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62AF" w:rsidRPr="008D62AF" w:rsidRDefault="00EE4DE5" w:rsidP="008D62AF">
      <w:pPr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EE4DE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ANUNŢ </w:t>
      </w:r>
    </w:p>
    <w:p w:rsidR="00EE4DE5" w:rsidRPr="00EE4DE5" w:rsidRDefault="00EE4DE5" w:rsidP="008D62AF">
      <w:pPr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E4DE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de organizare a procesului de </w:t>
      </w:r>
      <w:r w:rsidR="006F78CF" w:rsidRPr="00EE4DE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selecție</w:t>
      </w:r>
    </w:p>
    <w:p w:rsidR="00EE4DE5" w:rsidRPr="00EE4DE5" w:rsidRDefault="00EE4DE5" w:rsidP="008D62AF">
      <w:pPr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E4DE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pentru desemnarea furnizorilor de ultimă </w:t>
      </w:r>
      <w:r w:rsidR="006F78CF" w:rsidRPr="00EE4DE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instanță</w:t>
      </w:r>
      <w:r w:rsidRPr="00EE4DE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de </w:t>
      </w:r>
      <w:r w:rsidR="00025356" w:rsidRPr="008D62A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energie electrică</w:t>
      </w:r>
    </w:p>
    <w:p w:rsidR="008D62AF" w:rsidRPr="008D62AF" w:rsidRDefault="00EE4DE5" w:rsidP="008D62AF">
      <w:pPr>
        <w:spacing w:before="225" w:after="0" w:line="27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EE4DE5">
        <w:rPr>
          <w:rFonts w:ascii="Times New Roman" w:eastAsia="Times New Roman" w:hAnsi="Times New Roman" w:cs="Times New Roman"/>
          <w:sz w:val="24"/>
          <w:szCs w:val="24"/>
        </w:rPr>
        <w:t>         </w:t>
      </w:r>
    </w:p>
    <w:p w:rsidR="00EE4DE5" w:rsidRPr="00EE4DE5" w:rsidRDefault="00EE4DE5" w:rsidP="008D62AF">
      <w:pPr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E4DE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În conformitate cu prevederile art. </w:t>
      </w:r>
      <w:r w:rsidR="00025356" w:rsidRPr="008D62A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17 alin. (</w:t>
      </w:r>
      <w:r w:rsidRPr="00EE4DE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1) din </w:t>
      </w:r>
      <w:r w:rsidRPr="00EE4DE5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</w:rPr>
        <w:t xml:space="preserve">Regulamentul privind furnizarea de ultimă instanță a </w:t>
      </w:r>
      <w:r w:rsidR="00025356" w:rsidRPr="008D62AF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</w:rPr>
        <w:t>energiei electrice</w:t>
      </w:r>
      <w:r w:rsidRPr="00EE4DE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, aprobat prin Ordinul </w:t>
      </w:r>
      <w:r w:rsidR="006F78CF" w:rsidRPr="00EE4DE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președintelui</w:t>
      </w:r>
      <w:r w:rsidRPr="00EE4DE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ANRE nr. </w:t>
      </w:r>
      <w:r w:rsidR="00025356" w:rsidRPr="008D62A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91/23.06.2022</w:t>
      </w:r>
      <w:r w:rsidRPr="00EE4DE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, denumit în continuare </w:t>
      </w:r>
      <w:r w:rsidRPr="00EE4DE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Regulament</w:t>
      </w:r>
      <w:r w:rsidRPr="00EE4DE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, ANR</w:t>
      </w:r>
      <w:bookmarkStart w:id="0" w:name="_GoBack"/>
      <w:bookmarkEnd w:id="0"/>
      <w:r w:rsidRPr="00EE4DE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E organizează un proces de </w:t>
      </w:r>
      <w:r w:rsidR="006F78CF" w:rsidRPr="00EE4DE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selecție</w:t>
      </w:r>
      <w:r w:rsidRPr="00EE4DE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pentru desemnarea unor furnizori de ultimă </w:t>
      </w:r>
      <w:r w:rsidR="006F78CF" w:rsidRPr="00EE4DE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instanță</w:t>
      </w:r>
      <w:r w:rsidRPr="00EE4DE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025356" w:rsidRPr="008D62A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de energie electrică</w:t>
      </w:r>
      <w:r w:rsidRPr="00EE4DE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, în vederea îndeplinirii condițiilor prevăzute la art. 4 alin. (1) din </w:t>
      </w:r>
      <w:r w:rsidRPr="00EE4DE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Regulament.</w:t>
      </w:r>
    </w:p>
    <w:p w:rsidR="008D62AF" w:rsidRPr="008D62AF" w:rsidRDefault="00EE4DE5" w:rsidP="008D62AF">
      <w:pPr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EE4DE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Furnizorii de </w:t>
      </w:r>
      <w:r w:rsidR="00025356" w:rsidRPr="008D62A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energie electrică</w:t>
      </w:r>
      <w:r w:rsidRPr="00EE4DE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care sunt </w:t>
      </w:r>
      <w:r w:rsidR="006F78CF" w:rsidRPr="00EE4DE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interesați</w:t>
      </w:r>
      <w:r w:rsidRPr="00EE4DE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să fie desemnați în calitate de furnizor de ultimă instanță de </w:t>
      </w:r>
      <w:r w:rsidR="00025356" w:rsidRPr="008D62A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energie electrică</w:t>
      </w:r>
      <w:r w:rsidRPr="00EE4DE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trebuie să transmită la ANRE</w:t>
      </w:r>
      <w:r w:rsidR="008D62AF" w:rsidRPr="008D62A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următoarele documente:</w:t>
      </w:r>
    </w:p>
    <w:p w:rsidR="00EE4DE5" w:rsidRPr="008D62AF" w:rsidRDefault="002A3636" w:rsidP="008D62AF">
      <w:pPr>
        <w:pStyle w:val="ListParagraph"/>
        <w:numPr>
          <w:ilvl w:val="0"/>
          <w:numId w:val="2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8D62AF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o</w:t>
      </w:r>
      <w:r w:rsidR="00EE4DE5" w:rsidRPr="008D62A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cerere</w:t>
      </w:r>
      <w:r w:rsidR="00EE4DE5" w:rsidRPr="008D62AF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 </w:t>
      </w:r>
      <w:r w:rsidR="00EE4DE5" w:rsidRPr="008D62A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prin care </w:t>
      </w:r>
      <w:r w:rsidR="006F78CF" w:rsidRPr="008D62A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își</w:t>
      </w:r>
      <w:r w:rsidR="00EE4DE5" w:rsidRPr="008D62A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exprimă disponibilitatea, întocmită conform modelului prevăzut în anexa nr. 1 la </w:t>
      </w:r>
      <w:r w:rsidR="00EE4DE5" w:rsidRPr="008D62A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Regulament</w:t>
      </w:r>
      <w:r w:rsidR="00122E25" w:rsidRPr="008D62A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.</w:t>
      </w:r>
    </w:p>
    <w:p w:rsidR="008D62AF" w:rsidRPr="008D62AF" w:rsidRDefault="008D62AF" w:rsidP="008D62AF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slitbdy"/>
          <w:rFonts w:ascii="Times New Roman" w:hAnsi="Times New Roman" w:cs="Times New Roman"/>
          <w:b/>
          <w:noProof/>
          <w:sz w:val="24"/>
          <w:szCs w:val="24"/>
        </w:rPr>
        <w:t xml:space="preserve">un </w:t>
      </w:r>
      <w:r w:rsidRPr="008D62AF">
        <w:rPr>
          <w:rStyle w:val="slitbdy"/>
          <w:rFonts w:ascii="Times New Roman" w:hAnsi="Times New Roman" w:cs="Times New Roman"/>
          <w:b/>
          <w:noProof/>
          <w:sz w:val="24"/>
          <w:szCs w:val="24"/>
        </w:rPr>
        <w:t xml:space="preserve">certificat constatator emis de ONRC din care să rezulte că </w:t>
      </w:r>
      <w:r w:rsidRPr="008D62AF">
        <w:rPr>
          <w:rStyle w:val="slitbdy"/>
          <w:rFonts w:ascii="Times New Roman" w:hAnsi="Times New Roman" w:cs="Times New Roman"/>
          <w:b/>
          <w:noProof/>
          <w:sz w:val="24"/>
          <w:szCs w:val="24"/>
        </w:rPr>
        <w:t xml:space="preserve">furnizorul </w:t>
      </w:r>
      <w:r w:rsidRPr="008D62AF">
        <w:rPr>
          <w:rStyle w:val="slitbdy"/>
          <w:rFonts w:ascii="Times New Roman" w:hAnsi="Times New Roman" w:cs="Times New Roman"/>
          <w:b/>
          <w:noProof/>
          <w:sz w:val="24"/>
          <w:szCs w:val="24"/>
        </w:rPr>
        <w:t>nu se află în procedură de insolvenţă;</w:t>
      </w:r>
    </w:p>
    <w:p w:rsidR="008D62AF" w:rsidRPr="008D62AF" w:rsidRDefault="008D62AF" w:rsidP="008D62AF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62AF">
        <w:rPr>
          <w:rStyle w:val="slitttl"/>
          <w:rFonts w:ascii="Times New Roman" w:hAnsi="Times New Roman" w:cs="Times New Roman"/>
          <w:b/>
          <w:sz w:val="24"/>
          <w:szCs w:val="24"/>
        </w:rPr>
        <w:t xml:space="preserve">o </w:t>
      </w:r>
      <w:r w:rsidRPr="008D62AF">
        <w:rPr>
          <w:rStyle w:val="slitbdy"/>
          <w:rFonts w:ascii="Times New Roman" w:hAnsi="Times New Roman" w:cs="Times New Roman"/>
          <w:b/>
          <w:noProof/>
          <w:sz w:val="24"/>
          <w:szCs w:val="24"/>
        </w:rPr>
        <w:t xml:space="preserve">declaraţie pe propria răspundere a reprezentantului legal al </w:t>
      </w:r>
      <w:r w:rsidRPr="008D62AF">
        <w:rPr>
          <w:rStyle w:val="slitbdy"/>
          <w:rFonts w:ascii="Times New Roman" w:hAnsi="Times New Roman" w:cs="Times New Roman"/>
          <w:b/>
          <w:noProof/>
          <w:sz w:val="24"/>
          <w:szCs w:val="24"/>
        </w:rPr>
        <w:t>furnizorului</w:t>
      </w:r>
      <w:r w:rsidRPr="008D62AF">
        <w:rPr>
          <w:rStyle w:val="slitbdy"/>
          <w:rFonts w:ascii="Times New Roman" w:hAnsi="Times New Roman" w:cs="Times New Roman"/>
          <w:b/>
          <w:noProof/>
          <w:sz w:val="24"/>
          <w:szCs w:val="24"/>
        </w:rPr>
        <w:t xml:space="preserve"> sau a împuternicitului acestuia</w:t>
      </w:r>
      <w:r w:rsidRPr="008D62AF">
        <w:rPr>
          <w:rStyle w:val="slitbdy"/>
          <w:rFonts w:ascii="Times New Roman" w:hAnsi="Times New Roman" w:cs="Times New Roman"/>
          <w:b/>
          <w:noProof/>
          <w:sz w:val="24"/>
          <w:szCs w:val="24"/>
        </w:rPr>
        <w:t xml:space="preserve">, din care să rezulte că desfășoară, </w:t>
      </w:r>
      <w:r w:rsidRPr="008D62AF">
        <w:rPr>
          <w:rFonts w:ascii="Times New Roman" w:hAnsi="Times New Roman" w:cs="Times New Roman"/>
          <w:b/>
          <w:bCs/>
          <w:sz w:val="24"/>
          <w:szCs w:val="24"/>
        </w:rPr>
        <w:t xml:space="preserve">la data transmiterii </w:t>
      </w:r>
      <w:r w:rsidR="006F78CF" w:rsidRPr="008D62AF">
        <w:rPr>
          <w:rFonts w:ascii="Times New Roman" w:hAnsi="Times New Roman" w:cs="Times New Roman"/>
          <w:b/>
          <w:bCs/>
          <w:sz w:val="24"/>
          <w:szCs w:val="24"/>
        </w:rPr>
        <w:t>documentației</w:t>
      </w:r>
      <w:r w:rsidRPr="008D62AF">
        <w:rPr>
          <w:rFonts w:ascii="Times New Roman" w:hAnsi="Times New Roman" w:cs="Times New Roman"/>
          <w:b/>
          <w:bCs/>
          <w:sz w:val="24"/>
          <w:szCs w:val="24"/>
        </w:rPr>
        <w:t xml:space="preserve"> de desemnare, precum </w:t>
      </w:r>
      <w:r w:rsidR="006F78CF" w:rsidRPr="008D62AF">
        <w:rPr>
          <w:rFonts w:ascii="Times New Roman" w:hAnsi="Times New Roman" w:cs="Times New Roman"/>
          <w:b/>
          <w:bCs/>
          <w:sz w:val="24"/>
          <w:szCs w:val="24"/>
        </w:rPr>
        <w:t>și</w:t>
      </w:r>
      <w:r w:rsidRPr="008D62AF">
        <w:rPr>
          <w:rFonts w:ascii="Times New Roman" w:hAnsi="Times New Roman" w:cs="Times New Roman"/>
          <w:b/>
          <w:bCs/>
          <w:sz w:val="24"/>
          <w:szCs w:val="24"/>
        </w:rPr>
        <w:t xml:space="preserve"> în ultimele 12 luni anterioare transmiterii acesteia, activitatea de furnizare a energiei electrice la </w:t>
      </w:r>
      <w:r w:rsidR="006F78CF" w:rsidRPr="008D62AF">
        <w:rPr>
          <w:rFonts w:ascii="Times New Roman" w:hAnsi="Times New Roman" w:cs="Times New Roman"/>
          <w:b/>
          <w:bCs/>
          <w:sz w:val="24"/>
          <w:szCs w:val="24"/>
        </w:rPr>
        <w:t>clienții</w:t>
      </w:r>
      <w:r w:rsidRPr="008D62AF">
        <w:rPr>
          <w:rFonts w:ascii="Times New Roman" w:hAnsi="Times New Roman" w:cs="Times New Roman"/>
          <w:b/>
          <w:bCs/>
          <w:sz w:val="24"/>
          <w:szCs w:val="24"/>
        </w:rPr>
        <w:t xml:space="preserve"> finali</w:t>
      </w:r>
      <w:r w:rsidRPr="008D62AF">
        <w:rPr>
          <w:rStyle w:val="slitbdy"/>
          <w:rFonts w:ascii="Times New Roman" w:hAnsi="Times New Roman" w:cs="Times New Roman"/>
          <w:b/>
          <w:noProof/>
          <w:sz w:val="24"/>
          <w:szCs w:val="24"/>
        </w:rPr>
        <w:t>.</w:t>
      </w:r>
    </w:p>
    <w:p w:rsidR="00EE4DE5" w:rsidRPr="00EE4DE5" w:rsidRDefault="00EE4DE5" w:rsidP="008D62AF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E4DE5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</w:rPr>
        <w:t>Modalitatea de transmitere a cererii și a documentației necesare desemnării</w:t>
      </w:r>
      <w:r w:rsidRPr="00EE4DE5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</w:rPr>
        <w:t>:</w:t>
      </w:r>
    </w:p>
    <w:p w:rsidR="00EE4DE5" w:rsidRPr="00EE4DE5" w:rsidRDefault="008D62AF" w:rsidP="008D62AF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D62A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Cererea </w:t>
      </w:r>
      <w:r w:rsidR="006F78CF" w:rsidRPr="008D62A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și</w:t>
      </w:r>
      <w:r w:rsidRPr="008D62A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6F78CF" w:rsidRPr="008D62A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documentația</w:t>
      </w:r>
      <w:r w:rsidRPr="008D62A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necesare desemnării se redactează în limba română </w:t>
      </w:r>
      <w:r w:rsidR="006F78CF" w:rsidRPr="008D62A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și</w:t>
      </w:r>
      <w:r w:rsidRPr="008D62A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se pot transmite la</w:t>
      </w:r>
      <w:r w:rsidRPr="008D62A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Pr="008D62A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ANRE astfel:</w:t>
      </w:r>
    </w:p>
    <w:p w:rsidR="00EE4DE5" w:rsidRPr="00EE4DE5" w:rsidRDefault="00EE4DE5" w:rsidP="008D62AF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E4DE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a) în format hârtie, în oricare dintre formele: original, copie legalizată, copie lizibilă certificată pentru conformitate cu originalul;</w:t>
      </w:r>
    </w:p>
    <w:p w:rsidR="00EE4DE5" w:rsidRPr="00EE4DE5" w:rsidRDefault="00EE4DE5" w:rsidP="008D62AF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EE4DE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b) în format electronic, certificat prin semnătura electronică a reprezentantului legal al furnizorului.</w:t>
      </w:r>
    </w:p>
    <w:p w:rsidR="00EE4DE5" w:rsidRPr="00EE4DE5" w:rsidRDefault="00EE4DE5" w:rsidP="008D62AF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E4DE5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</w:rPr>
        <w:t xml:space="preserve">Adresa unde se transmit cererea </w:t>
      </w:r>
      <w:r w:rsidR="006F78CF" w:rsidRPr="00EE4DE5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</w:rPr>
        <w:t>și</w:t>
      </w:r>
      <w:r w:rsidRPr="00EE4DE5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</w:rPr>
        <w:t xml:space="preserve"> documentația necesară desemnării</w:t>
      </w:r>
      <w:r w:rsidRPr="00EE4DE5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</w:rPr>
        <w:t>:</w:t>
      </w:r>
    </w:p>
    <w:p w:rsidR="00EE4DE5" w:rsidRPr="00EE4DE5" w:rsidRDefault="00EE4DE5" w:rsidP="008D62AF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E4DE5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</w:rPr>
        <w:t xml:space="preserve">Autoritatea </w:t>
      </w:r>
      <w:r w:rsidR="006F78CF" w:rsidRPr="00EE4DE5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</w:rPr>
        <w:t>Națională</w:t>
      </w:r>
      <w:r w:rsidRPr="00EE4DE5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</w:rPr>
        <w:t xml:space="preserve"> de Reglementare în domeniul Energiei</w:t>
      </w:r>
    </w:p>
    <w:p w:rsidR="00EE4DE5" w:rsidRPr="00EE4DE5" w:rsidRDefault="00EE4DE5" w:rsidP="008D62AF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E4DE5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</w:rPr>
        <w:t xml:space="preserve">Str. Constantin Nacu, nr. 3, sector 2, </w:t>
      </w:r>
      <w:r w:rsidR="006F78CF" w:rsidRPr="00EE4DE5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</w:rPr>
        <w:t>București</w:t>
      </w:r>
      <w:r w:rsidRPr="00EE4DE5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</w:rPr>
        <w:t xml:space="preserve">, cod </w:t>
      </w:r>
      <w:r w:rsidR="006F78CF" w:rsidRPr="00EE4DE5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</w:rPr>
        <w:t>poștal</w:t>
      </w:r>
      <w:r w:rsidRPr="00EE4DE5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</w:rPr>
        <w:t xml:space="preserve"> 020995</w:t>
      </w:r>
    </w:p>
    <w:p w:rsidR="00EE4DE5" w:rsidRPr="00EE4DE5" w:rsidRDefault="00EE4DE5" w:rsidP="008D62AF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E4DE5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</w:rPr>
        <w:t>Registratură (intrarea din Bd. Carol I)</w:t>
      </w:r>
    </w:p>
    <w:p w:rsidR="00EE4DE5" w:rsidRPr="00EE4DE5" w:rsidRDefault="00EE4DE5" w:rsidP="008D62AF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E4DE5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</w:rPr>
        <w:t>Adresa de e-mail: </w:t>
      </w:r>
      <w:hyperlink r:id="rId8" w:history="1">
        <w:r w:rsidRPr="00EE4DE5">
          <w:rPr>
            <w:rFonts w:ascii="Times New Roman" w:eastAsia="Times New Roman" w:hAnsi="Times New Roman" w:cs="Times New Roman"/>
            <w:i/>
            <w:sz w:val="24"/>
            <w:szCs w:val="24"/>
            <w:u w:val="single"/>
            <w:bdr w:val="none" w:sz="0" w:space="0" w:color="auto" w:frame="1"/>
          </w:rPr>
          <w:t>anre@anre.ro</w:t>
        </w:r>
      </w:hyperlink>
      <w:r w:rsidRPr="00EE4DE5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</w:rPr>
        <w:t> și </w:t>
      </w:r>
      <w:hyperlink r:id="rId9" w:history="1">
        <w:r w:rsidR="00122E25" w:rsidRPr="008D62AF">
          <w:rPr>
            <w:rStyle w:val="Hyperlink"/>
            <w:rFonts w:ascii="Times New Roman" w:eastAsia="Times New Roman" w:hAnsi="Times New Roman" w:cs="Times New Roman"/>
            <w:i/>
            <w:color w:val="auto"/>
            <w:sz w:val="24"/>
            <w:szCs w:val="24"/>
            <w:bdr w:val="none" w:sz="0" w:space="0" w:color="auto" w:frame="1"/>
          </w:rPr>
          <w:t>spee@anre.ro</w:t>
        </w:r>
      </w:hyperlink>
      <w:r w:rsidRPr="00EE4DE5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</w:rPr>
        <w:t>.</w:t>
      </w:r>
    </w:p>
    <w:p w:rsidR="00EE4DE5" w:rsidRPr="00EE4DE5" w:rsidRDefault="00EE4DE5" w:rsidP="008D62AF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4DE5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</w:rPr>
        <w:t xml:space="preserve">Termenul-limită de transmitere la ANRE a cererii </w:t>
      </w:r>
      <w:r w:rsidR="007A3E32" w:rsidRPr="00EE4DE5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</w:rPr>
        <w:t>și</w:t>
      </w:r>
      <w:r w:rsidRPr="00EE4DE5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</w:rPr>
        <w:t xml:space="preserve"> a documentației necesare desemnării</w:t>
      </w:r>
      <w:r w:rsidRPr="00EE4DE5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</w:rPr>
        <w:t>:</w:t>
      </w:r>
      <w:r w:rsidRPr="00EE4DE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122E25" w:rsidRPr="008D62AF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26.09.2022</w:t>
      </w:r>
    </w:p>
    <w:sectPr w:rsidR="00EE4DE5" w:rsidRPr="00EE4DE5" w:rsidSect="008D62AF">
      <w:footerReference w:type="default" r:id="rId10"/>
      <w:headerReference w:type="first" r:id="rId11"/>
      <w:footerReference w:type="first" r:id="rId12"/>
      <w:pgSz w:w="11906" w:h="16838" w:code="9"/>
      <w:pgMar w:top="1134" w:right="991" w:bottom="720" w:left="1276" w:header="72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44AF" w:rsidRDefault="004944AF" w:rsidP="003B4C37">
      <w:pPr>
        <w:spacing w:after="0" w:line="240" w:lineRule="auto"/>
      </w:pPr>
      <w:r>
        <w:separator/>
      </w:r>
    </w:p>
  </w:endnote>
  <w:endnote w:type="continuationSeparator" w:id="0">
    <w:p w:rsidR="004944AF" w:rsidRDefault="004944AF" w:rsidP="003B4C37">
      <w:pPr>
        <w:spacing w:after="0" w:line="240" w:lineRule="auto"/>
      </w:pPr>
      <w:r>
        <w:continuationSeparator/>
      </w:r>
    </w:p>
  </w:endnote>
  <w:endnote w:type="continuationNotice" w:id="1">
    <w:p w:rsidR="004944AF" w:rsidRDefault="004944A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@SimSun"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77892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65B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3AD" w:rsidRDefault="00C473AD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DF7044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 xml:space="preserve">Tel: (021) 327 8100. Fax: (021) 312 4365. E-mail: anre@anre.ro. Web: </w:t>
    </w:r>
    <w:hyperlink r:id="rId1" w:history="1">
      <w:r w:rsidR="00DF7044" w:rsidRPr="007B5236">
        <w:rPr>
          <w:rStyle w:val="Hyperlink"/>
          <w:rFonts w:ascii="Arial" w:hAnsi="Arial" w:cs="Arial"/>
          <w:sz w:val="16"/>
        </w:rPr>
        <w:t>www.anre.ro</w:t>
      </w:r>
    </w:hyperlink>
  </w:p>
  <w:p w:rsidR="00DF7044" w:rsidRPr="00B93464" w:rsidRDefault="00DF7044" w:rsidP="00DF7044">
    <w:pPr>
      <w:tabs>
        <w:tab w:val="center" w:pos="4864"/>
        <w:tab w:val="right" w:pos="9728"/>
      </w:tabs>
      <w:spacing w:before="240" w:after="40" w:line="240" w:lineRule="auto"/>
      <w:jc w:val="center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eastAsia="ro-RO"/>
      </w:rPr>
      <w:drawing>
        <wp:anchor distT="0" distB="0" distL="114300" distR="114300" simplePos="0" relativeHeight="251658244" behindDoc="1" locked="0" layoutInCell="1" allowOverlap="1" wp14:anchorId="452D3BF8" wp14:editId="736261C5">
          <wp:simplePos x="0" y="0"/>
          <wp:positionH relativeFrom="column">
            <wp:posOffset>6100445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eastAsia="ro-RO"/>
      </w:rPr>
      <w:drawing>
        <wp:anchor distT="0" distB="0" distL="114300" distR="114300" simplePos="0" relativeHeight="251658243" behindDoc="1" locked="0" layoutInCell="1" allowOverlap="1" wp14:anchorId="204DCA1D" wp14:editId="634F84A3">
          <wp:simplePos x="0" y="0"/>
          <wp:positionH relativeFrom="column">
            <wp:posOffset>5727700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B93464">
      <w:rPr>
        <w:rFonts w:ascii="Arial" w:hAnsi="Arial" w:cs="Arial"/>
        <w:sz w:val="16"/>
      </w:rPr>
      <w:t>ANRE, în calitate de operator de date cu caracter personal, respectă prevederile Regulamentului UE nr. 679/2016 şi</w:t>
    </w:r>
  </w:p>
  <w:p w:rsidR="00DF7044" w:rsidRPr="00160D1D" w:rsidRDefault="00DF7044" w:rsidP="00DF7044">
    <w:pPr>
      <w:tabs>
        <w:tab w:val="center" w:pos="4864"/>
        <w:tab w:val="right" w:pos="9728"/>
      </w:tabs>
      <w:spacing w:after="40" w:line="240" w:lineRule="auto"/>
      <w:jc w:val="center"/>
      <w:rPr>
        <w:rFonts w:ascii="Arial" w:hAnsi="Arial" w:cs="Arial"/>
        <w:sz w:val="16"/>
      </w:rPr>
    </w:pPr>
    <w:r w:rsidRPr="00B93464">
      <w:rPr>
        <w:rFonts w:ascii="Arial" w:hAnsi="Arial" w:cs="Arial"/>
        <w:sz w:val="16"/>
      </w:rPr>
      <w:t>reglementările interne în vigoare în materia protecţiei datelor cu caracter personal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44AF" w:rsidRDefault="004944AF" w:rsidP="003B4C37">
      <w:pPr>
        <w:spacing w:after="0" w:line="240" w:lineRule="auto"/>
      </w:pPr>
      <w:r>
        <w:separator/>
      </w:r>
    </w:p>
  </w:footnote>
  <w:footnote w:type="continuationSeparator" w:id="0">
    <w:p w:rsidR="004944AF" w:rsidRDefault="004944AF" w:rsidP="003B4C37">
      <w:pPr>
        <w:spacing w:after="0" w:line="240" w:lineRule="auto"/>
      </w:pPr>
      <w:r>
        <w:continuationSeparator/>
      </w:r>
    </w:p>
  </w:footnote>
  <w:footnote w:type="continuationNotice" w:id="1">
    <w:p w:rsidR="004944AF" w:rsidRDefault="004944A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7D9" w:rsidRDefault="00DD2CC7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0D5BB975" wp14:editId="12E67B9F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B319A1" w:rsidRDefault="00B319A1" w:rsidP="00B319A1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5BB97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35pt;margin-top:35.25pt;width:408.75pt;height:60.75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B319A1" w:rsidRDefault="00B319A1" w:rsidP="00B319A1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eastAsia="ro-RO"/>
      </w:rPr>
      <w:drawing>
        <wp:anchor distT="0" distB="0" distL="114300" distR="114300" simplePos="0" relativeHeight="251658241" behindDoc="1" locked="0" layoutInCell="1" allowOverlap="1" wp14:anchorId="2F214C7E" wp14:editId="2B804D6C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eastAsia="ro-RO"/>
      </w:rPr>
      <w:drawing>
        <wp:inline distT="0" distB="0" distL="0" distR="0" wp14:anchorId="7427054B" wp14:editId="1802FF04">
          <wp:extent cx="834390" cy="707635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5FDFE2A" wp14:editId="3C0C7690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7E9DC0A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C3485"/>
    <w:multiLevelType w:val="hybridMultilevel"/>
    <w:tmpl w:val="1E0648C8"/>
    <w:lvl w:ilvl="0" w:tplc="99F82FC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E1E20"/>
    <w:multiLevelType w:val="hybridMultilevel"/>
    <w:tmpl w:val="830E33FA"/>
    <w:lvl w:ilvl="0" w:tplc="F580E8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57E89"/>
    <w:multiLevelType w:val="hybridMultilevel"/>
    <w:tmpl w:val="3F04EF5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D419C"/>
    <w:multiLevelType w:val="hybridMultilevel"/>
    <w:tmpl w:val="B3EE569E"/>
    <w:lvl w:ilvl="0" w:tplc="6A407BA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B099E"/>
    <w:multiLevelType w:val="hybridMultilevel"/>
    <w:tmpl w:val="32AEC366"/>
    <w:lvl w:ilvl="0" w:tplc="5CCA0B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20549F"/>
    <w:multiLevelType w:val="hybridMultilevel"/>
    <w:tmpl w:val="19B45DB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EB77FF"/>
    <w:multiLevelType w:val="hybridMultilevel"/>
    <w:tmpl w:val="CF1E3E5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990FD7"/>
    <w:multiLevelType w:val="hybridMultilevel"/>
    <w:tmpl w:val="979A9ECC"/>
    <w:lvl w:ilvl="0" w:tplc="60CE45BC">
      <w:start w:val="1"/>
      <w:numFmt w:val="decimal"/>
      <w:lvlText w:val="Art. %1."/>
      <w:lvlJc w:val="left"/>
      <w:pPr>
        <w:ind w:left="720" w:hanging="360"/>
      </w:pPr>
      <w:rPr>
        <w:rFonts w:ascii="Times New Roman" w:eastAsia="@SimSu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1" w:tplc="0418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43253AD"/>
    <w:multiLevelType w:val="hybridMultilevel"/>
    <w:tmpl w:val="16065CA0"/>
    <w:lvl w:ilvl="0" w:tplc="14FC851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C3260"/>
    <w:multiLevelType w:val="multilevel"/>
    <w:tmpl w:val="8E9A42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1D017D"/>
    <w:multiLevelType w:val="hybridMultilevel"/>
    <w:tmpl w:val="1D06B286"/>
    <w:lvl w:ilvl="0" w:tplc="62A84FE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2F6587"/>
    <w:multiLevelType w:val="hybridMultilevel"/>
    <w:tmpl w:val="86781D5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C9D0A2E"/>
    <w:multiLevelType w:val="multilevel"/>
    <w:tmpl w:val="4FBC43C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096D2B"/>
    <w:multiLevelType w:val="hybridMultilevel"/>
    <w:tmpl w:val="79AC3E8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9F6397"/>
    <w:multiLevelType w:val="hybridMultilevel"/>
    <w:tmpl w:val="D000297E"/>
    <w:lvl w:ilvl="0" w:tplc="0409000B">
      <w:start w:val="1"/>
      <w:numFmt w:val="bullet"/>
      <w:lvlText w:val=""/>
      <w:lvlJc w:val="left"/>
      <w:pPr>
        <w:ind w:left="17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5" w15:restartNumberingAfterBreak="0">
    <w:nsid w:val="50F936E5"/>
    <w:multiLevelType w:val="hybridMultilevel"/>
    <w:tmpl w:val="278EC818"/>
    <w:lvl w:ilvl="0" w:tplc="1E94875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D5E25"/>
    <w:multiLevelType w:val="hybridMultilevel"/>
    <w:tmpl w:val="219823C4"/>
    <w:lvl w:ilvl="0" w:tplc="4E1CFF3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D91900"/>
    <w:multiLevelType w:val="hybridMultilevel"/>
    <w:tmpl w:val="925C8142"/>
    <w:lvl w:ilvl="0" w:tplc="220EE25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68356D"/>
    <w:multiLevelType w:val="multilevel"/>
    <w:tmpl w:val="6E2AA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1.%2. "/>
      <w:lvlJc w:val="left"/>
      <w:pPr>
        <w:tabs>
          <w:tab w:val="num" w:pos="1152"/>
        </w:tabs>
        <w:ind w:left="1152" w:hanging="432"/>
      </w:pPr>
      <w:rPr>
        <w:rFonts w:cs="Times New Roman" w:hint="default"/>
      </w:rPr>
    </w:lvl>
    <w:lvl w:ilvl="2">
      <w:start w:val="1"/>
      <w:numFmt w:val="decimal"/>
      <w:lvlText w:val="%2%1.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9" w15:restartNumberingAfterBreak="0">
    <w:nsid w:val="6EC7050C"/>
    <w:multiLevelType w:val="hybridMultilevel"/>
    <w:tmpl w:val="3ED25368"/>
    <w:lvl w:ilvl="0" w:tplc="6EB6C208">
      <w:start w:val="4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BF64D64"/>
    <w:multiLevelType w:val="hybridMultilevel"/>
    <w:tmpl w:val="2B4ED0C8"/>
    <w:lvl w:ilvl="0" w:tplc="1438022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EB25DA"/>
    <w:multiLevelType w:val="hybridMultilevel"/>
    <w:tmpl w:val="AAC00B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22CAC0C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4"/>
  </w:num>
  <w:num w:numId="4">
    <w:abstractNumId w:val="16"/>
  </w:num>
  <w:num w:numId="5">
    <w:abstractNumId w:val="5"/>
  </w:num>
  <w:num w:numId="6">
    <w:abstractNumId w:val="0"/>
  </w:num>
  <w:num w:numId="7">
    <w:abstractNumId w:val="21"/>
  </w:num>
  <w:num w:numId="8">
    <w:abstractNumId w:val="4"/>
  </w:num>
  <w:num w:numId="9">
    <w:abstractNumId w:val="15"/>
  </w:num>
  <w:num w:numId="10">
    <w:abstractNumId w:val="8"/>
  </w:num>
  <w:num w:numId="11">
    <w:abstractNumId w:val="17"/>
  </w:num>
  <w:num w:numId="12">
    <w:abstractNumId w:val="19"/>
  </w:num>
  <w:num w:numId="13">
    <w:abstractNumId w:val="1"/>
  </w:num>
  <w:num w:numId="14">
    <w:abstractNumId w:val="20"/>
  </w:num>
  <w:num w:numId="15">
    <w:abstractNumId w:val="13"/>
  </w:num>
  <w:num w:numId="16">
    <w:abstractNumId w:val="10"/>
  </w:num>
  <w:num w:numId="17">
    <w:abstractNumId w:val="18"/>
  </w:num>
  <w:num w:numId="18">
    <w:abstractNumId w:val="7"/>
  </w:num>
  <w:num w:numId="19">
    <w:abstractNumId w:val="11"/>
  </w:num>
  <w:num w:numId="20">
    <w:abstractNumId w:val="12"/>
  </w:num>
  <w:num w:numId="21">
    <w:abstractNumId w:val="9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21C5"/>
    <w:rsid w:val="00014E11"/>
    <w:rsid w:val="00021F14"/>
    <w:rsid w:val="000220D5"/>
    <w:rsid w:val="00022DA3"/>
    <w:rsid w:val="00025356"/>
    <w:rsid w:val="0002681C"/>
    <w:rsid w:val="000344D9"/>
    <w:rsid w:val="00034D10"/>
    <w:rsid w:val="0003661E"/>
    <w:rsid w:val="000372DA"/>
    <w:rsid w:val="00040AE7"/>
    <w:rsid w:val="00041092"/>
    <w:rsid w:val="00044901"/>
    <w:rsid w:val="0005000F"/>
    <w:rsid w:val="000532E3"/>
    <w:rsid w:val="00062198"/>
    <w:rsid w:val="0007395A"/>
    <w:rsid w:val="000740BF"/>
    <w:rsid w:val="000862CD"/>
    <w:rsid w:val="0009159E"/>
    <w:rsid w:val="00091F6E"/>
    <w:rsid w:val="00092371"/>
    <w:rsid w:val="00096473"/>
    <w:rsid w:val="00096493"/>
    <w:rsid w:val="000A5F55"/>
    <w:rsid w:val="000B400F"/>
    <w:rsid w:val="000C448B"/>
    <w:rsid w:val="000D4689"/>
    <w:rsid w:val="000D5372"/>
    <w:rsid w:val="000D63CB"/>
    <w:rsid w:val="000D6941"/>
    <w:rsid w:val="000D78C9"/>
    <w:rsid w:val="000E1204"/>
    <w:rsid w:val="000E3072"/>
    <w:rsid w:val="000E6443"/>
    <w:rsid w:val="000F220E"/>
    <w:rsid w:val="000F4624"/>
    <w:rsid w:val="000F4B4C"/>
    <w:rsid w:val="000F5C5E"/>
    <w:rsid w:val="000F6FFE"/>
    <w:rsid w:val="0010511F"/>
    <w:rsid w:val="00105822"/>
    <w:rsid w:val="00112A54"/>
    <w:rsid w:val="00112E4C"/>
    <w:rsid w:val="00114269"/>
    <w:rsid w:val="0011458A"/>
    <w:rsid w:val="0012070A"/>
    <w:rsid w:val="00122E25"/>
    <w:rsid w:val="00123A54"/>
    <w:rsid w:val="00126E6D"/>
    <w:rsid w:val="00130459"/>
    <w:rsid w:val="0013274F"/>
    <w:rsid w:val="00133A46"/>
    <w:rsid w:val="00141434"/>
    <w:rsid w:val="00141798"/>
    <w:rsid w:val="001541DB"/>
    <w:rsid w:val="001548E1"/>
    <w:rsid w:val="00160D1D"/>
    <w:rsid w:val="00163307"/>
    <w:rsid w:val="00166F62"/>
    <w:rsid w:val="00172D21"/>
    <w:rsid w:val="00172E82"/>
    <w:rsid w:val="00191BE7"/>
    <w:rsid w:val="0019247A"/>
    <w:rsid w:val="00192F71"/>
    <w:rsid w:val="001A232A"/>
    <w:rsid w:val="001A26EE"/>
    <w:rsid w:val="001A2A90"/>
    <w:rsid w:val="001A77E3"/>
    <w:rsid w:val="001C02D6"/>
    <w:rsid w:val="001C49FC"/>
    <w:rsid w:val="001C7643"/>
    <w:rsid w:val="001D243D"/>
    <w:rsid w:val="001D7EE6"/>
    <w:rsid w:val="001E3042"/>
    <w:rsid w:val="001F0D39"/>
    <w:rsid w:val="001F6855"/>
    <w:rsid w:val="002011CD"/>
    <w:rsid w:val="002065E7"/>
    <w:rsid w:val="002075E6"/>
    <w:rsid w:val="00211811"/>
    <w:rsid w:val="00214C4B"/>
    <w:rsid w:val="002214E1"/>
    <w:rsid w:val="002223F9"/>
    <w:rsid w:val="00223666"/>
    <w:rsid w:val="00225B24"/>
    <w:rsid w:val="0022754E"/>
    <w:rsid w:val="0023214C"/>
    <w:rsid w:val="002322A2"/>
    <w:rsid w:val="00237121"/>
    <w:rsid w:val="00241C03"/>
    <w:rsid w:val="00246739"/>
    <w:rsid w:val="00263085"/>
    <w:rsid w:val="002631A6"/>
    <w:rsid w:val="00264839"/>
    <w:rsid w:val="00266B2E"/>
    <w:rsid w:val="00266CB1"/>
    <w:rsid w:val="00272C64"/>
    <w:rsid w:val="002735B0"/>
    <w:rsid w:val="0027738A"/>
    <w:rsid w:val="00277D12"/>
    <w:rsid w:val="002804A9"/>
    <w:rsid w:val="00284EC9"/>
    <w:rsid w:val="00292A47"/>
    <w:rsid w:val="00295760"/>
    <w:rsid w:val="00296591"/>
    <w:rsid w:val="002A3636"/>
    <w:rsid w:val="002B01DA"/>
    <w:rsid w:val="002B16C0"/>
    <w:rsid w:val="002B3467"/>
    <w:rsid w:val="002D03E4"/>
    <w:rsid w:val="002D5990"/>
    <w:rsid w:val="002D677D"/>
    <w:rsid w:val="002E0839"/>
    <w:rsid w:val="002E3CCA"/>
    <w:rsid w:val="002E58E0"/>
    <w:rsid w:val="002E61B4"/>
    <w:rsid w:val="002E7BAE"/>
    <w:rsid w:val="002F4A8F"/>
    <w:rsid w:val="002F5085"/>
    <w:rsid w:val="002F77A4"/>
    <w:rsid w:val="00301D0A"/>
    <w:rsid w:val="003024A9"/>
    <w:rsid w:val="00314052"/>
    <w:rsid w:val="00314B19"/>
    <w:rsid w:val="00315655"/>
    <w:rsid w:val="00327413"/>
    <w:rsid w:val="00331B49"/>
    <w:rsid w:val="003359DE"/>
    <w:rsid w:val="00336F2F"/>
    <w:rsid w:val="00340569"/>
    <w:rsid w:val="003506C9"/>
    <w:rsid w:val="00354F99"/>
    <w:rsid w:val="00361059"/>
    <w:rsid w:val="0037242D"/>
    <w:rsid w:val="00375E5A"/>
    <w:rsid w:val="00383B2A"/>
    <w:rsid w:val="003842D0"/>
    <w:rsid w:val="003850FE"/>
    <w:rsid w:val="00385A5A"/>
    <w:rsid w:val="003903A9"/>
    <w:rsid w:val="003911FB"/>
    <w:rsid w:val="003927D9"/>
    <w:rsid w:val="00394140"/>
    <w:rsid w:val="00395D85"/>
    <w:rsid w:val="003A0EF2"/>
    <w:rsid w:val="003A1EB1"/>
    <w:rsid w:val="003A6CEE"/>
    <w:rsid w:val="003B0D9B"/>
    <w:rsid w:val="003B0ECB"/>
    <w:rsid w:val="003B21E5"/>
    <w:rsid w:val="003B4C37"/>
    <w:rsid w:val="003C34DD"/>
    <w:rsid w:val="003C5156"/>
    <w:rsid w:val="003D3EFC"/>
    <w:rsid w:val="003D4AA9"/>
    <w:rsid w:val="003D571A"/>
    <w:rsid w:val="003D5B17"/>
    <w:rsid w:val="003D5BDF"/>
    <w:rsid w:val="003F0089"/>
    <w:rsid w:val="00400E77"/>
    <w:rsid w:val="00402173"/>
    <w:rsid w:val="00403739"/>
    <w:rsid w:val="00410A42"/>
    <w:rsid w:val="00413B4C"/>
    <w:rsid w:val="00416217"/>
    <w:rsid w:val="004177C6"/>
    <w:rsid w:val="00420E83"/>
    <w:rsid w:val="0043017C"/>
    <w:rsid w:val="00434AAE"/>
    <w:rsid w:val="00437C42"/>
    <w:rsid w:val="00443C5E"/>
    <w:rsid w:val="00444064"/>
    <w:rsid w:val="00444CFC"/>
    <w:rsid w:val="004452E1"/>
    <w:rsid w:val="00451AC2"/>
    <w:rsid w:val="0047208B"/>
    <w:rsid w:val="004750B0"/>
    <w:rsid w:val="004822C2"/>
    <w:rsid w:val="00485BF1"/>
    <w:rsid w:val="00486363"/>
    <w:rsid w:val="00490D37"/>
    <w:rsid w:val="00491E04"/>
    <w:rsid w:val="004944AF"/>
    <w:rsid w:val="00494E75"/>
    <w:rsid w:val="004A41BA"/>
    <w:rsid w:val="004A4407"/>
    <w:rsid w:val="004A7DAA"/>
    <w:rsid w:val="004B28F6"/>
    <w:rsid w:val="004B2B09"/>
    <w:rsid w:val="004B5EEF"/>
    <w:rsid w:val="004C0B86"/>
    <w:rsid w:val="004C16D5"/>
    <w:rsid w:val="004C62C2"/>
    <w:rsid w:val="004C6768"/>
    <w:rsid w:val="004C6848"/>
    <w:rsid w:val="004C735D"/>
    <w:rsid w:val="004D0BD5"/>
    <w:rsid w:val="004D2055"/>
    <w:rsid w:val="004D29E2"/>
    <w:rsid w:val="004E24C6"/>
    <w:rsid w:val="004F1946"/>
    <w:rsid w:val="004F7C58"/>
    <w:rsid w:val="00502113"/>
    <w:rsid w:val="00512711"/>
    <w:rsid w:val="005203BF"/>
    <w:rsid w:val="00526ABF"/>
    <w:rsid w:val="00532F4E"/>
    <w:rsid w:val="0053325A"/>
    <w:rsid w:val="00550CA7"/>
    <w:rsid w:val="00553165"/>
    <w:rsid w:val="0055633E"/>
    <w:rsid w:val="005570F3"/>
    <w:rsid w:val="00561D6D"/>
    <w:rsid w:val="0056480B"/>
    <w:rsid w:val="00566FC8"/>
    <w:rsid w:val="005732B1"/>
    <w:rsid w:val="0057425B"/>
    <w:rsid w:val="00575F02"/>
    <w:rsid w:val="005760A8"/>
    <w:rsid w:val="005761D0"/>
    <w:rsid w:val="00583C53"/>
    <w:rsid w:val="00593CAF"/>
    <w:rsid w:val="005A2BD6"/>
    <w:rsid w:val="005A480A"/>
    <w:rsid w:val="005A4903"/>
    <w:rsid w:val="005A56B5"/>
    <w:rsid w:val="005B444C"/>
    <w:rsid w:val="005C1CA2"/>
    <w:rsid w:val="005C57C6"/>
    <w:rsid w:val="005C5865"/>
    <w:rsid w:val="005C58ED"/>
    <w:rsid w:val="005C6D67"/>
    <w:rsid w:val="005D02F8"/>
    <w:rsid w:val="005D5794"/>
    <w:rsid w:val="005D7F2C"/>
    <w:rsid w:val="005E003D"/>
    <w:rsid w:val="005E1F99"/>
    <w:rsid w:val="005F1840"/>
    <w:rsid w:val="005F3D43"/>
    <w:rsid w:val="005F6010"/>
    <w:rsid w:val="005F6ED0"/>
    <w:rsid w:val="00600220"/>
    <w:rsid w:val="00604628"/>
    <w:rsid w:val="006062CA"/>
    <w:rsid w:val="00610BB1"/>
    <w:rsid w:val="006116F4"/>
    <w:rsid w:val="006134E4"/>
    <w:rsid w:val="00613DEF"/>
    <w:rsid w:val="0061579B"/>
    <w:rsid w:val="00620875"/>
    <w:rsid w:val="0062611A"/>
    <w:rsid w:val="00627544"/>
    <w:rsid w:val="006276A1"/>
    <w:rsid w:val="00630219"/>
    <w:rsid w:val="00634514"/>
    <w:rsid w:val="00643059"/>
    <w:rsid w:val="00651299"/>
    <w:rsid w:val="00651F23"/>
    <w:rsid w:val="00655C4C"/>
    <w:rsid w:val="00657227"/>
    <w:rsid w:val="006704B6"/>
    <w:rsid w:val="00673812"/>
    <w:rsid w:val="006748AB"/>
    <w:rsid w:val="00680A60"/>
    <w:rsid w:val="00681403"/>
    <w:rsid w:val="00682A2E"/>
    <w:rsid w:val="00693098"/>
    <w:rsid w:val="0069467D"/>
    <w:rsid w:val="00694BE6"/>
    <w:rsid w:val="00697EA6"/>
    <w:rsid w:val="006A2FB3"/>
    <w:rsid w:val="006B02DF"/>
    <w:rsid w:val="006C29C7"/>
    <w:rsid w:val="006C3F23"/>
    <w:rsid w:val="006D5491"/>
    <w:rsid w:val="006D636C"/>
    <w:rsid w:val="006E0DF7"/>
    <w:rsid w:val="006E178E"/>
    <w:rsid w:val="006E2017"/>
    <w:rsid w:val="006E2C66"/>
    <w:rsid w:val="006F4B22"/>
    <w:rsid w:val="006F5AAE"/>
    <w:rsid w:val="006F7364"/>
    <w:rsid w:val="006F78CF"/>
    <w:rsid w:val="00710579"/>
    <w:rsid w:val="00711673"/>
    <w:rsid w:val="00715DFB"/>
    <w:rsid w:val="0071642D"/>
    <w:rsid w:val="007201E4"/>
    <w:rsid w:val="007202A1"/>
    <w:rsid w:val="00720C12"/>
    <w:rsid w:val="00730089"/>
    <w:rsid w:val="0073050D"/>
    <w:rsid w:val="0073334B"/>
    <w:rsid w:val="0073645A"/>
    <w:rsid w:val="00737405"/>
    <w:rsid w:val="007418A3"/>
    <w:rsid w:val="00743DD7"/>
    <w:rsid w:val="00743DD9"/>
    <w:rsid w:val="00745F74"/>
    <w:rsid w:val="007604B9"/>
    <w:rsid w:val="007647C7"/>
    <w:rsid w:val="00773415"/>
    <w:rsid w:val="00781FA3"/>
    <w:rsid w:val="0078482C"/>
    <w:rsid w:val="00785222"/>
    <w:rsid w:val="00793A9F"/>
    <w:rsid w:val="00795DCD"/>
    <w:rsid w:val="0079767D"/>
    <w:rsid w:val="007A183A"/>
    <w:rsid w:val="007A3E32"/>
    <w:rsid w:val="007A7A03"/>
    <w:rsid w:val="007B3DCB"/>
    <w:rsid w:val="007B5599"/>
    <w:rsid w:val="007B5DDF"/>
    <w:rsid w:val="007C0BC0"/>
    <w:rsid w:val="007C2B85"/>
    <w:rsid w:val="007C31E3"/>
    <w:rsid w:val="007C630C"/>
    <w:rsid w:val="007E25C4"/>
    <w:rsid w:val="007E703B"/>
    <w:rsid w:val="007E7355"/>
    <w:rsid w:val="007F4779"/>
    <w:rsid w:val="007F6126"/>
    <w:rsid w:val="007F77C8"/>
    <w:rsid w:val="00807DB6"/>
    <w:rsid w:val="00814FA4"/>
    <w:rsid w:val="00822B9D"/>
    <w:rsid w:val="008230C7"/>
    <w:rsid w:val="00826935"/>
    <w:rsid w:val="00827CDE"/>
    <w:rsid w:val="00827FAB"/>
    <w:rsid w:val="0083290E"/>
    <w:rsid w:val="00844BBD"/>
    <w:rsid w:val="00845749"/>
    <w:rsid w:val="00845F0F"/>
    <w:rsid w:val="0085050A"/>
    <w:rsid w:val="008559D1"/>
    <w:rsid w:val="00856C5F"/>
    <w:rsid w:val="008579ED"/>
    <w:rsid w:val="00860661"/>
    <w:rsid w:val="008615E1"/>
    <w:rsid w:val="008658F1"/>
    <w:rsid w:val="00873159"/>
    <w:rsid w:val="00873AF4"/>
    <w:rsid w:val="00875903"/>
    <w:rsid w:val="00877AEF"/>
    <w:rsid w:val="00882728"/>
    <w:rsid w:val="00887AD4"/>
    <w:rsid w:val="0089095F"/>
    <w:rsid w:val="00892460"/>
    <w:rsid w:val="00895766"/>
    <w:rsid w:val="0089673A"/>
    <w:rsid w:val="008A3864"/>
    <w:rsid w:val="008A63B5"/>
    <w:rsid w:val="008B2F03"/>
    <w:rsid w:val="008B315E"/>
    <w:rsid w:val="008B4065"/>
    <w:rsid w:val="008B531F"/>
    <w:rsid w:val="008B5C27"/>
    <w:rsid w:val="008B6F8C"/>
    <w:rsid w:val="008C2139"/>
    <w:rsid w:val="008C2700"/>
    <w:rsid w:val="008C4C93"/>
    <w:rsid w:val="008D1870"/>
    <w:rsid w:val="008D62AF"/>
    <w:rsid w:val="008D7198"/>
    <w:rsid w:val="008D7A6B"/>
    <w:rsid w:val="008E5419"/>
    <w:rsid w:val="008F401E"/>
    <w:rsid w:val="008F4DBE"/>
    <w:rsid w:val="008F6422"/>
    <w:rsid w:val="0090135A"/>
    <w:rsid w:val="00903E9B"/>
    <w:rsid w:val="00904995"/>
    <w:rsid w:val="00905335"/>
    <w:rsid w:val="009169DD"/>
    <w:rsid w:val="00923D34"/>
    <w:rsid w:val="00924530"/>
    <w:rsid w:val="00926936"/>
    <w:rsid w:val="009320B0"/>
    <w:rsid w:val="009410E8"/>
    <w:rsid w:val="009458F5"/>
    <w:rsid w:val="0094601B"/>
    <w:rsid w:val="0095026A"/>
    <w:rsid w:val="0095287C"/>
    <w:rsid w:val="00966807"/>
    <w:rsid w:val="00972732"/>
    <w:rsid w:val="00974FFD"/>
    <w:rsid w:val="00976630"/>
    <w:rsid w:val="0098250B"/>
    <w:rsid w:val="00987CD5"/>
    <w:rsid w:val="00990DFC"/>
    <w:rsid w:val="00992E0F"/>
    <w:rsid w:val="00995548"/>
    <w:rsid w:val="00996B37"/>
    <w:rsid w:val="009B248A"/>
    <w:rsid w:val="009B3DA8"/>
    <w:rsid w:val="009B47A8"/>
    <w:rsid w:val="009B5A8E"/>
    <w:rsid w:val="009B65E7"/>
    <w:rsid w:val="009C01B6"/>
    <w:rsid w:val="009C07A8"/>
    <w:rsid w:val="009C302A"/>
    <w:rsid w:val="009C3866"/>
    <w:rsid w:val="009C3A69"/>
    <w:rsid w:val="009C3DAC"/>
    <w:rsid w:val="009E627E"/>
    <w:rsid w:val="009E7178"/>
    <w:rsid w:val="009F7220"/>
    <w:rsid w:val="00A06EE0"/>
    <w:rsid w:val="00A1171D"/>
    <w:rsid w:val="00A14658"/>
    <w:rsid w:val="00A230B9"/>
    <w:rsid w:val="00A236A8"/>
    <w:rsid w:val="00A24DC7"/>
    <w:rsid w:val="00A260FE"/>
    <w:rsid w:val="00A33C8B"/>
    <w:rsid w:val="00A34DB8"/>
    <w:rsid w:val="00A35B62"/>
    <w:rsid w:val="00A4035E"/>
    <w:rsid w:val="00A415DC"/>
    <w:rsid w:val="00A43E22"/>
    <w:rsid w:val="00A51753"/>
    <w:rsid w:val="00A533C6"/>
    <w:rsid w:val="00A616B9"/>
    <w:rsid w:val="00A6219D"/>
    <w:rsid w:val="00A630E2"/>
    <w:rsid w:val="00A658EB"/>
    <w:rsid w:val="00A665B4"/>
    <w:rsid w:val="00A66DDD"/>
    <w:rsid w:val="00A946CF"/>
    <w:rsid w:val="00AB144A"/>
    <w:rsid w:val="00AB4EA2"/>
    <w:rsid w:val="00AC1334"/>
    <w:rsid w:val="00AC68ED"/>
    <w:rsid w:val="00AD30B3"/>
    <w:rsid w:val="00AE065E"/>
    <w:rsid w:val="00AE1968"/>
    <w:rsid w:val="00AE1ACD"/>
    <w:rsid w:val="00AE296F"/>
    <w:rsid w:val="00AF0E6E"/>
    <w:rsid w:val="00AF4124"/>
    <w:rsid w:val="00AF4729"/>
    <w:rsid w:val="00AF7019"/>
    <w:rsid w:val="00B06798"/>
    <w:rsid w:val="00B1072C"/>
    <w:rsid w:val="00B1590B"/>
    <w:rsid w:val="00B159F3"/>
    <w:rsid w:val="00B21984"/>
    <w:rsid w:val="00B21FF5"/>
    <w:rsid w:val="00B2288A"/>
    <w:rsid w:val="00B25C27"/>
    <w:rsid w:val="00B27357"/>
    <w:rsid w:val="00B31376"/>
    <w:rsid w:val="00B319A1"/>
    <w:rsid w:val="00B434C8"/>
    <w:rsid w:val="00B46083"/>
    <w:rsid w:val="00B47D23"/>
    <w:rsid w:val="00B50B0F"/>
    <w:rsid w:val="00B5231B"/>
    <w:rsid w:val="00B532CD"/>
    <w:rsid w:val="00B56190"/>
    <w:rsid w:val="00B57578"/>
    <w:rsid w:val="00B6045E"/>
    <w:rsid w:val="00B653FC"/>
    <w:rsid w:val="00B7745A"/>
    <w:rsid w:val="00B81C1F"/>
    <w:rsid w:val="00B81F74"/>
    <w:rsid w:val="00B8283E"/>
    <w:rsid w:val="00B85B9A"/>
    <w:rsid w:val="00B950FE"/>
    <w:rsid w:val="00B97E28"/>
    <w:rsid w:val="00BA119D"/>
    <w:rsid w:val="00BA16A5"/>
    <w:rsid w:val="00BA3933"/>
    <w:rsid w:val="00BA42FC"/>
    <w:rsid w:val="00BA7FE6"/>
    <w:rsid w:val="00BD2AD7"/>
    <w:rsid w:val="00BE304A"/>
    <w:rsid w:val="00BE3B1E"/>
    <w:rsid w:val="00BF0A77"/>
    <w:rsid w:val="00BF494C"/>
    <w:rsid w:val="00BF7EE9"/>
    <w:rsid w:val="00C0230D"/>
    <w:rsid w:val="00C032A1"/>
    <w:rsid w:val="00C058DD"/>
    <w:rsid w:val="00C07921"/>
    <w:rsid w:val="00C1000E"/>
    <w:rsid w:val="00C1340A"/>
    <w:rsid w:val="00C15F2A"/>
    <w:rsid w:val="00C20D87"/>
    <w:rsid w:val="00C2103C"/>
    <w:rsid w:val="00C24BB3"/>
    <w:rsid w:val="00C31A7C"/>
    <w:rsid w:val="00C31BCF"/>
    <w:rsid w:val="00C349F7"/>
    <w:rsid w:val="00C410BE"/>
    <w:rsid w:val="00C43D05"/>
    <w:rsid w:val="00C44E37"/>
    <w:rsid w:val="00C44F6C"/>
    <w:rsid w:val="00C45609"/>
    <w:rsid w:val="00C473AD"/>
    <w:rsid w:val="00C548EE"/>
    <w:rsid w:val="00C62A87"/>
    <w:rsid w:val="00C65673"/>
    <w:rsid w:val="00C70586"/>
    <w:rsid w:val="00C73AFD"/>
    <w:rsid w:val="00C73C28"/>
    <w:rsid w:val="00C75DDC"/>
    <w:rsid w:val="00C80692"/>
    <w:rsid w:val="00C84977"/>
    <w:rsid w:val="00C86B81"/>
    <w:rsid w:val="00C92954"/>
    <w:rsid w:val="00C94F67"/>
    <w:rsid w:val="00CA135A"/>
    <w:rsid w:val="00CA5684"/>
    <w:rsid w:val="00CA771B"/>
    <w:rsid w:val="00CB6436"/>
    <w:rsid w:val="00CC3A28"/>
    <w:rsid w:val="00CF4933"/>
    <w:rsid w:val="00CF4FD7"/>
    <w:rsid w:val="00D05FC8"/>
    <w:rsid w:val="00D077C2"/>
    <w:rsid w:val="00D10D93"/>
    <w:rsid w:val="00D17C7B"/>
    <w:rsid w:val="00D20E8A"/>
    <w:rsid w:val="00D26767"/>
    <w:rsid w:val="00D30D4D"/>
    <w:rsid w:val="00D4444A"/>
    <w:rsid w:val="00D47766"/>
    <w:rsid w:val="00D50F52"/>
    <w:rsid w:val="00D603B1"/>
    <w:rsid w:val="00D64247"/>
    <w:rsid w:val="00D65193"/>
    <w:rsid w:val="00D6553D"/>
    <w:rsid w:val="00D66330"/>
    <w:rsid w:val="00D66765"/>
    <w:rsid w:val="00D75F39"/>
    <w:rsid w:val="00D93331"/>
    <w:rsid w:val="00DA61C1"/>
    <w:rsid w:val="00DA6802"/>
    <w:rsid w:val="00DA6885"/>
    <w:rsid w:val="00DA6ECF"/>
    <w:rsid w:val="00DB5FDC"/>
    <w:rsid w:val="00DC06E8"/>
    <w:rsid w:val="00DC4A8B"/>
    <w:rsid w:val="00DC6834"/>
    <w:rsid w:val="00DD2CC7"/>
    <w:rsid w:val="00DD3A98"/>
    <w:rsid w:val="00DE222C"/>
    <w:rsid w:val="00DE22C5"/>
    <w:rsid w:val="00DF0942"/>
    <w:rsid w:val="00DF2A43"/>
    <w:rsid w:val="00DF4BE1"/>
    <w:rsid w:val="00DF7044"/>
    <w:rsid w:val="00E03709"/>
    <w:rsid w:val="00E204A4"/>
    <w:rsid w:val="00E20F40"/>
    <w:rsid w:val="00E27A2B"/>
    <w:rsid w:val="00E303FA"/>
    <w:rsid w:val="00E334C9"/>
    <w:rsid w:val="00E341A3"/>
    <w:rsid w:val="00E43203"/>
    <w:rsid w:val="00E4331A"/>
    <w:rsid w:val="00E5243A"/>
    <w:rsid w:val="00E56722"/>
    <w:rsid w:val="00E60AF9"/>
    <w:rsid w:val="00E64EE3"/>
    <w:rsid w:val="00E72CF4"/>
    <w:rsid w:val="00E7396C"/>
    <w:rsid w:val="00E829BB"/>
    <w:rsid w:val="00E906D6"/>
    <w:rsid w:val="00E91755"/>
    <w:rsid w:val="00E92704"/>
    <w:rsid w:val="00E937D3"/>
    <w:rsid w:val="00E950DF"/>
    <w:rsid w:val="00EA00B9"/>
    <w:rsid w:val="00EA13C3"/>
    <w:rsid w:val="00EA2F0B"/>
    <w:rsid w:val="00EA485D"/>
    <w:rsid w:val="00EA71A0"/>
    <w:rsid w:val="00EB190A"/>
    <w:rsid w:val="00EB4054"/>
    <w:rsid w:val="00EC6770"/>
    <w:rsid w:val="00EC6832"/>
    <w:rsid w:val="00ED665F"/>
    <w:rsid w:val="00ED6AEE"/>
    <w:rsid w:val="00ED7363"/>
    <w:rsid w:val="00EE4DE5"/>
    <w:rsid w:val="00EE57AF"/>
    <w:rsid w:val="00EF6588"/>
    <w:rsid w:val="00EF72FF"/>
    <w:rsid w:val="00F02D93"/>
    <w:rsid w:val="00F22666"/>
    <w:rsid w:val="00F23949"/>
    <w:rsid w:val="00F23AD2"/>
    <w:rsid w:val="00F2710B"/>
    <w:rsid w:val="00F274AF"/>
    <w:rsid w:val="00F30F69"/>
    <w:rsid w:val="00F35FBC"/>
    <w:rsid w:val="00F5501E"/>
    <w:rsid w:val="00F55DA6"/>
    <w:rsid w:val="00F57DB1"/>
    <w:rsid w:val="00F60661"/>
    <w:rsid w:val="00F74A16"/>
    <w:rsid w:val="00F76967"/>
    <w:rsid w:val="00F80B77"/>
    <w:rsid w:val="00F8139C"/>
    <w:rsid w:val="00F86CF3"/>
    <w:rsid w:val="00F90F91"/>
    <w:rsid w:val="00F919A2"/>
    <w:rsid w:val="00F93844"/>
    <w:rsid w:val="00F9503E"/>
    <w:rsid w:val="00F96D6D"/>
    <w:rsid w:val="00F97403"/>
    <w:rsid w:val="00FA113C"/>
    <w:rsid w:val="00FA4ACE"/>
    <w:rsid w:val="00FA5BB2"/>
    <w:rsid w:val="00FB196F"/>
    <w:rsid w:val="00FB67B8"/>
    <w:rsid w:val="00FB694A"/>
    <w:rsid w:val="00FB6C27"/>
    <w:rsid w:val="00FC45C6"/>
    <w:rsid w:val="00FC519F"/>
    <w:rsid w:val="00FD1BE1"/>
    <w:rsid w:val="00FD66CB"/>
    <w:rsid w:val="00FE11B7"/>
    <w:rsid w:val="00FE74C0"/>
    <w:rsid w:val="00FF122C"/>
    <w:rsid w:val="00FF3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2B6275"/>
  <w15:docId w15:val="{97D17829-C93C-4EBB-BB17-E815AD2D1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4514"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9169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Emphasis">
    <w:name w:val="Emphasis"/>
    <w:basedOn w:val="DefaultParagraphFont"/>
    <w:uiPriority w:val="20"/>
    <w:qFormat/>
    <w:rsid w:val="00CA135A"/>
    <w:rPr>
      <w:i/>
      <w:iCs/>
    </w:rPr>
  </w:style>
  <w:style w:type="paragraph" w:styleId="ListParagraph">
    <w:name w:val="List Paragraph"/>
    <w:aliases w:val="References,Numbered List Paragraph,Numbered Paragraph,Main numbered paragraph,Normal bullet 2,Outlines a.b.c.,Akapit z listą BS,List_Paragraph,Multilevel para_II,List Paragraph (numbered (a)),Numbered list,List Paragraph 1"/>
    <w:basedOn w:val="Normal"/>
    <w:link w:val="ListParagraphChar"/>
    <w:uiPriority w:val="99"/>
    <w:qFormat/>
    <w:rsid w:val="001D243D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semiHidden/>
    <w:unhideWhenUsed/>
    <w:rsid w:val="000740B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740BF"/>
    <w:rPr>
      <w:rFonts w:ascii="Consolas" w:hAnsi="Consolas"/>
      <w:sz w:val="21"/>
      <w:szCs w:val="21"/>
      <w:lang w:val="ro-RO"/>
    </w:rPr>
  </w:style>
  <w:style w:type="character" w:styleId="Hyperlink">
    <w:name w:val="Hyperlink"/>
    <w:basedOn w:val="DefaultParagraphFont"/>
    <w:uiPriority w:val="99"/>
    <w:unhideWhenUsed/>
    <w:rsid w:val="00DF7044"/>
    <w:rPr>
      <w:color w:val="0563C1" w:themeColor="hyperlink"/>
      <w:u w:val="single"/>
    </w:rPr>
  </w:style>
  <w:style w:type="character" w:customStyle="1" w:styleId="ar">
    <w:name w:val="ar"/>
    <w:basedOn w:val="DefaultParagraphFont"/>
    <w:rsid w:val="000E3072"/>
  </w:style>
  <w:style w:type="character" w:customStyle="1" w:styleId="al">
    <w:name w:val="al"/>
    <w:basedOn w:val="DefaultParagraphFont"/>
    <w:rsid w:val="000E3072"/>
  </w:style>
  <w:style w:type="character" w:customStyle="1" w:styleId="tal">
    <w:name w:val="tal"/>
    <w:basedOn w:val="DefaultParagraphFont"/>
    <w:rsid w:val="000E3072"/>
  </w:style>
  <w:style w:type="character" w:customStyle="1" w:styleId="tpa">
    <w:name w:val="tpa"/>
    <w:basedOn w:val="DefaultParagraphFont"/>
    <w:rsid w:val="00AF4124"/>
  </w:style>
  <w:style w:type="character" w:customStyle="1" w:styleId="Heading2Char">
    <w:name w:val="Heading 2 Char"/>
    <w:basedOn w:val="DefaultParagraphFont"/>
    <w:link w:val="Heading2"/>
    <w:uiPriority w:val="9"/>
    <w:rsid w:val="009169DD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customStyle="1" w:styleId="salnbdy">
    <w:name w:val="s_aln_bdy"/>
    <w:basedOn w:val="DefaultParagraphFont"/>
    <w:rsid w:val="00D20E8A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styleId="CommentReference">
    <w:name w:val="annotation reference"/>
    <w:basedOn w:val="DefaultParagraphFont"/>
    <w:uiPriority w:val="99"/>
    <w:semiHidden/>
    <w:unhideWhenUsed/>
    <w:rsid w:val="00D663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63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6330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63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6330"/>
    <w:rPr>
      <w:b/>
      <w:bCs/>
      <w:sz w:val="20"/>
      <w:szCs w:val="20"/>
      <w:lang w:val="ro-RO"/>
    </w:rPr>
  </w:style>
  <w:style w:type="character" w:customStyle="1" w:styleId="tar">
    <w:name w:val="tar"/>
    <w:basedOn w:val="DefaultParagraphFont"/>
    <w:rsid w:val="007F77C8"/>
  </w:style>
  <w:style w:type="character" w:customStyle="1" w:styleId="ala">
    <w:name w:val="al_a"/>
    <w:basedOn w:val="DefaultParagraphFont"/>
    <w:rsid w:val="00987CD5"/>
  </w:style>
  <w:style w:type="character" w:customStyle="1" w:styleId="tala">
    <w:name w:val="tal_a"/>
    <w:basedOn w:val="DefaultParagraphFont"/>
    <w:rsid w:val="00987CD5"/>
  </w:style>
  <w:style w:type="character" w:customStyle="1" w:styleId="lego">
    <w:name w:val="lego"/>
    <w:basedOn w:val="DefaultParagraphFont"/>
    <w:rsid w:val="00987CD5"/>
  </w:style>
  <w:style w:type="character" w:customStyle="1" w:styleId="si">
    <w:name w:val="si"/>
    <w:basedOn w:val="DefaultParagraphFont"/>
    <w:rsid w:val="008230C7"/>
  </w:style>
  <w:style w:type="character" w:customStyle="1" w:styleId="tsi">
    <w:name w:val="tsi"/>
    <w:basedOn w:val="DefaultParagraphFont"/>
    <w:rsid w:val="008230C7"/>
  </w:style>
  <w:style w:type="character" w:customStyle="1" w:styleId="li">
    <w:name w:val="li"/>
    <w:basedOn w:val="DefaultParagraphFont"/>
    <w:rsid w:val="00553165"/>
  </w:style>
  <w:style w:type="character" w:customStyle="1" w:styleId="tli">
    <w:name w:val="tli"/>
    <w:basedOn w:val="DefaultParagraphFont"/>
    <w:rsid w:val="00553165"/>
  </w:style>
  <w:style w:type="character" w:customStyle="1" w:styleId="pt">
    <w:name w:val="pt"/>
    <w:basedOn w:val="DefaultParagraphFont"/>
    <w:rsid w:val="00553165"/>
  </w:style>
  <w:style w:type="character" w:customStyle="1" w:styleId="tpt">
    <w:name w:val="tpt"/>
    <w:basedOn w:val="DefaultParagraphFont"/>
    <w:rsid w:val="00553165"/>
  </w:style>
  <w:style w:type="paragraph" w:styleId="Revision">
    <w:name w:val="Revision"/>
    <w:hidden/>
    <w:uiPriority w:val="99"/>
    <w:semiHidden/>
    <w:rsid w:val="00E20F40"/>
    <w:pPr>
      <w:spacing w:after="0" w:line="240" w:lineRule="auto"/>
    </w:pPr>
    <w:rPr>
      <w:lang w:val="ro-RO"/>
    </w:rPr>
  </w:style>
  <w:style w:type="character" w:customStyle="1" w:styleId="ListParagraphChar">
    <w:name w:val="List Paragraph Char"/>
    <w:aliases w:val="References Char,Numbered List Paragraph Char,Numbered Paragraph Char,Main numbered paragraph Char,Normal bullet 2 Char,Outlines a.b.c. Char,Akapit z listą BS Char,List_Paragraph Char,Multilevel para_II Char,Numbered list Char"/>
    <w:link w:val="ListParagraph"/>
    <w:uiPriority w:val="99"/>
    <w:locked/>
    <w:rsid w:val="007F4779"/>
    <w:rPr>
      <w:lang w:val="ro-RO"/>
    </w:rPr>
  </w:style>
  <w:style w:type="paragraph" w:customStyle="1" w:styleId="Default">
    <w:name w:val="Default"/>
    <w:rsid w:val="008731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73159"/>
    <w:rPr>
      <w:color w:val="605E5C"/>
      <w:shd w:val="clear" w:color="auto" w:fill="E1DFDD"/>
    </w:rPr>
  </w:style>
  <w:style w:type="paragraph" w:customStyle="1" w:styleId="sartttl">
    <w:name w:val="s_art_ttl"/>
    <w:basedOn w:val="Normal"/>
    <w:rsid w:val="00785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par">
    <w:name w:val="s_par"/>
    <w:basedOn w:val="Normal"/>
    <w:rsid w:val="00785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alnttl">
    <w:name w:val="s_aln_ttl"/>
    <w:basedOn w:val="DefaultParagraphFont"/>
    <w:rsid w:val="00785222"/>
  </w:style>
  <w:style w:type="character" w:customStyle="1" w:styleId="slitbdy">
    <w:name w:val="s_lit_bdy"/>
    <w:basedOn w:val="DefaultParagraphFont"/>
    <w:rsid w:val="008D62AF"/>
  </w:style>
  <w:style w:type="character" w:customStyle="1" w:styleId="slitttl">
    <w:name w:val="s_lit_ttl"/>
    <w:basedOn w:val="DefaultParagraphFont"/>
    <w:rsid w:val="008D62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74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23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7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5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6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7950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536819914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716052985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24584037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576786903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960524208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930045249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6292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381282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947858226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852690435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014187669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579748760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283270010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973443604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323945128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742868929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754084266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932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69557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37365914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5459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3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0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8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06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515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4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81047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325062555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</w:divsChild>
    </w:div>
    <w:div w:id="143185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549920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1169325820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676536573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293604517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678773810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  <w:div w:id="731124204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1135370879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547180341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975376703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822308869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724763527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1677263483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16130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98379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705178823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483936492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17582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398220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2049182844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375587730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601497559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  <w:divsChild>
                <w:div w:id="159345740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443816445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1207720491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1491093315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2010400086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  <w:div w:id="447626021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354696092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405735182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776487482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  <w:div w:id="1122069406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</w:div>
                <w:div w:id="18354812">
                  <w:marLeft w:val="0"/>
                  <w:marRight w:val="0"/>
                  <w:marTop w:val="0"/>
                  <w:marBottom w:val="0"/>
                  <w:divBdr>
                    <w:top w:val="dashed" w:sz="2" w:space="0" w:color="FFFFFF"/>
                    <w:left w:val="dashed" w:sz="2" w:space="0" w:color="FFFFFF"/>
                    <w:bottom w:val="dashed" w:sz="2" w:space="0" w:color="FFFFFF"/>
                    <w:right w:val="dashed" w:sz="2" w:space="0" w:color="FFFFFF"/>
                  </w:divBdr>
                  <w:divsChild>
                    <w:div w:id="651567010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  <w:div w:id="578557927">
                      <w:marLeft w:val="0"/>
                      <w:marRight w:val="0"/>
                      <w:marTop w:val="0"/>
                      <w:marBottom w:val="0"/>
                      <w:divBdr>
                        <w:top w:val="dashed" w:sz="2" w:space="0" w:color="FFFFFF"/>
                        <w:left w:val="dashed" w:sz="2" w:space="0" w:color="FFFFFF"/>
                        <w:bottom w:val="dashed" w:sz="2" w:space="0" w:color="FFFFFF"/>
                        <w:right w:val="dashed" w:sz="2" w:space="0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9656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34431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568420759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068072295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  <w:div w:id="26562590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20194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95731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</w:div>
        <w:div w:id="1430272437">
          <w:marLeft w:val="0"/>
          <w:marRight w:val="0"/>
          <w:marTop w:val="0"/>
          <w:marBottom w:val="0"/>
          <w:divBdr>
            <w:top w:val="dashed" w:sz="2" w:space="0" w:color="FFFFFF"/>
            <w:left w:val="dashed" w:sz="2" w:space="0" w:color="FFFFFF"/>
            <w:bottom w:val="dashed" w:sz="2" w:space="0" w:color="FFFFFF"/>
            <w:right w:val="dashed" w:sz="2" w:space="0" w:color="FFFFFF"/>
          </w:divBdr>
          <w:divsChild>
            <w:div w:id="1902713206">
              <w:marLeft w:val="0"/>
              <w:marRight w:val="0"/>
              <w:marTop w:val="0"/>
              <w:marBottom w:val="0"/>
              <w:divBdr>
                <w:top w:val="dashed" w:sz="2" w:space="0" w:color="FFFFFF"/>
                <w:left w:val="dashed" w:sz="2" w:space="0" w:color="FFFFFF"/>
                <w:bottom w:val="dashed" w:sz="2" w:space="0" w:color="FFFFFF"/>
                <w:right w:val="dashed" w:sz="2" w:space="0" w:color="FFFFFF"/>
              </w:divBdr>
            </w:div>
          </w:divsChild>
        </w:div>
      </w:divsChild>
    </w:div>
    <w:div w:id="21153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re@anre.r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pee@anre.ro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hyperlink" Target="http://www.anre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5FA8C-7CD2-4DD9-8076-E0EF88924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322</Words>
  <Characters>1842</Characters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2020-11-03T12:46:00Z</cp:lastPrinted>
  <dcterms:created xsi:type="dcterms:W3CDTF">2022-09-16T06:17:00Z</dcterms:created>
  <dcterms:modified xsi:type="dcterms:W3CDTF">2022-09-16T07:05:00Z</dcterms:modified>
</cp:coreProperties>
</file>