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01A66A" w14:textId="77777777" w:rsidR="00EA6B0A" w:rsidRPr="00B64329" w:rsidRDefault="00EA6B0A" w:rsidP="00B64329">
      <w:pPr>
        <w:spacing w:after="0" w:line="360" w:lineRule="auto"/>
        <w:ind w:right="-2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B50F1C1" w14:textId="76E4A101" w:rsidR="00E6499C" w:rsidRPr="00B64329" w:rsidRDefault="00E6499C" w:rsidP="00B64329">
      <w:pPr>
        <w:spacing w:after="0" w:line="360" w:lineRule="auto"/>
        <w:ind w:right="-2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4329">
        <w:rPr>
          <w:rFonts w:ascii="Times New Roman" w:hAnsi="Times New Roman" w:cs="Times New Roman"/>
          <w:b/>
          <w:bCs/>
          <w:sz w:val="24"/>
          <w:szCs w:val="24"/>
        </w:rPr>
        <w:t>ORDIN nr. ……/………….</w:t>
      </w:r>
    </w:p>
    <w:p w14:paraId="3EB4A92C" w14:textId="5D8F9034" w:rsidR="00120069" w:rsidRPr="00B64329" w:rsidRDefault="000A577C" w:rsidP="00B6432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329">
        <w:rPr>
          <w:rFonts w:ascii="Times New Roman" w:hAnsi="Times New Roman" w:cs="Times New Roman"/>
          <w:b/>
          <w:bCs/>
          <w:sz w:val="24"/>
          <w:szCs w:val="24"/>
        </w:rPr>
        <w:t xml:space="preserve">privind </w:t>
      </w:r>
      <w:r w:rsidR="00E6499C" w:rsidRPr="00B64329">
        <w:rPr>
          <w:rFonts w:ascii="Times New Roman" w:hAnsi="Times New Roman" w:cs="Times New Roman"/>
          <w:b/>
          <w:bCs/>
          <w:sz w:val="24"/>
          <w:szCs w:val="24"/>
        </w:rPr>
        <w:t xml:space="preserve">modificarea </w:t>
      </w:r>
      <w:r w:rsidR="0034167F">
        <w:rPr>
          <w:rFonts w:ascii="Times New Roman" w:hAnsi="Times New Roman" w:cs="Times New Roman"/>
          <w:b/>
          <w:bCs/>
          <w:sz w:val="24"/>
          <w:szCs w:val="24"/>
        </w:rPr>
        <w:t>ș</w:t>
      </w:r>
      <w:r w:rsidR="00094072" w:rsidRPr="00B64329">
        <w:rPr>
          <w:rFonts w:ascii="Times New Roman" w:hAnsi="Times New Roman" w:cs="Times New Roman"/>
          <w:b/>
          <w:bCs/>
          <w:sz w:val="24"/>
          <w:szCs w:val="24"/>
        </w:rPr>
        <w:t xml:space="preserve">i completarea </w:t>
      </w:r>
      <w:r w:rsidR="00732739" w:rsidRPr="00B64329">
        <w:rPr>
          <w:rFonts w:ascii="Times New Roman" w:hAnsi="Times New Roman" w:cs="Times New Roman"/>
          <w:b/>
          <w:sz w:val="24"/>
          <w:szCs w:val="24"/>
        </w:rPr>
        <w:t xml:space="preserve">Regulamentului pentru organizarea </w:t>
      </w:r>
      <w:r w:rsidR="0034167F">
        <w:rPr>
          <w:rFonts w:ascii="Times New Roman" w:hAnsi="Times New Roman" w:cs="Times New Roman"/>
          <w:b/>
          <w:sz w:val="24"/>
          <w:szCs w:val="24"/>
        </w:rPr>
        <w:t>ș</w:t>
      </w:r>
      <w:r w:rsidR="00732739" w:rsidRPr="00B64329">
        <w:rPr>
          <w:rFonts w:ascii="Times New Roman" w:hAnsi="Times New Roman" w:cs="Times New Roman"/>
          <w:b/>
          <w:sz w:val="24"/>
          <w:szCs w:val="24"/>
        </w:rPr>
        <w:t>i desfă</w:t>
      </w:r>
      <w:r w:rsidR="0034167F">
        <w:rPr>
          <w:rFonts w:ascii="Times New Roman" w:hAnsi="Times New Roman" w:cs="Times New Roman"/>
          <w:b/>
          <w:sz w:val="24"/>
          <w:szCs w:val="24"/>
        </w:rPr>
        <w:t>ș</w:t>
      </w:r>
      <w:r w:rsidR="00732739" w:rsidRPr="00B64329">
        <w:rPr>
          <w:rFonts w:ascii="Times New Roman" w:hAnsi="Times New Roman" w:cs="Times New Roman"/>
          <w:b/>
          <w:sz w:val="24"/>
          <w:szCs w:val="24"/>
        </w:rPr>
        <w:t>urarea activită</w:t>
      </w:r>
      <w:r w:rsidR="0034167F">
        <w:rPr>
          <w:rFonts w:ascii="Times New Roman" w:hAnsi="Times New Roman" w:cs="Times New Roman"/>
          <w:b/>
          <w:sz w:val="24"/>
          <w:szCs w:val="24"/>
        </w:rPr>
        <w:t>ț</w:t>
      </w:r>
      <w:r w:rsidR="00732739" w:rsidRPr="00B64329">
        <w:rPr>
          <w:rFonts w:ascii="Times New Roman" w:hAnsi="Times New Roman" w:cs="Times New Roman"/>
          <w:b/>
          <w:sz w:val="24"/>
          <w:szCs w:val="24"/>
        </w:rPr>
        <w:t>ii de investiga</w:t>
      </w:r>
      <w:r w:rsidR="0034167F">
        <w:rPr>
          <w:rFonts w:ascii="Times New Roman" w:hAnsi="Times New Roman" w:cs="Times New Roman"/>
          <w:b/>
          <w:sz w:val="24"/>
          <w:szCs w:val="24"/>
        </w:rPr>
        <w:t>ț</w:t>
      </w:r>
      <w:r w:rsidR="00732739" w:rsidRPr="00B64329">
        <w:rPr>
          <w:rFonts w:ascii="Times New Roman" w:hAnsi="Times New Roman" w:cs="Times New Roman"/>
          <w:b/>
          <w:sz w:val="24"/>
          <w:szCs w:val="24"/>
        </w:rPr>
        <w:t>ie în domeniul energiei privind func</w:t>
      </w:r>
      <w:r w:rsidR="0034167F">
        <w:rPr>
          <w:rFonts w:ascii="Times New Roman" w:hAnsi="Times New Roman" w:cs="Times New Roman"/>
          <w:b/>
          <w:sz w:val="24"/>
          <w:szCs w:val="24"/>
        </w:rPr>
        <w:t>ț</w:t>
      </w:r>
      <w:r w:rsidR="00732739" w:rsidRPr="00B64329">
        <w:rPr>
          <w:rFonts w:ascii="Times New Roman" w:hAnsi="Times New Roman" w:cs="Times New Roman"/>
          <w:b/>
          <w:sz w:val="24"/>
          <w:szCs w:val="24"/>
        </w:rPr>
        <w:t>ionarea pie</w:t>
      </w:r>
      <w:r w:rsidR="0034167F">
        <w:rPr>
          <w:rFonts w:ascii="Times New Roman" w:hAnsi="Times New Roman" w:cs="Times New Roman"/>
          <w:b/>
          <w:sz w:val="24"/>
          <w:szCs w:val="24"/>
        </w:rPr>
        <w:t>ț</w:t>
      </w:r>
      <w:r w:rsidR="00732739" w:rsidRPr="00B64329">
        <w:rPr>
          <w:rFonts w:ascii="Times New Roman" w:hAnsi="Times New Roman" w:cs="Times New Roman"/>
          <w:b/>
          <w:sz w:val="24"/>
          <w:szCs w:val="24"/>
        </w:rPr>
        <w:t>ei angro de energie</w:t>
      </w:r>
      <w:r w:rsidR="00D63CEC" w:rsidRPr="00B64329">
        <w:rPr>
          <w:rFonts w:ascii="Times New Roman" w:hAnsi="Times New Roman" w:cs="Times New Roman"/>
          <w:b/>
          <w:sz w:val="24"/>
          <w:szCs w:val="24"/>
        </w:rPr>
        <w:t>,</w:t>
      </w:r>
      <w:r w:rsidR="00D63CEC" w:rsidRPr="00B64329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D63CEC" w:rsidRPr="00B64329">
        <w:rPr>
          <w:rFonts w:ascii="Times New Roman" w:hAnsi="Times New Roman" w:cs="Times New Roman"/>
          <w:b/>
          <w:sz w:val="24"/>
          <w:szCs w:val="24"/>
        </w:rPr>
        <w:t xml:space="preserve">aprobat </w:t>
      </w:r>
      <w:r w:rsidR="00120069" w:rsidRPr="00B64329">
        <w:rPr>
          <w:rFonts w:ascii="Times New Roman" w:hAnsi="Times New Roman" w:cs="Times New Roman"/>
          <w:b/>
          <w:sz w:val="24"/>
          <w:szCs w:val="24"/>
        </w:rPr>
        <w:t xml:space="preserve">prin Ordinul </w:t>
      </w:r>
      <w:r w:rsidR="00BA5331" w:rsidRPr="00B64329">
        <w:rPr>
          <w:rFonts w:ascii="Times New Roman" w:hAnsi="Times New Roman" w:cs="Times New Roman"/>
          <w:b/>
          <w:sz w:val="24"/>
          <w:szCs w:val="24"/>
        </w:rPr>
        <w:t>pre</w:t>
      </w:r>
      <w:r w:rsidR="0034167F">
        <w:rPr>
          <w:rFonts w:ascii="Times New Roman" w:hAnsi="Times New Roman" w:cs="Times New Roman"/>
          <w:b/>
          <w:sz w:val="24"/>
          <w:szCs w:val="24"/>
        </w:rPr>
        <w:t>ș</w:t>
      </w:r>
      <w:r w:rsidR="00BA5331" w:rsidRPr="00B64329">
        <w:rPr>
          <w:rFonts w:ascii="Times New Roman" w:hAnsi="Times New Roman" w:cs="Times New Roman"/>
          <w:b/>
          <w:sz w:val="24"/>
          <w:szCs w:val="24"/>
        </w:rPr>
        <w:t>edintelui</w:t>
      </w:r>
      <w:r w:rsidR="00120069" w:rsidRPr="00B64329">
        <w:rPr>
          <w:rFonts w:ascii="Times New Roman" w:hAnsi="Times New Roman" w:cs="Times New Roman"/>
          <w:b/>
          <w:sz w:val="24"/>
          <w:szCs w:val="24"/>
        </w:rPr>
        <w:t xml:space="preserve"> A</w:t>
      </w:r>
      <w:r w:rsidR="003C56EE" w:rsidRPr="00B64329">
        <w:rPr>
          <w:rFonts w:ascii="Times New Roman" w:hAnsi="Times New Roman" w:cs="Times New Roman"/>
          <w:b/>
          <w:sz w:val="24"/>
          <w:szCs w:val="24"/>
        </w:rPr>
        <w:t>utorită</w:t>
      </w:r>
      <w:r w:rsidR="0034167F">
        <w:rPr>
          <w:rFonts w:ascii="Times New Roman" w:hAnsi="Times New Roman" w:cs="Times New Roman"/>
          <w:b/>
          <w:sz w:val="24"/>
          <w:szCs w:val="24"/>
        </w:rPr>
        <w:t>ț</w:t>
      </w:r>
      <w:r w:rsidR="003C56EE" w:rsidRPr="00B64329">
        <w:rPr>
          <w:rFonts w:ascii="Times New Roman" w:hAnsi="Times New Roman" w:cs="Times New Roman"/>
          <w:b/>
          <w:sz w:val="24"/>
          <w:szCs w:val="24"/>
        </w:rPr>
        <w:t xml:space="preserve">ii </w:t>
      </w:r>
      <w:r w:rsidR="00120069" w:rsidRPr="00B64329">
        <w:rPr>
          <w:rFonts w:ascii="Times New Roman" w:hAnsi="Times New Roman" w:cs="Times New Roman"/>
          <w:b/>
          <w:sz w:val="24"/>
          <w:szCs w:val="24"/>
        </w:rPr>
        <w:t>N</w:t>
      </w:r>
      <w:r w:rsidR="003C56EE" w:rsidRPr="00B64329">
        <w:rPr>
          <w:rFonts w:ascii="Times New Roman" w:hAnsi="Times New Roman" w:cs="Times New Roman"/>
          <w:b/>
          <w:sz w:val="24"/>
          <w:szCs w:val="24"/>
        </w:rPr>
        <w:t>a</w:t>
      </w:r>
      <w:r w:rsidR="0034167F">
        <w:rPr>
          <w:rFonts w:ascii="Times New Roman" w:hAnsi="Times New Roman" w:cs="Times New Roman"/>
          <w:b/>
          <w:sz w:val="24"/>
          <w:szCs w:val="24"/>
        </w:rPr>
        <w:t>ț</w:t>
      </w:r>
      <w:r w:rsidR="003C56EE" w:rsidRPr="00B64329">
        <w:rPr>
          <w:rFonts w:ascii="Times New Roman" w:hAnsi="Times New Roman" w:cs="Times New Roman"/>
          <w:b/>
          <w:sz w:val="24"/>
          <w:szCs w:val="24"/>
        </w:rPr>
        <w:t xml:space="preserve">ionale de </w:t>
      </w:r>
      <w:r w:rsidR="00120069" w:rsidRPr="00B64329">
        <w:rPr>
          <w:rFonts w:ascii="Times New Roman" w:hAnsi="Times New Roman" w:cs="Times New Roman"/>
          <w:b/>
          <w:sz w:val="24"/>
          <w:szCs w:val="24"/>
        </w:rPr>
        <w:t>R</w:t>
      </w:r>
      <w:r w:rsidR="003C56EE" w:rsidRPr="00B64329">
        <w:rPr>
          <w:rFonts w:ascii="Times New Roman" w:hAnsi="Times New Roman" w:cs="Times New Roman"/>
          <w:b/>
          <w:sz w:val="24"/>
          <w:szCs w:val="24"/>
        </w:rPr>
        <w:t xml:space="preserve">eglementare în Domeniul </w:t>
      </w:r>
      <w:r w:rsidR="00120069" w:rsidRPr="00B64329">
        <w:rPr>
          <w:rFonts w:ascii="Times New Roman" w:hAnsi="Times New Roman" w:cs="Times New Roman"/>
          <w:b/>
          <w:sz w:val="24"/>
          <w:szCs w:val="24"/>
        </w:rPr>
        <w:t>E</w:t>
      </w:r>
      <w:r w:rsidR="003C56EE" w:rsidRPr="00B64329">
        <w:rPr>
          <w:rFonts w:ascii="Times New Roman" w:hAnsi="Times New Roman" w:cs="Times New Roman"/>
          <w:b/>
          <w:sz w:val="24"/>
          <w:szCs w:val="24"/>
        </w:rPr>
        <w:t>nergiei</w:t>
      </w:r>
      <w:r w:rsidR="00120069" w:rsidRPr="00B64329">
        <w:rPr>
          <w:rFonts w:ascii="Times New Roman" w:hAnsi="Times New Roman" w:cs="Times New Roman"/>
          <w:b/>
          <w:sz w:val="24"/>
          <w:szCs w:val="24"/>
        </w:rPr>
        <w:t xml:space="preserve"> nr. </w:t>
      </w:r>
      <w:r w:rsidR="00732739" w:rsidRPr="00B64329">
        <w:rPr>
          <w:rFonts w:ascii="Times New Roman" w:hAnsi="Times New Roman" w:cs="Times New Roman"/>
          <w:b/>
          <w:sz w:val="24"/>
          <w:szCs w:val="24"/>
        </w:rPr>
        <w:t>25/2017</w:t>
      </w:r>
    </w:p>
    <w:p w14:paraId="2D980906" w14:textId="05B9BE2A" w:rsidR="00E6499C" w:rsidRPr="00B64329" w:rsidRDefault="00E6499C" w:rsidP="00B6432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14:paraId="41C11571" w14:textId="77777777" w:rsidR="00EA6B0A" w:rsidRPr="00B64329" w:rsidRDefault="00EA6B0A" w:rsidP="00B6432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14:paraId="35A84D66" w14:textId="3DD7D5AD" w:rsidR="00973DDA" w:rsidRPr="00B64329" w:rsidRDefault="00973DDA" w:rsidP="00B64329">
      <w:pPr>
        <w:spacing w:after="0" w:line="360" w:lineRule="auto"/>
        <w:ind w:right="-23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329">
        <w:rPr>
          <w:rFonts w:ascii="Times New Roman" w:hAnsi="Times New Roman" w:cs="Times New Roman"/>
          <w:sz w:val="24"/>
          <w:szCs w:val="24"/>
        </w:rPr>
        <w:t xml:space="preserve">Având în vedere prevederile art. 9 alin. (1) lit. y) </w:t>
      </w:r>
      <w:r w:rsidR="0034167F">
        <w:rPr>
          <w:rFonts w:ascii="Times New Roman" w:hAnsi="Times New Roman" w:cs="Times New Roman"/>
          <w:sz w:val="24"/>
          <w:szCs w:val="24"/>
        </w:rPr>
        <w:t>ș</w:t>
      </w:r>
      <w:r w:rsidRPr="00B64329">
        <w:rPr>
          <w:rFonts w:ascii="Times New Roman" w:hAnsi="Times New Roman" w:cs="Times New Roman"/>
          <w:sz w:val="24"/>
          <w:szCs w:val="24"/>
        </w:rPr>
        <w:t xml:space="preserve">i art. 10 alin. (1) lit. b) </w:t>
      </w:r>
      <w:r w:rsidR="0034167F">
        <w:rPr>
          <w:rFonts w:ascii="Times New Roman" w:hAnsi="Times New Roman" w:cs="Times New Roman"/>
          <w:sz w:val="24"/>
          <w:szCs w:val="24"/>
        </w:rPr>
        <w:t>ș</w:t>
      </w:r>
      <w:r w:rsidRPr="00B64329">
        <w:rPr>
          <w:rFonts w:ascii="Times New Roman" w:hAnsi="Times New Roman" w:cs="Times New Roman"/>
          <w:sz w:val="24"/>
          <w:szCs w:val="24"/>
        </w:rPr>
        <w:t>i alin. (6) lit. d) din Ordonan</w:t>
      </w:r>
      <w:r w:rsidR="0034167F">
        <w:rPr>
          <w:rFonts w:ascii="Times New Roman" w:hAnsi="Times New Roman" w:cs="Times New Roman"/>
          <w:sz w:val="24"/>
          <w:szCs w:val="24"/>
        </w:rPr>
        <w:t>ț</w:t>
      </w:r>
      <w:r w:rsidRPr="00B64329">
        <w:rPr>
          <w:rFonts w:ascii="Times New Roman" w:hAnsi="Times New Roman" w:cs="Times New Roman"/>
          <w:sz w:val="24"/>
          <w:szCs w:val="24"/>
        </w:rPr>
        <w:t>a de urgen</w:t>
      </w:r>
      <w:r w:rsidR="0034167F">
        <w:rPr>
          <w:rFonts w:ascii="Times New Roman" w:hAnsi="Times New Roman" w:cs="Times New Roman"/>
          <w:sz w:val="24"/>
          <w:szCs w:val="24"/>
        </w:rPr>
        <w:t>ț</w:t>
      </w:r>
      <w:r w:rsidRPr="00B64329">
        <w:rPr>
          <w:rFonts w:ascii="Times New Roman" w:hAnsi="Times New Roman" w:cs="Times New Roman"/>
          <w:sz w:val="24"/>
          <w:szCs w:val="24"/>
        </w:rPr>
        <w:t xml:space="preserve">ă a Guvernului nr. 33/2007 privind organizarea </w:t>
      </w:r>
      <w:r w:rsidR="0034167F">
        <w:rPr>
          <w:rFonts w:ascii="Times New Roman" w:hAnsi="Times New Roman" w:cs="Times New Roman"/>
          <w:sz w:val="24"/>
          <w:szCs w:val="24"/>
        </w:rPr>
        <w:t>ș</w:t>
      </w:r>
      <w:r w:rsidRPr="00B64329">
        <w:rPr>
          <w:rFonts w:ascii="Times New Roman" w:hAnsi="Times New Roman" w:cs="Times New Roman"/>
          <w:sz w:val="24"/>
          <w:szCs w:val="24"/>
        </w:rPr>
        <w:t>i func</w:t>
      </w:r>
      <w:r w:rsidR="0034167F">
        <w:rPr>
          <w:rFonts w:ascii="Times New Roman" w:hAnsi="Times New Roman" w:cs="Times New Roman"/>
          <w:sz w:val="24"/>
          <w:szCs w:val="24"/>
        </w:rPr>
        <w:t>ț</w:t>
      </w:r>
      <w:r w:rsidRPr="00B64329">
        <w:rPr>
          <w:rFonts w:ascii="Times New Roman" w:hAnsi="Times New Roman" w:cs="Times New Roman"/>
          <w:sz w:val="24"/>
          <w:szCs w:val="24"/>
        </w:rPr>
        <w:t>ionarea Autorită</w:t>
      </w:r>
      <w:r w:rsidR="0034167F">
        <w:rPr>
          <w:rFonts w:ascii="Times New Roman" w:hAnsi="Times New Roman" w:cs="Times New Roman"/>
          <w:sz w:val="24"/>
          <w:szCs w:val="24"/>
        </w:rPr>
        <w:t>ț</w:t>
      </w:r>
      <w:r w:rsidRPr="00B64329">
        <w:rPr>
          <w:rFonts w:ascii="Times New Roman" w:hAnsi="Times New Roman" w:cs="Times New Roman"/>
          <w:sz w:val="24"/>
          <w:szCs w:val="24"/>
        </w:rPr>
        <w:t>ii Na</w:t>
      </w:r>
      <w:r w:rsidR="0034167F">
        <w:rPr>
          <w:rFonts w:ascii="Times New Roman" w:hAnsi="Times New Roman" w:cs="Times New Roman"/>
          <w:sz w:val="24"/>
          <w:szCs w:val="24"/>
        </w:rPr>
        <w:t>ț</w:t>
      </w:r>
      <w:r w:rsidRPr="00B64329">
        <w:rPr>
          <w:rFonts w:ascii="Times New Roman" w:hAnsi="Times New Roman" w:cs="Times New Roman"/>
          <w:sz w:val="24"/>
          <w:szCs w:val="24"/>
        </w:rPr>
        <w:t xml:space="preserve">ionale de Reglementare în Domeniul Energiei, aprobată cu modificări </w:t>
      </w:r>
      <w:r w:rsidR="0034167F">
        <w:rPr>
          <w:rFonts w:ascii="Times New Roman" w:hAnsi="Times New Roman" w:cs="Times New Roman"/>
          <w:sz w:val="24"/>
          <w:szCs w:val="24"/>
        </w:rPr>
        <w:t>ș</w:t>
      </w:r>
      <w:r w:rsidRPr="00B64329">
        <w:rPr>
          <w:rFonts w:ascii="Times New Roman" w:hAnsi="Times New Roman" w:cs="Times New Roman"/>
          <w:sz w:val="24"/>
          <w:szCs w:val="24"/>
        </w:rPr>
        <w:t xml:space="preserve">i completări prin Legea nr. 160/2012, cu modificările </w:t>
      </w:r>
      <w:r w:rsidR="0034167F">
        <w:rPr>
          <w:rFonts w:ascii="Times New Roman" w:hAnsi="Times New Roman" w:cs="Times New Roman"/>
          <w:sz w:val="24"/>
          <w:szCs w:val="24"/>
        </w:rPr>
        <w:t>ș</w:t>
      </w:r>
      <w:r w:rsidRPr="00B64329">
        <w:rPr>
          <w:rFonts w:ascii="Times New Roman" w:hAnsi="Times New Roman" w:cs="Times New Roman"/>
          <w:sz w:val="24"/>
          <w:szCs w:val="24"/>
        </w:rPr>
        <w:t xml:space="preserve">i completările ulterioare, </w:t>
      </w:r>
      <w:r w:rsidR="0034167F">
        <w:rPr>
          <w:rFonts w:ascii="Times New Roman" w:hAnsi="Times New Roman" w:cs="Times New Roman"/>
          <w:sz w:val="24"/>
          <w:szCs w:val="24"/>
        </w:rPr>
        <w:t>ș</w:t>
      </w:r>
      <w:r w:rsidRPr="00B64329">
        <w:rPr>
          <w:rFonts w:ascii="Times New Roman" w:hAnsi="Times New Roman" w:cs="Times New Roman"/>
          <w:sz w:val="24"/>
          <w:szCs w:val="24"/>
        </w:rPr>
        <w:t xml:space="preserve">i ale art. 13 alin. (1) </w:t>
      </w:r>
      <w:r w:rsidR="0034167F">
        <w:rPr>
          <w:rFonts w:ascii="Times New Roman" w:hAnsi="Times New Roman" w:cs="Times New Roman"/>
          <w:sz w:val="24"/>
          <w:szCs w:val="24"/>
        </w:rPr>
        <w:t>ș</w:t>
      </w:r>
      <w:r w:rsidRPr="00B64329">
        <w:rPr>
          <w:rFonts w:ascii="Times New Roman" w:hAnsi="Times New Roman" w:cs="Times New Roman"/>
          <w:sz w:val="24"/>
          <w:szCs w:val="24"/>
        </w:rPr>
        <w:t xml:space="preserve">i (2) din Regulamentul (UE) nr. 1.227/2011 al Parlamentului European </w:t>
      </w:r>
      <w:r w:rsidR="0034167F">
        <w:rPr>
          <w:rFonts w:ascii="Times New Roman" w:hAnsi="Times New Roman" w:cs="Times New Roman"/>
          <w:sz w:val="24"/>
          <w:szCs w:val="24"/>
        </w:rPr>
        <w:t>ș</w:t>
      </w:r>
      <w:r w:rsidRPr="00B64329">
        <w:rPr>
          <w:rFonts w:ascii="Times New Roman" w:hAnsi="Times New Roman" w:cs="Times New Roman"/>
          <w:sz w:val="24"/>
          <w:szCs w:val="24"/>
        </w:rPr>
        <w:t xml:space="preserve">i al Consiliului din 25 octombrie 2011 privind integritatea </w:t>
      </w:r>
      <w:r w:rsidR="0034167F">
        <w:rPr>
          <w:rFonts w:ascii="Times New Roman" w:hAnsi="Times New Roman" w:cs="Times New Roman"/>
          <w:sz w:val="24"/>
          <w:szCs w:val="24"/>
        </w:rPr>
        <w:t>ș</w:t>
      </w:r>
      <w:r w:rsidRPr="00B64329">
        <w:rPr>
          <w:rFonts w:ascii="Times New Roman" w:hAnsi="Times New Roman" w:cs="Times New Roman"/>
          <w:sz w:val="24"/>
          <w:szCs w:val="24"/>
        </w:rPr>
        <w:t>i transparen</w:t>
      </w:r>
      <w:r w:rsidR="0034167F">
        <w:rPr>
          <w:rFonts w:ascii="Times New Roman" w:hAnsi="Times New Roman" w:cs="Times New Roman"/>
          <w:sz w:val="24"/>
          <w:szCs w:val="24"/>
        </w:rPr>
        <w:t>ț</w:t>
      </w:r>
      <w:r w:rsidRPr="00B64329">
        <w:rPr>
          <w:rFonts w:ascii="Times New Roman" w:hAnsi="Times New Roman" w:cs="Times New Roman"/>
          <w:sz w:val="24"/>
          <w:szCs w:val="24"/>
        </w:rPr>
        <w:t>a pie</w:t>
      </w:r>
      <w:r w:rsidR="0034167F">
        <w:rPr>
          <w:rFonts w:ascii="Times New Roman" w:hAnsi="Times New Roman" w:cs="Times New Roman"/>
          <w:sz w:val="24"/>
          <w:szCs w:val="24"/>
        </w:rPr>
        <w:t>ț</w:t>
      </w:r>
      <w:r w:rsidRPr="00B64329">
        <w:rPr>
          <w:rFonts w:ascii="Times New Roman" w:hAnsi="Times New Roman" w:cs="Times New Roman"/>
          <w:sz w:val="24"/>
          <w:szCs w:val="24"/>
        </w:rPr>
        <w:t>ei angro de energie,</w:t>
      </w:r>
    </w:p>
    <w:p w14:paraId="0BB04EF0" w14:textId="77777777" w:rsidR="005D4D87" w:rsidRDefault="00973DDA" w:rsidP="005D4D87">
      <w:pPr>
        <w:spacing w:after="0" w:line="360" w:lineRule="auto"/>
        <w:ind w:right="-23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329">
        <w:rPr>
          <w:rFonts w:ascii="Times New Roman" w:hAnsi="Times New Roman" w:cs="Times New Roman"/>
          <w:sz w:val="24"/>
          <w:szCs w:val="24"/>
        </w:rPr>
        <w:t xml:space="preserve">în temeiul prevederilor din Legea energiei electrice </w:t>
      </w:r>
      <w:r w:rsidR="0034167F">
        <w:rPr>
          <w:rFonts w:ascii="Times New Roman" w:hAnsi="Times New Roman" w:cs="Times New Roman"/>
          <w:sz w:val="24"/>
          <w:szCs w:val="24"/>
        </w:rPr>
        <w:t>ș</w:t>
      </w:r>
      <w:r w:rsidRPr="00B64329">
        <w:rPr>
          <w:rFonts w:ascii="Times New Roman" w:hAnsi="Times New Roman" w:cs="Times New Roman"/>
          <w:sz w:val="24"/>
          <w:szCs w:val="24"/>
        </w:rPr>
        <w:t xml:space="preserve">i a gazelor naturale nr. 123/2012, cu modificările </w:t>
      </w:r>
      <w:r w:rsidR="0034167F">
        <w:rPr>
          <w:rFonts w:ascii="Times New Roman" w:hAnsi="Times New Roman" w:cs="Times New Roman"/>
          <w:sz w:val="24"/>
          <w:szCs w:val="24"/>
        </w:rPr>
        <w:t>ș</w:t>
      </w:r>
      <w:r w:rsidRPr="00B64329">
        <w:rPr>
          <w:rFonts w:ascii="Times New Roman" w:hAnsi="Times New Roman" w:cs="Times New Roman"/>
          <w:sz w:val="24"/>
          <w:szCs w:val="24"/>
        </w:rPr>
        <w:t xml:space="preserve">i completările ulterioare, </w:t>
      </w:r>
      <w:r w:rsidR="0034167F">
        <w:rPr>
          <w:rFonts w:ascii="Times New Roman" w:hAnsi="Times New Roman" w:cs="Times New Roman"/>
          <w:sz w:val="24"/>
          <w:szCs w:val="24"/>
        </w:rPr>
        <w:t>ș</w:t>
      </w:r>
      <w:r w:rsidRPr="00B64329">
        <w:rPr>
          <w:rFonts w:ascii="Times New Roman" w:hAnsi="Times New Roman" w:cs="Times New Roman"/>
          <w:sz w:val="24"/>
          <w:szCs w:val="24"/>
        </w:rPr>
        <w:t>i ale art. 5 alin. (5) din Ordonan</w:t>
      </w:r>
      <w:r w:rsidR="0034167F">
        <w:rPr>
          <w:rFonts w:ascii="Times New Roman" w:hAnsi="Times New Roman" w:cs="Times New Roman"/>
          <w:sz w:val="24"/>
          <w:szCs w:val="24"/>
        </w:rPr>
        <w:t>ț</w:t>
      </w:r>
      <w:r w:rsidRPr="00B64329">
        <w:rPr>
          <w:rFonts w:ascii="Times New Roman" w:hAnsi="Times New Roman" w:cs="Times New Roman"/>
          <w:sz w:val="24"/>
          <w:szCs w:val="24"/>
        </w:rPr>
        <w:t>a de urgen</w:t>
      </w:r>
      <w:r w:rsidR="0034167F">
        <w:rPr>
          <w:rFonts w:ascii="Times New Roman" w:hAnsi="Times New Roman" w:cs="Times New Roman"/>
          <w:sz w:val="24"/>
          <w:szCs w:val="24"/>
        </w:rPr>
        <w:t>ț</w:t>
      </w:r>
      <w:r w:rsidRPr="00B64329">
        <w:rPr>
          <w:rFonts w:ascii="Times New Roman" w:hAnsi="Times New Roman" w:cs="Times New Roman"/>
          <w:sz w:val="24"/>
          <w:szCs w:val="24"/>
        </w:rPr>
        <w:t xml:space="preserve">ă a Guvernului nr. 33/2007, aprobată cu modificări </w:t>
      </w:r>
      <w:r w:rsidR="0034167F">
        <w:rPr>
          <w:rFonts w:ascii="Times New Roman" w:hAnsi="Times New Roman" w:cs="Times New Roman"/>
          <w:sz w:val="24"/>
          <w:szCs w:val="24"/>
        </w:rPr>
        <w:t>ș</w:t>
      </w:r>
      <w:r w:rsidRPr="00B64329">
        <w:rPr>
          <w:rFonts w:ascii="Times New Roman" w:hAnsi="Times New Roman" w:cs="Times New Roman"/>
          <w:sz w:val="24"/>
          <w:szCs w:val="24"/>
        </w:rPr>
        <w:t xml:space="preserve">i completări prin Legea nr. 160/2012, cu modificările </w:t>
      </w:r>
      <w:r w:rsidR="0034167F">
        <w:rPr>
          <w:rFonts w:ascii="Times New Roman" w:hAnsi="Times New Roman" w:cs="Times New Roman"/>
          <w:sz w:val="24"/>
          <w:szCs w:val="24"/>
        </w:rPr>
        <w:t>ș</w:t>
      </w:r>
      <w:r w:rsidRPr="00B64329">
        <w:rPr>
          <w:rFonts w:ascii="Times New Roman" w:hAnsi="Times New Roman" w:cs="Times New Roman"/>
          <w:sz w:val="24"/>
          <w:szCs w:val="24"/>
        </w:rPr>
        <w:t>i completările ulterioare</w:t>
      </w:r>
      <w:r w:rsidR="005D4D87">
        <w:rPr>
          <w:rFonts w:ascii="Times New Roman" w:hAnsi="Times New Roman" w:cs="Times New Roman"/>
          <w:sz w:val="24"/>
          <w:szCs w:val="24"/>
        </w:rPr>
        <w:t>,</w:t>
      </w:r>
    </w:p>
    <w:p w14:paraId="228525E7" w14:textId="392997C6" w:rsidR="00120069" w:rsidRPr="005D4D87" w:rsidRDefault="00120069" w:rsidP="005D4D87">
      <w:pPr>
        <w:spacing w:after="0" w:line="360" w:lineRule="auto"/>
        <w:ind w:right="-23"/>
        <w:jc w:val="both"/>
        <w:rPr>
          <w:rFonts w:ascii="Times New Roman" w:hAnsi="Times New Roman" w:cs="Times New Roman"/>
          <w:sz w:val="24"/>
          <w:szCs w:val="24"/>
        </w:rPr>
      </w:pPr>
      <w:r w:rsidRPr="00B64329">
        <w:rPr>
          <w:rFonts w:ascii="Times New Roman" w:hAnsi="Times New Roman" w:cs="Times New Roman"/>
          <w:b/>
          <w:sz w:val="24"/>
          <w:szCs w:val="24"/>
        </w:rPr>
        <w:t>pre</w:t>
      </w:r>
      <w:r w:rsidR="0034167F">
        <w:rPr>
          <w:rFonts w:ascii="Times New Roman" w:hAnsi="Times New Roman" w:cs="Times New Roman"/>
          <w:b/>
          <w:sz w:val="24"/>
          <w:szCs w:val="24"/>
        </w:rPr>
        <w:t>ș</w:t>
      </w:r>
      <w:r w:rsidRPr="00B64329">
        <w:rPr>
          <w:rFonts w:ascii="Times New Roman" w:hAnsi="Times New Roman" w:cs="Times New Roman"/>
          <w:b/>
          <w:sz w:val="24"/>
          <w:szCs w:val="24"/>
        </w:rPr>
        <w:t>edintele Autorită</w:t>
      </w:r>
      <w:r w:rsidR="0034167F">
        <w:rPr>
          <w:rFonts w:ascii="Times New Roman" w:hAnsi="Times New Roman" w:cs="Times New Roman"/>
          <w:b/>
          <w:sz w:val="24"/>
          <w:szCs w:val="24"/>
        </w:rPr>
        <w:t>ț</w:t>
      </w:r>
      <w:r w:rsidRPr="00B64329">
        <w:rPr>
          <w:rFonts w:ascii="Times New Roman" w:hAnsi="Times New Roman" w:cs="Times New Roman"/>
          <w:b/>
          <w:sz w:val="24"/>
          <w:szCs w:val="24"/>
        </w:rPr>
        <w:t>ii Na</w:t>
      </w:r>
      <w:r w:rsidR="0034167F">
        <w:rPr>
          <w:rFonts w:ascii="Times New Roman" w:hAnsi="Times New Roman" w:cs="Times New Roman"/>
          <w:b/>
          <w:sz w:val="24"/>
          <w:szCs w:val="24"/>
        </w:rPr>
        <w:t>ț</w:t>
      </w:r>
      <w:r w:rsidRPr="00B64329">
        <w:rPr>
          <w:rFonts w:ascii="Times New Roman" w:hAnsi="Times New Roman" w:cs="Times New Roman"/>
          <w:b/>
          <w:sz w:val="24"/>
          <w:szCs w:val="24"/>
        </w:rPr>
        <w:t>ionale de Reglementare în Domeniul Energiei emite prezentul ordin</w:t>
      </w:r>
      <w:r w:rsidR="00266CF5" w:rsidRPr="00B64329">
        <w:rPr>
          <w:rFonts w:ascii="Times New Roman" w:hAnsi="Times New Roman" w:cs="Times New Roman"/>
          <w:b/>
          <w:sz w:val="24"/>
          <w:szCs w:val="24"/>
        </w:rPr>
        <w:t>:</w:t>
      </w:r>
    </w:p>
    <w:p w14:paraId="589EEA25" w14:textId="77777777" w:rsidR="003C56EE" w:rsidRPr="00B64329" w:rsidRDefault="003C56EE" w:rsidP="00B64329">
      <w:pPr>
        <w:spacing w:after="0" w:line="360" w:lineRule="auto"/>
        <w:ind w:right="-23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B48EBAB" w14:textId="7BDEBBCD" w:rsidR="00E6499C" w:rsidRPr="00B64329" w:rsidRDefault="00F721D0" w:rsidP="00B64329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64329">
        <w:rPr>
          <w:rFonts w:ascii="Times New Roman" w:hAnsi="Times New Roman" w:cs="Times New Roman"/>
          <w:sz w:val="24"/>
          <w:szCs w:val="24"/>
        </w:rPr>
        <w:t xml:space="preserve">Regulamentul pentru organizarea </w:t>
      </w:r>
      <w:r w:rsidR="0034167F">
        <w:rPr>
          <w:rFonts w:ascii="Times New Roman" w:hAnsi="Times New Roman" w:cs="Times New Roman"/>
          <w:sz w:val="24"/>
          <w:szCs w:val="24"/>
        </w:rPr>
        <w:t>ș</w:t>
      </w:r>
      <w:r w:rsidRPr="00B64329">
        <w:rPr>
          <w:rFonts w:ascii="Times New Roman" w:hAnsi="Times New Roman" w:cs="Times New Roman"/>
          <w:sz w:val="24"/>
          <w:szCs w:val="24"/>
        </w:rPr>
        <w:t>i desfă</w:t>
      </w:r>
      <w:r w:rsidR="0034167F">
        <w:rPr>
          <w:rFonts w:ascii="Times New Roman" w:hAnsi="Times New Roman" w:cs="Times New Roman"/>
          <w:sz w:val="24"/>
          <w:szCs w:val="24"/>
        </w:rPr>
        <w:t>ș</w:t>
      </w:r>
      <w:r w:rsidRPr="00B64329">
        <w:rPr>
          <w:rFonts w:ascii="Times New Roman" w:hAnsi="Times New Roman" w:cs="Times New Roman"/>
          <w:sz w:val="24"/>
          <w:szCs w:val="24"/>
        </w:rPr>
        <w:t>urarea activită</w:t>
      </w:r>
      <w:r w:rsidR="0034167F">
        <w:rPr>
          <w:rFonts w:ascii="Times New Roman" w:hAnsi="Times New Roman" w:cs="Times New Roman"/>
          <w:sz w:val="24"/>
          <w:szCs w:val="24"/>
        </w:rPr>
        <w:t>ț</w:t>
      </w:r>
      <w:r w:rsidRPr="00B64329">
        <w:rPr>
          <w:rFonts w:ascii="Times New Roman" w:hAnsi="Times New Roman" w:cs="Times New Roman"/>
          <w:sz w:val="24"/>
          <w:szCs w:val="24"/>
        </w:rPr>
        <w:t>ii de investiga</w:t>
      </w:r>
      <w:r w:rsidR="0034167F">
        <w:rPr>
          <w:rFonts w:ascii="Times New Roman" w:hAnsi="Times New Roman" w:cs="Times New Roman"/>
          <w:sz w:val="24"/>
          <w:szCs w:val="24"/>
        </w:rPr>
        <w:t>ț</w:t>
      </w:r>
      <w:r w:rsidRPr="00B64329">
        <w:rPr>
          <w:rFonts w:ascii="Times New Roman" w:hAnsi="Times New Roman" w:cs="Times New Roman"/>
          <w:sz w:val="24"/>
          <w:szCs w:val="24"/>
        </w:rPr>
        <w:t>ie în domeniul energiei privind func</w:t>
      </w:r>
      <w:r w:rsidR="0034167F">
        <w:rPr>
          <w:rFonts w:ascii="Times New Roman" w:hAnsi="Times New Roman" w:cs="Times New Roman"/>
          <w:sz w:val="24"/>
          <w:szCs w:val="24"/>
        </w:rPr>
        <w:t>ț</w:t>
      </w:r>
      <w:r w:rsidRPr="00B64329">
        <w:rPr>
          <w:rFonts w:ascii="Times New Roman" w:hAnsi="Times New Roman" w:cs="Times New Roman"/>
          <w:sz w:val="24"/>
          <w:szCs w:val="24"/>
        </w:rPr>
        <w:t>ionarea pie</w:t>
      </w:r>
      <w:r w:rsidR="0034167F">
        <w:rPr>
          <w:rFonts w:ascii="Times New Roman" w:hAnsi="Times New Roman" w:cs="Times New Roman"/>
          <w:sz w:val="24"/>
          <w:szCs w:val="24"/>
        </w:rPr>
        <w:t>ț</w:t>
      </w:r>
      <w:r w:rsidRPr="00B64329">
        <w:rPr>
          <w:rFonts w:ascii="Times New Roman" w:hAnsi="Times New Roman" w:cs="Times New Roman"/>
          <w:sz w:val="24"/>
          <w:szCs w:val="24"/>
        </w:rPr>
        <w:t>ei angro de energie</w:t>
      </w:r>
      <w:r w:rsidR="00120069" w:rsidRPr="00B64329">
        <w:rPr>
          <w:rFonts w:ascii="Times New Roman" w:hAnsi="Times New Roman" w:cs="Times New Roman"/>
          <w:bCs/>
          <w:sz w:val="24"/>
          <w:szCs w:val="24"/>
        </w:rPr>
        <w:t xml:space="preserve">, aprobat prin Ordinul </w:t>
      </w:r>
      <w:r w:rsidR="00BA5331" w:rsidRPr="00B64329">
        <w:rPr>
          <w:rFonts w:ascii="Times New Roman" w:hAnsi="Times New Roman" w:cs="Times New Roman"/>
          <w:bCs/>
          <w:sz w:val="24"/>
          <w:szCs w:val="24"/>
        </w:rPr>
        <w:t>pre</w:t>
      </w:r>
      <w:r w:rsidR="0034167F">
        <w:rPr>
          <w:rFonts w:ascii="Times New Roman" w:hAnsi="Times New Roman" w:cs="Times New Roman"/>
          <w:bCs/>
          <w:sz w:val="24"/>
          <w:szCs w:val="24"/>
        </w:rPr>
        <w:t>ș</w:t>
      </w:r>
      <w:r w:rsidR="00BA5331" w:rsidRPr="00B64329">
        <w:rPr>
          <w:rFonts w:ascii="Times New Roman" w:hAnsi="Times New Roman" w:cs="Times New Roman"/>
          <w:bCs/>
          <w:sz w:val="24"/>
          <w:szCs w:val="24"/>
        </w:rPr>
        <w:t>edintelui</w:t>
      </w:r>
      <w:r w:rsidR="00120069" w:rsidRPr="00B64329">
        <w:rPr>
          <w:rFonts w:ascii="Times New Roman" w:hAnsi="Times New Roman" w:cs="Times New Roman"/>
          <w:bCs/>
          <w:sz w:val="24"/>
          <w:szCs w:val="24"/>
        </w:rPr>
        <w:t xml:space="preserve"> Autorită</w:t>
      </w:r>
      <w:r w:rsidR="0034167F">
        <w:rPr>
          <w:rFonts w:ascii="Times New Roman" w:hAnsi="Times New Roman" w:cs="Times New Roman"/>
          <w:bCs/>
          <w:sz w:val="24"/>
          <w:szCs w:val="24"/>
        </w:rPr>
        <w:t>ț</w:t>
      </w:r>
      <w:r w:rsidR="00120069" w:rsidRPr="00B64329">
        <w:rPr>
          <w:rFonts w:ascii="Times New Roman" w:hAnsi="Times New Roman" w:cs="Times New Roman"/>
          <w:bCs/>
          <w:sz w:val="24"/>
          <w:szCs w:val="24"/>
        </w:rPr>
        <w:t>ii</w:t>
      </w:r>
      <w:r w:rsidR="00120069" w:rsidRPr="00B64329">
        <w:rPr>
          <w:rFonts w:ascii="Times New Roman" w:hAnsi="Times New Roman" w:cs="Times New Roman"/>
          <w:sz w:val="24"/>
          <w:szCs w:val="24"/>
        </w:rPr>
        <w:t xml:space="preserve"> Na</w:t>
      </w:r>
      <w:r w:rsidR="0034167F">
        <w:rPr>
          <w:rFonts w:ascii="Times New Roman" w:hAnsi="Times New Roman" w:cs="Times New Roman"/>
          <w:sz w:val="24"/>
          <w:szCs w:val="24"/>
        </w:rPr>
        <w:t>ț</w:t>
      </w:r>
      <w:r w:rsidR="00120069" w:rsidRPr="00B64329">
        <w:rPr>
          <w:rFonts w:ascii="Times New Roman" w:hAnsi="Times New Roman" w:cs="Times New Roman"/>
          <w:sz w:val="24"/>
          <w:szCs w:val="24"/>
        </w:rPr>
        <w:t xml:space="preserve">ionale de Reglementare în Domeniul Energiei nr. </w:t>
      </w:r>
      <w:r w:rsidRPr="00B64329">
        <w:rPr>
          <w:rFonts w:ascii="Times New Roman" w:hAnsi="Times New Roman" w:cs="Times New Roman"/>
          <w:sz w:val="24"/>
          <w:szCs w:val="24"/>
        </w:rPr>
        <w:t>25/2017</w:t>
      </w:r>
      <w:r w:rsidR="00E6499C" w:rsidRPr="00B64329">
        <w:rPr>
          <w:rFonts w:ascii="Times New Roman" w:hAnsi="Times New Roman" w:cs="Times New Roman"/>
          <w:sz w:val="24"/>
          <w:szCs w:val="24"/>
        </w:rPr>
        <w:t>, publicat în Monitorul Oficial al României, Partea I</w:t>
      </w:r>
      <w:r w:rsidR="00120069" w:rsidRPr="00B64329">
        <w:rPr>
          <w:rFonts w:ascii="Times New Roman" w:hAnsi="Times New Roman" w:cs="Times New Roman"/>
          <w:sz w:val="24"/>
          <w:szCs w:val="24"/>
        </w:rPr>
        <w:t xml:space="preserve">, </w:t>
      </w:r>
      <w:r w:rsidRPr="00B64329">
        <w:rPr>
          <w:rFonts w:ascii="Times New Roman" w:hAnsi="Times New Roman" w:cs="Times New Roman"/>
          <w:sz w:val="24"/>
          <w:szCs w:val="24"/>
        </w:rPr>
        <w:t>nr. 260 din 13</w:t>
      </w:r>
      <w:r w:rsidR="00A576B0" w:rsidRPr="00B64329">
        <w:rPr>
          <w:rFonts w:ascii="Times New Roman" w:hAnsi="Times New Roman" w:cs="Times New Roman"/>
          <w:sz w:val="24"/>
          <w:szCs w:val="24"/>
        </w:rPr>
        <w:t xml:space="preserve"> a</w:t>
      </w:r>
      <w:r w:rsidRPr="00B64329">
        <w:rPr>
          <w:rFonts w:ascii="Times New Roman" w:hAnsi="Times New Roman" w:cs="Times New Roman"/>
          <w:sz w:val="24"/>
          <w:szCs w:val="24"/>
        </w:rPr>
        <w:t>prilie 2017</w:t>
      </w:r>
      <w:r w:rsidR="00120069" w:rsidRPr="00B64329">
        <w:rPr>
          <w:rFonts w:ascii="Times New Roman" w:hAnsi="Times New Roman" w:cs="Times New Roman"/>
          <w:sz w:val="24"/>
          <w:szCs w:val="24"/>
        </w:rPr>
        <w:t xml:space="preserve">, </w:t>
      </w:r>
      <w:r w:rsidR="00E6499C" w:rsidRPr="00B64329">
        <w:rPr>
          <w:rFonts w:ascii="Times New Roman" w:hAnsi="Times New Roman" w:cs="Times New Roman"/>
          <w:sz w:val="24"/>
          <w:szCs w:val="24"/>
        </w:rPr>
        <w:t xml:space="preserve">se modifică </w:t>
      </w:r>
      <w:r w:rsidR="0034167F">
        <w:rPr>
          <w:rFonts w:ascii="Times New Roman" w:hAnsi="Times New Roman" w:cs="Times New Roman"/>
          <w:sz w:val="24"/>
          <w:szCs w:val="24"/>
        </w:rPr>
        <w:t>ș</w:t>
      </w:r>
      <w:r w:rsidR="00EE2B7D" w:rsidRPr="00B64329">
        <w:rPr>
          <w:rFonts w:ascii="Times New Roman" w:hAnsi="Times New Roman" w:cs="Times New Roman"/>
          <w:sz w:val="24"/>
          <w:szCs w:val="24"/>
        </w:rPr>
        <w:t xml:space="preserve">i se completează </w:t>
      </w:r>
      <w:r w:rsidR="00E6499C" w:rsidRPr="00B64329">
        <w:rPr>
          <w:rFonts w:ascii="Times New Roman" w:hAnsi="Times New Roman" w:cs="Times New Roman"/>
          <w:sz w:val="24"/>
          <w:szCs w:val="24"/>
        </w:rPr>
        <w:t>după cum urmează:</w:t>
      </w:r>
    </w:p>
    <w:p w14:paraId="14962743" w14:textId="2D9ED127" w:rsidR="00F704A4" w:rsidRPr="00A533A6" w:rsidRDefault="00B44D09" w:rsidP="004C5E97">
      <w:pPr>
        <w:pStyle w:val="ListParagraph"/>
        <w:numPr>
          <w:ilvl w:val="0"/>
          <w:numId w:val="3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533A6">
        <w:rPr>
          <w:rFonts w:ascii="Times New Roman" w:hAnsi="Times New Roman" w:cs="Times New Roman"/>
          <w:sz w:val="24"/>
          <w:szCs w:val="24"/>
        </w:rPr>
        <w:t>La articolul 4 alineatul (3), litera k)</w:t>
      </w:r>
      <w:r w:rsidR="00915099" w:rsidRPr="00A533A6">
        <w:rPr>
          <w:rFonts w:ascii="Times New Roman" w:hAnsi="Times New Roman" w:cs="Times New Roman"/>
          <w:sz w:val="24"/>
          <w:szCs w:val="24"/>
        </w:rPr>
        <w:t xml:space="preserve"> </w:t>
      </w:r>
      <w:r w:rsidR="00F704A4" w:rsidRPr="00A533A6">
        <w:rPr>
          <w:rFonts w:ascii="Times New Roman" w:hAnsi="Times New Roman" w:cs="Times New Roman"/>
          <w:sz w:val="24"/>
          <w:szCs w:val="24"/>
        </w:rPr>
        <w:t xml:space="preserve">se modifică 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="00F704A4" w:rsidRPr="00A533A6">
        <w:rPr>
          <w:rFonts w:ascii="Times New Roman" w:hAnsi="Times New Roman" w:cs="Times New Roman"/>
          <w:sz w:val="24"/>
          <w:szCs w:val="24"/>
        </w:rPr>
        <w:t>i v</w:t>
      </w:r>
      <w:r w:rsidR="00915099" w:rsidRPr="00A533A6">
        <w:rPr>
          <w:rFonts w:ascii="Times New Roman" w:hAnsi="Times New Roman" w:cs="Times New Roman"/>
          <w:sz w:val="24"/>
          <w:szCs w:val="24"/>
        </w:rPr>
        <w:t>a</w:t>
      </w:r>
      <w:r w:rsidR="00F704A4" w:rsidRPr="00A533A6">
        <w:rPr>
          <w:rFonts w:ascii="Times New Roman" w:hAnsi="Times New Roman" w:cs="Times New Roman"/>
          <w:sz w:val="24"/>
          <w:szCs w:val="24"/>
        </w:rPr>
        <w:t xml:space="preserve"> avea următorul cuprins:</w:t>
      </w:r>
    </w:p>
    <w:p w14:paraId="70B1BFBA" w14:textId="1B29D0B0" w:rsidR="00A576B0" w:rsidRPr="00A533A6" w:rsidRDefault="00B44D09" w:rsidP="00B6432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33A6">
        <w:rPr>
          <w:rFonts w:ascii="Times New Roman" w:hAnsi="Times New Roman" w:cs="Times New Roman"/>
          <w:sz w:val="24"/>
          <w:szCs w:val="24"/>
        </w:rPr>
        <w:t>„k) situa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 xml:space="preserve">iile care se supun regulamentului </w:t>
      </w:r>
      <w:r w:rsidRPr="00A533A6">
        <w:rPr>
          <w:rFonts w:ascii="Times New Roman" w:hAnsi="Times New Roman" w:cs="Times New Roman"/>
          <w:bCs/>
          <w:sz w:val="24"/>
          <w:szCs w:val="24"/>
        </w:rPr>
        <w:t xml:space="preserve">de constatare, notificare </w:t>
      </w:r>
      <w:r w:rsidR="0034167F" w:rsidRPr="00A533A6">
        <w:rPr>
          <w:rFonts w:ascii="Times New Roman" w:hAnsi="Times New Roman" w:cs="Times New Roman"/>
          <w:bCs/>
          <w:sz w:val="24"/>
          <w:szCs w:val="24"/>
        </w:rPr>
        <w:t>ș</w:t>
      </w:r>
      <w:r w:rsidRPr="00A533A6">
        <w:rPr>
          <w:rFonts w:ascii="Times New Roman" w:hAnsi="Times New Roman" w:cs="Times New Roman"/>
          <w:bCs/>
          <w:sz w:val="24"/>
          <w:szCs w:val="24"/>
        </w:rPr>
        <w:t>i sanc</w:t>
      </w:r>
      <w:r w:rsidR="0034167F" w:rsidRPr="00A533A6">
        <w:rPr>
          <w:rFonts w:ascii="Times New Roman" w:hAnsi="Times New Roman" w:cs="Times New Roman"/>
          <w:bCs/>
          <w:sz w:val="24"/>
          <w:szCs w:val="24"/>
        </w:rPr>
        <w:t>ț</w:t>
      </w:r>
      <w:r w:rsidRPr="00A533A6">
        <w:rPr>
          <w:rFonts w:ascii="Times New Roman" w:hAnsi="Times New Roman" w:cs="Times New Roman"/>
          <w:bCs/>
          <w:sz w:val="24"/>
          <w:szCs w:val="24"/>
        </w:rPr>
        <w:t>ionare a abaterilor de la reglementările emise în domeniul energiei aplicabil activită</w:t>
      </w:r>
      <w:r w:rsidR="0034167F" w:rsidRPr="00A533A6">
        <w:rPr>
          <w:rFonts w:ascii="Times New Roman" w:hAnsi="Times New Roman" w:cs="Times New Roman"/>
          <w:bCs/>
          <w:sz w:val="24"/>
          <w:szCs w:val="24"/>
        </w:rPr>
        <w:t>ț</w:t>
      </w:r>
      <w:r w:rsidRPr="00A533A6">
        <w:rPr>
          <w:rFonts w:ascii="Times New Roman" w:hAnsi="Times New Roman" w:cs="Times New Roman"/>
          <w:bCs/>
          <w:sz w:val="24"/>
          <w:szCs w:val="24"/>
        </w:rPr>
        <w:t>ii de investiga</w:t>
      </w:r>
      <w:r w:rsidR="0034167F" w:rsidRPr="00A533A6">
        <w:rPr>
          <w:rFonts w:ascii="Times New Roman" w:hAnsi="Times New Roman" w:cs="Times New Roman"/>
          <w:bCs/>
          <w:sz w:val="24"/>
          <w:szCs w:val="24"/>
        </w:rPr>
        <w:t>ț</w:t>
      </w:r>
      <w:r w:rsidRPr="00A533A6">
        <w:rPr>
          <w:rFonts w:ascii="Times New Roman" w:hAnsi="Times New Roman" w:cs="Times New Roman"/>
          <w:bCs/>
          <w:sz w:val="24"/>
          <w:szCs w:val="24"/>
        </w:rPr>
        <w:t>ii desfă</w:t>
      </w:r>
      <w:r w:rsidR="0034167F" w:rsidRPr="00A533A6">
        <w:rPr>
          <w:rFonts w:ascii="Times New Roman" w:hAnsi="Times New Roman" w:cs="Times New Roman"/>
          <w:bCs/>
          <w:sz w:val="24"/>
          <w:szCs w:val="24"/>
        </w:rPr>
        <w:t>ș</w:t>
      </w:r>
      <w:r w:rsidRPr="00A533A6">
        <w:rPr>
          <w:rFonts w:ascii="Times New Roman" w:hAnsi="Times New Roman" w:cs="Times New Roman"/>
          <w:bCs/>
          <w:sz w:val="24"/>
          <w:szCs w:val="24"/>
        </w:rPr>
        <w:t>urate de Autoritatea Na</w:t>
      </w:r>
      <w:r w:rsidR="0034167F" w:rsidRPr="00A533A6">
        <w:rPr>
          <w:rFonts w:ascii="Times New Roman" w:hAnsi="Times New Roman" w:cs="Times New Roman"/>
          <w:bCs/>
          <w:sz w:val="24"/>
          <w:szCs w:val="24"/>
        </w:rPr>
        <w:t>ț</w:t>
      </w:r>
      <w:r w:rsidRPr="00A533A6">
        <w:rPr>
          <w:rFonts w:ascii="Times New Roman" w:hAnsi="Times New Roman" w:cs="Times New Roman"/>
          <w:bCs/>
          <w:sz w:val="24"/>
          <w:szCs w:val="24"/>
        </w:rPr>
        <w:t>ională de Reglementare în Domeniul Energiei.</w:t>
      </w:r>
      <w:r w:rsidR="009C0543" w:rsidRPr="00A533A6">
        <w:rPr>
          <w:rFonts w:ascii="Times New Roman" w:hAnsi="Times New Roman" w:cs="Times New Roman"/>
          <w:sz w:val="24"/>
          <w:szCs w:val="24"/>
        </w:rPr>
        <w:t>”</w:t>
      </w:r>
      <w:r w:rsidR="00606247" w:rsidRPr="00A533A6">
        <w:rPr>
          <w:rFonts w:ascii="Times New Roman" w:hAnsi="Times New Roman" w:cs="Times New Roman"/>
          <w:sz w:val="24"/>
          <w:szCs w:val="24"/>
        </w:rPr>
        <w:t>.</w:t>
      </w:r>
    </w:p>
    <w:p w14:paraId="2ACADA44" w14:textId="29427723" w:rsidR="00B44D09" w:rsidRPr="00A533A6" w:rsidRDefault="00EE2B7D" w:rsidP="004C5E97">
      <w:pPr>
        <w:pStyle w:val="ListParagraph"/>
        <w:numPr>
          <w:ilvl w:val="0"/>
          <w:numId w:val="3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533A6">
        <w:rPr>
          <w:rFonts w:ascii="Times New Roman" w:hAnsi="Times New Roman" w:cs="Times New Roman"/>
          <w:sz w:val="24"/>
          <w:szCs w:val="24"/>
        </w:rPr>
        <w:t>A</w:t>
      </w:r>
      <w:r w:rsidR="00B44D09" w:rsidRPr="00A533A6">
        <w:rPr>
          <w:rFonts w:ascii="Times New Roman" w:hAnsi="Times New Roman" w:cs="Times New Roman"/>
          <w:sz w:val="24"/>
          <w:szCs w:val="24"/>
        </w:rPr>
        <w:t xml:space="preserve">rticolul 6 se modifică 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="00B44D09" w:rsidRPr="00A533A6">
        <w:rPr>
          <w:rFonts w:ascii="Times New Roman" w:hAnsi="Times New Roman" w:cs="Times New Roman"/>
          <w:sz w:val="24"/>
          <w:szCs w:val="24"/>
        </w:rPr>
        <w:t>i va avea următorul cuprins:</w:t>
      </w:r>
    </w:p>
    <w:p w14:paraId="45C8A266" w14:textId="54D97881" w:rsidR="0049090A" w:rsidRPr="00A533A6" w:rsidRDefault="00B44D09" w:rsidP="00B643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33A6">
        <w:rPr>
          <w:rFonts w:ascii="Times New Roman" w:hAnsi="Times New Roman" w:cs="Times New Roman"/>
          <w:sz w:val="24"/>
          <w:szCs w:val="24"/>
        </w:rPr>
        <w:t>„Art. 6. – (1) Serviciul investiga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ii este organizat ca entitate distinctă în cadrul ANRE, în subordinea pre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Pr="00A533A6">
        <w:rPr>
          <w:rFonts w:ascii="Times New Roman" w:hAnsi="Times New Roman" w:cs="Times New Roman"/>
          <w:sz w:val="24"/>
          <w:szCs w:val="24"/>
        </w:rPr>
        <w:t xml:space="preserve">edintelui, 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Pr="00A533A6">
        <w:rPr>
          <w:rFonts w:ascii="Times New Roman" w:hAnsi="Times New Roman" w:cs="Times New Roman"/>
          <w:sz w:val="24"/>
          <w:szCs w:val="24"/>
        </w:rPr>
        <w:t>i este format din investigatori, cu pregătire de specialitate în domeniile economic, juridic sau tehnic, care pot avea calitatea de agen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i constatatori.</w:t>
      </w:r>
    </w:p>
    <w:p w14:paraId="0E07675B" w14:textId="74B84E62" w:rsidR="00B64329" w:rsidRPr="00A533A6" w:rsidRDefault="00B44D09" w:rsidP="00B643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33A6">
        <w:rPr>
          <w:rFonts w:ascii="Times New Roman" w:hAnsi="Times New Roman" w:cs="Times New Roman"/>
          <w:sz w:val="24"/>
          <w:szCs w:val="24"/>
        </w:rPr>
        <w:t xml:space="preserve">(2) </w:t>
      </w:r>
      <w:r w:rsidR="0049090A" w:rsidRPr="00A533A6">
        <w:rPr>
          <w:rFonts w:ascii="Times New Roman" w:hAnsi="Times New Roman" w:cs="Times New Roman"/>
          <w:sz w:val="24"/>
          <w:szCs w:val="24"/>
        </w:rPr>
        <w:t>Serviciul</w:t>
      </w:r>
      <w:r w:rsidRPr="00A533A6">
        <w:rPr>
          <w:rFonts w:ascii="Times New Roman" w:hAnsi="Times New Roman" w:cs="Times New Roman"/>
          <w:sz w:val="24"/>
          <w:szCs w:val="24"/>
        </w:rPr>
        <w:t xml:space="preserve"> investiga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ii efectuează investiga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ii dispuse prin decizie a pre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Pr="00A533A6">
        <w:rPr>
          <w:rFonts w:ascii="Times New Roman" w:hAnsi="Times New Roman" w:cs="Times New Roman"/>
          <w:sz w:val="24"/>
          <w:szCs w:val="24"/>
        </w:rPr>
        <w:t>edintelui ANRE.</w:t>
      </w:r>
    </w:p>
    <w:p w14:paraId="08C65070" w14:textId="38D402F4" w:rsidR="00B44D09" w:rsidRPr="00A533A6" w:rsidRDefault="00B44D09" w:rsidP="00B643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8BC">
        <w:rPr>
          <w:rFonts w:ascii="Times New Roman" w:hAnsi="Times New Roman" w:cs="Times New Roman"/>
          <w:sz w:val="24"/>
          <w:szCs w:val="24"/>
        </w:rPr>
        <w:lastRenderedPageBreak/>
        <w:t xml:space="preserve">(3) În </w:t>
      </w:r>
      <w:r w:rsidRPr="00A533A6">
        <w:rPr>
          <w:rFonts w:ascii="Times New Roman" w:hAnsi="Times New Roman" w:cs="Times New Roman"/>
          <w:sz w:val="24"/>
          <w:szCs w:val="24"/>
        </w:rPr>
        <w:t>vederea îndeplinirii atribu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 xml:space="preserve">iilor ce îi revin, </w:t>
      </w:r>
      <w:r w:rsidR="0049090A" w:rsidRPr="00A533A6">
        <w:rPr>
          <w:rFonts w:ascii="Times New Roman" w:hAnsi="Times New Roman" w:cs="Times New Roman"/>
          <w:sz w:val="24"/>
          <w:szCs w:val="24"/>
        </w:rPr>
        <w:t>Serviciul</w:t>
      </w:r>
      <w:r w:rsidRPr="00A533A6">
        <w:rPr>
          <w:rFonts w:ascii="Times New Roman" w:hAnsi="Times New Roman" w:cs="Times New Roman"/>
          <w:sz w:val="24"/>
          <w:szCs w:val="24"/>
        </w:rPr>
        <w:t xml:space="preserve"> investiga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ii colaborează</w:t>
      </w:r>
      <w:r w:rsidR="00A533A6" w:rsidRPr="00A533A6">
        <w:rPr>
          <w:rFonts w:ascii="Times New Roman" w:hAnsi="Times New Roman" w:cs="Times New Roman"/>
          <w:sz w:val="24"/>
          <w:szCs w:val="24"/>
        </w:rPr>
        <w:t>,</w:t>
      </w:r>
      <w:r w:rsidRPr="00A533A6">
        <w:rPr>
          <w:rFonts w:ascii="Times New Roman" w:hAnsi="Times New Roman" w:cs="Times New Roman"/>
          <w:sz w:val="24"/>
          <w:szCs w:val="24"/>
        </w:rPr>
        <w:t xml:space="preserve"> solicită date, informa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 xml:space="preserve">ii 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Pr="00A533A6">
        <w:rPr>
          <w:rFonts w:ascii="Times New Roman" w:hAnsi="Times New Roman" w:cs="Times New Roman"/>
          <w:sz w:val="24"/>
          <w:szCs w:val="24"/>
        </w:rPr>
        <w:t xml:space="preserve">i documente de la alte </w:t>
      </w:r>
      <w:r w:rsidR="00A533A6" w:rsidRPr="00A533A6">
        <w:rPr>
          <w:rFonts w:ascii="Times New Roman" w:hAnsi="Times New Roman" w:cs="Times New Roman"/>
          <w:sz w:val="24"/>
          <w:szCs w:val="24"/>
        </w:rPr>
        <w:t xml:space="preserve">entități organiatorice </w:t>
      </w:r>
      <w:r w:rsidRPr="00A533A6">
        <w:rPr>
          <w:rFonts w:ascii="Times New Roman" w:hAnsi="Times New Roman" w:cs="Times New Roman"/>
          <w:sz w:val="24"/>
          <w:szCs w:val="24"/>
        </w:rPr>
        <w:t xml:space="preserve">din cadrul ANRE, cu respectarea deplină a drepturilor legale 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Pr="00A533A6">
        <w:rPr>
          <w:rFonts w:ascii="Times New Roman" w:hAnsi="Times New Roman" w:cs="Times New Roman"/>
          <w:sz w:val="24"/>
          <w:szCs w:val="24"/>
        </w:rPr>
        <w:t>i a normelor interne de muncă.</w:t>
      </w:r>
      <w:r w:rsidR="00D63F4E" w:rsidRPr="00A533A6">
        <w:rPr>
          <w:rFonts w:ascii="Times New Roman" w:hAnsi="Times New Roman" w:cs="Times New Roman"/>
          <w:sz w:val="24"/>
          <w:szCs w:val="24"/>
        </w:rPr>
        <w:t>”.</w:t>
      </w:r>
    </w:p>
    <w:p w14:paraId="5679CD32" w14:textId="243DEC15" w:rsidR="00A576B0" w:rsidRPr="00A533A6" w:rsidRDefault="00705045" w:rsidP="004C5E97">
      <w:pPr>
        <w:pStyle w:val="ListParagraph"/>
        <w:numPr>
          <w:ilvl w:val="0"/>
          <w:numId w:val="3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533A6">
        <w:rPr>
          <w:rFonts w:ascii="Times New Roman" w:hAnsi="Times New Roman" w:cs="Times New Roman"/>
          <w:sz w:val="24"/>
          <w:szCs w:val="24"/>
        </w:rPr>
        <w:t>Articolul 8</w:t>
      </w:r>
      <w:r w:rsidR="00F85CA9" w:rsidRPr="00A533A6">
        <w:rPr>
          <w:rFonts w:ascii="Times New Roman" w:hAnsi="Times New Roman" w:cs="Times New Roman"/>
          <w:sz w:val="24"/>
          <w:szCs w:val="24"/>
        </w:rPr>
        <w:t xml:space="preserve"> se abrogă.</w:t>
      </w:r>
    </w:p>
    <w:p w14:paraId="2AFED69F" w14:textId="61123E58" w:rsidR="00F85CA9" w:rsidRPr="00A533A6" w:rsidRDefault="00CC177D" w:rsidP="004C5E97">
      <w:pPr>
        <w:pStyle w:val="ListParagraph"/>
        <w:numPr>
          <w:ilvl w:val="0"/>
          <w:numId w:val="3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533A6">
        <w:rPr>
          <w:rFonts w:ascii="Times New Roman" w:hAnsi="Times New Roman" w:cs="Times New Roman"/>
          <w:sz w:val="24"/>
          <w:szCs w:val="24"/>
        </w:rPr>
        <w:t>A</w:t>
      </w:r>
      <w:r w:rsidR="007660BD" w:rsidRPr="00A533A6">
        <w:rPr>
          <w:rFonts w:ascii="Times New Roman" w:hAnsi="Times New Roman" w:cs="Times New Roman"/>
          <w:sz w:val="24"/>
          <w:szCs w:val="24"/>
        </w:rPr>
        <w:t>rticolul 9</w:t>
      </w:r>
      <w:r w:rsidR="00D27191" w:rsidRPr="00A533A6">
        <w:rPr>
          <w:rFonts w:ascii="Times New Roman" w:hAnsi="Times New Roman" w:cs="Times New Roman"/>
          <w:sz w:val="24"/>
          <w:szCs w:val="24"/>
        </w:rPr>
        <w:t xml:space="preserve"> se modifică 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="00D27191" w:rsidRPr="00A533A6">
        <w:rPr>
          <w:rFonts w:ascii="Times New Roman" w:hAnsi="Times New Roman" w:cs="Times New Roman"/>
          <w:sz w:val="24"/>
          <w:szCs w:val="24"/>
        </w:rPr>
        <w:t>i va avea următorul cuprins:</w:t>
      </w:r>
    </w:p>
    <w:p w14:paraId="2313AF9A" w14:textId="067AB5A1" w:rsidR="007660BD" w:rsidRPr="00A533A6" w:rsidRDefault="007660BD" w:rsidP="00B643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33A6">
        <w:rPr>
          <w:rFonts w:ascii="Times New Roman" w:hAnsi="Times New Roman" w:cs="Times New Roman"/>
          <w:sz w:val="24"/>
          <w:szCs w:val="24"/>
        </w:rPr>
        <w:t>„Art. 9. – (1) Direc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iile de specialitate, care sunt responsabile cu monitorizarea pie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 xml:space="preserve">ei de energie electrică 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Pr="00A533A6">
        <w:rPr>
          <w:rFonts w:ascii="Times New Roman" w:hAnsi="Times New Roman" w:cs="Times New Roman"/>
          <w:sz w:val="24"/>
          <w:szCs w:val="24"/>
        </w:rPr>
        <w:t>i gaze naturale, în vederea exercitării atribu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iilor ce le revin, analizează cazurile în care există indicii privind o posibilă afectare a pie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 xml:space="preserve">ei angro de energie 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Pr="00A533A6">
        <w:rPr>
          <w:rFonts w:ascii="Times New Roman" w:hAnsi="Times New Roman" w:cs="Times New Roman"/>
          <w:sz w:val="24"/>
          <w:szCs w:val="24"/>
        </w:rPr>
        <w:t>i propun acele situa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ii în care se justifică declan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Pr="00A533A6">
        <w:rPr>
          <w:rFonts w:ascii="Times New Roman" w:hAnsi="Times New Roman" w:cs="Times New Roman"/>
          <w:sz w:val="24"/>
          <w:szCs w:val="24"/>
        </w:rPr>
        <w:t>area unor investiga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ii.</w:t>
      </w:r>
    </w:p>
    <w:p w14:paraId="7CB712D7" w14:textId="199A52BB" w:rsidR="00720B87" w:rsidRPr="00A533A6" w:rsidRDefault="00720B87" w:rsidP="00B643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33A6">
        <w:rPr>
          <w:rFonts w:ascii="Times New Roman" w:hAnsi="Times New Roman" w:cs="Times New Roman"/>
          <w:sz w:val="24"/>
          <w:szCs w:val="24"/>
        </w:rPr>
        <w:t>(2) Procedura de investiga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ie cuprinde, după caz, următoarele etape: analiza preliminară a direc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iilor men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ionate la alin. (1), declan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Pr="00A533A6">
        <w:rPr>
          <w:rFonts w:ascii="Times New Roman" w:hAnsi="Times New Roman" w:cs="Times New Roman"/>
          <w:sz w:val="24"/>
          <w:szCs w:val="24"/>
        </w:rPr>
        <w:t>area investiga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iei prin decizi</w:t>
      </w:r>
      <w:r w:rsidR="00091369" w:rsidRPr="00A533A6">
        <w:rPr>
          <w:rFonts w:ascii="Times New Roman" w:hAnsi="Times New Roman" w:cs="Times New Roman"/>
          <w:sz w:val="24"/>
          <w:szCs w:val="24"/>
        </w:rPr>
        <w:t xml:space="preserve">e </w:t>
      </w:r>
      <w:r w:rsidRPr="00A533A6">
        <w:rPr>
          <w:rFonts w:ascii="Times New Roman" w:hAnsi="Times New Roman" w:cs="Times New Roman"/>
          <w:sz w:val="24"/>
          <w:szCs w:val="24"/>
        </w:rPr>
        <w:t>a pre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Pr="00A533A6">
        <w:rPr>
          <w:rFonts w:ascii="Times New Roman" w:hAnsi="Times New Roman" w:cs="Times New Roman"/>
          <w:sz w:val="24"/>
          <w:szCs w:val="24"/>
        </w:rPr>
        <w:t>edintelui ANRE, efectuarea investiga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iei de către Serviciul investiga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 xml:space="preserve">ii, concluziile investigatorilor </w:t>
      </w:r>
      <w:r w:rsidR="00091369" w:rsidRPr="00A533A6">
        <w:rPr>
          <w:rFonts w:ascii="Times New Roman" w:hAnsi="Times New Roman" w:cs="Times New Roman"/>
          <w:sz w:val="24"/>
          <w:szCs w:val="24"/>
        </w:rPr>
        <w:t>consemnate</w:t>
      </w:r>
      <w:r w:rsidRPr="00A533A6">
        <w:rPr>
          <w:rFonts w:ascii="Times New Roman" w:hAnsi="Times New Roman" w:cs="Times New Roman"/>
          <w:sz w:val="24"/>
          <w:szCs w:val="24"/>
        </w:rPr>
        <w:t xml:space="preserve"> </w:t>
      </w:r>
      <w:r w:rsidR="00A533A6" w:rsidRPr="00A533A6">
        <w:rPr>
          <w:rFonts w:ascii="Times New Roman" w:hAnsi="Times New Roman" w:cs="Times New Roman"/>
          <w:sz w:val="24"/>
          <w:szCs w:val="24"/>
        </w:rPr>
        <w:t xml:space="preserve"> </w:t>
      </w:r>
      <w:r w:rsidRPr="00A533A6">
        <w:rPr>
          <w:rFonts w:ascii="Times New Roman" w:hAnsi="Times New Roman" w:cs="Times New Roman"/>
          <w:sz w:val="24"/>
          <w:szCs w:val="24"/>
        </w:rPr>
        <w:t>într-un raport de investiga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ie, aprobarea acestuia de către pre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Pr="00A533A6">
        <w:rPr>
          <w:rFonts w:ascii="Times New Roman" w:hAnsi="Times New Roman" w:cs="Times New Roman"/>
          <w:sz w:val="24"/>
          <w:szCs w:val="24"/>
        </w:rPr>
        <w:t xml:space="preserve">edinte, adoptarea deciziei finale 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Pr="00A533A6">
        <w:rPr>
          <w:rFonts w:ascii="Times New Roman" w:hAnsi="Times New Roman" w:cs="Times New Roman"/>
          <w:sz w:val="24"/>
          <w:szCs w:val="24"/>
        </w:rPr>
        <w:t xml:space="preserve">i urmărirea aplicării măsurilor </w:t>
      </w:r>
      <w:r w:rsidR="00AA6D20" w:rsidRPr="00A533A6">
        <w:rPr>
          <w:rFonts w:ascii="Times New Roman" w:hAnsi="Times New Roman" w:cs="Times New Roman"/>
          <w:sz w:val="24"/>
          <w:szCs w:val="24"/>
        </w:rPr>
        <w:t>dispuse prin decizie</w:t>
      </w:r>
      <w:r w:rsidRPr="00A533A6">
        <w:rPr>
          <w:rFonts w:ascii="Times New Roman" w:hAnsi="Times New Roman" w:cs="Times New Roman"/>
          <w:sz w:val="24"/>
          <w:szCs w:val="24"/>
        </w:rPr>
        <w:t>.</w:t>
      </w:r>
    </w:p>
    <w:p w14:paraId="4E1A68BC" w14:textId="556B14E8" w:rsidR="00091369" w:rsidRPr="00A533A6" w:rsidRDefault="00091369" w:rsidP="00B643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33A6">
        <w:rPr>
          <w:rFonts w:ascii="Times New Roman" w:hAnsi="Times New Roman" w:cs="Times New Roman"/>
          <w:sz w:val="24"/>
          <w:szCs w:val="24"/>
        </w:rPr>
        <w:t>(3) Analiza preliminară efectuată de către direc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ia de specialitate este finalizată printr-o notă de fundamentare care va cuprinde propuneri privind începerea sau neînceperea unei investiga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 xml:space="preserve">ii, 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Pr="00A533A6">
        <w:rPr>
          <w:rFonts w:ascii="Times New Roman" w:hAnsi="Times New Roman" w:cs="Times New Roman"/>
          <w:sz w:val="24"/>
          <w:szCs w:val="24"/>
        </w:rPr>
        <w:t>i care se înaintează pre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Pr="00A533A6">
        <w:rPr>
          <w:rFonts w:ascii="Times New Roman" w:hAnsi="Times New Roman" w:cs="Times New Roman"/>
          <w:sz w:val="24"/>
          <w:szCs w:val="24"/>
        </w:rPr>
        <w:t>edintelui ANRE.</w:t>
      </w:r>
    </w:p>
    <w:p w14:paraId="4D07EB00" w14:textId="1B6E657C" w:rsidR="00720B87" w:rsidRPr="00A533A6" w:rsidRDefault="00720B87" w:rsidP="00B643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33A6">
        <w:rPr>
          <w:rFonts w:ascii="Times New Roman" w:hAnsi="Times New Roman" w:cs="Times New Roman"/>
          <w:sz w:val="24"/>
          <w:szCs w:val="24"/>
        </w:rPr>
        <w:t>(4) În situa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ia în care, în urma analizei preliminare, se constată că există temei, pre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Pr="00A533A6">
        <w:rPr>
          <w:rFonts w:ascii="Times New Roman" w:hAnsi="Times New Roman" w:cs="Times New Roman"/>
          <w:sz w:val="24"/>
          <w:szCs w:val="24"/>
        </w:rPr>
        <w:t>edintele ANRE dispune, prin decizie, efectuarea de investiga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ii de către personalul propriu împuternicit în acest sens.</w:t>
      </w:r>
    </w:p>
    <w:p w14:paraId="1CFA2584" w14:textId="0AED09CC" w:rsidR="00D63F4E" w:rsidRPr="00A533A6" w:rsidRDefault="00091369" w:rsidP="00B643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33A6">
        <w:rPr>
          <w:rFonts w:ascii="Times New Roman" w:hAnsi="Times New Roman" w:cs="Times New Roman"/>
          <w:sz w:val="24"/>
          <w:szCs w:val="24"/>
        </w:rPr>
        <w:t>(5) Decizia pre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Pr="00A533A6">
        <w:rPr>
          <w:rFonts w:ascii="Times New Roman" w:hAnsi="Times New Roman" w:cs="Times New Roman"/>
          <w:sz w:val="24"/>
          <w:szCs w:val="24"/>
        </w:rPr>
        <w:t>edintelui ANRE prin care se dispune efectuarea unei investiga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 xml:space="preserve">ii va indica temeiurile de fapt 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Pr="00A533A6">
        <w:rPr>
          <w:rFonts w:ascii="Times New Roman" w:hAnsi="Times New Roman" w:cs="Times New Roman"/>
          <w:sz w:val="24"/>
          <w:szCs w:val="24"/>
        </w:rPr>
        <w:t>i de drept, nota de fundamentare care a stat la baza declan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Pr="00A533A6">
        <w:rPr>
          <w:rFonts w:ascii="Times New Roman" w:hAnsi="Times New Roman" w:cs="Times New Roman"/>
          <w:sz w:val="24"/>
          <w:szCs w:val="24"/>
        </w:rPr>
        <w:t>ării investiga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 xml:space="preserve">iei, obiectul 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Pr="00A533A6">
        <w:rPr>
          <w:rFonts w:ascii="Times New Roman" w:hAnsi="Times New Roman" w:cs="Times New Roman"/>
          <w:sz w:val="24"/>
          <w:szCs w:val="24"/>
        </w:rPr>
        <w:t>i scopul investiga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iei, participan</w:t>
      </w:r>
      <w:r w:rsidR="002D50D7" w:rsidRPr="00A533A6">
        <w:rPr>
          <w:rFonts w:ascii="Times New Roman" w:hAnsi="Times New Roman" w:cs="Times New Roman"/>
          <w:sz w:val="24"/>
          <w:szCs w:val="24"/>
        </w:rPr>
        <w:t>tul</w:t>
      </w:r>
      <w:r w:rsidRPr="00A533A6">
        <w:rPr>
          <w:rFonts w:ascii="Times New Roman" w:hAnsi="Times New Roman" w:cs="Times New Roman"/>
          <w:sz w:val="24"/>
          <w:szCs w:val="24"/>
        </w:rPr>
        <w:t xml:space="preserve"> la pia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ă viza</w:t>
      </w:r>
      <w:r w:rsidR="002D50D7" w:rsidRPr="00A533A6">
        <w:rPr>
          <w:rFonts w:ascii="Times New Roman" w:hAnsi="Times New Roman" w:cs="Times New Roman"/>
          <w:sz w:val="24"/>
          <w:szCs w:val="24"/>
        </w:rPr>
        <w:t>t</w:t>
      </w:r>
      <w:r w:rsidRPr="00A533A6">
        <w:rPr>
          <w:rFonts w:ascii="Times New Roman" w:hAnsi="Times New Roman" w:cs="Times New Roman"/>
          <w:sz w:val="24"/>
          <w:szCs w:val="24"/>
        </w:rPr>
        <w:t>, componen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a echipei de investiga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 xml:space="preserve">ie, </w:t>
      </w:r>
      <w:r w:rsidR="00F90B76" w:rsidRPr="00A533A6">
        <w:rPr>
          <w:rFonts w:ascii="Times New Roman" w:hAnsi="Times New Roman" w:cs="Times New Roman"/>
          <w:sz w:val="24"/>
          <w:szCs w:val="24"/>
        </w:rPr>
        <w:t>drepturile</w:t>
      </w:r>
      <w:r w:rsidR="0021268B" w:rsidRPr="00A533A6">
        <w:rPr>
          <w:rFonts w:ascii="Times New Roman" w:hAnsi="Times New Roman" w:cs="Times New Roman"/>
          <w:sz w:val="24"/>
          <w:szCs w:val="24"/>
        </w:rPr>
        <w:t xml:space="preserve"> conferit</w:t>
      </w:r>
      <w:r w:rsidR="00F90B76" w:rsidRPr="00A533A6">
        <w:rPr>
          <w:rFonts w:ascii="Times New Roman" w:hAnsi="Times New Roman" w:cs="Times New Roman"/>
          <w:sz w:val="24"/>
          <w:szCs w:val="24"/>
        </w:rPr>
        <w:t>e</w:t>
      </w:r>
      <w:r w:rsidR="0021268B" w:rsidRPr="00A533A6">
        <w:rPr>
          <w:rFonts w:ascii="Times New Roman" w:hAnsi="Times New Roman" w:cs="Times New Roman"/>
          <w:sz w:val="24"/>
          <w:szCs w:val="24"/>
        </w:rPr>
        <w:t xml:space="preserve"> membrilor acesteia, </w:t>
      </w:r>
      <w:r w:rsidRPr="00A533A6">
        <w:rPr>
          <w:rFonts w:ascii="Times New Roman" w:hAnsi="Times New Roman" w:cs="Times New Roman"/>
          <w:sz w:val="24"/>
          <w:szCs w:val="24"/>
        </w:rPr>
        <w:t xml:space="preserve">precum 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Pr="00A533A6">
        <w:rPr>
          <w:rFonts w:ascii="Times New Roman" w:hAnsi="Times New Roman" w:cs="Times New Roman"/>
          <w:sz w:val="24"/>
          <w:szCs w:val="24"/>
        </w:rPr>
        <w:t xml:space="preserve">i termenul 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Pr="00A533A6">
        <w:rPr>
          <w:rFonts w:ascii="Times New Roman" w:hAnsi="Times New Roman" w:cs="Times New Roman"/>
          <w:sz w:val="24"/>
          <w:szCs w:val="24"/>
        </w:rPr>
        <w:t>i instan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a la care poate fi contestată, potrivit legii</w:t>
      </w:r>
      <w:r w:rsidR="00D63F4E" w:rsidRPr="00A533A6">
        <w:rPr>
          <w:rFonts w:ascii="Times New Roman" w:hAnsi="Times New Roman" w:cs="Times New Roman"/>
          <w:sz w:val="24"/>
          <w:szCs w:val="24"/>
        </w:rPr>
        <w:t>.”.</w:t>
      </w:r>
    </w:p>
    <w:p w14:paraId="56459017" w14:textId="2F3AC075" w:rsidR="00CC177D" w:rsidRPr="00A533A6" w:rsidRDefault="00CC177D" w:rsidP="004C5E97">
      <w:pPr>
        <w:pStyle w:val="ListParagraph"/>
        <w:numPr>
          <w:ilvl w:val="0"/>
          <w:numId w:val="3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533A6">
        <w:rPr>
          <w:rFonts w:ascii="Times New Roman" w:hAnsi="Times New Roman" w:cs="Times New Roman"/>
          <w:sz w:val="24"/>
          <w:szCs w:val="24"/>
        </w:rPr>
        <w:t xml:space="preserve">La articolul 10, alineatul (2) se modifică 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Pr="00A533A6">
        <w:rPr>
          <w:rFonts w:ascii="Times New Roman" w:hAnsi="Times New Roman" w:cs="Times New Roman"/>
          <w:sz w:val="24"/>
          <w:szCs w:val="24"/>
        </w:rPr>
        <w:t>i va avea următorul cuprins:</w:t>
      </w:r>
    </w:p>
    <w:p w14:paraId="196FEE2A" w14:textId="1C84C1C1" w:rsidR="00CC177D" w:rsidRPr="00A533A6" w:rsidRDefault="00D63F4E" w:rsidP="00B643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33A6">
        <w:rPr>
          <w:rFonts w:ascii="Times New Roman" w:hAnsi="Times New Roman" w:cs="Times New Roman"/>
          <w:sz w:val="24"/>
          <w:szCs w:val="24"/>
        </w:rPr>
        <w:t>,,</w:t>
      </w:r>
      <w:r w:rsidR="00CC177D" w:rsidRPr="00A533A6">
        <w:rPr>
          <w:rFonts w:ascii="Times New Roman" w:hAnsi="Times New Roman" w:cs="Times New Roman"/>
          <w:sz w:val="24"/>
          <w:szCs w:val="24"/>
        </w:rPr>
        <w:t>(2) În cazul unei investiga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="00CC177D" w:rsidRPr="00A533A6">
        <w:rPr>
          <w:rFonts w:ascii="Times New Roman" w:hAnsi="Times New Roman" w:cs="Times New Roman"/>
          <w:sz w:val="24"/>
          <w:szCs w:val="24"/>
        </w:rPr>
        <w:t>ii din oficiu se aplică prevederile art. 9, cu men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="00CC177D" w:rsidRPr="00A533A6">
        <w:rPr>
          <w:rFonts w:ascii="Times New Roman" w:hAnsi="Times New Roman" w:cs="Times New Roman"/>
          <w:sz w:val="24"/>
          <w:szCs w:val="24"/>
        </w:rPr>
        <w:t>iunea că informa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="00CC177D" w:rsidRPr="00A533A6">
        <w:rPr>
          <w:rFonts w:ascii="Times New Roman" w:hAnsi="Times New Roman" w:cs="Times New Roman"/>
          <w:sz w:val="24"/>
          <w:szCs w:val="24"/>
        </w:rPr>
        <w:t>iile de la entită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="00CC177D" w:rsidRPr="00A533A6">
        <w:rPr>
          <w:rFonts w:ascii="Times New Roman" w:hAnsi="Times New Roman" w:cs="Times New Roman"/>
          <w:sz w:val="24"/>
          <w:szCs w:val="24"/>
        </w:rPr>
        <w:t>ile sau persoanele prevăzute la art. 7 alin. (2) sunt trimise pre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="00CC177D" w:rsidRPr="00A533A6">
        <w:rPr>
          <w:rFonts w:ascii="Times New Roman" w:hAnsi="Times New Roman" w:cs="Times New Roman"/>
          <w:sz w:val="24"/>
          <w:szCs w:val="24"/>
        </w:rPr>
        <w:t>edintelui ANRE, după care sunt repartizate, spre analiză, direc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="00CC177D" w:rsidRPr="00A533A6">
        <w:rPr>
          <w:rFonts w:ascii="Times New Roman" w:hAnsi="Times New Roman" w:cs="Times New Roman"/>
          <w:sz w:val="24"/>
          <w:szCs w:val="24"/>
        </w:rPr>
        <w:t>iilor men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="00CC177D" w:rsidRPr="00A533A6">
        <w:rPr>
          <w:rFonts w:ascii="Times New Roman" w:hAnsi="Times New Roman" w:cs="Times New Roman"/>
          <w:sz w:val="24"/>
          <w:szCs w:val="24"/>
        </w:rPr>
        <w:t xml:space="preserve">ionate la art. 9 alin. (1) 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="00CC177D" w:rsidRPr="00A533A6">
        <w:rPr>
          <w:rFonts w:ascii="Times New Roman" w:hAnsi="Times New Roman" w:cs="Times New Roman"/>
          <w:sz w:val="24"/>
          <w:szCs w:val="24"/>
        </w:rPr>
        <w:t>i, spre informare, Serviciului investiga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="00CC177D" w:rsidRPr="00A533A6">
        <w:rPr>
          <w:rFonts w:ascii="Times New Roman" w:hAnsi="Times New Roman" w:cs="Times New Roman"/>
          <w:sz w:val="24"/>
          <w:szCs w:val="24"/>
        </w:rPr>
        <w:t>ii, cu respecta</w:t>
      </w:r>
      <w:r w:rsidRPr="00A533A6">
        <w:rPr>
          <w:rFonts w:ascii="Times New Roman" w:hAnsi="Times New Roman" w:cs="Times New Roman"/>
          <w:sz w:val="24"/>
          <w:szCs w:val="24"/>
        </w:rPr>
        <w:t>rea confiden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ialită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ii acestora.”.</w:t>
      </w:r>
    </w:p>
    <w:p w14:paraId="6B73FF0C" w14:textId="0E60A9D7" w:rsidR="00CC177D" w:rsidRPr="00A533A6" w:rsidRDefault="00CC177D" w:rsidP="004C5E97">
      <w:pPr>
        <w:pStyle w:val="ListParagraph"/>
        <w:numPr>
          <w:ilvl w:val="0"/>
          <w:numId w:val="3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533A6">
        <w:rPr>
          <w:rFonts w:ascii="Times New Roman" w:hAnsi="Times New Roman" w:cs="Times New Roman"/>
          <w:sz w:val="24"/>
          <w:szCs w:val="24"/>
        </w:rPr>
        <w:t xml:space="preserve">La articolul 11, litera a) se modifică 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Pr="00A533A6">
        <w:rPr>
          <w:rFonts w:ascii="Times New Roman" w:hAnsi="Times New Roman" w:cs="Times New Roman"/>
          <w:sz w:val="24"/>
          <w:szCs w:val="24"/>
        </w:rPr>
        <w:t>i va avea următorul cuprins:</w:t>
      </w:r>
    </w:p>
    <w:p w14:paraId="6D8D4B12" w14:textId="0B33E65F" w:rsidR="00366D75" w:rsidRDefault="004E360D" w:rsidP="00B643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33A6">
        <w:rPr>
          <w:rFonts w:ascii="Times New Roman" w:hAnsi="Times New Roman" w:cs="Times New Roman"/>
          <w:sz w:val="24"/>
          <w:szCs w:val="24"/>
        </w:rPr>
        <w:t>„</w:t>
      </w:r>
      <w:r w:rsidR="00D63F4E" w:rsidRPr="00A533A6">
        <w:rPr>
          <w:rFonts w:ascii="Times New Roman" w:hAnsi="Times New Roman" w:cs="Times New Roman"/>
          <w:sz w:val="24"/>
          <w:szCs w:val="24"/>
        </w:rPr>
        <w:t xml:space="preserve">a) </w:t>
      </w:r>
      <w:r w:rsidR="00366D75" w:rsidRPr="00A533A6">
        <w:rPr>
          <w:rFonts w:ascii="Times New Roman" w:hAnsi="Times New Roman" w:cs="Times New Roman"/>
          <w:sz w:val="24"/>
          <w:szCs w:val="24"/>
        </w:rPr>
        <w:t xml:space="preserve">la primirea unei plângeri formulate de o persoană fizică sau juridică afectată în mod real 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="00366D75" w:rsidRPr="00A533A6">
        <w:rPr>
          <w:rFonts w:ascii="Times New Roman" w:hAnsi="Times New Roman" w:cs="Times New Roman"/>
          <w:sz w:val="24"/>
          <w:szCs w:val="24"/>
        </w:rPr>
        <w:t>i direct de o poten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="00366D75" w:rsidRPr="00A533A6">
        <w:rPr>
          <w:rFonts w:ascii="Times New Roman" w:hAnsi="Times New Roman" w:cs="Times New Roman"/>
          <w:sz w:val="24"/>
          <w:szCs w:val="24"/>
        </w:rPr>
        <w:t>ială încălcare a normelor privind buna func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="00366D75" w:rsidRPr="00A533A6">
        <w:rPr>
          <w:rFonts w:ascii="Times New Roman" w:hAnsi="Times New Roman" w:cs="Times New Roman"/>
          <w:sz w:val="24"/>
          <w:szCs w:val="24"/>
        </w:rPr>
        <w:t>ionare a pie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="00366D75" w:rsidRPr="00A533A6">
        <w:rPr>
          <w:rFonts w:ascii="Times New Roman" w:hAnsi="Times New Roman" w:cs="Times New Roman"/>
          <w:sz w:val="24"/>
          <w:szCs w:val="24"/>
        </w:rPr>
        <w:t xml:space="preserve">ei angro de energie, aceasta se înregistrează la registratura generală a ANRE 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="00366D75" w:rsidRPr="00A533A6">
        <w:rPr>
          <w:rFonts w:ascii="Times New Roman" w:hAnsi="Times New Roman" w:cs="Times New Roman"/>
          <w:sz w:val="24"/>
          <w:szCs w:val="24"/>
        </w:rPr>
        <w:t>i se trimite pre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="00366D75" w:rsidRPr="00A533A6">
        <w:rPr>
          <w:rFonts w:ascii="Times New Roman" w:hAnsi="Times New Roman" w:cs="Times New Roman"/>
          <w:sz w:val="24"/>
          <w:szCs w:val="24"/>
        </w:rPr>
        <w:t>edintelui ANRE, după care este repartizată, spre solu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="00366D75" w:rsidRPr="00A533A6">
        <w:rPr>
          <w:rFonts w:ascii="Times New Roman" w:hAnsi="Times New Roman" w:cs="Times New Roman"/>
          <w:sz w:val="24"/>
          <w:szCs w:val="24"/>
        </w:rPr>
        <w:t>ionare, direc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="00366D75" w:rsidRPr="00A533A6">
        <w:rPr>
          <w:rFonts w:ascii="Times New Roman" w:hAnsi="Times New Roman" w:cs="Times New Roman"/>
          <w:sz w:val="24"/>
          <w:szCs w:val="24"/>
        </w:rPr>
        <w:t xml:space="preserve">iei de specialitate 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="00366D75" w:rsidRPr="00A533A6">
        <w:rPr>
          <w:rFonts w:ascii="Times New Roman" w:hAnsi="Times New Roman" w:cs="Times New Roman"/>
          <w:sz w:val="24"/>
          <w:szCs w:val="24"/>
        </w:rPr>
        <w:t xml:space="preserve">i, spre informare, </w:t>
      </w:r>
      <w:r w:rsidR="00D63F4E" w:rsidRPr="00A533A6">
        <w:rPr>
          <w:rFonts w:ascii="Times New Roman" w:hAnsi="Times New Roman" w:cs="Times New Roman"/>
          <w:sz w:val="24"/>
          <w:szCs w:val="24"/>
        </w:rPr>
        <w:t>Serviciului investiga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="00D63F4E" w:rsidRPr="00A533A6">
        <w:rPr>
          <w:rFonts w:ascii="Times New Roman" w:hAnsi="Times New Roman" w:cs="Times New Roman"/>
          <w:sz w:val="24"/>
          <w:szCs w:val="24"/>
        </w:rPr>
        <w:t>ii.”.</w:t>
      </w:r>
    </w:p>
    <w:p w14:paraId="61197AFD" w14:textId="77777777" w:rsidR="00081433" w:rsidRPr="00A533A6" w:rsidRDefault="00081433" w:rsidP="00B643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6B908A" w14:textId="4F976CAE" w:rsidR="00D63F4E" w:rsidRPr="00A533A6" w:rsidRDefault="00D63F4E" w:rsidP="00B64329">
      <w:pPr>
        <w:pStyle w:val="ListParagraph"/>
        <w:numPr>
          <w:ilvl w:val="0"/>
          <w:numId w:val="3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533A6">
        <w:rPr>
          <w:rFonts w:ascii="Times New Roman" w:hAnsi="Times New Roman" w:cs="Times New Roman"/>
          <w:sz w:val="24"/>
          <w:szCs w:val="24"/>
        </w:rPr>
        <w:lastRenderedPageBreak/>
        <w:t xml:space="preserve">La articolul 12, alineatul (1) se modifică 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Pr="00A533A6">
        <w:rPr>
          <w:rFonts w:ascii="Times New Roman" w:hAnsi="Times New Roman" w:cs="Times New Roman"/>
          <w:sz w:val="24"/>
          <w:szCs w:val="24"/>
        </w:rPr>
        <w:t>i va avea următorul cuprins:</w:t>
      </w:r>
    </w:p>
    <w:p w14:paraId="358FC842" w14:textId="4E3BBB35" w:rsidR="00D63F4E" w:rsidRPr="00A533A6" w:rsidRDefault="004E360D" w:rsidP="00B643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33A6">
        <w:rPr>
          <w:rFonts w:ascii="Times New Roman" w:hAnsi="Times New Roman" w:cs="Times New Roman"/>
          <w:sz w:val="24"/>
          <w:szCs w:val="24"/>
        </w:rPr>
        <w:t xml:space="preserve">„Art. 12 - </w:t>
      </w:r>
      <w:r w:rsidR="00D63F4E" w:rsidRPr="00A533A6">
        <w:rPr>
          <w:rFonts w:ascii="Times New Roman" w:hAnsi="Times New Roman" w:cs="Times New Roman"/>
          <w:sz w:val="24"/>
          <w:szCs w:val="24"/>
        </w:rPr>
        <w:t>(1) La primirea unei solicitări de informa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="00D63F4E" w:rsidRPr="00A533A6">
        <w:rPr>
          <w:rFonts w:ascii="Times New Roman" w:hAnsi="Times New Roman" w:cs="Times New Roman"/>
          <w:sz w:val="24"/>
          <w:szCs w:val="24"/>
        </w:rPr>
        <w:t>ii din partea ACER, în conformitate cu art. 16 alin. (4) lit. a) din REMIT, sau a unei solicitări de demarare a unei investiga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="00D63F4E" w:rsidRPr="00A533A6">
        <w:rPr>
          <w:rFonts w:ascii="Times New Roman" w:hAnsi="Times New Roman" w:cs="Times New Roman"/>
          <w:sz w:val="24"/>
          <w:szCs w:val="24"/>
        </w:rPr>
        <w:t xml:space="preserve">ii în conformitate cu art. 16 alin. (4) lit. b) din </w:t>
      </w:r>
      <w:r w:rsidRPr="00A533A6">
        <w:rPr>
          <w:rFonts w:ascii="Times New Roman" w:hAnsi="Times New Roman" w:cs="Times New Roman"/>
          <w:sz w:val="24"/>
          <w:szCs w:val="24"/>
        </w:rPr>
        <w:t>R</w:t>
      </w:r>
      <w:r w:rsidR="00D63F4E" w:rsidRPr="00A533A6">
        <w:rPr>
          <w:rFonts w:ascii="Times New Roman" w:hAnsi="Times New Roman" w:cs="Times New Roman"/>
          <w:sz w:val="24"/>
          <w:szCs w:val="24"/>
        </w:rPr>
        <w:t>EMIT, în cazul unei presupuse încălcări, ANRE, prin intermediul Serviciului investiga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="00D63F4E" w:rsidRPr="00A533A6">
        <w:rPr>
          <w:rFonts w:ascii="Times New Roman" w:hAnsi="Times New Roman" w:cs="Times New Roman"/>
          <w:sz w:val="24"/>
          <w:szCs w:val="24"/>
        </w:rPr>
        <w:t>ii, va lua imediat măsurile necesare pentru a da curs respectivei cereri.”.</w:t>
      </w:r>
    </w:p>
    <w:p w14:paraId="30FF8728" w14:textId="751E5952" w:rsidR="00D63F4E" w:rsidRPr="00A533A6" w:rsidRDefault="0040302D" w:rsidP="00B64329">
      <w:pPr>
        <w:pStyle w:val="ListParagraph"/>
        <w:numPr>
          <w:ilvl w:val="0"/>
          <w:numId w:val="3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533A6">
        <w:rPr>
          <w:rFonts w:ascii="Times New Roman" w:hAnsi="Times New Roman" w:cs="Times New Roman"/>
          <w:sz w:val="24"/>
          <w:szCs w:val="24"/>
        </w:rPr>
        <w:t>La articolul 13, alineatele</w:t>
      </w:r>
      <w:r w:rsidR="00D63F4E" w:rsidRPr="00A533A6">
        <w:rPr>
          <w:rFonts w:ascii="Times New Roman" w:hAnsi="Times New Roman" w:cs="Times New Roman"/>
          <w:sz w:val="24"/>
          <w:szCs w:val="24"/>
        </w:rPr>
        <w:t xml:space="preserve"> (1)</w:t>
      </w:r>
      <w:r w:rsidR="006E66DB" w:rsidRPr="00A533A6">
        <w:rPr>
          <w:rFonts w:ascii="Times New Roman" w:hAnsi="Times New Roman" w:cs="Times New Roman"/>
          <w:sz w:val="24"/>
          <w:szCs w:val="24"/>
        </w:rPr>
        <w:t xml:space="preserve">, (2), (4) 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="006E66DB" w:rsidRPr="00A533A6">
        <w:rPr>
          <w:rFonts w:ascii="Times New Roman" w:hAnsi="Times New Roman" w:cs="Times New Roman"/>
          <w:sz w:val="24"/>
          <w:szCs w:val="24"/>
        </w:rPr>
        <w:t>i</w:t>
      </w:r>
      <w:r w:rsidR="00D041D6" w:rsidRPr="00A533A6">
        <w:rPr>
          <w:rFonts w:ascii="Times New Roman" w:hAnsi="Times New Roman" w:cs="Times New Roman"/>
          <w:sz w:val="24"/>
          <w:szCs w:val="24"/>
        </w:rPr>
        <w:t xml:space="preserve"> (5)</w:t>
      </w:r>
      <w:r w:rsidR="00D63F4E" w:rsidRPr="00A533A6">
        <w:rPr>
          <w:rFonts w:ascii="Times New Roman" w:hAnsi="Times New Roman" w:cs="Times New Roman"/>
          <w:sz w:val="24"/>
          <w:szCs w:val="24"/>
        </w:rPr>
        <w:t xml:space="preserve"> se modifică 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="00D63F4E" w:rsidRPr="00A533A6">
        <w:rPr>
          <w:rFonts w:ascii="Times New Roman" w:hAnsi="Times New Roman" w:cs="Times New Roman"/>
          <w:sz w:val="24"/>
          <w:szCs w:val="24"/>
        </w:rPr>
        <w:t>i v</w:t>
      </w:r>
      <w:r w:rsidR="006E66DB" w:rsidRPr="00A533A6">
        <w:rPr>
          <w:rFonts w:ascii="Times New Roman" w:hAnsi="Times New Roman" w:cs="Times New Roman"/>
          <w:sz w:val="24"/>
          <w:szCs w:val="24"/>
        </w:rPr>
        <w:t>or</w:t>
      </w:r>
      <w:r w:rsidR="00D63F4E" w:rsidRPr="00A533A6">
        <w:rPr>
          <w:rFonts w:ascii="Times New Roman" w:hAnsi="Times New Roman" w:cs="Times New Roman"/>
          <w:sz w:val="24"/>
          <w:szCs w:val="24"/>
        </w:rPr>
        <w:t xml:space="preserve"> avea următorul cuprins:</w:t>
      </w:r>
    </w:p>
    <w:p w14:paraId="1081F5FF" w14:textId="3CB199F4" w:rsidR="003043B3" w:rsidRPr="00A533A6" w:rsidRDefault="004E360D" w:rsidP="00B643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33A6">
        <w:rPr>
          <w:rFonts w:ascii="Times New Roman" w:hAnsi="Times New Roman" w:cs="Times New Roman"/>
          <w:sz w:val="24"/>
          <w:szCs w:val="24"/>
        </w:rPr>
        <w:t xml:space="preserve">„Art. 13 - </w:t>
      </w:r>
      <w:r w:rsidR="00D63F4E" w:rsidRPr="00A533A6">
        <w:rPr>
          <w:rFonts w:ascii="Times New Roman" w:hAnsi="Times New Roman" w:cs="Times New Roman"/>
          <w:sz w:val="24"/>
          <w:szCs w:val="24"/>
        </w:rPr>
        <w:t>(1) Investiga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="00D63F4E" w:rsidRPr="00A533A6">
        <w:rPr>
          <w:rFonts w:ascii="Times New Roman" w:hAnsi="Times New Roman" w:cs="Times New Roman"/>
          <w:sz w:val="24"/>
          <w:szCs w:val="24"/>
        </w:rPr>
        <w:t>ia este efectuată de o echipă formată din minimum 2 membri, numi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="00D63F4E" w:rsidRPr="00A533A6">
        <w:rPr>
          <w:rFonts w:ascii="Times New Roman" w:hAnsi="Times New Roman" w:cs="Times New Roman"/>
          <w:sz w:val="24"/>
          <w:szCs w:val="24"/>
        </w:rPr>
        <w:t>i prin decizie a pre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="00D63F4E" w:rsidRPr="00A533A6">
        <w:rPr>
          <w:rFonts w:ascii="Times New Roman" w:hAnsi="Times New Roman" w:cs="Times New Roman"/>
          <w:sz w:val="24"/>
          <w:szCs w:val="24"/>
        </w:rPr>
        <w:t xml:space="preserve">edintelui ANRE, 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="00D63F4E" w:rsidRPr="00A533A6">
        <w:rPr>
          <w:rFonts w:ascii="Times New Roman" w:hAnsi="Times New Roman" w:cs="Times New Roman"/>
          <w:sz w:val="24"/>
          <w:szCs w:val="24"/>
        </w:rPr>
        <w:t>eful echipei de investiga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="00D63F4E" w:rsidRPr="00A533A6">
        <w:rPr>
          <w:rFonts w:ascii="Times New Roman" w:hAnsi="Times New Roman" w:cs="Times New Roman"/>
          <w:sz w:val="24"/>
          <w:szCs w:val="24"/>
        </w:rPr>
        <w:t>ie fiind numit din cadrul personalului Serviciului investiga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="00D63F4E" w:rsidRPr="00A533A6">
        <w:rPr>
          <w:rFonts w:ascii="Times New Roman" w:hAnsi="Times New Roman" w:cs="Times New Roman"/>
          <w:sz w:val="24"/>
          <w:szCs w:val="24"/>
        </w:rPr>
        <w:t>ii.</w:t>
      </w:r>
    </w:p>
    <w:p w14:paraId="5302760A" w14:textId="1378F067" w:rsidR="00D63F4E" w:rsidRPr="00A533A6" w:rsidRDefault="003043B3" w:rsidP="00B643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33A6">
        <w:rPr>
          <w:rFonts w:ascii="Times New Roman" w:hAnsi="Times New Roman" w:cs="Times New Roman"/>
          <w:sz w:val="24"/>
          <w:szCs w:val="24"/>
        </w:rPr>
        <w:t xml:space="preserve">(2) 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Pr="00A533A6">
        <w:rPr>
          <w:rFonts w:ascii="Times New Roman" w:hAnsi="Times New Roman" w:cs="Times New Roman"/>
          <w:sz w:val="24"/>
          <w:szCs w:val="24"/>
        </w:rPr>
        <w:t>eful echipei de investiga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ie coordonează echipa de investiga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ie, urmăre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Pr="00A533A6">
        <w:rPr>
          <w:rFonts w:ascii="Times New Roman" w:hAnsi="Times New Roman" w:cs="Times New Roman"/>
          <w:sz w:val="24"/>
          <w:szCs w:val="24"/>
        </w:rPr>
        <w:t xml:space="preserve">te întocmirea corespunzătoare 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Pr="00A533A6">
        <w:rPr>
          <w:rFonts w:ascii="Times New Roman" w:hAnsi="Times New Roman" w:cs="Times New Roman"/>
          <w:sz w:val="24"/>
          <w:szCs w:val="24"/>
        </w:rPr>
        <w:t xml:space="preserve">i comunicarea </w:t>
      </w:r>
      <w:r w:rsidR="00706DC7" w:rsidRPr="00A533A6">
        <w:rPr>
          <w:rFonts w:ascii="Times New Roman" w:hAnsi="Times New Roman" w:cs="Times New Roman"/>
          <w:sz w:val="24"/>
          <w:szCs w:val="24"/>
        </w:rPr>
        <w:t>către participantul la pia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="00706DC7" w:rsidRPr="00A533A6">
        <w:rPr>
          <w:rFonts w:ascii="Times New Roman" w:hAnsi="Times New Roman" w:cs="Times New Roman"/>
          <w:sz w:val="24"/>
          <w:szCs w:val="24"/>
        </w:rPr>
        <w:t>ă investigat a raportului de investiga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="00706DC7" w:rsidRPr="00A533A6">
        <w:rPr>
          <w:rFonts w:ascii="Times New Roman" w:hAnsi="Times New Roman" w:cs="Times New Roman"/>
          <w:sz w:val="24"/>
          <w:szCs w:val="24"/>
        </w:rPr>
        <w:t>ie în fază</w:t>
      </w:r>
      <w:r w:rsidR="00B13408" w:rsidRPr="00A533A6">
        <w:rPr>
          <w:rFonts w:ascii="Times New Roman" w:hAnsi="Times New Roman" w:cs="Times New Roman"/>
          <w:sz w:val="24"/>
          <w:szCs w:val="24"/>
        </w:rPr>
        <w:t xml:space="preserve"> preliminar</w:t>
      </w:r>
      <w:r w:rsidR="00706DC7" w:rsidRPr="00A533A6">
        <w:rPr>
          <w:rFonts w:ascii="Times New Roman" w:hAnsi="Times New Roman" w:cs="Times New Roman"/>
          <w:sz w:val="24"/>
          <w:szCs w:val="24"/>
        </w:rPr>
        <w:t>ă,</w:t>
      </w:r>
      <w:r w:rsidRPr="00A533A6">
        <w:rPr>
          <w:rFonts w:ascii="Times New Roman" w:hAnsi="Times New Roman" w:cs="Times New Roman"/>
          <w:sz w:val="24"/>
          <w:szCs w:val="24"/>
        </w:rPr>
        <w:t xml:space="preserve"> analizează eventualele observa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ii primite</w:t>
      </w:r>
      <w:r w:rsidR="00706DC7" w:rsidRPr="00A533A6">
        <w:rPr>
          <w:rFonts w:ascii="Times New Roman" w:hAnsi="Times New Roman" w:cs="Times New Roman"/>
          <w:sz w:val="24"/>
          <w:szCs w:val="24"/>
        </w:rPr>
        <w:t xml:space="preserve"> cu privire la acesta</w:t>
      </w:r>
      <w:r w:rsidRPr="00A533A6">
        <w:rPr>
          <w:rFonts w:ascii="Times New Roman" w:hAnsi="Times New Roman" w:cs="Times New Roman"/>
          <w:sz w:val="24"/>
          <w:szCs w:val="24"/>
        </w:rPr>
        <w:t xml:space="preserve">, 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Pr="00A533A6">
        <w:rPr>
          <w:rFonts w:ascii="Times New Roman" w:hAnsi="Times New Roman" w:cs="Times New Roman"/>
          <w:sz w:val="24"/>
          <w:szCs w:val="24"/>
        </w:rPr>
        <w:t>i prezintă raportul de investiga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ie pre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Pr="00A533A6">
        <w:rPr>
          <w:rFonts w:ascii="Times New Roman" w:hAnsi="Times New Roman" w:cs="Times New Roman"/>
          <w:sz w:val="24"/>
          <w:szCs w:val="24"/>
        </w:rPr>
        <w:t>edintelui ANRE</w:t>
      </w:r>
      <w:r w:rsidR="00706DC7" w:rsidRPr="00A533A6">
        <w:rPr>
          <w:rFonts w:ascii="Times New Roman" w:hAnsi="Times New Roman" w:cs="Times New Roman"/>
          <w:sz w:val="24"/>
          <w:szCs w:val="24"/>
        </w:rPr>
        <w:t>, în forma finală</w:t>
      </w:r>
      <w:r w:rsidRPr="00A533A6">
        <w:rPr>
          <w:rFonts w:ascii="Times New Roman" w:hAnsi="Times New Roman" w:cs="Times New Roman"/>
          <w:sz w:val="24"/>
          <w:szCs w:val="24"/>
        </w:rPr>
        <w:t>.</w:t>
      </w:r>
    </w:p>
    <w:p w14:paraId="174062A5" w14:textId="0DCA98CB" w:rsidR="004E360D" w:rsidRPr="00A533A6" w:rsidRDefault="004E360D" w:rsidP="00B643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33A6">
        <w:rPr>
          <w:rFonts w:ascii="Times New Roman" w:hAnsi="Times New Roman" w:cs="Times New Roman"/>
          <w:sz w:val="24"/>
          <w:szCs w:val="24"/>
        </w:rPr>
        <w:t xml:space="preserve">----------------------------------------- </w:t>
      </w:r>
    </w:p>
    <w:p w14:paraId="1B822888" w14:textId="046B2762" w:rsidR="00D041D6" w:rsidRPr="00A533A6" w:rsidRDefault="00D041D6" w:rsidP="00B643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33A6">
        <w:rPr>
          <w:rFonts w:ascii="Times New Roman" w:hAnsi="Times New Roman" w:cs="Times New Roman"/>
          <w:sz w:val="24"/>
          <w:szCs w:val="24"/>
        </w:rPr>
        <w:t>(4) În situa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ia în care, pe parcursul derulării investiga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 xml:space="preserve">iei, apar 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Pr="00A533A6">
        <w:rPr>
          <w:rFonts w:ascii="Times New Roman" w:hAnsi="Times New Roman" w:cs="Times New Roman"/>
          <w:sz w:val="24"/>
          <w:szCs w:val="24"/>
        </w:rPr>
        <w:t>i alte cazuri între care există o strânsă legătură, de păr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 xml:space="preserve">i, obiect 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Pr="00A533A6">
        <w:rPr>
          <w:rFonts w:ascii="Times New Roman" w:hAnsi="Times New Roman" w:cs="Times New Roman"/>
          <w:sz w:val="24"/>
          <w:szCs w:val="24"/>
        </w:rPr>
        <w:t>i cauză, în măsura în care echipa de investiga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ie hotără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Pr="00A533A6">
        <w:rPr>
          <w:rFonts w:ascii="Times New Roman" w:hAnsi="Times New Roman" w:cs="Times New Roman"/>
          <w:sz w:val="24"/>
          <w:szCs w:val="24"/>
        </w:rPr>
        <w:t>te că este posibil, acestea se includ în investiga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ia aflată în derulare. În caz contrar, acestea vor face obiectul unei noi investiga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ii.</w:t>
      </w:r>
    </w:p>
    <w:p w14:paraId="30AFC7CD" w14:textId="3056D5D0" w:rsidR="00D041D6" w:rsidRPr="00A533A6" w:rsidRDefault="00D041D6" w:rsidP="00B643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33A6">
        <w:rPr>
          <w:rFonts w:ascii="Times New Roman" w:hAnsi="Times New Roman" w:cs="Times New Roman"/>
          <w:sz w:val="24"/>
          <w:szCs w:val="24"/>
        </w:rPr>
        <w:t>(5) În vederea utilizării ra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ionale a resurselor necesare pentru efectuarea investiga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iilor, Serviciul investiga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ii prioritizează cazurile în func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ie de poten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>ialul impact asupra pie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Pr="00A533A6">
        <w:rPr>
          <w:rFonts w:ascii="Times New Roman" w:hAnsi="Times New Roman" w:cs="Times New Roman"/>
          <w:sz w:val="24"/>
          <w:szCs w:val="24"/>
        </w:rPr>
        <w:t xml:space="preserve">ei angro de energie 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Pr="00A533A6">
        <w:rPr>
          <w:rFonts w:ascii="Times New Roman" w:hAnsi="Times New Roman" w:cs="Times New Roman"/>
          <w:sz w:val="24"/>
          <w:szCs w:val="24"/>
        </w:rPr>
        <w:t>i de interesul general al consumatorilor.</w:t>
      </w:r>
      <w:r w:rsidR="004E360D" w:rsidRPr="00A533A6">
        <w:rPr>
          <w:rFonts w:ascii="Times New Roman" w:hAnsi="Times New Roman" w:cs="Times New Roman"/>
          <w:sz w:val="24"/>
          <w:szCs w:val="24"/>
        </w:rPr>
        <w:t>”</w:t>
      </w:r>
    </w:p>
    <w:p w14:paraId="4BCAE6BD" w14:textId="2D8ED8F4" w:rsidR="006E66DB" w:rsidRPr="00A533A6" w:rsidRDefault="006E66DB" w:rsidP="00B64329">
      <w:pPr>
        <w:pStyle w:val="ListParagraph"/>
        <w:numPr>
          <w:ilvl w:val="0"/>
          <w:numId w:val="3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533A6">
        <w:rPr>
          <w:rFonts w:ascii="Times New Roman" w:hAnsi="Times New Roman" w:cs="Times New Roman"/>
          <w:sz w:val="24"/>
          <w:szCs w:val="24"/>
        </w:rPr>
        <w:t>La articolul 13, după alineatul (7), se introduce un nou alineat, alineatul (8)</w:t>
      </w:r>
      <w:r w:rsidR="008F0AB3" w:rsidRPr="00A533A6">
        <w:rPr>
          <w:rFonts w:ascii="Times New Roman" w:hAnsi="Times New Roman" w:cs="Times New Roman"/>
          <w:sz w:val="24"/>
          <w:szCs w:val="24"/>
        </w:rPr>
        <w:t xml:space="preserve"> </w:t>
      </w:r>
      <w:r w:rsidRPr="00A533A6">
        <w:rPr>
          <w:rFonts w:ascii="Times New Roman" w:hAnsi="Times New Roman" w:cs="Times New Roman"/>
          <w:sz w:val="24"/>
          <w:szCs w:val="24"/>
        </w:rPr>
        <w:t>cu următorul cuprins:</w:t>
      </w:r>
    </w:p>
    <w:p w14:paraId="61C7C6AE" w14:textId="5701FF3A" w:rsidR="00D63F4E" w:rsidRPr="00A533A6" w:rsidRDefault="004044F9" w:rsidP="00B64329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533A6">
        <w:rPr>
          <w:rFonts w:ascii="Times New Roman" w:hAnsi="Times New Roman" w:cs="Times New Roman"/>
          <w:bCs/>
          <w:sz w:val="24"/>
          <w:szCs w:val="24"/>
        </w:rPr>
        <w:t>,,</w:t>
      </w:r>
      <w:r w:rsidR="00E83B2A" w:rsidRPr="00A533A6">
        <w:rPr>
          <w:rFonts w:ascii="Times New Roman" w:hAnsi="Times New Roman" w:cs="Times New Roman"/>
          <w:bCs/>
          <w:sz w:val="24"/>
          <w:szCs w:val="24"/>
        </w:rPr>
        <w:t xml:space="preserve">(8) </w:t>
      </w:r>
      <w:r w:rsidR="006E66DB" w:rsidRPr="00A533A6">
        <w:rPr>
          <w:rFonts w:ascii="Times New Roman" w:hAnsi="Times New Roman" w:cs="Times New Roman"/>
          <w:bCs/>
          <w:sz w:val="24"/>
          <w:szCs w:val="24"/>
        </w:rPr>
        <w:t>Orice modific</w:t>
      </w:r>
      <w:r w:rsidR="00E83B2A" w:rsidRPr="00A533A6">
        <w:rPr>
          <w:rFonts w:ascii="Times New Roman" w:hAnsi="Times New Roman" w:cs="Times New Roman"/>
          <w:bCs/>
          <w:sz w:val="24"/>
          <w:szCs w:val="24"/>
        </w:rPr>
        <w:t>ări</w:t>
      </w:r>
      <w:r w:rsidR="006E66DB" w:rsidRPr="00A533A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83B2A" w:rsidRPr="00A533A6">
        <w:rPr>
          <w:rFonts w:ascii="Times New Roman" w:hAnsi="Times New Roman" w:cs="Times New Roman"/>
          <w:bCs/>
          <w:sz w:val="24"/>
          <w:szCs w:val="24"/>
        </w:rPr>
        <w:t>ale con</w:t>
      </w:r>
      <w:r w:rsidR="0034167F" w:rsidRPr="00A533A6">
        <w:rPr>
          <w:rFonts w:ascii="Times New Roman" w:hAnsi="Times New Roman" w:cs="Times New Roman"/>
          <w:bCs/>
          <w:sz w:val="24"/>
          <w:szCs w:val="24"/>
        </w:rPr>
        <w:t>ț</w:t>
      </w:r>
      <w:r w:rsidR="00E83B2A" w:rsidRPr="00A533A6">
        <w:rPr>
          <w:rFonts w:ascii="Times New Roman" w:hAnsi="Times New Roman" w:cs="Times New Roman"/>
          <w:bCs/>
          <w:sz w:val="24"/>
          <w:szCs w:val="24"/>
        </w:rPr>
        <w:t>inutului deciziei privind efectuarea investiga</w:t>
      </w:r>
      <w:r w:rsidR="0034167F" w:rsidRPr="00A533A6">
        <w:rPr>
          <w:rFonts w:ascii="Times New Roman" w:hAnsi="Times New Roman" w:cs="Times New Roman"/>
          <w:bCs/>
          <w:sz w:val="24"/>
          <w:szCs w:val="24"/>
        </w:rPr>
        <w:t>ț</w:t>
      </w:r>
      <w:r w:rsidR="00E83B2A" w:rsidRPr="00A533A6">
        <w:rPr>
          <w:rFonts w:ascii="Times New Roman" w:hAnsi="Times New Roman" w:cs="Times New Roman"/>
          <w:bCs/>
          <w:sz w:val="24"/>
          <w:szCs w:val="24"/>
        </w:rPr>
        <w:t>iei</w:t>
      </w:r>
      <w:r w:rsidR="00A533A6" w:rsidRPr="00A533A6">
        <w:rPr>
          <w:rFonts w:ascii="Times New Roman" w:hAnsi="Times New Roman" w:cs="Times New Roman"/>
          <w:bCs/>
          <w:sz w:val="24"/>
          <w:szCs w:val="24"/>
        </w:rPr>
        <w:t>,</w:t>
      </w:r>
      <w:r w:rsidR="00E83B2A" w:rsidRPr="00A533A6">
        <w:rPr>
          <w:rFonts w:ascii="Times New Roman" w:hAnsi="Times New Roman" w:cs="Times New Roman"/>
          <w:bCs/>
          <w:sz w:val="24"/>
          <w:szCs w:val="24"/>
        </w:rPr>
        <w:t xml:space="preserve"> intervenite</w:t>
      </w:r>
      <w:r w:rsidR="006E66DB" w:rsidRPr="00A533A6">
        <w:rPr>
          <w:rFonts w:ascii="Times New Roman" w:hAnsi="Times New Roman" w:cs="Times New Roman"/>
          <w:bCs/>
          <w:sz w:val="24"/>
          <w:szCs w:val="24"/>
        </w:rPr>
        <w:t xml:space="preserve"> pe parcursul </w:t>
      </w:r>
      <w:r w:rsidR="00E83B2A" w:rsidRPr="00A533A6">
        <w:rPr>
          <w:rFonts w:ascii="Times New Roman" w:hAnsi="Times New Roman" w:cs="Times New Roman"/>
          <w:bCs/>
          <w:sz w:val="24"/>
          <w:szCs w:val="24"/>
        </w:rPr>
        <w:t>acesteia</w:t>
      </w:r>
      <w:r w:rsidR="00BC5EA5" w:rsidRPr="00A533A6">
        <w:rPr>
          <w:rFonts w:ascii="Times New Roman" w:hAnsi="Times New Roman" w:cs="Times New Roman"/>
          <w:bCs/>
          <w:sz w:val="24"/>
          <w:szCs w:val="24"/>
        </w:rPr>
        <w:t>,</w:t>
      </w:r>
      <w:r w:rsidR="006E66DB" w:rsidRPr="00A533A6">
        <w:rPr>
          <w:rFonts w:ascii="Times New Roman" w:hAnsi="Times New Roman" w:cs="Times New Roman"/>
          <w:bCs/>
          <w:sz w:val="24"/>
          <w:szCs w:val="24"/>
        </w:rPr>
        <w:t xml:space="preserve"> se concretizează printr-o nouă </w:t>
      </w:r>
      <w:r w:rsidR="006E66DB" w:rsidRPr="00A533A6">
        <w:rPr>
          <w:rFonts w:ascii="Times New Roman" w:hAnsi="Times New Roman" w:cs="Times New Roman"/>
          <w:sz w:val="24"/>
          <w:szCs w:val="24"/>
        </w:rPr>
        <w:t>decizie a pre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="006E66DB" w:rsidRPr="00A533A6">
        <w:rPr>
          <w:rFonts w:ascii="Times New Roman" w:hAnsi="Times New Roman" w:cs="Times New Roman"/>
          <w:sz w:val="24"/>
          <w:szCs w:val="24"/>
        </w:rPr>
        <w:t>edintelui ANRE</w:t>
      </w:r>
      <w:r w:rsidR="00E83B2A" w:rsidRPr="00A533A6">
        <w:rPr>
          <w:rFonts w:ascii="Times New Roman" w:hAnsi="Times New Roman" w:cs="Times New Roman"/>
          <w:sz w:val="24"/>
          <w:szCs w:val="24"/>
        </w:rPr>
        <w:t>.</w:t>
      </w:r>
      <w:r w:rsidRPr="00A533A6">
        <w:rPr>
          <w:rFonts w:ascii="Times New Roman" w:hAnsi="Times New Roman" w:cs="Times New Roman"/>
          <w:sz w:val="24"/>
          <w:szCs w:val="24"/>
        </w:rPr>
        <w:t>”.</w:t>
      </w:r>
    </w:p>
    <w:p w14:paraId="3B370728" w14:textId="39481F48" w:rsidR="00401401" w:rsidRPr="00A533A6" w:rsidRDefault="00E83B2A" w:rsidP="004C5E97">
      <w:pPr>
        <w:pStyle w:val="ListParagraph"/>
        <w:numPr>
          <w:ilvl w:val="0"/>
          <w:numId w:val="3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533A6">
        <w:rPr>
          <w:rFonts w:ascii="Times New Roman" w:hAnsi="Times New Roman" w:cs="Times New Roman"/>
          <w:sz w:val="24"/>
          <w:szCs w:val="24"/>
        </w:rPr>
        <w:t>La articolul 16,</w:t>
      </w:r>
      <w:r w:rsidR="00225688" w:rsidRPr="00A533A6">
        <w:rPr>
          <w:rFonts w:ascii="Times New Roman" w:hAnsi="Times New Roman" w:cs="Times New Roman"/>
          <w:sz w:val="24"/>
          <w:szCs w:val="24"/>
        </w:rPr>
        <w:t xml:space="preserve"> </w:t>
      </w:r>
      <w:r w:rsidRPr="00A533A6">
        <w:rPr>
          <w:rFonts w:ascii="Times New Roman" w:hAnsi="Times New Roman" w:cs="Times New Roman"/>
          <w:sz w:val="24"/>
          <w:szCs w:val="24"/>
        </w:rPr>
        <w:t xml:space="preserve">alineatul (6) </w:t>
      </w:r>
      <w:r w:rsidR="00225688" w:rsidRPr="00A533A6">
        <w:rPr>
          <w:rFonts w:ascii="Times New Roman" w:hAnsi="Times New Roman" w:cs="Times New Roman"/>
          <w:sz w:val="24"/>
          <w:szCs w:val="24"/>
        </w:rPr>
        <w:t xml:space="preserve">se modifică 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="00225688" w:rsidRPr="00A533A6">
        <w:rPr>
          <w:rFonts w:ascii="Times New Roman" w:hAnsi="Times New Roman" w:cs="Times New Roman"/>
          <w:sz w:val="24"/>
          <w:szCs w:val="24"/>
        </w:rPr>
        <w:t>i va avea următorul cuprins:</w:t>
      </w:r>
    </w:p>
    <w:p w14:paraId="0FFB110A" w14:textId="36868CA1" w:rsidR="00225688" w:rsidRPr="002524E1" w:rsidRDefault="008F0AB3" w:rsidP="00B643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33A6">
        <w:rPr>
          <w:rFonts w:ascii="Times New Roman" w:hAnsi="Times New Roman" w:cs="Times New Roman"/>
          <w:sz w:val="24"/>
          <w:szCs w:val="24"/>
        </w:rPr>
        <w:t>„</w:t>
      </w:r>
      <w:r w:rsidR="00E83B2A" w:rsidRPr="00A533A6">
        <w:rPr>
          <w:rFonts w:ascii="Times New Roman" w:hAnsi="Times New Roman" w:cs="Times New Roman"/>
          <w:sz w:val="24"/>
          <w:szCs w:val="24"/>
        </w:rPr>
        <w:t>(6) Reprezentan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="00E83B2A" w:rsidRPr="00A533A6">
        <w:rPr>
          <w:rFonts w:ascii="Times New Roman" w:hAnsi="Times New Roman" w:cs="Times New Roman"/>
          <w:sz w:val="24"/>
          <w:szCs w:val="24"/>
        </w:rPr>
        <w:t>ii participan</w:t>
      </w:r>
      <w:r w:rsidR="002D50D7" w:rsidRPr="00A533A6">
        <w:rPr>
          <w:rFonts w:ascii="Times New Roman" w:hAnsi="Times New Roman" w:cs="Times New Roman"/>
          <w:sz w:val="24"/>
          <w:szCs w:val="24"/>
        </w:rPr>
        <w:t>tului</w:t>
      </w:r>
      <w:r w:rsidR="00E83B2A" w:rsidRPr="00A533A6">
        <w:rPr>
          <w:rFonts w:ascii="Times New Roman" w:hAnsi="Times New Roman" w:cs="Times New Roman"/>
          <w:sz w:val="24"/>
          <w:szCs w:val="24"/>
        </w:rPr>
        <w:t xml:space="preserve"> la pia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="00E83B2A" w:rsidRPr="00A533A6">
        <w:rPr>
          <w:rFonts w:ascii="Times New Roman" w:hAnsi="Times New Roman" w:cs="Times New Roman"/>
          <w:sz w:val="24"/>
          <w:szCs w:val="24"/>
        </w:rPr>
        <w:t>ă, persoanele autorizate să îi reprezinte prin lege sau prin actul lor constitutiv, respectiv persoanele împuternicite de reprezentantul legal</w:t>
      </w:r>
      <w:r w:rsidR="00A533A6" w:rsidRPr="00A533A6">
        <w:rPr>
          <w:rFonts w:ascii="Times New Roman" w:hAnsi="Times New Roman" w:cs="Times New Roman"/>
          <w:sz w:val="24"/>
          <w:szCs w:val="24"/>
        </w:rPr>
        <w:t>,</w:t>
      </w:r>
      <w:r w:rsidR="00E83B2A" w:rsidRPr="00A533A6">
        <w:rPr>
          <w:rFonts w:ascii="Times New Roman" w:hAnsi="Times New Roman" w:cs="Times New Roman"/>
          <w:sz w:val="24"/>
          <w:szCs w:val="24"/>
        </w:rPr>
        <w:t xml:space="preserve"> furnizează informa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="00E83B2A" w:rsidRPr="00A533A6">
        <w:rPr>
          <w:rFonts w:ascii="Times New Roman" w:hAnsi="Times New Roman" w:cs="Times New Roman"/>
          <w:sz w:val="24"/>
          <w:szCs w:val="24"/>
        </w:rPr>
        <w:t xml:space="preserve">iile solicitate în </w:t>
      </w:r>
      <w:r w:rsidR="002524E1">
        <w:rPr>
          <w:rFonts w:ascii="Times New Roman" w:hAnsi="Times New Roman" w:cs="Times New Roman"/>
          <w:sz w:val="24"/>
          <w:szCs w:val="24"/>
        </w:rPr>
        <w:t xml:space="preserve">vederea </w:t>
      </w:r>
      <w:r w:rsidR="00E83B2A" w:rsidRPr="00A533A6">
        <w:rPr>
          <w:rFonts w:ascii="Times New Roman" w:hAnsi="Times New Roman" w:cs="Times New Roman"/>
          <w:sz w:val="24"/>
          <w:szCs w:val="24"/>
        </w:rPr>
        <w:t>realiz</w:t>
      </w:r>
      <w:r w:rsidR="002524E1">
        <w:rPr>
          <w:rFonts w:ascii="Times New Roman" w:hAnsi="Times New Roman" w:cs="Times New Roman"/>
          <w:sz w:val="24"/>
          <w:szCs w:val="24"/>
        </w:rPr>
        <w:t>ării</w:t>
      </w:r>
      <w:r w:rsidR="00E83B2A" w:rsidRPr="00A533A6">
        <w:rPr>
          <w:rFonts w:ascii="Times New Roman" w:hAnsi="Times New Roman" w:cs="Times New Roman"/>
          <w:sz w:val="24"/>
          <w:szCs w:val="24"/>
        </w:rPr>
        <w:t xml:space="preserve"> investiga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="00E83B2A" w:rsidRPr="00A533A6">
        <w:rPr>
          <w:rFonts w:ascii="Times New Roman" w:hAnsi="Times New Roman" w:cs="Times New Roman"/>
          <w:sz w:val="24"/>
          <w:szCs w:val="24"/>
        </w:rPr>
        <w:t>iilor. Persoanele autorizate</w:t>
      </w:r>
      <w:r w:rsidR="00E86D99" w:rsidRPr="00A533A6">
        <w:rPr>
          <w:rFonts w:ascii="Times New Roman" w:hAnsi="Times New Roman" w:cs="Times New Roman"/>
          <w:sz w:val="24"/>
          <w:szCs w:val="24"/>
        </w:rPr>
        <w:t xml:space="preserve"> </w:t>
      </w:r>
      <w:r w:rsidR="0034167F" w:rsidRPr="00A533A6">
        <w:rPr>
          <w:rFonts w:ascii="Times New Roman" w:hAnsi="Times New Roman" w:cs="Times New Roman"/>
          <w:sz w:val="24"/>
          <w:szCs w:val="24"/>
        </w:rPr>
        <w:t>ș</w:t>
      </w:r>
      <w:r w:rsidR="00E86D99" w:rsidRPr="00A533A6">
        <w:rPr>
          <w:rFonts w:ascii="Times New Roman" w:hAnsi="Times New Roman" w:cs="Times New Roman"/>
          <w:sz w:val="24"/>
          <w:szCs w:val="24"/>
        </w:rPr>
        <w:t xml:space="preserve">i/sau împuternicite </w:t>
      </w:r>
      <w:r w:rsidR="00E83B2A" w:rsidRPr="00A533A6">
        <w:rPr>
          <w:rFonts w:ascii="Times New Roman" w:hAnsi="Times New Roman" w:cs="Times New Roman"/>
          <w:sz w:val="24"/>
          <w:szCs w:val="24"/>
        </w:rPr>
        <w:t>în acest sens pot furniza informa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="00E83B2A" w:rsidRPr="00A533A6">
        <w:rPr>
          <w:rFonts w:ascii="Times New Roman" w:hAnsi="Times New Roman" w:cs="Times New Roman"/>
          <w:sz w:val="24"/>
          <w:szCs w:val="24"/>
        </w:rPr>
        <w:t>ii în numele participantului la pia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="00E83B2A" w:rsidRPr="00A533A6">
        <w:rPr>
          <w:rFonts w:ascii="Times New Roman" w:hAnsi="Times New Roman" w:cs="Times New Roman"/>
          <w:sz w:val="24"/>
          <w:szCs w:val="24"/>
        </w:rPr>
        <w:t>ă</w:t>
      </w:r>
      <w:r w:rsidR="00E86D99" w:rsidRPr="00A533A6">
        <w:rPr>
          <w:rFonts w:ascii="Times New Roman" w:hAnsi="Times New Roman" w:cs="Times New Roman"/>
          <w:sz w:val="24"/>
          <w:szCs w:val="24"/>
        </w:rPr>
        <w:t xml:space="preserve"> pe care îl reprezintă</w:t>
      </w:r>
      <w:r w:rsidR="00E83B2A" w:rsidRPr="00A533A6">
        <w:rPr>
          <w:rFonts w:ascii="Times New Roman" w:hAnsi="Times New Roman" w:cs="Times New Roman"/>
          <w:sz w:val="24"/>
          <w:szCs w:val="24"/>
        </w:rPr>
        <w:t xml:space="preserve">, caz în care </w:t>
      </w:r>
      <w:r w:rsidR="00E86D99" w:rsidRPr="00A533A6">
        <w:rPr>
          <w:rFonts w:ascii="Times New Roman" w:hAnsi="Times New Roman" w:cs="Times New Roman"/>
          <w:sz w:val="24"/>
          <w:szCs w:val="24"/>
        </w:rPr>
        <w:t>acesta</w:t>
      </w:r>
      <w:r w:rsidR="00E83B2A" w:rsidRPr="00A533A6">
        <w:rPr>
          <w:rFonts w:ascii="Times New Roman" w:hAnsi="Times New Roman" w:cs="Times New Roman"/>
          <w:sz w:val="24"/>
          <w:szCs w:val="24"/>
        </w:rPr>
        <w:t xml:space="preserve"> rămâne pe deplin responsabil în cazul în care informa</w:t>
      </w:r>
      <w:r w:rsidR="0034167F" w:rsidRPr="00A533A6">
        <w:rPr>
          <w:rFonts w:ascii="Times New Roman" w:hAnsi="Times New Roman" w:cs="Times New Roman"/>
          <w:sz w:val="24"/>
          <w:szCs w:val="24"/>
        </w:rPr>
        <w:t>ț</w:t>
      </w:r>
      <w:r w:rsidR="00E83B2A" w:rsidRPr="00A533A6">
        <w:rPr>
          <w:rFonts w:ascii="Times New Roman" w:hAnsi="Times New Roman" w:cs="Times New Roman"/>
          <w:sz w:val="24"/>
          <w:szCs w:val="24"/>
        </w:rPr>
        <w:t xml:space="preserve">iile furnizate sunt </w:t>
      </w:r>
      <w:r w:rsidR="00E83B2A" w:rsidRPr="002524E1">
        <w:rPr>
          <w:rFonts w:ascii="Times New Roman" w:hAnsi="Times New Roman" w:cs="Times New Roman"/>
          <w:sz w:val="24"/>
          <w:szCs w:val="24"/>
        </w:rPr>
        <w:t>incomplete, incorecte sau în</w:t>
      </w:r>
      <w:r w:rsidR="0034167F" w:rsidRPr="002524E1">
        <w:rPr>
          <w:rFonts w:ascii="Times New Roman" w:hAnsi="Times New Roman" w:cs="Times New Roman"/>
          <w:sz w:val="24"/>
          <w:szCs w:val="24"/>
        </w:rPr>
        <w:t>ș</w:t>
      </w:r>
      <w:r w:rsidR="00E83B2A" w:rsidRPr="002524E1">
        <w:rPr>
          <w:rFonts w:ascii="Times New Roman" w:hAnsi="Times New Roman" w:cs="Times New Roman"/>
          <w:sz w:val="24"/>
          <w:szCs w:val="24"/>
        </w:rPr>
        <w:t>elătoare.</w:t>
      </w:r>
      <w:r w:rsidR="00153076" w:rsidRPr="002524E1">
        <w:rPr>
          <w:rFonts w:ascii="Times New Roman" w:hAnsi="Times New Roman" w:cs="Times New Roman"/>
          <w:sz w:val="24"/>
          <w:szCs w:val="24"/>
        </w:rPr>
        <w:t>”</w:t>
      </w:r>
      <w:r w:rsidR="00606247" w:rsidRPr="002524E1">
        <w:rPr>
          <w:rFonts w:ascii="Times New Roman" w:hAnsi="Times New Roman" w:cs="Times New Roman"/>
          <w:sz w:val="24"/>
          <w:szCs w:val="24"/>
        </w:rPr>
        <w:t>.</w:t>
      </w:r>
    </w:p>
    <w:p w14:paraId="419A2EC8" w14:textId="50F350C1" w:rsidR="00131914" w:rsidRPr="002524E1" w:rsidRDefault="00131914" w:rsidP="004C5E97">
      <w:pPr>
        <w:pStyle w:val="ListParagraph"/>
        <w:numPr>
          <w:ilvl w:val="0"/>
          <w:numId w:val="3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524E1">
        <w:rPr>
          <w:rFonts w:ascii="Times New Roman" w:hAnsi="Times New Roman" w:cs="Times New Roman"/>
          <w:sz w:val="24"/>
          <w:szCs w:val="24"/>
        </w:rPr>
        <w:t xml:space="preserve">La articolul 17, alineatul (2) se modifică </w:t>
      </w:r>
      <w:r w:rsidR="0034167F" w:rsidRPr="002524E1">
        <w:rPr>
          <w:rFonts w:ascii="Times New Roman" w:hAnsi="Times New Roman" w:cs="Times New Roman"/>
          <w:sz w:val="24"/>
          <w:szCs w:val="24"/>
        </w:rPr>
        <w:t>ș</w:t>
      </w:r>
      <w:r w:rsidRPr="002524E1">
        <w:rPr>
          <w:rFonts w:ascii="Times New Roman" w:hAnsi="Times New Roman" w:cs="Times New Roman"/>
          <w:sz w:val="24"/>
          <w:szCs w:val="24"/>
        </w:rPr>
        <w:t>i va avea următorul cuprins:</w:t>
      </w:r>
    </w:p>
    <w:p w14:paraId="4AE2E27A" w14:textId="07259476" w:rsidR="00131914" w:rsidRPr="002524E1" w:rsidRDefault="008F0AB3" w:rsidP="00B643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4E1">
        <w:rPr>
          <w:rFonts w:ascii="Times New Roman" w:hAnsi="Times New Roman" w:cs="Times New Roman"/>
          <w:sz w:val="24"/>
          <w:szCs w:val="24"/>
        </w:rPr>
        <w:t>„</w:t>
      </w:r>
      <w:r w:rsidR="00131914" w:rsidRPr="002524E1">
        <w:rPr>
          <w:rFonts w:ascii="Times New Roman" w:hAnsi="Times New Roman" w:cs="Times New Roman"/>
          <w:sz w:val="24"/>
          <w:szCs w:val="24"/>
        </w:rPr>
        <w:t>(2) Echipa de investiga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131914" w:rsidRPr="002524E1">
        <w:rPr>
          <w:rFonts w:ascii="Times New Roman" w:hAnsi="Times New Roman" w:cs="Times New Roman"/>
          <w:sz w:val="24"/>
          <w:szCs w:val="24"/>
        </w:rPr>
        <w:t>ie va proceda la ac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131914" w:rsidRPr="002524E1">
        <w:rPr>
          <w:rFonts w:ascii="Times New Roman" w:hAnsi="Times New Roman" w:cs="Times New Roman"/>
          <w:sz w:val="24"/>
          <w:szCs w:val="24"/>
        </w:rPr>
        <w:t>iunile prevăzute la alin. (1) în măsura în care există indicii că pot fi găsite documente sau pot fi ob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131914" w:rsidRPr="002524E1">
        <w:rPr>
          <w:rFonts w:ascii="Times New Roman" w:hAnsi="Times New Roman" w:cs="Times New Roman"/>
          <w:sz w:val="24"/>
          <w:szCs w:val="24"/>
        </w:rPr>
        <w:t>inute informa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131914" w:rsidRPr="002524E1">
        <w:rPr>
          <w:rFonts w:ascii="Times New Roman" w:hAnsi="Times New Roman" w:cs="Times New Roman"/>
          <w:sz w:val="24"/>
          <w:szCs w:val="24"/>
        </w:rPr>
        <w:t xml:space="preserve">ii considerate necesare pentru </w:t>
      </w:r>
      <w:r w:rsidR="00131914" w:rsidRPr="002524E1">
        <w:rPr>
          <w:rFonts w:ascii="Times New Roman" w:hAnsi="Times New Roman" w:cs="Times New Roman"/>
          <w:sz w:val="24"/>
          <w:szCs w:val="24"/>
        </w:rPr>
        <w:lastRenderedPageBreak/>
        <w:t>îndeplinirea scopului investiga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131914" w:rsidRPr="002524E1">
        <w:rPr>
          <w:rFonts w:ascii="Times New Roman" w:hAnsi="Times New Roman" w:cs="Times New Roman"/>
          <w:sz w:val="24"/>
          <w:szCs w:val="24"/>
        </w:rPr>
        <w:t>iei. Rezultatul investiga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131914" w:rsidRPr="002524E1">
        <w:rPr>
          <w:rFonts w:ascii="Times New Roman" w:hAnsi="Times New Roman" w:cs="Times New Roman"/>
          <w:sz w:val="24"/>
          <w:szCs w:val="24"/>
        </w:rPr>
        <w:t>iei efectuată la sediul/sediile participantului la pia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131914" w:rsidRPr="002524E1">
        <w:rPr>
          <w:rFonts w:ascii="Times New Roman" w:hAnsi="Times New Roman" w:cs="Times New Roman"/>
          <w:sz w:val="24"/>
          <w:szCs w:val="24"/>
        </w:rPr>
        <w:t xml:space="preserve">ă va fi consemnat într-un proces-verbal de constatare </w:t>
      </w:r>
      <w:r w:rsidR="0034167F" w:rsidRPr="002524E1">
        <w:rPr>
          <w:rFonts w:ascii="Times New Roman" w:hAnsi="Times New Roman" w:cs="Times New Roman"/>
          <w:sz w:val="24"/>
          <w:szCs w:val="24"/>
        </w:rPr>
        <w:t>ș</w:t>
      </w:r>
      <w:r w:rsidR="00131914" w:rsidRPr="002524E1">
        <w:rPr>
          <w:rFonts w:ascii="Times New Roman" w:hAnsi="Times New Roman" w:cs="Times New Roman"/>
          <w:sz w:val="24"/>
          <w:szCs w:val="24"/>
        </w:rPr>
        <w:t>i inventariere.</w:t>
      </w:r>
      <w:r w:rsidRPr="002524E1">
        <w:rPr>
          <w:rFonts w:ascii="Times New Roman" w:hAnsi="Times New Roman" w:cs="Times New Roman"/>
          <w:sz w:val="24"/>
          <w:szCs w:val="24"/>
        </w:rPr>
        <w:t>”</w:t>
      </w:r>
      <w:r w:rsidR="002524E1" w:rsidRPr="002524E1">
        <w:rPr>
          <w:rFonts w:ascii="Times New Roman" w:hAnsi="Times New Roman" w:cs="Times New Roman"/>
          <w:sz w:val="24"/>
          <w:szCs w:val="24"/>
        </w:rPr>
        <w:t>.</w:t>
      </w:r>
    </w:p>
    <w:p w14:paraId="4E075163" w14:textId="13954B65" w:rsidR="009126F9" w:rsidRPr="002524E1" w:rsidRDefault="009126F9" w:rsidP="00B64329">
      <w:pPr>
        <w:pStyle w:val="ListParagraph"/>
        <w:numPr>
          <w:ilvl w:val="0"/>
          <w:numId w:val="3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524E1">
        <w:rPr>
          <w:rFonts w:ascii="Times New Roman" w:hAnsi="Times New Roman" w:cs="Times New Roman"/>
          <w:sz w:val="24"/>
          <w:szCs w:val="24"/>
        </w:rPr>
        <w:t xml:space="preserve">La articolul 21 alineatul (1), litera f) se modifică </w:t>
      </w:r>
      <w:r w:rsidR="0034167F" w:rsidRPr="002524E1">
        <w:rPr>
          <w:rFonts w:ascii="Times New Roman" w:hAnsi="Times New Roman" w:cs="Times New Roman"/>
          <w:sz w:val="24"/>
          <w:szCs w:val="24"/>
        </w:rPr>
        <w:t>ș</w:t>
      </w:r>
      <w:r w:rsidRPr="002524E1">
        <w:rPr>
          <w:rFonts w:ascii="Times New Roman" w:hAnsi="Times New Roman" w:cs="Times New Roman"/>
          <w:sz w:val="24"/>
          <w:szCs w:val="24"/>
        </w:rPr>
        <w:t>i va avea următorul cuprins:</w:t>
      </w:r>
    </w:p>
    <w:p w14:paraId="24CD3CDB" w14:textId="6B5D8F70" w:rsidR="009126F9" w:rsidRPr="002524E1" w:rsidRDefault="008F0AB3" w:rsidP="00B643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4E1">
        <w:rPr>
          <w:rFonts w:ascii="Times New Roman" w:hAnsi="Times New Roman" w:cs="Times New Roman"/>
          <w:sz w:val="24"/>
          <w:szCs w:val="24"/>
        </w:rPr>
        <w:t>„</w:t>
      </w:r>
      <w:r w:rsidR="009126F9" w:rsidRPr="002524E1">
        <w:rPr>
          <w:rFonts w:ascii="Times New Roman" w:hAnsi="Times New Roman" w:cs="Times New Roman"/>
          <w:sz w:val="24"/>
          <w:szCs w:val="24"/>
        </w:rPr>
        <w:t xml:space="preserve">f) de a consulta dosarul </w:t>
      </w:r>
      <w:r w:rsidR="0034167F" w:rsidRPr="002524E1">
        <w:rPr>
          <w:rFonts w:ascii="Times New Roman" w:hAnsi="Times New Roman" w:cs="Times New Roman"/>
          <w:sz w:val="24"/>
          <w:szCs w:val="24"/>
        </w:rPr>
        <w:t>ș</w:t>
      </w:r>
      <w:r w:rsidR="009126F9" w:rsidRPr="002524E1">
        <w:rPr>
          <w:rFonts w:ascii="Times New Roman" w:hAnsi="Times New Roman" w:cs="Times New Roman"/>
          <w:sz w:val="24"/>
          <w:szCs w:val="24"/>
        </w:rPr>
        <w:t>i de a ob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9126F9" w:rsidRPr="002524E1">
        <w:rPr>
          <w:rFonts w:ascii="Times New Roman" w:hAnsi="Times New Roman" w:cs="Times New Roman"/>
          <w:sz w:val="24"/>
          <w:szCs w:val="24"/>
        </w:rPr>
        <w:t xml:space="preserve">ine copii </w:t>
      </w:r>
      <w:r w:rsidR="0034167F" w:rsidRPr="002524E1">
        <w:rPr>
          <w:rFonts w:ascii="Times New Roman" w:hAnsi="Times New Roman" w:cs="Times New Roman"/>
          <w:sz w:val="24"/>
          <w:szCs w:val="24"/>
        </w:rPr>
        <w:t>ș</w:t>
      </w:r>
      <w:r w:rsidR="009126F9" w:rsidRPr="002524E1">
        <w:rPr>
          <w:rFonts w:ascii="Times New Roman" w:hAnsi="Times New Roman" w:cs="Times New Roman"/>
          <w:sz w:val="24"/>
          <w:szCs w:val="24"/>
        </w:rPr>
        <w:t>i/sau extrase ale actelor procedurii de investiga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9126F9" w:rsidRPr="002524E1">
        <w:rPr>
          <w:rFonts w:ascii="Times New Roman" w:hAnsi="Times New Roman" w:cs="Times New Roman"/>
          <w:sz w:val="24"/>
          <w:szCs w:val="24"/>
        </w:rPr>
        <w:t>ie, cu respectarea confiden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9126F9" w:rsidRPr="002524E1">
        <w:rPr>
          <w:rFonts w:ascii="Times New Roman" w:hAnsi="Times New Roman" w:cs="Times New Roman"/>
          <w:sz w:val="24"/>
          <w:szCs w:val="24"/>
        </w:rPr>
        <w:t>ialită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9126F9" w:rsidRPr="002524E1">
        <w:rPr>
          <w:rFonts w:ascii="Times New Roman" w:hAnsi="Times New Roman" w:cs="Times New Roman"/>
          <w:sz w:val="24"/>
          <w:szCs w:val="24"/>
        </w:rPr>
        <w:t>ii informa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9126F9" w:rsidRPr="002524E1">
        <w:rPr>
          <w:rFonts w:ascii="Times New Roman" w:hAnsi="Times New Roman" w:cs="Times New Roman"/>
          <w:sz w:val="24"/>
          <w:szCs w:val="24"/>
        </w:rPr>
        <w:t xml:space="preserve">iilor sensibile comercial </w:t>
      </w:r>
      <w:r w:rsidR="0034167F" w:rsidRPr="002524E1">
        <w:rPr>
          <w:rFonts w:ascii="Times New Roman" w:hAnsi="Times New Roman" w:cs="Times New Roman"/>
          <w:sz w:val="24"/>
          <w:szCs w:val="24"/>
        </w:rPr>
        <w:t>ș</w:t>
      </w:r>
      <w:r w:rsidR="009126F9" w:rsidRPr="002524E1">
        <w:rPr>
          <w:rFonts w:ascii="Times New Roman" w:hAnsi="Times New Roman" w:cs="Times New Roman"/>
          <w:sz w:val="24"/>
          <w:szCs w:val="24"/>
        </w:rPr>
        <w:t>i a prevederilor legale în materie de protec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9126F9" w:rsidRPr="002524E1">
        <w:rPr>
          <w:rFonts w:ascii="Times New Roman" w:hAnsi="Times New Roman" w:cs="Times New Roman"/>
          <w:sz w:val="24"/>
          <w:szCs w:val="24"/>
        </w:rPr>
        <w:t>ie a datelor, numai după finalizarea investiga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9126F9" w:rsidRPr="002524E1">
        <w:rPr>
          <w:rFonts w:ascii="Times New Roman" w:hAnsi="Times New Roman" w:cs="Times New Roman"/>
          <w:sz w:val="24"/>
          <w:szCs w:val="24"/>
        </w:rPr>
        <w:t>iei; ”.</w:t>
      </w:r>
    </w:p>
    <w:p w14:paraId="22E87467" w14:textId="712BE666" w:rsidR="009126F9" w:rsidRPr="002524E1" w:rsidRDefault="009126F9" w:rsidP="00B64329">
      <w:pPr>
        <w:pStyle w:val="ListParagraph"/>
        <w:numPr>
          <w:ilvl w:val="0"/>
          <w:numId w:val="3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524E1">
        <w:rPr>
          <w:rFonts w:ascii="Times New Roman" w:hAnsi="Times New Roman" w:cs="Times New Roman"/>
          <w:sz w:val="24"/>
          <w:szCs w:val="24"/>
        </w:rPr>
        <w:t xml:space="preserve">La articolul 21, alineatul (2) se modifică </w:t>
      </w:r>
      <w:r w:rsidR="0034167F" w:rsidRPr="002524E1">
        <w:rPr>
          <w:rFonts w:ascii="Times New Roman" w:hAnsi="Times New Roman" w:cs="Times New Roman"/>
          <w:sz w:val="24"/>
          <w:szCs w:val="24"/>
        </w:rPr>
        <w:t>ș</w:t>
      </w:r>
      <w:r w:rsidRPr="002524E1">
        <w:rPr>
          <w:rFonts w:ascii="Times New Roman" w:hAnsi="Times New Roman" w:cs="Times New Roman"/>
          <w:sz w:val="24"/>
          <w:szCs w:val="24"/>
        </w:rPr>
        <w:t>i va avea următorul cuprins:</w:t>
      </w:r>
    </w:p>
    <w:p w14:paraId="1C0E8247" w14:textId="25810D78" w:rsidR="009126F9" w:rsidRPr="002524E1" w:rsidRDefault="008F0AB3" w:rsidP="00B643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4E1">
        <w:rPr>
          <w:rFonts w:ascii="Times New Roman" w:hAnsi="Times New Roman" w:cs="Times New Roman"/>
          <w:sz w:val="24"/>
          <w:szCs w:val="24"/>
        </w:rPr>
        <w:t>„</w:t>
      </w:r>
      <w:r w:rsidR="009126F9" w:rsidRPr="002524E1">
        <w:rPr>
          <w:rFonts w:ascii="Times New Roman" w:hAnsi="Times New Roman" w:cs="Times New Roman"/>
          <w:sz w:val="24"/>
          <w:szCs w:val="24"/>
        </w:rPr>
        <w:t>(2) Participantul la pia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9126F9" w:rsidRPr="002524E1">
        <w:rPr>
          <w:rFonts w:ascii="Times New Roman" w:hAnsi="Times New Roman" w:cs="Times New Roman"/>
          <w:sz w:val="24"/>
          <w:szCs w:val="24"/>
        </w:rPr>
        <w:t>ă are dreptul să formuleze obiec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9126F9" w:rsidRPr="002524E1">
        <w:rPr>
          <w:rFonts w:ascii="Times New Roman" w:hAnsi="Times New Roman" w:cs="Times New Roman"/>
          <w:sz w:val="24"/>
          <w:szCs w:val="24"/>
        </w:rPr>
        <w:t>iuni la raportul de investiga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9126F9" w:rsidRPr="002524E1">
        <w:rPr>
          <w:rFonts w:ascii="Times New Roman" w:hAnsi="Times New Roman" w:cs="Times New Roman"/>
          <w:sz w:val="24"/>
          <w:szCs w:val="24"/>
        </w:rPr>
        <w:t>ii comunicat î</w:t>
      </w:r>
      <w:r w:rsidR="001D761B" w:rsidRPr="002524E1">
        <w:rPr>
          <w:rFonts w:ascii="Times New Roman" w:hAnsi="Times New Roman" w:cs="Times New Roman"/>
          <w:sz w:val="24"/>
          <w:szCs w:val="24"/>
        </w:rPr>
        <w:t>n forma preliminară</w:t>
      </w:r>
      <w:r w:rsidR="009126F9" w:rsidRPr="002524E1">
        <w:rPr>
          <w:rFonts w:ascii="Times New Roman" w:hAnsi="Times New Roman" w:cs="Times New Roman"/>
          <w:sz w:val="24"/>
          <w:szCs w:val="24"/>
        </w:rPr>
        <w:t>. Obiec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9126F9" w:rsidRPr="002524E1">
        <w:rPr>
          <w:rFonts w:ascii="Times New Roman" w:hAnsi="Times New Roman" w:cs="Times New Roman"/>
          <w:sz w:val="24"/>
          <w:szCs w:val="24"/>
        </w:rPr>
        <w:t>iunile se transmit ANRE în termen de 15 zile de la data comunicării</w:t>
      </w:r>
      <w:r w:rsidR="00047428" w:rsidRPr="002524E1">
        <w:rPr>
          <w:rFonts w:ascii="Times New Roman" w:hAnsi="Times New Roman" w:cs="Times New Roman"/>
          <w:sz w:val="24"/>
          <w:szCs w:val="24"/>
        </w:rPr>
        <w:t xml:space="preserve"> acestuia</w:t>
      </w:r>
      <w:r w:rsidR="009126F9" w:rsidRPr="002524E1">
        <w:rPr>
          <w:rFonts w:ascii="Times New Roman" w:hAnsi="Times New Roman" w:cs="Times New Roman"/>
          <w:sz w:val="24"/>
          <w:szCs w:val="24"/>
        </w:rPr>
        <w:t>.”.</w:t>
      </w:r>
    </w:p>
    <w:p w14:paraId="37640F09" w14:textId="04C0D901" w:rsidR="00047428" w:rsidRPr="002524E1" w:rsidRDefault="00047428" w:rsidP="00B64329">
      <w:pPr>
        <w:pStyle w:val="ListParagraph"/>
        <w:numPr>
          <w:ilvl w:val="0"/>
          <w:numId w:val="3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524E1">
        <w:rPr>
          <w:rFonts w:ascii="Times New Roman" w:hAnsi="Times New Roman" w:cs="Times New Roman"/>
          <w:sz w:val="24"/>
          <w:szCs w:val="24"/>
        </w:rPr>
        <w:t xml:space="preserve">La articolul 22, litera a) se modifică </w:t>
      </w:r>
      <w:r w:rsidR="0034167F" w:rsidRPr="002524E1">
        <w:rPr>
          <w:rFonts w:ascii="Times New Roman" w:hAnsi="Times New Roman" w:cs="Times New Roman"/>
          <w:sz w:val="24"/>
          <w:szCs w:val="24"/>
        </w:rPr>
        <w:t>ș</w:t>
      </w:r>
      <w:r w:rsidRPr="002524E1">
        <w:rPr>
          <w:rFonts w:ascii="Times New Roman" w:hAnsi="Times New Roman" w:cs="Times New Roman"/>
          <w:sz w:val="24"/>
          <w:szCs w:val="24"/>
        </w:rPr>
        <w:t>i va avea următorul cuprins:</w:t>
      </w:r>
    </w:p>
    <w:p w14:paraId="146EFFE3" w14:textId="0271A0D4" w:rsidR="00047428" w:rsidRPr="002524E1" w:rsidRDefault="008F0AB3" w:rsidP="00B643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4E1">
        <w:rPr>
          <w:rFonts w:ascii="Times New Roman" w:hAnsi="Times New Roman" w:cs="Times New Roman"/>
          <w:sz w:val="24"/>
          <w:szCs w:val="24"/>
        </w:rPr>
        <w:t>„</w:t>
      </w:r>
      <w:r w:rsidR="00047428" w:rsidRPr="002524E1">
        <w:rPr>
          <w:rFonts w:ascii="Times New Roman" w:hAnsi="Times New Roman" w:cs="Times New Roman"/>
          <w:sz w:val="24"/>
          <w:szCs w:val="24"/>
        </w:rPr>
        <w:t xml:space="preserve">a) în baza prezentării </w:t>
      </w:r>
      <w:r w:rsidR="00CE4C67" w:rsidRPr="002524E1">
        <w:rPr>
          <w:rFonts w:ascii="Times New Roman" w:hAnsi="Times New Roman" w:cs="Times New Roman"/>
          <w:sz w:val="24"/>
          <w:szCs w:val="24"/>
        </w:rPr>
        <w:t xml:space="preserve">în copii certificate a </w:t>
      </w:r>
      <w:r w:rsidR="00047428" w:rsidRPr="002524E1">
        <w:rPr>
          <w:rFonts w:ascii="Times New Roman" w:hAnsi="Times New Roman" w:cs="Times New Roman"/>
          <w:sz w:val="24"/>
          <w:szCs w:val="24"/>
        </w:rPr>
        <w:t>deciziei prin care se dispune efectuarea unei investiga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047428" w:rsidRPr="002524E1">
        <w:rPr>
          <w:rFonts w:ascii="Times New Roman" w:hAnsi="Times New Roman" w:cs="Times New Roman"/>
          <w:sz w:val="24"/>
          <w:szCs w:val="24"/>
        </w:rPr>
        <w:t xml:space="preserve">ii, </w:t>
      </w:r>
      <w:r w:rsidR="00AA09CC" w:rsidRPr="002524E1">
        <w:rPr>
          <w:rFonts w:ascii="Times New Roman" w:hAnsi="Times New Roman" w:cs="Times New Roman"/>
          <w:sz w:val="24"/>
          <w:szCs w:val="24"/>
        </w:rPr>
        <w:t>respectiv</w:t>
      </w:r>
      <w:r w:rsidR="00047428" w:rsidRPr="002524E1">
        <w:rPr>
          <w:rFonts w:ascii="Times New Roman" w:hAnsi="Times New Roman" w:cs="Times New Roman"/>
          <w:sz w:val="24"/>
          <w:szCs w:val="24"/>
        </w:rPr>
        <w:t xml:space="preserve"> a deciziei de împuternicire emise de pre</w:t>
      </w:r>
      <w:r w:rsidR="0034167F" w:rsidRPr="002524E1">
        <w:rPr>
          <w:rFonts w:ascii="Times New Roman" w:hAnsi="Times New Roman" w:cs="Times New Roman"/>
          <w:sz w:val="24"/>
          <w:szCs w:val="24"/>
        </w:rPr>
        <w:t>ș</w:t>
      </w:r>
      <w:r w:rsidR="00047428" w:rsidRPr="002524E1">
        <w:rPr>
          <w:rFonts w:ascii="Times New Roman" w:hAnsi="Times New Roman" w:cs="Times New Roman"/>
          <w:sz w:val="24"/>
          <w:szCs w:val="24"/>
        </w:rPr>
        <w:t xml:space="preserve">edintele ANRE </w:t>
      </w:r>
      <w:r w:rsidR="0034167F" w:rsidRPr="002524E1">
        <w:rPr>
          <w:rFonts w:ascii="Times New Roman" w:hAnsi="Times New Roman" w:cs="Times New Roman"/>
          <w:sz w:val="24"/>
          <w:szCs w:val="24"/>
        </w:rPr>
        <w:t>ș</w:t>
      </w:r>
      <w:r w:rsidR="00047428" w:rsidRPr="002524E1">
        <w:rPr>
          <w:rFonts w:ascii="Times New Roman" w:hAnsi="Times New Roman" w:cs="Times New Roman"/>
          <w:sz w:val="24"/>
          <w:szCs w:val="24"/>
        </w:rPr>
        <w:t xml:space="preserve">i </w:t>
      </w:r>
      <w:r w:rsidR="00CE4C67" w:rsidRPr="002524E1">
        <w:rPr>
          <w:rFonts w:ascii="Times New Roman" w:hAnsi="Times New Roman" w:cs="Times New Roman"/>
          <w:sz w:val="24"/>
          <w:szCs w:val="24"/>
        </w:rPr>
        <w:t>a</w:t>
      </w:r>
      <w:r w:rsidR="00047428" w:rsidRPr="002524E1">
        <w:rPr>
          <w:rFonts w:ascii="Times New Roman" w:hAnsi="Times New Roman" w:cs="Times New Roman"/>
          <w:sz w:val="24"/>
          <w:szCs w:val="24"/>
        </w:rPr>
        <w:t xml:space="preserve"> autoriz</w:t>
      </w:r>
      <w:r w:rsidR="00CE4C67" w:rsidRPr="002524E1">
        <w:rPr>
          <w:rFonts w:ascii="Times New Roman" w:hAnsi="Times New Roman" w:cs="Times New Roman"/>
          <w:sz w:val="24"/>
          <w:szCs w:val="24"/>
        </w:rPr>
        <w:t>ării judiciare</w:t>
      </w:r>
      <w:r w:rsidR="00047428" w:rsidRPr="002524E1">
        <w:rPr>
          <w:rFonts w:ascii="Times New Roman" w:hAnsi="Times New Roman" w:cs="Times New Roman"/>
          <w:sz w:val="24"/>
          <w:szCs w:val="24"/>
        </w:rPr>
        <w:t>, func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047428" w:rsidRPr="002524E1">
        <w:rPr>
          <w:rFonts w:ascii="Times New Roman" w:hAnsi="Times New Roman" w:cs="Times New Roman"/>
          <w:sz w:val="24"/>
          <w:szCs w:val="24"/>
        </w:rPr>
        <w:t xml:space="preserve">ie de caz, să permită fără întârziere începerea </w:t>
      </w:r>
      <w:r w:rsidR="0034167F" w:rsidRPr="002524E1">
        <w:rPr>
          <w:rFonts w:ascii="Times New Roman" w:hAnsi="Times New Roman" w:cs="Times New Roman"/>
          <w:sz w:val="24"/>
          <w:szCs w:val="24"/>
        </w:rPr>
        <w:t>ș</w:t>
      </w:r>
      <w:r w:rsidR="00047428" w:rsidRPr="002524E1">
        <w:rPr>
          <w:rFonts w:ascii="Times New Roman" w:hAnsi="Times New Roman" w:cs="Times New Roman"/>
          <w:sz w:val="24"/>
          <w:szCs w:val="24"/>
        </w:rPr>
        <w:t>i derularea investiga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047428" w:rsidRPr="002524E1">
        <w:rPr>
          <w:rFonts w:ascii="Times New Roman" w:hAnsi="Times New Roman" w:cs="Times New Roman"/>
          <w:sz w:val="24"/>
          <w:szCs w:val="24"/>
        </w:rPr>
        <w:t xml:space="preserve">iei </w:t>
      </w:r>
      <w:r w:rsidR="0034167F" w:rsidRPr="002524E1">
        <w:rPr>
          <w:rFonts w:ascii="Times New Roman" w:hAnsi="Times New Roman" w:cs="Times New Roman"/>
          <w:sz w:val="24"/>
          <w:szCs w:val="24"/>
        </w:rPr>
        <w:t>ș</w:t>
      </w:r>
      <w:r w:rsidR="00047428" w:rsidRPr="002524E1">
        <w:rPr>
          <w:rFonts w:ascii="Times New Roman" w:hAnsi="Times New Roman" w:cs="Times New Roman"/>
          <w:sz w:val="24"/>
          <w:szCs w:val="24"/>
        </w:rPr>
        <w:t>i să faciliteze accesul membrilor echipei de investiga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047428" w:rsidRPr="002524E1">
        <w:rPr>
          <w:rFonts w:ascii="Times New Roman" w:hAnsi="Times New Roman" w:cs="Times New Roman"/>
          <w:sz w:val="24"/>
          <w:szCs w:val="24"/>
        </w:rPr>
        <w:t>ie, în condi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047428" w:rsidRPr="002524E1">
        <w:rPr>
          <w:rFonts w:ascii="Times New Roman" w:hAnsi="Times New Roman" w:cs="Times New Roman"/>
          <w:sz w:val="24"/>
          <w:szCs w:val="24"/>
        </w:rPr>
        <w:t>iile legii, în spa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047428" w:rsidRPr="002524E1">
        <w:rPr>
          <w:rFonts w:ascii="Times New Roman" w:hAnsi="Times New Roman" w:cs="Times New Roman"/>
          <w:sz w:val="24"/>
          <w:szCs w:val="24"/>
        </w:rPr>
        <w:t xml:space="preserve">iile, terenurile sau mijloacele de transport pe care </w:t>
      </w:r>
      <w:r w:rsidR="00AA09CC" w:rsidRPr="002524E1">
        <w:rPr>
          <w:rFonts w:ascii="Times New Roman" w:hAnsi="Times New Roman" w:cs="Times New Roman"/>
          <w:sz w:val="24"/>
          <w:szCs w:val="24"/>
        </w:rPr>
        <w:t>participan</w:t>
      </w:r>
      <w:r w:rsidR="002D50D7" w:rsidRPr="002524E1">
        <w:rPr>
          <w:rFonts w:ascii="Times New Roman" w:hAnsi="Times New Roman" w:cs="Times New Roman"/>
          <w:sz w:val="24"/>
          <w:szCs w:val="24"/>
        </w:rPr>
        <w:t>tul</w:t>
      </w:r>
      <w:r w:rsidR="00AA09CC" w:rsidRPr="002524E1">
        <w:rPr>
          <w:rFonts w:ascii="Times New Roman" w:hAnsi="Times New Roman" w:cs="Times New Roman"/>
          <w:sz w:val="24"/>
          <w:szCs w:val="24"/>
        </w:rPr>
        <w:t xml:space="preserve"> la pia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AA09CC" w:rsidRPr="002524E1">
        <w:rPr>
          <w:rFonts w:ascii="Times New Roman" w:hAnsi="Times New Roman" w:cs="Times New Roman"/>
          <w:sz w:val="24"/>
          <w:szCs w:val="24"/>
        </w:rPr>
        <w:t xml:space="preserve">ă </w:t>
      </w:r>
      <w:r w:rsidR="00047428" w:rsidRPr="002524E1">
        <w:rPr>
          <w:rFonts w:ascii="Times New Roman" w:hAnsi="Times New Roman" w:cs="Times New Roman"/>
          <w:sz w:val="24"/>
          <w:szCs w:val="24"/>
        </w:rPr>
        <w:t>le de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047428" w:rsidRPr="002524E1">
        <w:rPr>
          <w:rFonts w:ascii="Times New Roman" w:hAnsi="Times New Roman" w:cs="Times New Roman"/>
          <w:sz w:val="24"/>
          <w:szCs w:val="24"/>
        </w:rPr>
        <w:t>in</w:t>
      </w:r>
      <w:r w:rsidR="002D50D7" w:rsidRPr="002524E1">
        <w:rPr>
          <w:rFonts w:ascii="Times New Roman" w:hAnsi="Times New Roman" w:cs="Times New Roman"/>
          <w:sz w:val="24"/>
          <w:szCs w:val="24"/>
        </w:rPr>
        <w:t>e</w:t>
      </w:r>
      <w:r w:rsidR="00047428" w:rsidRPr="002524E1">
        <w:rPr>
          <w:rFonts w:ascii="Times New Roman" w:hAnsi="Times New Roman" w:cs="Times New Roman"/>
          <w:sz w:val="24"/>
          <w:szCs w:val="24"/>
        </w:rPr>
        <w:t xml:space="preserve"> legal, precum </w:t>
      </w:r>
      <w:r w:rsidR="0034167F" w:rsidRPr="002524E1">
        <w:rPr>
          <w:rFonts w:ascii="Times New Roman" w:hAnsi="Times New Roman" w:cs="Times New Roman"/>
          <w:sz w:val="24"/>
          <w:szCs w:val="24"/>
        </w:rPr>
        <w:t>ș</w:t>
      </w:r>
      <w:r w:rsidR="00047428" w:rsidRPr="002524E1">
        <w:rPr>
          <w:rFonts w:ascii="Times New Roman" w:hAnsi="Times New Roman" w:cs="Times New Roman"/>
          <w:sz w:val="24"/>
          <w:szCs w:val="24"/>
        </w:rPr>
        <w:t>i în orice alte spa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047428" w:rsidRPr="002524E1">
        <w:rPr>
          <w:rFonts w:ascii="Times New Roman" w:hAnsi="Times New Roman" w:cs="Times New Roman"/>
          <w:sz w:val="24"/>
          <w:szCs w:val="24"/>
        </w:rPr>
        <w:t>ii, inclusiv domiciliul, terenuri sau mijloace de transport apar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047428" w:rsidRPr="002524E1">
        <w:rPr>
          <w:rFonts w:ascii="Times New Roman" w:hAnsi="Times New Roman" w:cs="Times New Roman"/>
          <w:sz w:val="24"/>
          <w:szCs w:val="24"/>
        </w:rPr>
        <w:t xml:space="preserve">inând conducătorilor, administratorilor, directorilor </w:t>
      </w:r>
      <w:r w:rsidR="0034167F" w:rsidRPr="002524E1">
        <w:rPr>
          <w:rFonts w:ascii="Times New Roman" w:hAnsi="Times New Roman" w:cs="Times New Roman"/>
          <w:sz w:val="24"/>
          <w:szCs w:val="24"/>
        </w:rPr>
        <w:t>ș</w:t>
      </w:r>
      <w:r w:rsidR="00047428" w:rsidRPr="002524E1">
        <w:rPr>
          <w:rFonts w:ascii="Times New Roman" w:hAnsi="Times New Roman" w:cs="Times New Roman"/>
          <w:sz w:val="24"/>
          <w:szCs w:val="24"/>
        </w:rPr>
        <w:t>i altor angaja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047428" w:rsidRPr="002524E1">
        <w:rPr>
          <w:rFonts w:ascii="Times New Roman" w:hAnsi="Times New Roman" w:cs="Times New Roman"/>
          <w:sz w:val="24"/>
          <w:szCs w:val="24"/>
        </w:rPr>
        <w:t xml:space="preserve">i ai </w:t>
      </w:r>
      <w:r w:rsidR="00AA09CC" w:rsidRPr="002524E1">
        <w:rPr>
          <w:rFonts w:ascii="Times New Roman" w:hAnsi="Times New Roman" w:cs="Times New Roman"/>
          <w:sz w:val="24"/>
          <w:szCs w:val="24"/>
        </w:rPr>
        <w:t>operatorilor economici</w:t>
      </w:r>
      <w:r w:rsidR="00047428" w:rsidRPr="002524E1">
        <w:rPr>
          <w:rFonts w:ascii="Times New Roman" w:hAnsi="Times New Roman" w:cs="Times New Roman"/>
          <w:sz w:val="24"/>
          <w:szCs w:val="24"/>
        </w:rPr>
        <w:t xml:space="preserve"> ori asocia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047428" w:rsidRPr="002524E1">
        <w:rPr>
          <w:rFonts w:ascii="Times New Roman" w:hAnsi="Times New Roman" w:cs="Times New Roman"/>
          <w:sz w:val="24"/>
          <w:szCs w:val="24"/>
        </w:rPr>
        <w:t xml:space="preserve">iilor </w:t>
      </w:r>
      <w:r w:rsidR="00AA09CC" w:rsidRPr="002524E1">
        <w:rPr>
          <w:rFonts w:ascii="Times New Roman" w:hAnsi="Times New Roman" w:cs="Times New Roman"/>
          <w:sz w:val="24"/>
          <w:szCs w:val="24"/>
        </w:rPr>
        <w:t>acestora,</w:t>
      </w:r>
      <w:r w:rsidR="00047428" w:rsidRPr="002524E1">
        <w:rPr>
          <w:rFonts w:ascii="Times New Roman" w:hAnsi="Times New Roman" w:cs="Times New Roman"/>
          <w:sz w:val="24"/>
          <w:szCs w:val="24"/>
        </w:rPr>
        <w:t xml:space="preserve"> supu</w:t>
      </w:r>
      <w:r w:rsidR="0034167F" w:rsidRPr="002524E1">
        <w:rPr>
          <w:rFonts w:ascii="Times New Roman" w:hAnsi="Times New Roman" w:cs="Times New Roman"/>
          <w:sz w:val="24"/>
          <w:szCs w:val="24"/>
        </w:rPr>
        <w:t>ș</w:t>
      </w:r>
      <w:r w:rsidR="00047428" w:rsidRPr="002524E1">
        <w:rPr>
          <w:rFonts w:ascii="Times New Roman" w:hAnsi="Times New Roman" w:cs="Times New Roman"/>
          <w:sz w:val="24"/>
          <w:szCs w:val="24"/>
        </w:rPr>
        <w:t>i investiga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047428" w:rsidRPr="002524E1">
        <w:rPr>
          <w:rFonts w:ascii="Times New Roman" w:hAnsi="Times New Roman" w:cs="Times New Roman"/>
          <w:sz w:val="24"/>
          <w:szCs w:val="24"/>
        </w:rPr>
        <w:t>iei;”.</w:t>
      </w:r>
    </w:p>
    <w:p w14:paraId="28192B5C" w14:textId="3740566A" w:rsidR="00AA09CC" w:rsidRPr="002524E1" w:rsidRDefault="00AA09CC" w:rsidP="00B64329">
      <w:pPr>
        <w:pStyle w:val="ListParagraph"/>
        <w:numPr>
          <w:ilvl w:val="0"/>
          <w:numId w:val="3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524E1">
        <w:rPr>
          <w:rFonts w:ascii="Times New Roman" w:hAnsi="Times New Roman" w:cs="Times New Roman"/>
          <w:sz w:val="24"/>
          <w:szCs w:val="24"/>
        </w:rPr>
        <w:t>La articolul 23, alineat</w:t>
      </w:r>
      <w:r w:rsidR="001E0828" w:rsidRPr="002524E1">
        <w:rPr>
          <w:rFonts w:ascii="Times New Roman" w:hAnsi="Times New Roman" w:cs="Times New Roman"/>
          <w:sz w:val="24"/>
          <w:szCs w:val="24"/>
        </w:rPr>
        <w:t>ele</w:t>
      </w:r>
      <w:r w:rsidRPr="002524E1">
        <w:rPr>
          <w:rFonts w:ascii="Times New Roman" w:hAnsi="Times New Roman" w:cs="Times New Roman"/>
          <w:sz w:val="24"/>
          <w:szCs w:val="24"/>
        </w:rPr>
        <w:t xml:space="preserve"> (1</w:t>
      </w:r>
      <w:r w:rsidR="008F0AB3" w:rsidRPr="002524E1">
        <w:rPr>
          <w:rFonts w:ascii="Times New Roman" w:hAnsi="Times New Roman" w:cs="Times New Roman"/>
          <w:sz w:val="24"/>
          <w:szCs w:val="24"/>
        </w:rPr>
        <w:t>) ÷</w:t>
      </w:r>
      <w:r w:rsidR="001E0828" w:rsidRPr="002524E1">
        <w:rPr>
          <w:rFonts w:ascii="Times New Roman" w:hAnsi="Times New Roman" w:cs="Times New Roman"/>
          <w:sz w:val="24"/>
          <w:szCs w:val="24"/>
        </w:rPr>
        <w:t xml:space="preserve"> (4)</w:t>
      </w:r>
      <w:r w:rsidRPr="002524E1">
        <w:rPr>
          <w:rFonts w:ascii="Times New Roman" w:hAnsi="Times New Roman" w:cs="Times New Roman"/>
          <w:sz w:val="24"/>
          <w:szCs w:val="24"/>
        </w:rPr>
        <w:t xml:space="preserve"> se modifică </w:t>
      </w:r>
      <w:r w:rsidR="0034167F" w:rsidRPr="002524E1">
        <w:rPr>
          <w:rFonts w:ascii="Times New Roman" w:hAnsi="Times New Roman" w:cs="Times New Roman"/>
          <w:sz w:val="24"/>
          <w:szCs w:val="24"/>
        </w:rPr>
        <w:t>ș</w:t>
      </w:r>
      <w:r w:rsidRPr="002524E1">
        <w:rPr>
          <w:rFonts w:ascii="Times New Roman" w:hAnsi="Times New Roman" w:cs="Times New Roman"/>
          <w:sz w:val="24"/>
          <w:szCs w:val="24"/>
        </w:rPr>
        <w:t>i v</w:t>
      </w:r>
      <w:r w:rsidR="001E0828" w:rsidRPr="002524E1">
        <w:rPr>
          <w:rFonts w:ascii="Times New Roman" w:hAnsi="Times New Roman" w:cs="Times New Roman"/>
          <w:sz w:val="24"/>
          <w:szCs w:val="24"/>
        </w:rPr>
        <w:t>or</w:t>
      </w:r>
      <w:r w:rsidRPr="002524E1">
        <w:rPr>
          <w:rFonts w:ascii="Times New Roman" w:hAnsi="Times New Roman" w:cs="Times New Roman"/>
          <w:sz w:val="24"/>
          <w:szCs w:val="24"/>
        </w:rPr>
        <w:t xml:space="preserve"> avea următorul cuprins:</w:t>
      </w:r>
    </w:p>
    <w:p w14:paraId="1D5747E5" w14:textId="1BAA229C" w:rsidR="004C555B" w:rsidRPr="002524E1" w:rsidRDefault="008F0AB3" w:rsidP="00B6432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4E1">
        <w:rPr>
          <w:rFonts w:ascii="Times New Roman" w:hAnsi="Times New Roman" w:cs="Times New Roman"/>
          <w:sz w:val="24"/>
          <w:szCs w:val="24"/>
        </w:rPr>
        <w:t xml:space="preserve">„Art. 23 - </w:t>
      </w:r>
      <w:r w:rsidR="001E0828" w:rsidRPr="002524E1">
        <w:rPr>
          <w:rFonts w:ascii="Times New Roman" w:hAnsi="Times New Roman" w:cs="Times New Roman"/>
          <w:sz w:val="24"/>
          <w:szCs w:val="24"/>
        </w:rPr>
        <w:t xml:space="preserve">(1) </w:t>
      </w:r>
      <w:r w:rsidR="00CE4C67" w:rsidRPr="002524E1">
        <w:rPr>
          <w:rFonts w:ascii="Times New Roman" w:hAnsi="Times New Roman" w:cs="Times New Roman"/>
          <w:sz w:val="24"/>
          <w:szCs w:val="24"/>
        </w:rPr>
        <w:t>În urma oricărei investiga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CE4C67" w:rsidRPr="002524E1">
        <w:rPr>
          <w:rFonts w:ascii="Times New Roman" w:hAnsi="Times New Roman" w:cs="Times New Roman"/>
          <w:sz w:val="24"/>
          <w:szCs w:val="24"/>
        </w:rPr>
        <w:t xml:space="preserve">ii, sub coordonarea </w:t>
      </w:r>
      <w:r w:rsidR="0034167F" w:rsidRPr="002524E1">
        <w:rPr>
          <w:rFonts w:ascii="Times New Roman" w:hAnsi="Times New Roman" w:cs="Times New Roman"/>
          <w:sz w:val="24"/>
          <w:szCs w:val="24"/>
        </w:rPr>
        <w:t>ș</w:t>
      </w:r>
      <w:r w:rsidR="00CE4C67" w:rsidRPr="002524E1">
        <w:rPr>
          <w:rFonts w:ascii="Times New Roman" w:hAnsi="Times New Roman" w:cs="Times New Roman"/>
          <w:sz w:val="24"/>
          <w:szCs w:val="24"/>
        </w:rPr>
        <w:t>efului echipei de investiga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CE4C67" w:rsidRPr="002524E1">
        <w:rPr>
          <w:rFonts w:ascii="Times New Roman" w:hAnsi="Times New Roman" w:cs="Times New Roman"/>
          <w:sz w:val="24"/>
          <w:szCs w:val="24"/>
        </w:rPr>
        <w:t>ie, echipa întocme</w:t>
      </w:r>
      <w:r w:rsidR="0034167F" w:rsidRPr="002524E1">
        <w:rPr>
          <w:rFonts w:ascii="Times New Roman" w:hAnsi="Times New Roman" w:cs="Times New Roman"/>
          <w:sz w:val="24"/>
          <w:szCs w:val="24"/>
        </w:rPr>
        <w:t>ș</w:t>
      </w:r>
      <w:r w:rsidR="00CE4C67" w:rsidRPr="002524E1">
        <w:rPr>
          <w:rFonts w:ascii="Times New Roman" w:hAnsi="Times New Roman" w:cs="Times New Roman"/>
          <w:sz w:val="24"/>
          <w:szCs w:val="24"/>
        </w:rPr>
        <w:t>te un raport de investiga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CE4C67" w:rsidRPr="002524E1">
        <w:rPr>
          <w:rFonts w:ascii="Times New Roman" w:hAnsi="Times New Roman" w:cs="Times New Roman"/>
          <w:sz w:val="24"/>
          <w:szCs w:val="24"/>
        </w:rPr>
        <w:t>ie în faza preliminară, care con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CE4C67" w:rsidRPr="002524E1">
        <w:rPr>
          <w:rFonts w:ascii="Times New Roman" w:hAnsi="Times New Roman" w:cs="Times New Roman"/>
          <w:sz w:val="24"/>
          <w:szCs w:val="24"/>
        </w:rPr>
        <w:t xml:space="preserve">ine descrierea clară </w:t>
      </w:r>
      <w:r w:rsidR="0034167F" w:rsidRPr="002524E1">
        <w:rPr>
          <w:rFonts w:ascii="Times New Roman" w:hAnsi="Times New Roman" w:cs="Times New Roman"/>
          <w:sz w:val="24"/>
          <w:szCs w:val="24"/>
        </w:rPr>
        <w:t>ș</w:t>
      </w:r>
      <w:r w:rsidR="00CE4C67" w:rsidRPr="002524E1">
        <w:rPr>
          <w:rFonts w:ascii="Times New Roman" w:hAnsi="Times New Roman" w:cs="Times New Roman"/>
          <w:sz w:val="24"/>
          <w:szCs w:val="24"/>
        </w:rPr>
        <w:t>i detaliată a ac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CE4C67" w:rsidRPr="002524E1">
        <w:rPr>
          <w:rFonts w:ascii="Times New Roman" w:hAnsi="Times New Roman" w:cs="Times New Roman"/>
          <w:sz w:val="24"/>
          <w:szCs w:val="24"/>
        </w:rPr>
        <w:t>iunilor de investiga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CE4C67" w:rsidRPr="002524E1">
        <w:rPr>
          <w:rFonts w:ascii="Times New Roman" w:hAnsi="Times New Roman" w:cs="Times New Roman"/>
          <w:sz w:val="24"/>
          <w:szCs w:val="24"/>
        </w:rPr>
        <w:t>ie întreprinse, prezentarea situa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CE4C67" w:rsidRPr="002524E1">
        <w:rPr>
          <w:rFonts w:ascii="Times New Roman" w:hAnsi="Times New Roman" w:cs="Times New Roman"/>
          <w:sz w:val="24"/>
          <w:szCs w:val="24"/>
        </w:rPr>
        <w:t xml:space="preserve">iei de fapt </w:t>
      </w:r>
      <w:r w:rsidR="0034167F" w:rsidRPr="002524E1">
        <w:rPr>
          <w:rFonts w:ascii="Times New Roman" w:hAnsi="Times New Roman" w:cs="Times New Roman"/>
          <w:sz w:val="24"/>
          <w:szCs w:val="24"/>
        </w:rPr>
        <w:t>ș</w:t>
      </w:r>
      <w:r w:rsidR="00CE4C67" w:rsidRPr="002524E1">
        <w:rPr>
          <w:rFonts w:ascii="Times New Roman" w:hAnsi="Times New Roman" w:cs="Times New Roman"/>
          <w:sz w:val="24"/>
          <w:szCs w:val="24"/>
        </w:rPr>
        <w:t xml:space="preserve">i de drept, faptele </w:t>
      </w:r>
      <w:r w:rsidR="0034167F" w:rsidRPr="002524E1">
        <w:rPr>
          <w:rFonts w:ascii="Times New Roman" w:hAnsi="Times New Roman" w:cs="Times New Roman"/>
          <w:sz w:val="24"/>
          <w:szCs w:val="24"/>
        </w:rPr>
        <w:t>ș</w:t>
      </w:r>
      <w:r w:rsidR="00CE4C67" w:rsidRPr="002524E1">
        <w:rPr>
          <w:rFonts w:ascii="Times New Roman" w:hAnsi="Times New Roman" w:cs="Times New Roman"/>
          <w:sz w:val="24"/>
          <w:szCs w:val="24"/>
        </w:rPr>
        <w:t>i posibilele abateri, ac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CE4C67" w:rsidRPr="002524E1">
        <w:rPr>
          <w:rFonts w:ascii="Times New Roman" w:hAnsi="Times New Roman" w:cs="Times New Roman"/>
          <w:sz w:val="24"/>
          <w:szCs w:val="24"/>
        </w:rPr>
        <w:t xml:space="preserve">iunile </w:t>
      </w:r>
      <w:r w:rsidR="0034167F" w:rsidRPr="002524E1">
        <w:rPr>
          <w:rFonts w:ascii="Times New Roman" w:hAnsi="Times New Roman" w:cs="Times New Roman"/>
          <w:sz w:val="24"/>
          <w:szCs w:val="24"/>
        </w:rPr>
        <w:t>ș</w:t>
      </w:r>
      <w:r w:rsidR="00CE4C67" w:rsidRPr="002524E1">
        <w:rPr>
          <w:rFonts w:ascii="Times New Roman" w:hAnsi="Times New Roman" w:cs="Times New Roman"/>
          <w:sz w:val="24"/>
          <w:szCs w:val="24"/>
        </w:rPr>
        <w:t>i/sau măsurile luate de participantul la pia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CE4C67" w:rsidRPr="002524E1">
        <w:rPr>
          <w:rFonts w:ascii="Times New Roman" w:hAnsi="Times New Roman" w:cs="Times New Roman"/>
          <w:sz w:val="24"/>
          <w:szCs w:val="24"/>
        </w:rPr>
        <w:t>ă pe parcursul investiga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CE4C67" w:rsidRPr="002524E1">
        <w:rPr>
          <w:rFonts w:ascii="Times New Roman" w:hAnsi="Times New Roman" w:cs="Times New Roman"/>
          <w:sz w:val="24"/>
          <w:szCs w:val="24"/>
        </w:rPr>
        <w:t>iei, concluziile investiga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CE4C67" w:rsidRPr="002524E1">
        <w:rPr>
          <w:rFonts w:ascii="Times New Roman" w:hAnsi="Times New Roman" w:cs="Times New Roman"/>
          <w:sz w:val="24"/>
          <w:szCs w:val="24"/>
        </w:rPr>
        <w:t>iei, recomandările formulate de echipa de investiga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CE4C67" w:rsidRPr="002524E1">
        <w:rPr>
          <w:rFonts w:ascii="Times New Roman" w:hAnsi="Times New Roman" w:cs="Times New Roman"/>
          <w:sz w:val="24"/>
          <w:szCs w:val="24"/>
        </w:rPr>
        <w:t xml:space="preserve">ie, măsurile propuse, precum </w:t>
      </w:r>
      <w:r w:rsidR="0034167F" w:rsidRPr="002524E1">
        <w:rPr>
          <w:rFonts w:ascii="Times New Roman" w:hAnsi="Times New Roman" w:cs="Times New Roman"/>
          <w:sz w:val="24"/>
          <w:szCs w:val="24"/>
        </w:rPr>
        <w:t>ș</w:t>
      </w:r>
      <w:r w:rsidR="00CE4C67" w:rsidRPr="002524E1">
        <w:rPr>
          <w:rFonts w:ascii="Times New Roman" w:hAnsi="Times New Roman" w:cs="Times New Roman"/>
          <w:sz w:val="24"/>
          <w:szCs w:val="24"/>
        </w:rPr>
        <w:t>i propunerile de sanc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CE4C67" w:rsidRPr="002524E1">
        <w:rPr>
          <w:rFonts w:ascii="Times New Roman" w:hAnsi="Times New Roman" w:cs="Times New Roman"/>
          <w:sz w:val="24"/>
          <w:szCs w:val="24"/>
        </w:rPr>
        <w:t>ionare a participantului la pia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CE4C67" w:rsidRPr="002524E1">
        <w:rPr>
          <w:rFonts w:ascii="Times New Roman" w:hAnsi="Times New Roman" w:cs="Times New Roman"/>
          <w:sz w:val="24"/>
          <w:szCs w:val="24"/>
        </w:rPr>
        <w:t xml:space="preserve">ă. </w:t>
      </w:r>
    </w:p>
    <w:p w14:paraId="34448BA1" w14:textId="061EDF19" w:rsidR="00E256A8" w:rsidRPr="002524E1" w:rsidRDefault="004C555B" w:rsidP="00B6432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4E1">
        <w:rPr>
          <w:rFonts w:ascii="Times New Roman" w:hAnsi="Times New Roman" w:cs="Times New Roman"/>
          <w:sz w:val="24"/>
          <w:szCs w:val="24"/>
        </w:rPr>
        <w:t xml:space="preserve">(2) </w:t>
      </w:r>
      <w:r w:rsidR="00CE4C67" w:rsidRPr="002524E1">
        <w:rPr>
          <w:rFonts w:ascii="Times New Roman" w:hAnsi="Times New Roman" w:cs="Times New Roman"/>
          <w:sz w:val="24"/>
          <w:szCs w:val="24"/>
        </w:rPr>
        <w:t>Raportul de investiga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CE4C67" w:rsidRPr="002524E1">
        <w:rPr>
          <w:rFonts w:ascii="Times New Roman" w:hAnsi="Times New Roman" w:cs="Times New Roman"/>
          <w:sz w:val="24"/>
          <w:szCs w:val="24"/>
        </w:rPr>
        <w:t xml:space="preserve">ie </w:t>
      </w:r>
      <w:r w:rsidRPr="002524E1">
        <w:rPr>
          <w:rFonts w:ascii="Times New Roman" w:hAnsi="Times New Roman" w:cs="Times New Roman"/>
          <w:sz w:val="24"/>
          <w:szCs w:val="24"/>
        </w:rPr>
        <w:t xml:space="preserve">prevăzut la alin. (1) </w:t>
      </w:r>
      <w:r w:rsidR="00CE4C67" w:rsidRPr="002524E1">
        <w:rPr>
          <w:rFonts w:ascii="Times New Roman" w:hAnsi="Times New Roman" w:cs="Times New Roman"/>
          <w:sz w:val="24"/>
          <w:szCs w:val="24"/>
        </w:rPr>
        <w:t>se semnează de către membrii echipei de investiga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CE4C67" w:rsidRPr="002524E1">
        <w:rPr>
          <w:rFonts w:ascii="Times New Roman" w:hAnsi="Times New Roman" w:cs="Times New Roman"/>
          <w:sz w:val="24"/>
          <w:szCs w:val="24"/>
        </w:rPr>
        <w:t xml:space="preserve">ie </w:t>
      </w:r>
      <w:r w:rsidR="0034167F" w:rsidRPr="002524E1">
        <w:rPr>
          <w:rFonts w:ascii="Times New Roman" w:hAnsi="Times New Roman" w:cs="Times New Roman"/>
          <w:sz w:val="24"/>
          <w:szCs w:val="24"/>
        </w:rPr>
        <w:t>ș</w:t>
      </w:r>
      <w:r w:rsidR="00CE4C67" w:rsidRPr="002524E1">
        <w:rPr>
          <w:rFonts w:ascii="Times New Roman" w:hAnsi="Times New Roman" w:cs="Times New Roman"/>
          <w:sz w:val="24"/>
          <w:szCs w:val="24"/>
        </w:rPr>
        <w:t>i este comunicat participantului la pia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CE4C67" w:rsidRPr="002524E1">
        <w:rPr>
          <w:rFonts w:ascii="Times New Roman" w:hAnsi="Times New Roman" w:cs="Times New Roman"/>
          <w:sz w:val="24"/>
          <w:szCs w:val="24"/>
        </w:rPr>
        <w:t>ă investigat, în vederea formulării de obiec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CE4C67" w:rsidRPr="002524E1">
        <w:rPr>
          <w:rFonts w:ascii="Times New Roman" w:hAnsi="Times New Roman" w:cs="Times New Roman"/>
          <w:sz w:val="24"/>
          <w:szCs w:val="24"/>
        </w:rPr>
        <w:t>iuni cu privire la con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CE4C67" w:rsidRPr="002524E1">
        <w:rPr>
          <w:rFonts w:ascii="Times New Roman" w:hAnsi="Times New Roman" w:cs="Times New Roman"/>
          <w:sz w:val="24"/>
          <w:szCs w:val="24"/>
        </w:rPr>
        <w:t xml:space="preserve">inutul acestuia. </w:t>
      </w:r>
    </w:p>
    <w:p w14:paraId="61E77857" w14:textId="78F5A976" w:rsidR="00CE4C67" w:rsidRPr="002524E1" w:rsidRDefault="00E256A8" w:rsidP="00B6432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4E1">
        <w:rPr>
          <w:rFonts w:ascii="Times New Roman" w:hAnsi="Times New Roman" w:cs="Times New Roman"/>
          <w:sz w:val="24"/>
          <w:szCs w:val="24"/>
        </w:rPr>
        <w:t xml:space="preserve">(3) </w:t>
      </w:r>
      <w:r w:rsidR="00CE4C67" w:rsidRPr="002524E1">
        <w:rPr>
          <w:rFonts w:ascii="Times New Roman" w:hAnsi="Times New Roman" w:cs="Times New Roman"/>
          <w:sz w:val="24"/>
          <w:szCs w:val="24"/>
        </w:rPr>
        <w:t>Obiec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CE4C67" w:rsidRPr="002524E1">
        <w:rPr>
          <w:rFonts w:ascii="Times New Roman" w:hAnsi="Times New Roman" w:cs="Times New Roman"/>
          <w:sz w:val="24"/>
          <w:szCs w:val="24"/>
        </w:rPr>
        <w:t>iunile</w:t>
      </w:r>
      <w:r w:rsidRPr="002524E1">
        <w:rPr>
          <w:rFonts w:ascii="Times New Roman" w:hAnsi="Times New Roman" w:cs="Times New Roman"/>
          <w:sz w:val="24"/>
          <w:szCs w:val="24"/>
        </w:rPr>
        <w:t xml:space="preserve"> prevăzute la alin. (2) </w:t>
      </w:r>
      <w:r w:rsidR="00CE4C67" w:rsidRPr="002524E1">
        <w:rPr>
          <w:rFonts w:ascii="Times New Roman" w:hAnsi="Times New Roman" w:cs="Times New Roman"/>
          <w:sz w:val="24"/>
          <w:szCs w:val="24"/>
        </w:rPr>
        <w:t>se transmit ANRE în termen de 15 zile de la data comunicării raportului de investiga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CE4C67" w:rsidRPr="002524E1">
        <w:rPr>
          <w:rFonts w:ascii="Times New Roman" w:hAnsi="Times New Roman" w:cs="Times New Roman"/>
          <w:sz w:val="24"/>
          <w:szCs w:val="24"/>
        </w:rPr>
        <w:t xml:space="preserve">ie. </w:t>
      </w:r>
    </w:p>
    <w:p w14:paraId="0B0AD13D" w14:textId="65099E4A" w:rsidR="00E256A8" w:rsidRPr="002524E1" w:rsidRDefault="00E256A8" w:rsidP="00B6432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4E1">
        <w:rPr>
          <w:rFonts w:ascii="Times New Roman" w:hAnsi="Times New Roman" w:cs="Times New Roman"/>
          <w:sz w:val="24"/>
          <w:szCs w:val="24"/>
        </w:rPr>
        <w:t>(4</w:t>
      </w:r>
      <w:r w:rsidR="00737162" w:rsidRPr="002524E1">
        <w:rPr>
          <w:rFonts w:ascii="Times New Roman" w:hAnsi="Times New Roman" w:cs="Times New Roman"/>
          <w:sz w:val="24"/>
          <w:szCs w:val="24"/>
        </w:rPr>
        <w:t xml:space="preserve">) </w:t>
      </w:r>
      <w:r w:rsidR="00CE4C67" w:rsidRPr="002524E1">
        <w:rPr>
          <w:rFonts w:ascii="Times New Roman" w:hAnsi="Times New Roman" w:cs="Times New Roman"/>
          <w:sz w:val="24"/>
          <w:szCs w:val="24"/>
        </w:rPr>
        <w:t>După primirea obiec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CE4C67" w:rsidRPr="002524E1">
        <w:rPr>
          <w:rFonts w:ascii="Times New Roman" w:hAnsi="Times New Roman" w:cs="Times New Roman"/>
          <w:sz w:val="24"/>
          <w:szCs w:val="24"/>
        </w:rPr>
        <w:t>iunilor</w:t>
      </w:r>
      <w:r w:rsidR="00926B92" w:rsidRPr="002524E1">
        <w:rPr>
          <w:rFonts w:ascii="Times New Roman" w:hAnsi="Times New Roman" w:cs="Times New Roman"/>
          <w:sz w:val="24"/>
          <w:szCs w:val="24"/>
        </w:rPr>
        <w:t xml:space="preserve"> prevăzut</w:t>
      </w:r>
      <w:r w:rsidRPr="002524E1">
        <w:rPr>
          <w:rFonts w:ascii="Times New Roman" w:hAnsi="Times New Roman" w:cs="Times New Roman"/>
          <w:sz w:val="24"/>
          <w:szCs w:val="24"/>
        </w:rPr>
        <w:t>e la alin. (2</w:t>
      </w:r>
      <w:r w:rsidR="00926B92" w:rsidRPr="002524E1">
        <w:rPr>
          <w:rFonts w:ascii="Times New Roman" w:hAnsi="Times New Roman" w:cs="Times New Roman"/>
          <w:sz w:val="24"/>
          <w:szCs w:val="24"/>
        </w:rPr>
        <w:t>),</w:t>
      </w:r>
      <w:r w:rsidR="00CE4C67" w:rsidRPr="002524E1">
        <w:rPr>
          <w:rFonts w:ascii="Times New Roman" w:hAnsi="Times New Roman" w:cs="Times New Roman"/>
          <w:sz w:val="24"/>
          <w:szCs w:val="24"/>
        </w:rPr>
        <w:t xml:space="preserve"> </w:t>
      </w:r>
      <w:r w:rsidR="0034167F" w:rsidRPr="002524E1">
        <w:rPr>
          <w:rFonts w:ascii="Times New Roman" w:hAnsi="Times New Roman" w:cs="Times New Roman"/>
          <w:sz w:val="24"/>
          <w:szCs w:val="24"/>
        </w:rPr>
        <w:t>ș</w:t>
      </w:r>
      <w:r w:rsidR="00CE4C67" w:rsidRPr="002524E1">
        <w:rPr>
          <w:rFonts w:ascii="Times New Roman" w:hAnsi="Times New Roman" w:cs="Times New Roman"/>
          <w:sz w:val="24"/>
          <w:szCs w:val="24"/>
        </w:rPr>
        <w:t>i analiza acestora, echipa de investiga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CE4C67" w:rsidRPr="002524E1">
        <w:rPr>
          <w:rFonts w:ascii="Times New Roman" w:hAnsi="Times New Roman" w:cs="Times New Roman"/>
          <w:sz w:val="24"/>
          <w:szCs w:val="24"/>
        </w:rPr>
        <w:t>ie întocme</w:t>
      </w:r>
      <w:r w:rsidR="0034167F" w:rsidRPr="002524E1">
        <w:rPr>
          <w:rFonts w:ascii="Times New Roman" w:hAnsi="Times New Roman" w:cs="Times New Roman"/>
          <w:sz w:val="24"/>
          <w:szCs w:val="24"/>
        </w:rPr>
        <w:t>ș</w:t>
      </w:r>
      <w:r w:rsidR="00CE4C67" w:rsidRPr="002524E1">
        <w:rPr>
          <w:rFonts w:ascii="Times New Roman" w:hAnsi="Times New Roman" w:cs="Times New Roman"/>
          <w:sz w:val="24"/>
          <w:szCs w:val="24"/>
        </w:rPr>
        <w:t>te raportul în forma finală</w:t>
      </w:r>
      <w:r w:rsidR="001E0828" w:rsidRPr="002524E1">
        <w:rPr>
          <w:rFonts w:ascii="Times New Roman" w:hAnsi="Times New Roman" w:cs="Times New Roman"/>
          <w:sz w:val="24"/>
          <w:szCs w:val="24"/>
        </w:rPr>
        <w:t xml:space="preserve">, îl semnează </w:t>
      </w:r>
      <w:r w:rsidR="0034167F" w:rsidRPr="002524E1">
        <w:rPr>
          <w:rFonts w:ascii="Times New Roman" w:hAnsi="Times New Roman" w:cs="Times New Roman"/>
          <w:sz w:val="24"/>
          <w:szCs w:val="24"/>
        </w:rPr>
        <w:t>ș</w:t>
      </w:r>
      <w:r w:rsidR="001E0828" w:rsidRPr="002524E1">
        <w:rPr>
          <w:rFonts w:ascii="Times New Roman" w:hAnsi="Times New Roman" w:cs="Times New Roman"/>
          <w:sz w:val="24"/>
          <w:szCs w:val="24"/>
        </w:rPr>
        <w:t>i îl supune aprobării pre</w:t>
      </w:r>
      <w:r w:rsidR="0034167F" w:rsidRPr="002524E1">
        <w:rPr>
          <w:rFonts w:ascii="Times New Roman" w:hAnsi="Times New Roman" w:cs="Times New Roman"/>
          <w:sz w:val="24"/>
          <w:szCs w:val="24"/>
        </w:rPr>
        <w:t>ș</w:t>
      </w:r>
      <w:r w:rsidR="001E0828" w:rsidRPr="002524E1">
        <w:rPr>
          <w:rFonts w:ascii="Times New Roman" w:hAnsi="Times New Roman" w:cs="Times New Roman"/>
          <w:sz w:val="24"/>
          <w:szCs w:val="24"/>
        </w:rPr>
        <w:t>edintelui ANRE</w:t>
      </w:r>
      <w:r w:rsidR="00CE4C67" w:rsidRPr="002524E1">
        <w:rPr>
          <w:rFonts w:ascii="Times New Roman" w:hAnsi="Times New Roman" w:cs="Times New Roman"/>
          <w:sz w:val="24"/>
          <w:szCs w:val="24"/>
        </w:rPr>
        <w:t>.</w:t>
      </w:r>
    </w:p>
    <w:p w14:paraId="05C61F5E" w14:textId="10EC592B" w:rsidR="00E256A8" w:rsidRPr="002524E1" w:rsidRDefault="00E256A8" w:rsidP="00E256A8">
      <w:pPr>
        <w:pStyle w:val="ListParagraph"/>
        <w:numPr>
          <w:ilvl w:val="0"/>
          <w:numId w:val="3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524E1">
        <w:rPr>
          <w:rFonts w:ascii="Times New Roman" w:hAnsi="Times New Roman" w:cs="Times New Roman"/>
          <w:sz w:val="24"/>
          <w:szCs w:val="24"/>
        </w:rPr>
        <w:t xml:space="preserve">La articolul 23, după alineatul (4) se </w:t>
      </w:r>
      <w:r w:rsidR="00CA62CA" w:rsidRPr="002524E1">
        <w:rPr>
          <w:rFonts w:ascii="Times New Roman" w:hAnsi="Times New Roman" w:cs="Times New Roman"/>
          <w:sz w:val="24"/>
          <w:szCs w:val="24"/>
        </w:rPr>
        <w:t xml:space="preserve">introduc </w:t>
      </w:r>
      <w:r w:rsidR="00425505" w:rsidRPr="002524E1">
        <w:rPr>
          <w:rFonts w:ascii="Times New Roman" w:hAnsi="Times New Roman" w:cs="Times New Roman"/>
          <w:sz w:val="24"/>
          <w:szCs w:val="24"/>
        </w:rPr>
        <w:t>patru</w:t>
      </w:r>
      <w:r w:rsidRPr="002524E1">
        <w:rPr>
          <w:rFonts w:ascii="Times New Roman" w:hAnsi="Times New Roman" w:cs="Times New Roman"/>
          <w:sz w:val="24"/>
          <w:szCs w:val="24"/>
        </w:rPr>
        <w:t xml:space="preserve"> noi alineate, alineatele (4</w:t>
      </w:r>
      <w:r w:rsidRPr="002524E1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425505" w:rsidRPr="002524E1">
        <w:rPr>
          <w:rFonts w:ascii="Times New Roman" w:hAnsi="Times New Roman" w:cs="Times New Roman"/>
          <w:sz w:val="24"/>
          <w:szCs w:val="24"/>
        </w:rPr>
        <w:t>) ÷</w:t>
      </w:r>
      <w:r w:rsidRPr="002524E1">
        <w:rPr>
          <w:rFonts w:ascii="Times New Roman" w:hAnsi="Times New Roman" w:cs="Times New Roman"/>
          <w:sz w:val="24"/>
          <w:szCs w:val="24"/>
        </w:rPr>
        <w:t xml:space="preserve"> (4</w:t>
      </w:r>
      <w:r w:rsidR="00425505" w:rsidRPr="002524E1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Pr="002524E1">
        <w:rPr>
          <w:rFonts w:ascii="Times New Roman" w:hAnsi="Times New Roman" w:cs="Times New Roman"/>
          <w:sz w:val="24"/>
          <w:szCs w:val="24"/>
        </w:rPr>
        <w:t>)</w:t>
      </w:r>
      <w:r w:rsidR="00425505" w:rsidRPr="002524E1">
        <w:rPr>
          <w:rFonts w:ascii="Times New Roman" w:hAnsi="Times New Roman" w:cs="Times New Roman"/>
          <w:sz w:val="24"/>
          <w:szCs w:val="24"/>
        </w:rPr>
        <w:t xml:space="preserve"> cu următorul cuprins:</w:t>
      </w:r>
    </w:p>
    <w:p w14:paraId="199D2746" w14:textId="74E44C6F" w:rsidR="00CE4C67" w:rsidRPr="002524E1" w:rsidRDefault="00425505" w:rsidP="00B6432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4E1">
        <w:rPr>
          <w:rFonts w:ascii="Times New Roman" w:hAnsi="Times New Roman" w:cs="Times New Roman"/>
          <w:sz w:val="24"/>
          <w:szCs w:val="24"/>
        </w:rPr>
        <w:t>(4</w:t>
      </w:r>
      <w:r w:rsidRPr="002524E1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2524E1">
        <w:rPr>
          <w:rFonts w:ascii="Times New Roman" w:hAnsi="Times New Roman" w:cs="Times New Roman"/>
          <w:sz w:val="24"/>
          <w:szCs w:val="24"/>
        </w:rPr>
        <w:t>)</w:t>
      </w:r>
      <w:r w:rsidR="00CE4C67" w:rsidRPr="002524E1">
        <w:rPr>
          <w:rFonts w:ascii="Times New Roman" w:hAnsi="Times New Roman" w:cs="Times New Roman"/>
          <w:sz w:val="24"/>
          <w:szCs w:val="24"/>
        </w:rPr>
        <w:t xml:space="preserve"> În cazul în care participantul la pia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CE4C67" w:rsidRPr="002524E1">
        <w:rPr>
          <w:rFonts w:ascii="Times New Roman" w:hAnsi="Times New Roman" w:cs="Times New Roman"/>
          <w:sz w:val="24"/>
          <w:szCs w:val="24"/>
        </w:rPr>
        <w:t>ă investigat nu a transmis obiec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CE4C67" w:rsidRPr="002524E1">
        <w:rPr>
          <w:rFonts w:ascii="Times New Roman" w:hAnsi="Times New Roman" w:cs="Times New Roman"/>
          <w:sz w:val="24"/>
          <w:szCs w:val="24"/>
        </w:rPr>
        <w:t>iunile în termenul prevăzut la alin. (</w:t>
      </w:r>
      <w:r w:rsidRPr="002524E1">
        <w:rPr>
          <w:rFonts w:ascii="Times New Roman" w:hAnsi="Times New Roman" w:cs="Times New Roman"/>
          <w:sz w:val="24"/>
          <w:szCs w:val="24"/>
        </w:rPr>
        <w:t>3</w:t>
      </w:r>
      <w:r w:rsidR="00CE4C67" w:rsidRPr="002524E1">
        <w:rPr>
          <w:rFonts w:ascii="Times New Roman" w:hAnsi="Times New Roman" w:cs="Times New Roman"/>
          <w:sz w:val="24"/>
          <w:szCs w:val="24"/>
        </w:rPr>
        <w:t>), se consemnează acest aspect în raportul de investiga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CE4C67" w:rsidRPr="002524E1">
        <w:rPr>
          <w:rFonts w:ascii="Times New Roman" w:hAnsi="Times New Roman" w:cs="Times New Roman"/>
          <w:sz w:val="24"/>
          <w:szCs w:val="24"/>
        </w:rPr>
        <w:t xml:space="preserve">ie </w:t>
      </w:r>
      <w:r w:rsidR="00737162" w:rsidRPr="002524E1">
        <w:rPr>
          <w:rFonts w:ascii="Times New Roman" w:hAnsi="Times New Roman" w:cs="Times New Roman"/>
          <w:sz w:val="24"/>
          <w:szCs w:val="24"/>
        </w:rPr>
        <w:t>final</w:t>
      </w:r>
      <w:r w:rsidRPr="002524E1">
        <w:rPr>
          <w:rFonts w:ascii="Times New Roman" w:hAnsi="Times New Roman" w:cs="Times New Roman"/>
          <w:sz w:val="24"/>
          <w:szCs w:val="24"/>
        </w:rPr>
        <w:t xml:space="preserve"> prevăzut la alin. (4)</w:t>
      </w:r>
      <w:r w:rsidR="00CE4C67" w:rsidRPr="002524E1">
        <w:rPr>
          <w:rFonts w:ascii="Times New Roman" w:hAnsi="Times New Roman" w:cs="Times New Roman"/>
          <w:sz w:val="24"/>
          <w:szCs w:val="24"/>
        </w:rPr>
        <w:t>.</w:t>
      </w:r>
      <w:r w:rsidR="00737162" w:rsidRPr="002524E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F85FCD" w14:textId="50D04754" w:rsidR="00CE4C67" w:rsidRPr="002524E1" w:rsidRDefault="00CE4C67" w:rsidP="00B6432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4E1">
        <w:rPr>
          <w:rFonts w:ascii="Times New Roman" w:hAnsi="Times New Roman" w:cs="Times New Roman"/>
          <w:sz w:val="24"/>
          <w:szCs w:val="24"/>
        </w:rPr>
        <w:lastRenderedPageBreak/>
        <w:t>(</w:t>
      </w:r>
      <w:r w:rsidR="00425505" w:rsidRPr="002524E1">
        <w:rPr>
          <w:rFonts w:ascii="Times New Roman" w:hAnsi="Times New Roman" w:cs="Times New Roman"/>
          <w:sz w:val="24"/>
          <w:szCs w:val="24"/>
        </w:rPr>
        <w:t>4</w:t>
      </w:r>
      <w:r w:rsidR="00425505" w:rsidRPr="002524E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524E1">
        <w:rPr>
          <w:rFonts w:ascii="Times New Roman" w:hAnsi="Times New Roman" w:cs="Times New Roman"/>
          <w:sz w:val="24"/>
          <w:szCs w:val="24"/>
        </w:rPr>
        <w:t>) După aprobarea raportului de investiga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Pr="002524E1">
        <w:rPr>
          <w:rFonts w:ascii="Times New Roman" w:hAnsi="Times New Roman" w:cs="Times New Roman"/>
          <w:sz w:val="24"/>
          <w:szCs w:val="24"/>
        </w:rPr>
        <w:t>ie</w:t>
      </w:r>
      <w:r w:rsidR="00425505" w:rsidRPr="002524E1">
        <w:rPr>
          <w:rFonts w:ascii="Times New Roman" w:hAnsi="Times New Roman" w:cs="Times New Roman"/>
          <w:sz w:val="24"/>
          <w:szCs w:val="24"/>
        </w:rPr>
        <w:t xml:space="preserve"> prevăzut la alin. (4</w:t>
      </w:r>
      <w:r w:rsidRPr="002524E1">
        <w:rPr>
          <w:rFonts w:ascii="Times New Roman" w:hAnsi="Times New Roman" w:cs="Times New Roman"/>
          <w:sz w:val="24"/>
          <w:szCs w:val="24"/>
        </w:rPr>
        <w:t>), pre</w:t>
      </w:r>
      <w:r w:rsidR="0034167F" w:rsidRPr="002524E1">
        <w:rPr>
          <w:rFonts w:ascii="Times New Roman" w:hAnsi="Times New Roman" w:cs="Times New Roman"/>
          <w:sz w:val="24"/>
          <w:szCs w:val="24"/>
        </w:rPr>
        <w:t>ș</w:t>
      </w:r>
      <w:r w:rsidRPr="002524E1">
        <w:rPr>
          <w:rFonts w:ascii="Times New Roman" w:hAnsi="Times New Roman" w:cs="Times New Roman"/>
          <w:sz w:val="24"/>
          <w:szCs w:val="24"/>
        </w:rPr>
        <w:t>edintele ANRE dispune</w:t>
      </w:r>
      <w:r w:rsidR="00737162" w:rsidRPr="002524E1">
        <w:rPr>
          <w:rFonts w:ascii="Times New Roman" w:hAnsi="Times New Roman" w:cs="Times New Roman"/>
          <w:sz w:val="24"/>
          <w:szCs w:val="24"/>
        </w:rPr>
        <w:t>,</w:t>
      </w:r>
      <w:r w:rsidRPr="002524E1">
        <w:rPr>
          <w:rFonts w:ascii="Times New Roman" w:hAnsi="Times New Roman" w:cs="Times New Roman"/>
          <w:sz w:val="24"/>
          <w:szCs w:val="24"/>
        </w:rPr>
        <w:t xml:space="preserve"> </w:t>
      </w:r>
      <w:r w:rsidR="00737162" w:rsidRPr="002524E1">
        <w:rPr>
          <w:rFonts w:ascii="Times New Roman" w:hAnsi="Times New Roman" w:cs="Times New Roman"/>
          <w:sz w:val="24"/>
          <w:szCs w:val="24"/>
        </w:rPr>
        <w:t>pentru fiecare participant la pia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="00737162" w:rsidRPr="002524E1">
        <w:rPr>
          <w:rFonts w:ascii="Times New Roman" w:hAnsi="Times New Roman" w:cs="Times New Roman"/>
          <w:sz w:val="24"/>
          <w:szCs w:val="24"/>
        </w:rPr>
        <w:t xml:space="preserve">ă investigat, </w:t>
      </w:r>
      <w:r w:rsidRPr="002524E1">
        <w:rPr>
          <w:rFonts w:ascii="Times New Roman" w:hAnsi="Times New Roman" w:cs="Times New Roman"/>
          <w:sz w:val="24"/>
          <w:szCs w:val="24"/>
        </w:rPr>
        <w:t>prin decizie:</w:t>
      </w:r>
    </w:p>
    <w:p w14:paraId="1F801E3B" w14:textId="01D5B2E9" w:rsidR="00CE4C67" w:rsidRPr="002524E1" w:rsidRDefault="00CE4C67" w:rsidP="00B6432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4E1">
        <w:rPr>
          <w:rFonts w:ascii="Times New Roman" w:hAnsi="Times New Roman" w:cs="Times New Roman"/>
          <w:sz w:val="24"/>
          <w:szCs w:val="24"/>
        </w:rPr>
        <w:t>a) finalizarea investiga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Pr="002524E1">
        <w:rPr>
          <w:rFonts w:ascii="Times New Roman" w:hAnsi="Times New Roman" w:cs="Times New Roman"/>
          <w:sz w:val="24"/>
          <w:szCs w:val="24"/>
        </w:rPr>
        <w:t>iei;</w:t>
      </w:r>
    </w:p>
    <w:p w14:paraId="11148059" w14:textId="0D5E3D76" w:rsidR="00CE4C67" w:rsidRPr="002524E1" w:rsidRDefault="00CE4C67" w:rsidP="00B6432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4E1">
        <w:rPr>
          <w:rFonts w:ascii="Times New Roman" w:hAnsi="Times New Roman" w:cs="Times New Roman"/>
          <w:sz w:val="24"/>
          <w:szCs w:val="24"/>
        </w:rPr>
        <w:t>b) măsuri dispuse în sarcina participantului la pia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Pr="002524E1">
        <w:rPr>
          <w:rFonts w:ascii="Times New Roman" w:hAnsi="Times New Roman" w:cs="Times New Roman"/>
          <w:sz w:val="24"/>
          <w:szCs w:val="24"/>
        </w:rPr>
        <w:t>ă</w:t>
      </w:r>
      <w:r w:rsidR="00737162" w:rsidRPr="002524E1">
        <w:rPr>
          <w:rFonts w:ascii="Times New Roman" w:hAnsi="Times New Roman" w:cs="Times New Roman"/>
          <w:sz w:val="24"/>
          <w:szCs w:val="24"/>
        </w:rPr>
        <w:t xml:space="preserve"> investigat, d</w:t>
      </w:r>
      <w:r w:rsidRPr="002524E1">
        <w:rPr>
          <w:rFonts w:ascii="Times New Roman" w:hAnsi="Times New Roman" w:cs="Times New Roman"/>
          <w:sz w:val="24"/>
          <w:szCs w:val="24"/>
        </w:rPr>
        <w:t>upă caz;</w:t>
      </w:r>
    </w:p>
    <w:p w14:paraId="5A8C91AD" w14:textId="0D4DBE49" w:rsidR="00CE4C67" w:rsidRPr="002524E1" w:rsidRDefault="00CE4C67" w:rsidP="00B6432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4E1">
        <w:rPr>
          <w:rFonts w:ascii="Times New Roman" w:hAnsi="Times New Roman" w:cs="Times New Roman"/>
          <w:sz w:val="24"/>
          <w:szCs w:val="24"/>
        </w:rPr>
        <w:t>c) sanc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Pr="002524E1">
        <w:rPr>
          <w:rFonts w:ascii="Times New Roman" w:hAnsi="Times New Roman" w:cs="Times New Roman"/>
          <w:sz w:val="24"/>
          <w:szCs w:val="24"/>
        </w:rPr>
        <w:t>ionarea contraven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Pr="002524E1">
        <w:rPr>
          <w:rFonts w:ascii="Times New Roman" w:hAnsi="Times New Roman" w:cs="Times New Roman"/>
          <w:sz w:val="24"/>
          <w:szCs w:val="24"/>
        </w:rPr>
        <w:t>ională a participantului</w:t>
      </w:r>
      <w:r w:rsidR="00737162" w:rsidRPr="002524E1">
        <w:rPr>
          <w:rFonts w:ascii="Times New Roman" w:hAnsi="Times New Roman" w:cs="Times New Roman"/>
          <w:sz w:val="24"/>
          <w:szCs w:val="24"/>
        </w:rPr>
        <w:t xml:space="preserve"> </w:t>
      </w:r>
      <w:r w:rsidRPr="002524E1">
        <w:rPr>
          <w:rFonts w:ascii="Times New Roman" w:hAnsi="Times New Roman" w:cs="Times New Roman"/>
          <w:sz w:val="24"/>
          <w:szCs w:val="24"/>
        </w:rPr>
        <w:t>la pia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Pr="002524E1">
        <w:rPr>
          <w:rFonts w:ascii="Times New Roman" w:hAnsi="Times New Roman" w:cs="Times New Roman"/>
          <w:sz w:val="24"/>
          <w:szCs w:val="24"/>
        </w:rPr>
        <w:t>ă, după caz.</w:t>
      </w:r>
    </w:p>
    <w:p w14:paraId="1D3A9769" w14:textId="693037A5" w:rsidR="00425505" w:rsidRPr="009908BC" w:rsidRDefault="00737162" w:rsidP="00B643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4E1">
        <w:rPr>
          <w:rFonts w:ascii="Times New Roman" w:hAnsi="Times New Roman" w:cs="Times New Roman"/>
          <w:sz w:val="24"/>
          <w:szCs w:val="24"/>
        </w:rPr>
        <w:t>(4</w:t>
      </w:r>
      <w:r w:rsidR="00425505" w:rsidRPr="002524E1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2524E1">
        <w:rPr>
          <w:rFonts w:ascii="Times New Roman" w:hAnsi="Times New Roman" w:cs="Times New Roman"/>
          <w:sz w:val="24"/>
          <w:szCs w:val="24"/>
        </w:rPr>
        <w:t>) În termen de 15 zile de la finalizarea investiga</w:t>
      </w:r>
      <w:r w:rsidR="0034167F" w:rsidRPr="002524E1">
        <w:rPr>
          <w:rFonts w:ascii="Times New Roman" w:hAnsi="Times New Roman" w:cs="Times New Roman"/>
          <w:sz w:val="24"/>
          <w:szCs w:val="24"/>
        </w:rPr>
        <w:t>ț</w:t>
      </w:r>
      <w:r w:rsidRPr="002524E1">
        <w:rPr>
          <w:rFonts w:ascii="Times New Roman" w:hAnsi="Times New Roman" w:cs="Times New Roman"/>
          <w:sz w:val="24"/>
          <w:szCs w:val="24"/>
        </w:rPr>
        <w:t xml:space="preserve">iei, prin decizia prevăzută </w:t>
      </w:r>
      <w:r w:rsidR="001E0828" w:rsidRPr="002524E1">
        <w:rPr>
          <w:rFonts w:ascii="Times New Roman" w:hAnsi="Times New Roman" w:cs="Times New Roman"/>
          <w:sz w:val="24"/>
          <w:szCs w:val="24"/>
        </w:rPr>
        <w:t>la alin. (</w:t>
      </w:r>
      <w:r w:rsidR="00425505" w:rsidRPr="002524E1">
        <w:rPr>
          <w:rFonts w:ascii="Times New Roman" w:hAnsi="Times New Roman" w:cs="Times New Roman"/>
          <w:sz w:val="24"/>
          <w:szCs w:val="24"/>
        </w:rPr>
        <w:t>4</w:t>
      </w:r>
      <w:r w:rsidR="00425505" w:rsidRPr="002524E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1E0828" w:rsidRPr="002524E1">
        <w:rPr>
          <w:rFonts w:ascii="Times New Roman" w:hAnsi="Times New Roman" w:cs="Times New Roman"/>
          <w:sz w:val="24"/>
          <w:szCs w:val="24"/>
        </w:rPr>
        <w:t>)</w:t>
      </w:r>
      <w:r w:rsidRPr="002524E1">
        <w:rPr>
          <w:rFonts w:ascii="Times New Roman" w:hAnsi="Times New Roman" w:cs="Times New Roman"/>
          <w:sz w:val="24"/>
          <w:szCs w:val="24"/>
        </w:rPr>
        <w:t xml:space="preserve">, </w:t>
      </w:r>
      <w:r w:rsidR="00425505" w:rsidRPr="009908BC">
        <w:rPr>
          <w:rFonts w:ascii="Times New Roman" w:hAnsi="Times New Roman" w:cs="Times New Roman"/>
          <w:sz w:val="24"/>
          <w:szCs w:val="24"/>
        </w:rPr>
        <w:t>participantul la pia</w:t>
      </w:r>
      <w:r w:rsidR="0034167F" w:rsidRPr="009908BC">
        <w:rPr>
          <w:rFonts w:ascii="Times New Roman" w:hAnsi="Times New Roman" w:cs="Times New Roman"/>
          <w:sz w:val="24"/>
          <w:szCs w:val="24"/>
        </w:rPr>
        <w:t>ț</w:t>
      </w:r>
      <w:r w:rsidR="00425505" w:rsidRPr="009908BC">
        <w:rPr>
          <w:rFonts w:ascii="Times New Roman" w:hAnsi="Times New Roman" w:cs="Times New Roman"/>
          <w:sz w:val="24"/>
          <w:szCs w:val="24"/>
        </w:rPr>
        <w:t>ă</w:t>
      </w:r>
      <w:r w:rsidRPr="009908BC">
        <w:rPr>
          <w:rFonts w:ascii="Times New Roman" w:hAnsi="Times New Roman" w:cs="Times New Roman"/>
          <w:sz w:val="24"/>
          <w:szCs w:val="24"/>
        </w:rPr>
        <w:t xml:space="preserve"> este convocat la sediul ANRE în vederea comunicării raportului final </w:t>
      </w:r>
      <w:r w:rsidR="0034167F" w:rsidRPr="009908BC">
        <w:rPr>
          <w:rFonts w:ascii="Times New Roman" w:hAnsi="Times New Roman" w:cs="Times New Roman"/>
          <w:sz w:val="24"/>
          <w:szCs w:val="24"/>
        </w:rPr>
        <w:t>ș</w:t>
      </w:r>
      <w:r w:rsidRPr="009908BC">
        <w:rPr>
          <w:rFonts w:ascii="Times New Roman" w:hAnsi="Times New Roman" w:cs="Times New Roman"/>
          <w:sz w:val="24"/>
          <w:szCs w:val="24"/>
        </w:rPr>
        <w:t>i a deciziei de finalizare a investiga</w:t>
      </w:r>
      <w:r w:rsidR="0034167F" w:rsidRPr="009908BC">
        <w:rPr>
          <w:rFonts w:ascii="Times New Roman" w:hAnsi="Times New Roman" w:cs="Times New Roman"/>
          <w:sz w:val="24"/>
          <w:szCs w:val="24"/>
        </w:rPr>
        <w:t>ț</w:t>
      </w:r>
      <w:r w:rsidRPr="009908BC">
        <w:rPr>
          <w:rFonts w:ascii="Times New Roman" w:hAnsi="Times New Roman" w:cs="Times New Roman"/>
          <w:sz w:val="24"/>
          <w:szCs w:val="24"/>
        </w:rPr>
        <w:t xml:space="preserve">iei. </w:t>
      </w:r>
    </w:p>
    <w:p w14:paraId="67FE8AA2" w14:textId="216CE502" w:rsidR="00737162" w:rsidRPr="009908BC" w:rsidRDefault="00425505" w:rsidP="00B643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8BC">
        <w:rPr>
          <w:rFonts w:ascii="Times New Roman" w:hAnsi="Times New Roman" w:cs="Times New Roman"/>
          <w:sz w:val="24"/>
          <w:szCs w:val="24"/>
        </w:rPr>
        <w:t>(4</w:t>
      </w:r>
      <w:r w:rsidRPr="009908BC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Pr="009908BC">
        <w:rPr>
          <w:rFonts w:ascii="Times New Roman" w:hAnsi="Times New Roman" w:cs="Times New Roman"/>
          <w:sz w:val="24"/>
          <w:szCs w:val="24"/>
        </w:rPr>
        <w:t xml:space="preserve">) </w:t>
      </w:r>
      <w:r w:rsidR="002524E1" w:rsidRPr="009908BC">
        <w:rPr>
          <w:rFonts w:ascii="Times New Roman" w:hAnsi="Times New Roman" w:cs="Times New Roman"/>
          <w:sz w:val="24"/>
          <w:szCs w:val="24"/>
        </w:rPr>
        <w:t>Totodată, la înmânarea documentelor prevăzute la alin. (4</w:t>
      </w:r>
      <w:r w:rsidR="002524E1" w:rsidRPr="009908BC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2524E1" w:rsidRPr="009908BC">
        <w:rPr>
          <w:rFonts w:ascii="Times New Roman" w:hAnsi="Times New Roman" w:cs="Times New Roman"/>
          <w:sz w:val="24"/>
          <w:szCs w:val="24"/>
        </w:rPr>
        <w:t>), în cazul în care au fost constatate co</w:t>
      </w:r>
      <w:r w:rsidR="002524E1" w:rsidRPr="001624F0">
        <w:rPr>
          <w:rFonts w:ascii="Times New Roman" w:hAnsi="Times New Roman" w:cs="Times New Roman"/>
          <w:sz w:val="24"/>
          <w:szCs w:val="24"/>
        </w:rPr>
        <w:t>ntraven</w:t>
      </w:r>
      <w:r w:rsidR="002524E1">
        <w:rPr>
          <w:rFonts w:ascii="Times New Roman" w:hAnsi="Times New Roman" w:cs="Times New Roman"/>
          <w:sz w:val="24"/>
          <w:szCs w:val="24"/>
        </w:rPr>
        <w:t>ț</w:t>
      </w:r>
      <w:r w:rsidR="002524E1" w:rsidRPr="001624F0">
        <w:rPr>
          <w:rFonts w:ascii="Times New Roman" w:hAnsi="Times New Roman" w:cs="Times New Roman"/>
          <w:sz w:val="24"/>
          <w:szCs w:val="24"/>
        </w:rPr>
        <w:t>ii</w:t>
      </w:r>
      <w:r w:rsidR="002524E1">
        <w:rPr>
          <w:rFonts w:ascii="Times New Roman" w:hAnsi="Times New Roman" w:cs="Times New Roman"/>
          <w:sz w:val="24"/>
          <w:szCs w:val="24"/>
        </w:rPr>
        <w:t>,</w:t>
      </w:r>
      <w:r w:rsidR="002524E1" w:rsidRPr="001624F0">
        <w:rPr>
          <w:rFonts w:ascii="Times New Roman" w:hAnsi="Times New Roman" w:cs="Times New Roman"/>
          <w:sz w:val="24"/>
          <w:szCs w:val="24"/>
        </w:rPr>
        <w:t xml:space="preserve"> agen</w:t>
      </w:r>
      <w:r w:rsidR="002524E1">
        <w:rPr>
          <w:rFonts w:ascii="Times New Roman" w:hAnsi="Times New Roman" w:cs="Times New Roman"/>
          <w:sz w:val="24"/>
          <w:szCs w:val="24"/>
        </w:rPr>
        <w:t>ț</w:t>
      </w:r>
      <w:r w:rsidR="002524E1" w:rsidRPr="001624F0">
        <w:rPr>
          <w:rFonts w:ascii="Times New Roman" w:hAnsi="Times New Roman" w:cs="Times New Roman"/>
          <w:sz w:val="24"/>
          <w:szCs w:val="24"/>
        </w:rPr>
        <w:t>ii constatatori aplică sanc</w:t>
      </w:r>
      <w:r w:rsidR="002524E1">
        <w:rPr>
          <w:rFonts w:ascii="Times New Roman" w:hAnsi="Times New Roman" w:cs="Times New Roman"/>
          <w:sz w:val="24"/>
          <w:szCs w:val="24"/>
        </w:rPr>
        <w:t>ț</w:t>
      </w:r>
      <w:r w:rsidR="002524E1" w:rsidRPr="001624F0">
        <w:rPr>
          <w:rFonts w:ascii="Times New Roman" w:hAnsi="Times New Roman" w:cs="Times New Roman"/>
          <w:sz w:val="24"/>
          <w:szCs w:val="24"/>
        </w:rPr>
        <w:t>iuni contraven</w:t>
      </w:r>
      <w:r w:rsidR="002524E1">
        <w:rPr>
          <w:rFonts w:ascii="Times New Roman" w:hAnsi="Times New Roman" w:cs="Times New Roman"/>
          <w:sz w:val="24"/>
          <w:szCs w:val="24"/>
        </w:rPr>
        <w:t>ț</w:t>
      </w:r>
      <w:r w:rsidR="002524E1" w:rsidRPr="001624F0">
        <w:rPr>
          <w:rFonts w:ascii="Times New Roman" w:hAnsi="Times New Roman" w:cs="Times New Roman"/>
          <w:sz w:val="24"/>
          <w:szCs w:val="24"/>
        </w:rPr>
        <w:t xml:space="preserve">ionale prin </w:t>
      </w:r>
      <w:r w:rsidR="002524E1" w:rsidRPr="001303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încheierea unui proces – verbal </w:t>
      </w:r>
      <w:r w:rsidR="002524E1" w:rsidRPr="009908BC">
        <w:rPr>
          <w:rFonts w:ascii="Times New Roman" w:hAnsi="Times New Roman" w:cs="Times New Roman"/>
          <w:sz w:val="24"/>
          <w:szCs w:val="24"/>
        </w:rPr>
        <w:t>de constatare și sancționare a contravențiilor.</w:t>
      </w:r>
      <w:r w:rsidR="0034167F" w:rsidRPr="009908BC">
        <w:rPr>
          <w:rFonts w:ascii="Times New Roman" w:hAnsi="Times New Roman" w:cs="Times New Roman"/>
          <w:sz w:val="24"/>
          <w:szCs w:val="24"/>
        </w:rPr>
        <w:t>”</w:t>
      </w:r>
    </w:p>
    <w:p w14:paraId="084E2D78" w14:textId="0ECE3C67" w:rsidR="004044F9" w:rsidRPr="009908BC" w:rsidRDefault="004044F9" w:rsidP="00B64329">
      <w:pPr>
        <w:pStyle w:val="ListParagraph"/>
        <w:numPr>
          <w:ilvl w:val="0"/>
          <w:numId w:val="3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908BC">
        <w:rPr>
          <w:rFonts w:ascii="Times New Roman" w:hAnsi="Times New Roman" w:cs="Times New Roman"/>
          <w:sz w:val="24"/>
          <w:szCs w:val="24"/>
        </w:rPr>
        <w:t xml:space="preserve">Articolul 27 se modifică </w:t>
      </w:r>
      <w:r w:rsidR="0034167F" w:rsidRPr="009908BC">
        <w:rPr>
          <w:rFonts w:ascii="Times New Roman" w:hAnsi="Times New Roman" w:cs="Times New Roman"/>
          <w:sz w:val="24"/>
          <w:szCs w:val="24"/>
        </w:rPr>
        <w:t>ș</w:t>
      </w:r>
      <w:r w:rsidRPr="009908BC">
        <w:rPr>
          <w:rFonts w:ascii="Times New Roman" w:hAnsi="Times New Roman" w:cs="Times New Roman"/>
          <w:sz w:val="24"/>
          <w:szCs w:val="24"/>
        </w:rPr>
        <w:t>i va avea următorul cuprins:</w:t>
      </w:r>
    </w:p>
    <w:p w14:paraId="3C85898B" w14:textId="3772677E" w:rsidR="004044F9" w:rsidRPr="009908BC" w:rsidRDefault="004044F9" w:rsidP="00B643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8BC">
        <w:rPr>
          <w:rFonts w:ascii="Times New Roman" w:hAnsi="Times New Roman" w:cs="Times New Roman"/>
          <w:sz w:val="24"/>
          <w:szCs w:val="24"/>
        </w:rPr>
        <w:t>,,A</w:t>
      </w:r>
      <w:r w:rsidR="00087348" w:rsidRPr="009908BC">
        <w:rPr>
          <w:rFonts w:ascii="Times New Roman" w:hAnsi="Times New Roman" w:cs="Times New Roman"/>
          <w:sz w:val="24"/>
          <w:szCs w:val="24"/>
        </w:rPr>
        <w:t>rt</w:t>
      </w:r>
      <w:r w:rsidRPr="009908BC">
        <w:rPr>
          <w:rFonts w:ascii="Times New Roman" w:hAnsi="Times New Roman" w:cs="Times New Roman"/>
          <w:sz w:val="24"/>
          <w:szCs w:val="24"/>
        </w:rPr>
        <w:t>. 27</w:t>
      </w:r>
      <w:r w:rsidR="00087348" w:rsidRPr="009908BC">
        <w:rPr>
          <w:rFonts w:ascii="Times New Roman" w:hAnsi="Times New Roman" w:cs="Times New Roman"/>
          <w:sz w:val="24"/>
          <w:szCs w:val="24"/>
        </w:rPr>
        <w:t xml:space="preserve"> - </w:t>
      </w:r>
      <w:r w:rsidRPr="009908BC">
        <w:rPr>
          <w:rFonts w:ascii="Times New Roman" w:hAnsi="Times New Roman" w:cs="Times New Roman"/>
          <w:sz w:val="24"/>
          <w:szCs w:val="24"/>
        </w:rPr>
        <w:t>ANRE informează Consiliul Concuren</w:t>
      </w:r>
      <w:r w:rsidR="0034167F" w:rsidRPr="009908BC">
        <w:rPr>
          <w:rFonts w:ascii="Times New Roman" w:hAnsi="Times New Roman" w:cs="Times New Roman"/>
          <w:sz w:val="24"/>
          <w:szCs w:val="24"/>
        </w:rPr>
        <w:t>ț</w:t>
      </w:r>
      <w:r w:rsidRPr="009908BC">
        <w:rPr>
          <w:rFonts w:ascii="Times New Roman" w:hAnsi="Times New Roman" w:cs="Times New Roman"/>
          <w:sz w:val="24"/>
          <w:szCs w:val="24"/>
        </w:rPr>
        <w:t xml:space="preserve">ei, ACER </w:t>
      </w:r>
      <w:r w:rsidR="0034167F" w:rsidRPr="009908BC">
        <w:rPr>
          <w:rFonts w:ascii="Times New Roman" w:hAnsi="Times New Roman" w:cs="Times New Roman"/>
          <w:sz w:val="24"/>
          <w:szCs w:val="24"/>
        </w:rPr>
        <w:t>ș</w:t>
      </w:r>
      <w:r w:rsidRPr="009908BC">
        <w:rPr>
          <w:rFonts w:ascii="Times New Roman" w:hAnsi="Times New Roman" w:cs="Times New Roman"/>
          <w:sz w:val="24"/>
          <w:szCs w:val="24"/>
        </w:rPr>
        <w:t>i Comisia Europeană atunci când există motive întemeiate să suspecteze că pe o pia</w:t>
      </w:r>
      <w:r w:rsidR="0034167F" w:rsidRPr="009908BC">
        <w:rPr>
          <w:rFonts w:ascii="Times New Roman" w:hAnsi="Times New Roman" w:cs="Times New Roman"/>
          <w:sz w:val="24"/>
          <w:szCs w:val="24"/>
        </w:rPr>
        <w:t>ț</w:t>
      </w:r>
      <w:r w:rsidRPr="009908BC">
        <w:rPr>
          <w:rFonts w:ascii="Times New Roman" w:hAnsi="Times New Roman" w:cs="Times New Roman"/>
          <w:sz w:val="24"/>
          <w:szCs w:val="24"/>
        </w:rPr>
        <w:t>ă angro de energie se săvâr</w:t>
      </w:r>
      <w:r w:rsidR="0034167F" w:rsidRPr="009908BC">
        <w:rPr>
          <w:rFonts w:ascii="Times New Roman" w:hAnsi="Times New Roman" w:cs="Times New Roman"/>
          <w:sz w:val="24"/>
          <w:szCs w:val="24"/>
        </w:rPr>
        <w:t>ș</w:t>
      </w:r>
      <w:r w:rsidRPr="009908BC">
        <w:rPr>
          <w:rFonts w:ascii="Times New Roman" w:hAnsi="Times New Roman" w:cs="Times New Roman"/>
          <w:sz w:val="24"/>
          <w:szCs w:val="24"/>
        </w:rPr>
        <w:t>esc ori au fost săvâr</w:t>
      </w:r>
      <w:r w:rsidR="0034167F" w:rsidRPr="009908BC">
        <w:rPr>
          <w:rFonts w:ascii="Times New Roman" w:hAnsi="Times New Roman" w:cs="Times New Roman"/>
          <w:sz w:val="24"/>
          <w:szCs w:val="24"/>
        </w:rPr>
        <w:t>ș</w:t>
      </w:r>
      <w:r w:rsidRPr="009908BC">
        <w:rPr>
          <w:rFonts w:ascii="Times New Roman" w:hAnsi="Times New Roman" w:cs="Times New Roman"/>
          <w:sz w:val="24"/>
          <w:szCs w:val="24"/>
        </w:rPr>
        <w:t>ite acte care pot constitui o încălcare a legisla</w:t>
      </w:r>
      <w:r w:rsidR="0034167F" w:rsidRPr="009908BC">
        <w:rPr>
          <w:rFonts w:ascii="Times New Roman" w:hAnsi="Times New Roman" w:cs="Times New Roman"/>
          <w:sz w:val="24"/>
          <w:szCs w:val="24"/>
        </w:rPr>
        <w:t>ț</w:t>
      </w:r>
      <w:r w:rsidRPr="009908BC">
        <w:rPr>
          <w:rFonts w:ascii="Times New Roman" w:hAnsi="Times New Roman" w:cs="Times New Roman"/>
          <w:sz w:val="24"/>
          <w:szCs w:val="24"/>
        </w:rPr>
        <w:t>iei din domeniul concuren</w:t>
      </w:r>
      <w:r w:rsidR="0034167F" w:rsidRPr="009908BC">
        <w:rPr>
          <w:rFonts w:ascii="Times New Roman" w:hAnsi="Times New Roman" w:cs="Times New Roman"/>
          <w:sz w:val="24"/>
          <w:szCs w:val="24"/>
        </w:rPr>
        <w:t>ț</w:t>
      </w:r>
      <w:r w:rsidRPr="009908BC">
        <w:rPr>
          <w:rFonts w:ascii="Times New Roman" w:hAnsi="Times New Roman" w:cs="Times New Roman"/>
          <w:sz w:val="24"/>
          <w:szCs w:val="24"/>
        </w:rPr>
        <w:t>ei.”</w:t>
      </w:r>
    </w:p>
    <w:p w14:paraId="3F9112A5" w14:textId="7FECCD80" w:rsidR="004044F9" w:rsidRPr="009908BC" w:rsidRDefault="004044F9" w:rsidP="00B64329">
      <w:pPr>
        <w:pStyle w:val="ListParagraph"/>
        <w:numPr>
          <w:ilvl w:val="0"/>
          <w:numId w:val="3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908BC">
        <w:rPr>
          <w:rFonts w:ascii="Times New Roman" w:hAnsi="Times New Roman" w:cs="Times New Roman"/>
          <w:sz w:val="24"/>
          <w:szCs w:val="24"/>
        </w:rPr>
        <w:t xml:space="preserve">Articolul 29 se modifică </w:t>
      </w:r>
      <w:r w:rsidR="0034167F" w:rsidRPr="009908BC">
        <w:rPr>
          <w:rFonts w:ascii="Times New Roman" w:hAnsi="Times New Roman" w:cs="Times New Roman"/>
          <w:sz w:val="24"/>
          <w:szCs w:val="24"/>
        </w:rPr>
        <w:t>ș</w:t>
      </w:r>
      <w:r w:rsidRPr="009908BC">
        <w:rPr>
          <w:rFonts w:ascii="Times New Roman" w:hAnsi="Times New Roman" w:cs="Times New Roman"/>
          <w:sz w:val="24"/>
          <w:szCs w:val="24"/>
        </w:rPr>
        <w:t>i va avea următorul cuprins:</w:t>
      </w:r>
    </w:p>
    <w:p w14:paraId="3DF71D8F" w14:textId="752EA7E9" w:rsidR="004044F9" w:rsidRPr="009908BC" w:rsidRDefault="004044F9" w:rsidP="00B643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8BC">
        <w:rPr>
          <w:rFonts w:ascii="Times New Roman" w:hAnsi="Times New Roman" w:cs="Times New Roman"/>
          <w:sz w:val="24"/>
          <w:szCs w:val="24"/>
        </w:rPr>
        <w:t>,,</w:t>
      </w:r>
      <w:r w:rsidR="00E311A2" w:rsidRPr="009908BC">
        <w:rPr>
          <w:rFonts w:ascii="Times New Roman" w:hAnsi="Times New Roman" w:cs="Times New Roman"/>
          <w:sz w:val="24"/>
          <w:szCs w:val="24"/>
        </w:rPr>
        <w:t>A</w:t>
      </w:r>
      <w:r w:rsidR="00087348" w:rsidRPr="009908BC">
        <w:rPr>
          <w:rFonts w:ascii="Times New Roman" w:hAnsi="Times New Roman" w:cs="Times New Roman"/>
          <w:sz w:val="24"/>
          <w:szCs w:val="24"/>
        </w:rPr>
        <w:t>rt</w:t>
      </w:r>
      <w:r w:rsidR="00E311A2" w:rsidRPr="009908BC">
        <w:rPr>
          <w:rFonts w:ascii="Times New Roman" w:hAnsi="Times New Roman" w:cs="Times New Roman"/>
          <w:sz w:val="24"/>
          <w:szCs w:val="24"/>
        </w:rPr>
        <w:t>. 29</w:t>
      </w:r>
      <w:r w:rsidR="00087348" w:rsidRPr="009908BC">
        <w:rPr>
          <w:rFonts w:ascii="Times New Roman" w:hAnsi="Times New Roman" w:cs="Times New Roman"/>
          <w:sz w:val="24"/>
          <w:szCs w:val="24"/>
        </w:rPr>
        <w:t xml:space="preserve"> - </w:t>
      </w:r>
      <w:r w:rsidR="00E311A2" w:rsidRPr="009908BC">
        <w:rPr>
          <w:rFonts w:ascii="Times New Roman" w:hAnsi="Times New Roman" w:cs="Times New Roman"/>
          <w:sz w:val="24"/>
          <w:szCs w:val="24"/>
        </w:rPr>
        <w:t>ANRE informează ACER atunci când există motive întemeiate să suspecteze că se săvâr</w:t>
      </w:r>
      <w:r w:rsidR="0034167F" w:rsidRPr="009908BC">
        <w:rPr>
          <w:rFonts w:ascii="Times New Roman" w:hAnsi="Times New Roman" w:cs="Times New Roman"/>
          <w:sz w:val="24"/>
          <w:szCs w:val="24"/>
        </w:rPr>
        <w:t>ș</w:t>
      </w:r>
      <w:r w:rsidR="00E311A2" w:rsidRPr="009908BC">
        <w:rPr>
          <w:rFonts w:ascii="Times New Roman" w:hAnsi="Times New Roman" w:cs="Times New Roman"/>
          <w:sz w:val="24"/>
          <w:szCs w:val="24"/>
        </w:rPr>
        <w:t>esc sau au fost săvâr</w:t>
      </w:r>
      <w:r w:rsidR="0034167F" w:rsidRPr="009908BC">
        <w:rPr>
          <w:rFonts w:ascii="Times New Roman" w:hAnsi="Times New Roman" w:cs="Times New Roman"/>
          <w:sz w:val="24"/>
          <w:szCs w:val="24"/>
        </w:rPr>
        <w:t>ș</w:t>
      </w:r>
      <w:r w:rsidR="00E311A2" w:rsidRPr="009908BC">
        <w:rPr>
          <w:rFonts w:ascii="Times New Roman" w:hAnsi="Times New Roman" w:cs="Times New Roman"/>
          <w:sz w:val="24"/>
          <w:szCs w:val="24"/>
        </w:rPr>
        <w:t>ite acte contrare REMIT</w:t>
      </w:r>
      <w:r w:rsidRPr="009908BC">
        <w:rPr>
          <w:rFonts w:ascii="Times New Roman" w:hAnsi="Times New Roman" w:cs="Times New Roman"/>
          <w:sz w:val="24"/>
          <w:szCs w:val="24"/>
        </w:rPr>
        <w:t>.”.</w:t>
      </w:r>
    </w:p>
    <w:p w14:paraId="32B13CE1" w14:textId="2BEC8BCB" w:rsidR="00E311A2" w:rsidRPr="009908BC" w:rsidRDefault="00E311A2" w:rsidP="00B64329">
      <w:pPr>
        <w:pStyle w:val="ListParagraph"/>
        <w:numPr>
          <w:ilvl w:val="0"/>
          <w:numId w:val="3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908BC">
        <w:rPr>
          <w:rFonts w:ascii="Times New Roman" w:hAnsi="Times New Roman" w:cs="Times New Roman"/>
          <w:sz w:val="24"/>
          <w:szCs w:val="24"/>
        </w:rPr>
        <w:t xml:space="preserve">Articolul 31 se modifică </w:t>
      </w:r>
      <w:r w:rsidR="0034167F" w:rsidRPr="009908BC">
        <w:rPr>
          <w:rFonts w:ascii="Times New Roman" w:hAnsi="Times New Roman" w:cs="Times New Roman"/>
          <w:sz w:val="24"/>
          <w:szCs w:val="24"/>
        </w:rPr>
        <w:t>ș</w:t>
      </w:r>
      <w:r w:rsidRPr="009908BC">
        <w:rPr>
          <w:rFonts w:ascii="Times New Roman" w:hAnsi="Times New Roman" w:cs="Times New Roman"/>
          <w:sz w:val="24"/>
          <w:szCs w:val="24"/>
        </w:rPr>
        <w:t>i va avea următorul cuprins:</w:t>
      </w:r>
    </w:p>
    <w:p w14:paraId="76BA6603" w14:textId="308E1EB5" w:rsidR="00E311A2" w:rsidRPr="009908BC" w:rsidRDefault="00E311A2" w:rsidP="0008143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8BC">
        <w:rPr>
          <w:rFonts w:ascii="Times New Roman" w:hAnsi="Times New Roman" w:cs="Times New Roman"/>
          <w:sz w:val="24"/>
          <w:szCs w:val="24"/>
        </w:rPr>
        <w:t>,,A</w:t>
      </w:r>
      <w:r w:rsidR="004C555B" w:rsidRPr="009908BC">
        <w:rPr>
          <w:rFonts w:ascii="Times New Roman" w:hAnsi="Times New Roman" w:cs="Times New Roman"/>
          <w:sz w:val="24"/>
          <w:szCs w:val="24"/>
        </w:rPr>
        <w:t>rt</w:t>
      </w:r>
      <w:r w:rsidRPr="009908BC">
        <w:rPr>
          <w:rFonts w:ascii="Times New Roman" w:hAnsi="Times New Roman" w:cs="Times New Roman"/>
          <w:sz w:val="24"/>
          <w:szCs w:val="24"/>
        </w:rPr>
        <w:t>. 31</w:t>
      </w:r>
      <w:r w:rsidR="004C555B" w:rsidRPr="009908BC">
        <w:rPr>
          <w:rFonts w:ascii="Times New Roman" w:hAnsi="Times New Roman" w:cs="Times New Roman"/>
          <w:sz w:val="24"/>
          <w:szCs w:val="24"/>
        </w:rPr>
        <w:t xml:space="preserve"> - </w:t>
      </w:r>
      <w:r w:rsidRPr="009908BC">
        <w:rPr>
          <w:rFonts w:ascii="Times New Roman" w:hAnsi="Times New Roman" w:cs="Times New Roman"/>
          <w:sz w:val="24"/>
          <w:szCs w:val="24"/>
        </w:rPr>
        <w:t>Protec</w:t>
      </w:r>
      <w:r w:rsidR="0034167F" w:rsidRPr="009908BC">
        <w:rPr>
          <w:rFonts w:ascii="Times New Roman" w:hAnsi="Times New Roman" w:cs="Times New Roman"/>
          <w:sz w:val="24"/>
          <w:szCs w:val="24"/>
        </w:rPr>
        <w:t>ț</w:t>
      </w:r>
      <w:r w:rsidRPr="009908BC">
        <w:rPr>
          <w:rFonts w:ascii="Times New Roman" w:hAnsi="Times New Roman" w:cs="Times New Roman"/>
          <w:sz w:val="24"/>
          <w:szCs w:val="24"/>
        </w:rPr>
        <w:t>ia datelor utilizate în cursul investiga</w:t>
      </w:r>
      <w:r w:rsidR="0034167F" w:rsidRPr="009908BC">
        <w:rPr>
          <w:rFonts w:ascii="Times New Roman" w:hAnsi="Times New Roman" w:cs="Times New Roman"/>
          <w:sz w:val="24"/>
          <w:szCs w:val="24"/>
        </w:rPr>
        <w:t>ț</w:t>
      </w:r>
      <w:r w:rsidRPr="009908BC">
        <w:rPr>
          <w:rFonts w:ascii="Times New Roman" w:hAnsi="Times New Roman" w:cs="Times New Roman"/>
          <w:sz w:val="24"/>
          <w:szCs w:val="24"/>
        </w:rPr>
        <w:t xml:space="preserve">iilor se face cu respectarea prevederilor </w:t>
      </w:r>
      <w:r w:rsidR="00582A05" w:rsidRPr="009908BC">
        <w:rPr>
          <w:rFonts w:ascii="Times New Roman" w:hAnsi="Times New Roman" w:cs="Times New Roman"/>
          <w:sz w:val="24"/>
          <w:szCs w:val="24"/>
        </w:rPr>
        <w:t xml:space="preserve">Legii nr. 129/2018, pentru modificarea </w:t>
      </w:r>
      <w:r w:rsidR="0034167F" w:rsidRPr="009908BC">
        <w:rPr>
          <w:rFonts w:ascii="Times New Roman" w:hAnsi="Times New Roman" w:cs="Times New Roman"/>
          <w:sz w:val="24"/>
          <w:szCs w:val="24"/>
        </w:rPr>
        <w:t>ș</w:t>
      </w:r>
      <w:r w:rsidR="00582A05" w:rsidRPr="009908BC">
        <w:rPr>
          <w:rFonts w:ascii="Times New Roman" w:hAnsi="Times New Roman" w:cs="Times New Roman"/>
          <w:sz w:val="24"/>
          <w:szCs w:val="24"/>
        </w:rPr>
        <w:t>i completarea Legii nr. 102/2005 privind înfiin</w:t>
      </w:r>
      <w:r w:rsidR="0034167F" w:rsidRPr="009908BC">
        <w:rPr>
          <w:rFonts w:ascii="Times New Roman" w:hAnsi="Times New Roman" w:cs="Times New Roman"/>
          <w:sz w:val="24"/>
          <w:szCs w:val="24"/>
        </w:rPr>
        <w:t>ț</w:t>
      </w:r>
      <w:r w:rsidR="00582A05" w:rsidRPr="009908BC">
        <w:rPr>
          <w:rFonts w:ascii="Times New Roman" w:hAnsi="Times New Roman" w:cs="Times New Roman"/>
          <w:sz w:val="24"/>
          <w:szCs w:val="24"/>
        </w:rPr>
        <w:t xml:space="preserve">area, organizarea </w:t>
      </w:r>
      <w:r w:rsidR="0034167F" w:rsidRPr="009908BC">
        <w:rPr>
          <w:rFonts w:ascii="Times New Roman" w:hAnsi="Times New Roman" w:cs="Times New Roman"/>
          <w:sz w:val="24"/>
          <w:szCs w:val="24"/>
        </w:rPr>
        <w:t>ș</w:t>
      </w:r>
      <w:r w:rsidR="00582A05" w:rsidRPr="009908BC">
        <w:rPr>
          <w:rFonts w:ascii="Times New Roman" w:hAnsi="Times New Roman" w:cs="Times New Roman"/>
          <w:sz w:val="24"/>
          <w:szCs w:val="24"/>
        </w:rPr>
        <w:t>i func</w:t>
      </w:r>
      <w:r w:rsidR="0034167F" w:rsidRPr="009908BC">
        <w:rPr>
          <w:rFonts w:ascii="Times New Roman" w:hAnsi="Times New Roman" w:cs="Times New Roman"/>
          <w:sz w:val="24"/>
          <w:szCs w:val="24"/>
        </w:rPr>
        <w:t>ț</w:t>
      </w:r>
      <w:r w:rsidR="00582A05" w:rsidRPr="009908BC">
        <w:rPr>
          <w:rFonts w:ascii="Times New Roman" w:hAnsi="Times New Roman" w:cs="Times New Roman"/>
          <w:sz w:val="24"/>
          <w:szCs w:val="24"/>
        </w:rPr>
        <w:t>ionarea Autorită</w:t>
      </w:r>
      <w:r w:rsidR="0034167F" w:rsidRPr="009908BC">
        <w:rPr>
          <w:rFonts w:ascii="Times New Roman" w:hAnsi="Times New Roman" w:cs="Times New Roman"/>
          <w:sz w:val="24"/>
          <w:szCs w:val="24"/>
        </w:rPr>
        <w:t>ț</w:t>
      </w:r>
      <w:r w:rsidR="00582A05" w:rsidRPr="009908BC">
        <w:rPr>
          <w:rFonts w:ascii="Times New Roman" w:hAnsi="Times New Roman" w:cs="Times New Roman"/>
          <w:sz w:val="24"/>
          <w:szCs w:val="24"/>
        </w:rPr>
        <w:t>ii Na</w:t>
      </w:r>
      <w:r w:rsidR="0034167F" w:rsidRPr="009908BC">
        <w:rPr>
          <w:rFonts w:ascii="Times New Roman" w:hAnsi="Times New Roman" w:cs="Times New Roman"/>
          <w:sz w:val="24"/>
          <w:szCs w:val="24"/>
        </w:rPr>
        <w:t>ț</w:t>
      </w:r>
      <w:r w:rsidR="00582A05" w:rsidRPr="009908BC">
        <w:rPr>
          <w:rFonts w:ascii="Times New Roman" w:hAnsi="Times New Roman" w:cs="Times New Roman"/>
          <w:sz w:val="24"/>
          <w:szCs w:val="24"/>
        </w:rPr>
        <w:t xml:space="preserve">ionale de Supraveghere a Prelucrării Datelor cu Caracter Personal, precum </w:t>
      </w:r>
      <w:r w:rsidR="0034167F" w:rsidRPr="009908BC">
        <w:rPr>
          <w:rFonts w:ascii="Times New Roman" w:hAnsi="Times New Roman" w:cs="Times New Roman"/>
          <w:sz w:val="24"/>
          <w:szCs w:val="24"/>
        </w:rPr>
        <w:t>ș</w:t>
      </w:r>
      <w:r w:rsidR="00582A05" w:rsidRPr="009908BC">
        <w:rPr>
          <w:rFonts w:ascii="Times New Roman" w:hAnsi="Times New Roman" w:cs="Times New Roman"/>
          <w:sz w:val="24"/>
          <w:szCs w:val="24"/>
        </w:rPr>
        <w:t>i pentru abrogarea Legii nr. 677/2001 pentru protec</w:t>
      </w:r>
      <w:r w:rsidR="0034167F" w:rsidRPr="009908BC">
        <w:rPr>
          <w:rFonts w:ascii="Times New Roman" w:hAnsi="Times New Roman" w:cs="Times New Roman"/>
          <w:sz w:val="24"/>
          <w:szCs w:val="24"/>
        </w:rPr>
        <w:t>ț</w:t>
      </w:r>
      <w:r w:rsidR="00582A05" w:rsidRPr="009908BC">
        <w:rPr>
          <w:rFonts w:ascii="Times New Roman" w:hAnsi="Times New Roman" w:cs="Times New Roman"/>
          <w:sz w:val="24"/>
          <w:szCs w:val="24"/>
        </w:rPr>
        <w:t xml:space="preserve">ia persoanelor cu privire la prelucrarea datelor cu caracter personal </w:t>
      </w:r>
      <w:r w:rsidR="0034167F" w:rsidRPr="009908BC">
        <w:rPr>
          <w:rFonts w:ascii="Times New Roman" w:hAnsi="Times New Roman" w:cs="Times New Roman"/>
          <w:sz w:val="24"/>
          <w:szCs w:val="24"/>
        </w:rPr>
        <w:t>ș</w:t>
      </w:r>
      <w:r w:rsidR="00582A05" w:rsidRPr="009908BC">
        <w:rPr>
          <w:rFonts w:ascii="Times New Roman" w:hAnsi="Times New Roman" w:cs="Times New Roman"/>
          <w:sz w:val="24"/>
          <w:szCs w:val="24"/>
        </w:rPr>
        <w:t>i libera circula</w:t>
      </w:r>
      <w:r w:rsidR="0034167F" w:rsidRPr="009908BC">
        <w:rPr>
          <w:rFonts w:ascii="Times New Roman" w:hAnsi="Times New Roman" w:cs="Times New Roman"/>
          <w:sz w:val="24"/>
          <w:szCs w:val="24"/>
        </w:rPr>
        <w:t>ț</w:t>
      </w:r>
      <w:r w:rsidR="00582A05" w:rsidRPr="009908BC">
        <w:rPr>
          <w:rFonts w:ascii="Times New Roman" w:hAnsi="Times New Roman" w:cs="Times New Roman"/>
          <w:sz w:val="24"/>
          <w:szCs w:val="24"/>
        </w:rPr>
        <w:t xml:space="preserve">ie a acestor date, </w:t>
      </w:r>
      <w:r w:rsidR="004C555B" w:rsidRPr="009908BC">
        <w:rPr>
          <w:rFonts w:ascii="Times New Roman" w:hAnsi="Times New Roman" w:cs="Times New Roman"/>
          <w:sz w:val="24"/>
          <w:szCs w:val="24"/>
        </w:rPr>
        <w:t xml:space="preserve"> </w:t>
      </w:r>
      <w:r w:rsidR="0034167F" w:rsidRPr="009908BC">
        <w:rPr>
          <w:rFonts w:ascii="Times New Roman" w:hAnsi="Times New Roman" w:cs="Times New Roman"/>
          <w:sz w:val="24"/>
          <w:szCs w:val="24"/>
        </w:rPr>
        <w:t>ș</w:t>
      </w:r>
      <w:r w:rsidR="004C555B" w:rsidRPr="009908BC">
        <w:rPr>
          <w:rFonts w:ascii="Times New Roman" w:hAnsi="Times New Roman" w:cs="Times New Roman"/>
          <w:sz w:val="24"/>
          <w:szCs w:val="24"/>
        </w:rPr>
        <w:t xml:space="preserve">i ale </w:t>
      </w:r>
      <w:r w:rsidR="00582A05" w:rsidRPr="009908BC">
        <w:rPr>
          <w:rFonts w:ascii="Times New Roman" w:hAnsi="Times New Roman" w:cs="Times New Roman"/>
          <w:sz w:val="24"/>
          <w:szCs w:val="24"/>
        </w:rPr>
        <w:t xml:space="preserve">Regulamentului </w:t>
      </w:r>
      <w:r w:rsidRPr="009908BC">
        <w:rPr>
          <w:rFonts w:ascii="Times New Roman" w:hAnsi="Times New Roman" w:cs="Times New Roman"/>
          <w:sz w:val="24"/>
          <w:szCs w:val="24"/>
        </w:rPr>
        <w:t xml:space="preserve">(UE) 2016/679 al Parlamentului European </w:t>
      </w:r>
      <w:r w:rsidR="0034167F" w:rsidRPr="009908BC">
        <w:rPr>
          <w:rFonts w:ascii="Times New Roman" w:hAnsi="Times New Roman" w:cs="Times New Roman"/>
          <w:sz w:val="24"/>
          <w:szCs w:val="24"/>
        </w:rPr>
        <w:t>ș</w:t>
      </w:r>
      <w:r w:rsidRPr="009908BC">
        <w:rPr>
          <w:rFonts w:ascii="Times New Roman" w:hAnsi="Times New Roman" w:cs="Times New Roman"/>
          <w:sz w:val="24"/>
          <w:szCs w:val="24"/>
        </w:rPr>
        <w:t>i al Consiliului din 27 aprilie 2016 privind protec</w:t>
      </w:r>
      <w:r w:rsidR="0034167F" w:rsidRPr="009908BC">
        <w:rPr>
          <w:rFonts w:ascii="Times New Roman" w:hAnsi="Times New Roman" w:cs="Times New Roman"/>
          <w:sz w:val="24"/>
          <w:szCs w:val="24"/>
        </w:rPr>
        <w:t>ț</w:t>
      </w:r>
      <w:r w:rsidRPr="009908BC">
        <w:rPr>
          <w:rFonts w:ascii="Times New Roman" w:hAnsi="Times New Roman" w:cs="Times New Roman"/>
          <w:sz w:val="24"/>
          <w:szCs w:val="24"/>
        </w:rPr>
        <w:t>ia persoanelor fizice în ceea ce prive</w:t>
      </w:r>
      <w:r w:rsidR="0034167F" w:rsidRPr="009908BC">
        <w:rPr>
          <w:rFonts w:ascii="Times New Roman" w:hAnsi="Times New Roman" w:cs="Times New Roman"/>
          <w:sz w:val="24"/>
          <w:szCs w:val="24"/>
        </w:rPr>
        <w:t>ș</w:t>
      </w:r>
      <w:r w:rsidRPr="009908BC">
        <w:rPr>
          <w:rFonts w:ascii="Times New Roman" w:hAnsi="Times New Roman" w:cs="Times New Roman"/>
          <w:sz w:val="24"/>
          <w:szCs w:val="24"/>
        </w:rPr>
        <w:t xml:space="preserve">te prelucrarea datelor cu caracter personal </w:t>
      </w:r>
      <w:r w:rsidR="0034167F" w:rsidRPr="009908BC">
        <w:rPr>
          <w:rFonts w:ascii="Times New Roman" w:hAnsi="Times New Roman" w:cs="Times New Roman"/>
          <w:sz w:val="24"/>
          <w:szCs w:val="24"/>
        </w:rPr>
        <w:t>ș</w:t>
      </w:r>
      <w:r w:rsidRPr="009908BC">
        <w:rPr>
          <w:rFonts w:ascii="Times New Roman" w:hAnsi="Times New Roman" w:cs="Times New Roman"/>
          <w:sz w:val="24"/>
          <w:szCs w:val="24"/>
        </w:rPr>
        <w:t>i privind libera circula</w:t>
      </w:r>
      <w:r w:rsidR="0034167F" w:rsidRPr="009908BC">
        <w:rPr>
          <w:rFonts w:ascii="Times New Roman" w:hAnsi="Times New Roman" w:cs="Times New Roman"/>
          <w:sz w:val="24"/>
          <w:szCs w:val="24"/>
        </w:rPr>
        <w:t>ț</w:t>
      </w:r>
      <w:r w:rsidRPr="009908BC">
        <w:rPr>
          <w:rFonts w:ascii="Times New Roman" w:hAnsi="Times New Roman" w:cs="Times New Roman"/>
          <w:sz w:val="24"/>
          <w:szCs w:val="24"/>
        </w:rPr>
        <w:t xml:space="preserve">ie a acestor date </w:t>
      </w:r>
      <w:r w:rsidR="0034167F" w:rsidRPr="009908BC">
        <w:rPr>
          <w:rFonts w:ascii="Times New Roman" w:hAnsi="Times New Roman" w:cs="Times New Roman"/>
          <w:sz w:val="24"/>
          <w:szCs w:val="24"/>
        </w:rPr>
        <w:t>ș</w:t>
      </w:r>
      <w:r w:rsidRPr="009908BC">
        <w:rPr>
          <w:rFonts w:ascii="Times New Roman" w:hAnsi="Times New Roman" w:cs="Times New Roman"/>
          <w:sz w:val="24"/>
          <w:szCs w:val="24"/>
        </w:rPr>
        <w:t>i de abrogare a Directivei 95/46/CE”.</w:t>
      </w:r>
    </w:p>
    <w:p w14:paraId="5F3CA29C" w14:textId="77777777" w:rsidR="00081433" w:rsidRPr="00081433" w:rsidRDefault="00EA6B0A" w:rsidP="00081433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81433">
        <w:rPr>
          <w:rFonts w:ascii="Times New Roman" w:hAnsi="Times New Roman" w:cs="Times New Roman"/>
          <w:sz w:val="24"/>
          <w:szCs w:val="24"/>
        </w:rPr>
        <w:t xml:space="preserve">Operatorii economici </w:t>
      </w:r>
      <w:r w:rsidR="0034167F" w:rsidRPr="00081433">
        <w:rPr>
          <w:rFonts w:ascii="Times New Roman" w:hAnsi="Times New Roman" w:cs="Times New Roman"/>
          <w:sz w:val="24"/>
          <w:szCs w:val="24"/>
        </w:rPr>
        <w:t>ș</w:t>
      </w:r>
      <w:r w:rsidRPr="00081433">
        <w:rPr>
          <w:rFonts w:ascii="Times New Roman" w:hAnsi="Times New Roman" w:cs="Times New Roman"/>
          <w:sz w:val="24"/>
          <w:szCs w:val="24"/>
        </w:rPr>
        <w:t>i persoanele fizice care desfă</w:t>
      </w:r>
      <w:r w:rsidR="0034167F" w:rsidRPr="00081433">
        <w:rPr>
          <w:rFonts w:ascii="Times New Roman" w:hAnsi="Times New Roman" w:cs="Times New Roman"/>
          <w:sz w:val="24"/>
          <w:szCs w:val="24"/>
        </w:rPr>
        <w:t>ș</w:t>
      </w:r>
      <w:r w:rsidRPr="00081433">
        <w:rPr>
          <w:rFonts w:ascii="Times New Roman" w:hAnsi="Times New Roman" w:cs="Times New Roman"/>
          <w:sz w:val="24"/>
          <w:szCs w:val="24"/>
        </w:rPr>
        <w:t>oară activită</w:t>
      </w:r>
      <w:r w:rsidR="0034167F" w:rsidRPr="00081433">
        <w:rPr>
          <w:rFonts w:ascii="Times New Roman" w:hAnsi="Times New Roman" w:cs="Times New Roman"/>
          <w:sz w:val="24"/>
          <w:szCs w:val="24"/>
        </w:rPr>
        <w:t>ț</w:t>
      </w:r>
      <w:r w:rsidRPr="00081433">
        <w:rPr>
          <w:rFonts w:ascii="Times New Roman" w:hAnsi="Times New Roman" w:cs="Times New Roman"/>
          <w:sz w:val="24"/>
          <w:szCs w:val="24"/>
        </w:rPr>
        <w:t>i în domeniul energiei duc la îndeplinire prevederile prezentului ordin, iar entită</w:t>
      </w:r>
      <w:r w:rsidR="0034167F" w:rsidRPr="00081433">
        <w:rPr>
          <w:rFonts w:ascii="Times New Roman" w:hAnsi="Times New Roman" w:cs="Times New Roman"/>
          <w:sz w:val="24"/>
          <w:szCs w:val="24"/>
        </w:rPr>
        <w:t>ț</w:t>
      </w:r>
      <w:r w:rsidRPr="00081433">
        <w:rPr>
          <w:rFonts w:ascii="Times New Roman" w:hAnsi="Times New Roman" w:cs="Times New Roman"/>
          <w:sz w:val="24"/>
          <w:szCs w:val="24"/>
        </w:rPr>
        <w:t>ile organizatorice din cadrul ANRE urmăresc respectarea acestora</w:t>
      </w:r>
      <w:r w:rsidR="00F9418B" w:rsidRPr="00081433">
        <w:rPr>
          <w:rFonts w:ascii="Times New Roman" w:hAnsi="Times New Roman" w:cs="Times New Roman"/>
          <w:sz w:val="24"/>
          <w:szCs w:val="24"/>
        </w:rPr>
        <w:t>.</w:t>
      </w:r>
    </w:p>
    <w:p w14:paraId="0D7431F9" w14:textId="51951467" w:rsidR="008C26FA" w:rsidRPr="00081433" w:rsidRDefault="00591EA2" w:rsidP="00081433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81433">
        <w:rPr>
          <w:rFonts w:ascii="Times New Roman" w:hAnsi="Times New Roman" w:cs="Times New Roman"/>
          <w:sz w:val="24"/>
          <w:szCs w:val="24"/>
        </w:rPr>
        <w:t>Prezentul ordin se publică în Monitorul Oficial al României, Partea I.</w:t>
      </w:r>
    </w:p>
    <w:p w14:paraId="0CD01904" w14:textId="77777777" w:rsidR="008C26FA" w:rsidRPr="00B64329" w:rsidRDefault="008C26FA" w:rsidP="0008143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3BE1673" w14:textId="14C85B4C" w:rsidR="00E6499C" w:rsidRPr="00B64329" w:rsidRDefault="00E6499C" w:rsidP="00B6432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4329">
        <w:rPr>
          <w:rFonts w:ascii="Times New Roman" w:hAnsi="Times New Roman" w:cs="Times New Roman"/>
          <w:b/>
          <w:bCs/>
          <w:sz w:val="24"/>
          <w:szCs w:val="24"/>
        </w:rPr>
        <w:t>Pre</w:t>
      </w:r>
      <w:r w:rsidR="0034167F">
        <w:rPr>
          <w:rFonts w:ascii="Times New Roman" w:hAnsi="Times New Roman" w:cs="Times New Roman"/>
          <w:b/>
          <w:bCs/>
          <w:sz w:val="24"/>
          <w:szCs w:val="24"/>
        </w:rPr>
        <w:t>ș</w:t>
      </w:r>
      <w:r w:rsidRPr="00B64329">
        <w:rPr>
          <w:rFonts w:ascii="Times New Roman" w:hAnsi="Times New Roman" w:cs="Times New Roman"/>
          <w:b/>
          <w:bCs/>
          <w:sz w:val="24"/>
          <w:szCs w:val="24"/>
        </w:rPr>
        <w:t>edintele</w:t>
      </w:r>
    </w:p>
    <w:p w14:paraId="4E6FFF16" w14:textId="282718F1" w:rsidR="00E6499C" w:rsidRPr="00B64329" w:rsidRDefault="00E6499C" w:rsidP="00B6432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4329">
        <w:rPr>
          <w:rFonts w:ascii="Times New Roman" w:hAnsi="Times New Roman" w:cs="Times New Roman"/>
          <w:b/>
          <w:bCs/>
          <w:sz w:val="24"/>
          <w:szCs w:val="24"/>
        </w:rPr>
        <w:t>Autorită</w:t>
      </w:r>
      <w:r w:rsidR="0034167F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B64329">
        <w:rPr>
          <w:rFonts w:ascii="Times New Roman" w:hAnsi="Times New Roman" w:cs="Times New Roman"/>
          <w:b/>
          <w:bCs/>
          <w:sz w:val="24"/>
          <w:szCs w:val="24"/>
        </w:rPr>
        <w:t>ii Na</w:t>
      </w:r>
      <w:r w:rsidR="0034167F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B64329">
        <w:rPr>
          <w:rFonts w:ascii="Times New Roman" w:hAnsi="Times New Roman" w:cs="Times New Roman"/>
          <w:b/>
          <w:bCs/>
          <w:sz w:val="24"/>
          <w:szCs w:val="24"/>
        </w:rPr>
        <w:t>ionale de Reglementare în Domeniul Energiei</w:t>
      </w:r>
    </w:p>
    <w:p w14:paraId="3999E082" w14:textId="0ACE6E74" w:rsidR="00E6499C" w:rsidRPr="00B64329" w:rsidRDefault="00E6499C" w:rsidP="00B6432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4329">
        <w:rPr>
          <w:rFonts w:ascii="Times New Roman" w:hAnsi="Times New Roman" w:cs="Times New Roman"/>
          <w:b/>
          <w:bCs/>
          <w:sz w:val="24"/>
          <w:szCs w:val="24"/>
        </w:rPr>
        <w:t>Dumitru CHIRI</w:t>
      </w:r>
      <w:r w:rsidR="0034167F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B64329">
        <w:rPr>
          <w:rFonts w:ascii="Times New Roman" w:hAnsi="Times New Roman" w:cs="Times New Roman"/>
          <w:b/>
          <w:bCs/>
          <w:sz w:val="24"/>
          <w:szCs w:val="24"/>
        </w:rPr>
        <w:t>Ă</w:t>
      </w:r>
    </w:p>
    <w:p w14:paraId="30F50569" w14:textId="026CC48C" w:rsidR="008C26FA" w:rsidRPr="00B64329" w:rsidRDefault="008C26FA" w:rsidP="00B6432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1BCE0D7" w14:textId="58F623E9" w:rsidR="008C26FA" w:rsidRPr="00B64329" w:rsidRDefault="008C26FA" w:rsidP="00B6432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sectPr w:rsidR="008C26FA" w:rsidRPr="00B64329" w:rsidSect="0034167F">
      <w:footerReference w:type="default" r:id="rId7"/>
      <w:pgSz w:w="11906" w:h="16838"/>
      <w:pgMar w:top="567" w:right="991" w:bottom="709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9E060E" w14:textId="77777777" w:rsidR="00E426FE" w:rsidRDefault="00E426FE" w:rsidP="00ED312E">
      <w:pPr>
        <w:spacing w:after="0" w:line="240" w:lineRule="auto"/>
      </w:pPr>
      <w:r>
        <w:separator/>
      </w:r>
    </w:p>
  </w:endnote>
  <w:endnote w:type="continuationSeparator" w:id="0">
    <w:p w14:paraId="513E0567" w14:textId="77777777" w:rsidR="00E426FE" w:rsidRDefault="00E426FE" w:rsidP="00ED3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877800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91F157" w14:textId="29252409" w:rsidR="0034167F" w:rsidRDefault="0034167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3C4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5E51F88" w14:textId="77777777" w:rsidR="0034167F" w:rsidRDefault="0034167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4B80E8" w14:textId="77777777" w:rsidR="00E426FE" w:rsidRDefault="00E426FE" w:rsidP="00ED312E">
      <w:pPr>
        <w:spacing w:after="0" w:line="240" w:lineRule="auto"/>
      </w:pPr>
      <w:r>
        <w:separator/>
      </w:r>
    </w:p>
  </w:footnote>
  <w:footnote w:type="continuationSeparator" w:id="0">
    <w:p w14:paraId="47F0729B" w14:textId="77777777" w:rsidR="00E426FE" w:rsidRDefault="00E426FE" w:rsidP="00ED3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30F78"/>
    <w:multiLevelType w:val="hybridMultilevel"/>
    <w:tmpl w:val="D18A4FF0"/>
    <w:lvl w:ilvl="0" w:tplc="B330DF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274856"/>
    <w:multiLevelType w:val="hybridMultilevel"/>
    <w:tmpl w:val="26ACE2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166FA"/>
    <w:multiLevelType w:val="hybridMultilevel"/>
    <w:tmpl w:val="D1B49482"/>
    <w:lvl w:ilvl="0" w:tplc="6022563C">
      <w:start w:val="1"/>
      <w:numFmt w:val="lowerLetter"/>
      <w:lvlText w:val="%1)"/>
      <w:lvlJc w:val="left"/>
      <w:pPr>
        <w:ind w:left="945" w:hanging="40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20" w:hanging="360"/>
      </w:pPr>
    </w:lvl>
    <w:lvl w:ilvl="2" w:tplc="0418001B" w:tentative="1">
      <w:start w:val="1"/>
      <w:numFmt w:val="lowerRoman"/>
      <w:lvlText w:val="%3."/>
      <w:lvlJc w:val="right"/>
      <w:pPr>
        <w:ind w:left="2340" w:hanging="180"/>
      </w:pPr>
    </w:lvl>
    <w:lvl w:ilvl="3" w:tplc="0418000F" w:tentative="1">
      <w:start w:val="1"/>
      <w:numFmt w:val="decimal"/>
      <w:lvlText w:val="%4."/>
      <w:lvlJc w:val="left"/>
      <w:pPr>
        <w:ind w:left="3060" w:hanging="360"/>
      </w:pPr>
    </w:lvl>
    <w:lvl w:ilvl="4" w:tplc="04180019" w:tentative="1">
      <w:start w:val="1"/>
      <w:numFmt w:val="lowerLetter"/>
      <w:lvlText w:val="%5."/>
      <w:lvlJc w:val="left"/>
      <w:pPr>
        <w:ind w:left="3780" w:hanging="360"/>
      </w:pPr>
    </w:lvl>
    <w:lvl w:ilvl="5" w:tplc="0418001B" w:tentative="1">
      <w:start w:val="1"/>
      <w:numFmt w:val="lowerRoman"/>
      <w:lvlText w:val="%6."/>
      <w:lvlJc w:val="right"/>
      <w:pPr>
        <w:ind w:left="4500" w:hanging="180"/>
      </w:pPr>
    </w:lvl>
    <w:lvl w:ilvl="6" w:tplc="0418000F" w:tentative="1">
      <w:start w:val="1"/>
      <w:numFmt w:val="decimal"/>
      <w:lvlText w:val="%7."/>
      <w:lvlJc w:val="left"/>
      <w:pPr>
        <w:ind w:left="5220" w:hanging="360"/>
      </w:pPr>
    </w:lvl>
    <w:lvl w:ilvl="7" w:tplc="04180019" w:tentative="1">
      <w:start w:val="1"/>
      <w:numFmt w:val="lowerLetter"/>
      <w:lvlText w:val="%8."/>
      <w:lvlJc w:val="left"/>
      <w:pPr>
        <w:ind w:left="5940" w:hanging="360"/>
      </w:pPr>
    </w:lvl>
    <w:lvl w:ilvl="8" w:tplc="0418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BEE4AC6"/>
    <w:multiLevelType w:val="hybridMultilevel"/>
    <w:tmpl w:val="3CD648E6"/>
    <w:lvl w:ilvl="0" w:tplc="274AB3AC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EF10FC"/>
    <w:multiLevelType w:val="hybridMultilevel"/>
    <w:tmpl w:val="7040E84A"/>
    <w:lvl w:ilvl="0" w:tplc="4DF0698A">
      <w:start w:val="1"/>
      <w:numFmt w:val="lowerRoman"/>
      <w:lvlText w:val="(%1)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A5B0E"/>
    <w:multiLevelType w:val="hybridMultilevel"/>
    <w:tmpl w:val="D8E430D2"/>
    <w:lvl w:ilvl="0" w:tplc="85E2A434">
      <w:start w:val="1"/>
      <w:numFmt w:val="upperRoman"/>
      <w:lvlText w:val="Art. %1. -"/>
      <w:lvlJc w:val="left"/>
      <w:pPr>
        <w:ind w:left="8015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790" w:hanging="360"/>
      </w:pPr>
    </w:lvl>
    <w:lvl w:ilvl="2" w:tplc="0809001B">
      <w:start w:val="1"/>
      <w:numFmt w:val="lowerRoman"/>
      <w:lvlText w:val="%3."/>
      <w:lvlJc w:val="right"/>
      <w:pPr>
        <w:ind w:left="2510" w:hanging="180"/>
      </w:pPr>
    </w:lvl>
    <w:lvl w:ilvl="3" w:tplc="0809000F">
      <w:start w:val="1"/>
      <w:numFmt w:val="decimal"/>
      <w:lvlText w:val="%4."/>
      <w:lvlJc w:val="left"/>
      <w:pPr>
        <w:ind w:left="3230" w:hanging="360"/>
      </w:pPr>
    </w:lvl>
    <w:lvl w:ilvl="4" w:tplc="08090019">
      <w:start w:val="1"/>
      <w:numFmt w:val="lowerLetter"/>
      <w:lvlText w:val="%5."/>
      <w:lvlJc w:val="left"/>
      <w:pPr>
        <w:ind w:left="3950" w:hanging="360"/>
      </w:pPr>
    </w:lvl>
    <w:lvl w:ilvl="5" w:tplc="0809001B">
      <w:start w:val="1"/>
      <w:numFmt w:val="lowerRoman"/>
      <w:lvlText w:val="%6."/>
      <w:lvlJc w:val="right"/>
      <w:pPr>
        <w:ind w:left="4670" w:hanging="180"/>
      </w:pPr>
    </w:lvl>
    <w:lvl w:ilvl="6" w:tplc="0809000F">
      <w:start w:val="1"/>
      <w:numFmt w:val="decimal"/>
      <w:lvlText w:val="%7."/>
      <w:lvlJc w:val="left"/>
      <w:pPr>
        <w:ind w:left="5390" w:hanging="360"/>
      </w:pPr>
    </w:lvl>
    <w:lvl w:ilvl="7" w:tplc="08090019">
      <w:start w:val="1"/>
      <w:numFmt w:val="lowerLetter"/>
      <w:lvlText w:val="%8."/>
      <w:lvlJc w:val="left"/>
      <w:pPr>
        <w:ind w:left="6110" w:hanging="360"/>
      </w:pPr>
    </w:lvl>
    <w:lvl w:ilvl="8" w:tplc="0809001B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1277A97"/>
    <w:multiLevelType w:val="hybridMultilevel"/>
    <w:tmpl w:val="A5006EC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F37A04"/>
    <w:multiLevelType w:val="hybridMultilevel"/>
    <w:tmpl w:val="2054A706"/>
    <w:lvl w:ilvl="0" w:tplc="27F8A8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20B5C30"/>
    <w:multiLevelType w:val="hybridMultilevel"/>
    <w:tmpl w:val="F760C20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CC04C4"/>
    <w:multiLevelType w:val="hybridMultilevel"/>
    <w:tmpl w:val="E9F2A3F0"/>
    <w:lvl w:ilvl="0" w:tplc="0002BCFE">
      <w:start w:val="1"/>
      <w:numFmt w:val="decimal"/>
      <w:lvlText w:val="(%1)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51B577C"/>
    <w:multiLevelType w:val="hybridMultilevel"/>
    <w:tmpl w:val="9F38937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C13D3E"/>
    <w:multiLevelType w:val="hybridMultilevel"/>
    <w:tmpl w:val="285CA89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DD2B6E"/>
    <w:multiLevelType w:val="hybridMultilevel"/>
    <w:tmpl w:val="85EAF560"/>
    <w:lvl w:ilvl="0" w:tplc="0809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EB18FA"/>
    <w:multiLevelType w:val="hybridMultilevel"/>
    <w:tmpl w:val="DB2486FE"/>
    <w:lvl w:ilvl="0" w:tplc="EF98587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8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C6563B1"/>
    <w:multiLevelType w:val="hybridMultilevel"/>
    <w:tmpl w:val="94CCE04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070851"/>
    <w:multiLevelType w:val="hybridMultilevel"/>
    <w:tmpl w:val="F822EE8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5F4C4F"/>
    <w:multiLevelType w:val="hybridMultilevel"/>
    <w:tmpl w:val="AC7486AC"/>
    <w:lvl w:ilvl="0" w:tplc="620617E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38C409B"/>
    <w:multiLevelType w:val="hybridMultilevel"/>
    <w:tmpl w:val="920C502A"/>
    <w:lvl w:ilvl="0" w:tplc="1D22E624">
      <w:start w:val="1"/>
      <w:numFmt w:val="decimal"/>
      <w:lvlText w:val="(%1)"/>
      <w:lvlJc w:val="left"/>
      <w:pPr>
        <w:ind w:left="1140" w:hanging="42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7C119A3"/>
    <w:multiLevelType w:val="hybridMultilevel"/>
    <w:tmpl w:val="9FC6EF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DB1BDE"/>
    <w:multiLevelType w:val="hybridMultilevel"/>
    <w:tmpl w:val="D4FC8258"/>
    <w:lvl w:ilvl="0" w:tplc="BF28150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BD60FD"/>
    <w:multiLevelType w:val="hybridMultilevel"/>
    <w:tmpl w:val="318E8F60"/>
    <w:lvl w:ilvl="0" w:tplc="4DF0698A">
      <w:start w:val="1"/>
      <w:numFmt w:val="lowerRoman"/>
      <w:lvlText w:val="(%1)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3"/>
  </w:num>
  <w:num w:numId="4">
    <w:abstractNumId w:val="18"/>
  </w:num>
  <w:num w:numId="5">
    <w:abstractNumId w:val="8"/>
  </w:num>
  <w:num w:numId="6">
    <w:abstractNumId w:val="20"/>
  </w:num>
  <w:num w:numId="7">
    <w:abstractNumId w:val="14"/>
  </w:num>
  <w:num w:numId="8">
    <w:abstractNumId w:val="12"/>
  </w:num>
  <w:num w:numId="9">
    <w:abstractNumId w:val="2"/>
  </w:num>
  <w:num w:numId="10">
    <w:abstractNumId w:val="10"/>
  </w:num>
  <w:num w:numId="11">
    <w:abstractNumId w:val="6"/>
  </w:num>
  <w:num w:numId="12">
    <w:abstractNumId w:val="4"/>
  </w:num>
  <w:num w:numId="13">
    <w:abstractNumId w:val="0"/>
  </w:num>
  <w:num w:numId="14">
    <w:abstractNumId w:val="11"/>
  </w:num>
  <w:num w:numId="15">
    <w:abstractNumId w:val="1"/>
  </w:num>
  <w:num w:numId="16">
    <w:abstractNumId w:val="9"/>
  </w:num>
  <w:num w:numId="17">
    <w:abstractNumId w:val="15"/>
  </w:num>
  <w:num w:numId="18">
    <w:abstractNumId w:val="7"/>
  </w:num>
  <w:num w:numId="19">
    <w:abstractNumId w:val="19"/>
  </w:num>
  <w:num w:numId="20">
    <w:abstractNumId w:val="16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695"/>
    <w:rsid w:val="0000156D"/>
    <w:rsid w:val="0000584C"/>
    <w:rsid w:val="00013F8E"/>
    <w:rsid w:val="00014893"/>
    <w:rsid w:val="00016829"/>
    <w:rsid w:val="00022717"/>
    <w:rsid w:val="00032369"/>
    <w:rsid w:val="0003376D"/>
    <w:rsid w:val="00040351"/>
    <w:rsid w:val="00046FD9"/>
    <w:rsid w:val="00047428"/>
    <w:rsid w:val="00051702"/>
    <w:rsid w:val="0006354A"/>
    <w:rsid w:val="00064047"/>
    <w:rsid w:val="000747F9"/>
    <w:rsid w:val="00076DB0"/>
    <w:rsid w:val="000813DC"/>
    <w:rsid w:val="00081433"/>
    <w:rsid w:val="000840E3"/>
    <w:rsid w:val="0008456B"/>
    <w:rsid w:val="00087348"/>
    <w:rsid w:val="00087A6F"/>
    <w:rsid w:val="00091369"/>
    <w:rsid w:val="00094072"/>
    <w:rsid w:val="00095268"/>
    <w:rsid w:val="000A0BB8"/>
    <w:rsid w:val="000A14A1"/>
    <w:rsid w:val="000A577C"/>
    <w:rsid w:val="000C4826"/>
    <w:rsid w:val="000D0819"/>
    <w:rsid w:val="000D411C"/>
    <w:rsid w:val="000E45B6"/>
    <w:rsid w:val="000E48FE"/>
    <w:rsid w:val="000F3981"/>
    <w:rsid w:val="000F3D26"/>
    <w:rsid w:val="000F4634"/>
    <w:rsid w:val="0010378A"/>
    <w:rsid w:val="00111BA3"/>
    <w:rsid w:val="00115151"/>
    <w:rsid w:val="00120069"/>
    <w:rsid w:val="00131914"/>
    <w:rsid w:val="001419B6"/>
    <w:rsid w:val="0015198C"/>
    <w:rsid w:val="00153076"/>
    <w:rsid w:val="00154E96"/>
    <w:rsid w:val="001624F0"/>
    <w:rsid w:val="0016615E"/>
    <w:rsid w:val="001723F8"/>
    <w:rsid w:val="00176693"/>
    <w:rsid w:val="001B1DB6"/>
    <w:rsid w:val="001B4F6E"/>
    <w:rsid w:val="001C3932"/>
    <w:rsid w:val="001C4243"/>
    <w:rsid w:val="001C74FD"/>
    <w:rsid w:val="001D761B"/>
    <w:rsid w:val="001E0828"/>
    <w:rsid w:val="001F55B7"/>
    <w:rsid w:val="00203EEB"/>
    <w:rsid w:val="0021268B"/>
    <w:rsid w:val="00225688"/>
    <w:rsid w:val="00237C30"/>
    <w:rsid w:val="002428C9"/>
    <w:rsid w:val="002500B8"/>
    <w:rsid w:val="002524E1"/>
    <w:rsid w:val="00256212"/>
    <w:rsid w:val="00257194"/>
    <w:rsid w:val="00264CA2"/>
    <w:rsid w:val="00266CF5"/>
    <w:rsid w:val="00271DCE"/>
    <w:rsid w:val="0028392E"/>
    <w:rsid w:val="002871CD"/>
    <w:rsid w:val="002A2C62"/>
    <w:rsid w:val="002B3C48"/>
    <w:rsid w:val="002C6964"/>
    <w:rsid w:val="002D2830"/>
    <w:rsid w:val="002D50D7"/>
    <w:rsid w:val="002E5A80"/>
    <w:rsid w:val="002E664C"/>
    <w:rsid w:val="003043B3"/>
    <w:rsid w:val="00305695"/>
    <w:rsid w:val="00324F60"/>
    <w:rsid w:val="00333E97"/>
    <w:rsid w:val="00336365"/>
    <w:rsid w:val="0034167F"/>
    <w:rsid w:val="00361ADA"/>
    <w:rsid w:val="00366D75"/>
    <w:rsid w:val="00367B72"/>
    <w:rsid w:val="00381F4A"/>
    <w:rsid w:val="00392520"/>
    <w:rsid w:val="003A42D9"/>
    <w:rsid w:val="003B217F"/>
    <w:rsid w:val="003C0AAA"/>
    <w:rsid w:val="003C4B0D"/>
    <w:rsid w:val="003C56EE"/>
    <w:rsid w:val="003C63FF"/>
    <w:rsid w:val="003D451B"/>
    <w:rsid w:val="003D6083"/>
    <w:rsid w:val="003D72F2"/>
    <w:rsid w:val="003E12C4"/>
    <w:rsid w:val="00401401"/>
    <w:rsid w:val="0040302D"/>
    <w:rsid w:val="004044F9"/>
    <w:rsid w:val="00425505"/>
    <w:rsid w:val="00443D3F"/>
    <w:rsid w:val="00450EB8"/>
    <w:rsid w:val="004539F7"/>
    <w:rsid w:val="00476FBA"/>
    <w:rsid w:val="00482147"/>
    <w:rsid w:val="0048515E"/>
    <w:rsid w:val="0049090A"/>
    <w:rsid w:val="00494D2A"/>
    <w:rsid w:val="004C5149"/>
    <w:rsid w:val="004C555B"/>
    <w:rsid w:val="004C5E97"/>
    <w:rsid w:val="004D145E"/>
    <w:rsid w:val="004D3586"/>
    <w:rsid w:val="004E1FCA"/>
    <w:rsid w:val="004E360D"/>
    <w:rsid w:val="004E39DB"/>
    <w:rsid w:val="004F2265"/>
    <w:rsid w:val="004F2FDC"/>
    <w:rsid w:val="00515CA0"/>
    <w:rsid w:val="00534989"/>
    <w:rsid w:val="005440BA"/>
    <w:rsid w:val="00553369"/>
    <w:rsid w:val="005607E0"/>
    <w:rsid w:val="00582A05"/>
    <w:rsid w:val="0059194B"/>
    <w:rsid w:val="00591EA2"/>
    <w:rsid w:val="005A23F6"/>
    <w:rsid w:val="005A2856"/>
    <w:rsid w:val="005A2BB3"/>
    <w:rsid w:val="005A3D51"/>
    <w:rsid w:val="005A4875"/>
    <w:rsid w:val="005B4F30"/>
    <w:rsid w:val="005B70E5"/>
    <w:rsid w:val="005B7705"/>
    <w:rsid w:val="005C5B8B"/>
    <w:rsid w:val="005D2F2B"/>
    <w:rsid w:val="005D4D87"/>
    <w:rsid w:val="005F17CA"/>
    <w:rsid w:val="005F1D7C"/>
    <w:rsid w:val="005F3AA5"/>
    <w:rsid w:val="005F69B4"/>
    <w:rsid w:val="00606247"/>
    <w:rsid w:val="0062457F"/>
    <w:rsid w:val="00627AA5"/>
    <w:rsid w:val="006358E2"/>
    <w:rsid w:val="0064157D"/>
    <w:rsid w:val="00651AB3"/>
    <w:rsid w:val="00654414"/>
    <w:rsid w:val="0066051C"/>
    <w:rsid w:val="0066754E"/>
    <w:rsid w:val="006763BE"/>
    <w:rsid w:val="00681110"/>
    <w:rsid w:val="00686FD9"/>
    <w:rsid w:val="0068750D"/>
    <w:rsid w:val="006961B7"/>
    <w:rsid w:val="006B2BB3"/>
    <w:rsid w:val="006C0516"/>
    <w:rsid w:val="006C3FC1"/>
    <w:rsid w:val="006E66DB"/>
    <w:rsid w:val="0070421B"/>
    <w:rsid w:val="00705045"/>
    <w:rsid w:val="00706DC7"/>
    <w:rsid w:val="00720150"/>
    <w:rsid w:val="00720B87"/>
    <w:rsid w:val="007278A0"/>
    <w:rsid w:val="00731EE3"/>
    <w:rsid w:val="00732739"/>
    <w:rsid w:val="00737162"/>
    <w:rsid w:val="00763B09"/>
    <w:rsid w:val="007660BD"/>
    <w:rsid w:val="00776566"/>
    <w:rsid w:val="00786B3E"/>
    <w:rsid w:val="00792B44"/>
    <w:rsid w:val="0079438C"/>
    <w:rsid w:val="007A1066"/>
    <w:rsid w:val="007A15BF"/>
    <w:rsid w:val="007B0973"/>
    <w:rsid w:val="007B3441"/>
    <w:rsid w:val="007C586C"/>
    <w:rsid w:val="007C5A45"/>
    <w:rsid w:val="007D4374"/>
    <w:rsid w:val="007E48D6"/>
    <w:rsid w:val="007E7719"/>
    <w:rsid w:val="00800781"/>
    <w:rsid w:val="008129B5"/>
    <w:rsid w:val="00816F59"/>
    <w:rsid w:val="00817C51"/>
    <w:rsid w:val="00825425"/>
    <w:rsid w:val="008362E8"/>
    <w:rsid w:val="00836474"/>
    <w:rsid w:val="0083676C"/>
    <w:rsid w:val="008411B6"/>
    <w:rsid w:val="008431EA"/>
    <w:rsid w:val="00843C4E"/>
    <w:rsid w:val="00843ED0"/>
    <w:rsid w:val="008501AF"/>
    <w:rsid w:val="008554AD"/>
    <w:rsid w:val="00873901"/>
    <w:rsid w:val="008820C4"/>
    <w:rsid w:val="0089052A"/>
    <w:rsid w:val="00896030"/>
    <w:rsid w:val="008A282D"/>
    <w:rsid w:val="008B41F6"/>
    <w:rsid w:val="008B705C"/>
    <w:rsid w:val="008C18CA"/>
    <w:rsid w:val="008C26FA"/>
    <w:rsid w:val="008D1914"/>
    <w:rsid w:val="008D4957"/>
    <w:rsid w:val="008D59CD"/>
    <w:rsid w:val="008F0AB3"/>
    <w:rsid w:val="008F16C0"/>
    <w:rsid w:val="00910F81"/>
    <w:rsid w:val="009115BA"/>
    <w:rsid w:val="009126F9"/>
    <w:rsid w:val="00915099"/>
    <w:rsid w:val="00921220"/>
    <w:rsid w:val="00921322"/>
    <w:rsid w:val="00922162"/>
    <w:rsid w:val="00923645"/>
    <w:rsid w:val="00925FA2"/>
    <w:rsid w:val="00926B92"/>
    <w:rsid w:val="009323D5"/>
    <w:rsid w:val="0094003E"/>
    <w:rsid w:val="009666F5"/>
    <w:rsid w:val="00973DDA"/>
    <w:rsid w:val="00977DD6"/>
    <w:rsid w:val="0099000E"/>
    <w:rsid w:val="009908BC"/>
    <w:rsid w:val="009C0543"/>
    <w:rsid w:val="009C2556"/>
    <w:rsid w:val="009D0AF3"/>
    <w:rsid w:val="009D75E6"/>
    <w:rsid w:val="009E3C49"/>
    <w:rsid w:val="00A045B8"/>
    <w:rsid w:val="00A12A87"/>
    <w:rsid w:val="00A16CF6"/>
    <w:rsid w:val="00A237F9"/>
    <w:rsid w:val="00A25459"/>
    <w:rsid w:val="00A25C26"/>
    <w:rsid w:val="00A3472D"/>
    <w:rsid w:val="00A40315"/>
    <w:rsid w:val="00A43DC3"/>
    <w:rsid w:val="00A533A6"/>
    <w:rsid w:val="00A576B0"/>
    <w:rsid w:val="00A62525"/>
    <w:rsid w:val="00A77915"/>
    <w:rsid w:val="00A81CBD"/>
    <w:rsid w:val="00A85535"/>
    <w:rsid w:val="00A95F9B"/>
    <w:rsid w:val="00A9629E"/>
    <w:rsid w:val="00AA09CC"/>
    <w:rsid w:val="00AA6D20"/>
    <w:rsid w:val="00AB3D48"/>
    <w:rsid w:val="00AC568D"/>
    <w:rsid w:val="00AD54B0"/>
    <w:rsid w:val="00AE14D0"/>
    <w:rsid w:val="00AE387B"/>
    <w:rsid w:val="00AF0FF6"/>
    <w:rsid w:val="00AF6839"/>
    <w:rsid w:val="00B13408"/>
    <w:rsid w:val="00B230F2"/>
    <w:rsid w:val="00B2319B"/>
    <w:rsid w:val="00B23A61"/>
    <w:rsid w:val="00B26628"/>
    <w:rsid w:val="00B44D09"/>
    <w:rsid w:val="00B46B41"/>
    <w:rsid w:val="00B50344"/>
    <w:rsid w:val="00B524F2"/>
    <w:rsid w:val="00B64329"/>
    <w:rsid w:val="00B67E77"/>
    <w:rsid w:val="00B71879"/>
    <w:rsid w:val="00B7486C"/>
    <w:rsid w:val="00B934E2"/>
    <w:rsid w:val="00B977D3"/>
    <w:rsid w:val="00BA4F69"/>
    <w:rsid w:val="00BA5331"/>
    <w:rsid w:val="00BB2ADC"/>
    <w:rsid w:val="00BB300B"/>
    <w:rsid w:val="00BB391D"/>
    <w:rsid w:val="00BB5684"/>
    <w:rsid w:val="00BC3982"/>
    <w:rsid w:val="00BC5EA5"/>
    <w:rsid w:val="00BE6523"/>
    <w:rsid w:val="00BF3924"/>
    <w:rsid w:val="00C04FC4"/>
    <w:rsid w:val="00C07F69"/>
    <w:rsid w:val="00C14A15"/>
    <w:rsid w:val="00C238D5"/>
    <w:rsid w:val="00C25065"/>
    <w:rsid w:val="00C26DA6"/>
    <w:rsid w:val="00C42DF1"/>
    <w:rsid w:val="00C46156"/>
    <w:rsid w:val="00C65270"/>
    <w:rsid w:val="00C70147"/>
    <w:rsid w:val="00C747CE"/>
    <w:rsid w:val="00C74950"/>
    <w:rsid w:val="00C75BD1"/>
    <w:rsid w:val="00C84EC1"/>
    <w:rsid w:val="00C955C7"/>
    <w:rsid w:val="00CA62CA"/>
    <w:rsid w:val="00CC177D"/>
    <w:rsid w:val="00CC5E91"/>
    <w:rsid w:val="00CD146A"/>
    <w:rsid w:val="00CD1A8F"/>
    <w:rsid w:val="00CE4C67"/>
    <w:rsid w:val="00CE5743"/>
    <w:rsid w:val="00D041D6"/>
    <w:rsid w:val="00D07AC1"/>
    <w:rsid w:val="00D27191"/>
    <w:rsid w:val="00D4333D"/>
    <w:rsid w:val="00D60217"/>
    <w:rsid w:val="00D63CEC"/>
    <w:rsid w:val="00D63F4E"/>
    <w:rsid w:val="00D72810"/>
    <w:rsid w:val="00D74D23"/>
    <w:rsid w:val="00D919D7"/>
    <w:rsid w:val="00D93DDC"/>
    <w:rsid w:val="00DA67FB"/>
    <w:rsid w:val="00DB2C55"/>
    <w:rsid w:val="00DB2DB9"/>
    <w:rsid w:val="00DB70B9"/>
    <w:rsid w:val="00DC7A4A"/>
    <w:rsid w:val="00DF5D0A"/>
    <w:rsid w:val="00DF7001"/>
    <w:rsid w:val="00E024FE"/>
    <w:rsid w:val="00E07BC6"/>
    <w:rsid w:val="00E20EDA"/>
    <w:rsid w:val="00E256A8"/>
    <w:rsid w:val="00E311A2"/>
    <w:rsid w:val="00E316B2"/>
    <w:rsid w:val="00E426FE"/>
    <w:rsid w:val="00E50622"/>
    <w:rsid w:val="00E55E7A"/>
    <w:rsid w:val="00E605CB"/>
    <w:rsid w:val="00E62F74"/>
    <w:rsid w:val="00E6499C"/>
    <w:rsid w:val="00E8004B"/>
    <w:rsid w:val="00E83B2A"/>
    <w:rsid w:val="00E86D99"/>
    <w:rsid w:val="00E954A2"/>
    <w:rsid w:val="00EA33D3"/>
    <w:rsid w:val="00EA507D"/>
    <w:rsid w:val="00EA6B0A"/>
    <w:rsid w:val="00EC06DF"/>
    <w:rsid w:val="00ED312E"/>
    <w:rsid w:val="00EE13C0"/>
    <w:rsid w:val="00EE2B7D"/>
    <w:rsid w:val="00EF1677"/>
    <w:rsid w:val="00EF16A4"/>
    <w:rsid w:val="00EF22D7"/>
    <w:rsid w:val="00EF3230"/>
    <w:rsid w:val="00EF58BE"/>
    <w:rsid w:val="00F05AF9"/>
    <w:rsid w:val="00F2015D"/>
    <w:rsid w:val="00F2174D"/>
    <w:rsid w:val="00F33A72"/>
    <w:rsid w:val="00F3428B"/>
    <w:rsid w:val="00F443D7"/>
    <w:rsid w:val="00F56936"/>
    <w:rsid w:val="00F64C86"/>
    <w:rsid w:val="00F704A4"/>
    <w:rsid w:val="00F71C28"/>
    <w:rsid w:val="00F721D0"/>
    <w:rsid w:val="00F73736"/>
    <w:rsid w:val="00F8478A"/>
    <w:rsid w:val="00F85CA9"/>
    <w:rsid w:val="00F90B76"/>
    <w:rsid w:val="00F93E10"/>
    <w:rsid w:val="00F9418B"/>
    <w:rsid w:val="00FA0949"/>
    <w:rsid w:val="00FA2D10"/>
    <w:rsid w:val="00FA5A50"/>
    <w:rsid w:val="00FB236B"/>
    <w:rsid w:val="00FB27B2"/>
    <w:rsid w:val="00FB4697"/>
    <w:rsid w:val="00FC6898"/>
    <w:rsid w:val="00FC7493"/>
    <w:rsid w:val="00FD174F"/>
    <w:rsid w:val="00FD27E0"/>
    <w:rsid w:val="00FF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DD1E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5695"/>
    <w:pPr>
      <w:spacing w:after="200" w:line="276" w:lineRule="auto"/>
    </w:pPr>
    <w:rPr>
      <w:rFonts w:cs="Calibri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5695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2B3C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B3C48"/>
    <w:rPr>
      <w:rFonts w:ascii="Segoe UI" w:hAnsi="Segoe UI" w:cs="Segoe UI"/>
      <w:sz w:val="18"/>
      <w:szCs w:val="18"/>
      <w:lang w:val="ro-RO"/>
    </w:rPr>
  </w:style>
  <w:style w:type="character" w:styleId="CommentReference">
    <w:name w:val="annotation reference"/>
    <w:basedOn w:val="DefaultParagraphFont"/>
    <w:uiPriority w:val="99"/>
    <w:semiHidden/>
    <w:rsid w:val="009213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92132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238D5"/>
    <w:rPr>
      <w:rFonts w:ascii="Calibri" w:hAnsi="Calibri" w:cs="Calibri"/>
      <w:lang w:val="ro-RO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213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5D50"/>
    <w:rPr>
      <w:rFonts w:ascii="Calibri" w:hAnsi="Calibri" w:cs="Calibri"/>
      <w:b/>
      <w:bCs/>
      <w:sz w:val="20"/>
      <w:szCs w:val="20"/>
      <w:lang w:val="ro-RO" w:eastAsia="en-US"/>
    </w:rPr>
  </w:style>
  <w:style w:type="table" w:styleId="TableGrid">
    <w:name w:val="Table Grid"/>
    <w:basedOn w:val="TableNormal"/>
    <w:locked/>
    <w:rsid w:val="005C5B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31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312E"/>
    <w:rPr>
      <w:rFonts w:cs="Calibri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ED31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312E"/>
    <w:rPr>
      <w:rFonts w:cs="Calibri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2072</Words>
  <Characters>11815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2019-05-14T07:20:00Z</dcterms:created>
  <dcterms:modified xsi:type="dcterms:W3CDTF">2019-05-16T10:38:00Z</dcterms:modified>
</cp:coreProperties>
</file>