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8E4" w:rsidRPr="00FC2672" w:rsidRDefault="007248E4">
      <w:pPr>
        <w:rPr>
          <w:rFonts w:ascii="Times New Roman" w:hAnsi="Times New Roman" w:cs="Times New Roman"/>
        </w:rPr>
      </w:pPr>
    </w:p>
    <w:tbl>
      <w:tblPr>
        <w:tblW w:w="11034" w:type="dxa"/>
        <w:tblLook w:val="04A0" w:firstRow="1" w:lastRow="0" w:firstColumn="1" w:lastColumn="0" w:noHBand="0" w:noVBand="1"/>
      </w:tblPr>
      <w:tblGrid>
        <w:gridCol w:w="4395"/>
        <w:gridCol w:w="108"/>
        <w:gridCol w:w="1416"/>
        <w:gridCol w:w="1476"/>
        <w:gridCol w:w="344"/>
        <w:gridCol w:w="1356"/>
        <w:gridCol w:w="344"/>
        <w:gridCol w:w="1356"/>
        <w:gridCol w:w="344"/>
      </w:tblGrid>
      <w:tr w:rsidR="00373D40" w:rsidRPr="00FC2672" w:rsidTr="007248E4">
        <w:trPr>
          <w:gridAfter w:val="1"/>
          <w:wAfter w:w="344" w:type="dxa"/>
          <w:trHeight w:val="29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FC2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3D40" w:rsidRPr="00FC2672" w:rsidTr="007248E4">
        <w:trPr>
          <w:trHeight w:val="290"/>
        </w:trPr>
        <w:tc>
          <w:tcPr>
            <w:tcW w:w="4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FC2672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C2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Anul</w:t>
            </w:r>
            <w:proofErr w:type="spellEnd"/>
            <w:r w:rsidRPr="00FC2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C2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gazier</w:t>
            </w:r>
            <w:proofErr w:type="spellEnd"/>
            <w:r w:rsidRPr="00FC2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2019-2020</w:t>
            </w:r>
            <w:bookmarkStart w:id="0" w:name="_GoBack"/>
            <w:bookmarkEnd w:id="0"/>
          </w:p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TOTAL SNT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TOTAL T1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[MWh]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[MWh]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FC2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[MWh]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OCTOMBRIE 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11.110.872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2.572.778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13.683.650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NOIEMBRIE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11.741.625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2.992.219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14.733.844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DECEMBRIE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15.046.223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2.860.032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17.906.255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IANUARIE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16.415.654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3.576.053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19.991.707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FEBRUARIE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12.166.909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2.793.713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14.960.622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MARTIE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11.165.783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2.730.209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13.895.992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APRILIE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9.598.295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2.715.674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12.313.969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10.573.976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2.648.723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13.222.699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IUNIE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7.725.318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2.804.048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10.529.366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IULIE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hAnsi="Times New Roman" w:cs="Times New Roman"/>
                <w:sz w:val="24"/>
                <w:szCs w:val="24"/>
              </w:rPr>
              <w:t>10.844.132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2.615.264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13.459.396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AUGUST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hAnsi="Times New Roman" w:cs="Times New Roman"/>
                <w:sz w:val="24"/>
                <w:szCs w:val="24"/>
              </w:rPr>
              <w:t>11.010.388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2.044.774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13.055.162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SEPTEMBRIE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hAnsi="Times New Roman" w:cs="Times New Roman"/>
                <w:sz w:val="24"/>
                <w:szCs w:val="24"/>
              </w:rPr>
              <w:t>10.011.192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sz w:val="24"/>
                <w:szCs w:val="24"/>
              </w:rPr>
              <w:t>2.320.904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FC2672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12.332.096</w:t>
            </w:r>
          </w:p>
        </w:tc>
      </w:tr>
      <w:tr w:rsidR="00AA6E09" w:rsidRPr="00FC2672" w:rsidTr="007248E4">
        <w:trPr>
          <w:gridAfter w:val="2"/>
          <w:wAfter w:w="1700" w:type="dxa"/>
          <w:trHeight w:val="290"/>
        </w:trPr>
        <w:tc>
          <w:tcPr>
            <w:tcW w:w="45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FC2672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TOTAL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134.484.766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32.674.391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FC2672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26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170.084.757</w:t>
            </w:r>
          </w:p>
        </w:tc>
      </w:tr>
    </w:tbl>
    <w:p w:rsidR="0067126B" w:rsidRPr="00FC2672" w:rsidRDefault="0067126B">
      <w:pPr>
        <w:rPr>
          <w:rFonts w:ascii="Times New Roman" w:hAnsi="Times New Roman" w:cs="Times New Roman"/>
        </w:rPr>
      </w:pPr>
    </w:p>
    <w:sectPr w:rsidR="0067126B" w:rsidRPr="00FC2672" w:rsidSect="007248E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D29" w:rsidRDefault="00252D29" w:rsidP="007248E4">
      <w:pPr>
        <w:spacing w:after="0" w:line="240" w:lineRule="auto"/>
      </w:pPr>
      <w:r>
        <w:separator/>
      </w:r>
    </w:p>
  </w:endnote>
  <w:endnote w:type="continuationSeparator" w:id="0">
    <w:p w:rsidR="00252D29" w:rsidRDefault="00252D29" w:rsidP="00724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D29" w:rsidRDefault="00252D29" w:rsidP="007248E4">
      <w:pPr>
        <w:spacing w:after="0" w:line="240" w:lineRule="auto"/>
      </w:pPr>
      <w:r>
        <w:separator/>
      </w:r>
    </w:p>
  </w:footnote>
  <w:footnote w:type="continuationSeparator" w:id="0">
    <w:p w:rsidR="00252D29" w:rsidRDefault="00252D29" w:rsidP="00724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8E4" w:rsidRPr="00FC2672" w:rsidRDefault="007248E4" w:rsidP="007248E4">
    <w:pPr>
      <w:spacing w:after="0" w:line="240" w:lineRule="auto"/>
      <w:rPr>
        <w:rFonts w:ascii="Times New Roman" w:eastAsia="Times New Roman" w:hAnsi="Times New Roman" w:cs="Times New Roman"/>
        <w:b/>
        <w:bCs/>
        <w:sz w:val="28"/>
        <w:szCs w:val="28"/>
      </w:rPr>
    </w:pP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Anexa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4 - </w:t>
    </w: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Estimare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</w:t>
    </w: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cantitati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</w:t>
    </w: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transportate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</w:t>
    </w: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prin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SNT in </w:t>
    </w: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anul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</w:t>
    </w:r>
    <w:proofErr w:type="spellStart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>gazier</w:t>
    </w:r>
    <w:proofErr w:type="spellEnd"/>
    <w:r w:rsidRPr="00FC2672">
      <w:rPr>
        <w:rFonts w:ascii="Times New Roman" w:eastAsia="Times New Roman" w:hAnsi="Times New Roman" w:cs="Times New Roman"/>
        <w:b/>
        <w:bCs/>
        <w:sz w:val="28"/>
        <w:szCs w:val="28"/>
      </w:rPr>
      <w:t xml:space="preserve"> 2019-2020</w:t>
    </w:r>
  </w:p>
  <w:p w:rsidR="007248E4" w:rsidRPr="00FC2672" w:rsidRDefault="007248E4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D40"/>
    <w:rsid w:val="00016CA9"/>
    <w:rsid w:val="00252D29"/>
    <w:rsid w:val="00373D40"/>
    <w:rsid w:val="00570E83"/>
    <w:rsid w:val="0067126B"/>
    <w:rsid w:val="007248E4"/>
    <w:rsid w:val="00AA6E09"/>
    <w:rsid w:val="00D1794B"/>
    <w:rsid w:val="00FC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D27D0"/>
  <w15:chartTrackingRefBased/>
  <w15:docId w15:val="{01CFBF15-0590-4F39-B72B-EE12DBFE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8E4"/>
  </w:style>
  <w:style w:type="paragraph" w:styleId="Footer">
    <w:name w:val="footer"/>
    <w:basedOn w:val="Normal"/>
    <w:link w:val="FooterChar"/>
    <w:uiPriority w:val="99"/>
    <w:unhideWhenUsed/>
    <w:rsid w:val="00724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7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Adrian Ionita</dc:creator>
  <cp:keywords/>
  <dc:description/>
  <cp:lastModifiedBy>Vlad TIUGAN</cp:lastModifiedBy>
  <cp:revision>8</cp:revision>
  <dcterms:created xsi:type="dcterms:W3CDTF">2018-04-05T10:23:00Z</dcterms:created>
  <dcterms:modified xsi:type="dcterms:W3CDTF">2018-04-24T16:39:00Z</dcterms:modified>
</cp:coreProperties>
</file>