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E11A6" w14:textId="77777777" w:rsidR="00CD6386" w:rsidRPr="00281249" w:rsidRDefault="00CD6386" w:rsidP="000D7A6F">
      <w:pPr>
        <w:pStyle w:val="Heading10"/>
        <w:keepNext/>
        <w:keepLines/>
        <w:shd w:val="clear" w:color="auto" w:fill="auto"/>
        <w:tabs>
          <w:tab w:val="left" w:leader="dot" w:pos="4553"/>
        </w:tabs>
        <w:spacing w:after="0" w:line="360" w:lineRule="auto"/>
        <w:jc w:val="center"/>
        <w:rPr>
          <w:sz w:val="24"/>
          <w:szCs w:val="24"/>
          <w:lang w:val="ro-RO"/>
        </w:rPr>
      </w:pPr>
      <w:bookmarkStart w:id="0" w:name="bookmark0"/>
      <w:r w:rsidRPr="00281249">
        <w:rPr>
          <w:sz w:val="24"/>
          <w:szCs w:val="24"/>
          <w:lang w:val="ro-RO"/>
        </w:rPr>
        <w:t>ORDIN nr. ……………/</w:t>
      </w:r>
      <w:bookmarkEnd w:id="0"/>
      <w:r w:rsidRPr="00281249">
        <w:rPr>
          <w:sz w:val="24"/>
          <w:szCs w:val="24"/>
          <w:lang w:val="ro-RO"/>
        </w:rPr>
        <w:t>………………….</w:t>
      </w:r>
    </w:p>
    <w:p w14:paraId="3487DCBB" w14:textId="0A9572BC" w:rsidR="00CD6386" w:rsidRPr="00281249" w:rsidRDefault="00663614" w:rsidP="00623393">
      <w:pPr>
        <w:pStyle w:val="Bodytext30"/>
        <w:shd w:val="clear" w:color="auto" w:fill="auto"/>
        <w:spacing w:before="0" w:after="0" w:line="360" w:lineRule="auto"/>
        <w:rPr>
          <w:sz w:val="24"/>
          <w:szCs w:val="24"/>
          <w:lang w:val="ro-RO"/>
        </w:rPr>
      </w:pPr>
      <w:r w:rsidRPr="00281249">
        <w:rPr>
          <w:sz w:val="24"/>
          <w:szCs w:val="24"/>
          <w:lang w:val="ro-RO"/>
        </w:rPr>
        <w:t>p</w:t>
      </w:r>
      <w:r w:rsidR="00CD6386" w:rsidRPr="00281249">
        <w:rPr>
          <w:sz w:val="24"/>
          <w:szCs w:val="24"/>
          <w:lang w:val="ro-RO"/>
        </w:rPr>
        <w:t>rivind</w:t>
      </w:r>
      <w:r w:rsidRPr="00281249">
        <w:rPr>
          <w:sz w:val="24"/>
          <w:szCs w:val="24"/>
          <w:lang w:val="ro-RO"/>
        </w:rPr>
        <w:t xml:space="preserve"> modificarea</w:t>
      </w:r>
      <w:r w:rsidR="00CD6386" w:rsidRPr="00281249">
        <w:rPr>
          <w:sz w:val="24"/>
          <w:szCs w:val="24"/>
          <w:lang w:val="ro-RO"/>
        </w:rPr>
        <w:t xml:space="preserve"> Codului </w:t>
      </w:r>
      <w:r w:rsidRPr="00281249">
        <w:rPr>
          <w:sz w:val="24"/>
          <w:szCs w:val="24"/>
          <w:lang w:val="ro-RO"/>
        </w:rPr>
        <w:t>re</w:t>
      </w:r>
      <w:r w:rsidR="00281249">
        <w:rPr>
          <w:sz w:val="24"/>
          <w:szCs w:val="24"/>
          <w:lang w:val="ro-RO"/>
        </w:rPr>
        <w:t>ț</w:t>
      </w:r>
      <w:r w:rsidRPr="00281249">
        <w:rPr>
          <w:sz w:val="24"/>
          <w:szCs w:val="24"/>
          <w:lang w:val="ro-RO"/>
        </w:rPr>
        <w:t>elei</w:t>
      </w:r>
      <w:r w:rsidR="00CD6386" w:rsidRPr="00281249">
        <w:rPr>
          <w:sz w:val="24"/>
          <w:szCs w:val="24"/>
          <w:lang w:val="ro-RO"/>
        </w:rPr>
        <w:t xml:space="preserve"> pentru Sistemul </w:t>
      </w:r>
      <w:r w:rsidRPr="00281249">
        <w:rPr>
          <w:sz w:val="24"/>
          <w:szCs w:val="24"/>
          <w:lang w:val="ro-RO"/>
        </w:rPr>
        <w:t>na</w:t>
      </w:r>
      <w:r w:rsidR="00281249">
        <w:rPr>
          <w:sz w:val="24"/>
          <w:szCs w:val="24"/>
          <w:lang w:val="ro-RO"/>
        </w:rPr>
        <w:t>ț</w:t>
      </w:r>
      <w:r w:rsidRPr="00281249">
        <w:rPr>
          <w:sz w:val="24"/>
          <w:szCs w:val="24"/>
          <w:lang w:val="ro-RO"/>
        </w:rPr>
        <w:t>ional</w:t>
      </w:r>
      <w:r w:rsidR="00CD6386" w:rsidRPr="00281249">
        <w:rPr>
          <w:sz w:val="24"/>
          <w:szCs w:val="24"/>
          <w:lang w:val="ro-RO"/>
        </w:rPr>
        <w:t xml:space="preserve"> de</w:t>
      </w:r>
      <w:r w:rsidR="00CD6386" w:rsidRPr="00281249">
        <w:rPr>
          <w:sz w:val="24"/>
          <w:szCs w:val="24"/>
          <w:lang w:val="ro-RO"/>
        </w:rPr>
        <w:br/>
        <w:t xml:space="preserve">transport al gazelor naturale, aprobat prin Ordinul </w:t>
      </w:r>
      <w:r w:rsidRPr="00281249">
        <w:rPr>
          <w:sz w:val="24"/>
          <w:szCs w:val="24"/>
          <w:lang w:val="ro-RO"/>
        </w:rPr>
        <w:t>pre</w:t>
      </w:r>
      <w:r w:rsidR="00281249">
        <w:rPr>
          <w:sz w:val="24"/>
          <w:szCs w:val="24"/>
          <w:lang w:val="ro-RO"/>
        </w:rPr>
        <w:t>ș</w:t>
      </w:r>
      <w:r w:rsidRPr="00281249">
        <w:rPr>
          <w:sz w:val="24"/>
          <w:szCs w:val="24"/>
          <w:lang w:val="ro-RO"/>
        </w:rPr>
        <w:t>edintelui</w:t>
      </w:r>
      <w:r w:rsidR="00CD6386" w:rsidRPr="00281249">
        <w:rPr>
          <w:sz w:val="24"/>
          <w:szCs w:val="24"/>
          <w:lang w:val="ro-RO"/>
        </w:rPr>
        <w:t xml:space="preserve"> </w:t>
      </w:r>
      <w:r w:rsidRPr="00281249">
        <w:rPr>
          <w:sz w:val="24"/>
          <w:szCs w:val="24"/>
          <w:lang w:val="ro-RO"/>
        </w:rPr>
        <w:t>Autorită</w:t>
      </w:r>
      <w:r w:rsidR="00281249">
        <w:rPr>
          <w:sz w:val="24"/>
          <w:szCs w:val="24"/>
          <w:lang w:val="ro-RO"/>
        </w:rPr>
        <w:t>ț</w:t>
      </w:r>
      <w:r w:rsidRPr="00281249">
        <w:rPr>
          <w:sz w:val="24"/>
          <w:szCs w:val="24"/>
          <w:lang w:val="ro-RO"/>
        </w:rPr>
        <w:t>ii</w:t>
      </w:r>
      <w:r w:rsidR="00CD6386" w:rsidRPr="00281249">
        <w:rPr>
          <w:sz w:val="24"/>
          <w:szCs w:val="24"/>
          <w:lang w:val="ro-RO"/>
        </w:rPr>
        <w:t xml:space="preserve"> </w:t>
      </w:r>
      <w:r w:rsidRPr="00281249">
        <w:rPr>
          <w:sz w:val="24"/>
          <w:szCs w:val="24"/>
          <w:lang w:val="ro-RO"/>
        </w:rPr>
        <w:t>Na</w:t>
      </w:r>
      <w:r w:rsidR="00281249">
        <w:rPr>
          <w:sz w:val="24"/>
          <w:szCs w:val="24"/>
          <w:lang w:val="ro-RO"/>
        </w:rPr>
        <w:t>ț</w:t>
      </w:r>
      <w:r w:rsidRPr="00281249">
        <w:rPr>
          <w:sz w:val="24"/>
          <w:szCs w:val="24"/>
          <w:lang w:val="ro-RO"/>
        </w:rPr>
        <w:t>ionale</w:t>
      </w:r>
      <w:r w:rsidR="00CD6386" w:rsidRPr="00281249">
        <w:rPr>
          <w:sz w:val="24"/>
          <w:szCs w:val="24"/>
          <w:lang w:val="ro-RO"/>
        </w:rPr>
        <w:br/>
        <w:t>de Reglementare în Domeniul Energiei nr. 16/2013</w:t>
      </w:r>
    </w:p>
    <w:p w14:paraId="5B2BBA17" w14:textId="77777777" w:rsidR="006275D4" w:rsidRPr="00281249" w:rsidRDefault="006275D4" w:rsidP="00966CC9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</w:p>
    <w:p w14:paraId="378EDB20" w14:textId="5457450D" w:rsidR="00CD6386" w:rsidRPr="00281249" w:rsidRDefault="00CD6386" w:rsidP="00364865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highlight w:val="yellow"/>
          <w:lang w:bidi="ar-SA"/>
        </w:rPr>
      </w:pPr>
      <w:r w:rsidRPr="00281249">
        <w:rPr>
          <w:rFonts w:ascii="Times New Roman" w:hAnsi="Times New Roman" w:cs="Times New Roman"/>
          <w:color w:val="auto"/>
          <w:lang w:bidi="ar-SA"/>
        </w:rPr>
        <w:t>Având în vedere prevederile art. 99 lit.</w:t>
      </w:r>
      <w:r w:rsidR="00D728DC" w:rsidRPr="00281249">
        <w:rPr>
          <w:rFonts w:ascii="Times New Roman" w:hAnsi="Times New Roman" w:cs="Times New Roman"/>
          <w:color w:val="auto"/>
          <w:lang w:bidi="ar-SA"/>
        </w:rPr>
        <w:t xml:space="preserve"> e),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l)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i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m) din Legea energiei electrice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i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a gazelor naturale nr. 123/2012, cu modificările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i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completările ulterioare,</w:t>
      </w:r>
      <w:r w:rsidR="00C2041D" w:rsidRPr="00281249">
        <w:rPr>
          <w:rFonts w:ascii="Times New Roman" w:hAnsi="Times New Roman" w:cs="Times New Roman"/>
          <w:color w:val="auto"/>
          <w:lang w:bidi="ar-SA"/>
        </w:rPr>
        <w:t xml:space="preserve"> ale </w:t>
      </w:r>
      <w:r w:rsidR="00D56EFA" w:rsidRPr="00281249">
        <w:rPr>
          <w:rFonts w:ascii="Times New Roman" w:hAnsi="Times New Roman" w:cs="Times New Roman"/>
          <w:color w:val="auto"/>
          <w:lang w:bidi="ar-SA"/>
        </w:rPr>
        <w:t>premisei (19)</w:t>
      </w:r>
      <w:r w:rsidR="00C2041D" w:rsidRPr="00281249">
        <w:rPr>
          <w:rFonts w:ascii="Times New Roman" w:hAnsi="Times New Roman" w:cs="Times New Roman"/>
          <w:color w:val="auto"/>
          <w:lang w:bidi="ar-SA"/>
        </w:rPr>
        <w:t xml:space="preserve"> din Regulamentul (UE) nr. </w:t>
      </w:r>
      <w:r w:rsidR="00D56EFA" w:rsidRPr="00281249">
        <w:rPr>
          <w:rFonts w:ascii="Times New Roman" w:hAnsi="Times New Roman" w:cs="Times New Roman"/>
          <w:color w:val="auto"/>
          <w:lang w:bidi="ar-SA"/>
        </w:rPr>
        <w:t>715/2009</w:t>
      </w:r>
      <w:r w:rsidR="00C2041D" w:rsidRPr="00281249">
        <w:rPr>
          <w:rFonts w:ascii="Times New Roman" w:hAnsi="Times New Roman" w:cs="Times New Roman"/>
          <w:color w:val="auto"/>
          <w:lang w:bidi="ar-SA"/>
        </w:rPr>
        <w:t xml:space="preserve"> al Comisiei </w:t>
      </w:r>
      <w:r w:rsidR="00D56EFA" w:rsidRPr="00281249">
        <w:rPr>
          <w:rFonts w:ascii="Times New Roman" w:hAnsi="Times New Roman" w:cs="Times New Roman"/>
          <w:color w:val="auto"/>
          <w:lang w:bidi="ar-SA"/>
        </w:rPr>
        <w:t>din 13 iulie 2009 privind condi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="00D56EFA" w:rsidRPr="00281249">
        <w:rPr>
          <w:rFonts w:ascii="Times New Roman" w:hAnsi="Times New Roman" w:cs="Times New Roman"/>
          <w:color w:val="auto"/>
          <w:lang w:bidi="ar-SA"/>
        </w:rPr>
        <w:t>iile de acces la re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="00D56EFA" w:rsidRPr="00281249">
        <w:rPr>
          <w:rFonts w:ascii="Times New Roman" w:hAnsi="Times New Roman" w:cs="Times New Roman"/>
          <w:color w:val="auto"/>
          <w:lang w:bidi="ar-SA"/>
        </w:rPr>
        <w:t xml:space="preserve">elele pentru transportul gazelor naturale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D56EFA" w:rsidRPr="00281249">
        <w:rPr>
          <w:rFonts w:ascii="Times New Roman" w:hAnsi="Times New Roman" w:cs="Times New Roman"/>
          <w:color w:val="auto"/>
          <w:lang w:bidi="ar-SA"/>
        </w:rPr>
        <w:t>i de abrogare a Regulamentului (CE) nr. 1775/2005</w:t>
      </w:r>
      <w:r w:rsidR="00C2041D" w:rsidRPr="00281249">
        <w:rPr>
          <w:rFonts w:ascii="Times New Roman" w:hAnsi="Times New Roman" w:cs="Times New Roman"/>
          <w:color w:val="auto"/>
          <w:lang w:bidi="ar-SA"/>
        </w:rPr>
        <w:t>,</w:t>
      </w:r>
      <w:r w:rsidR="00364865" w:rsidRPr="00281249">
        <w:rPr>
          <w:rFonts w:ascii="Times New Roman" w:hAnsi="Times New Roman" w:cs="Times New Roman"/>
          <w:color w:val="auto"/>
          <w:lang w:bidi="ar-SA"/>
        </w:rPr>
        <w:t xml:space="preserve">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364865" w:rsidRPr="00281249">
        <w:rPr>
          <w:rFonts w:ascii="Times New Roman" w:hAnsi="Times New Roman" w:cs="Times New Roman"/>
          <w:color w:val="auto"/>
          <w:lang w:bidi="ar-SA"/>
        </w:rPr>
        <w:t>i ale art. 3 pct. 16 din Regulamentul (UE) 2017/459 al Comisiei din 16 martie 2017 de stabilire a unui cod al re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="00364865" w:rsidRPr="00281249">
        <w:rPr>
          <w:rFonts w:ascii="Times New Roman" w:hAnsi="Times New Roman" w:cs="Times New Roman"/>
          <w:color w:val="auto"/>
          <w:lang w:bidi="ar-SA"/>
        </w:rPr>
        <w:t>elei privind mecanismele de alocare a capacită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="00364865" w:rsidRPr="00281249">
        <w:rPr>
          <w:rFonts w:ascii="Times New Roman" w:hAnsi="Times New Roman" w:cs="Times New Roman"/>
          <w:color w:val="auto"/>
          <w:lang w:bidi="ar-SA"/>
        </w:rPr>
        <w:t xml:space="preserve">ii în sistemele de transport al gazelor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364865" w:rsidRPr="00281249">
        <w:rPr>
          <w:rFonts w:ascii="Times New Roman" w:hAnsi="Times New Roman" w:cs="Times New Roman"/>
          <w:color w:val="auto"/>
          <w:lang w:bidi="ar-SA"/>
        </w:rPr>
        <w:t>i de abrogare a Regulamentului (UE) nr. 984/2013,</w:t>
      </w:r>
    </w:p>
    <w:p w14:paraId="7E791B23" w14:textId="43E3DFDF" w:rsidR="00CD6386" w:rsidRPr="00281249" w:rsidRDefault="00CD6386" w:rsidP="00966CC9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281249">
        <w:rPr>
          <w:rFonts w:ascii="Times New Roman" w:hAnsi="Times New Roman" w:cs="Times New Roman"/>
          <w:color w:val="auto"/>
          <w:lang w:bidi="ar-SA"/>
        </w:rPr>
        <w:t xml:space="preserve">în temeiul prevederilor art. 5 alin. (1) lit. c)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i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ale art. 10 alin. (1) </w:t>
      </w:r>
      <w:r w:rsidR="00D728DC" w:rsidRPr="00281249">
        <w:rPr>
          <w:rFonts w:ascii="Times New Roman" w:hAnsi="Times New Roman" w:cs="Times New Roman"/>
          <w:color w:val="auto"/>
          <w:lang w:bidi="ar-SA"/>
        </w:rPr>
        <w:t xml:space="preserve">lit. 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q) din 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Ordonan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a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de 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urgen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ă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a Guvernului nr. 33/2007 privind organizarea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i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func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ionarea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Autorită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ii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Na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ionale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de Reglementare în Domeniul Energiei, aprobată cu modificări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663614" w:rsidRPr="00281249">
        <w:rPr>
          <w:rFonts w:ascii="Times New Roman" w:hAnsi="Times New Roman" w:cs="Times New Roman"/>
          <w:color w:val="auto"/>
          <w:lang w:bidi="ar-SA"/>
        </w:rPr>
        <w:t>i</w:t>
      </w:r>
      <w:r w:rsidRPr="00281249">
        <w:rPr>
          <w:rFonts w:ascii="Times New Roman" w:hAnsi="Times New Roman" w:cs="Times New Roman"/>
          <w:color w:val="auto"/>
          <w:lang w:bidi="ar-SA"/>
        </w:rPr>
        <w:t xml:space="preserve"> completări prin </w:t>
      </w:r>
      <w:r w:rsidR="000729C7" w:rsidRPr="00281249">
        <w:rPr>
          <w:rFonts w:ascii="Times New Roman" w:hAnsi="Times New Roman" w:cs="Times New Roman"/>
          <w:color w:val="auto"/>
          <w:lang w:bidi="ar-SA"/>
        </w:rPr>
        <w:t>Legea nr. 160/2012</w:t>
      </w:r>
      <w:r w:rsidR="00467B47" w:rsidRPr="00281249">
        <w:rPr>
          <w:rFonts w:ascii="Times New Roman" w:hAnsi="Times New Roman" w:cs="Times New Roman"/>
          <w:color w:val="auto"/>
          <w:lang w:bidi="ar-SA"/>
        </w:rPr>
        <w:t xml:space="preserve">, cu modificările 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="00467B47" w:rsidRPr="00281249">
        <w:rPr>
          <w:rFonts w:ascii="Times New Roman" w:hAnsi="Times New Roman" w:cs="Times New Roman"/>
          <w:color w:val="auto"/>
          <w:lang w:bidi="ar-SA"/>
        </w:rPr>
        <w:t>i completările ulterioare</w:t>
      </w:r>
      <w:r w:rsidR="000729C7" w:rsidRPr="00281249">
        <w:rPr>
          <w:rFonts w:ascii="Times New Roman" w:hAnsi="Times New Roman" w:cs="Times New Roman"/>
          <w:color w:val="auto"/>
          <w:lang w:bidi="ar-SA"/>
        </w:rPr>
        <w:t>,</w:t>
      </w:r>
    </w:p>
    <w:p w14:paraId="0712F69E" w14:textId="77777777" w:rsidR="006275D4" w:rsidRPr="00281249" w:rsidRDefault="006275D4" w:rsidP="00966CC9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</w:p>
    <w:p w14:paraId="7D8BCA43" w14:textId="1572C3EE" w:rsidR="00CD6386" w:rsidRPr="00281249" w:rsidRDefault="00663614" w:rsidP="00966CC9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281249">
        <w:rPr>
          <w:rFonts w:ascii="Times New Roman" w:hAnsi="Times New Roman" w:cs="Times New Roman"/>
          <w:color w:val="auto"/>
          <w:lang w:bidi="ar-SA"/>
        </w:rPr>
        <w:t>pre</w:t>
      </w:r>
      <w:r w:rsidR="00281249">
        <w:rPr>
          <w:rFonts w:ascii="Times New Roman" w:hAnsi="Times New Roman" w:cs="Times New Roman"/>
          <w:color w:val="auto"/>
          <w:lang w:bidi="ar-SA"/>
        </w:rPr>
        <w:t>ș</w:t>
      </w:r>
      <w:r w:rsidRPr="00281249">
        <w:rPr>
          <w:rFonts w:ascii="Times New Roman" w:hAnsi="Times New Roman" w:cs="Times New Roman"/>
          <w:color w:val="auto"/>
          <w:lang w:bidi="ar-SA"/>
        </w:rPr>
        <w:t>edintele</w:t>
      </w:r>
      <w:r w:rsidR="00CD6386" w:rsidRPr="00281249">
        <w:rPr>
          <w:rFonts w:ascii="Times New Roman" w:hAnsi="Times New Roman" w:cs="Times New Roman"/>
          <w:color w:val="auto"/>
          <w:lang w:bidi="ar-SA"/>
        </w:rPr>
        <w:t xml:space="preserve"> </w:t>
      </w:r>
      <w:r w:rsidRPr="00281249">
        <w:rPr>
          <w:rFonts w:ascii="Times New Roman" w:hAnsi="Times New Roman" w:cs="Times New Roman"/>
          <w:color w:val="auto"/>
          <w:lang w:bidi="ar-SA"/>
        </w:rPr>
        <w:t>Autorită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Pr="00281249">
        <w:rPr>
          <w:rFonts w:ascii="Times New Roman" w:hAnsi="Times New Roman" w:cs="Times New Roman"/>
          <w:color w:val="auto"/>
          <w:lang w:bidi="ar-SA"/>
        </w:rPr>
        <w:t>ii</w:t>
      </w:r>
      <w:r w:rsidR="00CD6386" w:rsidRPr="00281249">
        <w:rPr>
          <w:rFonts w:ascii="Times New Roman" w:hAnsi="Times New Roman" w:cs="Times New Roman"/>
          <w:color w:val="auto"/>
          <w:lang w:bidi="ar-SA"/>
        </w:rPr>
        <w:t xml:space="preserve"> </w:t>
      </w:r>
      <w:r w:rsidRPr="00281249">
        <w:rPr>
          <w:rFonts w:ascii="Times New Roman" w:hAnsi="Times New Roman" w:cs="Times New Roman"/>
          <w:color w:val="auto"/>
          <w:lang w:bidi="ar-SA"/>
        </w:rPr>
        <w:t>Na</w:t>
      </w:r>
      <w:r w:rsidR="00281249">
        <w:rPr>
          <w:rFonts w:ascii="Times New Roman" w:hAnsi="Times New Roman" w:cs="Times New Roman"/>
          <w:color w:val="auto"/>
          <w:lang w:bidi="ar-SA"/>
        </w:rPr>
        <w:t>ț</w:t>
      </w:r>
      <w:r w:rsidRPr="00281249">
        <w:rPr>
          <w:rFonts w:ascii="Times New Roman" w:hAnsi="Times New Roman" w:cs="Times New Roman"/>
          <w:color w:val="auto"/>
          <w:lang w:bidi="ar-SA"/>
        </w:rPr>
        <w:t>ionale</w:t>
      </w:r>
      <w:r w:rsidR="00CD6386" w:rsidRPr="00281249">
        <w:rPr>
          <w:rFonts w:ascii="Times New Roman" w:hAnsi="Times New Roman" w:cs="Times New Roman"/>
          <w:color w:val="auto"/>
          <w:lang w:bidi="ar-SA"/>
        </w:rPr>
        <w:t xml:space="preserve"> de Reglementare în Domeniul Energiei emite prezentul ordin:</w:t>
      </w:r>
    </w:p>
    <w:p w14:paraId="76DB5563" w14:textId="77777777" w:rsidR="006275D4" w:rsidRPr="00281249" w:rsidRDefault="006275D4" w:rsidP="00966CC9">
      <w:pPr>
        <w:spacing w:line="360" w:lineRule="auto"/>
        <w:jc w:val="both"/>
        <w:rPr>
          <w:rStyle w:val="Bodytext2Bold"/>
          <w:rFonts w:eastAsia="Courier New"/>
          <w:color w:val="auto"/>
        </w:rPr>
      </w:pPr>
    </w:p>
    <w:p w14:paraId="5767AA47" w14:textId="45B422A4" w:rsidR="000F0E0D" w:rsidRPr="00281249" w:rsidRDefault="00CD6386" w:rsidP="00966CC9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Style w:val="Bodytext2Bold"/>
          <w:rFonts w:eastAsia="Courier New"/>
          <w:color w:val="auto"/>
        </w:rPr>
        <w:t xml:space="preserve">Art. I. </w:t>
      </w:r>
      <w:r w:rsidR="00A61E5F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–</w:t>
      </w:r>
      <w:r w:rsidRPr="00281249">
        <w:rPr>
          <w:rFonts w:ascii="Times New Roman" w:hAnsi="Times New Roman" w:cs="Times New Roman"/>
          <w:color w:val="auto"/>
        </w:rPr>
        <w:t xml:space="preserve"> Codul </w:t>
      </w:r>
      <w:r w:rsidR="00663614" w:rsidRPr="00281249">
        <w:rPr>
          <w:rFonts w:ascii="Times New Roman" w:hAnsi="Times New Roman" w:cs="Times New Roman"/>
          <w:color w:val="auto"/>
        </w:rPr>
        <w:t>re</w:t>
      </w:r>
      <w:r w:rsidR="00281249">
        <w:rPr>
          <w:rFonts w:ascii="Times New Roman" w:hAnsi="Times New Roman" w:cs="Times New Roman"/>
          <w:color w:val="auto"/>
        </w:rPr>
        <w:t>ț</w:t>
      </w:r>
      <w:r w:rsidR="00663614" w:rsidRPr="00281249">
        <w:rPr>
          <w:rFonts w:ascii="Times New Roman" w:hAnsi="Times New Roman" w:cs="Times New Roman"/>
          <w:color w:val="auto"/>
        </w:rPr>
        <w:t>elei</w:t>
      </w:r>
      <w:r w:rsidRPr="00281249">
        <w:rPr>
          <w:rFonts w:ascii="Times New Roman" w:hAnsi="Times New Roman" w:cs="Times New Roman"/>
          <w:color w:val="auto"/>
        </w:rPr>
        <w:t xml:space="preserve"> pentru Sistemul </w:t>
      </w:r>
      <w:r w:rsidR="00663614" w:rsidRPr="00281249">
        <w:rPr>
          <w:rFonts w:ascii="Times New Roman" w:hAnsi="Times New Roman" w:cs="Times New Roman"/>
          <w:color w:val="auto"/>
        </w:rPr>
        <w:t>na</w:t>
      </w:r>
      <w:r w:rsidR="00281249">
        <w:rPr>
          <w:rFonts w:ascii="Times New Roman" w:hAnsi="Times New Roman" w:cs="Times New Roman"/>
          <w:color w:val="auto"/>
        </w:rPr>
        <w:t>ț</w:t>
      </w:r>
      <w:r w:rsidR="00663614" w:rsidRPr="00281249">
        <w:rPr>
          <w:rFonts w:ascii="Times New Roman" w:hAnsi="Times New Roman" w:cs="Times New Roman"/>
          <w:color w:val="auto"/>
        </w:rPr>
        <w:t>ional</w:t>
      </w:r>
      <w:r w:rsidRPr="00281249">
        <w:rPr>
          <w:rFonts w:ascii="Times New Roman" w:hAnsi="Times New Roman" w:cs="Times New Roman"/>
          <w:color w:val="auto"/>
        </w:rPr>
        <w:t xml:space="preserve"> de transport al gazelor naturale, aprobat prin Ordinul </w:t>
      </w:r>
      <w:r w:rsidR="00663614" w:rsidRPr="00281249">
        <w:rPr>
          <w:rFonts w:ascii="Times New Roman" w:hAnsi="Times New Roman" w:cs="Times New Roman"/>
          <w:color w:val="auto"/>
        </w:rPr>
        <w:t>pre</w:t>
      </w:r>
      <w:r w:rsidR="00281249">
        <w:rPr>
          <w:rFonts w:ascii="Times New Roman" w:hAnsi="Times New Roman" w:cs="Times New Roman"/>
          <w:color w:val="auto"/>
        </w:rPr>
        <w:t>ș</w:t>
      </w:r>
      <w:r w:rsidR="00663614" w:rsidRPr="00281249">
        <w:rPr>
          <w:rFonts w:ascii="Times New Roman" w:hAnsi="Times New Roman" w:cs="Times New Roman"/>
          <w:color w:val="auto"/>
        </w:rPr>
        <w:t>edintelui</w:t>
      </w:r>
      <w:r w:rsidRPr="00281249">
        <w:rPr>
          <w:rFonts w:ascii="Times New Roman" w:hAnsi="Times New Roman" w:cs="Times New Roman"/>
          <w:color w:val="auto"/>
        </w:rPr>
        <w:t xml:space="preserve"> </w:t>
      </w:r>
      <w:r w:rsidR="00663614" w:rsidRPr="00281249">
        <w:rPr>
          <w:rFonts w:ascii="Times New Roman" w:hAnsi="Times New Roman" w:cs="Times New Roman"/>
          <w:color w:val="auto"/>
        </w:rPr>
        <w:t>Autorită</w:t>
      </w:r>
      <w:r w:rsidR="00281249">
        <w:rPr>
          <w:rFonts w:ascii="Times New Roman" w:hAnsi="Times New Roman" w:cs="Times New Roman"/>
          <w:color w:val="auto"/>
        </w:rPr>
        <w:t>ț</w:t>
      </w:r>
      <w:r w:rsidR="00663614" w:rsidRPr="00281249">
        <w:rPr>
          <w:rFonts w:ascii="Times New Roman" w:hAnsi="Times New Roman" w:cs="Times New Roman"/>
          <w:color w:val="auto"/>
        </w:rPr>
        <w:t>ii</w:t>
      </w:r>
      <w:r w:rsidRPr="00281249">
        <w:rPr>
          <w:rFonts w:ascii="Times New Roman" w:hAnsi="Times New Roman" w:cs="Times New Roman"/>
          <w:color w:val="auto"/>
        </w:rPr>
        <w:t xml:space="preserve"> </w:t>
      </w:r>
      <w:r w:rsidR="00663614" w:rsidRPr="00281249">
        <w:rPr>
          <w:rFonts w:ascii="Times New Roman" w:hAnsi="Times New Roman" w:cs="Times New Roman"/>
          <w:color w:val="auto"/>
        </w:rPr>
        <w:t>Na</w:t>
      </w:r>
      <w:r w:rsidR="00281249">
        <w:rPr>
          <w:rFonts w:ascii="Times New Roman" w:hAnsi="Times New Roman" w:cs="Times New Roman"/>
          <w:color w:val="auto"/>
        </w:rPr>
        <w:t>ț</w:t>
      </w:r>
      <w:r w:rsidR="00663614" w:rsidRPr="00281249">
        <w:rPr>
          <w:rFonts w:ascii="Times New Roman" w:hAnsi="Times New Roman" w:cs="Times New Roman"/>
          <w:color w:val="auto"/>
        </w:rPr>
        <w:t>ionale</w:t>
      </w:r>
      <w:r w:rsidRPr="00281249">
        <w:rPr>
          <w:rFonts w:ascii="Times New Roman" w:hAnsi="Times New Roman" w:cs="Times New Roman"/>
          <w:color w:val="auto"/>
        </w:rPr>
        <w:t xml:space="preserve"> de Reglementare în Domeniul Energiei nr. 16/2013, publicat în Monitorul Oficial al României, Partea I, nr. 171 </w:t>
      </w:r>
      <w:r w:rsidR="00281249">
        <w:rPr>
          <w:rFonts w:ascii="Times New Roman" w:hAnsi="Times New Roman" w:cs="Times New Roman"/>
          <w:color w:val="auto"/>
        </w:rPr>
        <w:t>ș</w:t>
      </w:r>
      <w:r w:rsidR="00330EC6" w:rsidRPr="00281249">
        <w:rPr>
          <w:rFonts w:ascii="Times New Roman" w:hAnsi="Times New Roman" w:cs="Times New Roman"/>
          <w:color w:val="auto"/>
        </w:rPr>
        <w:t>i</w:t>
      </w:r>
      <w:r w:rsidRPr="00281249">
        <w:rPr>
          <w:rFonts w:ascii="Times New Roman" w:hAnsi="Times New Roman" w:cs="Times New Roman"/>
          <w:color w:val="auto"/>
        </w:rPr>
        <w:t xml:space="preserve"> 171 bis din 29 martie 2013, cu modificările </w:t>
      </w:r>
      <w:r w:rsidR="00281249">
        <w:rPr>
          <w:rFonts w:ascii="Times New Roman" w:hAnsi="Times New Roman" w:cs="Times New Roman"/>
          <w:color w:val="auto"/>
        </w:rPr>
        <w:t>ș</w:t>
      </w:r>
      <w:r w:rsidR="00330EC6" w:rsidRPr="00281249">
        <w:rPr>
          <w:rFonts w:ascii="Times New Roman" w:hAnsi="Times New Roman" w:cs="Times New Roman"/>
          <w:color w:val="auto"/>
        </w:rPr>
        <w:t>i</w:t>
      </w:r>
      <w:r w:rsidRPr="00281249">
        <w:rPr>
          <w:rFonts w:ascii="Times New Roman" w:hAnsi="Times New Roman" w:cs="Times New Roman"/>
          <w:color w:val="auto"/>
        </w:rPr>
        <w:t xml:space="preserve"> completările ulterioare, se </w:t>
      </w:r>
      <w:r w:rsidR="00330EC6" w:rsidRPr="00281249">
        <w:rPr>
          <w:rFonts w:ascii="Times New Roman" w:hAnsi="Times New Roman" w:cs="Times New Roman"/>
          <w:color w:val="auto"/>
        </w:rPr>
        <w:t>modifică</w:t>
      </w:r>
      <w:r w:rsidRPr="00281249">
        <w:rPr>
          <w:rFonts w:ascii="Times New Roman" w:hAnsi="Times New Roman" w:cs="Times New Roman"/>
          <w:color w:val="auto"/>
        </w:rPr>
        <w:t xml:space="preserve"> după cum urmează:</w:t>
      </w:r>
    </w:p>
    <w:p w14:paraId="3EFC549D" w14:textId="1A2D13E7" w:rsidR="00947A08" w:rsidRPr="00281249" w:rsidRDefault="004640AF" w:rsidP="00D56EFA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t>1.</w:t>
      </w:r>
      <w:r w:rsidR="00D56EFA" w:rsidRPr="00281249">
        <w:rPr>
          <w:rFonts w:ascii="Times New Roman" w:hAnsi="Times New Roman" w:cs="Times New Roman"/>
          <w:b/>
          <w:color w:val="auto"/>
        </w:rPr>
        <w:t xml:space="preserve"> ANEXA 1 (la Codul Re</w:t>
      </w:r>
      <w:r w:rsidR="00281249">
        <w:rPr>
          <w:rFonts w:ascii="Times New Roman" w:hAnsi="Times New Roman" w:cs="Times New Roman"/>
          <w:b/>
          <w:color w:val="auto"/>
        </w:rPr>
        <w:t>ț</w:t>
      </w:r>
      <w:r w:rsidR="00D56EFA" w:rsidRPr="00281249">
        <w:rPr>
          <w:rFonts w:ascii="Times New Roman" w:hAnsi="Times New Roman" w:cs="Times New Roman"/>
          <w:b/>
          <w:color w:val="auto"/>
        </w:rPr>
        <w:t xml:space="preserve">elei pentru Sistemul National de Transport a gazelor naturale) </w:t>
      </w:r>
      <w:r w:rsidR="00313540" w:rsidRPr="00281249">
        <w:rPr>
          <w:rFonts w:ascii="Times New Roman" w:hAnsi="Times New Roman" w:cs="Times New Roman"/>
          <w:b/>
          <w:color w:val="auto"/>
        </w:rPr>
        <w:t xml:space="preserve">se modifică </w:t>
      </w:r>
      <w:r w:rsidR="00281249">
        <w:rPr>
          <w:rFonts w:ascii="Times New Roman" w:hAnsi="Times New Roman" w:cs="Times New Roman"/>
          <w:b/>
          <w:color w:val="auto"/>
        </w:rPr>
        <w:t>ș</w:t>
      </w:r>
      <w:r w:rsidR="00313540" w:rsidRPr="00281249">
        <w:rPr>
          <w:rFonts w:ascii="Times New Roman" w:hAnsi="Times New Roman" w:cs="Times New Roman"/>
          <w:b/>
          <w:color w:val="auto"/>
        </w:rPr>
        <w:t xml:space="preserve">i </w:t>
      </w:r>
      <w:r w:rsidR="00D56EFA" w:rsidRPr="00281249">
        <w:rPr>
          <w:rFonts w:ascii="Times New Roman" w:hAnsi="Times New Roman" w:cs="Times New Roman"/>
          <w:b/>
          <w:color w:val="auto"/>
        </w:rPr>
        <w:t>va</w:t>
      </w:r>
      <w:r w:rsidR="00947A08" w:rsidRPr="00281249">
        <w:rPr>
          <w:rFonts w:ascii="Times New Roman" w:hAnsi="Times New Roman" w:cs="Times New Roman"/>
          <w:b/>
          <w:color w:val="auto"/>
        </w:rPr>
        <w:t xml:space="preserve"> avea următorul cuprins:</w:t>
      </w:r>
    </w:p>
    <w:p w14:paraId="55270232" w14:textId="7BA7993F" w:rsidR="00D914FC" w:rsidRPr="00281249" w:rsidRDefault="00D56EFA" w:rsidP="00D914FC">
      <w:pPr>
        <w:pStyle w:val="Heading6"/>
        <w:spacing w:before="0"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”</w:t>
      </w:r>
      <w:r w:rsidR="00281249" w:rsidRPr="00281249">
        <w:rPr>
          <w:rFonts w:ascii="Times New Roman" w:hAnsi="Times New Roman"/>
          <w:sz w:val="24"/>
          <w:szCs w:val="24"/>
          <w:lang w:val="ro-RO"/>
        </w:rPr>
        <w:t>Anexa nr.</w:t>
      </w:r>
      <w:r w:rsidR="00D914FC" w:rsidRPr="00281249">
        <w:rPr>
          <w:rFonts w:ascii="Times New Roman" w:hAnsi="Times New Roman"/>
          <w:sz w:val="24"/>
          <w:szCs w:val="24"/>
          <w:lang w:val="ro-RO"/>
        </w:rPr>
        <w:t xml:space="preserve"> 1</w:t>
      </w:r>
    </w:p>
    <w:p w14:paraId="540417BC" w14:textId="023BF230" w:rsidR="00D914FC" w:rsidRPr="00281249" w:rsidRDefault="00D914FC" w:rsidP="00D914FC">
      <w:pPr>
        <w:pStyle w:val="BodyText"/>
        <w:jc w:val="right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b/>
          <w:sz w:val="24"/>
          <w:szCs w:val="24"/>
          <w:lang w:val="ro-RO"/>
        </w:rPr>
        <w:t>(la Codul Re</w:t>
      </w:r>
      <w:r w:rsidR="00281249">
        <w:rPr>
          <w:rFonts w:ascii="Times New Roman" w:hAnsi="Times New Roman"/>
          <w:b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b/>
          <w:sz w:val="24"/>
          <w:szCs w:val="24"/>
          <w:lang w:val="ro-RO"/>
        </w:rPr>
        <w:t>elei pentru Sistemul National de Transport a gazelor naturale)</w:t>
      </w:r>
    </w:p>
    <w:p w14:paraId="7146D74F" w14:textId="548C0BC8" w:rsidR="00D56EFA" w:rsidRPr="00281249" w:rsidRDefault="00D56EFA" w:rsidP="00D56EFA">
      <w:pPr>
        <w:pStyle w:val="Heading6"/>
        <w:spacing w:before="0" w:after="0" w:line="240" w:lineRule="auto"/>
        <w:contextualSpacing/>
        <w:jc w:val="center"/>
        <w:rPr>
          <w:rStyle w:val="Strong"/>
          <w:rFonts w:ascii="Times New Roman" w:hAnsi="Times New Roman"/>
          <w:b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81249">
        <w:rPr>
          <w:rStyle w:val="Strong"/>
          <w:rFonts w:ascii="Times New Roman" w:hAnsi="Times New Roman"/>
          <w:b/>
          <w:sz w:val="24"/>
          <w:szCs w:val="24"/>
          <w:lang w:val="ro-RO"/>
        </w:rPr>
        <w:t>CONTRACT</w:t>
      </w:r>
    </w:p>
    <w:p w14:paraId="45BEEE74" w14:textId="77777777" w:rsidR="00D56EFA" w:rsidRPr="00281249" w:rsidRDefault="00D56EFA" w:rsidP="00D56EFA">
      <w:pPr>
        <w:pStyle w:val="Heading6"/>
        <w:spacing w:before="0" w:after="0" w:line="240" w:lineRule="auto"/>
        <w:contextualSpacing/>
        <w:jc w:val="center"/>
        <w:rPr>
          <w:rStyle w:val="Strong"/>
          <w:rFonts w:ascii="Times New Roman" w:hAnsi="Times New Roman"/>
          <w:b/>
          <w:sz w:val="24"/>
          <w:szCs w:val="24"/>
          <w:lang w:val="ro-RO"/>
        </w:rPr>
      </w:pPr>
      <w:r w:rsidRPr="00281249">
        <w:rPr>
          <w:rStyle w:val="Strong"/>
          <w:rFonts w:ascii="Times New Roman" w:hAnsi="Times New Roman"/>
          <w:b/>
          <w:sz w:val="24"/>
          <w:szCs w:val="24"/>
          <w:lang w:val="ro-RO"/>
        </w:rPr>
        <w:t>de transport al gazelor naturale aferent punctelor de intrare în SNT</w:t>
      </w:r>
    </w:p>
    <w:p w14:paraId="5A955631" w14:textId="77777777" w:rsidR="00D914FC" w:rsidRPr="00281249" w:rsidRDefault="00D914FC" w:rsidP="00D914FC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ind w:left="19"/>
        <w:contextualSpacing/>
        <w:jc w:val="center"/>
        <w:rPr>
          <w:rFonts w:ascii="Times New Roman" w:hAnsi="Times New Roman" w:cs="Times New Roman"/>
          <w:b/>
          <w:bCs/>
        </w:rPr>
      </w:pPr>
      <w:r w:rsidRPr="00281249">
        <w:rPr>
          <w:rFonts w:ascii="Times New Roman" w:hAnsi="Times New Roman" w:cs="Times New Roman"/>
          <w:b/>
          <w:bCs/>
        </w:rPr>
        <w:t>nr. … din anul …… luna …… ziua …….</w:t>
      </w:r>
    </w:p>
    <w:p w14:paraId="3F0CDF25" w14:textId="77777777" w:rsidR="00D56EFA" w:rsidRPr="00281249" w:rsidRDefault="00D56EFA" w:rsidP="00D56EFA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ind w:left="19"/>
        <w:contextualSpacing/>
        <w:jc w:val="both"/>
        <w:rPr>
          <w:rFonts w:ascii="Times New Roman" w:hAnsi="Times New Roman" w:cs="Times New Roman"/>
          <w:b/>
        </w:rPr>
      </w:pPr>
    </w:p>
    <w:p w14:paraId="3F0A5DAF" w14:textId="58DA2B4A" w:rsidR="00D56EFA" w:rsidRPr="00281249" w:rsidRDefault="00D56EFA" w:rsidP="00D56EFA">
      <w:pPr>
        <w:shd w:val="clear" w:color="auto" w:fill="FFFFFF"/>
        <w:tabs>
          <w:tab w:val="left" w:leader="dot" w:pos="5240"/>
        </w:tabs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/>
          <w:bCs/>
        </w:rPr>
        <w:t>S.N.T.G.N. TRANSGAZ S.A.</w:t>
      </w:r>
      <w:r w:rsidRPr="00281249">
        <w:rPr>
          <w:rFonts w:ascii="Times New Roman" w:hAnsi="Times New Roman" w:cs="Times New Roman"/>
        </w:rPr>
        <w:t xml:space="preserve"> cu sediul în Media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, Pia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Constantin I. Mota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, nr.1, jude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ul Sibiu, cod po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tal 551130, telefon 0269/803333, fax 0269/839029, cod de înregistrare fiscală RO13068733, nr. de ordine la oficiul registrului comer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ului J 32/301/2000, având contul nr. RO79RNCB0231019525310002, deschis la B.C.R. – Sucursala Media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, reprezentată legal prin </w:t>
      </w:r>
      <w:r w:rsidRPr="00281249">
        <w:rPr>
          <w:rFonts w:ascii="Times New Roman" w:hAnsi="Times New Roman" w:cs="Times New Roman"/>
        </w:rPr>
        <w:lastRenderedPageBreak/>
        <w:t xml:space="preserve">director general Ion STERIAN, în calitate de prestator al serviciului de transport, denumită în continuare </w:t>
      </w:r>
      <w:r w:rsidRPr="00281249">
        <w:rPr>
          <w:rFonts w:ascii="Times New Roman" w:hAnsi="Times New Roman" w:cs="Times New Roman"/>
          <w:b/>
          <w:bCs/>
        </w:rPr>
        <w:t xml:space="preserve">„operatorul de transport </w:t>
      </w:r>
      <w:r w:rsidR="00281249">
        <w:rPr>
          <w:rFonts w:ascii="Times New Roman" w:hAnsi="Times New Roman" w:cs="Times New Roman"/>
          <w:b/>
          <w:bCs/>
        </w:rPr>
        <w:t>ș</w:t>
      </w:r>
      <w:r w:rsidRPr="00281249">
        <w:rPr>
          <w:rFonts w:ascii="Times New Roman" w:hAnsi="Times New Roman" w:cs="Times New Roman"/>
          <w:b/>
          <w:bCs/>
        </w:rPr>
        <w:t>i de sistem”</w:t>
      </w:r>
      <w:r w:rsidRPr="00281249">
        <w:rPr>
          <w:rFonts w:ascii="Times New Roman" w:hAnsi="Times New Roman" w:cs="Times New Roman"/>
        </w:rPr>
        <w:t xml:space="preserve"> sau </w:t>
      </w:r>
      <w:r w:rsidRPr="00281249">
        <w:rPr>
          <w:rFonts w:ascii="Times New Roman" w:hAnsi="Times New Roman" w:cs="Times New Roman"/>
          <w:b/>
          <w:bCs/>
        </w:rPr>
        <w:t>„OTS”</w:t>
      </w:r>
      <w:r w:rsidRPr="00281249">
        <w:rPr>
          <w:rFonts w:ascii="Times New Roman" w:hAnsi="Times New Roman" w:cs="Times New Roman"/>
        </w:rPr>
        <w:t>, pe de o parte,</w:t>
      </w:r>
    </w:p>
    <w:p w14:paraId="0BB8D35A" w14:textId="77777777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</w:p>
    <w:p w14:paraId="4C90CFD4" w14:textId="430F90F6" w:rsidR="00D56EFA" w:rsidRPr="00281249" w:rsidRDefault="00281249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ș</w:t>
      </w:r>
      <w:r w:rsidR="00D56EFA" w:rsidRPr="00281249">
        <w:rPr>
          <w:rFonts w:ascii="Times New Roman" w:hAnsi="Times New Roman" w:cs="Times New Roman"/>
        </w:rPr>
        <w:t>i</w:t>
      </w:r>
    </w:p>
    <w:p w14:paraId="6A81D154" w14:textId="77777777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</w:p>
    <w:p w14:paraId="11487124" w14:textId="324AEF69" w:rsidR="00D56EFA" w:rsidRPr="00281249" w:rsidRDefault="00D56EFA" w:rsidP="00D56EFA">
      <w:pPr>
        <w:pStyle w:val="BodyText"/>
        <w:spacing w:after="24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în calitate de utilizator al Sistemului Na</w:t>
      </w:r>
      <w:r w:rsidR="00BC318A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 xml:space="preserve">ional de Transport (SNT)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beneficiar al serviciilor de transport, denumită în cele ce urmează “</w:t>
      </w:r>
      <w:r w:rsidRPr="00281249">
        <w:rPr>
          <w:rFonts w:ascii="Times New Roman" w:hAnsi="Times New Roman"/>
          <w:b/>
          <w:bCs/>
          <w:sz w:val="24"/>
          <w:szCs w:val="24"/>
          <w:lang w:val="ro-RO"/>
        </w:rPr>
        <w:t>utilizator al re</w:t>
      </w:r>
      <w:r w:rsidR="00281249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b/>
          <w:bCs/>
          <w:sz w:val="24"/>
          <w:szCs w:val="24"/>
          <w:lang w:val="ro-RO"/>
        </w:rPr>
        <w:t>elei</w:t>
      </w:r>
      <w:r w:rsidRPr="00281249">
        <w:rPr>
          <w:rFonts w:ascii="Times New Roman" w:hAnsi="Times New Roman"/>
          <w:sz w:val="24"/>
          <w:szCs w:val="24"/>
          <w:lang w:val="ro-RO"/>
        </w:rPr>
        <w:t>”, sau „</w:t>
      </w:r>
      <w:r w:rsidRPr="00281249">
        <w:rPr>
          <w:rFonts w:ascii="Times New Roman" w:hAnsi="Times New Roman"/>
          <w:b/>
          <w:sz w:val="24"/>
          <w:szCs w:val="24"/>
          <w:lang w:val="ro-RO"/>
        </w:rPr>
        <w:t>UR</w:t>
      </w:r>
      <w:r w:rsidRPr="00281249">
        <w:rPr>
          <w:rFonts w:ascii="Times New Roman" w:hAnsi="Times New Roman"/>
          <w:sz w:val="24"/>
          <w:szCs w:val="24"/>
          <w:lang w:val="ro-RO"/>
        </w:rPr>
        <w:t>” pe de altă parte,</w:t>
      </w:r>
    </w:p>
    <w:p w14:paraId="23291B97" w14:textId="77777777" w:rsidR="00D56EFA" w:rsidRPr="00281249" w:rsidRDefault="00D56EFA" w:rsidP="00D56EFA">
      <w:pPr>
        <w:shd w:val="clear" w:color="auto" w:fill="FFFFFF"/>
        <w:tabs>
          <w:tab w:val="left" w:leader="dot" w:pos="3495"/>
        </w:tabs>
        <w:spacing w:after="120"/>
        <w:ind w:left="24"/>
        <w:contextualSpacing/>
        <w:jc w:val="both"/>
        <w:rPr>
          <w:rFonts w:ascii="Times New Roman" w:hAnsi="Times New Roman" w:cs="Times New Roman"/>
          <w:b/>
        </w:rPr>
      </w:pPr>
      <w:r w:rsidRPr="00281249">
        <w:rPr>
          <w:rFonts w:ascii="Times New Roman" w:hAnsi="Times New Roman" w:cs="Times New Roman"/>
          <w:b/>
        </w:rPr>
        <w:t>au convenit încheierea prezentului contract de transport aferent punctelor de intrare în SNT</w:t>
      </w:r>
      <w:r w:rsidRPr="00281249">
        <w:rPr>
          <w:rFonts w:ascii="Times New Roman" w:hAnsi="Times New Roman" w:cs="Times New Roman"/>
        </w:rPr>
        <w:t xml:space="preserve">, denumit în continuare </w:t>
      </w:r>
      <w:r w:rsidRPr="00281249">
        <w:rPr>
          <w:rFonts w:ascii="Times New Roman" w:hAnsi="Times New Roman" w:cs="Times New Roman"/>
          <w:b/>
        </w:rPr>
        <w:t>„contract”.</w:t>
      </w:r>
    </w:p>
    <w:p w14:paraId="7B143B74" w14:textId="77777777" w:rsidR="00D56EFA" w:rsidRPr="00281249" w:rsidRDefault="00D56EFA" w:rsidP="00D56EFA">
      <w:pPr>
        <w:shd w:val="clear" w:color="auto" w:fill="FFFFFF"/>
        <w:tabs>
          <w:tab w:val="left" w:leader="dot" w:pos="3495"/>
        </w:tabs>
        <w:spacing w:after="120"/>
        <w:ind w:left="24"/>
        <w:contextualSpacing/>
        <w:jc w:val="both"/>
        <w:rPr>
          <w:rFonts w:ascii="Times New Roman" w:hAnsi="Times New Roman" w:cs="Times New Roman"/>
          <w:b/>
        </w:rPr>
      </w:pPr>
    </w:p>
    <w:p w14:paraId="5239DBE8" w14:textId="6C78B201" w:rsidR="00D56EFA" w:rsidRPr="00281249" w:rsidRDefault="00D56EFA" w:rsidP="00D56EFA">
      <w:pPr>
        <w:pStyle w:val="Heading6"/>
        <w:spacing w:before="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I. – Terminologie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legisla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ia aplicabilă</w:t>
      </w:r>
    </w:p>
    <w:p w14:paraId="10B63C69" w14:textId="77777777" w:rsidR="00D56EFA" w:rsidRPr="00281249" w:rsidRDefault="00D56EFA" w:rsidP="00D56EFA">
      <w:pPr>
        <w:shd w:val="clear" w:color="auto" w:fill="FFFFFF"/>
        <w:contextualSpacing/>
        <w:jc w:val="both"/>
        <w:rPr>
          <w:rFonts w:ascii="Times New Roman" w:hAnsi="Times New Roman" w:cs="Times New Roman"/>
        </w:rPr>
      </w:pPr>
    </w:p>
    <w:p w14:paraId="3A38358D" w14:textId="1741B6F0" w:rsidR="00D56EFA" w:rsidRPr="00281249" w:rsidRDefault="00D56EFA" w:rsidP="00D56EFA">
      <w:pPr>
        <w:shd w:val="clear" w:color="auto" w:fill="FFFFFF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1. (1) Termenii utiliza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în prezentul contract sunt defini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 în Legea energiei electrice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a gazelor naturale nr. 123/2012, </w:t>
      </w:r>
      <w:r w:rsidR="000322D1" w:rsidRPr="00281249">
        <w:rPr>
          <w:rFonts w:ascii="Times New Roman" w:hAnsi="Times New Roman" w:cs="Times New Roman"/>
        </w:rPr>
        <w:t>cu</w:t>
      </w:r>
      <w:r w:rsidR="00281249" w:rsidRPr="00281249">
        <w:rPr>
          <w:rFonts w:ascii="Times New Roman" w:hAnsi="Times New Roman" w:cs="Times New Roman"/>
        </w:rPr>
        <w:t xml:space="preserve"> </w:t>
      </w:r>
      <w:r w:rsidR="000322D1" w:rsidRPr="00281249">
        <w:rPr>
          <w:rFonts w:ascii="Times New Roman" w:hAnsi="Times New Roman" w:cs="Times New Roman"/>
        </w:rPr>
        <w:t xml:space="preserve">modificările </w:t>
      </w:r>
      <w:r w:rsidR="00281249">
        <w:rPr>
          <w:rFonts w:ascii="Times New Roman" w:hAnsi="Times New Roman" w:cs="Times New Roman"/>
        </w:rPr>
        <w:t>ș</w:t>
      </w:r>
      <w:r w:rsidR="000322D1" w:rsidRPr="00281249">
        <w:rPr>
          <w:rFonts w:ascii="Times New Roman" w:hAnsi="Times New Roman" w:cs="Times New Roman"/>
        </w:rPr>
        <w:t>i completările ulterioare</w:t>
      </w:r>
      <w:r w:rsidRPr="00281249">
        <w:rPr>
          <w:rFonts w:ascii="Times New Roman" w:hAnsi="Times New Roman" w:cs="Times New Roman"/>
          <w:u w:val="single"/>
        </w:rPr>
        <w:t>,</w:t>
      </w:r>
      <w:r w:rsidRPr="00281249">
        <w:rPr>
          <w:rFonts w:ascii="Times New Roman" w:hAnsi="Times New Roman" w:cs="Times New Roman"/>
        </w:rPr>
        <w:t xml:space="preserve"> precum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</w:t>
      </w:r>
      <w:r w:rsidR="000322D1" w:rsidRPr="00281249">
        <w:rPr>
          <w:rFonts w:ascii="Times New Roman" w:hAnsi="Times New Roman" w:cs="Times New Roman"/>
        </w:rPr>
        <w:t xml:space="preserve"> pentru SNT</w:t>
      </w:r>
      <w:r w:rsidRPr="00281249">
        <w:rPr>
          <w:rFonts w:ascii="Times New Roman" w:hAnsi="Times New Roman" w:cs="Times New Roman"/>
        </w:rPr>
        <w:t>, aprobat prin Ordin</w:t>
      </w:r>
      <w:r w:rsidR="000322D1" w:rsidRPr="00281249">
        <w:rPr>
          <w:rFonts w:ascii="Times New Roman" w:hAnsi="Times New Roman" w:cs="Times New Roman"/>
        </w:rPr>
        <w:t xml:space="preserve">ul </w:t>
      </w:r>
      <w:r w:rsidRPr="00281249">
        <w:rPr>
          <w:rFonts w:ascii="Times New Roman" w:hAnsi="Times New Roman" w:cs="Times New Roman"/>
        </w:rPr>
        <w:t>pre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edintelui ANRE</w:t>
      </w:r>
      <w:r w:rsidR="000322D1" w:rsidRPr="00281249">
        <w:rPr>
          <w:rFonts w:ascii="Times New Roman" w:hAnsi="Times New Roman" w:cs="Times New Roman"/>
        </w:rPr>
        <w:t xml:space="preserve"> nr. 16/2013</w:t>
      </w:r>
      <w:r w:rsidRPr="00281249">
        <w:rPr>
          <w:rFonts w:ascii="Times New Roman" w:hAnsi="Times New Roman" w:cs="Times New Roman"/>
        </w:rPr>
        <w:t xml:space="preserve">, </w:t>
      </w:r>
      <w:r w:rsidR="000322D1" w:rsidRPr="00281249">
        <w:rPr>
          <w:rFonts w:ascii="Times New Roman" w:hAnsi="Times New Roman" w:cs="Times New Roman"/>
        </w:rPr>
        <w:t xml:space="preserve">cu modificările </w:t>
      </w:r>
      <w:r w:rsidR="00281249">
        <w:rPr>
          <w:rFonts w:ascii="Times New Roman" w:hAnsi="Times New Roman" w:cs="Times New Roman"/>
        </w:rPr>
        <w:t>ș</w:t>
      </w:r>
      <w:r w:rsidR="000322D1" w:rsidRPr="00281249">
        <w:rPr>
          <w:rFonts w:ascii="Times New Roman" w:hAnsi="Times New Roman" w:cs="Times New Roman"/>
        </w:rPr>
        <w:t>i completările ulterioare</w:t>
      </w:r>
      <w:r w:rsidRPr="00281249">
        <w:rPr>
          <w:rFonts w:ascii="Times New Roman" w:hAnsi="Times New Roman" w:cs="Times New Roman"/>
        </w:rPr>
        <w:t xml:space="preserve">. </w:t>
      </w:r>
    </w:p>
    <w:p w14:paraId="196B3EE9" w14:textId="7E2F1029" w:rsidR="00D56EFA" w:rsidRPr="00281249" w:rsidRDefault="00D56EFA" w:rsidP="00D56EFA">
      <w:pPr>
        <w:shd w:val="clear" w:color="auto" w:fill="FFFFFF"/>
        <w:ind w:left="1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(2) Prevederile prezentului contract sunt completate cu prevederile din Codul civil, Legea energiei electrice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a gazelor naturale nr. 123/2012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reglementările ANRE, inclusiv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</w:t>
      </w:r>
      <w:r w:rsidRPr="00281249">
        <w:rPr>
          <w:rFonts w:ascii="Times New Roman" w:hAnsi="Times New Roman" w:cs="Times New Roman"/>
          <w:b/>
        </w:rPr>
        <w:t xml:space="preserve">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ale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tehnice pentru exploatarea punctelor de măsurare a cantită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ilor de gaze naturale la intrarea/ie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irea în/din SNT, denumite în continuare </w:t>
      </w:r>
      <w:r w:rsidRPr="00281249">
        <w:rPr>
          <w:rFonts w:ascii="Times New Roman" w:hAnsi="Times New Roman" w:cs="Times New Roman"/>
          <w:bCs/>
        </w:rPr>
        <w:t>„Condi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 xml:space="preserve">ii tehnice”, precum </w:t>
      </w:r>
      <w:r w:rsidR="00281249">
        <w:rPr>
          <w:rFonts w:ascii="Times New Roman" w:hAnsi="Times New Roman" w:cs="Times New Roman"/>
          <w:bCs/>
        </w:rPr>
        <w:t>ș</w:t>
      </w:r>
      <w:r w:rsidRPr="00281249">
        <w:rPr>
          <w:rFonts w:ascii="Times New Roman" w:hAnsi="Times New Roman" w:cs="Times New Roman"/>
          <w:bCs/>
        </w:rPr>
        <w:t>i orice alte reglementări legale în vigoare</w:t>
      </w:r>
      <w:r w:rsidRPr="00281249">
        <w:rPr>
          <w:rFonts w:ascii="Times New Roman" w:hAnsi="Times New Roman" w:cs="Times New Roman"/>
        </w:rPr>
        <w:t>. Pentru toate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care nu sunt prevăzute în mod explicit în prezentul contract,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 sunt integral aplicabile.</w:t>
      </w:r>
    </w:p>
    <w:p w14:paraId="42593E92" w14:textId="77777777" w:rsidR="00D56EFA" w:rsidRPr="00281249" w:rsidRDefault="00D56EFA" w:rsidP="00D56EFA">
      <w:pPr>
        <w:pStyle w:val="BodyText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4C23D47" w14:textId="77777777" w:rsidR="00D56EFA" w:rsidRPr="00281249" w:rsidRDefault="00D56EFA" w:rsidP="00D56EFA">
      <w:pPr>
        <w:pStyle w:val="Heading6"/>
        <w:spacing w:before="0" w:after="0" w:line="240" w:lineRule="auto"/>
        <w:ind w:firstLine="1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II. – Obiectul contractului </w:t>
      </w:r>
    </w:p>
    <w:p w14:paraId="5AB5CF9E" w14:textId="77777777" w:rsidR="00D56EFA" w:rsidRPr="00281249" w:rsidRDefault="00D56EFA" w:rsidP="00D56EFA">
      <w:pPr>
        <w:pStyle w:val="BodyText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0BEABFEF" w14:textId="4211C996" w:rsidR="00D56EFA" w:rsidRPr="00281249" w:rsidRDefault="00D56EFA" w:rsidP="00D56EFA">
      <w:pPr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 2. </w:t>
      </w:r>
      <w:r w:rsidRPr="00281249">
        <w:rPr>
          <w:rFonts w:ascii="Times New Roman" w:hAnsi="Times New Roman" w:cs="Times New Roman"/>
        </w:rPr>
        <w:t>(1) Obiectul prezentului contract îl constituie prestarea serviciilor de transport al gazelor naturale,  desemnând ansamblul de activită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opera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iuni desfă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urate de OTS pentru sau în legătură cu rezervarea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 de transport </w:t>
      </w:r>
      <w:r w:rsidRPr="00281249">
        <w:rPr>
          <w:rFonts w:ascii="Times New Roman" w:hAnsi="Times New Roman" w:cs="Times New Roman"/>
          <w:lang w:eastAsia="da-DK"/>
        </w:rPr>
        <w:t xml:space="preserve">în </w:t>
      </w:r>
      <w:r w:rsidRPr="00281249">
        <w:rPr>
          <w:rFonts w:ascii="Times New Roman" w:hAnsi="Times New Roman" w:cs="Times New Roman"/>
        </w:rPr>
        <w:t>punctele de intrare în SNT.</w:t>
      </w:r>
    </w:p>
    <w:p w14:paraId="47D1FE01" w14:textId="4895E3E2" w:rsidR="00D56EFA" w:rsidRPr="00281249" w:rsidRDefault="00D56EFA" w:rsidP="00D56EFA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Contractul oferă dreptul UR să (re)nominalizeze/introducă în SNT la punctele de intrare, cantită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de gaze naturale în limita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rezervate.</w:t>
      </w:r>
    </w:p>
    <w:p w14:paraId="5E0A3F75" w14:textId="1759BD39" w:rsidR="00D56EFA" w:rsidRPr="00281249" w:rsidRDefault="000322D1" w:rsidP="00D56EFA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(3) Prin </w:t>
      </w:r>
      <w:r w:rsidR="00D56EFA" w:rsidRPr="00281249">
        <w:rPr>
          <w:rFonts w:ascii="Times New Roman" w:hAnsi="Times New Roman" w:cs="Times New Roman"/>
        </w:rPr>
        <w:t xml:space="preserve">prezentul contract UR are dreptul </w:t>
      </w:r>
      <w:r w:rsidRPr="00281249">
        <w:rPr>
          <w:rFonts w:ascii="Times New Roman" w:hAnsi="Times New Roman" w:cs="Times New Roman"/>
        </w:rPr>
        <w:t xml:space="preserve">să </w:t>
      </w:r>
      <w:r w:rsidR="00281249">
        <w:rPr>
          <w:rFonts w:ascii="Times New Roman" w:hAnsi="Times New Roman" w:cs="Times New Roman"/>
        </w:rPr>
        <w:t>utilize</w:t>
      </w:r>
      <w:r w:rsidRPr="00281249">
        <w:rPr>
          <w:rFonts w:ascii="Times New Roman" w:hAnsi="Times New Roman" w:cs="Times New Roman"/>
        </w:rPr>
        <w:t>z</w:t>
      </w:r>
      <w:r w:rsidR="00D56EFA" w:rsidRPr="00281249">
        <w:rPr>
          <w:rFonts w:ascii="Times New Roman" w:hAnsi="Times New Roman" w:cs="Times New Roman"/>
        </w:rPr>
        <w:t xml:space="preserve">e </w:t>
      </w:r>
      <w:r w:rsidRPr="00281249">
        <w:rPr>
          <w:rFonts w:ascii="Times New Roman" w:hAnsi="Times New Roman" w:cs="Times New Roman"/>
        </w:rPr>
        <w:t>capacitatea rezervată</w:t>
      </w:r>
      <w:r w:rsidR="00D56EFA" w:rsidRPr="00281249">
        <w:rPr>
          <w:rFonts w:ascii="Times New Roman" w:hAnsi="Times New Roman" w:cs="Times New Roman"/>
        </w:rPr>
        <w:t xml:space="preserve"> la punctele de intrare în SNT pentru introducerea gazelor în SNT în vederea tranzac</w:t>
      </w:r>
      <w:r w:rsidR="00281249">
        <w:rPr>
          <w:rFonts w:ascii="Times New Roman" w:hAnsi="Times New Roman" w:cs="Times New Roman"/>
        </w:rPr>
        <w:t>ț</w:t>
      </w:r>
      <w:r w:rsidR="00D56EFA" w:rsidRPr="00281249">
        <w:rPr>
          <w:rFonts w:ascii="Times New Roman" w:hAnsi="Times New Roman" w:cs="Times New Roman"/>
        </w:rPr>
        <w:t xml:space="preserve">ionării cu notificare în PVT </w:t>
      </w:r>
      <w:r w:rsidR="00281249">
        <w:rPr>
          <w:rFonts w:ascii="Times New Roman" w:hAnsi="Times New Roman" w:cs="Times New Roman"/>
        </w:rPr>
        <w:t>ș</w:t>
      </w:r>
      <w:r w:rsidR="00D56EFA" w:rsidRPr="00281249">
        <w:rPr>
          <w:rFonts w:ascii="Times New Roman" w:hAnsi="Times New Roman" w:cs="Times New Roman"/>
        </w:rPr>
        <w:t>i/sau a transportului la punctele de ie</w:t>
      </w:r>
      <w:r w:rsidR="00281249">
        <w:rPr>
          <w:rFonts w:ascii="Times New Roman" w:hAnsi="Times New Roman" w:cs="Times New Roman"/>
        </w:rPr>
        <w:t>ș</w:t>
      </w:r>
      <w:r w:rsidR="00D56EFA" w:rsidRPr="00281249">
        <w:rPr>
          <w:rFonts w:ascii="Times New Roman" w:hAnsi="Times New Roman" w:cs="Times New Roman"/>
        </w:rPr>
        <w:t>ire din SNT, în baza contractului de transport aferent punctelor de ie</w:t>
      </w:r>
      <w:r w:rsidR="00281249">
        <w:rPr>
          <w:rFonts w:ascii="Times New Roman" w:hAnsi="Times New Roman" w:cs="Times New Roman"/>
        </w:rPr>
        <w:t>ș</w:t>
      </w:r>
      <w:r w:rsidR="00D56EFA" w:rsidRPr="00281249">
        <w:rPr>
          <w:rFonts w:ascii="Times New Roman" w:hAnsi="Times New Roman" w:cs="Times New Roman"/>
        </w:rPr>
        <w:t>ire din SNT.</w:t>
      </w:r>
    </w:p>
    <w:p w14:paraId="4A315634" w14:textId="6944BBC2" w:rsidR="00D56EFA" w:rsidRPr="00281249" w:rsidRDefault="00D56EFA" w:rsidP="00D56EFA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(4) Capacitatea rezervată în punctele de intrare în SNT</w:t>
      </w:r>
      <w:r w:rsidR="00281249" w:rsidRPr="00281249">
        <w:rPr>
          <w:rFonts w:ascii="Times New Roman" w:hAnsi="Times New Roman" w:cs="Times New Roman"/>
        </w:rPr>
        <w:t xml:space="preserve"> este prevăzută în Anexa nr. 2 </w:t>
      </w:r>
      <w:r w:rsidRPr="00281249">
        <w:rPr>
          <w:rFonts w:ascii="Times New Roman" w:hAnsi="Times New Roman" w:cs="Times New Roman"/>
        </w:rPr>
        <w:t xml:space="preserve">la prezentul contract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este exprimată în</w:t>
      </w:r>
      <w:r w:rsidRPr="00281249">
        <w:rPr>
          <w:rFonts w:ascii="Times New Roman" w:hAnsi="Times New Roman" w:cs="Times New Roman"/>
          <w:b/>
          <w:lang w:eastAsia="da-DK"/>
        </w:rPr>
        <w:t xml:space="preserve"> </w:t>
      </w:r>
      <w:r w:rsidRPr="00281249">
        <w:rPr>
          <w:rFonts w:ascii="Times New Roman" w:hAnsi="Times New Roman" w:cs="Times New Roman"/>
          <w:lang w:eastAsia="da-DK"/>
        </w:rPr>
        <w:t>MWh/zi</w:t>
      </w:r>
      <w:r w:rsidRPr="00281249">
        <w:rPr>
          <w:rFonts w:ascii="Times New Roman" w:hAnsi="Times New Roman" w:cs="Times New Roman"/>
        </w:rPr>
        <w:t>.</w:t>
      </w:r>
    </w:p>
    <w:p w14:paraId="61C4D58A" w14:textId="2A1FD07C" w:rsidR="00D56EFA" w:rsidRPr="00281249" w:rsidRDefault="00D56EFA" w:rsidP="00D56EFA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(5) Echilibrarea comercială, facturarea dezechilibrelor, aplicarea tarifului de depă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 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ii, a tarifului pentru neasigurarea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 rezervate, precum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alocarea către UR a diferen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ei între cheltuielile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veniturile rezultate din ac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iunile de echilibrare întreprinse de către OTS se realizează în conformitate cu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a reglementărilor ANRE aplicabile.</w:t>
      </w:r>
    </w:p>
    <w:p w14:paraId="5741085E" w14:textId="77777777" w:rsidR="00D56EFA" w:rsidRPr="00281249" w:rsidRDefault="00D56EFA" w:rsidP="00D56EFA">
      <w:pPr>
        <w:jc w:val="both"/>
        <w:rPr>
          <w:rFonts w:ascii="Times New Roman" w:hAnsi="Times New Roman" w:cs="Times New Roman"/>
        </w:rPr>
      </w:pPr>
    </w:p>
    <w:p w14:paraId="74EAD3F0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III. – Durata contractului</w:t>
      </w:r>
    </w:p>
    <w:p w14:paraId="6FD19D90" w14:textId="77777777" w:rsidR="00D56EFA" w:rsidRPr="00281249" w:rsidRDefault="00D56EFA" w:rsidP="00D56EFA">
      <w:pPr>
        <w:shd w:val="clear" w:color="auto" w:fill="FFFFFF"/>
        <w:spacing w:after="120"/>
        <w:ind w:left="1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 3.</w:t>
      </w:r>
      <w:r w:rsidRPr="00281249">
        <w:rPr>
          <w:rFonts w:ascii="Times New Roman" w:hAnsi="Times New Roman" w:cs="Times New Roman"/>
          <w:b/>
          <w:bCs/>
        </w:rPr>
        <w:t xml:space="preserve"> </w:t>
      </w:r>
      <w:r w:rsidRPr="00281249">
        <w:rPr>
          <w:rFonts w:ascii="Times New Roman" w:hAnsi="Times New Roman" w:cs="Times New Roman"/>
        </w:rPr>
        <w:t>Prezentul contract se încheie pentru ........(un an gazier, trimestru, multiplu de trimestre, luna, multiplu de luni, zilnic, multiplu de zile) în intervalul ..................</w:t>
      </w:r>
    </w:p>
    <w:p w14:paraId="5796956C" w14:textId="77777777" w:rsidR="00D56EFA" w:rsidRPr="00281249" w:rsidRDefault="00D56EFA" w:rsidP="00D56EFA">
      <w:pPr>
        <w:shd w:val="clear" w:color="auto" w:fill="FFFFFF"/>
        <w:spacing w:after="120"/>
        <w:ind w:right="48"/>
        <w:contextualSpacing/>
        <w:jc w:val="both"/>
        <w:rPr>
          <w:rFonts w:ascii="Times New Roman" w:hAnsi="Times New Roman" w:cs="Times New Roman"/>
        </w:rPr>
      </w:pPr>
    </w:p>
    <w:p w14:paraId="46EF30AB" w14:textId="1F1FEE63" w:rsidR="00D56EFA" w:rsidRPr="00281249" w:rsidRDefault="00D56EFA" w:rsidP="00D56EFA">
      <w:pPr>
        <w:shd w:val="clear" w:color="auto" w:fill="FFFFFF"/>
        <w:ind w:left="10" w:right="48"/>
        <w:contextualSpacing/>
        <w:jc w:val="both"/>
        <w:rPr>
          <w:rFonts w:ascii="Times New Roman" w:hAnsi="Times New Roman" w:cs="Times New Roman"/>
          <w:b/>
        </w:rPr>
      </w:pPr>
      <w:r w:rsidRPr="00281249">
        <w:rPr>
          <w:rFonts w:ascii="Times New Roman" w:hAnsi="Times New Roman" w:cs="Times New Roman"/>
          <w:b/>
        </w:rPr>
        <w:t>III</w:t>
      </w:r>
      <w:r w:rsidRPr="00281249">
        <w:rPr>
          <w:rFonts w:ascii="Times New Roman" w:hAnsi="Times New Roman" w:cs="Times New Roman"/>
          <w:b/>
          <w:vertAlign w:val="superscript"/>
        </w:rPr>
        <w:t>1</w:t>
      </w:r>
      <w:r w:rsidRPr="00281249">
        <w:rPr>
          <w:rFonts w:ascii="Times New Roman" w:hAnsi="Times New Roman" w:cs="Times New Roman"/>
          <w:b/>
        </w:rPr>
        <w:t xml:space="preserve"> Condi</w:t>
      </w:r>
      <w:r w:rsidR="00281249">
        <w:rPr>
          <w:rFonts w:ascii="Times New Roman" w:hAnsi="Times New Roman" w:cs="Times New Roman"/>
          <w:b/>
        </w:rPr>
        <w:t>ț</w:t>
      </w:r>
      <w:r w:rsidRPr="00281249">
        <w:rPr>
          <w:rFonts w:ascii="Times New Roman" w:hAnsi="Times New Roman" w:cs="Times New Roman"/>
          <w:b/>
        </w:rPr>
        <w:t>ii de asigurare a capacită</w:t>
      </w:r>
      <w:r w:rsidR="00281249">
        <w:rPr>
          <w:rFonts w:ascii="Times New Roman" w:hAnsi="Times New Roman" w:cs="Times New Roman"/>
          <w:b/>
        </w:rPr>
        <w:t>ț</w:t>
      </w:r>
      <w:r w:rsidRPr="00281249">
        <w:rPr>
          <w:rFonts w:ascii="Times New Roman" w:hAnsi="Times New Roman" w:cs="Times New Roman"/>
          <w:b/>
        </w:rPr>
        <w:t xml:space="preserve">ilor ferme </w:t>
      </w:r>
      <w:r w:rsidRPr="00281249">
        <w:rPr>
          <w:rFonts w:ascii="Times New Roman" w:hAnsi="Times New Roman" w:cs="Times New Roman"/>
        </w:rPr>
        <w:t xml:space="preserve"> la punctele de intrare în SNT din depozitele </w:t>
      </w:r>
      <w:r w:rsidRPr="00281249">
        <w:rPr>
          <w:rFonts w:ascii="Times New Roman" w:hAnsi="Times New Roman" w:cs="Times New Roman"/>
        </w:rPr>
        <w:lastRenderedPageBreak/>
        <w:t>de înmagazinare subterană</w:t>
      </w:r>
    </w:p>
    <w:p w14:paraId="612AE131" w14:textId="77777777" w:rsidR="00D56EFA" w:rsidRPr="00281249" w:rsidRDefault="00D56EFA" w:rsidP="00D56EFA">
      <w:pPr>
        <w:shd w:val="clear" w:color="auto" w:fill="FFFFFF"/>
        <w:tabs>
          <w:tab w:val="left" w:pos="6248"/>
        </w:tabs>
        <w:ind w:left="10" w:right="48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ab/>
      </w:r>
    </w:p>
    <w:p w14:paraId="450E032C" w14:textId="206A3625" w:rsidR="00D56EFA" w:rsidRPr="00281249" w:rsidRDefault="00D56EFA" w:rsidP="00D56EFA">
      <w:pPr>
        <w:shd w:val="clear" w:color="auto" w:fill="FFFFFF"/>
        <w:ind w:left="10" w:right="48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3</w:t>
      </w:r>
      <w:r w:rsidRPr="00281249">
        <w:rPr>
          <w:rFonts w:ascii="Times New Roman" w:hAnsi="Times New Roman" w:cs="Times New Roman"/>
          <w:vertAlign w:val="superscript"/>
        </w:rPr>
        <w:t>1</w:t>
      </w:r>
      <w:r w:rsidRPr="00281249">
        <w:rPr>
          <w:rFonts w:ascii="Times New Roman" w:hAnsi="Times New Roman" w:cs="Times New Roman"/>
        </w:rPr>
        <w:t>. OTS, ac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ionând corect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prudent, va asigura capacitatea fermă de transport la punctele de intrare în SNT din depozitele de înmagazinare subterană, rezervată de UR, pe durata contractului.</w:t>
      </w:r>
    </w:p>
    <w:p w14:paraId="459C77D1" w14:textId="77777777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</w:p>
    <w:p w14:paraId="1EAD55AF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IV. – Măsurarea gazelor naturale </w:t>
      </w:r>
      <w:r w:rsidRPr="00281249">
        <w:rPr>
          <w:rFonts w:ascii="Times New Roman" w:hAnsi="Times New Roman"/>
          <w:sz w:val="24"/>
          <w:szCs w:val="24"/>
          <w:lang w:val="ro-RO" w:eastAsia="da-DK"/>
        </w:rPr>
        <w:t xml:space="preserve">în </w:t>
      </w:r>
      <w:r w:rsidRPr="00281249">
        <w:rPr>
          <w:rFonts w:ascii="Times New Roman" w:hAnsi="Times New Roman"/>
          <w:sz w:val="24"/>
          <w:szCs w:val="24"/>
          <w:lang w:val="ro-RO"/>
        </w:rPr>
        <w:t>punctele de intrare în SNT</w:t>
      </w:r>
    </w:p>
    <w:p w14:paraId="7ABCDC5C" w14:textId="01F004C6" w:rsidR="00D56EFA" w:rsidRPr="00281249" w:rsidRDefault="00D56EFA" w:rsidP="00D56EFA">
      <w:pPr>
        <w:shd w:val="clear" w:color="auto" w:fill="FFFFFF"/>
        <w:spacing w:after="120"/>
        <w:ind w:left="10"/>
        <w:contextualSpacing/>
        <w:jc w:val="both"/>
        <w:rPr>
          <w:rFonts w:ascii="Times New Roman" w:hAnsi="Times New Roman" w:cs="Times New Roman"/>
          <w:lang w:eastAsia="da-DK"/>
        </w:rPr>
      </w:pPr>
      <w:r w:rsidRPr="00281249">
        <w:rPr>
          <w:rFonts w:ascii="Times New Roman" w:hAnsi="Times New Roman" w:cs="Times New Roman"/>
        </w:rPr>
        <w:t>Art. 4.</w:t>
      </w:r>
      <w:r w:rsidRPr="00281249">
        <w:rPr>
          <w:rFonts w:ascii="Times New Roman" w:hAnsi="Times New Roman" w:cs="Times New Roman"/>
          <w:b/>
        </w:rPr>
        <w:t xml:space="preserve"> </w:t>
      </w:r>
      <w:r w:rsidRPr="00281249">
        <w:rPr>
          <w:rFonts w:ascii="Times New Roman" w:hAnsi="Times New Roman" w:cs="Times New Roman"/>
          <w:lang w:eastAsia="da-DK"/>
        </w:rPr>
        <w:t>Măsurarea cantită</w:t>
      </w:r>
      <w:r w:rsidR="00281249">
        <w:rPr>
          <w:rFonts w:ascii="Times New Roman" w:hAnsi="Times New Roman" w:cs="Times New Roman"/>
          <w:lang w:eastAsia="da-DK"/>
        </w:rPr>
        <w:t>ț</w:t>
      </w:r>
      <w:r w:rsidRPr="00281249">
        <w:rPr>
          <w:rFonts w:ascii="Times New Roman" w:hAnsi="Times New Roman" w:cs="Times New Roman"/>
          <w:lang w:eastAsia="da-DK"/>
        </w:rPr>
        <w:t>ilor de gaze naturale se face continuu în conformitate cu prevederile legisla</w:t>
      </w:r>
      <w:r w:rsidR="00281249">
        <w:rPr>
          <w:rFonts w:ascii="Times New Roman" w:hAnsi="Times New Roman" w:cs="Times New Roman"/>
          <w:lang w:eastAsia="da-DK"/>
        </w:rPr>
        <w:t>ț</w:t>
      </w:r>
      <w:r w:rsidRPr="00281249">
        <w:rPr>
          <w:rFonts w:ascii="Times New Roman" w:hAnsi="Times New Roman" w:cs="Times New Roman"/>
          <w:lang w:eastAsia="da-DK"/>
        </w:rPr>
        <w:t>iei specifice, determinarea cantită</w:t>
      </w:r>
      <w:r w:rsidR="00281249">
        <w:rPr>
          <w:rFonts w:ascii="Times New Roman" w:hAnsi="Times New Roman" w:cs="Times New Roman"/>
          <w:lang w:eastAsia="da-DK"/>
        </w:rPr>
        <w:t>ț</w:t>
      </w:r>
      <w:r w:rsidRPr="00281249">
        <w:rPr>
          <w:rFonts w:ascii="Times New Roman" w:hAnsi="Times New Roman" w:cs="Times New Roman"/>
          <w:lang w:eastAsia="da-DK"/>
        </w:rPr>
        <w:t>ilor de energie intrate în SNT, realizându-se în conformitate cu prevederile Codului re</w:t>
      </w:r>
      <w:r w:rsidR="00281249">
        <w:rPr>
          <w:rFonts w:ascii="Times New Roman" w:hAnsi="Times New Roman" w:cs="Times New Roman"/>
          <w:lang w:eastAsia="da-DK"/>
        </w:rPr>
        <w:t>ț</w:t>
      </w:r>
      <w:r w:rsidRPr="00281249">
        <w:rPr>
          <w:rFonts w:ascii="Times New Roman" w:hAnsi="Times New Roman" w:cs="Times New Roman"/>
          <w:lang w:eastAsia="da-DK"/>
        </w:rPr>
        <w:t>elei.</w:t>
      </w:r>
    </w:p>
    <w:p w14:paraId="3A5EA1B2" w14:textId="77777777" w:rsidR="00D56EFA" w:rsidRPr="00281249" w:rsidRDefault="00D56EFA" w:rsidP="00D56EFA">
      <w:pPr>
        <w:pStyle w:val="BodyText"/>
        <w:spacing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B6DEF45" w14:textId="63EE08DB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V. – Tarife aplicabile, modalită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 xml:space="preserve">i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condi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 xml:space="preserve">ii de facturare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plată</w:t>
      </w:r>
    </w:p>
    <w:p w14:paraId="23812075" w14:textId="6C689BA5" w:rsidR="00D56EFA" w:rsidRPr="00281249" w:rsidRDefault="00D56EFA" w:rsidP="00D56EFA">
      <w:pPr>
        <w:shd w:val="clear" w:color="auto" w:fill="FFFFFF"/>
        <w:spacing w:after="120"/>
        <w:ind w:left="1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Art.5 (1) UR va plăti OTS contravaloarea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 de transport  rezervate, stabilită în baza tarifului de rezervare de capacitate aplicabil la momentul în care poate fi utilizată capacitatea  rezervată. </w:t>
      </w:r>
    </w:p>
    <w:p w14:paraId="2BC6DBAE" w14:textId="115B9B0A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(2) Utilizatorul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elei va plăti operatorului de transport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de sistem, suplimentar, după caz, tarifele prevăzute  în Codul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elei.</w:t>
      </w:r>
    </w:p>
    <w:p w14:paraId="06E67E60" w14:textId="74E77E28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Tarifele men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ionate la alin.(1)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(2) sunt prevăzute în Anexa nr.1 la prezentul contract.</w:t>
      </w:r>
    </w:p>
    <w:p w14:paraId="538AEC62" w14:textId="77777777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(4) OTS va transmite UR, până la data de 15 a lunii următoare celei pentru care a prestat serviciul de transport, facturi separate (denumite în continuare ”facturi lunare”), după caz:</w:t>
      </w:r>
    </w:p>
    <w:p w14:paraId="139B5EB2" w14:textId="77777777" w:rsidR="00D56EFA" w:rsidRPr="00281249" w:rsidRDefault="00D56EFA" w:rsidP="00D56EFA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o factură aferentă serviciilor de transport, prestate pentru luna precedentă;</w:t>
      </w:r>
    </w:p>
    <w:p w14:paraId="4A8C8624" w14:textId="74A57EE6" w:rsidR="00D56EFA" w:rsidRPr="00281249" w:rsidRDefault="00D56EFA" w:rsidP="00D56EFA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 xml:space="preserve">o factură aferentă dezechilibrelor zilnice finale, înregistrate în luna precedentă, a căror contravaloare a fost calculată în conformitate cu metodologia prevăzută la art. 102^2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102^4 din Codul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elei;</w:t>
      </w:r>
    </w:p>
    <w:p w14:paraId="0C02E4C1" w14:textId="65A676AB" w:rsidR="00D56EFA" w:rsidRPr="00281249" w:rsidRDefault="00D56EFA" w:rsidP="00D56EFA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o factură aferentă contravalorii tarifului de depă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ire 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ii rezervate, calculată în conformitate cu prevederile art. 99,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i/sau a contravalorii tarifului pentru neasigurarea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 rezervate, calculată în conformitate cu prevederile art. 101 din Codul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elei, după caz;</w:t>
      </w:r>
    </w:p>
    <w:p w14:paraId="660E7323" w14:textId="32FB66C7" w:rsidR="00D56EFA" w:rsidRPr="00281249" w:rsidRDefault="00D56EFA" w:rsidP="00D56EFA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 xml:space="preserve"> o factură  aferentă contravalorii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 suplimentare, calculată în conformitate cu prevederile art. 51 din Codul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elei, rezultată în urma nominalizării de către UR a unei cantită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 de gaze naturale care depă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e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te capacitatea rezervată de UR într-un punct de intrare în SNT;</w:t>
      </w:r>
    </w:p>
    <w:p w14:paraId="5363FA4D" w14:textId="4EFC0B42" w:rsidR="00D56EFA" w:rsidRPr="00281249" w:rsidRDefault="00BC318A" w:rsidP="00D56EFA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>
        <w:rPr>
          <w:rFonts w:ascii="Times New Roman" w:hAnsi="Times New Roman" w:cs="Times New Roman"/>
          <w:color w:val="auto"/>
          <w:lang w:val="ro-RO"/>
        </w:rPr>
        <w:t>o factură aferentă diferenț</w:t>
      </w:r>
      <w:r w:rsidR="00D56EFA" w:rsidRPr="00281249">
        <w:rPr>
          <w:rFonts w:ascii="Times New Roman" w:hAnsi="Times New Roman" w:cs="Times New Roman"/>
          <w:color w:val="auto"/>
          <w:lang w:val="ro-RO"/>
        </w:rPr>
        <w:t xml:space="preserve">ei dintre costurile si veniturile rezultate din activitatea de echilibrare calculată conform </w:t>
      </w:r>
      <w:r w:rsidR="00D56EFA" w:rsidRPr="00E84D92">
        <w:rPr>
          <w:rStyle w:val="panchor1"/>
          <w:rFonts w:ascii="Times New Roman" w:hAnsi="Times New Roman" w:cs="Times New Roman"/>
          <w:bCs/>
          <w:color w:val="auto"/>
          <w:sz w:val="24"/>
          <w:szCs w:val="24"/>
          <w:u w:val="none"/>
          <w:lang w:val="ro-RO"/>
        </w:rPr>
        <w:t>metodologiei</w:t>
      </w:r>
      <w:r w:rsidR="00D56EFA" w:rsidRPr="00E84D92">
        <w:rPr>
          <w:rFonts w:ascii="Times New Roman" w:hAnsi="Times New Roman" w:cs="Times New Roman"/>
          <w:bCs/>
          <w:color w:val="auto"/>
          <w:lang w:val="ro-RO"/>
        </w:rPr>
        <w:t> </w:t>
      </w:r>
      <w:r w:rsidR="00D56EFA" w:rsidRPr="00E84D92">
        <w:rPr>
          <w:rFonts w:ascii="Times New Roman" w:hAnsi="Times New Roman" w:cs="Times New Roman"/>
          <w:bCs/>
          <w:lang w:val="ro-RO"/>
        </w:rPr>
        <w:t>de</w:t>
      </w:r>
      <w:r w:rsidR="00D56EFA" w:rsidRPr="00281249">
        <w:rPr>
          <w:rFonts w:ascii="Times New Roman" w:hAnsi="Times New Roman" w:cs="Times New Roman"/>
          <w:bCs/>
          <w:lang w:val="ro-RO"/>
        </w:rPr>
        <w:t xml:space="preserve"> calculare a tarifelor de neutralitate pentru echilibrare, inclusiv repartizarea lor în rândul utilizatorilor re</w:t>
      </w:r>
      <w:r w:rsidR="00281249">
        <w:rPr>
          <w:rFonts w:ascii="Times New Roman" w:hAnsi="Times New Roman" w:cs="Times New Roman"/>
          <w:bCs/>
          <w:lang w:val="ro-RO"/>
        </w:rPr>
        <w:t>ț</w:t>
      </w:r>
      <w:r w:rsidR="00D56EFA" w:rsidRPr="00281249">
        <w:rPr>
          <w:rFonts w:ascii="Times New Roman" w:hAnsi="Times New Roman" w:cs="Times New Roman"/>
          <w:bCs/>
          <w:lang w:val="ro-RO"/>
        </w:rPr>
        <w:t>elei de transport al gazelor naturale, aprobată de ANRE.</w:t>
      </w:r>
    </w:p>
    <w:p w14:paraId="3D864E17" w14:textId="2A67B165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(5) În situa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ia în care UR optează pentru plata în avans, OTS emite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transmite UR cu minimum 5 zile calendaristice anterior datei de începere a fiecărei luni de prestare a serviciilor, o factură de plată în avans, a cărei valoare este egală cu valoarea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 rezervate calculată pentru perioada lunii de prestare a serviciilor.</w:t>
      </w:r>
    </w:p>
    <w:p w14:paraId="646E9455" w14:textId="77777777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</w:p>
    <w:p w14:paraId="013D61C4" w14:textId="7F444C31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lastRenderedPageBreak/>
        <w:t>Art. 6 (1) Plata contravalorii facturilor prevăzute la art. 5 alin. (4)  se face în termen de 15 zile calendaristice de la data emiterii facturilor. În cazul în care data scaden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ei este zi nelucrătoare, termenul se socote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te împlinit în următoarea zi lucrătoare. </w:t>
      </w:r>
    </w:p>
    <w:p w14:paraId="2ADC4A5C" w14:textId="77777777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(2) Plata contravalorii facturilor prevăzute la art. 5 alin. (5) se realizează până la data de începere a prestării serviciului de transport în baza facturii de avans emise în acest sens.</w:t>
      </w:r>
    </w:p>
    <w:p w14:paraId="601D8110" w14:textId="77777777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lang w:val="ro-RO"/>
        </w:rPr>
      </w:pPr>
    </w:p>
    <w:p w14:paraId="66ED3FC1" w14:textId="6CAD4844" w:rsidR="00D56EFA" w:rsidRPr="00281249" w:rsidRDefault="000322D1" w:rsidP="00D56EFA">
      <w:pPr>
        <w:pStyle w:val="Default"/>
        <w:spacing w:after="120"/>
        <w:jc w:val="both"/>
        <w:rPr>
          <w:rFonts w:ascii="Times New Roman" w:hAnsi="Times New Roman" w:cs="Times New Roman"/>
          <w:b/>
          <w:color w:val="auto"/>
          <w:lang w:val="ro-RO"/>
        </w:rPr>
      </w:pPr>
      <w:r w:rsidRPr="00281249">
        <w:rPr>
          <w:rFonts w:ascii="Times New Roman" w:hAnsi="Times New Roman" w:cs="Times New Roman"/>
          <w:b/>
          <w:shd w:val="clear" w:color="auto" w:fill="FFFFFF"/>
          <w:lang w:val="ro-RO"/>
        </w:rPr>
        <w:t>V</w:t>
      </w:r>
      <w:r w:rsidRPr="00281249">
        <w:rPr>
          <w:rFonts w:ascii="Times New Roman" w:hAnsi="Times New Roman" w:cs="Times New Roman"/>
          <w:b/>
          <w:shd w:val="clear" w:color="auto" w:fill="FFFFFF"/>
          <w:vertAlign w:val="superscript"/>
          <w:lang w:val="ro-RO"/>
        </w:rPr>
        <w:t>1</w:t>
      </w:r>
      <w:r w:rsidRPr="00281249">
        <w:rPr>
          <w:rFonts w:ascii="Times New Roman" w:hAnsi="Times New Roman" w:cs="Times New Roman"/>
          <w:b/>
          <w:shd w:val="clear" w:color="auto" w:fill="FFFFFF"/>
          <w:lang w:val="ro-RO"/>
        </w:rPr>
        <w:t xml:space="preserve"> </w:t>
      </w:r>
      <w:r w:rsidR="00D56EFA" w:rsidRPr="00281249">
        <w:rPr>
          <w:rFonts w:ascii="Times New Roman" w:hAnsi="Times New Roman" w:cs="Times New Roman"/>
          <w:b/>
          <w:shd w:val="clear" w:color="auto" w:fill="FFFFFF"/>
          <w:lang w:val="ro-RO"/>
        </w:rPr>
        <w:t>Modalită</w:t>
      </w:r>
      <w:r w:rsidR="00281249">
        <w:rPr>
          <w:rFonts w:ascii="Times New Roman" w:hAnsi="Times New Roman" w:cs="Times New Roman"/>
          <w:b/>
          <w:shd w:val="clear" w:color="auto" w:fill="FFFFFF"/>
          <w:lang w:val="ro-RO"/>
        </w:rPr>
        <w:t>ț</w:t>
      </w:r>
      <w:r w:rsidR="00D56EFA" w:rsidRPr="00281249">
        <w:rPr>
          <w:rFonts w:ascii="Times New Roman" w:hAnsi="Times New Roman" w:cs="Times New Roman"/>
          <w:b/>
          <w:shd w:val="clear" w:color="auto" w:fill="FFFFFF"/>
          <w:lang w:val="ro-RO"/>
        </w:rPr>
        <w:t xml:space="preserve">i </w:t>
      </w:r>
      <w:r w:rsidR="00281249">
        <w:rPr>
          <w:rFonts w:ascii="Times New Roman" w:hAnsi="Times New Roman" w:cs="Times New Roman"/>
          <w:b/>
          <w:shd w:val="clear" w:color="auto" w:fill="FFFFFF"/>
          <w:lang w:val="ro-RO"/>
        </w:rPr>
        <w:t>ș</w:t>
      </w:r>
      <w:r w:rsidR="00D56EFA" w:rsidRPr="00281249">
        <w:rPr>
          <w:rFonts w:ascii="Times New Roman" w:hAnsi="Times New Roman" w:cs="Times New Roman"/>
          <w:b/>
          <w:shd w:val="clear" w:color="auto" w:fill="FFFFFF"/>
          <w:lang w:val="ro-RO"/>
        </w:rPr>
        <w:t>i condi</w:t>
      </w:r>
      <w:r w:rsidR="00281249">
        <w:rPr>
          <w:rFonts w:ascii="Times New Roman" w:hAnsi="Times New Roman" w:cs="Times New Roman"/>
          <w:b/>
          <w:shd w:val="clear" w:color="auto" w:fill="FFFFFF"/>
          <w:lang w:val="ro-RO"/>
        </w:rPr>
        <w:t>ț</w:t>
      </w:r>
      <w:r w:rsidR="00D56EFA" w:rsidRPr="00281249">
        <w:rPr>
          <w:rFonts w:ascii="Times New Roman" w:hAnsi="Times New Roman" w:cs="Times New Roman"/>
          <w:b/>
          <w:shd w:val="clear" w:color="auto" w:fill="FFFFFF"/>
          <w:lang w:val="ro-RO"/>
        </w:rPr>
        <w:t xml:space="preserve">ii de facturare </w:t>
      </w:r>
      <w:r w:rsidR="00281249">
        <w:rPr>
          <w:rFonts w:ascii="Times New Roman" w:hAnsi="Times New Roman" w:cs="Times New Roman"/>
          <w:b/>
          <w:shd w:val="clear" w:color="auto" w:fill="FFFFFF"/>
          <w:lang w:val="ro-RO"/>
        </w:rPr>
        <w:t>ș</w:t>
      </w:r>
      <w:r w:rsidR="00D56EFA" w:rsidRPr="00281249">
        <w:rPr>
          <w:rFonts w:ascii="Times New Roman" w:hAnsi="Times New Roman" w:cs="Times New Roman"/>
          <w:b/>
          <w:shd w:val="clear" w:color="auto" w:fill="FFFFFF"/>
          <w:lang w:val="ro-RO"/>
        </w:rPr>
        <w:t>i plată pentru contractele zilnice de transport</w:t>
      </w:r>
      <w:r w:rsidR="00D56EFA" w:rsidRPr="00281249">
        <w:rPr>
          <w:rStyle w:val="FootnoteReference"/>
          <w:rFonts w:ascii="Times New Roman" w:hAnsi="Times New Roman" w:cs="Times New Roman"/>
          <w:b/>
          <w:shd w:val="clear" w:color="auto" w:fill="FFFFFF"/>
          <w:lang w:val="ro-RO"/>
        </w:rPr>
        <w:footnoteReference w:id="1"/>
      </w:r>
    </w:p>
    <w:p w14:paraId="36B3B7B7" w14:textId="5A98F491" w:rsidR="00D56EFA" w:rsidRPr="00281249" w:rsidRDefault="000322D1" w:rsidP="00D56EFA">
      <w:pPr>
        <w:pStyle w:val="Default"/>
        <w:spacing w:after="120"/>
        <w:jc w:val="both"/>
        <w:rPr>
          <w:rFonts w:ascii="Times New Roman" w:hAnsi="Times New Roman" w:cs="Times New Roman"/>
          <w:noProof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 w:eastAsia="ro-RO"/>
        </w:rPr>
        <w:t>Art. 6</w:t>
      </w:r>
      <w:r w:rsidRPr="00281249">
        <w:rPr>
          <w:rFonts w:ascii="Times New Roman" w:hAnsi="Times New Roman" w:cs="Times New Roman"/>
          <w:color w:val="auto"/>
          <w:vertAlign w:val="superscript"/>
          <w:lang w:val="ro-RO" w:eastAsia="ro-RO"/>
        </w:rPr>
        <w:t>1</w:t>
      </w:r>
      <w:r w:rsidRPr="00281249">
        <w:rPr>
          <w:rFonts w:ascii="Times New Roman" w:hAnsi="Times New Roman" w:cs="Times New Roman"/>
          <w:color w:val="auto"/>
          <w:lang w:val="ro-RO" w:eastAsia="ro-RO"/>
        </w:rPr>
        <w:t xml:space="preserve"> </w:t>
      </w:r>
      <w:r w:rsidR="00D56EFA" w:rsidRPr="00281249">
        <w:rPr>
          <w:rFonts w:ascii="Times New Roman" w:hAnsi="Times New Roman" w:cs="Times New Roman"/>
          <w:color w:val="auto"/>
          <w:lang w:val="ro-RO" w:eastAsia="ro-RO"/>
        </w:rPr>
        <w:t xml:space="preserve">(1) Anterior începerii prestării serviciilor de transport OTS emite </w:t>
      </w:r>
      <w:r w:rsidR="00D56EFA" w:rsidRPr="00281249">
        <w:rPr>
          <w:rFonts w:ascii="Times New Roman" w:hAnsi="Times New Roman" w:cs="Times New Roman"/>
          <w:noProof/>
          <w:color w:val="auto"/>
          <w:lang w:val="ro-RO" w:eastAsia="ro-RO"/>
        </w:rPr>
        <w:t>o factură, reprezentând avans, emisă pentru contravaloarea capacită</w:t>
      </w:r>
      <w:r w:rsidR="00281249">
        <w:rPr>
          <w:rFonts w:ascii="Times New Roman" w:hAnsi="Times New Roman" w:cs="Times New Roman"/>
          <w:noProof/>
          <w:color w:val="auto"/>
          <w:lang w:val="ro-RO" w:eastAsia="ro-RO"/>
        </w:rPr>
        <w:t>ț</w:t>
      </w:r>
      <w:r w:rsidR="00D56EFA" w:rsidRPr="00281249">
        <w:rPr>
          <w:rFonts w:ascii="Times New Roman" w:hAnsi="Times New Roman" w:cs="Times New Roman"/>
          <w:noProof/>
          <w:color w:val="auto"/>
          <w:lang w:val="ro-RO" w:eastAsia="ro-RO"/>
        </w:rPr>
        <w:t>ii rezervate, pentru care se prestează serviciile de transport al gazelor naturale;</w:t>
      </w:r>
    </w:p>
    <w:p w14:paraId="279BB0D6" w14:textId="6BB3809B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noProof/>
          <w:lang w:val="ro-RO"/>
        </w:rPr>
      </w:pPr>
      <w:r w:rsidRPr="00281249">
        <w:rPr>
          <w:rFonts w:ascii="Times New Roman" w:hAnsi="Times New Roman" w:cs="Times New Roman"/>
          <w:noProof/>
          <w:color w:val="auto"/>
          <w:lang w:val="ro-RO"/>
        </w:rPr>
        <w:t>(2) Plata contravalorii facturii emise conform</w:t>
      </w:r>
      <w:r w:rsidR="00BC318A">
        <w:rPr>
          <w:rFonts w:ascii="Times New Roman" w:hAnsi="Times New Roman" w:cs="Times New Roman"/>
          <w:noProof/>
          <w:color w:val="auto"/>
          <w:lang w:val="ro-RO"/>
        </w:rPr>
        <w:t xml:space="preserve"> prevederilor alin.(1) se face </w:t>
      </w:r>
      <w:r w:rsidR="00BC318A" w:rsidRPr="00281249">
        <w:rPr>
          <w:rFonts w:ascii="Times New Roman" w:hAnsi="Times New Roman" w:cs="Times New Roman"/>
          <w:color w:val="auto"/>
          <w:lang w:val="ro-RO" w:eastAsia="ro-RO"/>
        </w:rPr>
        <w:t>anterior</w:t>
      </w:r>
      <w:r w:rsidRPr="00281249">
        <w:rPr>
          <w:rFonts w:ascii="Times New Roman" w:hAnsi="Times New Roman" w:cs="Times New Roman"/>
          <w:color w:val="auto"/>
          <w:lang w:val="ro-RO" w:eastAsia="ro-RO"/>
        </w:rPr>
        <w:t xml:space="preserve"> începerii prestării serviciilor de transport</w:t>
      </w:r>
      <w:r w:rsidRPr="00281249">
        <w:rPr>
          <w:rFonts w:ascii="Times New Roman" w:hAnsi="Times New Roman" w:cs="Times New Roman"/>
          <w:noProof/>
          <w:lang w:val="ro-RO"/>
        </w:rPr>
        <w:t>.</w:t>
      </w:r>
    </w:p>
    <w:p w14:paraId="1ADBD4EA" w14:textId="77777777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lang w:val="ro-RO"/>
        </w:rPr>
      </w:pPr>
    </w:p>
    <w:p w14:paraId="7E83E04F" w14:textId="33EF4599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lang w:val="ro-RO"/>
        </w:rPr>
        <w:t xml:space="preserve">Art. 7. </w:t>
      </w:r>
      <w:r w:rsidRPr="00281249">
        <w:rPr>
          <w:rFonts w:ascii="Times New Roman" w:hAnsi="Times New Roman" w:cs="Times New Roman"/>
          <w:color w:val="auto"/>
          <w:lang w:val="ro-RO"/>
        </w:rPr>
        <w:t>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ia de plată este considerată îndeplinită la data intrării sumelor respective totale în contul operatorului  de transport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 de sistem. </w:t>
      </w:r>
    </w:p>
    <w:p w14:paraId="24412598" w14:textId="77777777" w:rsidR="00D56EFA" w:rsidRPr="00281249" w:rsidRDefault="00D56EFA" w:rsidP="00D56EFA">
      <w:pPr>
        <w:pStyle w:val="BodyText"/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val="ro-RO"/>
        </w:rPr>
      </w:pPr>
    </w:p>
    <w:p w14:paraId="724C0B76" w14:textId="2E719909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VI. – Drepturile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obliga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iile OTS</w:t>
      </w:r>
    </w:p>
    <w:p w14:paraId="6A60A680" w14:textId="77777777" w:rsidR="00D56EFA" w:rsidRPr="00281249" w:rsidRDefault="00D56EFA" w:rsidP="00D56EFA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8. OTS are următoarele drepturi:</w:t>
      </w:r>
    </w:p>
    <w:p w14:paraId="18E0676D" w14:textId="061DEDCB" w:rsidR="00D56EFA" w:rsidRPr="00281249" w:rsidRDefault="00D56EFA" w:rsidP="00D56EF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încaseze de la UR contravaloarea serviciilor prestate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a majorărilor de întârziere;  </w:t>
      </w:r>
    </w:p>
    <w:p w14:paraId="374A865B" w14:textId="77777777" w:rsidR="00BC318A" w:rsidRDefault="00D56EF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execute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financiară de plată depusă de UR în caz de neplată la scaden</w:t>
      </w:r>
      <w:r w:rsidR="00281249">
        <w:rPr>
          <w:rFonts w:ascii="Times New Roman" w:hAnsi="Times New Roman" w:cs="Times New Roman"/>
        </w:rPr>
        <w:t>ț</w:t>
      </w:r>
      <w:r w:rsidR="00BC318A">
        <w:rPr>
          <w:rFonts w:ascii="Times New Roman" w:hAnsi="Times New Roman" w:cs="Times New Roman"/>
        </w:rPr>
        <w:t>ă a facturilor emise;</w:t>
      </w:r>
    </w:p>
    <w:p w14:paraId="73EC7BCA" w14:textId="41111505" w:rsidR="00D56EFA" w:rsidRPr="00281249" w:rsidRDefault="00D56EF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limiteze/întrerupă prestarea serviciilor de transport, cu preavizare, în cazul neîndeplinirii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iilor   de plată la termenele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în prezentul contract;</w:t>
      </w:r>
    </w:p>
    <w:p w14:paraId="5255E141" w14:textId="476030FD" w:rsidR="00D56EFA" w:rsidRPr="00281249" w:rsidRDefault="00D56EF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întrerupă prestarea serviciilor de transport, în cazul în care UR nu respectă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elei; </w:t>
      </w:r>
    </w:p>
    <w:p w14:paraId="43AF519B" w14:textId="50444163" w:rsidR="00D56EFA" w:rsidRPr="00281249" w:rsidRDefault="00D56EF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refuze preluarea în SNT a gazelor naturale care nu respectă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minime de calitate prevăzute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tehnice;</w:t>
      </w:r>
    </w:p>
    <w:p w14:paraId="37DA7CBA" w14:textId="658D46E2" w:rsidR="00D56EFA" w:rsidRDefault="00D56EF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factureze UR contravaloarea serviciilor de transport prestate, cu respectarea tarifelor prevăzute în prezentul contract,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i, după caz, a majorărilor de întârziere;</w:t>
      </w:r>
    </w:p>
    <w:p w14:paraId="5624738B" w14:textId="4F718DE9" w:rsidR="00BC318A" w:rsidRPr="00281249" w:rsidRDefault="00BC318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factureze, cu respectarea dispozi</w:t>
      </w:r>
      <w:r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iilor </w:t>
      </w:r>
      <w:r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tarifelor prevăzute în Codul re</w:t>
      </w:r>
      <w:r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elei, contravaloarea dezechilibrelor cu titlul "Deficit" înregistrate, inclusiv eventualele majorări  de întârziere</w:t>
      </w:r>
    </w:p>
    <w:p w14:paraId="53EFC81B" w14:textId="77E536B9" w:rsidR="00D56EFA" w:rsidRPr="00281249" w:rsidRDefault="00D56EF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limiteze sau să întrerupă prestarea serviciilor de transport în scopul remedierii avariilor apărute în SNT, cu informarea UR în maxim 6 ore de la luarea la cuno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tin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ă de către OTS;</w:t>
      </w:r>
    </w:p>
    <w:p w14:paraId="30DC9A29" w14:textId="2F714341" w:rsidR="00D56EFA" w:rsidRPr="00281249" w:rsidRDefault="00D56EF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limiteze prestarea serviciilor de transport la nivelul nominalizării aprobate, în cazul în care preluarea zilnică totală de energie este mai mare decât această nominalizare;</w:t>
      </w:r>
    </w:p>
    <w:p w14:paraId="1A12F562" w14:textId="272DEBC2" w:rsidR="00D56EFA" w:rsidRPr="00281249" w:rsidRDefault="00D56EF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limiteze sau să întrerupă prestarea serviciilor ferme de transport, în cazul în care UR nu respectă prevederile de la cap. VIII "Garan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ii"; </w:t>
      </w:r>
    </w:p>
    <w:p w14:paraId="645C65F3" w14:textId="27BA2E78" w:rsidR="00D56EFA" w:rsidRPr="00281249" w:rsidRDefault="00D56EFA" w:rsidP="00BC318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ind w:left="99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toate celelalte drepturi astfel cum acestea sunt prevăzute în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47C001B4" w14:textId="77777777" w:rsidR="00D56EFA" w:rsidRPr="00281249" w:rsidRDefault="00D56EFA" w:rsidP="00D56EFA">
      <w:pPr>
        <w:shd w:val="clear" w:color="auto" w:fill="FFFFFF"/>
        <w:tabs>
          <w:tab w:val="left" w:pos="1080"/>
        </w:tabs>
        <w:ind w:left="1080" w:hanging="360"/>
        <w:jc w:val="both"/>
        <w:rPr>
          <w:rFonts w:ascii="Times New Roman" w:hAnsi="Times New Roman" w:cs="Times New Roman"/>
        </w:rPr>
      </w:pPr>
    </w:p>
    <w:p w14:paraId="2C0E3BD8" w14:textId="61EE4B5C" w:rsidR="00D56EFA" w:rsidRPr="00281249" w:rsidRDefault="00D56EFA" w:rsidP="00D56EFA">
      <w:pPr>
        <w:shd w:val="clear" w:color="auto" w:fill="FFFFFF"/>
        <w:tabs>
          <w:tab w:val="left" w:pos="1080"/>
        </w:tabs>
        <w:spacing w:after="120"/>
        <w:ind w:left="1080" w:hanging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lastRenderedPageBreak/>
        <w:t>Art. 9.</w:t>
      </w:r>
      <w:r w:rsidRPr="00281249">
        <w:rPr>
          <w:rFonts w:ascii="Times New Roman" w:hAnsi="Times New Roman" w:cs="Times New Roman"/>
          <w:b/>
        </w:rPr>
        <w:t xml:space="preserve"> </w:t>
      </w:r>
      <w:r w:rsidRPr="00281249">
        <w:rPr>
          <w:rFonts w:ascii="Times New Roman" w:hAnsi="Times New Roman" w:cs="Times New Roman"/>
        </w:rPr>
        <w:t>OTS are următoarele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ii:</w:t>
      </w:r>
    </w:p>
    <w:p w14:paraId="391AA510" w14:textId="1BC89F51" w:rsidR="00D56EFA" w:rsidRPr="00281249" w:rsidRDefault="00D56EFA" w:rsidP="00D56EFA">
      <w:pPr>
        <w:numPr>
          <w:ilvl w:val="0"/>
          <w:numId w:val="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anun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 UR în legătură cu eventualele limitări/întreruperi în prestarea serviciilor de transport în caz de neîndeplinire 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plată;</w:t>
      </w:r>
    </w:p>
    <w:p w14:paraId="4E3B1740" w14:textId="347626D9" w:rsidR="00D56EFA" w:rsidRPr="00281249" w:rsidRDefault="00D56EFA" w:rsidP="00D56EFA">
      <w:pPr>
        <w:numPr>
          <w:ilvl w:val="0"/>
          <w:numId w:val="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reia prestarea serviciilor de transport în termen de 24 de ore de la data 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plată;</w:t>
      </w:r>
    </w:p>
    <w:p w14:paraId="4BF7D42E" w14:textId="7B590F0D" w:rsidR="00D56EFA" w:rsidRPr="00281249" w:rsidRDefault="00D56EFA" w:rsidP="00D56EFA">
      <w:pPr>
        <w:numPr>
          <w:ilvl w:val="0"/>
          <w:numId w:val="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preia, să transporte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să livreze UR cantită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de energie, sub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respectării nivelurilor de presiune prevăzute în Conven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bilaterale încheiate conform art. 46 alin. (6) din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 conformitate cu nominalizările/renominalizările aprobate;</w:t>
      </w:r>
    </w:p>
    <w:p w14:paraId="7D93D20F" w14:textId="6ED26624" w:rsidR="00D56EFA" w:rsidRPr="00281249" w:rsidRDefault="00D56EFA" w:rsidP="00D56EFA">
      <w:pPr>
        <w:numPr>
          <w:ilvl w:val="0"/>
          <w:numId w:val="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permită accesul UR la datele/documentele care au stat la baza emiterii facturii în </w:t>
      </w:r>
      <w:r w:rsidR="00F26510" w:rsidRPr="00281249">
        <w:rPr>
          <w:rFonts w:ascii="Times New Roman" w:hAnsi="Times New Roman" w:cs="Times New Roman"/>
        </w:rPr>
        <w:t>situa</w:t>
      </w:r>
      <w:r w:rsidR="00281249">
        <w:rPr>
          <w:rFonts w:ascii="Times New Roman" w:hAnsi="Times New Roman" w:cs="Times New Roman"/>
        </w:rPr>
        <w:t>ț</w:t>
      </w:r>
      <w:r w:rsidR="00F26510" w:rsidRPr="00281249">
        <w:rPr>
          <w:rFonts w:ascii="Times New Roman" w:hAnsi="Times New Roman" w:cs="Times New Roman"/>
        </w:rPr>
        <w:t>ia</w:t>
      </w:r>
      <w:r w:rsidRPr="00281249">
        <w:rPr>
          <w:rFonts w:ascii="Times New Roman" w:hAnsi="Times New Roman" w:cs="Times New Roman"/>
        </w:rPr>
        <w:t xml:space="preserve"> în care UR contestă factura emisă;</w:t>
      </w:r>
    </w:p>
    <w:p w14:paraId="2AEE7220" w14:textId="1978FA0E" w:rsidR="00D56EFA" w:rsidRPr="00281249" w:rsidRDefault="00D56EFA" w:rsidP="00D56EFA">
      <w:pPr>
        <w:widowControl/>
        <w:numPr>
          <w:ilvl w:val="0"/>
          <w:numId w:val="6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 w:rsidDel="007A41B1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să pună la dispozi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UR capacitatea rezervată pe punctele de intrare în SNT conform nivelurilor contractate;</w:t>
      </w:r>
    </w:p>
    <w:p w14:paraId="5AFCEA32" w14:textId="66F06C25" w:rsidR="00D56EFA" w:rsidRPr="00281249" w:rsidRDefault="00D56EFA" w:rsidP="00D56EFA">
      <w:pPr>
        <w:widowControl/>
        <w:numPr>
          <w:ilvl w:val="0"/>
          <w:numId w:val="6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plătească UR tariful pentru neasigurarea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ferme rezervate;</w:t>
      </w:r>
    </w:p>
    <w:p w14:paraId="33B16E16" w14:textId="7EFC00B9" w:rsidR="00D56EFA" w:rsidRPr="00281249" w:rsidRDefault="00D56EFA" w:rsidP="00D56EFA">
      <w:pPr>
        <w:widowControl/>
        <w:numPr>
          <w:ilvl w:val="0"/>
          <w:numId w:val="6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răspundă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să solu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ioneze sesizările UR, referitoare la prestarea serviciilor de transport,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de legisla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în vigoare;</w:t>
      </w:r>
    </w:p>
    <w:p w14:paraId="38D90760" w14:textId="2890583F" w:rsidR="00D56EFA" w:rsidRPr="00281249" w:rsidRDefault="00D56EFA" w:rsidP="00D56EFA">
      <w:pPr>
        <w:widowControl/>
        <w:numPr>
          <w:ilvl w:val="0"/>
          <w:numId w:val="6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plătească integral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la termen facturile emise de UR, reprezentând contravaloarea dezechilibrelor cu titlul "Excedent" înregistrate de UR;</w:t>
      </w:r>
    </w:p>
    <w:p w14:paraId="78FCCF5B" w14:textId="425F784E" w:rsidR="00D56EFA" w:rsidRPr="00281249" w:rsidRDefault="00D56EFA" w:rsidP="00D56EFA">
      <w:pPr>
        <w:widowControl/>
        <w:numPr>
          <w:ilvl w:val="0"/>
          <w:numId w:val="6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plătească UR factura întocmită conform art. 5, alin. 4, lit. e în cazul în care rezultatul activită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de echilibrare este pozitiv;</w:t>
      </w:r>
    </w:p>
    <w:p w14:paraId="15ABBBF7" w14:textId="228B4664" w:rsidR="00D56EFA" w:rsidRPr="00281249" w:rsidRDefault="00D56EFA" w:rsidP="00D56EFA">
      <w:pPr>
        <w:numPr>
          <w:ilvl w:val="0"/>
          <w:numId w:val="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toate celelalte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astfel cum acestea sunt prevăzute în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7856A767" w14:textId="77777777" w:rsidR="00D56EFA" w:rsidRPr="00281249" w:rsidRDefault="00D56EFA" w:rsidP="00D56EFA">
      <w:pPr>
        <w:jc w:val="both"/>
        <w:rPr>
          <w:rFonts w:ascii="Times New Roman" w:hAnsi="Times New Roman" w:cs="Times New Roman"/>
          <w:lang w:eastAsia="da-DK"/>
        </w:rPr>
      </w:pPr>
    </w:p>
    <w:p w14:paraId="2F610EDC" w14:textId="3C89D604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VII. – Drepturile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obliga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iile UR</w:t>
      </w:r>
    </w:p>
    <w:p w14:paraId="3983CBE3" w14:textId="77777777" w:rsidR="00D56EFA" w:rsidRPr="00281249" w:rsidRDefault="00D56EFA" w:rsidP="00D56EFA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10.</w:t>
      </w:r>
      <w:r w:rsidRPr="00281249">
        <w:rPr>
          <w:rFonts w:ascii="Times New Roman" w:hAnsi="Times New Roman" w:cs="Times New Roman"/>
          <w:b/>
        </w:rPr>
        <w:t xml:space="preserve"> </w:t>
      </w:r>
      <w:r w:rsidRPr="00281249">
        <w:rPr>
          <w:rFonts w:ascii="Times New Roman" w:hAnsi="Times New Roman" w:cs="Times New Roman"/>
        </w:rPr>
        <w:t>UR are următoarele drepturi:</w:t>
      </w:r>
    </w:p>
    <w:p w14:paraId="1031A5A0" w14:textId="77777777" w:rsidR="00D56EFA" w:rsidRPr="00281249" w:rsidRDefault="00D56EFA" w:rsidP="00D56EFA">
      <w:pPr>
        <w:pStyle w:val="ListParagraph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</w:p>
    <w:p w14:paraId="5BAB9CA7" w14:textId="63C53619" w:rsidR="00D56EFA" w:rsidRPr="00281249" w:rsidRDefault="002952A7" w:rsidP="00D56EFA">
      <w:pPr>
        <w:widowControl/>
        <w:numPr>
          <w:ilvl w:val="0"/>
          <w:numId w:val="12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utilizeze capacitatea rezervată</w:t>
      </w:r>
      <w:r w:rsidR="00D56EFA" w:rsidRPr="00281249">
        <w:rPr>
          <w:rFonts w:ascii="Times New Roman" w:hAnsi="Times New Roman" w:cs="Times New Roman"/>
        </w:rPr>
        <w:t xml:space="preserve"> la punctul de intrare în SNT pentru introducerea gazelor în SNT în vederea tranzac</w:t>
      </w:r>
      <w:r w:rsidR="00281249">
        <w:rPr>
          <w:rFonts w:ascii="Times New Roman" w:hAnsi="Times New Roman" w:cs="Times New Roman"/>
        </w:rPr>
        <w:t>ț</w:t>
      </w:r>
      <w:r w:rsidR="00D56EFA" w:rsidRPr="00281249">
        <w:rPr>
          <w:rFonts w:ascii="Times New Roman" w:hAnsi="Times New Roman" w:cs="Times New Roman"/>
        </w:rPr>
        <w:t xml:space="preserve">ionării cu notificare în PVT </w:t>
      </w:r>
      <w:r w:rsidR="00281249">
        <w:rPr>
          <w:rFonts w:ascii="Times New Roman" w:hAnsi="Times New Roman" w:cs="Times New Roman"/>
        </w:rPr>
        <w:t>ș</w:t>
      </w:r>
      <w:r w:rsidR="00D56EFA" w:rsidRPr="00281249">
        <w:rPr>
          <w:rFonts w:ascii="Times New Roman" w:hAnsi="Times New Roman" w:cs="Times New Roman"/>
        </w:rPr>
        <w:t>i/sau a transportului la punctele de ie</w:t>
      </w:r>
      <w:r w:rsidR="00281249">
        <w:rPr>
          <w:rFonts w:ascii="Times New Roman" w:hAnsi="Times New Roman" w:cs="Times New Roman"/>
        </w:rPr>
        <w:t>ș</w:t>
      </w:r>
      <w:r w:rsidR="00D56EFA" w:rsidRPr="00281249">
        <w:rPr>
          <w:rFonts w:ascii="Times New Roman" w:hAnsi="Times New Roman" w:cs="Times New Roman"/>
        </w:rPr>
        <w:t>ire din SNT, în baza contractului de transport aferent punctelor de ie</w:t>
      </w:r>
      <w:r w:rsidR="00281249">
        <w:rPr>
          <w:rFonts w:ascii="Times New Roman" w:hAnsi="Times New Roman" w:cs="Times New Roman"/>
        </w:rPr>
        <w:t>ș</w:t>
      </w:r>
      <w:r w:rsidR="00D56EFA" w:rsidRPr="00281249">
        <w:rPr>
          <w:rFonts w:ascii="Times New Roman" w:hAnsi="Times New Roman" w:cs="Times New Roman"/>
        </w:rPr>
        <w:t>ire din SNT;</w:t>
      </w:r>
    </w:p>
    <w:p w14:paraId="61A58EFA" w14:textId="36757DD7" w:rsidR="00D56EFA" w:rsidRPr="00281249" w:rsidRDefault="00BC318A" w:rsidP="00D56EFA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să </w:t>
      </w:r>
      <w:r w:rsidR="00D56EFA" w:rsidRPr="00281249">
        <w:rPr>
          <w:rFonts w:ascii="Times New Roman" w:hAnsi="Times New Roman" w:cs="Times New Roman"/>
        </w:rPr>
        <w:t>returneze voluntar sau să transfere capacitatea aprobată, în conformitate cu prevederile din Codul re</w:t>
      </w:r>
      <w:r w:rsidR="00281249">
        <w:rPr>
          <w:rFonts w:ascii="Times New Roman" w:hAnsi="Times New Roman" w:cs="Times New Roman"/>
        </w:rPr>
        <w:t>ț</w:t>
      </w:r>
      <w:r w:rsidR="00D56EFA" w:rsidRPr="00281249">
        <w:rPr>
          <w:rFonts w:ascii="Times New Roman" w:hAnsi="Times New Roman" w:cs="Times New Roman"/>
        </w:rPr>
        <w:t>elei;</w:t>
      </w:r>
    </w:p>
    <w:p w14:paraId="276B04A2" w14:textId="581FC319" w:rsidR="00D56EFA" w:rsidRPr="00281249" w:rsidRDefault="00D56EFA" w:rsidP="00D56EFA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transfere cantită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de gaze naturale,  în conformitate cu prevederile din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4F9D7F56" w14:textId="514141A5" w:rsidR="00D56EFA" w:rsidRDefault="00D56EFA" w:rsidP="00D56EFA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solicite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să primească de la OTS sumele aferente pentru neasigurarea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rezervate, în conformitate cu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06BFA4B6" w14:textId="77777777" w:rsidR="00BC318A" w:rsidRPr="00BC318A" w:rsidRDefault="00BC318A" w:rsidP="00BC318A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BC318A">
        <w:rPr>
          <w:rFonts w:ascii="Times New Roman" w:hAnsi="Times New Roman" w:cs="Times New Roman"/>
        </w:rPr>
        <w:t>să factureze, cu respectarea dispozițiilor și tarifelor prevăzute în Codul rețelei, contravaloarea dezechilibrelor cu titlul "Excedent" înregistrate, inclusiv eventualele majorări de întârziere;</w:t>
      </w:r>
    </w:p>
    <w:p w14:paraId="682AE0D4" w14:textId="6EE1D51E" w:rsidR="00D56EFA" w:rsidRPr="00281249" w:rsidRDefault="00D56EFA" w:rsidP="00D56EFA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conteste facturile emise de OTS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să solicite acestuia accesul la datele/documentele care au stat la baza emiterii facturii;</w:t>
      </w:r>
    </w:p>
    <w:p w14:paraId="50001602" w14:textId="075D11FB" w:rsidR="00D56EFA" w:rsidRPr="00281249" w:rsidRDefault="00D56EFA" w:rsidP="00D56EFA">
      <w:pPr>
        <w:pStyle w:val="ListParagraph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toate celelalte drepturi astfel cum acestea sunt prevăzute în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2E592145" w14:textId="77777777" w:rsidR="00D56EFA" w:rsidRPr="00281249" w:rsidRDefault="00D56EFA" w:rsidP="00D56EFA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</w:p>
    <w:p w14:paraId="2C5E260A" w14:textId="23A42EC6" w:rsidR="00D56EFA" w:rsidRPr="00281249" w:rsidRDefault="00D56EFA" w:rsidP="00D56EFA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11. UR are următoarele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ii:</w:t>
      </w:r>
    </w:p>
    <w:p w14:paraId="32E61C89" w14:textId="77777777" w:rsidR="00D56EFA" w:rsidRPr="00281249" w:rsidRDefault="00D56EFA" w:rsidP="00D56EFA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efectueze echilibrarea zilnică a portofoliilor proprii;</w:t>
      </w:r>
    </w:p>
    <w:p w14:paraId="40E17183" w14:textId="476D88F8" w:rsidR="00D56EFA" w:rsidRPr="00281249" w:rsidRDefault="00D56EFA" w:rsidP="00D56EFA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lastRenderedPageBreak/>
        <w:t xml:space="preserve">să plătească integral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la termen facturile emise de OTS, în concordan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ă cu prevederile prezentului contract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i, după caz, a majorărilor de întârziere aferente;</w:t>
      </w:r>
    </w:p>
    <w:p w14:paraId="23CC7BD8" w14:textId="55A26590" w:rsidR="00D56EFA" w:rsidRPr="00281249" w:rsidRDefault="00D56EFA" w:rsidP="00D56EFA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accepte limitarea/întreruperea serviciului de transport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de prezentul contract;</w:t>
      </w:r>
    </w:p>
    <w:p w14:paraId="76B7CB5B" w14:textId="0DBEBB12" w:rsidR="00D56EFA" w:rsidRPr="00281249" w:rsidRDefault="00D56EFA" w:rsidP="00D56EFA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constituie întocmai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în prezentul contract;</w:t>
      </w:r>
    </w:p>
    <w:p w14:paraId="0401639D" w14:textId="369DB067" w:rsidR="00D56EFA" w:rsidRPr="00281249" w:rsidRDefault="00D56EFA" w:rsidP="00D56EFA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anun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 OTS, prin intermediul nominalizării/renominalizării, în legătură cu partenerul desemnat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respectiv cu cantită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de energie aferente acestuia;</w:t>
      </w:r>
    </w:p>
    <w:p w14:paraId="445733C2" w14:textId="07415817" w:rsidR="00D56EFA" w:rsidRPr="00281249" w:rsidRDefault="00D56EFA" w:rsidP="00D56EFA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ia toate măsurile necesare, prin furnizori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operatorii de sistem, în vederea încadrării livrărilor de energie către clien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săi, inclusiv pentru clien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întreruptibili, cu respectarea legisla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în vigoare;</w:t>
      </w:r>
    </w:p>
    <w:p w14:paraId="60697C61" w14:textId="2213CC57" w:rsidR="00D56EFA" w:rsidRPr="00281249" w:rsidRDefault="00D56EFA" w:rsidP="00D56EFA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  <w:tab w:val="left" w:pos="1276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livreze gazele naturale la intrarea în SNT cu respectarea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calitate a gazelor naturale prevăzute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tehnice;</w:t>
      </w:r>
    </w:p>
    <w:p w14:paraId="2079F13E" w14:textId="32AE318B" w:rsidR="00D56EFA" w:rsidRPr="00281249" w:rsidRDefault="00D56EFA" w:rsidP="00D56EFA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  <w:tab w:val="left" w:pos="1276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plătească integral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la termen facturile emise de OTS, reprezentând contravaloarea dezechilibrelor cu titlul "Deficit" înregistrate de UR;</w:t>
      </w:r>
    </w:p>
    <w:p w14:paraId="0128ACB9" w14:textId="3B294ECB" w:rsidR="00D56EFA" w:rsidRPr="00281249" w:rsidRDefault="00D56EFA" w:rsidP="00D56EFA">
      <w:pPr>
        <w:widowControl/>
        <w:numPr>
          <w:ilvl w:val="0"/>
          <w:numId w:val="11"/>
        </w:numPr>
        <w:spacing w:line="288" w:lineRule="auto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plătească OTS factura întocmită conform art. 5, alin. </w:t>
      </w:r>
      <w:r w:rsidR="002952A7" w:rsidRPr="00281249">
        <w:rPr>
          <w:rFonts w:ascii="Times New Roman" w:hAnsi="Times New Roman" w:cs="Times New Roman"/>
        </w:rPr>
        <w:t>(</w:t>
      </w:r>
      <w:r w:rsidRPr="00281249">
        <w:rPr>
          <w:rFonts w:ascii="Times New Roman" w:hAnsi="Times New Roman" w:cs="Times New Roman"/>
        </w:rPr>
        <w:t>4</w:t>
      </w:r>
      <w:r w:rsidR="002952A7" w:rsidRPr="00281249">
        <w:rPr>
          <w:rFonts w:ascii="Times New Roman" w:hAnsi="Times New Roman" w:cs="Times New Roman"/>
        </w:rPr>
        <w:t>)</w:t>
      </w:r>
      <w:r w:rsidRPr="00281249">
        <w:rPr>
          <w:rFonts w:ascii="Times New Roman" w:hAnsi="Times New Roman" w:cs="Times New Roman"/>
        </w:rPr>
        <w:t>, lit. e</w:t>
      </w:r>
      <w:r w:rsidR="002952A7" w:rsidRPr="00281249">
        <w:rPr>
          <w:rFonts w:ascii="Times New Roman" w:hAnsi="Times New Roman" w:cs="Times New Roman"/>
        </w:rPr>
        <w:t>)</w:t>
      </w:r>
      <w:r w:rsidRPr="00281249">
        <w:rPr>
          <w:rFonts w:ascii="Times New Roman" w:hAnsi="Times New Roman" w:cs="Times New Roman"/>
        </w:rPr>
        <w:t xml:space="preserve"> în cazul în care rezultatul activită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de echilibrare este negativ;</w:t>
      </w:r>
    </w:p>
    <w:p w14:paraId="1076D67A" w14:textId="365E2615" w:rsidR="00D56EFA" w:rsidRPr="00281249" w:rsidRDefault="00D56EFA" w:rsidP="00D56EFA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toate celelalte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astfel cum acestea sunt prevăzute în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3A0ED2AD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5B4F958" w14:textId="5C68FEC3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VIII. – </w:t>
      </w:r>
      <w:r w:rsidRPr="00281249">
        <w:rPr>
          <w:rFonts w:ascii="Times New Roman" w:hAnsi="Times New Roman"/>
          <w:bCs/>
          <w:sz w:val="24"/>
          <w:szCs w:val="24"/>
          <w:lang w:val="ro-RO"/>
        </w:rPr>
        <w:t>Garan</w:t>
      </w:r>
      <w:r w:rsidR="00281249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bCs/>
          <w:sz w:val="24"/>
          <w:szCs w:val="24"/>
          <w:lang w:val="ro-RO"/>
        </w:rPr>
        <w:t>ii</w:t>
      </w:r>
    </w:p>
    <w:p w14:paraId="6ACE99DB" w14:textId="0B413BD9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 12.</w:t>
      </w:r>
      <w:r w:rsidRPr="00281249">
        <w:rPr>
          <w:rFonts w:ascii="Times New Roman" w:hAnsi="Times New Roman" w:cs="Times New Roman"/>
        </w:rPr>
        <w:t xml:space="preserve"> (1) În vederea 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contractuale, fiecare parte va constitui în favoarea celeilalte par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o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în conformitate cu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elei. </w:t>
      </w:r>
    </w:p>
    <w:p w14:paraId="12F14E30" w14:textId="3406DA19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În scopul 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prevăzute la alin. (1) din prezentul articol OTS va face dovada ratingului de creditare.</w:t>
      </w:r>
    </w:p>
    <w:p w14:paraId="4E514301" w14:textId="59043CE5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UR este exceptat de la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de a constitui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financiară de plată în favoarea OTS dacă:</w:t>
      </w:r>
      <w:r w:rsidRPr="00281249">
        <w:rPr>
          <w:rFonts w:ascii="Times New Roman" w:hAnsi="Times New Roman" w:cs="Times New Roman"/>
        </w:rPr>
        <w:br/>
        <w:t>    a) face dovada unui rating de creditare, emis de una dintre agen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iile de rating: </w:t>
      </w:r>
      <w:r w:rsidR="002952A7" w:rsidRPr="00281249">
        <w:rPr>
          <w:rFonts w:ascii="Times New Roman" w:hAnsi="Times New Roman" w:cs="Times New Roman"/>
        </w:rPr>
        <w:t>agreeate de OTS sau</w:t>
      </w:r>
      <w:r w:rsidRPr="00281249">
        <w:rPr>
          <w:rFonts w:ascii="Times New Roman" w:hAnsi="Times New Roman" w:cs="Times New Roman"/>
        </w:rPr>
        <w:t xml:space="preserve"> cel pu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 la acela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nivel cu cel acordat OTS, valabil pe perioada derulării prezentului contract;</w:t>
      </w:r>
      <w:r w:rsidRPr="00281249">
        <w:rPr>
          <w:rFonts w:ascii="Times New Roman" w:hAnsi="Times New Roman" w:cs="Times New Roman"/>
        </w:rPr>
        <w:br/>
        <w:t>    b) plăte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te în avans contravaloarea serviciilor de transport.</w:t>
      </w:r>
    </w:p>
    <w:p w14:paraId="1E8466B7" w14:textId="5B8A8875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 (4) În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în care, pe durata prezentului contract, se schimbă fie nivelul de rating acordat UR, fie agen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</w:t>
      </w:r>
      <w:r w:rsidR="00281249" w:rsidRPr="00281249">
        <w:rPr>
          <w:rFonts w:ascii="Times New Roman" w:hAnsi="Times New Roman" w:cs="Times New Roman"/>
        </w:rPr>
        <w:t>agreeată de OTS,</w:t>
      </w:r>
      <w:r w:rsidRPr="00281249">
        <w:rPr>
          <w:rFonts w:ascii="Times New Roman" w:hAnsi="Times New Roman" w:cs="Times New Roman"/>
        </w:rPr>
        <w:t xml:space="preserve"> UR este obligat să notifice OTS în termen de 3 zile de la producerea modificării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să facă dovada 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privind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cuprinse în prezentul Capitol în termen de cel mult 5 zile consecutive de la data producerii modificării.</w:t>
      </w:r>
    </w:p>
    <w:p w14:paraId="58653CCA" w14:textId="77777777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</w:p>
    <w:p w14:paraId="3EDA0812" w14:textId="159CBB69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  <w:i/>
        </w:rPr>
      </w:pPr>
      <w:r w:rsidRPr="00281249">
        <w:rPr>
          <w:rFonts w:ascii="Times New Roman" w:hAnsi="Times New Roman" w:cs="Times New Roman"/>
        </w:rPr>
        <w:t>Art. 13. (1)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financiară de plată este prezentată de către UR sub formă de:</w:t>
      </w:r>
      <w:r w:rsidRPr="00281249">
        <w:rPr>
          <w:rFonts w:ascii="Times New Roman" w:hAnsi="Times New Roman" w:cs="Times New Roman"/>
        </w:rPr>
        <w:br/>
        <w:t>    a) scrisoare de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bancară în lei sau echivalentul în euro la cursul Băncii Centrale Europene din ziua emiterii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iei;(conform modelului prevăzut în Anexa 4) </w:t>
      </w:r>
      <w:r w:rsidR="00281249">
        <w:rPr>
          <w:rFonts w:ascii="Times New Roman" w:hAnsi="Times New Roman" w:cs="Times New Roman"/>
          <w:i/>
        </w:rPr>
        <w:t>ș</w:t>
      </w:r>
      <w:r w:rsidRPr="00281249">
        <w:rPr>
          <w:rFonts w:ascii="Times New Roman" w:hAnsi="Times New Roman" w:cs="Times New Roman"/>
          <w:i/>
        </w:rPr>
        <w:t>i/sau</w:t>
      </w:r>
    </w:p>
    <w:p w14:paraId="4D746997" w14:textId="62277361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b) cont garantat (depozit colateral) în lei sau echivalentul în euro la cursul Băncii Centrale Europene din ziua emiterii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iei;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i/sau</w:t>
      </w:r>
    </w:p>
    <w:p w14:paraId="06039189" w14:textId="02A0926D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c) cont escrow în lei sau echivalentul în euro la cursul Băncii Centrale Europene din ziua emiterii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iei.</w:t>
      </w:r>
    </w:p>
    <w:p w14:paraId="51F2F9C7" w14:textId="1FF3C8E8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(2) OTS acceptă scrisoare de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bancară eliberată de către o bancă care are rating emis de una dintre agen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de rating: Standard&amp;Poors, Moody's sau Fitch, cel pu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 la nivel de "investment grade". Echivalen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dintre nivelurile de rating acordate de cele trei agen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este publicată pe pagina de internet a OTS.</w:t>
      </w:r>
      <w:r w:rsidRPr="00281249">
        <w:rPr>
          <w:rFonts w:ascii="Times New Roman" w:hAnsi="Times New Roman" w:cs="Times New Roman"/>
        </w:rPr>
        <w:br/>
      </w:r>
      <w:r w:rsidRPr="00281249">
        <w:rPr>
          <w:rFonts w:ascii="Times New Roman" w:hAnsi="Times New Roman" w:cs="Times New Roman"/>
        </w:rPr>
        <w:lastRenderedPageBreak/>
        <w:t xml:space="preserve">     </w:t>
      </w:r>
    </w:p>
    <w:p w14:paraId="71652C4B" w14:textId="46EACE9D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14    (1) În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în care UR face dovada bonită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conform art. 12 alin. (3) lit. a), OTS poate cere, în anumite cazuri justificate, constituirea unei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financiare de plată în conformitate cu prevederile art. 13 sau plata în avans 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plată care decurg din rela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comercială cu UR. Cerin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 pentru o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 sau plată în avans se vor solicita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explica UR în formă scrisă.</w:t>
      </w:r>
    </w:p>
    <w:p w14:paraId="516133C1" w14:textId="25D4CA18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(2) Pentru serviciile de transport este considerat caz justificat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în care UR este în întârziere de plată pentru o sumă de cel pu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 10% din valoarea ultimei facturi sau din valoarea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plată par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iale, după ce a fost primită de la OTS o notificare în acest sens.</w:t>
      </w:r>
    </w:p>
    <w:p w14:paraId="190B4C5B" w14:textId="77777777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</w:t>
      </w:r>
    </w:p>
    <w:p w14:paraId="617CFF58" w14:textId="77777777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Art. 15 </w:t>
      </w:r>
    </w:p>
    <w:p w14:paraId="135CCD54" w14:textId="6971039F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  <w:b/>
        </w:rPr>
      </w:pPr>
      <w:r w:rsidRPr="00281249">
        <w:rPr>
          <w:rFonts w:ascii="Times New Roman" w:hAnsi="Times New Roman" w:cs="Times New Roman"/>
          <w:b/>
        </w:rPr>
        <w:t xml:space="preserve">Produs anual </w:t>
      </w:r>
      <w:r w:rsidR="00281249">
        <w:rPr>
          <w:rFonts w:ascii="Times New Roman" w:hAnsi="Times New Roman" w:cs="Times New Roman"/>
          <w:b/>
        </w:rPr>
        <w:t>ș</w:t>
      </w:r>
      <w:r w:rsidRPr="00281249">
        <w:rPr>
          <w:rFonts w:ascii="Times New Roman" w:hAnsi="Times New Roman" w:cs="Times New Roman"/>
          <w:b/>
        </w:rPr>
        <w:t>i trimestrial</w:t>
      </w:r>
    </w:p>
    <w:p w14:paraId="6A3DDABE" w14:textId="180C5FA0" w:rsidR="00D56EFA" w:rsidRPr="00281249" w:rsidRDefault="00D56EFA" w:rsidP="00D56EFA">
      <w:pPr>
        <w:widowControl/>
        <w:numPr>
          <w:ilvl w:val="0"/>
          <w:numId w:val="14"/>
        </w:numPr>
        <w:shd w:val="clear" w:color="auto" w:fill="FFFFFF"/>
        <w:tabs>
          <w:tab w:val="left" w:pos="709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shd w:val="clear" w:color="auto" w:fill="FFFFFF"/>
        </w:rPr>
        <w:t>UR are obliga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ia să prezinte OTS garan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ia financiară de plată în suma prevăzută la alin. (2),  cu cel pu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in  5 zile lucrătoare înainte de începerea perioadei de prestare a serviciului de transport.</w:t>
      </w:r>
    </w:p>
    <w:p w14:paraId="61FD92F2" w14:textId="4F124934" w:rsidR="00D56EFA" w:rsidRPr="00281249" w:rsidRDefault="00D56EFA" w:rsidP="00D56EFA">
      <w:pPr>
        <w:widowControl/>
        <w:numPr>
          <w:ilvl w:val="0"/>
          <w:numId w:val="14"/>
        </w:num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Nivelul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financiare de plată constituite de UR va fi egal cu 2,5 ori valoarea medie a facturilor lunare estimate pentru serviciile de transport aferente următoarei perioade de utilizare. </w:t>
      </w:r>
    </w:p>
    <w:p w14:paraId="57FB4BA5" w14:textId="0C639214" w:rsidR="00D56EFA" w:rsidRPr="00281249" w:rsidRDefault="00D56EFA" w:rsidP="00D56EFA">
      <w:pPr>
        <w:widowControl/>
        <w:numPr>
          <w:ilvl w:val="0"/>
          <w:numId w:val="14"/>
        </w:num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financiară de plată constituită conform alin. (2) este valabilă începând cu ziua bancară precedentă datei de început a prestării serviciului de transport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încetează valabilitatea în a 60-a zi calendaristică de la încetarea contractului prin ajungerea lui la termen.</w:t>
      </w:r>
    </w:p>
    <w:p w14:paraId="5E91CAD6" w14:textId="577C5923" w:rsidR="00D56EFA" w:rsidRPr="00281249" w:rsidRDefault="00D56EFA" w:rsidP="00D56EFA">
      <w:pPr>
        <w:widowControl/>
        <w:numPr>
          <w:ilvl w:val="0"/>
          <w:numId w:val="14"/>
        </w:num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UR poate înlătura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de a constitui o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pentru prestarea serviciului de transport prin efectuarea de plă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în avans. În acest sens, UR declară OTS, în scris, în termen de maximum 7 zile lucrătoare de la terminarea perioadei de rezervare de capacitate,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de plată în avans.</w:t>
      </w:r>
    </w:p>
    <w:p w14:paraId="1A1F620A" w14:textId="77777777" w:rsidR="00D56EFA" w:rsidRPr="00281249" w:rsidRDefault="00D56EFA" w:rsidP="00D56EFA">
      <w:pPr>
        <w:widowControl/>
        <w:numPr>
          <w:ilvl w:val="0"/>
          <w:numId w:val="14"/>
        </w:numPr>
        <w:shd w:val="clear" w:color="auto" w:fill="FFFFFF"/>
        <w:tabs>
          <w:tab w:val="left" w:pos="709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Suma de plată în avans este egală cu contravaloarea facturii lunare pentru serviciile de transport aferente următoarei perioade de utilizare. </w:t>
      </w:r>
    </w:p>
    <w:p w14:paraId="4100DB7F" w14:textId="77777777" w:rsidR="00D56EFA" w:rsidRPr="00281249" w:rsidRDefault="00D56EFA" w:rsidP="00D56EFA">
      <w:pPr>
        <w:widowControl/>
        <w:numPr>
          <w:ilvl w:val="0"/>
          <w:numId w:val="14"/>
        </w:num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Plata în avans/Factura de avans se compensează cu factura de regularizare a lunii pentru care s-a efectuat plata.</w:t>
      </w:r>
    </w:p>
    <w:p w14:paraId="58F16403" w14:textId="09B4E30F" w:rsidR="00D56EFA" w:rsidRPr="00281249" w:rsidRDefault="00D56EFA" w:rsidP="00D56EFA">
      <w:pPr>
        <w:widowControl/>
        <w:numPr>
          <w:ilvl w:val="0"/>
          <w:numId w:val="14"/>
        </w:numPr>
        <w:shd w:val="clear" w:color="auto" w:fill="FFFFFF"/>
        <w:tabs>
          <w:tab w:val="left" w:pos="709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în care plata în avans respectivă nu acoperă valoarea facturii de regularizare a lunii respective, diferen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este plătită de către UR la data scadentă a facturii.</w:t>
      </w:r>
    </w:p>
    <w:p w14:paraId="3F96AEDE" w14:textId="1FEC07F9" w:rsidR="00D56EFA" w:rsidRPr="00281249" w:rsidRDefault="00D56EFA" w:rsidP="00D56EFA">
      <w:pPr>
        <w:widowControl/>
        <w:numPr>
          <w:ilvl w:val="0"/>
          <w:numId w:val="14"/>
        </w:numPr>
        <w:shd w:val="clear" w:color="auto" w:fill="FFFFFF"/>
        <w:tabs>
          <w:tab w:val="left" w:pos="567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UR poate renun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la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privind plata în avans,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ionat de constituirea unei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financiare de plată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art. 12 alin. (3) sau art. 13 din contract.</w:t>
      </w:r>
    </w:p>
    <w:p w14:paraId="12BF4415" w14:textId="77777777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  <w:b/>
        </w:rPr>
      </w:pPr>
      <w:r w:rsidRPr="00281249">
        <w:rPr>
          <w:rFonts w:ascii="Times New Roman" w:hAnsi="Times New Roman" w:cs="Times New Roman"/>
          <w:b/>
        </w:rPr>
        <w:t>Produs lunar</w:t>
      </w:r>
    </w:p>
    <w:p w14:paraId="4EA38D67" w14:textId="35B42C45" w:rsidR="00D56EFA" w:rsidRPr="00281249" w:rsidRDefault="00D56EFA" w:rsidP="00D56EFA">
      <w:pPr>
        <w:widowControl/>
        <w:numPr>
          <w:ilvl w:val="0"/>
          <w:numId w:val="13"/>
        </w:numPr>
        <w:shd w:val="clear" w:color="auto" w:fill="FFFFFF"/>
        <w:tabs>
          <w:tab w:val="left" w:pos="709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UR are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să prezinte OTS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financiară de plată în suma prevăzută la alin. (2), cu cel pu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 3 zile lucrătoare înainte de începerea  perioadei de prestare a serviciului de transport</w:t>
      </w:r>
    </w:p>
    <w:p w14:paraId="737495F6" w14:textId="6804A290" w:rsidR="00D56EFA" w:rsidRPr="00281249" w:rsidRDefault="00D56EFA" w:rsidP="00D56EFA">
      <w:pPr>
        <w:widowControl/>
        <w:numPr>
          <w:ilvl w:val="0"/>
          <w:numId w:val="13"/>
        </w:numPr>
        <w:shd w:val="clear" w:color="auto" w:fill="FFFFFF"/>
        <w:tabs>
          <w:tab w:val="left" w:pos="709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Nivelul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financiare de plată constituite de UR va fi egal cu valoarea facturii lunare estimate pentru serviciile de transport aferente următoarei perioade de utilizare.</w:t>
      </w:r>
    </w:p>
    <w:p w14:paraId="5AA9EDA2" w14:textId="0953A444" w:rsidR="00D56EFA" w:rsidRPr="00281249" w:rsidRDefault="00D56EFA" w:rsidP="00D56EFA">
      <w:pPr>
        <w:widowControl/>
        <w:numPr>
          <w:ilvl w:val="0"/>
          <w:numId w:val="13"/>
        </w:numPr>
        <w:shd w:val="clear" w:color="auto" w:fill="FFFFFF"/>
        <w:tabs>
          <w:tab w:val="left" w:pos="709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financiară de plată constituită conform alin. (2) este valabilă începând cu ziua bancară precedentă datei de început a prestării serviciului de transport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încetează </w:t>
      </w:r>
      <w:r w:rsidRPr="00281249">
        <w:rPr>
          <w:rFonts w:ascii="Times New Roman" w:hAnsi="Times New Roman" w:cs="Times New Roman"/>
        </w:rPr>
        <w:lastRenderedPageBreak/>
        <w:t>valabilitatea în a 60-a zi calendaristică de la încetarea contractului prin ajungerea lui la termen.</w:t>
      </w:r>
    </w:p>
    <w:p w14:paraId="440E5603" w14:textId="5C1595A3" w:rsidR="00D56EFA" w:rsidRPr="00281249" w:rsidRDefault="00D56EFA" w:rsidP="00D56EFA">
      <w:pPr>
        <w:widowControl/>
        <w:numPr>
          <w:ilvl w:val="0"/>
          <w:numId w:val="13"/>
        </w:numPr>
        <w:shd w:val="clear" w:color="auto" w:fill="FFFFFF"/>
        <w:tabs>
          <w:tab w:val="left" w:pos="567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UR poate înlătura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de a constitui o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pentru prestarea serviciului de transport prin efectuarea de plă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în avans. În acest sens, UR declară OTS, în scris, în termen de maximum două zile lucrătoare de la data terminării perioadei de rezervare de capacitate,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de plată în avans.</w:t>
      </w:r>
    </w:p>
    <w:p w14:paraId="75069C16" w14:textId="77777777" w:rsidR="00D56EFA" w:rsidRPr="00281249" w:rsidRDefault="00D56EFA" w:rsidP="00D56EFA">
      <w:pPr>
        <w:widowControl/>
        <w:numPr>
          <w:ilvl w:val="0"/>
          <w:numId w:val="13"/>
        </w:num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Suma de plată în avans este egală cu contravaloarea facturii lunare pentru serviciile de transport aferente următoarei perioade de utilizare. </w:t>
      </w:r>
    </w:p>
    <w:p w14:paraId="199EE085" w14:textId="77777777" w:rsidR="00D56EFA" w:rsidRPr="00281249" w:rsidRDefault="00D56EFA" w:rsidP="00D56EFA">
      <w:pPr>
        <w:widowControl/>
        <w:numPr>
          <w:ilvl w:val="0"/>
          <w:numId w:val="13"/>
        </w:numPr>
        <w:shd w:val="clear" w:color="auto" w:fill="FFFFFF"/>
        <w:tabs>
          <w:tab w:val="left" w:pos="426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Plata în avans/Factura de avans se compensează cu factura de regularizare a lunii pentru care s-a efectuat plata.</w:t>
      </w:r>
    </w:p>
    <w:p w14:paraId="7F1810C6" w14:textId="674D504C" w:rsidR="00D56EFA" w:rsidRPr="00281249" w:rsidRDefault="00D56EFA" w:rsidP="00D56EFA">
      <w:pPr>
        <w:widowControl/>
        <w:numPr>
          <w:ilvl w:val="0"/>
          <w:numId w:val="13"/>
        </w:numPr>
        <w:shd w:val="clear" w:color="auto" w:fill="FFFFFF"/>
        <w:tabs>
          <w:tab w:val="left" w:pos="567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în care plata în avans respectivă nu acoperă valoarea facturii de regularizare a lunii respective, diferen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este plătită de către UR la data scadentă a facturii.</w:t>
      </w:r>
    </w:p>
    <w:p w14:paraId="5948808D" w14:textId="77777777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  <w:b/>
        </w:rPr>
      </w:pPr>
      <w:r w:rsidRPr="00281249">
        <w:rPr>
          <w:rFonts w:ascii="Times New Roman" w:hAnsi="Times New Roman" w:cs="Times New Roman"/>
          <w:b/>
        </w:rPr>
        <w:t>Produs zilnic</w:t>
      </w:r>
    </w:p>
    <w:p w14:paraId="4D788E8B" w14:textId="6455C51B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noProof/>
          <w:lang w:val="ro-RO"/>
        </w:rPr>
      </w:pPr>
      <w:r w:rsidRPr="00281249">
        <w:rPr>
          <w:rFonts w:ascii="Times New Roman" w:hAnsi="Times New Roman" w:cs="Times New Roman"/>
          <w:lang w:val="ro-RO"/>
        </w:rPr>
        <w:t xml:space="preserve">Pentru produsul zilnic, plata se realizează în avans, în termen de 24 de ore de la acceptarea </w:t>
      </w:r>
      <w:r w:rsidR="00281249">
        <w:rPr>
          <w:rFonts w:ascii="Times New Roman" w:hAnsi="Times New Roman" w:cs="Times New Roman"/>
          <w:lang w:val="ro-RO"/>
        </w:rPr>
        <w:t>ș</w:t>
      </w:r>
      <w:r w:rsidRPr="00281249">
        <w:rPr>
          <w:rFonts w:ascii="Times New Roman" w:hAnsi="Times New Roman" w:cs="Times New Roman"/>
          <w:lang w:val="ro-RO"/>
        </w:rPr>
        <w:t xml:space="preserve">i semnarea contractului de transport </w:t>
      </w:r>
      <w:r w:rsidR="00281249">
        <w:rPr>
          <w:rFonts w:ascii="Times New Roman" w:hAnsi="Times New Roman" w:cs="Times New Roman"/>
          <w:lang w:val="ro-RO"/>
        </w:rPr>
        <w:t>ș</w:t>
      </w:r>
      <w:r w:rsidRPr="00281249">
        <w:rPr>
          <w:rFonts w:ascii="Times New Roman" w:hAnsi="Times New Roman" w:cs="Times New Roman"/>
          <w:lang w:val="ro-RO"/>
        </w:rPr>
        <w:t xml:space="preserve">i înainte de </w:t>
      </w:r>
      <w:r w:rsidRPr="00281249">
        <w:rPr>
          <w:rFonts w:ascii="Times New Roman" w:hAnsi="Times New Roman" w:cs="Times New Roman"/>
          <w:color w:val="auto"/>
          <w:lang w:val="ro-RO" w:eastAsia="ro-RO"/>
        </w:rPr>
        <w:t>începerea prestării serviciilor de transport conform art</w:t>
      </w:r>
      <w:r w:rsidR="00E84D92">
        <w:rPr>
          <w:rFonts w:ascii="Times New Roman" w:hAnsi="Times New Roman" w:cs="Times New Roman"/>
          <w:color w:val="auto"/>
          <w:lang w:val="ro-RO" w:eastAsia="ro-RO"/>
        </w:rPr>
        <w:t>.</w:t>
      </w:r>
      <w:r w:rsidRPr="00281249">
        <w:rPr>
          <w:rFonts w:ascii="Times New Roman" w:hAnsi="Times New Roman" w:cs="Times New Roman"/>
          <w:color w:val="auto"/>
          <w:lang w:val="ro-RO" w:eastAsia="ro-RO"/>
        </w:rPr>
        <w:t xml:space="preserve"> 6</w:t>
      </w:r>
      <w:r w:rsidRPr="00281249">
        <w:rPr>
          <w:rFonts w:ascii="Times New Roman" w:hAnsi="Times New Roman" w:cs="Times New Roman"/>
          <w:noProof/>
          <w:lang w:val="ro-RO"/>
        </w:rPr>
        <w:t>.</w:t>
      </w:r>
    </w:p>
    <w:p w14:paraId="250144DD" w14:textId="77777777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Art. 16 </w:t>
      </w:r>
    </w:p>
    <w:p w14:paraId="3CBB8802" w14:textId="713027B9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(1)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de plată emisă conform art. 15 alin. (1) </w:t>
      </w:r>
      <w:r w:rsidRPr="00281249">
        <w:rPr>
          <w:rFonts w:ascii="Times New Roman" w:hAnsi="Times New Roman" w:cs="Times New Roman"/>
          <w:shd w:val="clear" w:color="auto" w:fill="FFFFFF"/>
        </w:rPr>
        <w:t xml:space="preserve">este valabilă începând cu ziua bancară precedentă datei de început a prestării serviciului de transport </w:t>
      </w:r>
      <w:r w:rsidR="00281249">
        <w:rPr>
          <w:rFonts w:ascii="Times New Roman" w:hAnsi="Times New Roman" w:cs="Times New Roman"/>
          <w:shd w:val="clear" w:color="auto" w:fill="FFFFFF"/>
        </w:rPr>
        <w:t>ș</w:t>
      </w:r>
      <w:r w:rsidRPr="00281249">
        <w:rPr>
          <w:rFonts w:ascii="Times New Roman" w:hAnsi="Times New Roman" w:cs="Times New Roman"/>
          <w:shd w:val="clear" w:color="auto" w:fill="FFFFFF"/>
        </w:rPr>
        <w:t>i î</w:t>
      </w:r>
      <w:r w:rsidR="00281249">
        <w:rPr>
          <w:rFonts w:ascii="Times New Roman" w:hAnsi="Times New Roman" w:cs="Times New Roman"/>
          <w:shd w:val="clear" w:color="auto" w:fill="FFFFFF"/>
        </w:rPr>
        <w:t>ș</w:t>
      </w:r>
      <w:r w:rsidRPr="00281249">
        <w:rPr>
          <w:rFonts w:ascii="Times New Roman" w:hAnsi="Times New Roman" w:cs="Times New Roman"/>
          <w:shd w:val="clear" w:color="auto" w:fill="FFFFFF"/>
        </w:rPr>
        <w:t>i încetează valabilitatea în a 60-a zi calendaristică de la încetarea contractului prin ajungerea lui la termen.</w:t>
      </w:r>
    </w:p>
    <w:p w14:paraId="015D97A3" w14:textId="08538957" w:rsidR="00D56EFA" w:rsidRPr="00281249" w:rsidRDefault="00D56EFA" w:rsidP="00D56EFA">
      <w:pPr>
        <w:shd w:val="clear" w:color="auto" w:fill="FFFFFF"/>
        <w:tabs>
          <w:tab w:val="left" w:pos="426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În cazul în care nivelul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financiare de plată:</w:t>
      </w:r>
    </w:p>
    <w:p w14:paraId="7E8EF2B2" w14:textId="34EDB1E0" w:rsidR="00D56EFA" w:rsidRPr="00281249" w:rsidRDefault="00D56EFA" w:rsidP="00D56EFA">
      <w:pPr>
        <w:shd w:val="clear" w:color="auto" w:fill="FFFFFF"/>
        <w:tabs>
          <w:tab w:val="left" w:pos="426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a) scade cu mai mult de 5% sub nivelul precizat la art. 15 alin. (2), UR este obligat să suplimenteze nivelul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financiare în mod corespunzător;</w:t>
      </w:r>
    </w:p>
    <w:p w14:paraId="4D01967E" w14:textId="49DB50DC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b) se situează cu mai mult de 5% peste nivelul precizat la art. 15 alin. (2), OTS este obligat să restituie UR diferen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dintre nivelul efectiv al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cel precizat la art. 15 alin. (2).</w:t>
      </w:r>
    </w:p>
    <w:p w14:paraId="50F74081" w14:textId="72D0F70F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Ajustarea nivelului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de plată se face în termen de cel mult 5 zile lucrătoare de la data la care s-a înregistrat diminuarea/majorarea fa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ă de nivelul stabilit conform art. 15 alin. (2).</w:t>
      </w:r>
    </w:p>
    <w:p w14:paraId="387281CF" w14:textId="2E23271D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 w:rsidDel="00CC5F9C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(4) OTS are dreptul de a emite preten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asupra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prevăzută în prezentul articol în limita prejudiciului creat dacă UR nu î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îndepline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te integral sau par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ial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contractuale, sau le îndepline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te cu întârziere.</w:t>
      </w:r>
    </w:p>
    <w:p w14:paraId="1BEAC016" w14:textId="5554CFEC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(5) Anterior emiterii unei preten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asupra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iei, OTS are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de a notifica UR, precizând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care nu au fost respectate.</w:t>
      </w:r>
    </w:p>
    <w:p w14:paraId="17D7D653" w14:textId="3613CED6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(6) Notificarea privind executarea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va fi transmisă pe fax de către OTS, în termen de 24 ore de la expirarea perioadei pr</w:t>
      </w:r>
      <w:r w:rsidR="00E84D92">
        <w:rPr>
          <w:rFonts w:ascii="Times New Roman" w:hAnsi="Times New Roman" w:cs="Times New Roman"/>
        </w:rPr>
        <w:t xml:space="preserve">evăzută la art. 19, alin. (1), </w:t>
      </w:r>
      <w:r w:rsidRPr="00281249">
        <w:rPr>
          <w:rFonts w:ascii="Times New Roman" w:hAnsi="Times New Roman" w:cs="Times New Roman"/>
        </w:rPr>
        <w:t>lit.</w:t>
      </w:r>
      <w:r w:rsidR="00E84D92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a).</w:t>
      </w:r>
    </w:p>
    <w:p w14:paraId="4E45E8D2" w14:textId="466D9954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(7) În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executării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par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ial sau total, UR are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de a reconstitui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în termen de 5 zile de la executare. </w:t>
      </w:r>
    </w:p>
    <w:p w14:paraId="6B01A2BE" w14:textId="77777777" w:rsidR="00D56EFA" w:rsidRPr="00281249" w:rsidRDefault="00D56EFA" w:rsidP="00D56EFA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</w:p>
    <w:p w14:paraId="38CD46CA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IX. – Programul de transport</w:t>
      </w:r>
    </w:p>
    <w:p w14:paraId="36217F49" w14:textId="106084CA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 17.</w:t>
      </w:r>
      <w:r w:rsidRPr="00281249">
        <w:rPr>
          <w:rFonts w:ascii="Times New Roman" w:hAnsi="Times New Roman" w:cs="Times New Roman"/>
          <w:b/>
          <w:bCs/>
        </w:rPr>
        <w:t xml:space="preserve"> </w:t>
      </w:r>
      <w:r w:rsidRPr="00281249">
        <w:rPr>
          <w:rFonts w:ascii="Times New Roman" w:hAnsi="Times New Roman" w:cs="Times New Roman"/>
        </w:rPr>
        <w:t>(1) Programul de transport va fi transmis direct în platforma informa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ională în conformit</w:t>
      </w:r>
      <w:r w:rsidR="00281249" w:rsidRPr="00281249">
        <w:rPr>
          <w:rFonts w:ascii="Times New Roman" w:hAnsi="Times New Roman" w:cs="Times New Roman"/>
        </w:rPr>
        <w:t>ate cu prevederile Art.27, lit.</w:t>
      </w:r>
      <w:r w:rsidR="00E84D92">
        <w:rPr>
          <w:rFonts w:ascii="Times New Roman" w:hAnsi="Times New Roman" w:cs="Times New Roman"/>
        </w:rPr>
        <w:t xml:space="preserve"> B</w:t>
      </w:r>
      <w:r w:rsidRPr="00281249">
        <w:rPr>
          <w:rFonts w:ascii="Times New Roman" w:hAnsi="Times New Roman" w:cs="Times New Roman"/>
        </w:rPr>
        <w:t xml:space="preserve"> din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elei,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se va constitui în Anexa </w:t>
      </w:r>
      <w:r w:rsidR="00281249" w:rsidRPr="00281249">
        <w:rPr>
          <w:rFonts w:ascii="Times New Roman" w:hAnsi="Times New Roman" w:cs="Times New Roman"/>
        </w:rPr>
        <w:t xml:space="preserve">nr. </w:t>
      </w:r>
      <w:r w:rsidRPr="00281249">
        <w:rPr>
          <w:rFonts w:ascii="Times New Roman" w:hAnsi="Times New Roman" w:cs="Times New Roman"/>
        </w:rPr>
        <w:t>3 la prezentul contract.</w:t>
      </w:r>
    </w:p>
    <w:p w14:paraId="3E1CED6F" w14:textId="12B6A371" w:rsidR="00D56EFA" w:rsidRPr="00281249" w:rsidRDefault="00D56EFA" w:rsidP="00D56EFA">
      <w:pPr>
        <w:shd w:val="clear" w:color="auto" w:fill="FFFFFF"/>
        <w:spacing w:after="120"/>
        <w:ind w:left="5" w:hanging="5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lastRenderedPageBreak/>
        <w:t>(2) Programul de transport poate fi modificat în conformitate cu procedura prevăzută de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76CD93F6" w14:textId="470718EE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au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să respecte presiunea minimă/maximă, în punctele de intrare în</w:t>
      </w:r>
      <w:r w:rsidRPr="00281249" w:rsidDel="0058671F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SNT, astfel cum aceasta este prevăzută în Conven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bilaterale încheiate conform prevederilor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47B24000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C4E0EC1" w14:textId="18A2C742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X. – Clauza de confiden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ialitate</w:t>
      </w:r>
    </w:p>
    <w:p w14:paraId="7998B1EA" w14:textId="25BF90A0" w:rsidR="00D56EFA" w:rsidRPr="00281249" w:rsidRDefault="00D56EFA" w:rsidP="00D56EFA">
      <w:pPr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Art.18.</w:t>
      </w:r>
      <w:r w:rsidRPr="00281249">
        <w:rPr>
          <w:rFonts w:ascii="Times New Roman" w:hAnsi="Times New Roman" w:cs="Times New Roman"/>
          <w:b/>
          <w:bCs/>
        </w:rPr>
        <w:t xml:space="preserve"> </w:t>
      </w:r>
      <w:r w:rsidRPr="00281249">
        <w:rPr>
          <w:rFonts w:ascii="Times New Roman" w:hAnsi="Times New Roman" w:cs="Times New Roman"/>
        </w:rPr>
        <w:t>(1)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sunt obligate să păstreze confiden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ialitatea datelor, documentelor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a informa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ob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inute din derularea contractului.</w:t>
      </w:r>
    </w:p>
    <w:p w14:paraId="71EE59DD" w14:textId="6C60B1A5" w:rsidR="00D56EFA" w:rsidRPr="00281249" w:rsidRDefault="00D56EFA" w:rsidP="00D56EFA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(2) Sunt exceptate de la prevederile alin. (1), următoarele date, documente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informa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ii:</w:t>
      </w:r>
    </w:p>
    <w:p w14:paraId="5FFA56DD" w14:textId="1A8DAD1B" w:rsidR="00D56EFA" w:rsidRPr="00281249" w:rsidRDefault="00D56EFA" w:rsidP="00D56EFA">
      <w:pPr>
        <w:ind w:firstLine="7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cele care pot fi dezvăluite, în conformitate cu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21E34590" w14:textId="72EFC981" w:rsidR="00D56EFA" w:rsidRPr="00281249" w:rsidRDefault="00D56EFA" w:rsidP="00D56EFA">
      <w:pPr>
        <w:ind w:firstLine="7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cele pentru a căror dezvăluire s-a primit acordul scris al celeilalte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contractante;</w:t>
      </w:r>
    </w:p>
    <w:p w14:paraId="26F060A8" w14:textId="7FD6A754" w:rsidR="00D56EFA" w:rsidRPr="00281249" w:rsidRDefault="00D56EFA" w:rsidP="00D56EFA">
      <w:pPr>
        <w:ind w:firstLine="7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cele solicitate de organele abilitate ale statului, în baza unei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legale de informare.</w:t>
      </w:r>
    </w:p>
    <w:p w14:paraId="6EB8E179" w14:textId="77777777" w:rsidR="00D56EFA" w:rsidRPr="00281249" w:rsidRDefault="00D56EFA" w:rsidP="00D56EFA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Prevederile prezentului articol vor rămâne în vigoare o perioadă de cinci ani de la încetarea raporturilor contractuale.</w:t>
      </w:r>
    </w:p>
    <w:p w14:paraId="45AED3FF" w14:textId="77777777" w:rsidR="00D56EFA" w:rsidRPr="00281249" w:rsidRDefault="00D56EFA" w:rsidP="00D56EFA">
      <w:pPr>
        <w:spacing w:after="120"/>
        <w:jc w:val="both"/>
        <w:rPr>
          <w:rFonts w:ascii="Times New Roman" w:hAnsi="Times New Roman" w:cs="Times New Roman"/>
        </w:rPr>
      </w:pPr>
    </w:p>
    <w:p w14:paraId="5F07ACFC" w14:textId="77777777" w:rsidR="00D56EFA" w:rsidRPr="00281249" w:rsidRDefault="00D56EFA" w:rsidP="00D56EFA">
      <w:pPr>
        <w:pStyle w:val="Heading6"/>
        <w:spacing w:before="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XI. – Răspundere contractuală </w:t>
      </w:r>
    </w:p>
    <w:p w14:paraId="44842719" w14:textId="77777777" w:rsidR="00D56EFA" w:rsidRPr="00281249" w:rsidRDefault="00D56EFA" w:rsidP="00D56EFA">
      <w:pPr>
        <w:pStyle w:val="Default"/>
        <w:jc w:val="both"/>
        <w:rPr>
          <w:rFonts w:ascii="Times New Roman" w:hAnsi="Times New Roman" w:cs="Times New Roman"/>
          <w:bCs/>
          <w:color w:val="auto"/>
          <w:lang w:val="ro-RO"/>
        </w:rPr>
      </w:pPr>
    </w:p>
    <w:p w14:paraId="1CDCC4F9" w14:textId="3271F73F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bCs/>
          <w:color w:val="auto"/>
          <w:lang w:val="ro-RO"/>
        </w:rPr>
        <w:t>Art.19.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 (1) Neîndeplinirea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iei de plată a facturilor, în termenul prevăzut la  art. 6 alin. (1) atrage: </w:t>
      </w:r>
    </w:p>
    <w:p w14:paraId="5C7D4498" w14:textId="2F36F982" w:rsidR="00D56EFA" w:rsidRPr="00281249" w:rsidRDefault="00D56EFA" w:rsidP="00D56EFA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perceperea unei cote a majorărilor de întârziere, calculată asupra valorii neachitate, egală cu nivelul dobânzii de întârziere datorate pentru neplata la termen a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iilor bugetare, pentru fiecare zi de întârziere, începând cu a 16-a zi calendaristică de la data emiterii facturii până la achitarea integrală a acesteia, inclusiv ziua plă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ii, sau până la executarea garan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iei prevăzută în contract, în cazul neîndeplinirii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iei de plată în termen de 15 zile calendaristice de la data scaden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ei;</w:t>
      </w:r>
    </w:p>
    <w:p w14:paraId="4CBD67A4" w14:textId="302E8E13" w:rsidR="00D56EFA" w:rsidRPr="00281249" w:rsidRDefault="00D56EFA" w:rsidP="00D56EFA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limitarea/întreruperea prestării serviciului de transport al gazelor naturale, cu preaviz de 3 zile calendaristice, începând cu ziua imediat următoare expirării termenului de 15 zile calendaristice prevăzut la lit. a), în cazul neîndeplinirii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iei de plată;</w:t>
      </w:r>
    </w:p>
    <w:p w14:paraId="193DD20D" w14:textId="688CFFA0" w:rsidR="00D56EFA" w:rsidRPr="00281249" w:rsidRDefault="00D56EFA" w:rsidP="00D56EFA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 xml:space="preserve"> limitarea/întreruperea prestării serviciului de transport al gazelor naturale, cu preaviz de 3 zile calendaristice, începând cu ziua imediat următoare în care suma aferentă dezechilibrelor UR depă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e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te valoarea garan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iilor pentru echilibrare. </w:t>
      </w:r>
    </w:p>
    <w:p w14:paraId="73AFFD88" w14:textId="3345B243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(2) În cazul în care data scaden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ei sau ziua imediat următoare expirării termenului de gra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ie este zi nelucrătoare, termenele prevăzute la alin. (1) se decalează în mod corespunzător. </w:t>
      </w:r>
    </w:p>
    <w:p w14:paraId="419E4F2E" w14:textId="2E1A1DE8" w:rsidR="00D56EFA" w:rsidRPr="00281249" w:rsidRDefault="00D56EFA" w:rsidP="00D56EFA">
      <w:pPr>
        <w:pStyle w:val="Default"/>
        <w:spacing w:after="24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Art. 20. În cazul în care UR, la cererea OTS, nu cedează voluntar/nu recurge la facilitatea de transfer 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ii rezervată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 neutilizată, </w:t>
      </w:r>
      <w:r w:rsidR="00E84D92">
        <w:rPr>
          <w:rFonts w:ascii="Times New Roman" w:hAnsi="Times New Roman" w:cs="Times New Roman"/>
          <w:color w:val="auto"/>
          <w:lang w:val="ro-RO"/>
        </w:rPr>
        <w:t>pro</w:t>
      </w:r>
      <w:r w:rsidR="00E84D92" w:rsidRPr="00281249">
        <w:rPr>
          <w:rFonts w:ascii="Times New Roman" w:hAnsi="Times New Roman" w:cs="Times New Roman"/>
          <w:color w:val="auto"/>
          <w:lang w:val="ro-RO"/>
        </w:rPr>
        <w:t>cedându-se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 la transferul obligatoriu de capacitate, UR este obligat la plata a 5% din capacitatea transferată, pentru perioada cuprinsă între data transferului obligatoriu de capacitate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 aceea a încetării contractului. </w:t>
      </w:r>
    </w:p>
    <w:p w14:paraId="71506C74" w14:textId="2D00B26B" w:rsidR="00D56EFA" w:rsidRPr="00281249" w:rsidRDefault="00D56EFA" w:rsidP="00D56EF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 xml:space="preserve">Art. 21. (1) UR este îndrituit să solicite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să primească o sumă determinată în func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ie de tariful pentru neasigurarea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 rezervate, în conformitate cu prevederile Codului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</w:t>
      </w:r>
      <w:r w:rsidRPr="00281249">
        <w:rPr>
          <w:rFonts w:ascii="Times New Roman" w:hAnsi="Times New Roman" w:cs="Times New Roman"/>
          <w:b/>
          <w:color w:val="auto"/>
          <w:lang w:val="ro-RO"/>
        </w:rPr>
        <w:t xml:space="preserve">, </w:t>
      </w:r>
      <w:r w:rsidRPr="00281249">
        <w:rPr>
          <w:rFonts w:ascii="Times New Roman" w:hAnsi="Times New Roman" w:cs="Times New Roman"/>
          <w:color w:val="auto"/>
          <w:lang w:val="ro-RO"/>
        </w:rPr>
        <w:t>în cazul în care OTS nu men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ine la dispozi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ia UR întreaga capacitate de transport rezervată de acesta.</w:t>
      </w:r>
    </w:p>
    <w:p w14:paraId="355D88B1" w14:textId="6A40FEE9" w:rsidR="00D56EFA" w:rsidRPr="00281249" w:rsidRDefault="00D56EFA" w:rsidP="00D56EFA">
      <w:pPr>
        <w:pStyle w:val="Default"/>
        <w:spacing w:after="240"/>
        <w:ind w:firstLine="360"/>
        <w:jc w:val="both"/>
        <w:rPr>
          <w:rFonts w:ascii="Times New Roman" w:hAnsi="Times New Roman" w:cs="Times New Roman"/>
          <w:color w:val="auto"/>
          <w:lang w:val="ro-RO"/>
        </w:rPr>
      </w:pPr>
      <w:r w:rsidRPr="00281249" w:rsidDel="00EF603B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(2) În cazul în care suma prevăzută la alin. (1) nu acoperă integral prejudiciul înregistrat, UR are dreptul să solicite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 să primească suplimentar daune-interese, până la acoperirea </w:t>
      </w:r>
      <w:r w:rsidRPr="00281249">
        <w:rPr>
          <w:rFonts w:ascii="Times New Roman" w:hAnsi="Times New Roman" w:cs="Times New Roman"/>
          <w:color w:val="auto"/>
          <w:lang w:val="ro-RO"/>
        </w:rPr>
        <w:lastRenderedPageBreak/>
        <w:t>integrală a prejudiciului cauzat, pentru situa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ia în care OTS nu î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îndepline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te din culpă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ia de prestare a serviciilor de transport al gazelor naturale, precum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orice alte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ii stabilite prin prezentul contract. </w:t>
      </w:r>
    </w:p>
    <w:p w14:paraId="6051AD2A" w14:textId="7E6C79B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XII. – For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a majoră / caz fortuit</w:t>
      </w:r>
    </w:p>
    <w:p w14:paraId="386D0D4F" w14:textId="6D688006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 22. (1) </w:t>
      </w:r>
      <w:r w:rsidRPr="00281249">
        <w:rPr>
          <w:rFonts w:ascii="Times New Roman" w:hAnsi="Times New Roman" w:cs="Times New Roman"/>
          <w:iCs/>
        </w:rPr>
        <w:t>For</w:t>
      </w:r>
      <w:r w:rsidR="00281249">
        <w:rPr>
          <w:rFonts w:ascii="Times New Roman" w:hAnsi="Times New Roman" w:cs="Times New Roman"/>
          <w:iCs/>
        </w:rPr>
        <w:t>ț</w:t>
      </w:r>
      <w:r w:rsidRPr="00281249">
        <w:rPr>
          <w:rFonts w:ascii="Times New Roman" w:hAnsi="Times New Roman" w:cs="Times New Roman"/>
          <w:iCs/>
        </w:rPr>
        <w:t xml:space="preserve">a majoră este acel eveniment extern, imprevizibil, absolut invincibil </w:t>
      </w:r>
      <w:r w:rsidR="00281249">
        <w:rPr>
          <w:rFonts w:ascii="Times New Roman" w:hAnsi="Times New Roman" w:cs="Times New Roman"/>
          <w:iCs/>
        </w:rPr>
        <w:t>ș</w:t>
      </w:r>
      <w:r w:rsidRPr="00281249">
        <w:rPr>
          <w:rFonts w:ascii="Times New Roman" w:hAnsi="Times New Roman" w:cs="Times New Roman"/>
          <w:iCs/>
        </w:rPr>
        <w:t>i inevitabil, care exonerează păr</w:t>
      </w:r>
      <w:r w:rsidR="00281249">
        <w:rPr>
          <w:rFonts w:ascii="Times New Roman" w:hAnsi="Times New Roman" w:cs="Times New Roman"/>
          <w:iCs/>
        </w:rPr>
        <w:t>ț</w:t>
      </w:r>
      <w:r w:rsidRPr="00281249">
        <w:rPr>
          <w:rFonts w:ascii="Times New Roman" w:hAnsi="Times New Roman" w:cs="Times New Roman"/>
          <w:iCs/>
        </w:rPr>
        <w:t>ile de răspundere, în condi</w:t>
      </w:r>
      <w:r w:rsidR="00281249">
        <w:rPr>
          <w:rFonts w:ascii="Times New Roman" w:hAnsi="Times New Roman" w:cs="Times New Roman"/>
          <w:iCs/>
        </w:rPr>
        <w:t>ț</w:t>
      </w:r>
      <w:r w:rsidRPr="00281249">
        <w:rPr>
          <w:rFonts w:ascii="Times New Roman" w:hAnsi="Times New Roman" w:cs="Times New Roman"/>
          <w:iCs/>
        </w:rPr>
        <w:t>iile art. 1351 din Codul Civil</w:t>
      </w:r>
      <w:r w:rsidRPr="00281249">
        <w:rPr>
          <w:rFonts w:ascii="Times New Roman" w:hAnsi="Times New Roman" w:cs="Times New Roman"/>
        </w:rPr>
        <w:t>.</w:t>
      </w:r>
    </w:p>
    <w:p w14:paraId="4AA45C80" w14:textId="731689DF" w:rsidR="00D56EFA" w:rsidRPr="00281249" w:rsidRDefault="00D56EFA" w:rsidP="00D56EFA">
      <w:pPr>
        <w:widowControl/>
        <w:numPr>
          <w:ilvl w:val="1"/>
          <w:numId w:val="7"/>
        </w:numPr>
        <w:shd w:val="clear" w:color="auto" w:fill="FFFFFF"/>
        <w:tabs>
          <w:tab w:val="num" w:pos="360"/>
        </w:tabs>
        <w:spacing w:after="120"/>
        <w:ind w:left="0" w:firstLine="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în care for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majoră nu încetează în termen de 30 de zile calendaristice,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au dreptul să solicite încetarea de plin drept a contractului, fără ca vreuna din ele să aibă dreptul de a pretinde dezdăunări.</w:t>
      </w:r>
    </w:p>
    <w:p w14:paraId="1E7D7B4F" w14:textId="61CEBB8A" w:rsidR="00D56EFA" w:rsidRPr="00281249" w:rsidRDefault="00D56EFA" w:rsidP="00D56EFA">
      <w:pPr>
        <w:widowControl/>
        <w:numPr>
          <w:ilvl w:val="1"/>
          <w:numId w:val="7"/>
        </w:numPr>
        <w:shd w:val="clear" w:color="auto" w:fill="FFFFFF"/>
        <w:tabs>
          <w:tab w:val="num" w:pos="360"/>
        </w:tabs>
        <w:spacing w:after="120"/>
        <w:ind w:left="0" w:firstLine="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Partea care invocă for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majoră are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să o aducă la cuno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tin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celeilalte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i, în scris, prin notificare în maximum 5 zile de la apari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ie, iar dovada for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ei majore se va comunica în maximum 30 de zile de la apari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ie.</w:t>
      </w:r>
    </w:p>
    <w:p w14:paraId="4EF05340" w14:textId="77777777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  <w:bCs/>
        </w:rPr>
      </w:pPr>
    </w:p>
    <w:p w14:paraId="74B69803" w14:textId="6B2CCB15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  <w:bCs/>
        </w:rPr>
      </w:pPr>
      <w:r w:rsidRPr="00281249">
        <w:rPr>
          <w:rFonts w:ascii="Times New Roman" w:hAnsi="Times New Roman" w:cs="Times New Roman"/>
          <w:bCs/>
        </w:rPr>
        <w:t xml:space="preserve">Art.  23. (1) Cazul fortuit este un eveniment care nu poate fi prevăzut </w:t>
      </w:r>
      <w:r w:rsidR="00281249">
        <w:rPr>
          <w:rFonts w:ascii="Times New Roman" w:hAnsi="Times New Roman" w:cs="Times New Roman"/>
          <w:bCs/>
        </w:rPr>
        <w:t>ș</w:t>
      </w:r>
      <w:r w:rsidRPr="00281249">
        <w:rPr>
          <w:rFonts w:ascii="Times New Roman" w:hAnsi="Times New Roman" w:cs="Times New Roman"/>
          <w:bCs/>
        </w:rPr>
        <w:t>i nici împiedicat de către partea care ar fi fost chemată să răspundă dacă evenimentul nu s-ar fi produs.</w:t>
      </w:r>
    </w:p>
    <w:p w14:paraId="1BF29C29" w14:textId="1A6D82BC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  <w:bCs/>
        </w:rPr>
      </w:pPr>
      <w:r w:rsidRPr="00281249">
        <w:rPr>
          <w:rFonts w:ascii="Times New Roman" w:hAnsi="Times New Roman" w:cs="Times New Roman"/>
          <w:bCs/>
        </w:rPr>
        <w:t>(2) Păr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>ile sunt exonerate de răspundere atunci când executarea unei obliga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>ii a devenit imposibilă datorită unor circumstan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>e care nu îi sunt imputabile păr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>ii care trebuia să o îndeplinească.</w:t>
      </w:r>
    </w:p>
    <w:p w14:paraId="455D881E" w14:textId="77777777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  <w:bCs/>
        </w:rPr>
      </w:pPr>
    </w:p>
    <w:p w14:paraId="303BBBB8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XIII. – Încetarea contractului</w:t>
      </w:r>
    </w:p>
    <w:p w14:paraId="7E9D4CFE" w14:textId="77777777" w:rsidR="00D56EFA" w:rsidRPr="00281249" w:rsidRDefault="00D56EFA" w:rsidP="00D56EFA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 24. (1) Prezentul contract încetează</w:t>
      </w:r>
      <w:r w:rsidRPr="00281249">
        <w:rPr>
          <w:rFonts w:ascii="Times New Roman" w:hAnsi="Times New Roman" w:cs="Times New Roman"/>
        </w:rPr>
        <w:t>:</w:t>
      </w:r>
    </w:p>
    <w:p w14:paraId="739FB397" w14:textId="233A79C6" w:rsidR="00D56EFA" w:rsidRPr="00281249" w:rsidRDefault="00D56EFA" w:rsidP="00D56EFA">
      <w:pPr>
        <w:numPr>
          <w:ilvl w:val="0"/>
          <w:numId w:val="10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prin executarea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contractuale;</w:t>
      </w:r>
    </w:p>
    <w:p w14:paraId="50B9A9DB" w14:textId="77777777" w:rsidR="00D56EFA" w:rsidRPr="00281249" w:rsidRDefault="00D56EFA" w:rsidP="00D56EFA">
      <w:pPr>
        <w:numPr>
          <w:ilvl w:val="0"/>
          <w:numId w:val="10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la expirarea termenului contractului;</w:t>
      </w:r>
    </w:p>
    <w:p w14:paraId="7DB61617" w14:textId="50B907C0" w:rsidR="00D56EFA" w:rsidRPr="00281249" w:rsidRDefault="00D56EFA" w:rsidP="00D56EFA">
      <w:pPr>
        <w:numPr>
          <w:ilvl w:val="0"/>
          <w:numId w:val="10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neîndeplinirii uneia din cerin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 privind accesul la serviciile de transport prin SNT, prevăzute de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elei; </w:t>
      </w:r>
    </w:p>
    <w:p w14:paraId="4D7A60E6" w14:textId="323C2F7B" w:rsidR="00D56EFA" w:rsidRPr="00281249" w:rsidRDefault="00D56EFA" w:rsidP="00D56EFA">
      <w:pPr>
        <w:numPr>
          <w:ilvl w:val="0"/>
          <w:numId w:val="10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returnării voluntare 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aprobate totale, în conformitate cu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6AE42ACC" w14:textId="1E5223B0" w:rsidR="00D56EFA" w:rsidRPr="00281249" w:rsidRDefault="00D56EFA" w:rsidP="00D56EFA">
      <w:pPr>
        <w:numPr>
          <w:ilvl w:val="0"/>
          <w:numId w:val="10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transferului obligatoriu al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totale aprobate în conformitate cu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de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4E4ACCBE" w14:textId="110A676A" w:rsidR="00D56EFA" w:rsidRPr="00281249" w:rsidRDefault="00D56EFA" w:rsidP="00D56EFA">
      <w:pPr>
        <w:numPr>
          <w:ilvl w:val="0"/>
          <w:numId w:val="10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prin denun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are în caz de faliment, dizolvare, lichidare sau retragere a licen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ei, după caz, a partenerului contractual;</w:t>
      </w:r>
    </w:p>
    <w:p w14:paraId="269D7FF3" w14:textId="1E976ACD" w:rsidR="00D56EFA" w:rsidRPr="00281249" w:rsidRDefault="00D56EFA" w:rsidP="00D56EFA">
      <w:pPr>
        <w:numPr>
          <w:ilvl w:val="0"/>
          <w:numId w:val="10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pentru caz de for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ă majoră, conform contractului.</w:t>
      </w:r>
    </w:p>
    <w:p w14:paraId="0342487A" w14:textId="77777777" w:rsidR="00D56EFA" w:rsidRPr="00281249" w:rsidRDefault="00D56EFA" w:rsidP="00D56EFA">
      <w:p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ind w:left="720"/>
        <w:contextualSpacing/>
        <w:jc w:val="both"/>
        <w:rPr>
          <w:rFonts w:ascii="Times New Roman" w:hAnsi="Times New Roman" w:cs="Times New Roman"/>
        </w:rPr>
      </w:pPr>
    </w:p>
    <w:p w14:paraId="20E31077" w14:textId="5452E307" w:rsidR="00D56EFA" w:rsidRPr="00281249" w:rsidRDefault="00D56EFA" w:rsidP="00D56EFA">
      <w:pPr>
        <w:shd w:val="clear" w:color="auto" w:fill="FFFFFF"/>
        <w:tabs>
          <w:tab w:val="left" w:pos="540"/>
        </w:tabs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Încetarea prezentului contract nu are nici un efect asupra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contractuale care decurg din executarea contractului până la încetarea acestuia.</w:t>
      </w:r>
    </w:p>
    <w:p w14:paraId="41FB7C26" w14:textId="7F2E782E" w:rsidR="00D56EFA" w:rsidRPr="00281249" w:rsidRDefault="00D56EFA" w:rsidP="00D56EFA">
      <w:pPr>
        <w:shd w:val="clear" w:color="auto" w:fill="FFFFFF"/>
        <w:tabs>
          <w:tab w:val="left" w:pos="540"/>
        </w:tabs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(3) În cazul încetării contractului înainte de expirarea termenului de valabilitate, conform alin. (1) lit. c)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f), UR este obligat să plătească OTS contravaloarea produselor de capacitate contractată pentru perioada rămasă până la expirarea termenului de valabilitate a contractului. </w:t>
      </w:r>
    </w:p>
    <w:p w14:paraId="67D6A341" w14:textId="77777777" w:rsidR="00D56EFA" w:rsidRPr="00281249" w:rsidRDefault="00D56EFA" w:rsidP="00D56EFA">
      <w:pPr>
        <w:pStyle w:val="Heading6"/>
        <w:spacing w:before="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D038B7A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XIV - Notificări</w:t>
      </w:r>
    </w:p>
    <w:p w14:paraId="3C0AA941" w14:textId="391994DB" w:rsidR="00D56EFA" w:rsidRPr="00281249" w:rsidRDefault="00D56EFA" w:rsidP="00D56EFA">
      <w:pPr>
        <w:shd w:val="clear" w:color="auto" w:fill="FFFFFF"/>
        <w:spacing w:after="120"/>
        <w:ind w:left="19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Art.25. </w:t>
      </w:r>
      <w:r w:rsidRPr="00281249">
        <w:rPr>
          <w:rFonts w:ascii="Times New Roman" w:hAnsi="Times New Roman" w:cs="Times New Roman"/>
        </w:rPr>
        <w:t>(1)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sunt obligate ca pe parcursul derulării prezentului contract să î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notifice reciproc, la sediul prevăzut în partea introductivă a prezentului contract, orice modificare a circumstan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elor avute în vedere la data semnării acestuia.</w:t>
      </w:r>
    </w:p>
    <w:p w14:paraId="000BE5AE" w14:textId="659C6BA8" w:rsidR="00D56EFA" w:rsidRPr="00281249" w:rsidRDefault="00D56EFA" w:rsidP="00D56EFA">
      <w:pPr>
        <w:shd w:val="clear" w:color="auto" w:fill="FFFFFF"/>
        <w:tabs>
          <w:tab w:val="left" w:pos="1276"/>
          <w:tab w:val="left" w:pos="9000"/>
        </w:tabs>
        <w:spacing w:after="120"/>
        <w:ind w:left="24" w:hanging="24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Termenul de notificare este de maxim 5 zile calendaristice de la data producerii modificării de circumstan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e, dacă prin prezentul contract nu se prevede alt termen.</w:t>
      </w:r>
    </w:p>
    <w:p w14:paraId="6376E720" w14:textId="5884998B" w:rsidR="00D56EFA" w:rsidRPr="00281249" w:rsidRDefault="00D56EFA" w:rsidP="00D56EFA">
      <w:pPr>
        <w:shd w:val="clear" w:color="auto" w:fill="FFFFFF"/>
        <w:tabs>
          <w:tab w:val="left" w:pos="1276"/>
          <w:tab w:val="left" w:pos="9000"/>
        </w:tabs>
        <w:spacing w:after="120"/>
        <w:ind w:left="24" w:hanging="24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Modalită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de notificare sunt stabilite de către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de comun acord, cu respectarea prevederilor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638DA931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4CA099DC" w14:textId="20D3F3EA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XV. – Legisla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 xml:space="preserve">ie aplicabilă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solu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ionarea litigiilor</w:t>
      </w:r>
    </w:p>
    <w:p w14:paraId="483B7DB0" w14:textId="245BF7F0" w:rsidR="00D56EFA" w:rsidRPr="00281249" w:rsidRDefault="00D56EFA" w:rsidP="00D56EFA">
      <w:pPr>
        <w:shd w:val="clear" w:color="auto" w:fill="FFFFFF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 26. </w:t>
      </w:r>
      <w:r w:rsidRPr="00281249">
        <w:rPr>
          <w:rFonts w:ascii="Times New Roman" w:hAnsi="Times New Roman" w:cs="Times New Roman"/>
        </w:rPr>
        <w:t>(1) Prevederile prezentului contract se supun legisla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iei române în vigoare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se interpretează în conformitate cu aceasta.</w:t>
      </w:r>
    </w:p>
    <w:p w14:paraId="2D51B0F0" w14:textId="45FB1A5A" w:rsidR="00D56EFA" w:rsidRPr="00281249" w:rsidRDefault="00D56EFA" w:rsidP="00D56EFA">
      <w:pPr>
        <w:shd w:val="clear" w:color="auto" w:fill="FFFFFF"/>
        <w:ind w:left="1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convin ca toate neîn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elegerile privind valabilitatea, interpretarea, executarea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încetarea contractului să fie solu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ionate pe cale amiabilă. În cazul în care nu se reu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te solu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ionarea pe cale amiabilă, litigiile vor fi solu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ionate de instan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 judecătore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ti competente. </w:t>
      </w:r>
    </w:p>
    <w:p w14:paraId="31FDC586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F8F7374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XVI. – Cesionarea contractului </w:t>
      </w:r>
    </w:p>
    <w:p w14:paraId="6D4D17CF" w14:textId="7A09C042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 27. </w:t>
      </w:r>
      <w:r w:rsidRPr="00281249">
        <w:rPr>
          <w:rFonts w:ascii="Times New Roman" w:hAnsi="Times New Roman" w:cs="Times New Roman"/>
        </w:rPr>
        <w:t>(1) Nici una dintre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nu va putea ceda unui ter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, în orice mod, în tot sau în parte, drepturile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i/sau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sale decurgând din prezentul contract decât cu acordul scris al celeilalte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i, care nu poate fi refuzat nemotivat.</w:t>
      </w:r>
    </w:p>
    <w:p w14:paraId="419744FA" w14:textId="7A36527F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Notificarea inten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de cesionare se înaintează celeilalte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cu minim 10 zile lucrătoare înaintea datei de cesionare planificate.</w:t>
      </w:r>
    </w:p>
    <w:p w14:paraId="633E107F" w14:textId="73F20737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Partea notificată are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de a răspunde motivat în termen de maxim 5 zile lucrătoare de la data înregistrării notificării.</w:t>
      </w:r>
    </w:p>
    <w:p w14:paraId="5F0BC4A2" w14:textId="77777777" w:rsidR="00D56EFA" w:rsidRPr="00281249" w:rsidRDefault="00D56EFA" w:rsidP="00D56EFA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</w:p>
    <w:p w14:paraId="6183554A" w14:textId="77777777" w:rsidR="00D56EFA" w:rsidRPr="00281249" w:rsidRDefault="00D56EFA" w:rsidP="00D56EFA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XVII. – Alte clauze</w:t>
      </w:r>
    </w:p>
    <w:p w14:paraId="066BDAF1" w14:textId="07E49C69" w:rsidR="00D56EFA" w:rsidRPr="00281249" w:rsidRDefault="00D56EFA" w:rsidP="00D56EFA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 28. (1) </w:t>
      </w:r>
      <w:r w:rsidRPr="00281249">
        <w:rPr>
          <w:rFonts w:ascii="Times New Roman" w:hAnsi="Times New Roman" w:cs="Times New Roman"/>
        </w:rPr>
        <w:t>Prezentul contract poate fi modificat sau completat prin act adi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ional în formă scrisă.         </w:t>
      </w:r>
    </w:p>
    <w:p w14:paraId="72BB07F8" w14:textId="43E2FCB4" w:rsidR="00D56EFA" w:rsidRPr="00281249" w:rsidRDefault="00D56EFA" w:rsidP="00D56EFA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(2) Prin </w:t>
      </w:r>
      <w:r w:rsidR="00BC318A" w:rsidRPr="00281249">
        <w:rPr>
          <w:rFonts w:ascii="Times New Roman" w:hAnsi="Times New Roman" w:cs="Times New Roman"/>
        </w:rPr>
        <w:t>excepție</w:t>
      </w:r>
      <w:r w:rsidRPr="00281249">
        <w:rPr>
          <w:rFonts w:ascii="Times New Roman" w:hAnsi="Times New Roman" w:cs="Times New Roman"/>
        </w:rPr>
        <w:t xml:space="preserve"> de la prevederile alin. (1), prezentul contract se modifică sau se completează automat cu orice modificare sau completare aplicabilă contractului de transport gaze naturale sau rela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contractuale OTS-UR, dispusă  printr-un act normativ na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ional sau european, fiecare parte având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preluării modificărilor/</w:t>
      </w:r>
      <w:r w:rsidR="00BC318A" w:rsidRPr="00281249">
        <w:rPr>
          <w:rFonts w:ascii="Times New Roman" w:hAnsi="Times New Roman" w:cs="Times New Roman"/>
        </w:rPr>
        <w:t>completărilor</w:t>
      </w:r>
      <w:r w:rsidRPr="00281249">
        <w:rPr>
          <w:rFonts w:ascii="Times New Roman" w:hAnsi="Times New Roman" w:cs="Times New Roman"/>
        </w:rPr>
        <w:t xml:space="preserve"> respective.</w:t>
      </w:r>
    </w:p>
    <w:p w14:paraId="0C2DACAF" w14:textId="77777777" w:rsidR="00D56EFA" w:rsidRPr="00281249" w:rsidRDefault="00D56EFA" w:rsidP="00D56EFA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29.  Următoarele anexe fac parte integrantă din prezentul contract:</w:t>
      </w:r>
    </w:p>
    <w:p w14:paraId="4F466527" w14:textId="77777777" w:rsidR="00D56EFA" w:rsidRPr="00281249" w:rsidRDefault="00D56EFA" w:rsidP="00D56EFA">
      <w:pPr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Anexa nr. 1 – Tarifele pentru prestarea serviciilor de transport;</w:t>
      </w:r>
    </w:p>
    <w:p w14:paraId="5AA3701E" w14:textId="77777777" w:rsidR="00D56EFA" w:rsidRPr="00281249" w:rsidRDefault="00D56EFA" w:rsidP="00D56EFA">
      <w:pPr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Anexa nr. 2 – Capacitate rezervată în punctele de intrare în SNT;</w:t>
      </w:r>
    </w:p>
    <w:p w14:paraId="4B111EC4" w14:textId="77777777" w:rsidR="00D56EFA" w:rsidRPr="00281249" w:rsidRDefault="00D56EFA" w:rsidP="00D56EFA">
      <w:pPr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Anexa nr. 3 – Programul de transport;</w:t>
      </w:r>
    </w:p>
    <w:p w14:paraId="6AD6264F" w14:textId="13DC5A8C" w:rsidR="00D56EFA" w:rsidRPr="00281249" w:rsidRDefault="00D56EFA" w:rsidP="00D56EFA">
      <w:pPr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Anexa nr. 4 – Model scrisoare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bancară.</w:t>
      </w:r>
    </w:p>
    <w:p w14:paraId="34888E20" w14:textId="77777777" w:rsidR="00D56EFA" w:rsidRPr="00281249" w:rsidRDefault="00D56EFA" w:rsidP="00D56EFA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</w:p>
    <w:p w14:paraId="75C12AFA" w14:textId="2D414993" w:rsidR="00D56EFA" w:rsidRPr="00281249" w:rsidRDefault="00D56EFA" w:rsidP="00D56EFA">
      <w:pPr>
        <w:shd w:val="clear" w:color="auto" w:fill="FFFFFF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Prezentul contract a fost încheiat astăzi, .................., în două exemplare originale,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fiecare parte declară că a primit un astfel de exemplar original. </w:t>
      </w:r>
    </w:p>
    <w:p w14:paraId="0E9AB25B" w14:textId="77777777" w:rsidR="00D56EFA" w:rsidRPr="00281249" w:rsidRDefault="00D56EFA" w:rsidP="00D56EFA">
      <w:pPr>
        <w:shd w:val="clear" w:color="auto" w:fill="FFFFFF"/>
        <w:tabs>
          <w:tab w:val="left" w:pos="5387"/>
        </w:tabs>
        <w:contextualSpacing/>
        <w:jc w:val="both"/>
        <w:rPr>
          <w:rFonts w:ascii="Times New Roman" w:hAnsi="Times New Roman" w:cs="Times New Roman"/>
          <w:b/>
        </w:rPr>
      </w:pPr>
    </w:p>
    <w:p w14:paraId="5FB91883" w14:textId="77777777" w:rsidR="00D56EFA" w:rsidRPr="00281249" w:rsidRDefault="00D56EFA" w:rsidP="00D56EFA">
      <w:pPr>
        <w:shd w:val="clear" w:color="auto" w:fill="FFFFFF"/>
        <w:tabs>
          <w:tab w:val="left" w:pos="5387"/>
        </w:tabs>
        <w:contextualSpacing/>
        <w:jc w:val="both"/>
        <w:rPr>
          <w:rFonts w:ascii="Times New Roman" w:hAnsi="Times New Roman" w:cs="Times New Roman"/>
          <w:b/>
        </w:rPr>
      </w:pPr>
    </w:p>
    <w:p w14:paraId="5AEE300E" w14:textId="627376DA" w:rsidR="00D56EFA" w:rsidRPr="00281249" w:rsidRDefault="00D56EFA" w:rsidP="00D56EFA">
      <w:pPr>
        <w:shd w:val="clear" w:color="auto" w:fill="FFFFFF"/>
        <w:tabs>
          <w:tab w:val="left" w:pos="5078"/>
        </w:tabs>
        <w:contextualSpacing/>
        <w:jc w:val="both"/>
        <w:rPr>
          <w:rFonts w:ascii="Times New Roman" w:hAnsi="Times New Roman" w:cs="Times New Roman"/>
          <w:b/>
          <w:bCs/>
        </w:rPr>
      </w:pPr>
      <w:r w:rsidRPr="00281249">
        <w:rPr>
          <w:rFonts w:ascii="Times New Roman" w:hAnsi="Times New Roman" w:cs="Times New Roman"/>
          <w:b/>
          <w:bCs/>
        </w:rPr>
        <w:t xml:space="preserve">Operator de transport </w:t>
      </w:r>
      <w:r w:rsidR="00281249">
        <w:rPr>
          <w:rFonts w:ascii="Times New Roman" w:hAnsi="Times New Roman" w:cs="Times New Roman"/>
          <w:b/>
          <w:bCs/>
        </w:rPr>
        <w:t>ș</w:t>
      </w:r>
      <w:r w:rsidRPr="00281249">
        <w:rPr>
          <w:rFonts w:ascii="Times New Roman" w:hAnsi="Times New Roman" w:cs="Times New Roman"/>
          <w:b/>
          <w:bCs/>
        </w:rPr>
        <w:t>i de sistem</w:t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  <w:t>Utilizator al re</w:t>
      </w:r>
      <w:r w:rsidR="00281249">
        <w:rPr>
          <w:rFonts w:ascii="Times New Roman" w:hAnsi="Times New Roman" w:cs="Times New Roman"/>
          <w:b/>
          <w:bCs/>
        </w:rPr>
        <w:t>ț</w:t>
      </w:r>
      <w:r w:rsidRPr="00281249">
        <w:rPr>
          <w:rFonts w:ascii="Times New Roman" w:hAnsi="Times New Roman" w:cs="Times New Roman"/>
          <w:b/>
          <w:bCs/>
        </w:rPr>
        <w:t>elei</w:t>
      </w:r>
    </w:p>
    <w:p w14:paraId="39848729" w14:textId="11EDCCDD" w:rsidR="003B4943" w:rsidRPr="00281249" w:rsidRDefault="00281249" w:rsidP="00281249">
      <w:pPr>
        <w:shd w:val="clear" w:color="auto" w:fill="FFFFFF"/>
        <w:tabs>
          <w:tab w:val="left" w:pos="5078"/>
        </w:tabs>
        <w:spacing w:after="240"/>
        <w:contextualSpacing/>
        <w:jc w:val="both"/>
        <w:rPr>
          <w:rFonts w:ascii="Times New Roman" w:hAnsi="Times New Roman" w:cs="Times New Roman"/>
          <w:b/>
          <w:bCs/>
        </w:rPr>
      </w:pPr>
      <w:r w:rsidRPr="00281249">
        <w:rPr>
          <w:rFonts w:ascii="Times New Roman" w:hAnsi="Times New Roman" w:cs="Times New Roman"/>
          <w:b/>
          <w:bCs/>
        </w:rPr>
        <w:t xml:space="preserve">SNTGN TRANSGAZ SA </w:t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  <w:t xml:space="preserve"> </w:t>
      </w:r>
      <w:r w:rsidR="009771AF">
        <w:rPr>
          <w:rFonts w:ascii="Times New Roman" w:hAnsi="Times New Roman" w:cs="Times New Roman"/>
          <w:b/>
          <w:bCs/>
        </w:rPr>
        <w:t>”</w:t>
      </w:r>
    </w:p>
    <w:p w14:paraId="2C4213A0" w14:textId="7BDDB52F" w:rsidR="00281249" w:rsidRPr="00281249" w:rsidRDefault="00281249">
      <w:pPr>
        <w:widowControl/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br w:type="page"/>
      </w:r>
    </w:p>
    <w:p w14:paraId="037CB67A" w14:textId="77777777" w:rsidR="003B4943" w:rsidRPr="00281249" w:rsidRDefault="003B4943" w:rsidP="00966CC9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</w:p>
    <w:p w14:paraId="74ED578D" w14:textId="09AC7808" w:rsidR="00D914FC" w:rsidRPr="00281249" w:rsidRDefault="006C2A78" w:rsidP="00D914FC">
      <w:pPr>
        <w:pStyle w:val="BodyText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81249">
        <w:rPr>
          <w:rFonts w:ascii="Times New Roman" w:hAnsi="Times New Roman"/>
          <w:b/>
          <w:sz w:val="24"/>
          <w:szCs w:val="24"/>
          <w:lang w:val="ro-RO"/>
        </w:rPr>
        <w:t xml:space="preserve">2. </w:t>
      </w:r>
      <w:r w:rsidR="00D914FC" w:rsidRPr="00281249">
        <w:rPr>
          <w:rFonts w:ascii="Times New Roman" w:hAnsi="Times New Roman"/>
          <w:b/>
          <w:sz w:val="24"/>
          <w:szCs w:val="24"/>
          <w:lang w:val="ro-RO"/>
        </w:rPr>
        <w:t>După Anexa 1</w:t>
      </w:r>
      <w:r w:rsidR="00D914FC" w:rsidRPr="00281249">
        <w:rPr>
          <w:rFonts w:ascii="Times New Roman" w:hAnsi="Times New Roman"/>
          <w:b/>
          <w:sz w:val="24"/>
          <w:szCs w:val="24"/>
          <w:vertAlign w:val="superscript"/>
          <w:lang w:val="ro-RO"/>
        </w:rPr>
        <w:t>1</w:t>
      </w:r>
      <w:r w:rsidR="00D914FC" w:rsidRPr="00281249">
        <w:rPr>
          <w:rFonts w:ascii="Times New Roman" w:hAnsi="Times New Roman"/>
          <w:b/>
          <w:sz w:val="24"/>
          <w:szCs w:val="24"/>
          <w:lang w:val="ro-RO"/>
        </w:rPr>
        <w:t xml:space="preserve"> (la Codul Re</w:t>
      </w:r>
      <w:r w:rsidR="00281249">
        <w:rPr>
          <w:rFonts w:ascii="Times New Roman" w:hAnsi="Times New Roman"/>
          <w:b/>
          <w:sz w:val="24"/>
          <w:szCs w:val="24"/>
          <w:lang w:val="ro-RO"/>
        </w:rPr>
        <w:t>ț</w:t>
      </w:r>
      <w:r w:rsidR="00D914FC" w:rsidRPr="00281249">
        <w:rPr>
          <w:rFonts w:ascii="Times New Roman" w:hAnsi="Times New Roman"/>
          <w:b/>
          <w:sz w:val="24"/>
          <w:szCs w:val="24"/>
          <w:lang w:val="ro-RO"/>
        </w:rPr>
        <w:t xml:space="preserve">elei pentru Sistemul National de Transport a gazelor naturale) </w:t>
      </w:r>
      <w:r w:rsidR="00281249" w:rsidRPr="00281249">
        <w:rPr>
          <w:rFonts w:ascii="Times New Roman" w:hAnsi="Times New Roman"/>
          <w:b/>
          <w:sz w:val="24"/>
          <w:szCs w:val="24"/>
          <w:lang w:val="ro-RO"/>
        </w:rPr>
        <w:t>se introduce o nouă anexă, Anexa nr.</w:t>
      </w:r>
      <w:r w:rsidR="00D914FC" w:rsidRPr="00281249">
        <w:rPr>
          <w:rFonts w:ascii="Times New Roman" w:hAnsi="Times New Roman"/>
          <w:b/>
          <w:sz w:val="24"/>
          <w:szCs w:val="24"/>
          <w:lang w:val="ro-RO"/>
        </w:rPr>
        <w:t xml:space="preserve"> 1</w:t>
      </w:r>
      <w:r w:rsidR="00D914FC" w:rsidRPr="00281249">
        <w:rPr>
          <w:rFonts w:ascii="Times New Roman" w:hAnsi="Times New Roman"/>
          <w:b/>
          <w:sz w:val="24"/>
          <w:szCs w:val="24"/>
          <w:vertAlign w:val="superscript"/>
          <w:lang w:val="ro-RO"/>
        </w:rPr>
        <w:t>2</w:t>
      </w:r>
      <w:r w:rsidR="00D914FC" w:rsidRPr="00281249">
        <w:rPr>
          <w:rFonts w:ascii="Times New Roman" w:hAnsi="Times New Roman"/>
          <w:b/>
          <w:sz w:val="24"/>
          <w:szCs w:val="24"/>
          <w:lang w:val="ro-RO"/>
        </w:rPr>
        <w:t xml:space="preserve"> (la Codul Re</w:t>
      </w:r>
      <w:r w:rsidR="00281249">
        <w:rPr>
          <w:rFonts w:ascii="Times New Roman" w:hAnsi="Times New Roman"/>
          <w:b/>
          <w:sz w:val="24"/>
          <w:szCs w:val="24"/>
          <w:lang w:val="ro-RO"/>
        </w:rPr>
        <w:t>ț</w:t>
      </w:r>
      <w:r w:rsidR="00D914FC" w:rsidRPr="00281249">
        <w:rPr>
          <w:rFonts w:ascii="Times New Roman" w:hAnsi="Times New Roman"/>
          <w:b/>
          <w:sz w:val="24"/>
          <w:szCs w:val="24"/>
          <w:lang w:val="ro-RO"/>
        </w:rPr>
        <w:t>elei pentru Sistemul National de Transport a gazelor naturale),</w:t>
      </w:r>
      <w:r w:rsidR="00D914FC" w:rsidRPr="00281249">
        <w:rPr>
          <w:rFonts w:ascii="Times New Roman" w:hAnsi="Times New Roman"/>
          <w:b/>
          <w:lang w:val="ro-RO"/>
        </w:rPr>
        <w:t xml:space="preserve"> </w:t>
      </w:r>
      <w:r w:rsidR="00D914FC" w:rsidRPr="00281249">
        <w:rPr>
          <w:rFonts w:ascii="Times New Roman" w:hAnsi="Times New Roman"/>
          <w:b/>
          <w:sz w:val="24"/>
          <w:szCs w:val="24"/>
          <w:lang w:val="ro-RO"/>
        </w:rPr>
        <w:t>cu următorul cuprins:</w:t>
      </w:r>
    </w:p>
    <w:p w14:paraId="1F662EA1" w14:textId="55E8277A" w:rsidR="00D914FC" w:rsidRPr="00281249" w:rsidRDefault="00D914FC" w:rsidP="00D914FC">
      <w:pPr>
        <w:pStyle w:val="Heading6"/>
        <w:spacing w:before="0"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”A</w:t>
      </w:r>
      <w:r w:rsidR="00281249" w:rsidRPr="00281249">
        <w:rPr>
          <w:rFonts w:ascii="Times New Roman" w:hAnsi="Times New Roman"/>
          <w:sz w:val="24"/>
          <w:szCs w:val="24"/>
          <w:lang w:val="ro-RO"/>
        </w:rPr>
        <w:t xml:space="preserve">nexa nr. </w:t>
      </w:r>
      <w:r w:rsidRPr="00281249">
        <w:rPr>
          <w:rFonts w:ascii="Times New Roman" w:hAnsi="Times New Roman"/>
          <w:sz w:val="24"/>
          <w:szCs w:val="24"/>
          <w:lang w:val="ro-RO"/>
        </w:rPr>
        <w:t>1</w:t>
      </w:r>
      <w:r w:rsidRPr="00281249">
        <w:rPr>
          <w:rFonts w:ascii="Times New Roman" w:hAnsi="Times New Roman"/>
          <w:sz w:val="24"/>
          <w:szCs w:val="24"/>
          <w:vertAlign w:val="superscript"/>
          <w:lang w:val="ro-RO"/>
        </w:rPr>
        <w:t>2</w:t>
      </w:r>
    </w:p>
    <w:p w14:paraId="2E17A35E" w14:textId="758A790B" w:rsidR="00D914FC" w:rsidRPr="00281249" w:rsidRDefault="00D914FC" w:rsidP="00D914FC">
      <w:pPr>
        <w:pStyle w:val="BodyText"/>
        <w:jc w:val="right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b/>
          <w:sz w:val="24"/>
          <w:szCs w:val="24"/>
          <w:lang w:val="ro-RO"/>
        </w:rPr>
        <w:t>(la Codul Re</w:t>
      </w:r>
      <w:r w:rsidR="00281249">
        <w:rPr>
          <w:rFonts w:ascii="Times New Roman" w:hAnsi="Times New Roman"/>
          <w:b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b/>
          <w:sz w:val="24"/>
          <w:szCs w:val="24"/>
          <w:lang w:val="ro-RO"/>
        </w:rPr>
        <w:t>elei pentru Sistemul National de Transport a gazelor naturale)</w:t>
      </w:r>
    </w:p>
    <w:p w14:paraId="448D6DE9" w14:textId="77777777" w:rsidR="00D914FC" w:rsidRPr="00281249" w:rsidRDefault="00D914FC" w:rsidP="00D914FC">
      <w:pPr>
        <w:pStyle w:val="Heading6"/>
        <w:spacing w:before="0" w:after="0" w:line="240" w:lineRule="auto"/>
        <w:contextualSpacing/>
        <w:jc w:val="center"/>
        <w:rPr>
          <w:rStyle w:val="Strong"/>
          <w:rFonts w:ascii="Times New Roman" w:hAnsi="Times New Roman"/>
          <w:b/>
          <w:sz w:val="24"/>
          <w:szCs w:val="24"/>
          <w:lang w:val="ro-RO"/>
        </w:rPr>
      </w:pPr>
    </w:p>
    <w:p w14:paraId="55CB55C9" w14:textId="00BE4B94" w:rsidR="00D914FC" w:rsidRPr="00281249" w:rsidRDefault="00D914FC" w:rsidP="00D914FC">
      <w:pPr>
        <w:pStyle w:val="Heading6"/>
        <w:spacing w:before="0" w:after="0" w:line="240" w:lineRule="auto"/>
        <w:contextualSpacing/>
        <w:jc w:val="center"/>
        <w:rPr>
          <w:rStyle w:val="Strong"/>
          <w:rFonts w:ascii="Times New Roman" w:hAnsi="Times New Roman"/>
          <w:b/>
          <w:sz w:val="24"/>
          <w:szCs w:val="24"/>
          <w:lang w:val="ro-RO"/>
        </w:rPr>
      </w:pPr>
      <w:r w:rsidRPr="00281249">
        <w:rPr>
          <w:rStyle w:val="Strong"/>
          <w:rFonts w:ascii="Times New Roman" w:hAnsi="Times New Roman"/>
          <w:b/>
          <w:sz w:val="24"/>
          <w:szCs w:val="24"/>
          <w:lang w:val="ro-RO"/>
        </w:rPr>
        <w:t>CONTRACT</w:t>
      </w:r>
    </w:p>
    <w:p w14:paraId="74A6EC4A" w14:textId="7D6CB2E2" w:rsidR="00D914FC" w:rsidRPr="00281249" w:rsidRDefault="00D914FC" w:rsidP="00D914FC">
      <w:pPr>
        <w:pStyle w:val="Heading6"/>
        <w:spacing w:before="0" w:after="0" w:line="240" w:lineRule="auto"/>
        <w:contextualSpacing/>
        <w:jc w:val="center"/>
        <w:rPr>
          <w:rStyle w:val="Strong"/>
          <w:rFonts w:ascii="Times New Roman" w:hAnsi="Times New Roman"/>
          <w:b/>
          <w:sz w:val="24"/>
          <w:szCs w:val="24"/>
          <w:lang w:val="ro-RO"/>
        </w:rPr>
      </w:pPr>
      <w:r w:rsidRPr="00281249">
        <w:rPr>
          <w:rStyle w:val="Strong"/>
          <w:rFonts w:ascii="Times New Roman" w:hAnsi="Times New Roman"/>
          <w:b/>
          <w:sz w:val="24"/>
          <w:szCs w:val="24"/>
          <w:lang w:val="ro-RO"/>
        </w:rPr>
        <w:t>de transport al gazelor naturale aferent punctelor de ie</w:t>
      </w:r>
      <w:r w:rsidR="00281249">
        <w:rPr>
          <w:rStyle w:val="Strong"/>
          <w:rFonts w:ascii="Times New Roman" w:hAnsi="Times New Roman"/>
          <w:b/>
          <w:sz w:val="24"/>
          <w:szCs w:val="24"/>
          <w:lang w:val="ro-RO"/>
        </w:rPr>
        <w:t>ș</w:t>
      </w:r>
      <w:r w:rsidRPr="00281249">
        <w:rPr>
          <w:rStyle w:val="Strong"/>
          <w:rFonts w:ascii="Times New Roman" w:hAnsi="Times New Roman"/>
          <w:b/>
          <w:sz w:val="24"/>
          <w:szCs w:val="24"/>
          <w:lang w:val="ro-RO"/>
        </w:rPr>
        <w:t>ire din SNT</w:t>
      </w:r>
    </w:p>
    <w:p w14:paraId="42C3BEC8" w14:textId="64444912" w:rsidR="00D914FC" w:rsidRPr="00281249" w:rsidRDefault="00D914FC" w:rsidP="00D914FC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ind w:left="19"/>
        <w:contextualSpacing/>
        <w:jc w:val="center"/>
        <w:rPr>
          <w:rFonts w:ascii="Times New Roman" w:hAnsi="Times New Roman" w:cs="Times New Roman"/>
          <w:b/>
          <w:bCs/>
        </w:rPr>
      </w:pPr>
      <w:r w:rsidRPr="00281249">
        <w:rPr>
          <w:rFonts w:ascii="Times New Roman" w:hAnsi="Times New Roman" w:cs="Times New Roman"/>
          <w:b/>
          <w:bCs/>
        </w:rPr>
        <w:t>nr. … din anul …… luna …… ziua …….</w:t>
      </w:r>
    </w:p>
    <w:p w14:paraId="6A7AC7B6" w14:textId="77777777" w:rsidR="00D914FC" w:rsidRPr="00281249" w:rsidRDefault="00D914FC" w:rsidP="00D914FC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ind w:left="19"/>
        <w:contextualSpacing/>
        <w:jc w:val="center"/>
        <w:rPr>
          <w:rFonts w:ascii="Times New Roman" w:hAnsi="Times New Roman" w:cs="Times New Roman"/>
          <w:b/>
        </w:rPr>
      </w:pPr>
    </w:p>
    <w:p w14:paraId="034C6EC8" w14:textId="77777777" w:rsidR="00D914FC" w:rsidRPr="00281249" w:rsidRDefault="00D914FC" w:rsidP="00D914FC">
      <w:pPr>
        <w:shd w:val="clear" w:color="auto" w:fill="FFFFFF"/>
        <w:tabs>
          <w:tab w:val="left" w:leader="dot" w:pos="873"/>
          <w:tab w:val="left" w:leader="dot" w:pos="2127"/>
          <w:tab w:val="left" w:leader="dot" w:pos="3338"/>
          <w:tab w:val="left" w:leader="dot" w:pos="4282"/>
        </w:tabs>
        <w:ind w:left="19"/>
        <w:contextualSpacing/>
        <w:jc w:val="both"/>
        <w:rPr>
          <w:rFonts w:ascii="Times New Roman" w:hAnsi="Times New Roman" w:cs="Times New Roman"/>
          <w:b/>
        </w:rPr>
      </w:pPr>
    </w:p>
    <w:p w14:paraId="2642A415" w14:textId="77777777" w:rsidR="00D914FC" w:rsidRPr="00281249" w:rsidRDefault="00D914FC" w:rsidP="00D914FC">
      <w:pPr>
        <w:shd w:val="clear" w:color="auto" w:fill="FFFFFF"/>
        <w:tabs>
          <w:tab w:val="left" w:leader="dot" w:pos="5240"/>
        </w:tabs>
        <w:contextualSpacing/>
        <w:jc w:val="both"/>
        <w:rPr>
          <w:rFonts w:ascii="Times New Roman" w:hAnsi="Times New Roman" w:cs="Times New Roman"/>
          <w:b/>
        </w:rPr>
      </w:pPr>
    </w:p>
    <w:p w14:paraId="659D80A9" w14:textId="472EAB97" w:rsidR="00D914FC" w:rsidRPr="00281249" w:rsidRDefault="00D914FC" w:rsidP="00D914FC">
      <w:pPr>
        <w:shd w:val="clear" w:color="auto" w:fill="FFFFFF"/>
        <w:tabs>
          <w:tab w:val="left" w:leader="dot" w:pos="5240"/>
        </w:tabs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/>
          <w:bCs/>
        </w:rPr>
        <w:t>S.N.T.G.N. TRANSGAZ S.A.</w:t>
      </w:r>
      <w:r w:rsidRPr="00281249">
        <w:rPr>
          <w:rFonts w:ascii="Times New Roman" w:hAnsi="Times New Roman" w:cs="Times New Roman"/>
        </w:rPr>
        <w:t xml:space="preserve"> cu sediul în Media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, Pia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Constantin I. Mota</w:t>
      </w:r>
      <w:r w:rsidR="00BC318A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, nr.1, jude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ul Sibiu, cod po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tal 551130, telefon 0269/803333, fax 0269/839029, cod de înregistrare fiscală RO13068733, nr. de ordine la oficiul registrului comer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ului J 32/301/2000, având contul nr. RO79RNCB0231019525310002, deschis la B.C.R. – Sucursala Media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, reprezentată legal prin director general Ion STERIAN, în calitate de prestator al serviciului de transport, denumită în continuare </w:t>
      </w:r>
      <w:r w:rsidRPr="00281249">
        <w:rPr>
          <w:rFonts w:ascii="Times New Roman" w:hAnsi="Times New Roman" w:cs="Times New Roman"/>
          <w:b/>
          <w:bCs/>
        </w:rPr>
        <w:t xml:space="preserve">„operatorul de transport </w:t>
      </w:r>
      <w:r w:rsidR="00281249">
        <w:rPr>
          <w:rFonts w:ascii="Times New Roman" w:hAnsi="Times New Roman" w:cs="Times New Roman"/>
          <w:b/>
          <w:bCs/>
        </w:rPr>
        <w:t>ș</w:t>
      </w:r>
      <w:r w:rsidRPr="00281249">
        <w:rPr>
          <w:rFonts w:ascii="Times New Roman" w:hAnsi="Times New Roman" w:cs="Times New Roman"/>
          <w:b/>
          <w:bCs/>
        </w:rPr>
        <w:t>i de sistem”</w:t>
      </w:r>
      <w:r w:rsidRPr="00281249">
        <w:rPr>
          <w:rFonts w:ascii="Times New Roman" w:hAnsi="Times New Roman" w:cs="Times New Roman"/>
        </w:rPr>
        <w:t xml:space="preserve"> sau </w:t>
      </w:r>
      <w:r w:rsidRPr="00281249">
        <w:rPr>
          <w:rFonts w:ascii="Times New Roman" w:hAnsi="Times New Roman" w:cs="Times New Roman"/>
          <w:b/>
          <w:bCs/>
        </w:rPr>
        <w:t>„OTS”</w:t>
      </w:r>
      <w:r w:rsidRPr="00281249">
        <w:rPr>
          <w:rFonts w:ascii="Times New Roman" w:hAnsi="Times New Roman" w:cs="Times New Roman"/>
        </w:rPr>
        <w:t>, pe de o parte,</w:t>
      </w:r>
    </w:p>
    <w:p w14:paraId="665DCBBA" w14:textId="77777777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</w:p>
    <w:p w14:paraId="375D93D5" w14:textId="2F1650B8" w:rsidR="00D914FC" w:rsidRPr="00281249" w:rsidRDefault="00281249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ș</w:t>
      </w:r>
      <w:r w:rsidR="00D914FC" w:rsidRPr="00281249">
        <w:rPr>
          <w:rFonts w:ascii="Times New Roman" w:hAnsi="Times New Roman" w:cs="Times New Roman"/>
        </w:rPr>
        <w:t>i</w:t>
      </w:r>
    </w:p>
    <w:p w14:paraId="1BFD367C" w14:textId="77777777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</w:p>
    <w:p w14:paraId="5C20004C" w14:textId="620DDF74" w:rsidR="00D914FC" w:rsidRPr="00281249" w:rsidRDefault="00D914FC" w:rsidP="00D914FC">
      <w:pPr>
        <w:pStyle w:val="BodyText"/>
        <w:spacing w:after="24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în calitate de utilizator al Sistemului Na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 xml:space="preserve">ional de Transport (SNT)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beneficiar al serviciilor de transport, denumită în cele ce urmează “</w:t>
      </w:r>
      <w:r w:rsidRPr="00281249">
        <w:rPr>
          <w:rFonts w:ascii="Times New Roman" w:hAnsi="Times New Roman"/>
          <w:b/>
          <w:bCs/>
          <w:sz w:val="24"/>
          <w:szCs w:val="24"/>
          <w:lang w:val="ro-RO"/>
        </w:rPr>
        <w:t>utilizator al re</w:t>
      </w:r>
      <w:r w:rsidR="00281249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b/>
          <w:bCs/>
          <w:sz w:val="24"/>
          <w:szCs w:val="24"/>
          <w:lang w:val="ro-RO"/>
        </w:rPr>
        <w:t>elei</w:t>
      </w:r>
      <w:r w:rsidRPr="00281249">
        <w:rPr>
          <w:rFonts w:ascii="Times New Roman" w:hAnsi="Times New Roman"/>
          <w:sz w:val="24"/>
          <w:szCs w:val="24"/>
          <w:lang w:val="ro-RO"/>
        </w:rPr>
        <w:t>”, sau „</w:t>
      </w:r>
      <w:r w:rsidRPr="00281249">
        <w:rPr>
          <w:rFonts w:ascii="Times New Roman" w:hAnsi="Times New Roman"/>
          <w:b/>
          <w:sz w:val="24"/>
          <w:szCs w:val="24"/>
          <w:lang w:val="ro-RO"/>
        </w:rPr>
        <w:t>UR</w:t>
      </w:r>
      <w:r w:rsidRPr="00281249">
        <w:rPr>
          <w:rFonts w:ascii="Times New Roman" w:hAnsi="Times New Roman"/>
          <w:sz w:val="24"/>
          <w:szCs w:val="24"/>
          <w:lang w:val="ro-RO"/>
        </w:rPr>
        <w:t>” pe de altă parte,</w:t>
      </w:r>
    </w:p>
    <w:p w14:paraId="52B847DD" w14:textId="7D0FF8DC" w:rsidR="00D914FC" w:rsidRPr="00281249" w:rsidRDefault="00D914FC" w:rsidP="00D914FC">
      <w:pPr>
        <w:shd w:val="clear" w:color="auto" w:fill="FFFFFF"/>
        <w:tabs>
          <w:tab w:val="left" w:leader="dot" w:pos="3495"/>
        </w:tabs>
        <w:spacing w:after="120"/>
        <w:ind w:left="24"/>
        <w:contextualSpacing/>
        <w:jc w:val="both"/>
        <w:rPr>
          <w:rFonts w:ascii="Times New Roman" w:hAnsi="Times New Roman" w:cs="Times New Roman"/>
          <w:b/>
        </w:rPr>
      </w:pPr>
      <w:r w:rsidRPr="00281249">
        <w:rPr>
          <w:rFonts w:ascii="Times New Roman" w:hAnsi="Times New Roman" w:cs="Times New Roman"/>
          <w:b/>
        </w:rPr>
        <w:t>au convenit încheierea prezentului contract de transport aferent punctelor de ie</w:t>
      </w:r>
      <w:r w:rsidR="00281249">
        <w:rPr>
          <w:rFonts w:ascii="Times New Roman" w:hAnsi="Times New Roman" w:cs="Times New Roman"/>
          <w:b/>
        </w:rPr>
        <w:t>ș</w:t>
      </w:r>
      <w:r w:rsidRPr="00281249">
        <w:rPr>
          <w:rFonts w:ascii="Times New Roman" w:hAnsi="Times New Roman" w:cs="Times New Roman"/>
          <w:b/>
        </w:rPr>
        <w:t>ire din SNT</w:t>
      </w:r>
      <w:r w:rsidRPr="00281249">
        <w:rPr>
          <w:rFonts w:ascii="Times New Roman" w:hAnsi="Times New Roman" w:cs="Times New Roman"/>
        </w:rPr>
        <w:t xml:space="preserve">, denumit în continuare </w:t>
      </w:r>
      <w:r w:rsidRPr="00281249">
        <w:rPr>
          <w:rFonts w:ascii="Times New Roman" w:hAnsi="Times New Roman" w:cs="Times New Roman"/>
          <w:b/>
        </w:rPr>
        <w:t>„contract”.</w:t>
      </w:r>
    </w:p>
    <w:p w14:paraId="02A9C47A" w14:textId="77777777" w:rsidR="00D914FC" w:rsidRPr="00281249" w:rsidRDefault="00D914FC" w:rsidP="00D914FC">
      <w:pPr>
        <w:shd w:val="clear" w:color="auto" w:fill="FFFFFF"/>
        <w:tabs>
          <w:tab w:val="left" w:leader="dot" w:pos="3495"/>
        </w:tabs>
        <w:spacing w:after="120"/>
        <w:ind w:left="24"/>
        <w:contextualSpacing/>
        <w:jc w:val="both"/>
        <w:rPr>
          <w:rFonts w:ascii="Times New Roman" w:hAnsi="Times New Roman" w:cs="Times New Roman"/>
          <w:b/>
        </w:rPr>
      </w:pPr>
    </w:p>
    <w:p w14:paraId="45E331F8" w14:textId="0F3760AF" w:rsidR="00D914FC" w:rsidRPr="00281249" w:rsidRDefault="00D914FC" w:rsidP="00D914FC">
      <w:pPr>
        <w:pStyle w:val="Heading6"/>
        <w:spacing w:before="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I. – Terminologie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legisla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ia aplicabilă</w:t>
      </w:r>
    </w:p>
    <w:p w14:paraId="3800D309" w14:textId="77777777" w:rsidR="00D914FC" w:rsidRPr="00281249" w:rsidRDefault="00D914FC" w:rsidP="00D914FC">
      <w:pPr>
        <w:shd w:val="clear" w:color="auto" w:fill="FFFFFF"/>
        <w:contextualSpacing/>
        <w:jc w:val="both"/>
        <w:rPr>
          <w:rFonts w:ascii="Times New Roman" w:hAnsi="Times New Roman" w:cs="Times New Roman"/>
        </w:rPr>
      </w:pPr>
    </w:p>
    <w:p w14:paraId="12ACC5E2" w14:textId="4D1B2F62" w:rsidR="00D914FC" w:rsidRPr="00281249" w:rsidRDefault="00D914FC" w:rsidP="00D914FC">
      <w:pPr>
        <w:shd w:val="clear" w:color="auto" w:fill="FFFFFF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1. (1) Termenii utiliza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în prezentul contract sunt defini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 în Legea energiei electrice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a gazelor naturale nr. 123/2012, </w:t>
      </w:r>
      <w:r w:rsidR="00BC318A">
        <w:rPr>
          <w:rFonts w:ascii="Times New Roman" w:hAnsi="Times New Roman" w:cs="Times New Roman"/>
        </w:rPr>
        <w:t>cu modificările și completările ulterioare</w:t>
      </w:r>
      <w:r w:rsidRPr="00281249">
        <w:rPr>
          <w:rFonts w:ascii="Times New Roman" w:hAnsi="Times New Roman" w:cs="Times New Roman"/>
          <w:u w:val="single"/>
        </w:rPr>
        <w:t>,</w:t>
      </w:r>
      <w:r w:rsidRPr="00281249">
        <w:rPr>
          <w:rFonts w:ascii="Times New Roman" w:hAnsi="Times New Roman" w:cs="Times New Roman"/>
        </w:rPr>
        <w:t xml:space="preserve"> precum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</w:t>
      </w:r>
      <w:r w:rsidR="00BC318A">
        <w:rPr>
          <w:rFonts w:ascii="Times New Roman" w:hAnsi="Times New Roman" w:cs="Times New Roman"/>
        </w:rPr>
        <w:t xml:space="preserve"> pentru SNT</w:t>
      </w:r>
      <w:r w:rsidRPr="00281249">
        <w:rPr>
          <w:rFonts w:ascii="Times New Roman" w:hAnsi="Times New Roman" w:cs="Times New Roman"/>
        </w:rPr>
        <w:t>, aprobat prin Ordin</w:t>
      </w:r>
      <w:r w:rsidR="00BC318A">
        <w:rPr>
          <w:rFonts w:ascii="Times New Roman" w:hAnsi="Times New Roman" w:cs="Times New Roman"/>
        </w:rPr>
        <w:t>ul</w:t>
      </w:r>
      <w:r w:rsidRPr="00281249">
        <w:rPr>
          <w:rFonts w:ascii="Times New Roman" w:hAnsi="Times New Roman" w:cs="Times New Roman"/>
        </w:rPr>
        <w:t xml:space="preserve"> pre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edintelui ANRE</w:t>
      </w:r>
      <w:r w:rsidR="00BC318A">
        <w:rPr>
          <w:rFonts w:ascii="Times New Roman" w:hAnsi="Times New Roman" w:cs="Times New Roman"/>
        </w:rPr>
        <w:t xml:space="preserve"> nr. 16/2013</w:t>
      </w:r>
      <w:r w:rsidRPr="00281249">
        <w:rPr>
          <w:rFonts w:ascii="Times New Roman" w:hAnsi="Times New Roman" w:cs="Times New Roman"/>
        </w:rPr>
        <w:t xml:space="preserve">, </w:t>
      </w:r>
      <w:r w:rsidR="00BC318A">
        <w:rPr>
          <w:rFonts w:ascii="Times New Roman" w:hAnsi="Times New Roman" w:cs="Times New Roman"/>
        </w:rPr>
        <w:t>cu modificările și completările ulterioare</w:t>
      </w:r>
      <w:r w:rsidRPr="00281249">
        <w:rPr>
          <w:rFonts w:ascii="Times New Roman" w:hAnsi="Times New Roman" w:cs="Times New Roman"/>
        </w:rPr>
        <w:t xml:space="preserve">. </w:t>
      </w:r>
    </w:p>
    <w:p w14:paraId="093018C4" w14:textId="142CFAD1" w:rsidR="00D914FC" w:rsidRPr="00281249" w:rsidRDefault="00D914FC" w:rsidP="00D914FC">
      <w:pPr>
        <w:shd w:val="clear" w:color="auto" w:fill="FFFFFF"/>
        <w:ind w:left="1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(2) Prevederile prezentului contract sunt completate cu prevederile din Codul civil, Legea energiei electrice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a gazelor naturale nr. 123/2012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reglementările ANRE, inclusiv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</w:t>
      </w:r>
      <w:r w:rsidRPr="00281249">
        <w:rPr>
          <w:rFonts w:ascii="Times New Roman" w:hAnsi="Times New Roman" w:cs="Times New Roman"/>
          <w:b/>
        </w:rPr>
        <w:t xml:space="preserve">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ale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tehnice pentru exploatarea punctelor de măsurare a cantită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ilor de gaze naturale la intrarea/ie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irea în/din SNT, denumite în continuare </w:t>
      </w:r>
      <w:r w:rsidRPr="00281249">
        <w:rPr>
          <w:rFonts w:ascii="Times New Roman" w:hAnsi="Times New Roman" w:cs="Times New Roman"/>
          <w:bCs/>
        </w:rPr>
        <w:t>„Condi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 xml:space="preserve">ii tehnice”, precum </w:t>
      </w:r>
      <w:r w:rsidR="00281249">
        <w:rPr>
          <w:rFonts w:ascii="Times New Roman" w:hAnsi="Times New Roman" w:cs="Times New Roman"/>
          <w:bCs/>
        </w:rPr>
        <w:t>ș</w:t>
      </w:r>
      <w:r w:rsidRPr="00281249">
        <w:rPr>
          <w:rFonts w:ascii="Times New Roman" w:hAnsi="Times New Roman" w:cs="Times New Roman"/>
          <w:bCs/>
        </w:rPr>
        <w:t>i orice alte reglementări legale în vigoare</w:t>
      </w:r>
      <w:r w:rsidRPr="00281249">
        <w:rPr>
          <w:rFonts w:ascii="Times New Roman" w:hAnsi="Times New Roman" w:cs="Times New Roman"/>
        </w:rPr>
        <w:t>. Pentru toate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care nu sunt prevăzute în mod explicit în prezentul contract,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 sunt integral aplicabile.</w:t>
      </w:r>
    </w:p>
    <w:p w14:paraId="1532CA62" w14:textId="77777777" w:rsidR="00D914FC" w:rsidRPr="00281249" w:rsidRDefault="00D914FC" w:rsidP="00D914FC">
      <w:pPr>
        <w:pStyle w:val="BodyText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88AC766" w14:textId="77777777" w:rsidR="00D914FC" w:rsidRPr="00281249" w:rsidRDefault="00D914FC" w:rsidP="00D914FC">
      <w:pPr>
        <w:pStyle w:val="Heading6"/>
        <w:spacing w:before="0" w:after="0" w:line="240" w:lineRule="auto"/>
        <w:ind w:firstLine="1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II. – Obiectul contractului </w:t>
      </w:r>
    </w:p>
    <w:p w14:paraId="5F107DED" w14:textId="77777777" w:rsidR="00D914FC" w:rsidRPr="00281249" w:rsidRDefault="00D914FC" w:rsidP="00D914FC">
      <w:pPr>
        <w:pStyle w:val="BodyText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6BBE031" w14:textId="37419F77" w:rsidR="00D914FC" w:rsidRPr="00281249" w:rsidRDefault="00D914FC" w:rsidP="00D914FC">
      <w:pPr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281249">
        <w:rPr>
          <w:rFonts w:ascii="Times New Roman" w:hAnsi="Times New Roman" w:cs="Times New Roman"/>
          <w:bCs/>
        </w:rPr>
        <w:t xml:space="preserve">Art. 2. </w:t>
      </w:r>
      <w:r w:rsidRPr="00281249">
        <w:rPr>
          <w:rFonts w:ascii="Times New Roman" w:hAnsi="Times New Roman" w:cs="Times New Roman"/>
        </w:rPr>
        <w:t xml:space="preserve">(1) Obiectul prezentului contract îl constituie prestarea serviciilor de </w:t>
      </w:r>
      <w:r w:rsidR="00BC318A">
        <w:rPr>
          <w:rFonts w:ascii="Times New Roman" w:hAnsi="Times New Roman" w:cs="Times New Roman"/>
        </w:rPr>
        <w:t xml:space="preserve">transport al gazelor naturale, </w:t>
      </w:r>
      <w:r w:rsidRPr="00281249">
        <w:rPr>
          <w:rFonts w:ascii="Times New Roman" w:hAnsi="Times New Roman" w:cs="Times New Roman"/>
        </w:rPr>
        <w:t xml:space="preserve">desemnând </w:t>
      </w:r>
      <w:r w:rsidRPr="00281249">
        <w:rPr>
          <w:rFonts w:ascii="Times New Roman" w:hAnsi="Times New Roman" w:cs="Times New Roman"/>
          <w:shd w:val="clear" w:color="auto" w:fill="FFFFFF"/>
        </w:rPr>
        <w:t>ansamblul de activită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 xml:space="preserve">i </w:t>
      </w:r>
      <w:r w:rsidR="00281249">
        <w:rPr>
          <w:rFonts w:ascii="Times New Roman" w:hAnsi="Times New Roman" w:cs="Times New Roman"/>
          <w:shd w:val="clear" w:color="auto" w:fill="FFFFFF"/>
        </w:rPr>
        <w:t>ș</w:t>
      </w:r>
      <w:r w:rsidRPr="00281249">
        <w:rPr>
          <w:rFonts w:ascii="Times New Roman" w:hAnsi="Times New Roman" w:cs="Times New Roman"/>
          <w:shd w:val="clear" w:color="auto" w:fill="FFFFFF"/>
        </w:rPr>
        <w:t>i opera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iuni desfă</w:t>
      </w:r>
      <w:r w:rsidR="00281249">
        <w:rPr>
          <w:rFonts w:ascii="Times New Roman" w:hAnsi="Times New Roman" w:cs="Times New Roman"/>
          <w:shd w:val="clear" w:color="auto" w:fill="FFFFFF"/>
        </w:rPr>
        <w:t>ș</w:t>
      </w:r>
      <w:r w:rsidRPr="00281249">
        <w:rPr>
          <w:rFonts w:ascii="Times New Roman" w:hAnsi="Times New Roman" w:cs="Times New Roman"/>
          <w:shd w:val="clear" w:color="auto" w:fill="FFFFFF"/>
        </w:rPr>
        <w:t>urate de OTS pentru sau în legătură cu rezervarea capacită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ii de transport în punctele de ie</w:t>
      </w:r>
      <w:r w:rsidR="00281249">
        <w:rPr>
          <w:rFonts w:ascii="Times New Roman" w:hAnsi="Times New Roman" w:cs="Times New Roman"/>
          <w:shd w:val="clear" w:color="auto" w:fill="FFFFFF"/>
        </w:rPr>
        <w:t>ș</w:t>
      </w:r>
      <w:r w:rsidRPr="00281249">
        <w:rPr>
          <w:rFonts w:ascii="Times New Roman" w:hAnsi="Times New Roman" w:cs="Times New Roman"/>
          <w:shd w:val="clear" w:color="auto" w:fill="FFFFFF"/>
        </w:rPr>
        <w:t xml:space="preserve">ire din SNT </w:t>
      </w:r>
      <w:r w:rsidR="00281249">
        <w:rPr>
          <w:rFonts w:ascii="Times New Roman" w:hAnsi="Times New Roman" w:cs="Times New Roman"/>
          <w:shd w:val="clear" w:color="auto" w:fill="FFFFFF"/>
        </w:rPr>
        <w:t>ș</w:t>
      </w:r>
      <w:r w:rsidRPr="00281249">
        <w:rPr>
          <w:rFonts w:ascii="Times New Roman" w:hAnsi="Times New Roman" w:cs="Times New Roman"/>
          <w:shd w:val="clear" w:color="auto" w:fill="FFFFFF"/>
        </w:rPr>
        <w:t xml:space="preserve">i cu transportul </w:t>
      </w:r>
      <w:r w:rsidRPr="00281249">
        <w:rPr>
          <w:rFonts w:ascii="Times New Roman" w:hAnsi="Times New Roman" w:cs="Times New Roman"/>
          <w:shd w:val="clear" w:color="auto" w:fill="FFFFFF"/>
        </w:rPr>
        <w:lastRenderedPageBreak/>
        <w:t>prin Sistemul na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ional de transport (SNT) al cantită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ilor de gaze naturale, exprimate în unită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 de energie, până la punctele de ie</w:t>
      </w:r>
      <w:r w:rsidR="00281249">
        <w:rPr>
          <w:rFonts w:ascii="Times New Roman" w:hAnsi="Times New Roman" w:cs="Times New Roman"/>
          <w:shd w:val="clear" w:color="auto" w:fill="FFFFFF"/>
        </w:rPr>
        <w:t>ș</w:t>
      </w:r>
      <w:r w:rsidRPr="00281249">
        <w:rPr>
          <w:rFonts w:ascii="Times New Roman" w:hAnsi="Times New Roman" w:cs="Times New Roman"/>
          <w:shd w:val="clear" w:color="auto" w:fill="FFFFFF"/>
        </w:rPr>
        <w:t>ire din SNT.</w:t>
      </w:r>
    </w:p>
    <w:p w14:paraId="40946B47" w14:textId="0331AFEA" w:rsidR="00D914FC" w:rsidRPr="00281249" w:rsidRDefault="00D914FC" w:rsidP="00D914FC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Contractul oferă dreptul UR să (re)nominalizeze/preia din SNT la punctele de 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ire, cantită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de gaze naturale în limita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rezervate.</w:t>
      </w:r>
    </w:p>
    <w:p w14:paraId="18E45478" w14:textId="77068819" w:rsidR="00D914FC" w:rsidRPr="00281249" w:rsidRDefault="00BC318A" w:rsidP="00D914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(3) Prin </w:t>
      </w:r>
      <w:r w:rsidR="00D914FC" w:rsidRPr="00281249">
        <w:rPr>
          <w:rFonts w:ascii="Times New Roman" w:hAnsi="Times New Roman" w:cs="Times New Roman"/>
        </w:rPr>
        <w:t xml:space="preserve">prezentul contract UR are dreptul </w:t>
      </w:r>
      <w:r>
        <w:rPr>
          <w:rFonts w:ascii="Times New Roman" w:hAnsi="Times New Roman" w:cs="Times New Roman"/>
        </w:rPr>
        <w:t>să utilizeze</w:t>
      </w:r>
      <w:r w:rsidR="00D914FC" w:rsidRPr="0028124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capacitatea rezervată</w:t>
      </w:r>
      <w:r w:rsidR="00D914FC" w:rsidRPr="00281249">
        <w:rPr>
          <w:rFonts w:ascii="Times New Roman" w:hAnsi="Times New Roman" w:cs="Times New Roman"/>
        </w:rPr>
        <w:t xml:space="preserve"> la punctele de ie</w:t>
      </w:r>
      <w:r w:rsidR="00281249">
        <w:rPr>
          <w:rFonts w:ascii="Times New Roman" w:hAnsi="Times New Roman" w:cs="Times New Roman"/>
        </w:rPr>
        <w:t>ș</w:t>
      </w:r>
      <w:r w:rsidR="00D914FC" w:rsidRPr="00281249">
        <w:rPr>
          <w:rFonts w:ascii="Times New Roman" w:hAnsi="Times New Roman" w:cs="Times New Roman"/>
        </w:rPr>
        <w:t>ire din SNT pentru preluarea gazelor din SNT în vederea aprovizionării clien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 xml:space="preserve">ilor finali, a înmagazinării </w:t>
      </w:r>
      <w:r w:rsidR="00281249">
        <w:rPr>
          <w:rFonts w:ascii="Times New Roman" w:hAnsi="Times New Roman" w:cs="Times New Roman"/>
        </w:rPr>
        <w:t>ș</w:t>
      </w:r>
      <w:r w:rsidR="00D914FC" w:rsidRPr="00281249">
        <w:rPr>
          <w:rFonts w:ascii="Times New Roman" w:hAnsi="Times New Roman" w:cs="Times New Roman"/>
        </w:rPr>
        <w:t>i/sau a transportului către sisteme de transport interconectate.</w:t>
      </w:r>
    </w:p>
    <w:p w14:paraId="0A8932A0" w14:textId="02E09144" w:rsidR="00D914FC" w:rsidRPr="00281249" w:rsidRDefault="00D914FC" w:rsidP="00D914FC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(4) Capacitatea rezervată în punctele de 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 din SNT este prevăzu</w:t>
      </w:r>
      <w:r w:rsidR="00281249" w:rsidRPr="00281249">
        <w:rPr>
          <w:rFonts w:ascii="Times New Roman" w:hAnsi="Times New Roman" w:cs="Times New Roman"/>
        </w:rPr>
        <w:t xml:space="preserve">tă în Anexa nr. 2 </w:t>
      </w:r>
      <w:r w:rsidRPr="00281249">
        <w:rPr>
          <w:rFonts w:ascii="Times New Roman" w:hAnsi="Times New Roman" w:cs="Times New Roman"/>
        </w:rPr>
        <w:t xml:space="preserve">la prezentul contract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este exprimată în</w:t>
      </w:r>
      <w:r w:rsidRPr="00281249">
        <w:rPr>
          <w:rFonts w:ascii="Times New Roman" w:hAnsi="Times New Roman" w:cs="Times New Roman"/>
          <w:b/>
          <w:lang w:eastAsia="da-DK"/>
        </w:rPr>
        <w:t xml:space="preserve"> </w:t>
      </w:r>
      <w:r w:rsidRPr="00281249">
        <w:rPr>
          <w:rFonts w:ascii="Times New Roman" w:hAnsi="Times New Roman" w:cs="Times New Roman"/>
          <w:lang w:eastAsia="da-DK"/>
        </w:rPr>
        <w:t>MWh/zi</w:t>
      </w:r>
      <w:r w:rsidRPr="00281249">
        <w:rPr>
          <w:rFonts w:ascii="Times New Roman" w:hAnsi="Times New Roman" w:cs="Times New Roman"/>
        </w:rPr>
        <w:t>.</w:t>
      </w:r>
    </w:p>
    <w:p w14:paraId="4C67CBFD" w14:textId="77777777" w:rsidR="00D914FC" w:rsidRPr="00281249" w:rsidRDefault="00D914FC" w:rsidP="00D914FC">
      <w:pPr>
        <w:jc w:val="both"/>
        <w:rPr>
          <w:rFonts w:ascii="Times New Roman" w:hAnsi="Times New Roman" w:cs="Times New Roman"/>
        </w:rPr>
      </w:pPr>
    </w:p>
    <w:p w14:paraId="450974AA" w14:textId="390FBA78" w:rsidR="00D914FC" w:rsidRPr="00281249" w:rsidRDefault="00D914FC" w:rsidP="00D914FC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(5) Echilibrarea comercială, facturarea dezechilibrelor, aplicarea tarifului de depă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 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ii, a tarifului pentru neasigurarea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 rezervate, precum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alocarea către UR a diferen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ei între cheltuielile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veniturile rezultate din ac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iunile de echilibrare întreprinse de către OTS se realizează în conformitate cu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a reglementărilor ANRE aplicabile.</w:t>
      </w:r>
    </w:p>
    <w:p w14:paraId="16CD69BD" w14:textId="77777777" w:rsidR="00D914FC" w:rsidRPr="00281249" w:rsidRDefault="00D914FC" w:rsidP="00D914FC">
      <w:pPr>
        <w:jc w:val="both"/>
        <w:rPr>
          <w:rFonts w:ascii="Times New Roman" w:hAnsi="Times New Roman" w:cs="Times New Roman"/>
        </w:rPr>
      </w:pPr>
    </w:p>
    <w:p w14:paraId="615E322D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III. – Durata contractului</w:t>
      </w:r>
    </w:p>
    <w:p w14:paraId="75B7E33A" w14:textId="77777777" w:rsidR="00D914FC" w:rsidRPr="00281249" w:rsidRDefault="00D914FC" w:rsidP="00D914FC">
      <w:pPr>
        <w:shd w:val="clear" w:color="auto" w:fill="FFFFFF"/>
        <w:spacing w:after="120"/>
        <w:ind w:left="1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 3.</w:t>
      </w:r>
      <w:r w:rsidRPr="00281249">
        <w:rPr>
          <w:rFonts w:ascii="Times New Roman" w:hAnsi="Times New Roman" w:cs="Times New Roman"/>
          <w:b/>
          <w:bCs/>
        </w:rPr>
        <w:t xml:space="preserve"> </w:t>
      </w:r>
      <w:r w:rsidRPr="00281249">
        <w:rPr>
          <w:rFonts w:ascii="Times New Roman" w:hAnsi="Times New Roman" w:cs="Times New Roman"/>
        </w:rPr>
        <w:t>Prezentul contract se încheie pentru ........(un an gazier, trimestru, multiplu de trimestre, luna, multiplu de luni, zilnic, multiplu de zile) în intervalul ..................</w:t>
      </w:r>
    </w:p>
    <w:p w14:paraId="2A952414" w14:textId="77777777" w:rsidR="00D914FC" w:rsidRPr="00281249" w:rsidRDefault="00D914FC" w:rsidP="00D914FC">
      <w:pPr>
        <w:shd w:val="clear" w:color="auto" w:fill="FFFFFF"/>
        <w:spacing w:after="120"/>
        <w:ind w:right="48"/>
        <w:contextualSpacing/>
        <w:jc w:val="both"/>
        <w:rPr>
          <w:rFonts w:ascii="Times New Roman" w:hAnsi="Times New Roman" w:cs="Times New Roman"/>
        </w:rPr>
      </w:pPr>
    </w:p>
    <w:p w14:paraId="3695DE6B" w14:textId="50A01B38" w:rsidR="00D914FC" w:rsidRPr="00281249" w:rsidRDefault="00D914FC" w:rsidP="00D914FC">
      <w:pPr>
        <w:shd w:val="clear" w:color="auto" w:fill="FFFFFF"/>
        <w:ind w:left="10" w:right="48"/>
        <w:contextualSpacing/>
        <w:jc w:val="both"/>
        <w:rPr>
          <w:rFonts w:ascii="Times New Roman" w:hAnsi="Times New Roman" w:cs="Times New Roman"/>
          <w:b/>
        </w:rPr>
      </w:pPr>
      <w:r w:rsidRPr="00281249">
        <w:rPr>
          <w:rFonts w:ascii="Times New Roman" w:hAnsi="Times New Roman" w:cs="Times New Roman"/>
          <w:b/>
        </w:rPr>
        <w:t>III</w:t>
      </w:r>
      <w:r w:rsidRPr="00281249">
        <w:rPr>
          <w:rFonts w:ascii="Times New Roman" w:hAnsi="Times New Roman" w:cs="Times New Roman"/>
          <w:b/>
          <w:vertAlign w:val="superscript"/>
        </w:rPr>
        <w:t>1</w:t>
      </w:r>
      <w:r w:rsidRPr="00281249">
        <w:rPr>
          <w:rFonts w:ascii="Times New Roman" w:hAnsi="Times New Roman" w:cs="Times New Roman"/>
          <w:b/>
        </w:rPr>
        <w:t xml:space="preserve"> Condi</w:t>
      </w:r>
      <w:r w:rsidR="00281249">
        <w:rPr>
          <w:rFonts w:ascii="Times New Roman" w:hAnsi="Times New Roman" w:cs="Times New Roman"/>
          <w:b/>
        </w:rPr>
        <w:t>ț</w:t>
      </w:r>
      <w:r w:rsidRPr="00281249">
        <w:rPr>
          <w:rFonts w:ascii="Times New Roman" w:hAnsi="Times New Roman" w:cs="Times New Roman"/>
          <w:b/>
        </w:rPr>
        <w:t>ii de asigurare a capacită</w:t>
      </w:r>
      <w:r w:rsidR="00281249">
        <w:rPr>
          <w:rFonts w:ascii="Times New Roman" w:hAnsi="Times New Roman" w:cs="Times New Roman"/>
          <w:b/>
        </w:rPr>
        <w:t>ț</w:t>
      </w:r>
      <w:r w:rsidRPr="00281249">
        <w:rPr>
          <w:rFonts w:ascii="Times New Roman" w:hAnsi="Times New Roman" w:cs="Times New Roman"/>
          <w:b/>
        </w:rPr>
        <w:t xml:space="preserve">ilor ferme </w:t>
      </w:r>
      <w:r w:rsidRPr="00281249">
        <w:rPr>
          <w:rFonts w:ascii="Times New Roman" w:hAnsi="Times New Roman" w:cs="Times New Roman"/>
        </w:rPr>
        <w:t>la punctele de 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 din SNT către depozitele de înmagazinare subterană.</w:t>
      </w:r>
    </w:p>
    <w:p w14:paraId="2E828FD4" w14:textId="77777777" w:rsidR="00D914FC" w:rsidRPr="00281249" w:rsidRDefault="00D914FC" w:rsidP="00D914FC">
      <w:pPr>
        <w:shd w:val="clear" w:color="auto" w:fill="FFFFFF"/>
        <w:tabs>
          <w:tab w:val="left" w:pos="6248"/>
        </w:tabs>
        <w:ind w:left="10" w:right="48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ab/>
      </w:r>
    </w:p>
    <w:p w14:paraId="61D49380" w14:textId="4F844165" w:rsidR="00D914FC" w:rsidRPr="00281249" w:rsidRDefault="00D914FC" w:rsidP="00D914FC">
      <w:pPr>
        <w:shd w:val="clear" w:color="auto" w:fill="FFFFFF"/>
        <w:ind w:right="48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3</w:t>
      </w:r>
      <w:r w:rsidRPr="00281249">
        <w:rPr>
          <w:rFonts w:ascii="Times New Roman" w:hAnsi="Times New Roman" w:cs="Times New Roman"/>
          <w:vertAlign w:val="superscript"/>
        </w:rPr>
        <w:t>1</w:t>
      </w:r>
      <w:r w:rsidRPr="00281249">
        <w:rPr>
          <w:rFonts w:ascii="Times New Roman" w:hAnsi="Times New Roman" w:cs="Times New Roman"/>
        </w:rPr>
        <w:t>. OTS, ac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ionând corect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prudent, va asigura capacitatea fermă de transport  la punctele de 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ire din SNT către depozitele de înmagazinare subterană, rezervată de UR, pe durata contractului. </w:t>
      </w:r>
    </w:p>
    <w:p w14:paraId="332B8D63" w14:textId="77777777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</w:p>
    <w:p w14:paraId="28DBDA6B" w14:textId="268A0F5D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IV. – Măsurarea gazelor naturale </w:t>
      </w:r>
      <w:r w:rsidRPr="00281249">
        <w:rPr>
          <w:rFonts w:ascii="Times New Roman" w:hAnsi="Times New Roman"/>
          <w:sz w:val="24"/>
          <w:szCs w:val="24"/>
          <w:lang w:val="ro-RO" w:eastAsia="da-DK"/>
        </w:rPr>
        <w:t xml:space="preserve">în </w:t>
      </w:r>
      <w:r w:rsidRPr="00281249">
        <w:rPr>
          <w:rFonts w:ascii="Times New Roman" w:hAnsi="Times New Roman"/>
          <w:sz w:val="24"/>
          <w:szCs w:val="24"/>
          <w:lang w:val="ro-RO"/>
        </w:rPr>
        <w:t>punctele de ie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ire din SNT</w:t>
      </w:r>
    </w:p>
    <w:p w14:paraId="15571157" w14:textId="4FC68007" w:rsidR="00D914FC" w:rsidRPr="00281249" w:rsidRDefault="00D914FC" w:rsidP="00D914FC">
      <w:pPr>
        <w:shd w:val="clear" w:color="auto" w:fill="FFFFFF"/>
        <w:spacing w:after="120"/>
        <w:ind w:left="10"/>
        <w:contextualSpacing/>
        <w:jc w:val="both"/>
        <w:rPr>
          <w:rFonts w:ascii="Times New Roman" w:hAnsi="Times New Roman" w:cs="Times New Roman"/>
          <w:lang w:eastAsia="da-DK"/>
        </w:rPr>
      </w:pPr>
      <w:r w:rsidRPr="00281249">
        <w:rPr>
          <w:rFonts w:ascii="Times New Roman" w:hAnsi="Times New Roman" w:cs="Times New Roman"/>
        </w:rPr>
        <w:t>Art. 4.</w:t>
      </w:r>
      <w:r w:rsidRPr="00281249">
        <w:rPr>
          <w:rFonts w:ascii="Times New Roman" w:hAnsi="Times New Roman" w:cs="Times New Roman"/>
          <w:b/>
        </w:rPr>
        <w:t xml:space="preserve"> </w:t>
      </w:r>
      <w:r w:rsidRPr="00281249">
        <w:rPr>
          <w:rFonts w:ascii="Times New Roman" w:hAnsi="Times New Roman" w:cs="Times New Roman"/>
          <w:lang w:eastAsia="da-DK"/>
        </w:rPr>
        <w:t>Măsurarea cantită</w:t>
      </w:r>
      <w:r w:rsidR="00281249">
        <w:rPr>
          <w:rFonts w:ascii="Times New Roman" w:hAnsi="Times New Roman" w:cs="Times New Roman"/>
          <w:lang w:eastAsia="da-DK"/>
        </w:rPr>
        <w:t>ț</w:t>
      </w:r>
      <w:r w:rsidRPr="00281249">
        <w:rPr>
          <w:rFonts w:ascii="Times New Roman" w:hAnsi="Times New Roman" w:cs="Times New Roman"/>
          <w:lang w:eastAsia="da-DK"/>
        </w:rPr>
        <w:t>ilor de gaze naturale se face continuu în conformitate cu prevederile legisla</w:t>
      </w:r>
      <w:r w:rsidR="00281249">
        <w:rPr>
          <w:rFonts w:ascii="Times New Roman" w:hAnsi="Times New Roman" w:cs="Times New Roman"/>
          <w:lang w:eastAsia="da-DK"/>
        </w:rPr>
        <w:t>ț</w:t>
      </w:r>
      <w:r w:rsidRPr="00281249">
        <w:rPr>
          <w:rFonts w:ascii="Times New Roman" w:hAnsi="Times New Roman" w:cs="Times New Roman"/>
          <w:lang w:eastAsia="da-DK"/>
        </w:rPr>
        <w:t>iei specifice, determinarea cantită</w:t>
      </w:r>
      <w:r w:rsidR="00281249">
        <w:rPr>
          <w:rFonts w:ascii="Times New Roman" w:hAnsi="Times New Roman" w:cs="Times New Roman"/>
          <w:lang w:eastAsia="da-DK"/>
        </w:rPr>
        <w:t>ț</w:t>
      </w:r>
      <w:r w:rsidRPr="00281249">
        <w:rPr>
          <w:rFonts w:ascii="Times New Roman" w:hAnsi="Times New Roman" w:cs="Times New Roman"/>
          <w:lang w:eastAsia="da-DK"/>
        </w:rPr>
        <w:t>ilor de energie ie</w:t>
      </w:r>
      <w:r w:rsidR="00281249">
        <w:rPr>
          <w:rFonts w:ascii="Times New Roman" w:hAnsi="Times New Roman" w:cs="Times New Roman"/>
          <w:lang w:eastAsia="da-DK"/>
        </w:rPr>
        <w:t>ș</w:t>
      </w:r>
      <w:r w:rsidRPr="00281249">
        <w:rPr>
          <w:rFonts w:ascii="Times New Roman" w:hAnsi="Times New Roman" w:cs="Times New Roman"/>
          <w:lang w:eastAsia="da-DK"/>
        </w:rPr>
        <w:t>ite din SNT, realizându-se în conformitate cu prevederile Codului re</w:t>
      </w:r>
      <w:r w:rsidR="00281249">
        <w:rPr>
          <w:rFonts w:ascii="Times New Roman" w:hAnsi="Times New Roman" w:cs="Times New Roman"/>
          <w:lang w:eastAsia="da-DK"/>
        </w:rPr>
        <w:t>ț</w:t>
      </w:r>
      <w:r w:rsidRPr="00281249">
        <w:rPr>
          <w:rFonts w:ascii="Times New Roman" w:hAnsi="Times New Roman" w:cs="Times New Roman"/>
          <w:lang w:eastAsia="da-DK"/>
        </w:rPr>
        <w:t>elei.</w:t>
      </w:r>
    </w:p>
    <w:p w14:paraId="4841019C" w14:textId="77777777" w:rsidR="00D914FC" w:rsidRPr="00281249" w:rsidRDefault="00D914FC" w:rsidP="00D914FC">
      <w:pPr>
        <w:pStyle w:val="BodyText"/>
        <w:spacing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00E790B2" w14:textId="6CE0FF59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V. – Tarife aplicabile, modalită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 xml:space="preserve">i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condi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 xml:space="preserve">ii de facturare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plată</w:t>
      </w:r>
    </w:p>
    <w:p w14:paraId="4EA6BA08" w14:textId="3171076C" w:rsidR="00D914FC" w:rsidRPr="00281249" w:rsidRDefault="00D914FC" w:rsidP="00D914FC">
      <w:pPr>
        <w:shd w:val="clear" w:color="auto" w:fill="FFFFFF"/>
        <w:spacing w:after="120"/>
        <w:ind w:left="1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Art.5 (1). UR va plăti OTS contravaloarea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 de transport rezervate, stabilită în baza tarifului de rezervare de capacitate, aplicabil la momentul în care poate fi utilizată capacitatea rezervată, precum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tariful aferent componentei volumetrice, aplicabil în aceea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perioadă, pentru cantitatea de gaze naturale transportată, stabilită în baza alocărilor finale. </w:t>
      </w:r>
    </w:p>
    <w:p w14:paraId="6D3B95AD" w14:textId="696F6D5F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(2) Utilizatorul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elei va plăti operatorului de transport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de sistem, suplimentar, după caz, tarifele prevăzute  în Codul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elei.</w:t>
      </w:r>
    </w:p>
    <w:p w14:paraId="21EA122C" w14:textId="591976A2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Tarifele men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ionate la alin.(1)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(2) sunt prevăzute în Anexa nr.1 la prezentul contract.</w:t>
      </w:r>
    </w:p>
    <w:p w14:paraId="2BC7F36F" w14:textId="77777777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(4) OTS va transmite UR, până la data de 15 a lunii următoare celei pentru care a prestat serviciul de transport, facturi separate (denumite în continuare ”facturi lunare”) întocmite pe baza alocărilor finale, după caz:</w:t>
      </w:r>
    </w:p>
    <w:p w14:paraId="30D2ADCF" w14:textId="77777777" w:rsidR="00D914FC" w:rsidRPr="00281249" w:rsidRDefault="00D914FC" w:rsidP="00D914FC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o factură aferentă serviciilor de transport, prestate pentru luna precedentă, întocmită în baza alocărilor finale;</w:t>
      </w:r>
    </w:p>
    <w:p w14:paraId="1D62B8CA" w14:textId="45ECD90F" w:rsidR="00D914FC" w:rsidRPr="00281249" w:rsidRDefault="00D914FC" w:rsidP="00D914FC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lastRenderedPageBreak/>
        <w:t xml:space="preserve">o factură aferentă dezechilibrelor zilnice finale, înregistrate în luna precedentă, a căror contravaloare a fost calculată în conformitate cu metodologia prevăzută la art. 102^2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102^4 din Codul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elei;</w:t>
      </w:r>
    </w:p>
    <w:p w14:paraId="6F57E802" w14:textId="69795C00" w:rsidR="00D914FC" w:rsidRPr="00281249" w:rsidRDefault="00D914FC" w:rsidP="00D914FC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o factură aferentă contravalorii tarifului de depă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ire 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ii rezervate, calculată în conformitate cu prevederile art. 99,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i/sau a contravalorii tarifului pentru neasigurarea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 rezervate, calculată în conformitate cu prevederile art. 101 din Codul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elei, după caz;</w:t>
      </w:r>
    </w:p>
    <w:p w14:paraId="1A6C91A2" w14:textId="66210909" w:rsidR="00D914FC" w:rsidRPr="00281249" w:rsidRDefault="00D914FC" w:rsidP="00D914FC">
      <w:pPr>
        <w:pStyle w:val="Default"/>
        <w:numPr>
          <w:ilvl w:val="0"/>
          <w:numId w:val="8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 xml:space="preserve"> o factură  aferentă contravalorii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 suplimentare, calculată în conformitate cu prevederile art. 51 din Codul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elei, rezultată în urma nominalizării de către UR a unei cantită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 de gaze naturale care depă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e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te capacitatea rezervată de UR într-un punct de ie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ire din SNT;</w:t>
      </w:r>
    </w:p>
    <w:p w14:paraId="521BC5E6" w14:textId="42C87189" w:rsidR="00D914FC" w:rsidRPr="00281249" w:rsidRDefault="00D914FC" w:rsidP="00D914FC">
      <w:pPr>
        <w:pStyle w:val="Default"/>
        <w:spacing w:after="120"/>
        <w:ind w:left="709" w:hanging="425"/>
        <w:jc w:val="both"/>
        <w:rPr>
          <w:rFonts w:ascii="Times New Roman" w:hAnsi="Times New Roman" w:cs="Times New Roman"/>
          <w:color w:val="auto"/>
          <w:highlight w:val="yellow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e)</w:t>
      </w:r>
      <w:r w:rsidRPr="00281249">
        <w:rPr>
          <w:rFonts w:ascii="Times New Roman" w:hAnsi="Times New Roman" w:cs="Times New Roman"/>
          <w:color w:val="auto"/>
          <w:lang w:val="ro-RO"/>
        </w:rPr>
        <w:tab/>
        <w:t xml:space="preserve">o factură aferentă </w:t>
      </w:r>
      <w:r w:rsidR="00BC318A" w:rsidRPr="00281249">
        <w:rPr>
          <w:rFonts w:ascii="Times New Roman" w:hAnsi="Times New Roman" w:cs="Times New Roman"/>
          <w:color w:val="auto"/>
          <w:lang w:val="ro-RO"/>
        </w:rPr>
        <w:t>diferenței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 dintre costurile si veniturile rezultate din activitatea de echilibrare calculată conform metodologiei de calculare a tarifelor de neutralitate pentru echilibrare, inclusiv repartizarea lor în rândul utilizatorilor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elei de transport al gazelor naturale, aprobată de ANRE. </w:t>
      </w:r>
    </w:p>
    <w:p w14:paraId="0E83DE6D" w14:textId="4F5C7DE1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(5) În situa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ia în care UR optează pentru plata în avans, OTS emite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transmite UR:</w:t>
      </w:r>
    </w:p>
    <w:p w14:paraId="73F8B537" w14:textId="23F3EE4B" w:rsidR="00D914FC" w:rsidRPr="00281249" w:rsidRDefault="00BC318A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>
        <w:rPr>
          <w:rFonts w:ascii="Times New Roman" w:hAnsi="Times New Roman" w:cs="Times New Roman"/>
          <w:color w:val="auto"/>
          <w:lang w:val="ro-RO"/>
        </w:rPr>
        <w:t xml:space="preserve">i) </w:t>
      </w:r>
      <w:r w:rsidR="00D914FC" w:rsidRPr="00281249">
        <w:rPr>
          <w:rFonts w:ascii="Times New Roman" w:hAnsi="Times New Roman" w:cs="Times New Roman"/>
          <w:color w:val="auto"/>
          <w:lang w:val="ro-RO"/>
        </w:rPr>
        <w:t>cu minimum 5 zile calendaristice anterior datei de începere a fiecărei luni de prestare a serviciilor, o factură de plată în avans, a cărei valoare este egală cu valoarea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="00D914FC" w:rsidRPr="00281249">
        <w:rPr>
          <w:rFonts w:ascii="Times New Roman" w:hAnsi="Times New Roman" w:cs="Times New Roman"/>
          <w:color w:val="auto"/>
          <w:lang w:val="ro-RO"/>
        </w:rPr>
        <w:t>ii rezervate, calculată pentru perioada lunii de prestare a serviciilor, la care se adaugă valoarea componentei volumetrice, calculată la nivelul contractual al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="00D914FC" w:rsidRPr="00281249">
        <w:rPr>
          <w:rFonts w:ascii="Times New Roman" w:hAnsi="Times New Roman" w:cs="Times New Roman"/>
          <w:color w:val="auto"/>
          <w:lang w:val="ro-RO"/>
        </w:rPr>
        <w:t>ii pentru aceea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="00D914FC" w:rsidRPr="00281249">
        <w:rPr>
          <w:rFonts w:ascii="Times New Roman" w:hAnsi="Times New Roman" w:cs="Times New Roman"/>
          <w:color w:val="auto"/>
          <w:lang w:val="ro-RO"/>
        </w:rPr>
        <w:t>i perioadă;</w:t>
      </w:r>
    </w:p>
    <w:p w14:paraId="274CF2F9" w14:textId="298AC422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ii) în termen de 15 zile lucrătoare de la sfâr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itul lunii de prestare a serviciilor, o factură de regularizare a plă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ii, înto</w:t>
      </w:r>
      <w:r w:rsidR="00E84D92">
        <w:rPr>
          <w:rFonts w:ascii="Times New Roman" w:hAnsi="Times New Roman" w:cs="Times New Roman"/>
          <w:color w:val="auto"/>
          <w:lang w:val="ro-RO"/>
        </w:rPr>
        <w:t>cmită în baza alocării finale.</w:t>
      </w:r>
    </w:p>
    <w:p w14:paraId="21EA2F9A" w14:textId="715CA64E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Art. 6</w:t>
      </w:r>
      <w:r w:rsidR="002D461B">
        <w:rPr>
          <w:rFonts w:ascii="Times New Roman" w:hAnsi="Times New Roman" w:cs="Times New Roman"/>
          <w:color w:val="auto"/>
          <w:lang w:val="ro-RO"/>
        </w:rPr>
        <w:t xml:space="preserve"> 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(1) Plata contravalorii facturilor prevăzute la art. 5 alin. (4)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alin. (5) lit. ii) se face în termen de 15 zile calendaristice de la data emiterii facturilor. În cazul în care data scaden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ei este zi nelucrătoare, termenul se socote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te împlinit în următoarea zi lucrătoare.</w:t>
      </w:r>
    </w:p>
    <w:p w14:paraId="3030DE78" w14:textId="77777777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 xml:space="preserve">(2) Plata contravalorii facturilor prevăzute la art. 5 alin. (5) lit. i) se realizează până la data de începere a prestării serviciului de transport în baza facturii de avans emise în acest sens. </w:t>
      </w:r>
    </w:p>
    <w:p w14:paraId="5DD36BEC" w14:textId="77777777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lang w:val="ro-RO"/>
        </w:rPr>
      </w:pPr>
      <w:r w:rsidRPr="00281249">
        <w:rPr>
          <w:rFonts w:ascii="Times New Roman" w:hAnsi="Times New Roman" w:cs="Times New Roman"/>
          <w:lang w:val="ro-RO"/>
        </w:rPr>
        <w:t>     </w:t>
      </w:r>
    </w:p>
    <w:p w14:paraId="12E01DC5" w14:textId="690EDB51" w:rsidR="00D914FC" w:rsidRPr="00281249" w:rsidRDefault="00BC318A" w:rsidP="00D914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hd w:val="clear" w:color="auto" w:fill="FFFFFF"/>
        </w:rPr>
        <w:t>V</w:t>
      </w:r>
      <w:r>
        <w:rPr>
          <w:rFonts w:ascii="Times New Roman" w:hAnsi="Times New Roman" w:cs="Times New Roman"/>
          <w:b/>
          <w:bCs/>
          <w:shd w:val="clear" w:color="auto" w:fill="FFFFFF"/>
          <w:vertAlign w:val="superscript"/>
        </w:rPr>
        <w:t>1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D914FC" w:rsidRPr="00281249">
        <w:rPr>
          <w:rFonts w:ascii="Times New Roman" w:hAnsi="Times New Roman" w:cs="Times New Roman"/>
          <w:b/>
          <w:bCs/>
          <w:shd w:val="clear" w:color="auto" w:fill="FFFFFF"/>
        </w:rPr>
        <w:t>Modalită</w:t>
      </w:r>
      <w:r w:rsidR="00281249">
        <w:rPr>
          <w:rFonts w:ascii="Times New Roman" w:hAnsi="Times New Roman" w:cs="Times New Roman"/>
          <w:b/>
          <w:bCs/>
          <w:shd w:val="clear" w:color="auto" w:fill="FFFFFF"/>
        </w:rPr>
        <w:t>ț</w:t>
      </w:r>
      <w:r w:rsidR="00D914FC" w:rsidRPr="00281249">
        <w:rPr>
          <w:rFonts w:ascii="Times New Roman" w:hAnsi="Times New Roman" w:cs="Times New Roman"/>
          <w:b/>
          <w:bCs/>
          <w:shd w:val="clear" w:color="auto" w:fill="FFFFFF"/>
        </w:rPr>
        <w:t xml:space="preserve">i </w:t>
      </w:r>
      <w:r w:rsidR="00281249">
        <w:rPr>
          <w:rFonts w:ascii="Times New Roman" w:hAnsi="Times New Roman" w:cs="Times New Roman"/>
          <w:b/>
          <w:bCs/>
          <w:shd w:val="clear" w:color="auto" w:fill="FFFFFF"/>
        </w:rPr>
        <w:t>ș</w:t>
      </w:r>
      <w:r w:rsidR="00D914FC" w:rsidRPr="00281249">
        <w:rPr>
          <w:rFonts w:ascii="Times New Roman" w:hAnsi="Times New Roman" w:cs="Times New Roman"/>
          <w:b/>
          <w:bCs/>
          <w:shd w:val="clear" w:color="auto" w:fill="FFFFFF"/>
        </w:rPr>
        <w:t>i condi</w:t>
      </w:r>
      <w:r w:rsidR="00281249">
        <w:rPr>
          <w:rFonts w:ascii="Times New Roman" w:hAnsi="Times New Roman" w:cs="Times New Roman"/>
          <w:b/>
          <w:bCs/>
          <w:shd w:val="clear" w:color="auto" w:fill="FFFFFF"/>
        </w:rPr>
        <w:t>ț</w:t>
      </w:r>
      <w:r w:rsidR="00D914FC" w:rsidRPr="00281249">
        <w:rPr>
          <w:rFonts w:ascii="Times New Roman" w:hAnsi="Times New Roman" w:cs="Times New Roman"/>
          <w:b/>
          <w:bCs/>
          <w:shd w:val="clear" w:color="auto" w:fill="FFFFFF"/>
        </w:rPr>
        <w:t xml:space="preserve">ii de facturare </w:t>
      </w:r>
      <w:r w:rsidR="00281249">
        <w:rPr>
          <w:rFonts w:ascii="Times New Roman" w:hAnsi="Times New Roman" w:cs="Times New Roman"/>
          <w:b/>
          <w:bCs/>
          <w:shd w:val="clear" w:color="auto" w:fill="FFFFFF"/>
        </w:rPr>
        <w:t>ș</w:t>
      </w:r>
      <w:r w:rsidR="00D914FC" w:rsidRPr="00281249">
        <w:rPr>
          <w:rFonts w:ascii="Times New Roman" w:hAnsi="Times New Roman" w:cs="Times New Roman"/>
          <w:b/>
          <w:bCs/>
          <w:shd w:val="clear" w:color="auto" w:fill="FFFFFF"/>
        </w:rPr>
        <w:t>i plată pentru contractele zilnice de transport</w:t>
      </w:r>
      <w:r w:rsidR="00D914FC" w:rsidRPr="00281249">
        <w:rPr>
          <w:rStyle w:val="FootnoteReference"/>
          <w:rFonts w:ascii="Times New Roman" w:hAnsi="Times New Roman" w:cs="Times New Roman"/>
          <w:b/>
          <w:bCs/>
          <w:shd w:val="clear" w:color="auto" w:fill="FFFFFF"/>
        </w:rPr>
        <w:footnoteReference w:customMarkFollows="1" w:id="2"/>
        <w:t>[1]</w:t>
      </w:r>
      <w:r w:rsidR="00D914FC" w:rsidRPr="00281249">
        <w:rPr>
          <w:rFonts w:ascii="Times New Roman" w:hAnsi="Times New Roman" w:cs="Times New Roman"/>
        </w:rPr>
        <w:t xml:space="preserve"> </w:t>
      </w:r>
    </w:p>
    <w:p w14:paraId="3AE2CAA9" w14:textId="666E595C" w:rsidR="00D914FC" w:rsidRPr="00281249" w:rsidRDefault="00BC318A" w:rsidP="00BC318A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 w:eastAsia="ro-RO"/>
        </w:rPr>
      </w:pPr>
      <w:r>
        <w:rPr>
          <w:rFonts w:ascii="Times New Roman" w:hAnsi="Times New Roman" w:cs="Times New Roman"/>
          <w:color w:val="auto"/>
          <w:lang w:val="ro-RO" w:eastAsia="ro-RO"/>
        </w:rPr>
        <w:t>Art. 6</w:t>
      </w:r>
      <w:r>
        <w:rPr>
          <w:rFonts w:ascii="Times New Roman" w:hAnsi="Times New Roman" w:cs="Times New Roman"/>
          <w:color w:val="auto"/>
          <w:vertAlign w:val="superscript"/>
          <w:lang w:val="ro-RO" w:eastAsia="ro-RO"/>
        </w:rPr>
        <w:t>1</w:t>
      </w:r>
      <w:r>
        <w:rPr>
          <w:rFonts w:ascii="Times New Roman" w:hAnsi="Times New Roman" w:cs="Times New Roman"/>
          <w:color w:val="auto"/>
          <w:lang w:val="ro-RO" w:eastAsia="ro-RO"/>
        </w:rPr>
        <w:t xml:space="preserve"> (1) </w:t>
      </w:r>
      <w:r w:rsidR="00D914FC" w:rsidRPr="00281249">
        <w:rPr>
          <w:rFonts w:ascii="Times New Roman" w:hAnsi="Times New Roman" w:cs="Times New Roman"/>
          <w:color w:val="auto"/>
          <w:lang w:val="ro-RO" w:eastAsia="ro-RO"/>
        </w:rPr>
        <w:t>Anterior începerii prestării serviciilor de transport OTS emite:</w:t>
      </w:r>
    </w:p>
    <w:p w14:paraId="298582CC" w14:textId="18D6C937" w:rsidR="00D914FC" w:rsidRPr="00281249" w:rsidRDefault="00D914FC" w:rsidP="00D914FC">
      <w:pPr>
        <w:pStyle w:val="Default"/>
        <w:spacing w:after="120"/>
        <w:ind w:left="1080" w:hanging="513"/>
        <w:jc w:val="both"/>
        <w:rPr>
          <w:rFonts w:ascii="Times New Roman" w:hAnsi="Times New Roman" w:cs="Times New Roman"/>
          <w:noProof/>
          <w:color w:val="auto"/>
          <w:lang w:val="ro-RO" w:eastAsia="ro-RO"/>
        </w:rPr>
      </w:pPr>
      <w:r w:rsidRPr="00281249">
        <w:rPr>
          <w:rFonts w:ascii="Times New Roman" w:hAnsi="Times New Roman" w:cs="Times New Roman"/>
          <w:color w:val="auto"/>
          <w:lang w:val="ro-RO" w:eastAsia="ro-RO"/>
        </w:rPr>
        <w:t xml:space="preserve">a) </w:t>
      </w:r>
      <w:r w:rsidRPr="00281249">
        <w:rPr>
          <w:rFonts w:ascii="Times New Roman" w:hAnsi="Times New Roman" w:cs="Times New Roman"/>
          <w:noProof/>
          <w:color w:val="auto"/>
          <w:lang w:val="ro-RO" w:eastAsia="ro-RO"/>
        </w:rPr>
        <w:t>o factură, reprezentând avans, emisă pentru contravaloarea capacită</w:t>
      </w:r>
      <w:r w:rsidR="00281249">
        <w:rPr>
          <w:rFonts w:ascii="Times New Roman" w:hAnsi="Times New Roman" w:cs="Times New Roman"/>
          <w:noProof/>
          <w:color w:val="auto"/>
          <w:lang w:val="ro-RO" w:eastAsia="ro-RO"/>
        </w:rPr>
        <w:t>ț</w:t>
      </w:r>
      <w:r w:rsidRPr="00281249">
        <w:rPr>
          <w:rFonts w:ascii="Times New Roman" w:hAnsi="Times New Roman" w:cs="Times New Roman"/>
          <w:noProof/>
          <w:color w:val="auto"/>
          <w:lang w:val="ro-RO" w:eastAsia="ro-RO"/>
        </w:rPr>
        <w:t>ii rezervate, pentru care se prestează serviciile de transport al gazelor naturale</w:t>
      </w:r>
      <w:r w:rsidRPr="00281249">
        <w:rPr>
          <w:rFonts w:ascii="Times New Roman" w:hAnsi="Times New Roman" w:cs="Times New Roman"/>
          <w:lang w:val="ro-RO"/>
        </w:rPr>
        <w:t>, la care se adaugă  valoarea componentei volumetrice calculată la nivelul contractual al capacită</w:t>
      </w:r>
      <w:r w:rsidR="00281249">
        <w:rPr>
          <w:rFonts w:ascii="Times New Roman" w:hAnsi="Times New Roman" w:cs="Times New Roman"/>
          <w:lang w:val="ro-RO"/>
        </w:rPr>
        <w:t>ț</w:t>
      </w:r>
      <w:r w:rsidRPr="00281249">
        <w:rPr>
          <w:rFonts w:ascii="Times New Roman" w:hAnsi="Times New Roman" w:cs="Times New Roman"/>
          <w:lang w:val="ro-RO"/>
        </w:rPr>
        <w:t>ii pentru aceea</w:t>
      </w:r>
      <w:r w:rsidR="00281249">
        <w:rPr>
          <w:rFonts w:ascii="Times New Roman" w:hAnsi="Times New Roman" w:cs="Times New Roman"/>
          <w:lang w:val="ro-RO"/>
        </w:rPr>
        <w:t>ș</w:t>
      </w:r>
      <w:r w:rsidRPr="00281249">
        <w:rPr>
          <w:rFonts w:ascii="Times New Roman" w:hAnsi="Times New Roman" w:cs="Times New Roman"/>
          <w:lang w:val="ro-RO"/>
        </w:rPr>
        <w:t>i perioadă</w:t>
      </w:r>
      <w:r w:rsidRPr="00281249">
        <w:rPr>
          <w:rFonts w:ascii="Times New Roman" w:hAnsi="Times New Roman" w:cs="Times New Roman"/>
          <w:noProof/>
          <w:color w:val="auto"/>
          <w:lang w:val="ro-RO" w:eastAsia="ro-RO"/>
        </w:rPr>
        <w:t>;</w:t>
      </w:r>
    </w:p>
    <w:p w14:paraId="01F797F1" w14:textId="179437A9" w:rsidR="00D914FC" w:rsidRPr="00281249" w:rsidRDefault="00D914FC" w:rsidP="00D914FC">
      <w:pPr>
        <w:pStyle w:val="Default"/>
        <w:spacing w:after="120"/>
        <w:ind w:left="1080" w:hanging="513"/>
        <w:jc w:val="both"/>
        <w:rPr>
          <w:rFonts w:ascii="Times New Roman" w:hAnsi="Times New Roman" w:cs="Times New Roman"/>
          <w:noProof/>
          <w:color w:val="auto"/>
          <w:lang w:val="ro-RO"/>
        </w:rPr>
      </w:pPr>
      <w:r w:rsidRPr="00281249">
        <w:rPr>
          <w:rFonts w:ascii="Times New Roman" w:hAnsi="Times New Roman" w:cs="Times New Roman"/>
          <w:lang w:val="ro-RO"/>
        </w:rPr>
        <w:t>b) în termen de 15 zile lucrătoare de la sfâr</w:t>
      </w:r>
      <w:r w:rsidR="00281249">
        <w:rPr>
          <w:rFonts w:ascii="Times New Roman" w:hAnsi="Times New Roman" w:cs="Times New Roman"/>
          <w:lang w:val="ro-RO"/>
        </w:rPr>
        <w:t>ș</w:t>
      </w:r>
      <w:r w:rsidRPr="00281249">
        <w:rPr>
          <w:rFonts w:ascii="Times New Roman" w:hAnsi="Times New Roman" w:cs="Times New Roman"/>
          <w:lang w:val="ro-RO"/>
        </w:rPr>
        <w:t>itul lunii de prestare a serviciilor, o factură de regularizare a plă</w:t>
      </w:r>
      <w:r w:rsidR="00281249">
        <w:rPr>
          <w:rFonts w:ascii="Times New Roman" w:hAnsi="Times New Roman" w:cs="Times New Roman"/>
          <w:lang w:val="ro-RO"/>
        </w:rPr>
        <w:t>ț</w:t>
      </w:r>
      <w:r w:rsidRPr="00281249">
        <w:rPr>
          <w:rFonts w:ascii="Times New Roman" w:hAnsi="Times New Roman" w:cs="Times New Roman"/>
          <w:lang w:val="ro-RO"/>
        </w:rPr>
        <w:t>ii, întocmită în baza alocării finale.</w:t>
      </w:r>
    </w:p>
    <w:p w14:paraId="128CA523" w14:textId="08C447A7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noProof/>
          <w:lang w:val="ro-RO"/>
        </w:rPr>
      </w:pPr>
      <w:r w:rsidRPr="00281249">
        <w:rPr>
          <w:rFonts w:ascii="Times New Roman" w:hAnsi="Times New Roman" w:cs="Times New Roman"/>
          <w:noProof/>
          <w:color w:val="auto"/>
          <w:lang w:val="ro-RO"/>
        </w:rPr>
        <w:t>(2) Plata contravalorii facturii emise conform prevede</w:t>
      </w:r>
      <w:r w:rsidR="00E84D92">
        <w:rPr>
          <w:rFonts w:ascii="Times New Roman" w:hAnsi="Times New Roman" w:cs="Times New Roman"/>
          <w:noProof/>
          <w:color w:val="auto"/>
          <w:lang w:val="ro-RO"/>
        </w:rPr>
        <w:t xml:space="preserve">rilor alin.(1) lit. a) se face </w:t>
      </w:r>
      <w:r w:rsidR="00E84D92" w:rsidRPr="00281249">
        <w:rPr>
          <w:rFonts w:ascii="Times New Roman" w:hAnsi="Times New Roman" w:cs="Times New Roman"/>
          <w:color w:val="auto"/>
          <w:lang w:val="ro-RO" w:eastAsia="ro-RO"/>
        </w:rPr>
        <w:t>anterior</w:t>
      </w:r>
      <w:r w:rsidRPr="00281249">
        <w:rPr>
          <w:rFonts w:ascii="Times New Roman" w:hAnsi="Times New Roman" w:cs="Times New Roman"/>
          <w:color w:val="auto"/>
          <w:lang w:val="ro-RO" w:eastAsia="ro-RO"/>
        </w:rPr>
        <w:t xml:space="preserve"> începerii prestării serviciilor de transport</w:t>
      </w:r>
      <w:r w:rsidRPr="00281249">
        <w:rPr>
          <w:rFonts w:ascii="Times New Roman" w:hAnsi="Times New Roman" w:cs="Times New Roman"/>
          <w:noProof/>
          <w:lang w:val="ro-RO"/>
        </w:rPr>
        <w:t>.</w:t>
      </w:r>
    </w:p>
    <w:p w14:paraId="38A7E61E" w14:textId="77777777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noProof/>
          <w:lang w:val="ro-RO"/>
        </w:rPr>
      </w:pPr>
    </w:p>
    <w:p w14:paraId="1C33D26F" w14:textId="1912CBB4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lang w:val="ro-RO"/>
        </w:rPr>
        <w:t xml:space="preserve">Art. 7. </w:t>
      </w:r>
      <w:r w:rsidRPr="00281249">
        <w:rPr>
          <w:rFonts w:ascii="Times New Roman" w:hAnsi="Times New Roman" w:cs="Times New Roman"/>
          <w:color w:val="auto"/>
          <w:lang w:val="ro-RO"/>
        </w:rPr>
        <w:t>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ia de plată este considerată îndeplinită la data intrării sumelor respective totale în contul operatorului de transport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 de sistem. </w:t>
      </w:r>
    </w:p>
    <w:p w14:paraId="676727E6" w14:textId="77777777" w:rsidR="00D914FC" w:rsidRPr="00281249" w:rsidRDefault="00D914FC" w:rsidP="00D914FC">
      <w:pPr>
        <w:pStyle w:val="BodyText"/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val="ro-RO"/>
        </w:rPr>
      </w:pPr>
    </w:p>
    <w:p w14:paraId="7B727E57" w14:textId="60EB1361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VI. – Drepturile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obliga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iile OTS</w:t>
      </w:r>
    </w:p>
    <w:p w14:paraId="7265BCFF" w14:textId="77777777" w:rsidR="00D914FC" w:rsidRPr="00281249" w:rsidRDefault="00D914FC" w:rsidP="00D914FC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Art.8. OTS are următoarele drepturi:</w:t>
      </w:r>
    </w:p>
    <w:p w14:paraId="44108A55" w14:textId="449AFEF8" w:rsidR="00D914FC" w:rsidRPr="00281249" w:rsidRDefault="00D914FC" w:rsidP="002D461B">
      <w:pPr>
        <w:numPr>
          <w:ilvl w:val="0"/>
          <w:numId w:val="2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încaseze de la UR contravaloarea serviciilor prestate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a majorărilor de întârziere;  </w:t>
      </w:r>
    </w:p>
    <w:p w14:paraId="5CF040CE" w14:textId="77777777" w:rsidR="002D461B" w:rsidRDefault="00D914FC" w:rsidP="002D461B">
      <w:pPr>
        <w:numPr>
          <w:ilvl w:val="0"/>
          <w:numId w:val="2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execute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financiară de plată depusă de UR în caz de neplată la scaden</w:t>
      </w:r>
      <w:r w:rsidR="00281249">
        <w:rPr>
          <w:rFonts w:ascii="Times New Roman" w:hAnsi="Times New Roman" w:cs="Times New Roman"/>
        </w:rPr>
        <w:t>ț</w:t>
      </w:r>
      <w:r w:rsidR="002D461B">
        <w:rPr>
          <w:rFonts w:ascii="Times New Roman" w:hAnsi="Times New Roman" w:cs="Times New Roman"/>
        </w:rPr>
        <w:t>ă a facturilor emise;</w:t>
      </w:r>
    </w:p>
    <w:p w14:paraId="4997B6EB" w14:textId="07F307BD" w:rsidR="00D914FC" w:rsidRPr="00281249" w:rsidRDefault="00D914FC" w:rsidP="002D461B">
      <w:pPr>
        <w:numPr>
          <w:ilvl w:val="0"/>
          <w:numId w:val="2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limiteze/întrerupă prestarea serviciilor de transport, cu preavizare, în cazul neîndeplinirii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iilor de plată la termenele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în prezentul contract;</w:t>
      </w:r>
    </w:p>
    <w:p w14:paraId="5C513F9E" w14:textId="117C9C87" w:rsidR="00D914FC" w:rsidRPr="00281249" w:rsidRDefault="00D914FC" w:rsidP="002D461B">
      <w:pPr>
        <w:numPr>
          <w:ilvl w:val="0"/>
          <w:numId w:val="2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întrerupă prestarea serviciilor de transport, în cazul în care UR nu respectă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elei; </w:t>
      </w:r>
    </w:p>
    <w:p w14:paraId="34027FF8" w14:textId="748DA9BA" w:rsidR="00D914FC" w:rsidRDefault="00D914FC" w:rsidP="002D461B">
      <w:pPr>
        <w:numPr>
          <w:ilvl w:val="0"/>
          <w:numId w:val="2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factureze UR contravaloarea serviciilor de transport prestate, cu respectarea tarifelor prevăzute în prezentul contract,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i, după caz, a majorărilor de întârziere;</w:t>
      </w:r>
    </w:p>
    <w:p w14:paraId="2F05F16A" w14:textId="66166BB1" w:rsidR="002D461B" w:rsidRPr="002D461B" w:rsidRDefault="002D461B" w:rsidP="002D461B">
      <w:pPr>
        <w:widowControl/>
        <w:numPr>
          <w:ilvl w:val="0"/>
          <w:numId w:val="20"/>
        </w:numPr>
        <w:spacing w:line="288" w:lineRule="auto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factureze, cu respectarea dispozi</w:t>
      </w:r>
      <w:r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iilor </w:t>
      </w:r>
      <w:r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tarifelor prevăzute în Codul re</w:t>
      </w:r>
      <w:r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elei, contravaloarea dezechilibrelor cu titlul "Deficit" înregistrate, inclusiv eventualele majorări de întârziere;</w:t>
      </w:r>
    </w:p>
    <w:p w14:paraId="5EF41253" w14:textId="052E63C9" w:rsidR="00D914FC" w:rsidRPr="00281249" w:rsidRDefault="00D914FC" w:rsidP="002D461B">
      <w:pPr>
        <w:numPr>
          <w:ilvl w:val="0"/>
          <w:numId w:val="2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limiteze sau să întrerupă prestarea serviciilor de transport în scopul remedierii avariilor apărute în SNT, cu informarea UR în maxim 6 ore de la luarea la cuno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tin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ă de către OTS;</w:t>
      </w:r>
    </w:p>
    <w:p w14:paraId="546FF40F" w14:textId="0834B868" w:rsidR="00D914FC" w:rsidRPr="00281249" w:rsidRDefault="00D914FC" w:rsidP="002D461B">
      <w:pPr>
        <w:numPr>
          <w:ilvl w:val="0"/>
          <w:numId w:val="2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limiteze prestarea serviciilor de transport la nivelul nominalizării aprobate, în cazul în care preluarea zilnică totală de energie este mai mare decât această nominalizare;</w:t>
      </w:r>
    </w:p>
    <w:p w14:paraId="65F2D198" w14:textId="69932A68" w:rsidR="00D914FC" w:rsidRPr="00281249" w:rsidRDefault="00D914FC" w:rsidP="002D461B">
      <w:pPr>
        <w:numPr>
          <w:ilvl w:val="0"/>
          <w:numId w:val="2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limiteze sau să întrerupă prestarea serviciilor ferme de transport, în cazul în care UR nu respectă prevederile de la cap. VIII "Garan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ii";</w:t>
      </w:r>
    </w:p>
    <w:p w14:paraId="2F5F8E82" w14:textId="0F7CA796" w:rsidR="00D914FC" w:rsidRPr="00281249" w:rsidRDefault="002D461B" w:rsidP="002D461B">
      <w:pPr>
        <w:numPr>
          <w:ilvl w:val="0"/>
          <w:numId w:val="2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914FC" w:rsidRPr="00281249">
        <w:rPr>
          <w:rFonts w:ascii="Times New Roman" w:hAnsi="Times New Roman" w:cs="Times New Roman"/>
        </w:rPr>
        <w:t>toate celelalte drepturi astfel cum acestea sunt prevăzute în Codul re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elei.</w:t>
      </w:r>
    </w:p>
    <w:p w14:paraId="7FEAE657" w14:textId="77777777" w:rsidR="00D914FC" w:rsidRPr="00281249" w:rsidRDefault="00D914FC" w:rsidP="00D914FC">
      <w:pPr>
        <w:shd w:val="clear" w:color="auto" w:fill="FFFFFF"/>
        <w:tabs>
          <w:tab w:val="left" w:pos="1080"/>
        </w:tabs>
        <w:ind w:left="1080" w:hanging="360"/>
        <w:jc w:val="both"/>
        <w:rPr>
          <w:rFonts w:ascii="Times New Roman" w:hAnsi="Times New Roman" w:cs="Times New Roman"/>
        </w:rPr>
      </w:pPr>
    </w:p>
    <w:p w14:paraId="7193A4FE" w14:textId="704912EB" w:rsidR="00D914FC" w:rsidRPr="00281249" w:rsidRDefault="00D914FC" w:rsidP="00D914FC">
      <w:pPr>
        <w:shd w:val="clear" w:color="auto" w:fill="FFFFFF"/>
        <w:tabs>
          <w:tab w:val="left" w:pos="1080"/>
        </w:tabs>
        <w:spacing w:after="120"/>
        <w:ind w:left="1080" w:hanging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9.</w:t>
      </w:r>
      <w:r w:rsidRPr="00281249">
        <w:rPr>
          <w:rFonts w:ascii="Times New Roman" w:hAnsi="Times New Roman" w:cs="Times New Roman"/>
          <w:b/>
        </w:rPr>
        <w:t xml:space="preserve"> </w:t>
      </w:r>
      <w:r w:rsidRPr="00281249">
        <w:rPr>
          <w:rFonts w:ascii="Times New Roman" w:hAnsi="Times New Roman" w:cs="Times New Roman"/>
        </w:rPr>
        <w:t>OTS are următoarele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ii:</w:t>
      </w:r>
    </w:p>
    <w:p w14:paraId="482D9B2F" w14:textId="519E6AA2" w:rsidR="00D914FC" w:rsidRPr="00281249" w:rsidRDefault="00D914FC" w:rsidP="002D461B">
      <w:pPr>
        <w:numPr>
          <w:ilvl w:val="0"/>
          <w:numId w:val="2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134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anun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 UR în legătură cu eventualele limitări/întreruperi în prestarea serviciilor de transport în caz de neîndeplinire 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plată;</w:t>
      </w:r>
    </w:p>
    <w:p w14:paraId="18A73E1B" w14:textId="1B82A0E7" w:rsidR="00D914FC" w:rsidRPr="00281249" w:rsidRDefault="00D914FC" w:rsidP="002D461B">
      <w:pPr>
        <w:numPr>
          <w:ilvl w:val="0"/>
          <w:numId w:val="2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reia prestarea serviciilor de transport în termen de 24 de ore de la data 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plată;</w:t>
      </w:r>
    </w:p>
    <w:p w14:paraId="63065817" w14:textId="015E0E99" w:rsidR="00D914FC" w:rsidRPr="00281249" w:rsidRDefault="00D914FC" w:rsidP="002D461B">
      <w:pPr>
        <w:numPr>
          <w:ilvl w:val="0"/>
          <w:numId w:val="2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livreze gazele naturale la 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irea din SNT cu respectarea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calitate a gazelor naturale prevăzute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tehnice;</w:t>
      </w:r>
    </w:p>
    <w:p w14:paraId="056E52BC" w14:textId="34FEB8AB" w:rsidR="00D914FC" w:rsidRPr="00281249" w:rsidRDefault="00D914FC" w:rsidP="002D461B">
      <w:pPr>
        <w:numPr>
          <w:ilvl w:val="0"/>
          <w:numId w:val="2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permită accesul UR la datele/documentele care au stat la baza emiterii facturii în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în care UR contestă factura emisă;</w:t>
      </w:r>
    </w:p>
    <w:p w14:paraId="7468AABE" w14:textId="1E4A5F60" w:rsidR="00D914FC" w:rsidRPr="00281249" w:rsidRDefault="00D914FC" w:rsidP="002D461B">
      <w:pPr>
        <w:widowControl/>
        <w:numPr>
          <w:ilvl w:val="0"/>
          <w:numId w:val="22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 w:rsidDel="007A41B1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să pună la dispozi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UR capacitatea rezervată pe punctele de 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 din SNT conform nivelurilor contractate;</w:t>
      </w:r>
    </w:p>
    <w:p w14:paraId="23A667FE" w14:textId="7686C484" w:rsidR="00D914FC" w:rsidRPr="00281249" w:rsidRDefault="00D914FC" w:rsidP="002D461B">
      <w:pPr>
        <w:widowControl/>
        <w:numPr>
          <w:ilvl w:val="0"/>
          <w:numId w:val="22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plătească UR tariful pentru neasigurarea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ferme rezervate;</w:t>
      </w:r>
    </w:p>
    <w:p w14:paraId="41F02F0D" w14:textId="1A4FA8F9" w:rsidR="00D914FC" w:rsidRPr="00281249" w:rsidRDefault="00D914FC" w:rsidP="002D461B">
      <w:pPr>
        <w:widowControl/>
        <w:numPr>
          <w:ilvl w:val="0"/>
          <w:numId w:val="22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plătească UR factura întocmită conform art. 5, alin. 4, lit. e în cazul în care rezultatul activită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 de echilibrare este pozitiv; </w:t>
      </w:r>
    </w:p>
    <w:p w14:paraId="3649CCE8" w14:textId="62DBFABA" w:rsidR="00D914FC" w:rsidRPr="00281249" w:rsidRDefault="00D914FC" w:rsidP="002D461B">
      <w:pPr>
        <w:widowControl/>
        <w:numPr>
          <w:ilvl w:val="0"/>
          <w:numId w:val="22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răspundă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să solu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ioneze sesizările UR, referitoare la prestarea serviciilor de transport,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de legisla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în vigoare;</w:t>
      </w:r>
    </w:p>
    <w:p w14:paraId="4846A930" w14:textId="5BF03EC3" w:rsidR="00D914FC" w:rsidRPr="00281249" w:rsidRDefault="00D914FC" w:rsidP="002D461B">
      <w:pPr>
        <w:widowControl/>
        <w:numPr>
          <w:ilvl w:val="0"/>
          <w:numId w:val="22"/>
        </w:numPr>
        <w:spacing w:line="288" w:lineRule="auto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plătească integral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la termen facturile emise de UR, reprezentând contravaloarea dezechilibrelor cu titlul "Excedent" înregistrate de UR;</w:t>
      </w:r>
    </w:p>
    <w:p w14:paraId="59D56629" w14:textId="7DC2459B" w:rsidR="00D914FC" w:rsidRPr="00281249" w:rsidRDefault="00D914FC" w:rsidP="002D461B">
      <w:pPr>
        <w:numPr>
          <w:ilvl w:val="0"/>
          <w:numId w:val="2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toate celelalte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astfel cum acestea sunt prevăzute în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6ABD16EC" w14:textId="77777777" w:rsidR="00D914FC" w:rsidRPr="00281249" w:rsidRDefault="00D914FC" w:rsidP="00D914FC">
      <w:pPr>
        <w:jc w:val="both"/>
        <w:rPr>
          <w:rFonts w:ascii="Times New Roman" w:hAnsi="Times New Roman" w:cs="Times New Roman"/>
          <w:lang w:eastAsia="da-DK"/>
        </w:rPr>
      </w:pPr>
    </w:p>
    <w:p w14:paraId="73254861" w14:textId="7DE8AC20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VII. – Drepturile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obliga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iile UR</w:t>
      </w:r>
    </w:p>
    <w:p w14:paraId="7856999C" w14:textId="77777777" w:rsidR="00D914FC" w:rsidRPr="00281249" w:rsidRDefault="00D914FC" w:rsidP="00D914FC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10.</w:t>
      </w:r>
      <w:r w:rsidRPr="00281249">
        <w:rPr>
          <w:rFonts w:ascii="Times New Roman" w:hAnsi="Times New Roman" w:cs="Times New Roman"/>
          <w:b/>
        </w:rPr>
        <w:t xml:space="preserve"> </w:t>
      </w:r>
      <w:r w:rsidRPr="00281249">
        <w:rPr>
          <w:rFonts w:ascii="Times New Roman" w:hAnsi="Times New Roman" w:cs="Times New Roman"/>
        </w:rPr>
        <w:t>UR are următoarele drepturi:</w:t>
      </w:r>
    </w:p>
    <w:p w14:paraId="2D4FF6ED" w14:textId="0511A345" w:rsidR="00D914FC" w:rsidRPr="00281249" w:rsidRDefault="00BC318A" w:rsidP="002D461B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să utilizeze capacitatea rezervată</w:t>
      </w:r>
      <w:r w:rsidR="00D914FC" w:rsidRPr="00281249">
        <w:rPr>
          <w:rFonts w:ascii="Times New Roman" w:hAnsi="Times New Roman" w:cs="Times New Roman"/>
        </w:rPr>
        <w:t xml:space="preserve"> la punctele de ie</w:t>
      </w:r>
      <w:r w:rsidR="00281249">
        <w:rPr>
          <w:rFonts w:ascii="Times New Roman" w:hAnsi="Times New Roman" w:cs="Times New Roman"/>
        </w:rPr>
        <w:t>ș</w:t>
      </w:r>
      <w:r w:rsidR="00D914FC" w:rsidRPr="00281249">
        <w:rPr>
          <w:rFonts w:ascii="Times New Roman" w:hAnsi="Times New Roman" w:cs="Times New Roman"/>
        </w:rPr>
        <w:t xml:space="preserve">ire din SNT pentru preluarea gazelor din PVT </w:t>
      </w:r>
      <w:r w:rsidR="00281249">
        <w:rPr>
          <w:rFonts w:ascii="Times New Roman" w:hAnsi="Times New Roman" w:cs="Times New Roman"/>
        </w:rPr>
        <w:t>ș</w:t>
      </w:r>
      <w:r w:rsidR="00D914FC" w:rsidRPr="00281249">
        <w:rPr>
          <w:rFonts w:ascii="Times New Roman" w:hAnsi="Times New Roman" w:cs="Times New Roman"/>
        </w:rPr>
        <w:t>i a transportului la punctele de ie</w:t>
      </w:r>
      <w:r w:rsidR="00281249">
        <w:rPr>
          <w:rFonts w:ascii="Times New Roman" w:hAnsi="Times New Roman" w:cs="Times New Roman"/>
        </w:rPr>
        <w:t>ș</w:t>
      </w:r>
      <w:r w:rsidR="00D914FC" w:rsidRPr="00281249">
        <w:rPr>
          <w:rFonts w:ascii="Times New Roman" w:hAnsi="Times New Roman" w:cs="Times New Roman"/>
        </w:rPr>
        <w:t xml:space="preserve">ire din SNT </w:t>
      </w:r>
    </w:p>
    <w:p w14:paraId="6FC0A24F" w14:textId="33C7AE95" w:rsidR="00D914FC" w:rsidRPr="00281249" w:rsidRDefault="00BC318A" w:rsidP="002D461B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să </w:t>
      </w:r>
      <w:r w:rsidR="00D914FC" w:rsidRPr="00281249">
        <w:rPr>
          <w:rFonts w:ascii="Times New Roman" w:hAnsi="Times New Roman" w:cs="Times New Roman"/>
        </w:rPr>
        <w:t>returneze voluntar sau să transfere capacitatea aprobată, în conformitate cu prevederile din Codul re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elei;</w:t>
      </w:r>
    </w:p>
    <w:p w14:paraId="4C1FA417" w14:textId="41A408C5" w:rsidR="00D914FC" w:rsidRPr="00281249" w:rsidRDefault="00D914FC" w:rsidP="002D461B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transfere cantită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de gaze naturale,  în conformitate cu prevederile din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74E6D5B4" w14:textId="1BEA0926" w:rsidR="00D914FC" w:rsidRDefault="00D914FC" w:rsidP="002D461B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solicite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să primească de la OTS sumele aferente pentru neasigurarea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rezervate, în conformitate cu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025B5A6E" w14:textId="09DB11AE" w:rsidR="002D461B" w:rsidRPr="002D461B" w:rsidRDefault="002D461B" w:rsidP="002D461B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factureze, cu respectarea dispozi</w:t>
      </w:r>
      <w:r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iilor </w:t>
      </w:r>
      <w:r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tarifelor prevăzute în Codul re</w:t>
      </w:r>
      <w:r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elei, contravaloarea dezechilibrelor cu titlul "Excedent" înregistrate, inclusiv eventualele majorări de întârziere;</w:t>
      </w:r>
    </w:p>
    <w:p w14:paraId="56A141F1" w14:textId="6273D04C" w:rsidR="00D914FC" w:rsidRPr="00281249" w:rsidRDefault="00D914FC" w:rsidP="002D461B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conteste facturile emise de OTS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să solicite acestuia accesul la datele/documentele care au stat la baza emiterii facturii;</w:t>
      </w:r>
    </w:p>
    <w:p w14:paraId="036B9598" w14:textId="4B567FB5" w:rsidR="00D914FC" w:rsidRPr="00281249" w:rsidRDefault="00D914FC" w:rsidP="002D461B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refuze să preia în punctele de 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 din SNT gazele naturale care nu respectă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de calitate prevăzute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tehnice;</w:t>
      </w:r>
    </w:p>
    <w:p w14:paraId="51568FEE" w14:textId="2BDB7E6D" w:rsidR="00D914FC" w:rsidRPr="00281249" w:rsidRDefault="00D914FC" w:rsidP="002D461B">
      <w:pPr>
        <w:pStyle w:val="ListParagraph"/>
        <w:numPr>
          <w:ilvl w:val="0"/>
          <w:numId w:val="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ind w:left="108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toate celelalte drepturi astfel cum acestea sunt prevăzute în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00DC81A5" w14:textId="77777777" w:rsidR="00D914FC" w:rsidRPr="00281249" w:rsidRDefault="00D914FC" w:rsidP="00D914FC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</w:p>
    <w:p w14:paraId="266644CD" w14:textId="44DA34B5" w:rsidR="00D914FC" w:rsidRPr="00281249" w:rsidRDefault="00D914FC" w:rsidP="00D914FC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11. UR are următoarele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ii:</w:t>
      </w:r>
    </w:p>
    <w:p w14:paraId="3C6A263E" w14:textId="77777777" w:rsidR="00D914FC" w:rsidRPr="00281249" w:rsidRDefault="00D914FC" w:rsidP="002D461B">
      <w:pPr>
        <w:pStyle w:val="ListParagraph"/>
        <w:widowControl/>
        <w:numPr>
          <w:ilvl w:val="0"/>
          <w:numId w:val="24"/>
        </w:numPr>
        <w:shd w:val="clear" w:color="auto" w:fill="FFFFFF"/>
        <w:autoSpaceDE w:val="0"/>
        <w:autoSpaceDN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efectueze echilibrarea zilnică a portofoliilor proprii;</w:t>
      </w:r>
    </w:p>
    <w:p w14:paraId="4F49FF96" w14:textId="5B951F0B" w:rsidR="00D914FC" w:rsidRPr="00281249" w:rsidRDefault="00D914FC" w:rsidP="002D461B">
      <w:pPr>
        <w:pStyle w:val="ListParagraph"/>
        <w:numPr>
          <w:ilvl w:val="0"/>
          <w:numId w:val="2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plătească integral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la termen facturile emise de OTS, în concordan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ă cu prevederile prezentului contract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i, după caz, a majorărilor de întârziere aferente;</w:t>
      </w:r>
    </w:p>
    <w:p w14:paraId="64DF0497" w14:textId="3ADB4B09" w:rsidR="00D914FC" w:rsidRPr="00281249" w:rsidRDefault="00D914FC" w:rsidP="002D461B">
      <w:pPr>
        <w:pStyle w:val="ListParagraph"/>
        <w:numPr>
          <w:ilvl w:val="0"/>
          <w:numId w:val="2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accepte limitarea/întreruperea serviciului de transport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de prezentul contract;</w:t>
      </w:r>
    </w:p>
    <w:p w14:paraId="5AC012A9" w14:textId="18C38E1B" w:rsidR="00D914FC" w:rsidRPr="00281249" w:rsidRDefault="00D914FC" w:rsidP="002D461B">
      <w:pPr>
        <w:pStyle w:val="ListParagraph"/>
        <w:numPr>
          <w:ilvl w:val="0"/>
          <w:numId w:val="2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constituie întocmai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în prezentul contract;</w:t>
      </w:r>
    </w:p>
    <w:p w14:paraId="1598B643" w14:textId="4EE1100E" w:rsidR="00D914FC" w:rsidRPr="00281249" w:rsidRDefault="00D914FC" w:rsidP="002D461B">
      <w:pPr>
        <w:pStyle w:val="ListParagraph"/>
        <w:numPr>
          <w:ilvl w:val="0"/>
          <w:numId w:val="2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să anun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 OTS, prin intermediul nominalizării/renominalizării, în legătură cu partenerul desemnat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respectiv cu cantită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de energie aferente acestuia;</w:t>
      </w:r>
    </w:p>
    <w:p w14:paraId="1E94EC27" w14:textId="45574E26" w:rsidR="00D914FC" w:rsidRPr="00281249" w:rsidRDefault="00D914FC" w:rsidP="002D461B">
      <w:pPr>
        <w:pStyle w:val="ListParagraph"/>
        <w:numPr>
          <w:ilvl w:val="0"/>
          <w:numId w:val="2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ia toate măsurile necesare, prin furnizori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operatorii de sistem, în vederea încadrării livrărilor de energie către clien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săi, inclusiv pentru clien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întreruptibili, cu respectarea legisla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în vigoare;</w:t>
      </w:r>
    </w:p>
    <w:p w14:paraId="3CE39D23" w14:textId="5316F589" w:rsidR="00D914FC" w:rsidRPr="00281249" w:rsidRDefault="00D914FC" w:rsidP="002D461B">
      <w:pPr>
        <w:pStyle w:val="ListParagraph"/>
        <w:numPr>
          <w:ilvl w:val="0"/>
          <w:numId w:val="24"/>
        </w:numPr>
        <w:shd w:val="clear" w:color="auto" w:fill="FFFFFF"/>
        <w:tabs>
          <w:tab w:val="left" w:pos="1080"/>
          <w:tab w:val="left" w:pos="1276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plătească integral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la termen facturile emise de OTS, reprezentând contravaloarea dezechilibrelor cu titlul "Deficit" înregistrate de UR;</w:t>
      </w:r>
    </w:p>
    <w:p w14:paraId="03101AE4" w14:textId="42DBA8B6" w:rsidR="00D914FC" w:rsidRPr="00281249" w:rsidRDefault="00D914FC" w:rsidP="002D461B">
      <w:pPr>
        <w:pStyle w:val="ListParagraph"/>
        <w:numPr>
          <w:ilvl w:val="0"/>
          <w:numId w:val="24"/>
        </w:numPr>
        <w:shd w:val="clear" w:color="auto" w:fill="FFFFFF"/>
        <w:tabs>
          <w:tab w:val="left" w:pos="1080"/>
          <w:tab w:val="left" w:pos="1276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să plătească OTS factura întocmită conform art. 5, alin. </w:t>
      </w:r>
      <w:r w:rsidR="002D461B">
        <w:rPr>
          <w:rFonts w:ascii="Times New Roman" w:hAnsi="Times New Roman" w:cs="Times New Roman"/>
        </w:rPr>
        <w:t>(</w:t>
      </w:r>
      <w:r w:rsidRPr="00281249">
        <w:rPr>
          <w:rFonts w:ascii="Times New Roman" w:hAnsi="Times New Roman" w:cs="Times New Roman"/>
        </w:rPr>
        <w:t>4</w:t>
      </w:r>
      <w:r w:rsidR="002D461B">
        <w:rPr>
          <w:rFonts w:ascii="Times New Roman" w:hAnsi="Times New Roman" w:cs="Times New Roman"/>
        </w:rPr>
        <w:t>)</w:t>
      </w:r>
      <w:r w:rsidRPr="00281249">
        <w:rPr>
          <w:rFonts w:ascii="Times New Roman" w:hAnsi="Times New Roman" w:cs="Times New Roman"/>
        </w:rPr>
        <w:t>, lit. e</w:t>
      </w:r>
      <w:r w:rsidR="002D461B">
        <w:rPr>
          <w:rFonts w:ascii="Times New Roman" w:hAnsi="Times New Roman" w:cs="Times New Roman"/>
        </w:rPr>
        <w:t>)</w:t>
      </w:r>
      <w:r w:rsidRPr="00281249">
        <w:rPr>
          <w:rFonts w:ascii="Times New Roman" w:hAnsi="Times New Roman" w:cs="Times New Roman"/>
        </w:rPr>
        <w:t xml:space="preserve"> în cazul în care rezultatul activită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de echilibrare este negativ;</w:t>
      </w:r>
    </w:p>
    <w:p w14:paraId="1BE441C5" w14:textId="74AA1FC4" w:rsidR="00D914FC" w:rsidRPr="00281249" w:rsidRDefault="00D914FC" w:rsidP="002D461B">
      <w:pPr>
        <w:pStyle w:val="ListParagraph"/>
        <w:numPr>
          <w:ilvl w:val="0"/>
          <w:numId w:val="2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toate celelalte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astfel cum acestea sunt prevăzute în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1EBBEB1A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A370855" w14:textId="13250EBE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VIII. – </w:t>
      </w:r>
      <w:r w:rsidRPr="00281249">
        <w:rPr>
          <w:rFonts w:ascii="Times New Roman" w:hAnsi="Times New Roman"/>
          <w:bCs/>
          <w:sz w:val="24"/>
          <w:szCs w:val="24"/>
          <w:lang w:val="ro-RO"/>
        </w:rPr>
        <w:t>Garan</w:t>
      </w:r>
      <w:r w:rsidR="00281249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bCs/>
          <w:sz w:val="24"/>
          <w:szCs w:val="24"/>
          <w:lang w:val="ro-RO"/>
        </w:rPr>
        <w:t>ii</w:t>
      </w:r>
    </w:p>
    <w:p w14:paraId="1C476E16" w14:textId="51C13EEA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 12.</w:t>
      </w:r>
      <w:r w:rsidRPr="00281249">
        <w:rPr>
          <w:rFonts w:ascii="Times New Roman" w:hAnsi="Times New Roman" w:cs="Times New Roman"/>
        </w:rPr>
        <w:t xml:space="preserve"> (1) În vederea 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contractuale, fiecare parte va constitui în favoarea celeilalte par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o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în conformitate cu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elei. </w:t>
      </w:r>
    </w:p>
    <w:p w14:paraId="7B570739" w14:textId="385AA947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În scopul 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prevăzute la alin. (1) din prezentul articol OTS va face dovada ratingului de creditare.</w:t>
      </w:r>
    </w:p>
    <w:p w14:paraId="54BD0F9D" w14:textId="6DE1FB09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UR este exceptat de la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de a constitui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financiară de plată în favoarea OTS dacă:</w:t>
      </w:r>
      <w:r w:rsidRPr="00281249">
        <w:rPr>
          <w:rFonts w:ascii="Times New Roman" w:hAnsi="Times New Roman" w:cs="Times New Roman"/>
        </w:rPr>
        <w:br/>
        <w:t>    a) face dovada unui rating de creditare, emis de una dintre agen</w:t>
      </w:r>
      <w:r w:rsidR="00281249">
        <w:rPr>
          <w:rFonts w:ascii="Times New Roman" w:hAnsi="Times New Roman" w:cs="Times New Roman"/>
        </w:rPr>
        <w:t>ț</w:t>
      </w:r>
      <w:r w:rsidR="002D461B">
        <w:rPr>
          <w:rFonts w:ascii="Times New Roman" w:hAnsi="Times New Roman" w:cs="Times New Roman"/>
        </w:rPr>
        <w:t xml:space="preserve">iile de rating agreată de OTS </w:t>
      </w:r>
      <w:r w:rsidR="002D461B">
        <w:rPr>
          <w:rFonts w:ascii="Times New Roman" w:hAnsi="Times New Roman" w:cs="Times New Roman"/>
        </w:rPr>
        <w:lastRenderedPageBreak/>
        <w:t>sau</w:t>
      </w:r>
      <w:r w:rsidRPr="00281249">
        <w:rPr>
          <w:rFonts w:ascii="Times New Roman" w:hAnsi="Times New Roman" w:cs="Times New Roman"/>
        </w:rPr>
        <w:t xml:space="preserve"> cel pu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 la acela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nivel cu cel acordat OTS, valabil pe perioada derulării prezentului contract;</w:t>
      </w:r>
      <w:r w:rsidRPr="00281249">
        <w:rPr>
          <w:rFonts w:ascii="Times New Roman" w:hAnsi="Times New Roman" w:cs="Times New Roman"/>
        </w:rPr>
        <w:br/>
        <w:t>    b) plăte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te în avans contravaloarea serviciilor de transport.</w:t>
      </w:r>
    </w:p>
    <w:p w14:paraId="740CE840" w14:textId="282B3D80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 w:rsidDel="000306EA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(4) În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în care, pe durata prezentului contract, se schimbă fie nivelul de rating acordat UR, fie agen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</w:t>
      </w:r>
      <w:r w:rsidR="002D461B">
        <w:rPr>
          <w:rFonts w:ascii="Times New Roman" w:hAnsi="Times New Roman" w:cs="Times New Roman"/>
        </w:rPr>
        <w:t xml:space="preserve">agreată de OTS </w:t>
      </w:r>
      <w:r w:rsidRPr="00281249">
        <w:rPr>
          <w:rFonts w:ascii="Times New Roman" w:hAnsi="Times New Roman" w:cs="Times New Roman"/>
        </w:rPr>
        <w:t xml:space="preserve">UR este obligat să notifice OTS în termen de 3 zile de la producerea modificării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să facă dovada îndeplinirii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privind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cuprinse în prezentul Capitol în termen de cel mult 5 zile consecutive de la data producerii modificării.</w:t>
      </w:r>
    </w:p>
    <w:p w14:paraId="2E36E6DF" w14:textId="77777777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</w:p>
    <w:p w14:paraId="0B43CA2A" w14:textId="30F3B62F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  <w:i/>
        </w:rPr>
      </w:pPr>
      <w:r w:rsidRPr="00281249">
        <w:rPr>
          <w:rFonts w:ascii="Times New Roman" w:hAnsi="Times New Roman" w:cs="Times New Roman"/>
        </w:rPr>
        <w:t>Art. 13 (1)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financiară de plată este prezentată de către UR sub formă de:</w:t>
      </w:r>
      <w:r w:rsidRPr="00281249">
        <w:rPr>
          <w:rFonts w:ascii="Times New Roman" w:hAnsi="Times New Roman" w:cs="Times New Roman"/>
        </w:rPr>
        <w:br/>
        <w:t>    a) scrisoare de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bancară în lei sau echivalentul în euro la cursul Băncii Centrale Europene din ziua emiterii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iei;(conform modelului prevăzut în Anexa 4) </w:t>
      </w:r>
      <w:r w:rsidR="00281249">
        <w:rPr>
          <w:rFonts w:ascii="Times New Roman" w:hAnsi="Times New Roman" w:cs="Times New Roman"/>
          <w:i/>
        </w:rPr>
        <w:t>ș</w:t>
      </w:r>
      <w:r w:rsidRPr="00281249">
        <w:rPr>
          <w:rFonts w:ascii="Times New Roman" w:hAnsi="Times New Roman" w:cs="Times New Roman"/>
          <w:i/>
        </w:rPr>
        <w:t>i/sau</w:t>
      </w:r>
    </w:p>
    <w:p w14:paraId="42AF55DE" w14:textId="090E3E4F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b) cont garantat (depozit colateral) în lei sau echivalentul în euro la cursul Băncii Centrale Europene din ziua emiterii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iei;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i/sau</w:t>
      </w:r>
    </w:p>
    <w:p w14:paraId="5B7E10B8" w14:textId="086A9CA0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c) cont escrow în lei sau echivalentul în euro la cursul Băncii Centrale Europene din ziua emiterii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iei.</w:t>
      </w:r>
      <w:r w:rsidRPr="00281249">
        <w:rPr>
          <w:rFonts w:ascii="Times New Roman" w:hAnsi="Times New Roman" w:cs="Times New Roman"/>
        </w:rPr>
        <w:br/>
        <w:t>    (2) OTS acceptă scrisoare de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bancară eliberată de către o bancă care are rating emis de una dintre agen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de rating: Standard</w:t>
      </w:r>
      <w:r w:rsidR="00364865" w:rsidRPr="00281249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&amp;</w:t>
      </w:r>
      <w:r w:rsidR="00364865" w:rsidRPr="00281249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Poors, Moody's sau Fitch, cel pu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 la nivel de "investment grade". Echivalen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dintre nivelurile de rating acordate de cele trei agen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este publicată pe pagina de internet a OTS.</w:t>
      </w:r>
      <w:r w:rsidRPr="00281249">
        <w:rPr>
          <w:rFonts w:ascii="Times New Roman" w:hAnsi="Times New Roman" w:cs="Times New Roman"/>
        </w:rPr>
        <w:br/>
        <w:t xml:space="preserve">     </w:t>
      </w:r>
    </w:p>
    <w:p w14:paraId="0E545257" w14:textId="77131BEE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14    (1) În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în care UR face dovada bonită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conform art. 12 alin. (3) lit. a), OTS poate cere, în anumite cazuri justificate, constituirea unei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financiare de plată în conformitate cu prevederile art. 13 sau plata în avans 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plată care decurg din rela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comercială cu UR. Cerin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 pentru o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 sau plată în avans se vor solicita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explica UR în formă scrisă.</w:t>
      </w:r>
    </w:p>
    <w:p w14:paraId="53E791DF" w14:textId="71FED42A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(2) Pentru serviciile de transport este considerat caz justificat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în care UR este în întârziere de plată pentru o sumă de cel pu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 10% din valoarea ultimei facturi sau din valoarea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de plată par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iale, după ce a fost primită de la OTS o notificare în acest sens.</w:t>
      </w:r>
    </w:p>
    <w:p w14:paraId="75D3EFAD" w14:textId="77777777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</w:t>
      </w:r>
    </w:p>
    <w:p w14:paraId="5E9EAD9E" w14:textId="77777777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Art. 15 </w:t>
      </w:r>
    </w:p>
    <w:p w14:paraId="0877644A" w14:textId="77E65417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  <w:b/>
        </w:rPr>
      </w:pPr>
      <w:r w:rsidRPr="00281249">
        <w:rPr>
          <w:rFonts w:ascii="Times New Roman" w:hAnsi="Times New Roman" w:cs="Times New Roman"/>
          <w:b/>
        </w:rPr>
        <w:t xml:space="preserve">Produs anual </w:t>
      </w:r>
      <w:r w:rsidR="00281249">
        <w:rPr>
          <w:rFonts w:ascii="Times New Roman" w:hAnsi="Times New Roman" w:cs="Times New Roman"/>
          <w:b/>
        </w:rPr>
        <w:t>ș</w:t>
      </w:r>
      <w:r w:rsidRPr="00281249">
        <w:rPr>
          <w:rFonts w:ascii="Times New Roman" w:hAnsi="Times New Roman" w:cs="Times New Roman"/>
          <w:b/>
        </w:rPr>
        <w:t>i trimestrial</w:t>
      </w:r>
    </w:p>
    <w:p w14:paraId="674F0ED9" w14:textId="50E0B090" w:rsidR="00D914FC" w:rsidRPr="00281249" w:rsidRDefault="00D914FC" w:rsidP="002D461B">
      <w:pPr>
        <w:widowControl/>
        <w:numPr>
          <w:ilvl w:val="0"/>
          <w:numId w:val="25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shd w:val="clear" w:color="auto" w:fill="FFFFFF"/>
        </w:rPr>
        <w:t>UR are obliga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ia să prezinte OTS garan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ia financiară de plată în suma prevăzută la alin. (2),  cu cel pu</w:t>
      </w:r>
      <w:r w:rsidR="00281249">
        <w:rPr>
          <w:rFonts w:ascii="Times New Roman" w:hAnsi="Times New Roman" w:cs="Times New Roman"/>
          <w:shd w:val="clear" w:color="auto" w:fill="FFFFFF"/>
        </w:rPr>
        <w:t>ț</w:t>
      </w:r>
      <w:r w:rsidRPr="00281249">
        <w:rPr>
          <w:rFonts w:ascii="Times New Roman" w:hAnsi="Times New Roman" w:cs="Times New Roman"/>
          <w:shd w:val="clear" w:color="auto" w:fill="FFFFFF"/>
        </w:rPr>
        <w:t>in 5 zile lucrătoare înainte de începerea perioadei de prestare a serviciului de transport.</w:t>
      </w:r>
    </w:p>
    <w:p w14:paraId="5EF97BDD" w14:textId="4625E59F" w:rsidR="00D914FC" w:rsidRPr="00281249" w:rsidRDefault="00D914FC" w:rsidP="002D461B">
      <w:pPr>
        <w:widowControl/>
        <w:numPr>
          <w:ilvl w:val="0"/>
          <w:numId w:val="25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Nivelul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financiare de plată constituite de UR va fi egal cu 2,5 ori valoarea medie a facturilor lunare estimate pentru serviciile de transport aferente următoarei perioade de utilizare. </w:t>
      </w:r>
    </w:p>
    <w:p w14:paraId="2411AFBE" w14:textId="54D94A61" w:rsidR="00D914FC" w:rsidRPr="00281249" w:rsidRDefault="00D914FC" w:rsidP="002D461B">
      <w:pPr>
        <w:widowControl/>
        <w:numPr>
          <w:ilvl w:val="0"/>
          <w:numId w:val="25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financiară de plată constituită conform alin. (2) este valabilă începând cu ziua bancară precedentă datei de început a prestării serviciului de transport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încetează valabilitatea în a 60-a zi calendaristică de la încetarea contractului prin ajungerea lui la termen.</w:t>
      </w:r>
    </w:p>
    <w:p w14:paraId="558FD96C" w14:textId="5ECABC0D" w:rsidR="00D914FC" w:rsidRPr="00281249" w:rsidRDefault="00D914FC" w:rsidP="002D461B">
      <w:pPr>
        <w:widowControl/>
        <w:numPr>
          <w:ilvl w:val="0"/>
          <w:numId w:val="25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UR poate înlătura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de a constitui o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pentru prestarea serviciului de transport prin efectuarea de plă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 în avans. În acest sens, UR declară OTS, în scris, în </w:t>
      </w:r>
      <w:r w:rsidRPr="00281249">
        <w:rPr>
          <w:rFonts w:ascii="Times New Roman" w:hAnsi="Times New Roman" w:cs="Times New Roman"/>
        </w:rPr>
        <w:lastRenderedPageBreak/>
        <w:t>termen de maximum 7 zile lucrătoare de la terminarea perioadei de rezervare de capacitate,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de plată în avans.</w:t>
      </w:r>
    </w:p>
    <w:p w14:paraId="0A94F66E" w14:textId="77777777" w:rsidR="00D914FC" w:rsidRPr="00281249" w:rsidRDefault="00D914FC" w:rsidP="002D461B">
      <w:pPr>
        <w:widowControl/>
        <w:numPr>
          <w:ilvl w:val="0"/>
          <w:numId w:val="25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Suma de plată în avans este egală cu contravaloarea facturii lunare pentru serviciile de transport aferente următoarei perioade de utilizare. </w:t>
      </w:r>
    </w:p>
    <w:p w14:paraId="0FBE868C" w14:textId="77777777" w:rsidR="00D914FC" w:rsidRPr="00281249" w:rsidRDefault="00D914FC" w:rsidP="002D461B">
      <w:pPr>
        <w:widowControl/>
        <w:numPr>
          <w:ilvl w:val="0"/>
          <w:numId w:val="25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Plata în avans/Factura de avans se compensează cu factura de regularizare a lunii pentru care s-a efectuat plata.</w:t>
      </w:r>
    </w:p>
    <w:p w14:paraId="1B3C5F43" w14:textId="00F7B027" w:rsidR="00D914FC" w:rsidRPr="00281249" w:rsidRDefault="00D914FC" w:rsidP="002D461B">
      <w:pPr>
        <w:widowControl/>
        <w:numPr>
          <w:ilvl w:val="0"/>
          <w:numId w:val="25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în care plata în avans respectivă nu acoperă valoarea facturii de regularizare a lunii respective, diferen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este plătită de către UR la data scadentă a facturii.</w:t>
      </w:r>
    </w:p>
    <w:p w14:paraId="761F3BDE" w14:textId="78932658" w:rsidR="00D914FC" w:rsidRPr="00281249" w:rsidRDefault="00D914FC" w:rsidP="002D461B">
      <w:pPr>
        <w:widowControl/>
        <w:numPr>
          <w:ilvl w:val="0"/>
          <w:numId w:val="25"/>
        </w:num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UR poate renun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la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privind plata în avans,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ionat de constituirea unei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financiare de plată în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art. 12 alin. (3) sau art. 13 din contract.</w:t>
      </w:r>
    </w:p>
    <w:p w14:paraId="2748AC23" w14:textId="77777777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  <w:b/>
        </w:rPr>
      </w:pPr>
      <w:r w:rsidRPr="00281249">
        <w:rPr>
          <w:rFonts w:ascii="Times New Roman" w:hAnsi="Times New Roman" w:cs="Times New Roman"/>
          <w:b/>
        </w:rPr>
        <w:t>Produs lunar</w:t>
      </w:r>
    </w:p>
    <w:p w14:paraId="2A007130" w14:textId="2A0C56D8" w:rsidR="00D914FC" w:rsidRPr="00281249" w:rsidRDefault="00D914FC" w:rsidP="002D461B">
      <w:pPr>
        <w:widowControl/>
        <w:numPr>
          <w:ilvl w:val="0"/>
          <w:numId w:val="26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UR are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să prezinte OTS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financiară de plată în suma prevăzută la alin. (2), cu cel pu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 3 zile lucrătoare înainte de începerea  perioadei de prestare a serviciului de transport.</w:t>
      </w:r>
    </w:p>
    <w:p w14:paraId="6E031A4C" w14:textId="753AFD76" w:rsidR="00D914FC" w:rsidRPr="00281249" w:rsidRDefault="00D914FC" w:rsidP="002D461B">
      <w:pPr>
        <w:widowControl/>
        <w:numPr>
          <w:ilvl w:val="0"/>
          <w:numId w:val="26"/>
        </w:num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Nivelul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financiare de plată constituite de UR va fi egal cu valoarea facturii lunare estimate pentru serviciile de transport aferente următoarei perioade de utilizare.</w:t>
      </w:r>
    </w:p>
    <w:p w14:paraId="0814C9FA" w14:textId="5CD8CCD7" w:rsidR="00D914FC" w:rsidRPr="00281249" w:rsidRDefault="00D914FC" w:rsidP="002D461B">
      <w:pPr>
        <w:widowControl/>
        <w:numPr>
          <w:ilvl w:val="0"/>
          <w:numId w:val="26"/>
        </w:num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financiară de plată constituită conform alin. (2) este valabilă începând cu ziua bancară precedentă datei de început a prestării serviciului de transport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încetează valabilitatea în a 60-a zi calendaristică de la încetarea contractului prin ajungerea lui la termen.</w:t>
      </w:r>
    </w:p>
    <w:p w14:paraId="209532BF" w14:textId="3A319B55" w:rsidR="00D914FC" w:rsidRPr="00281249" w:rsidRDefault="00D914FC" w:rsidP="002D461B">
      <w:pPr>
        <w:widowControl/>
        <w:numPr>
          <w:ilvl w:val="0"/>
          <w:numId w:val="26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UR poate înlătura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de a constitui o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pentru prestarea serviciului de transport prin efectuarea de plă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în avans. În acest sens, UR declară OTS, în scris, în termen de maximum două zile lucrătoare de la data terminării perioadei de rezervare de capacitate, op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iunea de plată în avans.</w:t>
      </w:r>
    </w:p>
    <w:p w14:paraId="16C88256" w14:textId="77777777" w:rsidR="00D914FC" w:rsidRPr="00281249" w:rsidRDefault="00D914FC" w:rsidP="002D461B">
      <w:pPr>
        <w:widowControl/>
        <w:numPr>
          <w:ilvl w:val="0"/>
          <w:numId w:val="26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Suma de plată în avans este egală cu contravaloarea facturii lunare pentru serviciile de transport aferente următoarei perioade de utilizare. </w:t>
      </w:r>
    </w:p>
    <w:p w14:paraId="253CD285" w14:textId="77777777" w:rsidR="00D914FC" w:rsidRPr="00281249" w:rsidRDefault="00D914FC" w:rsidP="002D461B">
      <w:pPr>
        <w:widowControl/>
        <w:numPr>
          <w:ilvl w:val="0"/>
          <w:numId w:val="26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Plata în avans/Factura de avans se compensează cu factura de regularizare a lunii pentru care s-a efectuat plata.</w:t>
      </w:r>
    </w:p>
    <w:p w14:paraId="2964F16A" w14:textId="36E580D3" w:rsidR="00D914FC" w:rsidRPr="00281249" w:rsidRDefault="00D914FC" w:rsidP="002D461B">
      <w:pPr>
        <w:widowControl/>
        <w:numPr>
          <w:ilvl w:val="0"/>
          <w:numId w:val="26"/>
        </w:numPr>
        <w:shd w:val="clear" w:color="auto" w:fill="FFFFFF"/>
        <w:tabs>
          <w:tab w:val="left" w:pos="720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în care plata în avans respectivă nu acoperă valoarea facturii de regularizare a lunii respective, diferen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este plătită de către UR la data scadentă a facturii.</w:t>
      </w:r>
    </w:p>
    <w:p w14:paraId="208E32B9" w14:textId="77777777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/>
        </w:rPr>
        <w:t>Produs zilnic</w:t>
      </w:r>
      <w:r w:rsidRPr="00281249">
        <w:rPr>
          <w:rFonts w:ascii="Times New Roman" w:hAnsi="Times New Roman" w:cs="Times New Roman"/>
        </w:rPr>
        <w:t xml:space="preserve">  </w:t>
      </w:r>
    </w:p>
    <w:p w14:paraId="0A3C9410" w14:textId="7A1E4C71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Pentru produsul zilnic, plata se realizează în avans, în termen de 24 de ore de la acceptarea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semnarea contractului de transport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înainte de începerea prestării serviciilor de transport conform art. 6.</w:t>
      </w:r>
    </w:p>
    <w:p w14:paraId="5E96951A" w14:textId="04C1B9DF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Art. 16 (1)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de plată emisă conform art. 15 alin. (1) </w:t>
      </w:r>
      <w:r w:rsidRPr="00281249">
        <w:rPr>
          <w:rFonts w:ascii="Times New Roman" w:hAnsi="Times New Roman" w:cs="Times New Roman"/>
          <w:shd w:val="clear" w:color="auto" w:fill="FFFFFF"/>
        </w:rPr>
        <w:t xml:space="preserve">este valabilă începând cu ziua bancară precedentă datei de început a prestării serviciului de transport </w:t>
      </w:r>
      <w:r w:rsidR="00281249">
        <w:rPr>
          <w:rFonts w:ascii="Times New Roman" w:hAnsi="Times New Roman" w:cs="Times New Roman"/>
          <w:shd w:val="clear" w:color="auto" w:fill="FFFFFF"/>
        </w:rPr>
        <w:t>ș</w:t>
      </w:r>
      <w:r w:rsidRPr="00281249">
        <w:rPr>
          <w:rFonts w:ascii="Times New Roman" w:hAnsi="Times New Roman" w:cs="Times New Roman"/>
          <w:shd w:val="clear" w:color="auto" w:fill="FFFFFF"/>
        </w:rPr>
        <w:t>i î</w:t>
      </w:r>
      <w:r w:rsidR="00281249">
        <w:rPr>
          <w:rFonts w:ascii="Times New Roman" w:hAnsi="Times New Roman" w:cs="Times New Roman"/>
          <w:shd w:val="clear" w:color="auto" w:fill="FFFFFF"/>
        </w:rPr>
        <w:t>ș</w:t>
      </w:r>
      <w:r w:rsidRPr="00281249">
        <w:rPr>
          <w:rFonts w:ascii="Times New Roman" w:hAnsi="Times New Roman" w:cs="Times New Roman"/>
          <w:shd w:val="clear" w:color="auto" w:fill="FFFFFF"/>
        </w:rPr>
        <w:t>i încetează valabilitatea în a 60-a zi calendaristică de la încetarea contractului prin ajungerea lui la termen.</w:t>
      </w:r>
    </w:p>
    <w:p w14:paraId="51E2EDEC" w14:textId="2B7D9161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În cazul în care nivelul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financiare de plată:</w:t>
      </w:r>
    </w:p>
    <w:p w14:paraId="09CE4AA8" w14:textId="0D52E133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a) scade cu mai mult de 5% sub nivelul precizat la art. 15 alin. (2), UR este obligat să suplimenteze nivelul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financiare în mod corespunzător;</w:t>
      </w:r>
    </w:p>
    <w:p w14:paraId="4A12D34A" w14:textId="075801C9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    b) se situează cu mai mult de 5% peste nivelul precizat la art. 15 alin. (2), OTS este obligat să restituie UR diferen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 dintre nivelul efectiv al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iei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cel precizat la art. 15 alin. (2).</w:t>
      </w:r>
    </w:p>
    <w:p w14:paraId="4F40A9EE" w14:textId="103A4CDD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lastRenderedPageBreak/>
        <w:t>(3) Ajustarea nivelului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de plată se face în termen de cel mult 5 zile lucrătoare de la data la care s-a înregistrat diminuarea/majorarea fa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ă de nivelul stabilit conform art. 15 alin. (2).</w:t>
      </w:r>
    </w:p>
    <w:p w14:paraId="7EC3E673" w14:textId="17044C13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(4) OTS are dreptul de a emite preten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asupra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prevăzută  în prezentul articol în limita prejudiciului creat dacă UR nu î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îndepline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te integral sau par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ial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contractuale, sau le îndepline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te cu întârziere.</w:t>
      </w:r>
    </w:p>
    <w:p w14:paraId="3C6CC58F" w14:textId="59DC3354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(5) Anterior emiterii unei preten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asupra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iei, OTS are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de a notifica UR, precizând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care nu au fost respectate.</w:t>
      </w:r>
    </w:p>
    <w:p w14:paraId="33E3DB7D" w14:textId="0C7A42E2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(6) Notificarea privind executarea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va fi transmisă pe fax de către OTS, în termen de 24 ore de la expirarea perioadei pr</w:t>
      </w:r>
      <w:r w:rsidR="00E84D92">
        <w:rPr>
          <w:rFonts w:ascii="Times New Roman" w:hAnsi="Times New Roman" w:cs="Times New Roman"/>
        </w:rPr>
        <w:t xml:space="preserve">evăzută la art. 19, alin. (1), </w:t>
      </w:r>
      <w:r w:rsidRPr="00281249">
        <w:rPr>
          <w:rFonts w:ascii="Times New Roman" w:hAnsi="Times New Roman" w:cs="Times New Roman"/>
        </w:rPr>
        <w:t>lit.</w:t>
      </w:r>
      <w:r w:rsidR="00E84D92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a).</w:t>
      </w:r>
    </w:p>
    <w:p w14:paraId="47680A66" w14:textId="54D48D1B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(7) În situa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executării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par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ial sau total, UR are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de a reconstitui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 în termen de 5 zile de la executare. </w:t>
      </w:r>
    </w:p>
    <w:p w14:paraId="7D63C989" w14:textId="77777777" w:rsidR="00D914FC" w:rsidRPr="00281249" w:rsidRDefault="00D914FC" w:rsidP="00D914FC">
      <w:pPr>
        <w:shd w:val="clear" w:color="auto" w:fill="FFFFFF"/>
        <w:tabs>
          <w:tab w:val="left" w:pos="1321"/>
        </w:tabs>
        <w:spacing w:after="120"/>
        <w:jc w:val="both"/>
        <w:rPr>
          <w:rFonts w:ascii="Times New Roman" w:hAnsi="Times New Roman" w:cs="Times New Roman"/>
        </w:rPr>
      </w:pPr>
    </w:p>
    <w:p w14:paraId="78378ED8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IX. – Programul de transport</w:t>
      </w:r>
    </w:p>
    <w:p w14:paraId="066FDAE6" w14:textId="49649A30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Art.17.</w:t>
      </w:r>
      <w:r w:rsidRPr="00281249">
        <w:rPr>
          <w:rFonts w:ascii="Times New Roman" w:hAnsi="Times New Roman" w:cs="Times New Roman"/>
          <w:b/>
          <w:bCs/>
        </w:rPr>
        <w:t xml:space="preserve"> </w:t>
      </w:r>
      <w:r w:rsidRPr="00281249">
        <w:rPr>
          <w:rFonts w:ascii="Times New Roman" w:hAnsi="Times New Roman" w:cs="Times New Roman"/>
        </w:rPr>
        <w:t>(1) Programul de transport va fi transmis direct în platforma informa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ională în conformitate cu prevederile Art.27, lit.</w:t>
      </w:r>
      <w:r w:rsidR="00E84D92">
        <w:rPr>
          <w:rFonts w:ascii="Times New Roman" w:hAnsi="Times New Roman" w:cs="Times New Roman"/>
        </w:rPr>
        <w:t xml:space="preserve"> </w:t>
      </w:r>
      <w:r w:rsidRPr="00281249">
        <w:rPr>
          <w:rFonts w:ascii="Times New Roman" w:hAnsi="Times New Roman" w:cs="Times New Roman"/>
        </w:rPr>
        <w:t>B din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elei,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se va constitui în Anexa </w:t>
      </w:r>
      <w:r w:rsidR="00281249" w:rsidRPr="00281249">
        <w:rPr>
          <w:rFonts w:ascii="Times New Roman" w:hAnsi="Times New Roman" w:cs="Times New Roman"/>
        </w:rPr>
        <w:t>nr.</w:t>
      </w:r>
      <w:r w:rsidRPr="00281249">
        <w:rPr>
          <w:rFonts w:ascii="Times New Roman" w:hAnsi="Times New Roman" w:cs="Times New Roman"/>
        </w:rPr>
        <w:t>3 la prezentul contract.</w:t>
      </w:r>
    </w:p>
    <w:p w14:paraId="0C2D68B9" w14:textId="5FCCCF53" w:rsidR="00D914FC" w:rsidRPr="00281249" w:rsidRDefault="00D914FC" w:rsidP="00D914FC">
      <w:pPr>
        <w:shd w:val="clear" w:color="auto" w:fill="FFFFFF"/>
        <w:spacing w:after="120"/>
        <w:ind w:left="5" w:hanging="5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Programul de transport poate fi modificat în conformitate cu procedura prevăzută de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45173967" w14:textId="5254E255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au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să respecte presiunea minimă/maximă, în punctele de 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 din SNT, astfel cum aceasta este prevăzută în Conven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bilaterale încheiate conform prevederilor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elei; </w:t>
      </w:r>
    </w:p>
    <w:p w14:paraId="2702071A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3D72C64" w14:textId="2C937BE4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X. – Clauza de confiden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ialitate</w:t>
      </w:r>
    </w:p>
    <w:p w14:paraId="40CEB7CB" w14:textId="2268576C" w:rsidR="00D914FC" w:rsidRPr="00281249" w:rsidRDefault="00D914FC" w:rsidP="00D914FC">
      <w:pPr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Art.18.</w:t>
      </w:r>
      <w:r w:rsidRPr="00281249">
        <w:rPr>
          <w:rFonts w:ascii="Times New Roman" w:hAnsi="Times New Roman" w:cs="Times New Roman"/>
          <w:b/>
          <w:bCs/>
        </w:rPr>
        <w:t xml:space="preserve"> </w:t>
      </w:r>
      <w:r w:rsidRPr="00281249">
        <w:rPr>
          <w:rFonts w:ascii="Times New Roman" w:hAnsi="Times New Roman" w:cs="Times New Roman"/>
        </w:rPr>
        <w:t>(1)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sunt obligate să păstreze confiden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ialitatea datelor, documentelor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a informa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ob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inute din derularea contractului.</w:t>
      </w:r>
    </w:p>
    <w:p w14:paraId="556DBAD1" w14:textId="38082ADC" w:rsidR="00D914FC" w:rsidRPr="00281249" w:rsidRDefault="00D914FC" w:rsidP="00D914FC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(2) Sunt exceptate de la prevederile alin. (1), următoarele date, documente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informa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ii:</w:t>
      </w:r>
    </w:p>
    <w:p w14:paraId="6DA4B61F" w14:textId="245C84B6" w:rsidR="00D914FC" w:rsidRPr="00281249" w:rsidRDefault="00D914FC" w:rsidP="00D914FC">
      <w:pPr>
        <w:ind w:firstLine="7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cele care pot fi dezvăluite, în conformitate cu prevederile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62EBA710" w14:textId="3FBEFA7C" w:rsidR="00D914FC" w:rsidRPr="00281249" w:rsidRDefault="00D914FC" w:rsidP="00D914FC">
      <w:pPr>
        <w:ind w:firstLine="7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cele pentru a căror dezvăluire s-a primit acordul scris al celeilalte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contractante;</w:t>
      </w:r>
    </w:p>
    <w:p w14:paraId="05750EEC" w14:textId="2ED45445" w:rsidR="00D914FC" w:rsidRPr="00281249" w:rsidRDefault="00D914FC" w:rsidP="00D914FC">
      <w:pPr>
        <w:ind w:firstLine="7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cele solicitate de organele abilitate ale statului, în baza unei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legale de informare.</w:t>
      </w:r>
    </w:p>
    <w:p w14:paraId="76CA1BBE" w14:textId="77777777" w:rsidR="00D914FC" w:rsidRPr="00281249" w:rsidRDefault="00D914FC" w:rsidP="00D914FC">
      <w:pPr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Prevederile prezentului articol vor rămâne în vigoare o perioadă de cinci ani de la încetarea raporturilor contractuale.</w:t>
      </w:r>
    </w:p>
    <w:p w14:paraId="42974813" w14:textId="77777777" w:rsidR="00D914FC" w:rsidRPr="00281249" w:rsidRDefault="00D914FC" w:rsidP="00D914FC">
      <w:pPr>
        <w:spacing w:after="120"/>
        <w:jc w:val="both"/>
        <w:rPr>
          <w:rFonts w:ascii="Times New Roman" w:hAnsi="Times New Roman" w:cs="Times New Roman"/>
        </w:rPr>
      </w:pPr>
    </w:p>
    <w:p w14:paraId="40B4EB13" w14:textId="77777777" w:rsidR="00D914FC" w:rsidRPr="00281249" w:rsidRDefault="00D914FC" w:rsidP="00D914FC">
      <w:pPr>
        <w:pStyle w:val="Heading6"/>
        <w:spacing w:before="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XI. – Răspundere contractuală </w:t>
      </w:r>
    </w:p>
    <w:p w14:paraId="77AB2080" w14:textId="168FD8CB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bCs/>
          <w:color w:val="auto"/>
          <w:lang w:val="ro-RO"/>
        </w:rPr>
        <w:t>Art.19.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 (1) Neîndeplinirea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iei de plată a facturilor, în termenul prevăzut la art. 6 alin. (1) atrage: </w:t>
      </w:r>
    </w:p>
    <w:p w14:paraId="7B0ABE37" w14:textId="5DC90FA4" w:rsidR="00D914FC" w:rsidRPr="00281249" w:rsidRDefault="00D914FC" w:rsidP="00D914FC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perceperea unei cote a majorărilor de întârziere, calculată asupra valorii neachitate, egală cu nivelul dobânzii de întârziere datorate pentru neplata la termen a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iilor bugetare, pentru fiecare zi de întârziere, începând cu a 16-a zi calendaristică de la data emiterii facturii până la achitarea integrală a acesteia, inclusiv ziua plă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ii, sau până la executarea garan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iei prevăzută în contract, în cazul neîndeplinirii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iei de plată în termen de 15 zile calendaristice de la data scaden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ei;</w:t>
      </w:r>
    </w:p>
    <w:p w14:paraId="66303D96" w14:textId="4E7F04BE" w:rsidR="00D914FC" w:rsidRPr="00281249" w:rsidRDefault="00D914FC" w:rsidP="00D914FC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lastRenderedPageBreak/>
        <w:t>limitarea/întreruperea prestării serviciului de transport al gazelor naturale, cu preaviz de 3 zile calendaristice, începând cu ziua imediat următoare expirării termenului de 15 zile calendaristice prevăzut la lit. a), în cazul neîndeplinirii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iei de plată. </w:t>
      </w:r>
    </w:p>
    <w:p w14:paraId="63B79C33" w14:textId="00C58A0C" w:rsidR="00D914FC" w:rsidRPr="00281249" w:rsidRDefault="00D914FC" w:rsidP="00D914FC">
      <w:pPr>
        <w:pStyle w:val="Default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 xml:space="preserve"> limitarea/întreruperea prestării serviciului de transport al gazelor naturale, cu preaviz de 3 zile calendaristice, începând cu ziua imediat următoare în care suma aferentă dezechilibrelor UR depă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e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te valoarea garan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iilor pentru echilibrare. </w:t>
      </w:r>
    </w:p>
    <w:p w14:paraId="15F04245" w14:textId="4B92D774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(2) În cazul în care data scaden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ei sau ziua imediat următoare expirării termenului de gra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ie este zi nelucrătoare, termenele prevăzute la alin. (1) se decalează în mod corespunzător. </w:t>
      </w:r>
    </w:p>
    <w:p w14:paraId="3D2B2091" w14:textId="1CC16CA8" w:rsidR="00D914FC" w:rsidRPr="00281249" w:rsidRDefault="00D914FC" w:rsidP="00D914FC">
      <w:pPr>
        <w:pStyle w:val="Default"/>
        <w:spacing w:after="24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>Art. 20. În cazul în care UR, la cererea OTS, nu cedează voluntar/nu recurge la facilitatea de transfer 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ii rezervată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 neutilizată, procedându-se la transferul obligatoriu de capacitate, UR este obligat la plata a 5% din capacitatea transferată, pentru perioada cuprinsă între data transferului obligatoriu de capacitate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 aceea a încetării contractului. </w:t>
      </w:r>
    </w:p>
    <w:p w14:paraId="3A8D29CD" w14:textId="32B65D5E" w:rsidR="00D914FC" w:rsidRPr="00281249" w:rsidRDefault="00D914FC" w:rsidP="00D914FC">
      <w:pPr>
        <w:pStyle w:val="Default"/>
        <w:spacing w:after="12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 xml:space="preserve">Art. 21. (1) UR este îndrituit să solicite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să primească o sumă determinată în func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ie de tariful pentru neasigurarea capacită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ii rezervate, în conformitate cu prevederile Codului re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elei</w:t>
      </w:r>
      <w:r w:rsidRPr="00281249">
        <w:rPr>
          <w:rFonts w:ascii="Times New Roman" w:hAnsi="Times New Roman" w:cs="Times New Roman"/>
          <w:b/>
          <w:color w:val="auto"/>
          <w:lang w:val="ro-RO"/>
        </w:rPr>
        <w:t xml:space="preserve">, </w:t>
      </w:r>
      <w:r w:rsidRPr="00281249">
        <w:rPr>
          <w:rFonts w:ascii="Times New Roman" w:hAnsi="Times New Roman" w:cs="Times New Roman"/>
          <w:color w:val="auto"/>
          <w:lang w:val="ro-RO"/>
        </w:rPr>
        <w:t>în cazul în care OTS nu men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ine la dispozi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ia UR întreaga capacitate de transport rezervată de acesta.</w:t>
      </w:r>
    </w:p>
    <w:p w14:paraId="5489701E" w14:textId="1AE720E3" w:rsidR="00D914FC" w:rsidRPr="00281249" w:rsidRDefault="00D914FC" w:rsidP="002D461B">
      <w:pPr>
        <w:pStyle w:val="Default"/>
        <w:spacing w:after="240"/>
        <w:jc w:val="both"/>
        <w:rPr>
          <w:rFonts w:ascii="Times New Roman" w:hAnsi="Times New Roman" w:cs="Times New Roman"/>
          <w:color w:val="auto"/>
          <w:lang w:val="ro-RO"/>
        </w:rPr>
      </w:pPr>
      <w:r w:rsidRPr="00281249">
        <w:rPr>
          <w:rFonts w:ascii="Times New Roman" w:hAnsi="Times New Roman" w:cs="Times New Roman"/>
          <w:color w:val="auto"/>
          <w:lang w:val="ro-RO"/>
        </w:rPr>
        <w:t xml:space="preserve">(2) În cazul în care suma prevăzută la alin. (1) nu acoperă integral prejudiciul înregistrat, UR are dreptul să solicite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să primească suplimentar daune-interese, până la acoperirea integrală a prejudiciului cauzat, pentru situa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>ia în care OTS nu î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îndepline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te din culpă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ia de prestare a serviciilor de transport al gazelor naturale, precum </w:t>
      </w:r>
      <w:r w:rsidR="00281249">
        <w:rPr>
          <w:rFonts w:ascii="Times New Roman" w:hAnsi="Times New Roman" w:cs="Times New Roman"/>
          <w:color w:val="auto"/>
          <w:lang w:val="ro-RO"/>
        </w:rPr>
        <w:t>ș</w:t>
      </w:r>
      <w:r w:rsidRPr="00281249">
        <w:rPr>
          <w:rFonts w:ascii="Times New Roman" w:hAnsi="Times New Roman" w:cs="Times New Roman"/>
          <w:color w:val="auto"/>
          <w:lang w:val="ro-RO"/>
        </w:rPr>
        <w:t>i orice alte obliga</w:t>
      </w:r>
      <w:r w:rsidR="00281249">
        <w:rPr>
          <w:rFonts w:ascii="Times New Roman" w:hAnsi="Times New Roman" w:cs="Times New Roman"/>
          <w:color w:val="auto"/>
          <w:lang w:val="ro-RO"/>
        </w:rPr>
        <w:t>ț</w:t>
      </w:r>
      <w:r w:rsidRPr="00281249">
        <w:rPr>
          <w:rFonts w:ascii="Times New Roman" w:hAnsi="Times New Roman" w:cs="Times New Roman"/>
          <w:color w:val="auto"/>
          <w:lang w:val="ro-RO"/>
        </w:rPr>
        <w:t xml:space="preserve">ii stabilite prin prezentul contract. </w:t>
      </w:r>
    </w:p>
    <w:p w14:paraId="379F1627" w14:textId="77777777" w:rsidR="00D914FC" w:rsidRPr="00281249" w:rsidRDefault="00D914FC" w:rsidP="00D914FC">
      <w:pPr>
        <w:pStyle w:val="Heading6"/>
        <w:spacing w:before="0" w:after="24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D21952E" w14:textId="212FB715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XII. – For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a majoră / caz fortuit</w:t>
      </w:r>
    </w:p>
    <w:p w14:paraId="5B39A0B1" w14:textId="77777777" w:rsidR="002D461B" w:rsidRDefault="00D914FC" w:rsidP="002D461B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Art.22. (1) </w:t>
      </w:r>
      <w:r w:rsidRPr="00281249">
        <w:rPr>
          <w:rFonts w:ascii="Times New Roman" w:hAnsi="Times New Roman" w:cs="Times New Roman"/>
          <w:iCs/>
        </w:rPr>
        <w:t>For</w:t>
      </w:r>
      <w:r w:rsidR="00281249">
        <w:rPr>
          <w:rFonts w:ascii="Times New Roman" w:hAnsi="Times New Roman" w:cs="Times New Roman"/>
          <w:iCs/>
        </w:rPr>
        <w:t>ț</w:t>
      </w:r>
      <w:r w:rsidRPr="00281249">
        <w:rPr>
          <w:rFonts w:ascii="Times New Roman" w:hAnsi="Times New Roman" w:cs="Times New Roman"/>
          <w:iCs/>
        </w:rPr>
        <w:t xml:space="preserve">a majoră este acel eveniment extern, imprevizibil, absolut invincibil </w:t>
      </w:r>
      <w:r w:rsidR="00281249">
        <w:rPr>
          <w:rFonts w:ascii="Times New Roman" w:hAnsi="Times New Roman" w:cs="Times New Roman"/>
          <w:iCs/>
        </w:rPr>
        <w:t>ș</w:t>
      </w:r>
      <w:r w:rsidRPr="00281249">
        <w:rPr>
          <w:rFonts w:ascii="Times New Roman" w:hAnsi="Times New Roman" w:cs="Times New Roman"/>
          <w:iCs/>
        </w:rPr>
        <w:t>i inevitabil, care exonerează păr</w:t>
      </w:r>
      <w:r w:rsidR="00281249">
        <w:rPr>
          <w:rFonts w:ascii="Times New Roman" w:hAnsi="Times New Roman" w:cs="Times New Roman"/>
          <w:iCs/>
        </w:rPr>
        <w:t>ț</w:t>
      </w:r>
      <w:r w:rsidRPr="00281249">
        <w:rPr>
          <w:rFonts w:ascii="Times New Roman" w:hAnsi="Times New Roman" w:cs="Times New Roman"/>
          <w:iCs/>
        </w:rPr>
        <w:t>ile de răspundere, în condi</w:t>
      </w:r>
      <w:r w:rsidR="00281249">
        <w:rPr>
          <w:rFonts w:ascii="Times New Roman" w:hAnsi="Times New Roman" w:cs="Times New Roman"/>
          <w:iCs/>
        </w:rPr>
        <w:t>ț</w:t>
      </w:r>
      <w:r w:rsidRPr="00281249">
        <w:rPr>
          <w:rFonts w:ascii="Times New Roman" w:hAnsi="Times New Roman" w:cs="Times New Roman"/>
          <w:iCs/>
        </w:rPr>
        <w:t>iile art. 1351 din Codul Civil</w:t>
      </w:r>
      <w:r w:rsidRPr="00281249">
        <w:rPr>
          <w:rFonts w:ascii="Times New Roman" w:hAnsi="Times New Roman" w:cs="Times New Roman"/>
        </w:rPr>
        <w:t>.</w:t>
      </w:r>
    </w:p>
    <w:p w14:paraId="093F2397" w14:textId="5CE78C46" w:rsidR="00D914FC" w:rsidRPr="00281249" w:rsidRDefault="002D461B" w:rsidP="002D461B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(2) </w:t>
      </w:r>
      <w:r w:rsidR="00D914FC" w:rsidRPr="00281249">
        <w:rPr>
          <w:rFonts w:ascii="Times New Roman" w:hAnsi="Times New Roman" w:cs="Times New Roman"/>
        </w:rPr>
        <w:t>În cazul în care for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a majoră nu încetează în termen de 30 de zile calendaristice, păr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ile au dreptul să solicite încetarea de plin drept a contractului, fără ca vreuna din ele să aibă dreptul de a pretinde dezdăunări.</w:t>
      </w:r>
    </w:p>
    <w:p w14:paraId="5645130C" w14:textId="39FD3E49" w:rsidR="00D914FC" w:rsidRPr="00281249" w:rsidRDefault="002D461B" w:rsidP="002D461B">
      <w:pPr>
        <w:widowControl/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(3) </w:t>
      </w:r>
      <w:r w:rsidR="00D914FC" w:rsidRPr="00281249">
        <w:rPr>
          <w:rFonts w:ascii="Times New Roman" w:hAnsi="Times New Roman" w:cs="Times New Roman"/>
        </w:rPr>
        <w:t>Partea care invocă for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a majoră are obliga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ia să o aducă la cuno</w:t>
      </w:r>
      <w:r w:rsidR="00281249">
        <w:rPr>
          <w:rFonts w:ascii="Times New Roman" w:hAnsi="Times New Roman" w:cs="Times New Roman"/>
        </w:rPr>
        <w:t>ș</w:t>
      </w:r>
      <w:r w:rsidR="00D914FC" w:rsidRPr="00281249">
        <w:rPr>
          <w:rFonts w:ascii="Times New Roman" w:hAnsi="Times New Roman" w:cs="Times New Roman"/>
        </w:rPr>
        <w:t>tin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a celeilalte păr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i, în scris, prin notificare în maximum 5 zile de la apari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ie, iar dovada for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ei majore se va comunica în maximum 30 de zile de la apari</w:t>
      </w:r>
      <w:r w:rsidR="00281249">
        <w:rPr>
          <w:rFonts w:ascii="Times New Roman" w:hAnsi="Times New Roman" w:cs="Times New Roman"/>
        </w:rPr>
        <w:t>ț</w:t>
      </w:r>
      <w:r w:rsidR="00D914FC" w:rsidRPr="00281249">
        <w:rPr>
          <w:rFonts w:ascii="Times New Roman" w:hAnsi="Times New Roman" w:cs="Times New Roman"/>
        </w:rPr>
        <w:t>ie.</w:t>
      </w:r>
    </w:p>
    <w:p w14:paraId="32F8A03B" w14:textId="77777777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  <w:bCs/>
        </w:rPr>
      </w:pPr>
    </w:p>
    <w:p w14:paraId="0727CE5B" w14:textId="477C6CB6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  <w:bCs/>
        </w:rPr>
      </w:pPr>
      <w:r w:rsidRPr="00281249">
        <w:rPr>
          <w:rFonts w:ascii="Times New Roman" w:hAnsi="Times New Roman" w:cs="Times New Roman"/>
          <w:bCs/>
        </w:rPr>
        <w:t xml:space="preserve">Art.23. (1) Cazul fortuit este un eveniment care nu poate fi prevăzut </w:t>
      </w:r>
      <w:r w:rsidR="00281249">
        <w:rPr>
          <w:rFonts w:ascii="Times New Roman" w:hAnsi="Times New Roman" w:cs="Times New Roman"/>
          <w:bCs/>
        </w:rPr>
        <w:t>ș</w:t>
      </w:r>
      <w:r w:rsidRPr="00281249">
        <w:rPr>
          <w:rFonts w:ascii="Times New Roman" w:hAnsi="Times New Roman" w:cs="Times New Roman"/>
          <w:bCs/>
        </w:rPr>
        <w:t>i nici împiedicat de către partea care ar fi fost chemată să răspundă dacă evenimentul nu s-ar fi produs.</w:t>
      </w:r>
    </w:p>
    <w:p w14:paraId="1D242126" w14:textId="62258B1C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(2) Păr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>ile sunt exonerate de răspundere atunci când executarea unei obliga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>ii a devenit imposibilă datorită unor circumstan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>e care nu îi sunt imputabile păr</w:t>
      </w:r>
      <w:r w:rsidR="00281249">
        <w:rPr>
          <w:rFonts w:ascii="Times New Roman" w:hAnsi="Times New Roman" w:cs="Times New Roman"/>
          <w:bCs/>
        </w:rPr>
        <w:t>ț</w:t>
      </w:r>
      <w:r w:rsidRPr="00281249">
        <w:rPr>
          <w:rFonts w:ascii="Times New Roman" w:hAnsi="Times New Roman" w:cs="Times New Roman"/>
          <w:bCs/>
        </w:rPr>
        <w:t>ii care trebuia să o îndeplinească.</w:t>
      </w:r>
    </w:p>
    <w:p w14:paraId="0E18691A" w14:textId="77777777" w:rsidR="00D914FC" w:rsidRPr="00281249" w:rsidRDefault="00D914FC" w:rsidP="00D914FC">
      <w:pPr>
        <w:pStyle w:val="BodyText"/>
        <w:spacing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984CA0F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XIII. – Încetarea contractului</w:t>
      </w:r>
    </w:p>
    <w:p w14:paraId="56488374" w14:textId="77777777" w:rsidR="00D914FC" w:rsidRPr="00281249" w:rsidRDefault="00D914FC" w:rsidP="00D914FC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>Art.24. (1) Prezentul contract încetează</w:t>
      </w:r>
      <w:r w:rsidRPr="00281249">
        <w:rPr>
          <w:rFonts w:ascii="Times New Roman" w:hAnsi="Times New Roman" w:cs="Times New Roman"/>
        </w:rPr>
        <w:t>:</w:t>
      </w:r>
    </w:p>
    <w:p w14:paraId="36E7E976" w14:textId="793BB461" w:rsidR="00D914FC" w:rsidRPr="00281249" w:rsidRDefault="00D914FC" w:rsidP="002D461B">
      <w:pPr>
        <w:numPr>
          <w:ilvl w:val="0"/>
          <w:numId w:val="28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prin executarea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contractuale;</w:t>
      </w:r>
    </w:p>
    <w:p w14:paraId="79F4120E" w14:textId="77777777" w:rsidR="00D914FC" w:rsidRPr="00281249" w:rsidRDefault="00D914FC" w:rsidP="002D461B">
      <w:pPr>
        <w:numPr>
          <w:ilvl w:val="0"/>
          <w:numId w:val="28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la expirarea termenului contractului;</w:t>
      </w:r>
    </w:p>
    <w:p w14:paraId="23659A26" w14:textId="3DC2FD90" w:rsidR="00D914FC" w:rsidRPr="00281249" w:rsidRDefault="00D914FC" w:rsidP="002D461B">
      <w:pPr>
        <w:numPr>
          <w:ilvl w:val="0"/>
          <w:numId w:val="28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neîndeplinirii uneia din cerin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 privind accesul la serviciile de transport prin SNT, prevăzute de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elei; </w:t>
      </w:r>
    </w:p>
    <w:p w14:paraId="0BD76F69" w14:textId="5B6FC6F4" w:rsidR="00D914FC" w:rsidRPr="00281249" w:rsidRDefault="00D914FC" w:rsidP="002D461B">
      <w:pPr>
        <w:numPr>
          <w:ilvl w:val="0"/>
          <w:numId w:val="28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lastRenderedPageBreak/>
        <w:t>în cazul returnării voluntare a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aprobate totale, în conformitate cu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62D9CD2F" w14:textId="42AB71C5" w:rsidR="00D914FC" w:rsidRPr="00281249" w:rsidRDefault="00D914FC" w:rsidP="002D461B">
      <w:pPr>
        <w:numPr>
          <w:ilvl w:val="0"/>
          <w:numId w:val="28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în cazul transferului obligatoriu al capacită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 totale aprobate în conformitate cu condi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prevăzute de Codul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elei;</w:t>
      </w:r>
    </w:p>
    <w:p w14:paraId="58A16D33" w14:textId="55AF6F88" w:rsidR="00D914FC" w:rsidRPr="00281249" w:rsidRDefault="00D914FC" w:rsidP="002D461B">
      <w:pPr>
        <w:numPr>
          <w:ilvl w:val="0"/>
          <w:numId w:val="28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prin denun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are în caz de faliment, dizolvare, lichidare sau retragere a licen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ei, după caz, a partenerului contractual;</w:t>
      </w:r>
    </w:p>
    <w:p w14:paraId="43E7114C" w14:textId="01179E83" w:rsidR="00D914FC" w:rsidRPr="00281249" w:rsidRDefault="00D914FC" w:rsidP="002D461B">
      <w:pPr>
        <w:numPr>
          <w:ilvl w:val="0"/>
          <w:numId w:val="28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pentru caz de for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ă majoră, conform contractului.</w:t>
      </w:r>
    </w:p>
    <w:p w14:paraId="128F6D4C" w14:textId="77777777" w:rsidR="00D914FC" w:rsidRPr="00281249" w:rsidRDefault="00D914FC" w:rsidP="00D914FC">
      <w:p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120"/>
        <w:ind w:left="720"/>
        <w:contextualSpacing/>
        <w:jc w:val="both"/>
        <w:rPr>
          <w:rFonts w:ascii="Times New Roman" w:hAnsi="Times New Roman" w:cs="Times New Roman"/>
        </w:rPr>
      </w:pPr>
    </w:p>
    <w:p w14:paraId="2360CA89" w14:textId="6F35D181" w:rsidR="00D914FC" w:rsidRPr="00281249" w:rsidRDefault="00D914FC" w:rsidP="00D914FC">
      <w:pPr>
        <w:shd w:val="clear" w:color="auto" w:fill="FFFFFF"/>
        <w:tabs>
          <w:tab w:val="left" w:pos="540"/>
        </w:tabs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Încetarea prezentului contract nu are nici un efect asupra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iilor contractuale care decurg din executarea contractului până la încetarea acestuia.</w:t>
      </w:r>
    </w:p>
    <w:p w14:paraId="5C410F8D" w14:textId="7CDA2289" w:rsidR="00D914FC" w:rsidRPr="00281249" w:rsidRDefault="00D914FC" w:rsidP="00D914FC">
      <w:pPr>
        <w:shd w:val="clear" w:color="auto" w:fill="FFFFFF"/>
        <w:tabs>
          <w:tab w:val="left" w:pos="540"/>
        </w:tabs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(3) În cazul încetării contractului înainte de expirarea termenului de valabilitate, conform alin. (1) lit. c)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f) , UR este obligat să plătească OTS contravaloarea produselor de capacitate contractată pentru perioada rămasă până la expirarea termenului de valabilitate a contractului. </w:t>
      </w:r>
    </w:p>
    <w:p w14:paraId="46FE739B" w14:textId="77777777" w:rsidR="00D914FC" w:rsidRPr="00281249" w:rsidRDefault="00D914FC" w:rsidP="00D914FC">
      <w:pPr>
        <w:pStyle w:val="Heading6"/>
        <w:spacing w:before="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AA5E3EA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XIV - Notificări</w:t>
      </w:r>
    </w:p>
    <w:p w14:paraId="39256359" w14:textId="4195669E" w:rsidR="00D914FC" w:rsidRPr="00281249" w:rsidRDefault="00D914FC" w:rsidP="00D914FC">
      <w:pPr>
        <w:shd w:val="clear" w:color="auto" w:fill="FFFFFF"/>
        <w:spacing w:after="120"/>
        <w:ind w:left="19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Art.25. </w:t>
      </w:r>
      <w:r w:rsidRPr="00281249">
        <w:rPr>
          <w:rFonts w:ascii="Times New Roman" w:hAnsi="Times New Roman" w:cs="Times New Roman"/>
        </w:rPr>
        <w:t>(1)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sunt obligate ca pe parcursul derulării prezentului contract să î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notifice reciproc, la sediul prevăzut în partea introductivă a prezentului contract, orice modificare a circumstan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elor avute în vedere la data semnării acestuia.</w:t>
      </w:r>
    </w:p>
    <w:p w14:paraId="28D2DB11" w14:textId="49590750" w:rsidR="00D914FC" w:rsidRPr="00281249" w:rsidRDefault="00D914FC" w:rsidP="00D914FC">
      <w:pPr>
        <w:shd w:val="clear" w:color="auto" w:fill="FFFFFF"/>
        <w:tabs>
          <w:tab w:val="left" w:pos="1276"/>
          <w:tab w:val="left" w:pos="9000"/>
        </w:tabs>
        <w:spacing w:after="120"/>
        <w:ind w:left="24" w:hanging="24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Termenul de notificare este de maxim 5 zile calendaristice de la data producerii modificării de circumstan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e, dacă prin prezentul contract nu se prevede alt termen.</w:t>
      </w:r>
    </w:p>
    <w:p w14:paraId="5668533D" w14:textId="2F894D42" w:rsidR="00D914FC" w:rsidRPr="00281249" w:rsidRDefault="00D914FC" w:rsidP="00D914FC">
      <w:pPr>
        <w:shd w:val="clear" w:color="auto" w:fill="FFFFFF"/>
        <w:tabs>
          <w:tab w:val="left" w:pos="1276"/>
          <w:tab w:val="left" w:pos="9000"/>
        </w:tabs>
        <w:spacing w:after="120"/>
        <w:ind w:left="24" w:hanging="24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Modalită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de notificare sunt stabilite de către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de comun acord, cu respectarea prevederilor Codului Re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elei.</w:t>
      </w:r>
    </w:p>
    <w:p w14:paraId="7B4E2106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F55E986" w14:textId="47BD11C2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XV. – Legisla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 xml:space="preserve">ie aplicabilă </w:t>
      </w:r>
      <w:r w:rsidR="00281249">
        <w:rPr>
          <w:rFonts w:ascii="Times New Roman" w:hAnsi="Times New Roman"/>
          <w:sz w:val="24"/>
          <w:szCs w:val="24"/>
          <w:lang w:val="ro-RO"/>
        </w:rPr>
        <w:t>ș</w:t>
      </w:r>
      <w:r w:rsidRPr="00281249">
        <w:rPr>
          <w:rFonts w:ascii="Times New Roman" w:hAnsi="Times New Roman"/>
          <w:sz w:val="24"/>
          <w:szCs w:val="24"/>
          <w:lang w:val="ro-RO"/>
        </w:rPr>
        <w:t>i solu</w:t>
      </w:r>
      <w:r w:rsidR="00281249">
        <w:rPr>
          <w:rFonts w:ascii="Times New Roman" w:hAnsi="Times New Roman"/>
          <w:sz w:val="24"/>
          <w:szCs w:val="24"/>
          <w:lang w:val="ro-RO"/>
        </w:rPr>
        <w:t>ț</w:t>
      </w:r>
      <w:r w:rsidRPr="00281249">
        <w:rPr>
          <w:rFonts w:ascii="Times New Roman" w:hAnsi="Times New Roman"/>
          <w:sz w:val="24"/>
          <w:szCs w:val="24"/>
          <w:lang w:val="ro-RO"/>
        </w:rPr>
        <w:t>ionarea litigiilor</w:t>
      </w:r>
    </w:p>
    <w:p w14:paraId="1DECADBF" w14:textId="4AD6A489" w:rsidR="00D914FC" w:rsidRPr="00281249" w:rsidRDefault="00D914FC" w:rsidP="00D914FC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Art.26. </w:t>
      </w:r>
      <w:r w:rsidRPr="00281249">
        <w:rPr>
          <w:rFonts w:ascii="Times New Roman" w:hAnsi="Times New Roman" w:cs="Times New Roman"/>
        </w:rPr>
        <w:t>(1) Prevederile prezentului contract se supun legisla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iei române în vigoare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se interpretează în conformitate cu aceasta.</w:t>
      </w:r>
    </w:p>
    <w:p w14:paraId="1BD239CD" w14:textId="0DD78F13" w:rsidR="00D914FC" w:rsidRPr="00281249" w:rsidRDefault="00D914FC" w:rsidP="00D914FC">
      <w:pPr>
        <w:shd w:val="clear" w:color="auto" w:fill="FFFFFF"/>
        <w:spacing w:after="120"/>
        <w:ind w:left="1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ile convin ca toate neîn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elegerile privind valabilitatea, interpretarea, executarea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 încetarea contractului să fie solu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ionate pe cale amiabilă. În cazul în care nu se reu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te solu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ionarea pe cale amiabilă, litigiile vor fi solu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ionate de instan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ele judecătore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ti competente. </w:t>
      </w:r>
    </w:p>
    <w:p w14:paraId="6B0036E6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02471610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 xml:space="preserve">XVI. – Cesionarea contractului </w:t>
      </w:r>
    </w:p>
    <w:p w14:paraId="7C2604B4" w14:textId="6CF60E9E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Art.27. </w:t>
      </w:r>
      <w:r w:rsidRPr="00281249">
        <w:rPr>
          <w:rFonts w:ascii="Times New Roman" w:hAnsi="Times New Roman" w:cs="Times New Roman"/>
        </w:rPr>
        <w:t>(1) Nici una dintre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nu va putea ceda unui ter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, în orice mod, în tot sau în parte, drepturile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i/sau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iile sale decurgând din prezentul contract decât cu acordul scris al celeilalte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i, care nu poate fi refuzat nemotivat.</w:t>
      </w:r>
    </w:p>
    <w:p w14:paraId="598F63A1" w14:textId="41CE3595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(2) Notificarea inten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iei de cesionare se înaintează celeilalte păr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 cu minim 10 zile lucrătoare înaintea datei de cesionare planificate.</w:t>
      </w:r>
    </w:p>
    <w:p w14:paraId="6CEDFA2B" w14:textId="212063BE" w:rsidR="00D914FC" w:rsidRPr="00281249" w:rsidRDefault="00D914FC" w:rsidP="00D914F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(3) Partea notificată are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de a răspunde motivat în termen de maxim 5 zile lucrătoare de la data înregistrării notificării.</w:t>
      </w:r>
    </w:p>
    <w:p w14:paraId="00A325EE" w14:textId="77777777" w:rsidR="00D914FC" w:rsidRPr="00281249" w:rsidRDefault="00D914FC" w:rsidP="00D914FC">
      <w:pPr>
        <w:pStyle w:val="BodyText"/>
        <w:spacing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0DF2DAEE" w14:textId="77777777" w:rsidR="00D914FC" w:rsidRPr="00281249" w:rsidRDefault="00D914FC" w:rsidP="00D914FC">
      <w:pPr>
        <w:pStyle w:val="Heading6"/>
        <w:spacing w:before="0" w:after="120" w:line="240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281249">
        <w:rPr>
          <w:rFonts w:ascii="Times New Roman" w:hAnsi="Times New Roman"/>
          <w:sz w:val="24"/>
          <w:szCs w:val="24"/>
          <w:lang w:val="ro-RO"/>
        </w:rPr>
        <w:t>XVII. – Alte clauze</w:t>
      </w:r>
    </w:p>
    <w:p w14:paraId="38C58A2B" w14:textId="636B9A42" w:rsidR="00D914FC" w:rsidRPr="00281249" w:rsidRDefault="00D914FC" w:rsidP="00D914FC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  <w:bCs/>
        </w:rPr>
        <w:t xml:space="preserve">Art.28. (1) </w:t>
      </w:r>
      <w:r w:rsidRPr="00281249">
        <w:rPr>
          <w:rFonts w:ascii="Times New Roman" w:hAnsi="Times New Roman" w:cs="Times New Roman"/>
        </w:rPr>
        <w:t>Prezentul contract poate fi modificat sau completat prin act adi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ional în formă scrisă. </w:t>
      </w:r>
    </w:p>
    <w:p w14:paraId="0D527153" w14:textId="0807F8C4" w:rsidR="00D914FC" w:rsidRPr="00281249" w:rsidRDefault="00D914FC" w:rsidP="00D914FC">
      <w:pPr>
        <w:widowControl/>
        <w:numPr>
          <w:ilvl w:val="0"/>
          <w:numId w:val="15"/>
        </w:num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Prin </w:t>
      </w:r>
      <w:r w:rsidR="002D461B" w:rsidRPr="00281249">
        <w:rPr>
          <w:rFonts w:ascii="Times New Roman" w:hAnsi="Times New Roman" w:cs="Times New Roman"/>
        </w:rPr>
        <w:t>excepție</w:t>
      </w:r>
      <w:r w:rsidRPr="00281249">
        <w:rPr>
          <w:rFonts w:ascii="Times New Roman" w:hAnsi="Times New Roman" w:cs="Times New Roman"/>
        </w:rPr>
        <w:t xml:space="preserve"> de la prevederile alin.(1), prezentul contract se modifică sau se completează automat cu orice modificare sau completare aplicabilă contractului de transport gaze naturale sau rela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 xml:space="preserve">iei contractuale OTS-UR, dispusă  printr-un act </w:t>
      </w:r>
      <w:r w:rsidRPr="00281249">
        <w:rPr>
          <w:rFonts w:ascii="Times New Roman" w:hAnsi="Times New Roman" w:cs="Times New Roman"/>
        </w:rPr>
        <w:lastRenderedPageBreak/>
        <w:t>normativ na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ional sau european, fiecare parte având obliga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ia preluării modificărilor/</w:t>
      </w:r>
      <w:r w:rsidR="002D461B" w:rsidRPr="00281249">
        <w:rPr>
          <w:rFonts w:ascii="Times New Roman" w:hAnsi="Times New Roman" w:cs="Times New Roman"/>
        </w:rPr>
        <w:t>completărilor</w:t>
      </w:r>
      <w:r w:rsidRPr="00281249">
        <w:rPr>
          <w:rFonts w:ascii="Times New Roman" w:hAnsi="Times New Roman" w:cs="Times New Roman"/>
        </w:rPr>
        <w:t xml:space="preserve"> respective.</w:t>
      </w:r>
    </w:p>
    <w:p w14:paraId="2ED222EB" w14:textId="711EBF40" w:rsidR="00D914FC" w:rsidRPr="00281249" w:rsidRDefault="002D461B" w:rsidP="00D914FC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29. </w:t>
      </w:r>
      <w:r w:rsidR="00D914FC" w:rsidRPr="00281249">
        <w:rPr>
          <w:rFonts w:ascii="Times New Roman" w:hAnsi="Times New Roman" w:cs="Times New Roman"/>
        </w:rPr>
        <w:t>Următoarele anexe fac parte integrantă din prezentul contract:</w:t>
      </w:r>
    </w:p>
    <w:p w14:paraId="4E9259D4" w14:textId="77777777" w:rsidR="00D914FC" w:rsidRPr="00281249" w:rsidRDefault="00D914FC" w:rsidP="00D914FC">
      <w:pPr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Anexa nr. 1 – Tarifele pentru prestarea serviciilor de transport;</w:t>
      </w:r>
    </w:p>
    <w:p w14:paraId="5F8CE64B" w14:textId="1F1F42C1" w:rsidR="00D914FC" w:rsidRPr="00281249" w:rsidRDefault="00D914FC" w:rsidP="00D914FC">
      <w:pPr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Anexa nr. 2 – Capacitate rezervată în punctele ie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>ire din SNT;</w:t>
      </w:r>
    </w:p>
    <w:p w14:paraId="3B6BA1A4" w14:textId="77777777" w:rsidR="00D914FC" w:rsidRPr="00281249" w:rsidRDefault="00D914FC" w:rsidP="00D914FC">
      <w:pPr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Anexa nr. 3 – Programul de transport;</w:t>
      </w:r>
    </w:p>
    <w:p w14:paraId="2B24D49D" w14:textId="0DDB8B18" w:rsidR="00D914FC" w:rsidRPr="00281249" w:rsidRDefault="00D914FC" w:rsidP="00D914FC">
      <w:pPr>
        <w:spacing w:after="120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>- Anexa nr. 4 – Model scrisoare garan</w:t>
      </w:r>
      <w:r w:rsidR="00281249">
        <w:rPr>
          <w:rFonts w:ascii="Times New Roman" w:hAnsi="Times New Roman" w:cs="Times New Roman"/>
        </w:rPr>
        <w:t>ț</w:t>
      </w:r>
      <w:r w:rsidRPr="00281249">
        <w:rPr>
          <w:rFonts w:ascii="Times New Roman" w:hAnsi="Times New Roman" w:cs="Times New Roman"/>
        </w:rPr>
        <w:t>ie bancară.</w:t>
      </w:r>
    </w:p>
    <w:p w14:paraId="3EFD622D" w14:textId="77777777" w:rsidR="00D914FC" w:rsidRPr="00281249" w:rsidRDefault="00D914FC" w:rsidP="00D914FC">
      <w:pPr>
        <w:shd w:val="clear" w:color="auto" w:fill="FFFFFF"/>
        <w:spacing w:after="120"/>
        <w:jc w:val="both"/>
        <w:rPr>
          <w:rFonts w:ascii="Times New Roman" w:hAnsi="Times New Roman" w:cs="Times New Roman"/>
        </w:rPr>
      </w:pPr>
    </w:p>
    <w:p w14:paraId="19AC3BB5" w14:textId="6A968B34" w:rsidR="00D914FC" w:rsidRPr="00281249" w:rsidRDefault="00D914FC" w:rsidP="00D914FC">
      <w:pPr>
        <w:shd w:val="clear" w:color="auto" w:fill="FFFFFF"/>
        <w:jc w:val="both"/>
        <w:rPr>
          <w:rFonts w:ascii="Times New Roman" w:hAnsi="Times New Roman" w:cs="Times New Roman"/>
        </w:rPr>
      </w:pPr>
      <w:r w:rsidRPr="00281249">
        <w:rPr>
          <w:rFonts w:ascii="Times New Roman" w:hAnsi="Times New Roman" w:cs="Times New Roman"/>
        </w:rPr>
        <w:t xml:space="preserve">Prezentul contract a fost încheiat astăzi, .................., în două exemplare originale, </w:t>
      </w:r>
      <w:r w:rsidR="00281249">
        <w:rPr>
          <w:rFonts w:ascii="Times New Roman" w:hAnsi="Times New Roman" w:cs="Times New Roman"/>
        </w:rPr>
        <w:t>ș</w:t>
      </w:r>
      <w:r w:rsidRPr="00281249">
        <w:rPr>
          <w:rFonts w:ascii="Times New Roman" w:hAnsi="Times New Roman" w:cs="Times New Roman"/>
        </w:rPr>
        <w:t xml:space="preserve">i fiecare parte declară că a primit un astfel de exemplar original. </w:t>
      </w:r>
    </w:p>
    <w:p w14:paraId="7F7B3CAE" w14:textId="77777777" w:rsidR="00D914FC" w:rsidRPr="00281249" w:rsidRDefault="00D914FC" w:rsidP="00D914FC">
      <w:pPr>
        <w:shd w:val="clear" w:color="auto" w:fill="FFFFFF"/>
        <w:tabs>
          <w:tab w:val="left" w:pos="5387"/>
        </w:tabs>
        <w:contextualSpacing/>
        <w:jc w:val="both"/>
        <w:rPr>
          <w:rFonts w:ascii="Times New Roman" w:hAnsi="Times New Roman" w:cs="Times New Roman"/>
          <w:b/>
        </w:rPr>
      </w:pPr>
    </w:p>
    <w:p w14:paraId="35D3ECAD" w14:textId="77777777" w:rsidR="00D914FC" w:rsidRPr="00281249" w:rsidRDefault="00D914FC" w:rsidP="00D914FC">
      <w:pPr>
        <w:shd w:val="clear" w:color="auto" w:fill="FFFFFF"/>
        <w:tabs>
          <w:tab w:val="left" w:pos="5387"/>
        </w:tabs>
        <w:contextualSpacing/>
        <w:jc w:val="both"/>
        <w:rPr>
          <w:rFonts w:ascii="Times New Roman" w:hAnsi="Times New Roman" w:cs="Times New Roman"/>
          <w:b/>
        </w:rPr>
      </w:pPr>
    </w:p>
    <w:p w14:paraId="1E2B804B" w14:textId="0AB0E786" w:rsidR="00D914FC" w:rsidRPr="00281249" w:rsidRDefault="00D914FC" w:rsidP="00D914FC">
      <w:pPr>
        <w:shd w:val="clear" w:color="auto" w:fill="FFFFFF"/>
        <w:tabs>
          <w:tab w:val="left" w:pos="5078"/>
        </w:tabs>
        <w:contextualSpacing/>
        <w:jc w:val="both"/>
        <w:rPr>
          <w:rFonts w:ascii="Times New Roman" w:hAnsi="Times New Roman" w:cs="Times New Roman"/>
          <w:b/>
          <w:bCs/>
        </w:rPr>
      </w:pPr>
      <w:r w:rsidRPr="00281249">
        <w:rPr>
          <w:rFonts w:ascii="Times New Roman" w:hAnsi="Times New Roman" w:cs="Times New Roman"/>
          <w:b/>
          <w:bCs/>
        </w:rPr>
        <w:t xml:space="preserve">Operator de transport </w:t>
      </w:r>
      <w:r w:rsidR="00281249">
        <w:rPr>
          <w:rFonts w:ascii="Times New Roman" w:hAnsi="Times New Roman" w:cs="Times New Roman"/>
          <w:b/>
          <w:bCs/>
        </w:rPr>
        <w:t>ș</w:t>
      </w:r>
      <w:r w:rsidRPr="00281249">
        <w:rPr>
          <w:rFonts w:ascii="Times New Roman" w:hAnsi="Times New Roman" w:cs="Times New Roman"/>
          <w:b/>
          <w:bCs/>
        </w:rPr>
        <w:t>i de sistem</w:t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  <w:t>Utilizator al re</w:t>
      </w:r>
      <w:r w:rsidR="00281249">
        <w:rPr>
          <w:rFonts w:ascii="Times New Roman" w:hAnsi="Times New Roman" w:cs="Times New Roman"/>
          <w:b/>
          <w:bCs/>
        </w:rPr>
        <w:t>ț</w:t>
      </w:r>
      <w:r w:rsidRPr="00281249">
        <w:rPr>
          <w:rFonts w:ascii="Times New Roman" w:hAnsi="Times New Roman" w:cs="Times New Roman"/>
          <w:b/>
          <w:bCs/>
        </w:rPr>
        <w:t>elei</w:t>
      </w:r>
    </w:p>
    <w:p w14:paraId="7DF7B1E5" w14:textId="57075FF4" w:rsidR="00947A08" w:rsidRPr="00281249" w:rsidRDefault="00D914FC" w:rsidP="00D914FC">
      <w:pPr>
        <w:shd w:val="clear" w:color="auto" w:fill="FFFFFF"/>
        <w:tabs>
          <w:tab w:val="left" w:pos="5078"/>
        </w:tabs>
        <w:spacing w:after="240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bCs/>
        </w:rPr>
        <w:t xml:space="preserve">SNTGN TRANSGAZ SA </w:t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  <w:t xml:space="preserve"> </w:t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bCs/>
        </w:rPr>
        <w:tab/>
      </w:r>
      <w:r w:rsidRPr="00281249">
        <w:rPr>
          <w:rFonts w:ascii="Times New Roman" w:hAnsi="Times New Roman" w:cs="Times New Roman"/>
          <w:b/>
          <w:color w:val="auto"/>
        </w:rPr>
        <w:t>”</w:t>
      </w:r>
    </w:p>
    <w:p w14:paraId="2270970E" w14:textId="77777777" w:rsidR="00A5347E" w:rsidRPr="00281249" w:rsidRDefault="00A5347E" w:rsidP="00966CC9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</w:p>
    <w:p w14:paraId="1BC016AA" w14:textId="2E048138" w:rsidR="00F26510" w:rsidRPr="00281249" w:rsidRDefault="006C2A78" w:rsidP="00966CC9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t>3</w:t>
      </w:r>
      <w:r w:rsidR="00947A08" w:rsidRPr="00281249">
        <w:rPr>
          <w:rFonts w:ascii="Times New Roman" w:hAnsi="Times New Roman" w:cs="Times New Roman"/>
          <w:b/>
          <w:color w:val="auto"/>
        </w:rPr>
        <w:t xml:space="preserve">. </w:t>
      </w:r>
      <w:r w:rsidR="00F26510" w:rsidRPr="00281249">
        <w:rPr>
          <w:rFonts w:ascii="Times New Roman" w:hAnsi="Times New Roman" w:cs="Times New Roman"/>
          <w:b/>
          <w:color w:val="auto"/>
        </w:rPr>
        <w:t>La articolul 6, alineatul (2), defini</w:t>
      </w:r>
      <w:r w:rsidR="00281249">
        <w:rPr>
          <w:rFonts w:ascii="Times New Roman" w:hAnsi="Times New Roman" w:cs="Times New Roman"/>
          <w:b/>
          <w:color w:val="auto"/>
        </w:rPr>
        <w:t>ț</w:t>
      </w:r>
      <w:r w:rsidR="00F26510" w:rsidRPr="00281249">
        <w:rPr>
          <w:rFonts w:ascii="Times New Roman" w:hAnsi="Times New Roman" w:cs="Times New Roman"/>
          <w:b/>
          <w:color w:val="auto"/>
        </w:rPr>
        <w:t xml:space="preserve">ia "Zi gazieră" </w:t>
      </w:r>
      <w:r w:rsidR="009C626A" w:rsidRPr="00281249">
        <w:rPr>
          <w:rFonts w:ascii="Times New Roman" w:hAnsi="Times New Roman" w:cs="Times New Roman"/>
          <w:b/>
          <w:color w:val="auto"/>
        </w:rPr>
        <w:t xml:space="preserve">se modifica </w:t>
      </w:r>
      <w:r w:rsidR="00281249">
        <w:rPr>
          <w:rFonts w:ascii="Times New Roman" w:hAnsi="Times New Roman" w:cs="Times New Roman"/>
          <w:b/>
          <w:color w:val="auto"/>
        </w:rPr>
        <w:t>ș</w:t>
      </w:r>
      <w:r w:rsidR="00F26510" w:rsidRPr="00281249">
        <w:rPr>
          <w:rFonts w:ascii="Times New Roman" w:hAnsi="Times New Roman" w:cs="Times New Roman"/>
          <w:b/>
          <w:color w:val="auto"/>
        </w:rPr>
        <w:t>i va avea următorul cuprins:</w:t>
      </w:r>
    </w:p>
    <w:p w14:paraId="2592CD8E" w14:textId="4B333DDA" w:rsidR="00F26510" w:rsidRPr="00281249" w:rsidRDefault="00F26510" w:rsidP="00966CC9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color w:val="auto"/>
        </w:rPr>
        <w:t xml:space="preserve">” Zi gazieră - intervalul de timp care începe la ora 07,00, ora locală a României, din oricare zi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se termină</w:t>
      </w:r>
      <w:r w:rsidR="009C626A" w:rsidRPr="00281249">
        <w:rPr>
          <w:rFonts w:ascii="Times New Roman" w:hAnsi="Times New Roman" w:cs="Times New Roman"/>
          <w:color w:val="auto"/>
        </w:rPr>
        <w:t xml:space="preserve"> la ora 07</w:t>
      </w:r>
      <w:r w:rsidRPr="00281249">
        <w:rPr>
          <w:rFonts w:ascii="Times New Roman" w:hAnsi="Times New Roman" w:cs="Times New Roman"/>
          <w:color w:val="auto"/>
        </w:rPr>
        <w:t xml:space="preserve">,00, ora locală a României, din ziua următoare. Ziua gazieră este redusă la 23 de ore la trecerea la ora de vara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 xml:space="preserve">i este majorată la 25 de ore la trecerea la ora de iarnă; toate drepturile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obliga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iile aferente potrivit contractelor privind transportul de gaze naturale sunt majorate sau reduse în mod corespunzător</w:t>
      </w:r>
      <w:r w:rsidR="009C626A" w:rsidRPr="00281249">
        <w:rPr>
          <w:rFonts w:ascii="Times New Roman" w:hAnsi="Times New Roman" w:cs="Times New Roman"/>
          <w:color w:val="auto"/>
        </w:rPr>
        <w:t xml:space="preserve"> î</w:t>
      </w:r>
      <w:r w:rsidRPr="00281249">
        <w:rPr>
          <w:rFonts w:ascii="Times New Roman" w:hAnsi="Times New Roman" w:cs="Times New Roman"/>
          <w:color w:val="auto"/>
        </w:rPr>
        <w:t>n respectivele zile gaziere</w:t>
      </w:r>
      <w:r w:rsidRPr="00281249">
        <w:rPr>
          <w:rFonts w:ascii="Times New Roman" w:hAnsi="Times New Roman" w:cs="Times New Roman"/>
          <w:b/>
          <w:color w:val="auto"/>
        </w:rPr>
        <w:t>.”</w:t>
      </w:r>
      <w:r w:rsidRPr="00281249">
        <w:rPr>
          <w:rFonts w:ascii="Times New Roman" w:hAnsi="Times New Roman" w:cs="Times New Roman"/>
          <w:b/>
          <w:color w:val="auto"/>
        </w:rPr>
        <w:cr/>
      </w:r>
    </w:p>
    <w:p w14:paraId="545FA71C" w14:textId="6777F274" w:rsidR="00330EC6" w:rsidRPr="00281249" w:rsidRDefault="00F26510" w:rsidP="00966CC9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t xml:space="preserve">4. </w:t>
      </w:r>
      <w:r w:rsidR="004D3D94" w:rsidRPr="00281249">
        <w:rPr>
          <w:rFonts w:ascii="Times New Roman" w:hAnsi="Times New Roman" w:cs="Times New Roman"/>
          <w:b/>
          <w:color w:val="auto"/>
        </w:rPr>
        <w:t>A</w:t>
      </w:r>
      <w:r w:rsidR="00330EC6" w:rsidRPr="00281249">
        <w:rPr>
          <w:rFonts w:ascii="Times New Roman" w:hAnsi="Times New Roman" w:cs="Times New Roman"/>
          <w:b/>
          <w:color w:val="auto"/>
        </w:rPr>
        <w:t xml:space="preserve">rticolul </w:t>
      </w:r>
      <w:r w:rsidR="007D487C" w:rsidRPr="00281249">
        <w:rPr>
          <w:rFonts w:ascii="Times New Roman" w:hAnsi="Times New Roman" w:cs="Times New Roman"/>
          <w:b/>
          <w:color w:val="auto"/>
        </w:rPr>
        <w:t>9</w:t>
      </w:r>
      <w:r w:rsidR="00330EC6" w:rsidRPr="00281249">
        <w:rPr>
          <w:rFonts w:ascii="Times New Roman" w:hAnsi="Times New Roman" w:cs="Times New Roman"/>
          <w:b/>
          <w:color w:val="auto"/>
        </w:rPr>
        <w:t xml:space="preserve"> se modifică </w:t>
      </w:r>
      <w:r w:rsidR="00281249">
        <w:rPr>
          <w:rFonts w:ascii="Times New Roman" w:hAnsi="Times New Roman" w:cs="Times New Roman"/>
          <w:b/>
          <w:color w:val="auto"/>
        </w:rPr>
        <w:t>ș</w:t>
      </w:r>
      <w:r w:rsidR="00330EC6" w:rsidRPr="00281249">
        <w:rPr>
          <w:rFonts w:ascii="Times New Roman" w:hAnsi="Times New Roman" w:cs="Times New Roman"/>
          <w:b/>
          <w:color w:val="auto"/>
        </w:rPr>
        <w:t>i va avea următorul cuprins:</w:t>
      </w:r>
    </w:p>
    <w:p w14:paraId="4BBBFA5A" w14:textId="5047607C" w:rsidR="007D487C" w:rsidRPr="00281249" w:rsidRDefault="009C626A" w:rsidP="007D487C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color w:val="auto"/>
        </w:rPr>
        <w:t>”</w:t>
      </w:r>
      <w:r w:rsidR="007D487C" w:rsidRPr="00281249">
        <w:rPr>
          <w:rFonts w:ascii="Times New Roman" w:hAnsi="Times New Roman" w:cs="Times New Roman"/>
          <w:b/>
          <w:color w:val="auto"/>
        </w:rPr>
        <w:t>A</w:t>
      </w:r>
      <w:r w:rsidR="00F26510" w:rsidRPr="00281249">
        <w:rPr>
          <w:rFonts w:ascii="Times New Roman" w:hAnsi="Times New Roman" w:cs="Times New Roman"/>
          <w:b/>
          <w:color w:val="auto"/>
        </w:rPr>
        <w:t>rt</w:t>
      </w:r>
      <w:r w:rsidR="007D487C" w:rsidRPr="00281249">
        <w:rPr>
          <w:rFonts w:ascii="Times New Roman" w:hAnsi="Times New Roman" w:cs="Times New Roman"/>
          <w:b/>
          <w:color w:val="auto"/>
        </w:rPr>
        <w:t xml:space="preserve">. 9 - </w:t>
      </w:r>
      <w:r w:rsidR="007D487C" w:rsidRPr="00281249">
        <w:rPr>
          <w:rFonts w:ascii="Times New Roman" w:hAnsi="Times New Roman" w:cs="Times New Roman"/>
          <w:color w:val="auto"/>
        </w:rPr>
        <w:t xml:space="preserve">Un punct fizic de intrare este acel punct reprezentat de sistemul/mijlocul de </w:t>
      </w:r>
      <w:r w:rsidR="00F26510" w:rsidRPr="00281249">
        <w:rPr>
          <w:rFonts w:ascii="Times New Roman" w:hAnsi="Times New Roman" w:cs="Times New Roman"/>
          <w:color w:val="auto"/>
        </w:rPr>
        <w:t>măsurare fiscală/comercială, în care, î</w:t>
      </w:r>
      <w:r w:rsidR="007D487C" w:rsidRPr="00281249">
        <w:rPr>
          <w:rFonts w:ascii="Times New Roman" w:hAnsi="Times New Roman" w:cs="Times New Roman"/>
          <w:color w:val="auto"/>
        </w:rPr>
        <w:t>n baza contractului de transport al gazelor naturale aferent punc</w:t>
      </w:r>
      <w:r w:rsidRPr="00281249">
        <w:rPr>
          <w:rFonts w:ascii="Times New Roman" w:hAnsi="Times New Roman" w:cs="Times New Roman"/>
          <w:color w:val="auto"/>
        </w:rPr>
        <w:t>telor de intrare în SNT</w:t>
      </w:r>
      <w:r w:rsidR="00F26510" w:rsidRPr="00281249">
        <w:rPr>
          <w:rFonts w:ascii="Times New Roman" w:hAnsi="Times New Roman" w:cs="Times New Roman"/>
          <w:color w:val="auto"/>
        </w:rPr>
        <w:t xml:space="preserve">, UR predă </w:t>
      </w:r>
      <w:r w:rsidR="00281249">
        <w:rPr>
          <w:rFonts w:ascii="Times New Roman" w:hAnsi="Times New Roman" w:cs="Times New Roman"/>
          <w:color w:val="auto"/>
        </w:rPr>
        <w:t>ș</w:t>
      </w:r>
      <w:r w:rsidR="007D487C" w:rsidRPr="00281249">
        <w:rPr>
          <w:rFonts w:ascii="Times New Roman" w:hAnsi="Times New Roman" w:cs="Times New Roman"/>
          <w:color w:val="auto"/>
        </w:rPr>
        <w:t>i OTS preia, pentru transport prin SNT, gazele naturale din sistemele adiacente</w:t>
      </w:r>
      <w:r w:rsidRPr="00281249">
        <w:rPr>
          <w:rFonts w:ascii="Times New Roman" w:hAnsi="Times New Roman" w:cs="Times New Roman"/>
          <w:color w:val="auto"/>
        </w:rPr>
        <w:t>.”</w:t>
      </w:r>
    </w:p>
    <w:p w14:paraId="749AD1C2" w14:textId="5A45DDD7" w:rsidR="00947A08" w:rsidRPr="00281249" w:rsidRDefault="00947A08" w:rsidP="00966CC9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81249">
        <w:rPr>
          <w:rFonts w:ascii="Times New Roman" w:hAnsi="Times New Roman" w:cs="Times New Roman"/>
          <w:color w:val="auto"/>
        </w:rPr>
        <w:t>”</w:t>
      </w:r>
      <w:r w:rsidR="00DA03C9" w:rsidRPr="00281249">
        <w:rPr>
          <w:rFonts w:ascii="Times New Roman" w:hAnsi="Times New Roman" w:cs="Times New Roman"/>
          <w:color w:val="auto"/>
        </w:rPr>
        <w:t xml:space="preserve">Art. 102 - 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(1) Tariful de dezechilibru zilnic (TDZ) se calculează prin înmul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irea cantită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ii finale de dezechilibru zilnic (Q), determinată în conformitate cu prevederile art. 88, cu pre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u</w:t>
      </w:r>
      <w:r w:rsidR="00F07416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ri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l</w:t>
      </w:r>
      <w:r w:rsidR="00F07416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e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aplicabil</w:t>
      </w:r>
      <w:r w:rsidR="00F07416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e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1A1534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prevăzute la </w:t>
      </w:r>
      <w:r w:rsidR="009C005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alin. (2) </w:t>
      </w:r>
      <w:r w:rsidR="001A1534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sau</w:t>
      </w:r>
      <w:r w:rsidR="009C005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(3)</w:t>
      </w:r>
      <w:r w:rsidR="001A1534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, după caz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14:paraId="726DF197" w14:textId="1563A307" w:rsidR="00947A08" w:rsidRPr="00281249" w:rsidRDefault="00947A08" w:rsidP="00966CC9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(2) Pentru un UR al cărui dezechilibru zilnic final este mai mic sau egal cu 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cantitatea corespunzătoare 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nivelul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ui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de toleran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ă 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(Q</w:t>
      </w:r>
      <w:r w:rsidR="00275773" w:rsidRPr="00281249">
        <w:rPr>
          <w:rFonts w:ascii="Times New Roman" w:eastAsiaTheme="minorHAnsi" w:hAnsi="Times New Roman" w:cs="Times New Roman"/>
          <w:color w:val="auto"/>
          <w:vertAlign w:val="subscript"/>
          <w:lang w:eastAsia="en-US" w:bidi="ar-SA"/>
        </w:rPr>
        <w:t>T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)</w:t>
      </w:r>
      <w:r w:rsidR="009C005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, calculată conform prevederilor art. 89</w:t>
      </w:r>
      <w:r w:rsidR="009C0058" w:rsidRPr="00281249">
        <w:rPr>
          <w:rFonts w:ascii="Times New Roman" w:eastAsiaTheme="minorHAnsi" w:hAnsi="Times New Roman" w:cs="Times New Roman"/>
          <w:color w:val="auto"/>
          <w:vertAlign w:val="superscript"/>
          <w:lang w:eastAsia="en-US" w:bidi="ar-SA"/>
        </w:rPr>
        <w:t>1</w:t>
      </w:r>
      <w:r w:rsidR="009C005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alin. (2)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, 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pre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ul aplicabil este pre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ul mediu ponderat, determinat conform prevederilor art. </w:t>
      </w:r>
      <w:r w:rsidR="00716C2C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102</w:t>
      </w:r>
      <w:r w:rsidR="00716C2C" w:rsidRPr="00281249">
        <w:rPr>
          <w:rFonts w:ascii="Times New Roman" w:eastAsiaTheme="minorHAnsi" w:hAnsi="Times New Roman" w:cs="Times New Roman"/>
          <w:color w:val="auto"/>
          <w:vertAlign w:val="superscript"/>
          <w:lang w:eastAsia="en-US" w:bidi="ar-SA"/>
        </w:rPr>
        <w:t>1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14:paraId="7EDA2044" w14:textId="329698D7" w:rsidR="009E6A55" w:rsidRPr="00281249" w:rsidRDefault="00947A08" w:rsidP="00966CC9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(3) Pentru un UR al cărui dezechilibru zilnic final este mai mare decât 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cantitatea corespunzătoare nivelului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de toleran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ă 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(Q</w:t>
      </w:r>
      <w:r w:rsidR="00275773" w:rsidRPr="00281249">
        <w:rPr>
          <w:rFonts w:ascii="Times New Roman" w:eastAsiaTheme="minorHAnsi" w:hAnsi="Times New Roman" w:cs="Times New Roman"/>
          <w:color w:val="auto"/>
          <w:vertAlign w:val="subscript"/>
          <w:lang w:eastAsia="en-US" w:bidi="ar-SA"/>
        </w:rPr>
        <w:t>T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)</w:t>
      </w:r>
      <w:r w:rsidR="009C005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, calculată conform prevederilor art. 89</w:t>
      </w:r>
      <w:r w:rsidR="009C0058" w:rsidRPr="00281249">
        <w:rPr>
          <w:rFonts w:ascii="Times New Roman" w:eastAsiaTheme="minorHAnsi" w:hAnsi="Times New Roman" w:cs="Times New Roman"/>
          <w:color w:val="auto"/>
          <w:vertAlign w:val="superscript"/>
          <w:lang w:eastAsia="en-US" w:bidi="ar-SA"/>
        </w:rPr>
        <w:t>1</w:t>
      </w:r>
      <w:r w:rsidR="009C005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alin. (2)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, </w:t>
      </w:r>
      <w:r w:rsidR="009E6A55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lastRenderedPageBreak/>
        <w:t>pre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="009E6A55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urile aplicabile sunt:</w:t>
      </w:r>
    </w:p>
    <w:p w14:paraId="1114DEFF" w14:textId="18EE4E6B" w:rsidR="009E6A55" w:rsidRPr="00281249" w:rsidRDefault="009E6A55" w:rsidP="00966CC9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a) pre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ul mediu ponderat, determinat conform prevederilor art. </w:t>
      </w:r>
      <w:r w:rsidR="00716C2C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102</w:t>
      </w:r>
      <w:r w:rsidR="00716C2C" w:rsidRPr="00281249">
        <w:rPr>
          <w:rFonts w:ascii="Times New Roman" w:eastAsiaTheme="minorHAnsi" w:hAnsi="Times New Roman" w:cs="Times New Roman"/>
          <w:color w:val="auto"/>
          <w:vertAlign w:val="superscript"/>
          <w:lang w:eastAsia="en-US" w:bidi="ar-SA"/>
        </w:rPr>
        <w:t>1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F07416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– aplicabil 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pentru 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cantit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atea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din dezechilibrul zilnic 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corespunzătoare nivelului de 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toleran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ă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(Q</w:t>
      </w:r>
      <w:r w:rsidR="00275773" w:rsidRPr="00281249">
        <w:rPr>
          <w:rFonts w:ascii="Times New Roman" w:eastAsiaTheme="minorHAnsi" w:hAnsi="Times New Roman" w:cs="Times New Roman"/>
          <w:color w:val="auto"/>
          <w:vertAlign w:val="subscript"/>
          <w:lang w:eastAsia="en-US" w:bidi="ar-SA"/>
        </w:rPr>
        <w:t>T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)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,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ș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i</w:t>
      </w:r>
    </w:p>
    <w:p w14:paraId="68BB8DB6" w14:textId="2ADE384C" w:rsidR="00330EC6" w:rsidRPr="00281249" w:rsidRDefault="009E6A55" w:rsidP="00966CC9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b)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pre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ul marginal de vânzare sau pre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ul marginal de cumpărare, după caz, determinate conform prevederilor art. </w:t>
      </w:r>
      <w:r w:rsidR="00716C2C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102</w:t>
      </w:r>
      <w:r w:rsidR="00716C2C" w:rsidRPr="00281249">
        <w:rPr>
          <w:rFonts w:ascii="Times New Roman" w:eastAsiaTheme="minorHAnsi" w:hAnsi="Times New Roman" w:cs="Times New Roman"/>
          <w:color w:val="auto"/>
          <w:vertAlign w:val="superscript"/>
          <w:lang w:eastAsia="en-US" w:bidi="ar-SA"/>
        </w:rPr>
        <w:t>2</w:t>
      </w:r>
      <w:r w:rsidR="00D74980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-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F07416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aplicabile 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pentru 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cantit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atea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din dezechilibrul zilnic care </w:t>
      </w:r>
      <w:r w:rsidR="00F07416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excede 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cantitatea corespunzătoare nivelului de 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toleran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ț</w:t>
      </w:r>
      <w:r w:rsidR="006C2A7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ă</w:t>
      </w:r>
      <w:r w:rsidR="00947A08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(Q</w:t>
      </w:r>
      <w:r w:rsidR="00275773" w:rsidRPr="00281249">
        <w:rPr>
          <w:rFonts w:ascii="Times New Roman" w:eastAsiaTheme="minorHAnsi" w:hAnsi="Times New Roman" w:cs="Times New Roman"/>
          <w:color w:val="auto"/>
          <w:vertAlign w:val="subscript"/>
          <w:lang w:eastAsia="en-US" w:bidi="ar-SA"/>
        </w:rPr>
        <w:t>T</w:t>
      </w:r>
      <w:r w:rsidR="00275773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)</w:t>
      </w:r>
      <w:r w:rsidR="00330EC6" w:rsidRPr="00281249">
        <w:rPr>
          <w:rFonts w:ascii="Times New Roman" w:hAnsi="Times New Roman" w:cs="Times New Roman"/>
          <w:color w:val="auto"/>
        </w:rPr>
        <w:t>”</w:t>
      </w:r>
      <w:r w:rsidR="0081719D" w:rsidRPr="00281249">
        <w:rPr>
          <w:rFonts w:ascii="Times New Roman" w:hAnsi="Times New Roman" w:cs="Times New Roman"/>
          <w:color w:val="auto"/>
        </w:rPr>
        <w:t>.</w:t>
      </w:r>
    </w:p>
    <w:p w14:paraId="7E387E58" w14:textId="0912829C" w:rsidR="00330EC6" w:rsidRPr="00281249" w:rsidRDefault="001E2E72" w:rsidP="00966CC9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t>4</w:t>
      </w:r>
      <w:r w:rsidR="004640AF" w:rsidRPr="00281249">
        <w:rPr>
          <w:rFonts w:ascii="Times New Roman" w:hAnsi="Times New Roman" w:cs="Times New Roman"/>
          <w:b/>
          <w:color w:val="auto"/>
        </w:rPr>
        <w:t>.</w:t>
      </w:r>
      <w:r w:rsidR="00330EC6" w:rsidRPr="00281249">
        <w:rPr>
          <w:rFonts w:ascii="Times New Roman" w:hAnsi="Times New Roman" w:cs="Times New Roman"/>
          <w:b/>
          <w:color w:val="auto"/>
        </w:rPr>
        <w:t xml:space="preserve"> </w:t>
      </w:r>
      <w:r w:rsidR="00A94D70" w:rsidRPr="00281249">
        <w:rPr>
          <w:rFonts w:ascii="Times New Roman" w:hAnsi="Times New Roman" w:cs="Times New Roman"/>
          <w:b/>
          <w:color w:val="auto"/>
        </w:rPr>
        <w:t>La a</w:t>
      </w:r>
      <w:r w:rsidRPr="00281249">
        <w:rPr>
          <w:rFonts w:ascii="Times New Roman" w:hAnsi="Times New Roman" w:cs="Times New Roman"/>
          <w:b/>
          <w:color w:val="auto"/>
        </w:rPr>
        <w:t xml:space="preserve">rticolul </w:t>
      </w:r>
      <w:r w:rsidR="00A94D70" w:rsidRPr="00281249">
        <w:rPr>
          <w:rFonts w:ascii="Times New Roman" w:hAnsi="Times New Roman" w:cs="Times New Roman"/>
          <w:b/>
          <w:color w:val="auto"/>
        </w:rPr>
        <w:t xml:space="preserve">14 alineatul (1) </w:t>
      </w:r>
      <w:r w:rsidRPr="00281249">
        <w:rPr>
          <w:rFonts w:ascii="Times New Roman" w:hAnsi="Times New Roman" w:cs="Times New Roman"/>
          <w:b/>
          <w:color w:val="auto"/>
        </w:rPr>
        <w:t xml:space="preserve">se modifică </w:t>
      </w:r>
      <w:r w:rsidR="00281249">
        <w:rPr>
          <w:rFonts w:ascii="Times New Roman" w:hAnsi="Times New Roman" w:cs="Times New Roman"/>
          <w:b/>
          <w:color w:val="auto"/>
        </w:rPr>
        <w:t>ș</w:t>
      </w:r>
      <w:r w:rsidRPr="00281249">
        <w:rPr>
          <w:rFonts w:ascii="Times New Roman" w:hAnsi="Times New Roman" w:cs="Times New Roman"/>
          <w:b/>
          <w:color w:val="auto"/>
        </w:rPr>
        <w:t>i va avea următorul cuprins:</w:t>
      </w:r>
    </w:p>
    <w:p w14:paraId="24CAADC1" w14:textId="36C229F8" w:rsidR="001E2E72" w:rsidRPr="00281249" w:rsidRDefault="00DA03C9" w:rsidP="00A94D70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”</w:t>
      </w:r>
      <w:r w:rsidR="00A94D70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Art. 14. - (1) Un punct fizic de ie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ș</w:t>
      </w:r>
      <w:r w:rsidR="00A94D70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ire este acel punct, reprezentat de sistemul/mijlocul de măsurare fiscală/comercială, în care, în baza contractului de transport al gazelor naturale aferent punctelor de ie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ș</w:t>
      </w:r>
      <w:r w:rsidR="00A94D70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ire din SNT, OTS preda </w:t>
      </w:r>
      <w:r w:rsidR="00281249">
        <w:rPr>
          <w:rFonts w:ascii="Times New Roman" w:eastAsiaTheme="minorHAnsi" w:hAnsi="Times New Roman" w:cs="Times New Roman"/>
          <w:color w:val="auto"/>
          <w:lang w:eastAsia="en-US" w:bidi="ar-SA"/>
        </w:rPr>
        <w:t>ș</w:t>
      </w:r>
      <w:r w:rsidR="00A94D70"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i UR preia gazele naturale transportate prin SNT în scopul predării acestora în sistemele adiacente/la CD.”</w:t>
      </w:r>
    </w:p>
    <w:p w14:paraId="0FC14A20" w14:textId="537FAD49" w:rsidR="00A94D70" w:rsidRPr="00281249" w:rsidRDefault="00883964" w:rsidP="00A94D70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t>5.</w:t>
      </w:r>
      <w:r w:rsidR="00A94D70" w:rsidRPr="00281249">
        <w:rPr>
          <w:rFonts w:ascii="Times New Roman" w:hAnsi="Times New Roman" w:cs="Times New Roman"/>
          <w:b/>
          <w:color w:val="auto"/>
        </w:rPr>
        <w:t xml:space="preserve"> La articolul 26 alineatul (1) se modifică </w:t>
      </w:r>
      <w:r w:rsidR="00281249">
        <w:rPr>
          <w:rFonts w:ascii="Times New Roman" w:hAnsi="Times New Roman" w:cs="Times New Roman"/>
          <w:b/>
          <w:color w:val="auto"/>
        </w:rPr>
        <w:t>ș</w:t>
      </w:r>
      <w:r w:rsidR="00A94D70" w:rsidRPr="00281249">
        <w:rPr>
          <w:rFonts w:ascii="Times New Roman" w:hAnsi="Times New Roman" w:cs="Times New Roman"/>
          <w:b/>
          <w:color w:val="auto"/>
        </w:rPr>
        <w:t>i va avea următorul cuprins:</w:t>
      </w:r>
    </w:p>
    <w:p w14:paraId="577A2E43" w14:textId="74D0D06E" w:rsidR="00A94D70" w:rsidRPr="00281249" w:rsidRDefault="00A94D70" w:rsidP="00A94D7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”</w:t>
      </w:r>
      <w:r w:rsidRPr="00281249">
        <w:t xml:space="preserve"> </w:t>
      </w:r>
      <w:r w:rsidRPr="00281249">
        <w:rPr>
          <w:rFonts w:ascii="Times New Roman" w:hAnsi="Times New Roman" w:cs="Times New Roman"/>
          <w:color w:val="auto"/>
        </w:rPr>
        <w:t xml:space="preserve">Art. 26 - (1) Capacitatea este rezervată de către UR, prin semnarea </w:t>
      </w:r>
      <w:r w:rsidR="00883964" w:rsidRPr="00281249">
        <w:rPr>
          <w:rFonts w:ascii="Times New Roman" w:hAnsi="Times New Roman" w:cs="Times New Roman"/>
          <w:color w:val="auto"/>
        </w:rPr>
        <w:t xml:space="preserve">cu OTS a </w:t>
      </w:r>
      <w:r w:rsidRPr="00281249">
        <w:rPr>
          <w:rFonts w:ascii="Times New Roman" w:hAnsi="Times New Roman" w:cs="Times New Roman"/>
          <w:color w:val="auto"/>
        </w:rPr>
        <w:t xml:space="preserve">unui contract de transport aferent punctelor de intrare </w:t>
      </w:r>
      <w:r w:rsidR="00883964" w:rsidRPr="00281249">
        <w:rPr>
          <w:rFonts w:ascii="Times New Roman" w:hAnsi="Times New Roman" w:cs="Times New Roman"/>
          <w:color w:val="auto"/>
        </w:rPr>
        <w:t>în SNT sau a unui contract aferent punctelor de ie</w:t>
      </w:r>
      <w:r w:rsidR="00281249">
        <w:rPr>
          <w:rFonts w:ascii="Times New Roman" w:hAnsi="Times New Roman" w:cs="Times New Roman"/>
          <w:color w:val="auto"/>
        </w:rPr>
        <w:t>ș</w:t>
      </w:r>
      <w:r w:rsidR="00883964" w:rsidRPr="00281249">
        <w:rPr>
          <w:rFonts w:ascii="Times New Roman" w:hAnsi="Times New Roman" w:cs="Times New Roman"/>
          <w:color w:val="auto"/>
        </w:rPr>
        <w:t>ire din SNT, după caz,</w:t>
      </w:r>
      <w:r w:rsidRPr="00281249">
        <w:rPr>
          <w:rFonts w:ascii="Times New Roman" w:hAnsi="Times New Roman" w:cs="Times New Roman"/>
          <w:color w:val="auto"/>
        </w:rPr>
        <w:t xml:space="preserve"> în conformitate cu </w:t>
      </w:r>
      <w:r w:rsidR="00883964" w:rsidRPr="00281249">
        <w:rPr>
          <w:rFonts w:ascii="Times New Roman" w:hAnsi="Times New Roman" w:cs="Times New Roman"/>
          <w:color w:val="auto"/>
        </w:rPr>
        <w:t xml:space="preserve">contractele </w:t>
      </w:r>
      <w:r w:rsidRPr="00281249">
        <w:rPr>
          <w:rFonts w:ascii="Times New Roman" w:hAnsi="Times New Roman" w:cs="Times New Roman"/>
          <w:color w:val="auto"/>
        </w:rPr>
        <w:t>de transport precizat</w:t>
      </w:r>
      <w:r w:rsidR="00883964" w:rsidRPr="00281249">
        <w:rPr>
          <w:rFonts w:ascii="Times New Roman" w:hAnsi="Times New Roman" w:cs="Times New Roman"/>
          <w:color w:val="auto"/>
        </w:rPr>
        <w:t xml:space="preserve">e in Anexa </w:t>
      </w:r>
      <w:r w:rsidR="00281249" w:rsidRPr="00281249">
        <w:rPr>
          <w:rFonts w:ascii="Times New Roman" w:hAnsi="Times New Roman" w:cs="Times New Roman"/>
          <w:color w:val="auto"/>
        </w:rPr>
        <w:t>nr.</w:t>
      </w:r>
      <w:r w:rsidR="00883964" w:rsidRPr="00281249">
        <w:rPr>
          <w:rFonts w:ascii="Times New Roman" w:hAnsi="Times New Roman" w:cs="Times New Roman"/>
          <w:color w:val="auto"/>
        </w:rPr>
        <w:t xml:space="preserve">1 </w:t>
      </w:r>
      <w:r w:rsidR="00281249">
        <w:rPr>
          <w:rFonts w:ascii="Times New Roman" w:hAnsi="Times New Roman" w:cs="Times New Roman"/>
          <w:color w:val="auto"/>
        </w:rPr>
        <w:t>ș</w:t>
      </w:r>
      <w:r w:rsidR="00883964" w:rsidRPr="00281249">
        <w:rPr>
          <w:rFonts w:ascii="Times New Roman" w:hAnsi="Times New Roman" w:cs="Times New Roman"/>
          <w:color w:val="auto"/>
        </w:rPr>
        <w:t xml:space="preserve">i Anexa </w:t>
      </w:r>
      <w:r w:rsidR="00281249" w:rsidRPr="00281249">
        <w:rPr>
          <w:rFonts w:ascii="Times New Roman" w:hAnsi="Times New Roman" w:cs="Times New Roman"/>
          <w:color w:val="auto"/>
        </w:rPr>
        <w:t xml:space="preserve">nr. </w:t>
      </w:r>
      <w:r w:rsidR="00883964" w:rsidRPr="00281249">
        <w:rPr>
          <w:rFonts w:ascii="Times New Roman" w:hAnsi="Times New Roman" w:cs="Times New Roman"/>
          <w:color w:val="auto"/>
        </w:rPr>
        <w:t>1</w:t>
      </w:r>
      <w:r w:rsidR="00883964" w:rsidRPr="00281249">
        <w:rPr>
          <w:rFonts w:ascii="Times New Roman" w:hAnsi="Times New Roman" w:cs="Times New Roman"/>
          <w:color w:val="auto"/>
          <w:vertAlign w:val="superscript"/>
        </w:rPr>
        <w:t>2</w:t>
      </w:r>
      <w:r w:rsidR="00883964" w:rsidRPr="00281249">
        <w:rPr>
          <w:rFonts w:ascii="Times New Roman" w:hAnsi="Times New Roman" w:cs="Times New Roman"/>
          <w:color w:val="auto"/>
        </w:rPr>
        <w:t>.”</w:t>
      </w:r>
    </w:p>
    <w:p w14:paraId="4D0CC43E" w14:textId="66FF35A4" w:rsidR="00883964" w:rsidRPr="00281249" w:rsidRDefault="00883964" w:rsidP="00883964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t xml:space="preserve">6. La articolul 36 alineatul (2) lit. j) se modifică </w:t>
      </w:r>
      <w:r w:rsidR="00281249">
        <w:rPr>
          <w:rFonts w:ascii="Times New Roman" w:hAnsi="Times New Roman" w:cs="Times New Roman"/>
          <w:b/>
          <w:color w:val="auto"/>
        </w:rPr>
        <w:t>ș</w:t>
      </w:r>
      <w:r w:rsidRPr="00281249">
        <w:rPr>
          <w:rFonts w:ascii="Times New Roman" w:hAnsi="Times New Roman" w:cs="Times New Roman"/>
          <w:b/>
          <w:color w:val="auto"/>
        </w:rPr>
        <w:t>i va avea următorul cuprins:</w:t>
      </w:r>
    </w:p>
    <w:p w14:paraId="30FC0180" w14:textId="5FA043D1" w:rsidR="00883964" w:rsidRPr="00281249" w:rsidRDefault="00883964" w:rsidP="00A94D7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”j) în termen de doua zile lucrătoare de la primirea contractelor de transport al gazelor naturale, solicitan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ii activează garan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ia financiară, după caz, potrivit condi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iilor prevăzute la art. 27 pct. A,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transmit exemplarele semnate ale contractelor de transport către OTS, spre contrasemnare, în situa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ia în care sunt de acord cu acestea, respectiv transmit către OTS obiec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iile pe care le au cu privire la con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inutul contractului de transport, în limita prevederilor contractului de transport al gazelor naturale prevăzut în </w:t>
      </w:r>
      <w:r w:rsidR="00281249" w:rsidRPr="00281249">
        <w:rPr>
          <w:rFonts w:ascii="Times New Roman" w:hAnsi="Times New Roman" w:cs="Times New Roman"/>
          <w:color w:val="auto"/>
        </w:rPr>
        <w:t>A</w:t>
      </w:r>
      <w:r w:rsidRPr="00281249">
        <w:rPr>
          <w:rFonts w:ascii="Times New Roman" w:hAnsi="Times New Roman" w:cs="Times New Roman"/>
          <w:color w:val="auto"/>
        </w:rPr>
        <w:t xml:space="preserve">nexa </w:t>
      </w:r>
      <w:r w:rsidR="00281249" w:rsidRPr="00281249">
        <w:rPr>
          <w:rFonts w:ascii="Times New Roman" w:hAnsi="Times New Roman" w:cs="Times New Roman"/>
          <w:color w:val="auto"/>
        </w:rPr>
        <w:t>nr.</w:t>
      </w:r>
      <w:r w:rsidRPr="00281249">
        <w:rPr>
          <w:rFonts w:ascii="Times New Roman" w:hAnsi="Times New Roman" w:cs="Times New Roman"/>
          <w:color w:val="auto"/>
        </w:rPr>
        <w:t>1</w:t>
      </w:r>
      <w:r w:rsidR="00281249" w:rsidRPr="00281249">
        <w:rPr>
          <w:rFonts w:ascii="Times New Roman" w:hAnsi="Times New Roman" w:cs="Times New Roman"/>
          <w:color w:val="auto"/>
        </w:rPr>
        <w:t>, respectiv în A</w:t>
      </w:r>
      <w:r w:rsidRPr="00281249">
        <w:rPr>
          <w:rFonts w:ascii="Times New Roman" w:hAnsi="Times New Roman" w:cs="Times New Roman"/>
          <w:color w:val="auto"/>
        </w:rPr>
        <w:t xml:space="preserve">nexa </w:t>
      </w:r>
      <w:r w:rsidR="00281249" w:rsidRPr="00281249">
        <w:rPr>
          <w:rFonts w:ascii="Times New Roman" w:hAnsi="Times New Roman" w:cs="Times New Roman"/>
          <w:color w:val="auto"/>
        </w:rPr>
        <w:t>nr.</w:t>
      </w:r>
      <w:r w:rsidRPr="00281249">
        <w:rPr>
          <w:rFonts w:ascii="Times New Roman" w:hAnsi="Times New Roman" w:cs="Times New Roman"/>
          <w:color w:val="auto"/>
        </w:rPr>
        <w:t>1</w:t>
      </w:r>
      <w:r w:rsidRPr="00281249">
        <w:rPr>
          <w:rFonts w:ascii="Times New Roman" w:hAnsi="Times New Roman" w:cs="Times New Roman"/>
          <w:color w:val="auto"/>
          <w:vertAlign w:val="superscript"/>
        </w:rPr>
        <w:t>2</w:t>
      </w:r>
      <w:r w:rsidRPr="00281249">
        <w:rPr>
          <w:rFonts w:ascii="Times New Roman" w:hAnsi="Times New Roman" w:cs="Times New Roman"/>
          <w:color w:val="auto"/>
        </w:rPr>
        <w:t>. În situa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ia în care sunt formulate obiec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ii cu privire la con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inutul contractului de transport, OTS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solicitan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ii de capacitate de transport solu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ionează în comun obiec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iile formulate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se asigura de încheierea contractului de transport înainte de data începerii anului gazier 1 octombrie anul calendaristic în curs - 1 octombrie anul calendaristic următor.”</w:t>
      </w:r>
    </w:p>
    <w:p w14:paraId="314100B1" w14:textId="184FDF58" w:rsidR="00752302" w:rsidRPr="00281249" w:rsidRDefault="00752302" w:rsidP="00752302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t xml:space="preserve">7. La articolul 79 alineatul (7) se modifică </w:t>
      </w:r>
      <w:r w:rsidR="00281249">
        <w:rPr>
          <w:rFonts w:ascii="Times New Roman" w:hAnsi="Times New Roman" w:cs="Times New Roman"/>
          <w:b/>
          <w:color w:val="auto"/>
        </w:rPr>
        <w:t>ș</w:t>
      </w:r>
      <w:r w:rsidRPr="00281249">
        <w:rPr>
          <w:rFonts w:ascii="Times New Roman" w:hAnsi="Times New Roman" w:cs="Times New Roman"/>
          <w:b/>
          <w:color w:val="auto"/>
        </w:rPr>
        <w:t>i va avea următorul cuprins:</w:t>
      </w:r>
    </w:p>
    <w:p w14:paraId="37800A46" w14:textId="3EFA63CE" w:rsidR="00752302" w:rsidRPr="00281249" w:rsidRDefault="00752302" w:rsidP="00A94D7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”(7) În cazul în care sunt îndeplinite condi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iile prevăzute la alin. (5) lit. a), b)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c), dar beneficiarul transferului de capacitate nu are un contract de transport încheiat cu OTS la data primirii cererii de transfer de capacitate, OTS transmite acestuia, în termen de cel mult o zi lucrătoare de la primirea cererii de transfer, eventualele observa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ii la programul de transport propus de către beneficiarul transferului de capacitate, contractul de transport aferent, în două exemplare originale, întocmit în conformitate cu contractul de transport prevăzut î</w:t>
      </w:r>
      <w:r w:rsidR="00281249" w:rsidRPr="00281249">
        <w:rPr>
          <w:rFonts w:ascii="Times New Roman" w:hAnsi="Times New Roman" w:cs="Times New Roman"/>
          <w:color w:val="auto"/>
        </w:rPr>
        <w:t>n A</w:t>
      </w:r>
      <w:r w:rsidRPr="00281249">
        <w:rPr>
          <w:rFonts w:ascii="Times New Roman" w:hAnsi="Times New Roman" w:cs="Times New Roman"/>
          <w:color w:val="auto"/>
        </w:rPr>
        <w:t xml:space="preserve">nexa </w:t>
      </w:r>
      <w:r w:rsidR="00281249" w:rsidRPr="00281249">
        <w:rPr>
          <w:rFonts w:ascii="Times New Roman" w:hAnsi="Times New Roman" w:cs="Times New Roman"/>
          <w:color w:val="auto"/>
        </w:rPr>
        <w:t>nr.</w:t>
      </w:r>
      <w:r w:rsidRPr="00281249">
        <w:rPr>
          <w:rFonts w:ascii="Times New Roman" w:hAnsi="Times New Roman" w:cs="Times New Roman"/>
          <w:color w:val="auto"/>
        </w:rPr>
        <w:t>1</w:t>
      </w:r>
      <w:r w:rsidR="00281249" w:rsidRPr="00281249">
        <w:rPr>
          <w:rFonts w:ascii="Times New Roman" w:hAnsi="Times New Roman" w:cs="Times New Roman"/>
          <w:color w:val="auto"/>
        </w:rPr>
        <w:t xml:space="preserve">, </w:t>
      </w:r>
      <w:r w:rsidR="00281249" w:rsidRPr="00281249">
        <w:rPr>
          <w:rFonts w:ascii="Times New Roman" w:hAnsi="Times New Roman" w:cs="Times New Roman"/>
          <w:color w:val="auto"/>
        </w:rPr>
        <w:lastRenderedPageBreak/>
        <w:t>respectiv în A</w:t>
      </w:r>
      <w:r w:rsidRPr="00281249">
        <w:rPr>
          <w:rFonts w:ascii="Times New Roman" w:hAnsi="Times New Roman" w:cs="Times New Roman"/>
          <w:color w:val="auto"/>
        </w:rPr>
        <w:t xml:space="preserve">nexa </w:t>
      </w:r>
      <w:r w:rsidR="00281249" w:rsidRPr="00281249">
        <w:rPr>
          <w:rFonts w:ascii="Times New Roman" w:hAnsi="Times New Roman" w:cs="Times New Roman"/>
          <w:color w:val="auto"/>
        </w:rPr>
        <w:t xml:space="preserve">nr. </w:t>
      </w:r>
      <w:r w:rsidRPr="00281249">
        <w:rPr>
          <w:rFonts w:ascii="Times New Roman" w:hAnsi="Times New Roman" w:cs="Times New Roman"/>
          <w:color w:val="auto"/>
        </w:rPr>
        <w:t>1</w:t>
      </w:r>
      <w:r w:rsidRPr="00281249">
        <w:rPr>
          <w:rFonts w:ascii="Times New Roman" w:hAnsi="Times New Roman" w:cs="Times New Roman"/>
          <w:color w:val="auto"/>
          <w:vertAlign w:val="superscript"/>
        </w:rPr>
        <w:t>2</w:t>
      </w:r>
      <w:r w:rsidRPr="00281249">
        <w:rPr>
          <w:rFonts w:ascii="Times New Roman" w:hAnsi="Times New Roman" w:cs="Times New Roman"/>
          <w:color w:val="auto"/>
        </w:rPr>
        <w:t xml:space="preserve">, precum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cuantumul garan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iei ce urmează a fi constituită de către solicitant în favoarea OTS, în formatul convenit în prealabil, cererea de transfer de capacitate urmând a fi aprobată, în condi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iile precizate la alin. (6), la data primirii de către OTS a unui exemplar original semnat al contractului de transport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a dovezii constituirii garan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iei.”</w:t>
      </w:r>
    </w:p>
    <w:p w14:paraId="1F0F6A28" w14:textId="412D3F39" w:rsidR="00752302" w:rsidRPr="00281249" w:rsidRDefault="00752302" w:rsidP="00A94D7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t>Art. II</w:t>
      </w:r>
      <w:r w:rsidRPr="00281249">
        <w:rPr>
          <w:rFonts w:ascii="Times New Roman" w:hAnsi="Times New Roman" w:cs="Times New Roman"/>
          <w:color w:val="auto"/>
        </w:rPr>
        <w:t xml:space="preserve"> – Pentru trecerea zilei gaziere de la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6:00 la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7:00, </w:t>
      </w:r>
      <w:r w:rsidR="00847981" w:rsidRPr="00281249">
        <w:rPr>
          <w:rFonts w:ascii="Times New Roman" w:hAnsi="Times New Roman" w:cs="Times New Roman"/>
          <w:color w:val="auto"/>
        </w:rPr>
        <w:t>pe durata perioadei de tranzi</w:t>
      </w:r>
      <w:r w:rsidR="00281249">
        <w:rPr>
          <w:rFonts w:ascii="Times New Roman" w:hAnsi="Times New Roman" w:cs="Times New Roman"/>
          <w:color w:val="auto"/>
        </w:rPr>
        <w:t>ț</w:t>
      </w:r>
      <w:r w:rsidR="00847981" w:rsidRPr="00281249">
        <w:rPr>
          <w:rFonts w:ascii="Times New Roman" w:hAnsi="Times New Roman" w:cs="Times New Roman"/>
          <w:color w:val="auto"/>
        </w:rPr>
        <w:t xml:space="preserve">ie, </w:t>
      </w:r>
      <w:r w:rsidRPr="00281249">
        <w:rPr>
          <w:rFonts w:ascii="Times New Roman" w:hAnsi="Times New Roman" w:cs="Times New Roman"/>
          <w:color w:val="auto"/>
        </w:rPr>
        <w:t xml:space="preserve">volumele măsurate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puterea calorifică superioara necesare la determinarea energiei gazelor naturale utilizate în tranzac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iile comerciale, în func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>ie de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configurată în cadrul sistemelor de măsurare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a gazcromatografelor, se stabilesc după cum urmează:</w:t>
      </w:r>
    </w:p>
    <w:p w14:paraId="1D563CFF" w14:textId="3335FE21" w:rsidR="00847981" w:rsidRPr="00281249" w:rsidRDefault="00847981" w:rsidP="00847981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Volumul zilnic pentru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7:00:</w:t>
      </w:r>
    </w:p>
    <w:p w14:paraId="334BEC6E" w14:textId="25A1E6DE" w:rsidR="00D24EC9" w:rsidRPr="00281249" w:rsidRDefault="00D24EC9" w:rsidP="00847981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Volumul determinat în 24 ore de sistemele de măsurare la care nu a fost încă configurată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7:00, respectiv intervalul de timp care începe la ora 6:00, ora locală a României, din care oricare zi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se termină la ora 6:00 ora locală a României din ziua următoare;</w:t>
      </w:r>
    </w:p>
    <w:p w14:paraId="770A12C9" w14:textId="7BB0FD96" w:rsidR="00D24EC9" w:rsidRPr="00281249" w:rsidRDefault="00D24EC9" w:rsidP="00847981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Volumul determinat în 25 de ore de sistemele de măsurare la care a fost configurată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7:00 în cursul zilei gaziere curente, respectiv intervalul de timp care începe la ora 6:00, ora locală a României, din care oricare zi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se termină la ora 7:00 ora locală a României din ziua următoare;</w:t>
      </w:r>
    </w:p>
    <w:p w14:paraId="12EE2DF6" w14:textId="449C0FCB" w:rsidR="00D24EC9" w:rsidRPr="00281249" w:rsidRDefault="00D24EC9" w:rsidP="00847981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Volumul determinat în 24 ore</w:t>
      </w:r>
      <w:r w:rsidR="00847981" w:rsidRPr="00281249">
        <w:rPr>
          <w:rFonts w:ascii="Times New Roman" w:hAnsi="Times New Roman" w:cs="Times New Roman"/>
          <w:color w:val="auto"/>
        </w:rPr>
        <w:t xml:space="preserve"> de sistemele de măsurare la care a fost deja configurată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="00847981" w:rsidRPr="00281249">
        <w:rPr>
          <w:rFonts w:ascii="Times New Roman" w:hAnsi="Times New Roman" w:cs="Times New Roman"/>
          <w:color w:val="auto"/>
        </w:rPr>
        <w:t xml:space="preserve"> 7:00 respectiv intervalul de timp care începe la ora 7:00, ora locală a României, din care oricare zi </w:t>
      </w:r>
      <w:r w:rsidR="00281249">
        <w:rPr>
          <w:rFonts w:ascii="Times New Roman" w:hAnsi="Times New Roman" w:cs="Times New Roman"/>
          <w:color w:val="auto"/>
        </w:rPr>
        <w:t>ș</w:t>
      </w:r>
      <w:r w:rsidR="00847981" w:rsidRPr="00281249">
        <w:rPr>
          <w:rFonts w:ascii="Times New Roman" w:hAnsi="Times New Roman" w:cs="Times New Roman"/>
          <w:color w:val="auto"/>
        </w:rPr>
        <w:t>i se termină la ora 7:00 ora locală a României din ziua următoare.</w:t>
      </w:r>
    </w:p>
    <w:p w14:paraId="08B7E222" w14:textId="2D2FBE9B" w:rsidR="00752302" w:rsidRPr="00281249" w:rsidRDefault="00847981" w:rsidP="00847981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Puterea calorifică superioară zilnică pentru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7:00:</w:t>
      </w:r>
    </w:p>
    <w:p w14:paraId="1FAD244D" w14:textId="4A477F40" w:rsidR="00847981" w:rsidRPr="00281249" w:rsidRDefault="00847981" w:rsidP="00847981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Puterea calorifică superioară determinată ca medie ponderată din analizele ciclice pentru 24 ore de gazcromatografele la care nu a fost încă configurată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7:00, respectiv intervalul de timp care începe la ora 6:00, ora locală a României, din care oricare zi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se termină la ora 6:00 ora locală a României din ziua următoare;</w:t>
      </w:r>
    </w:p>
    <w:p w14:paraId="265DE273" w14:textId="21143CDA" w:rsidR="00847981" w:rsidRPr="00281249" w:rsidRDefault="00847981" w:rsidP="00847981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>Puterea calorifică superioară determinată ca medie ponderată din analizele ciclice pentru 25 ore de gazcromatografele la care a fost configurată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7:00 în cursul zilei gaziere curente, respectiv intervalul de timp care începe la ora 6:00, ora locală a României, din care oricare zi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se termină la ora 7:00 ora locală a României din ziua următoare;</w:t>
      </w:r>
    </w:p>
    <w:p w14:paraId="18EEE899" w14:textId="6565A767" w:rsidR="00847981" w:rsidRPr="00281249" w:rsidRDefault="00847981" w:rsidP="00847981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281249">
        <w:rPr>
          <w:rFonts w:ascii="Times New Roman" w:hAnsi="Times New Roman" w:cs="Times New Roman"/>
          <w:color w:val="auto"/>
        </w:rPr>
        <w:t xml:space="preserve">Puterea calorifică superioară determinată ca medie ponderată din analizele </w:t>
      </w:r>
      <w:r w:rsidRPr="00281249">
        <w:rPr>
          <w:rFonts w:ascii="Times New Roman" w:hAnsi="Times New Roman" w:cs="Times New Roman"/>
          <w:color w:val="auto"/>
        </w:rPr>
        <w:lastRenderedPageBreak/>
        <w:t>ciclice pentru 24 ore de gazcromatografele la care a fost deja configurată ora de bilan</w:t>
      </w:r>
      <w:r w:rsidR="00281249">
        <w:rPr>
          <w:rFonts w:ascii="Times New Roman" w:hAnsi="Times New Roman" w:cs="Times New Roman"/>
          <w:color w:val="auto"/>
        </w:rPr>
        <w:t>ț</w:t>
      </w:r>
      <w:r w:rsidRPr="00281249">
        <w:rPr>
          <w:rFonts w:ascii="Times New Roman" w:hAnsi="Times New Roman" w:cs="Times New Roman"/>
          <w:color w:val="auto"/>
        </w:rPr>
        <w:t xml:space="preserve"> 7:00, respectiv intervalul de timp care începe la ora 7:00, ora locală a României, din care oricare zi </w:t>
      </w:r>
      <w:r w:rsidR="00281249">
        <w:rPr>
          <w:rFonts w:ascii="Times New Roman" w:hAnsi="Times New Roman" w:cs="Times New Roman"/>
          <w:color w:val="auto"/>
        </w:rPr>
        <w:t>ș</w:t>
      </w:r>
      <w:r w:rsidRPr="00281249">
        <w:rPr>
          <w:rFonts w:ascii="Times New Roman" w:hAnsi="Times New Roman" w:cs="Times New Roman"/>
          <w:color w:val="auto"/>
        </w:rPr>
        <w:t>i se termină la ora 7:00 ora locală a României din ziua următoare.</w:t>
      </w:r>
    </w:p>
    <w:p w14:paraId="6B413F98" w14:textId="371AB35E" w:rsidR="00132ADC" w:rsidRPr="00281249" w:rsidRDefault="00B12040" w:rsidP="00966CC9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81249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Art. II.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– </w:t>
      </w:r>
      <w:r w:rsidR="00132ADC" w:rsidRPr="00281249">
        <w:rPr>
          <w:rFonts w:ascii="Times New Roman" w:hAnsi="Times New Roman" w:cs="Times New Roman"/>
          <w:color w:val="auto"/>
        </w:rPr>
        <w:t>Societatea Na</w:t>
      </w:r>
      <w:r w:rsidR="00281249">
        <w:rPr>
          <w:rFonts w:ascii="Times New Roman" w:hAnsi="Times New Roman" w:cs="Times New Roman"/>
          <w:color w:val="auto"/>
        </w:rPr>
        <w:t>ț</w:t>
      </w:r>
      <w:r w:rsidR="00132ADC" w:rsidRPr="00281249">
        <w:rPr>
          <w:rFonts w:ascii="Times New Roman" w:hAnsi="Times New Roman" w:cs="Times New Roman"/>
          <w:color w:val="auto"/>
        </w:rPr>
        <w:t>ională de Transport Gaze Naturale „Transgaz” – S.A. Media</w:t>
      </w:r>
      <w:r w:rsidR="00281249">
        <w:rPr>
          <w:rFonts w:ascii="Times New Roman" w:hAnsi="Times New Roman" w:cs="Times New Roman"/>
          <w:color w:val="auto"/>
        </w:rPr>
        <w:t>ș</w:t>
      </w:r>
      <w:r w:rsidR="00132ADC" w:rsidRPr="00281249">
        <w:rPr>
          <w:rFonts w:ascii="Times New Roman" w:hAnsi="Times New Roman" w:cs="Times New Roman"/>
          <w:color w:val="auto"/>
        </w:rPr>
        <w:t xml:space="preserve"> </w:t>
      </w:r>
      <w:r w:rsidR="00847981" w:rsidRPr="00281249">
        <w:rPr>
          <w:rFonts w:ascii="Times New Roman" w:hAnsi="Times New Roman" w:cs="Times New Roman"/>
          <w:color w:val="auto"/>
        </w:rPr>
        <w:t>va</w:t>
      </w:r>
      <w:r w:rsidR="00132ADC" w:rsidRPr="00281249">
        <w:rPr>
          <w:rFonts w:ascii="Times New Roman" w:hAnsi="Times New Roman" w:cs="Times New Roman"/>
          <w:color w:val="auto"/>
        </w:rPr>
        <w:t xml:space="preserve"> duce la îndeplinire prevederile prezentului ordin, iar direc</w:t>
      </w:r>
      <w:r w:rsidR="00281249">
        <w:rPr>
          <w:rFonts w:ascii="Times New Roman" w:hAnsi="Times New Roman" w:cs="Times New Roman"/>
          <w:color w:val="auto"/>
        </w:rPr>
        <w:t>ț</w:t>
      </w:r>
      <w:r w:rsidR="00132ADC" w:rsidRPr="00281249">
        <w:rPr>
          <w:rFonts w:ascii="Times New Roman" w:hAnsi="Times New Roman" w:cs="Times New Roman"/>
          <w:color w:val="auto"/>
        </w:rPr>
        <w:t>iile de specialitate din cadrul Autorită</w:t>
      </w:r>
      <w:r w:rsidR="00281249">
        <w:rPr>
          <w:rFonts w:ascii="Times New Roman" w:hAnsi="Times New Roman" w:cs="Times New Roman"/>
          <w:color w:val="auto"/>
        </w:rPr>
        <w:t>ț</w:t>
      </w:r>
      <w:r w:rsidR="00132ADC" w:rsidRPr="00281249">
        <w:rPr>
          <w:rFonts w:ascii="Times New Roman" w:hAnsi="Times New Roman" w:cs="Times New Roman"/>
          <w:color w:val="auto"/>
        </w:rPr>
        <w:t>ii de Reglementare în Domeniul Energiei vor urmări respectarea acestora.</w:t>
      </w:r>
    </w:p>
    <w:p w14:paraId="413189AD" w14:textId="50A89A2E" w:rsidR="004D6C16" w:rsidRPr="00281249" w:rsidRDefault="00132ADC" w:rsidP="00966CC9">
      <w:pPr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281249">
        <w:rPr>
          <w:rFonts w:ascii="Times New Roman" w:hAnsi="Times New Roman" w:cs="Times New Roman"/>
          <w:b/>
          <w:color w:val="auto"/>
        </w:rPr>
        <w:t>Art.</w:t>
      </w:r>
      <w:r w:rsidRPr="00281249">
        <w:rPr>
          <w:rFonts w:ascii="Times New Roman" w:hAnsi="Times New Roman" w:cs="Times New Roman"/>
          <w:color w:val="auto"/>
        </w:rPr>
        <w:t xml:space="preserve"> </w:t>
      </w:r>
      <w:r w:rsidRPr="00281249">
        <w:rPr>
          <w:rFonts w:ascii="Times New Roman" w:hAnsi="Times New Roman" w:cs="Times New Roman"/>
          <w:b/>
          <w:color w:val="auto"/>
        </w:rPr>
        <w:t>I</w:t>
      </w:r>
      <w:r w:rsidR="00FA68F3" w:rsidRPr="00281249">
        <w:rPr>
          <w:rFonts w:ascii="Times New Roman" w:hAnsi="Times New Roman" w:cs="Times New Roman"/>
          <w:b/>
          <w:color w:val="auto"/>
        </w:rPr>
        <w:t>II</w:t>
      </w:r>
      <w:r w:rsidRPr="00281249">
        <w:rPr>
          <w:rFonts w:ascii="Times New Roman" w:hAnsi="Times New Roman" w:cs="Times New Roman"/>
          <w:b/>
          <w:color w:val="auto"/>
        </w:rPr>
        <w:t>.</w:t>
      </w:r>
      <w:r w:rsidRPr="00281249">
        <w:rPr>
          <w:rFonts w:ascii="Times New Roman" w:hAnsi="Times New Roman" w:cs="Times New Roman"/>
          <w:color w:val="auto"/>
        </w:rPr>
        <w:t xml:space="preserve"> </w:t>
      </w:r>
      <w:r w:rsidRPr="00281249">
        <w:rPr>
          <w:rFonts w:ascii="Times New Roman" w:eastAsiaTheme="minorHAnsi" w:hAnsi="Times New Roman" w:cs="Times New Roman"/>
          <w:color w:val="auto"/>
          <w:lang w:eastAsia="en-US" w:bidi="ar-SA"/>
        </w:rPr>
        <w:t>–</w:t>
      </w:r>
      <w:r w:rsidRPr="00281249">
        <w:rPr>
          <w:rFonts w:ascii="Times New Roman" w:hAnsi="Times New Roman" w:cs="Times New Roman"/>
          <w:color w:val="auto"/>
        </w:rPr>
        <w:t xml:space="preserve"> </w:t>
      </w:r>
      <w:r w:rsidRPr="00281249">
        <w:rPr>
          <w:rFonts w:ascii="Times New Roman" w:hAnsi="Times New Roman" w:cs="Times New Roman"/>
          <w:color w:val="auto"/>
          <w:lang w:bidi="ar-SA"/>
        </w:rPr>
        <w:t>Prezentul ordin se publică în Monitorul Oficial al României, Partea I</w:t>
      </w:r>
      <w:r w:rsidR="00EA10F1">
        <w:rPr>
          <w:rFonts w:ascii="Times New Roman" w:hAnsi="Times New Roman" w:cs="Times New Roman"/>
          <w:color w:val="auto"/>
          <w:lang w:bidi="ar-SA"/>
        </w:rPr>
        <w:t>.</w:t>
      </w:r>
      <w:r w:rsidR="00966CC9" w:rsidRPr="00281249">
        <w:rPr>
          <w:rFonts w:ascii="Times New Roman" w:hAnsi="Times New Roman" w:cs="Times New Roman"/>
          <w:color w:val="auto"/>
          <w:lang w:bidi="ar-SA"/>
        </w:rPr>
        <w:t xml:space="preserve"> </w:t>
      </w:r>
      <w:bookmarkStart w:id="1" w:name="_GoBack"/>
      <w:bookmarkEnd w:id="1"/>
    </w:p>
    <w:p w14:paraId="247B9B93" w14:textId="77777777" w:rsidR="00330EC6" w:rsidRPr="00281249" w:rsidRDefault="00330EC6" w:rsidP="00966CC9">
      <w:pPr>
        <w:pStyle w:val="Bodytext20"/>
        <w:shd w:val="clear" w:color="auto" w:fill="auto"/>
        <w:spacing w:before="0" w:line="360" w:lineRule="auto"/>
        <w:ind w:firstLine="0"/>
        <w:rPr>
          <w:b/>
          <w:sz w:val="24"/>
          <w:szCs w:val="24"/>
          <w:lang w:val="ro-RO"/>
        </w:rPr>
      </w:pPr>
    </w:p>
    <w:p w14:paraId="350C1531" w14:textId="77777777" w:rsidR="003A2873" w:rsidRPr="00281249" w:rsidRDefault="003A2873" w:rsidP="00966CC9">
      <w:pPr>
        <w:pStyle w:val="Bodytext20"/>
        <w:shd w:val="clear" w:color="auto" w:fill="auto"/>
        <w:spacing w:before="0" w:line="360" w:lineRule="auto"/>
        <w:ind w:firstLine="0"/>
        <w:rPr>
          <w:b/>
          <w:sz w:val="24"/>
          <w:szCs w:val="24"/>
          <w:lang w:val="ro-RO"/>
        </w:rPr>
      </w:pPr>
    </w:p>
    <w:p w14:paraId="2B95DAE2" w14:textId="4A23515D" w:rsidR="00132ADC" w:rsidRPr="00281249" w:rsidRDefault="00330EC6" w:rsidP="00623393">
      <w:pPr>
        <w:pStyle w:val="Bodytext20"/>
        <w:shd w:val="clear" w:color="auto" w:fill="auto"/>
        <w:spacing w:before="0" w:line="360" w:lineRule="auto"/>
        <w:ind w:firstLine="0"/>
        <w:jc w:val="center"/>
        <w:rPr>
          <w:b/>
          <w:sz w:val="24"/>
          <w:szCs w:val="24"/>
          <w:lang w:val="ro-RO"/>
        </w:rPr>
      </w:pPr>
      <w:r w:rsidRPr="00281249">
        <w:rPr>
          <w:b/>
          <w:sz w:val="24"/>
          <w:szCs w:val="24"/>
          <w:lang w:val="ro-RO"/>
        </w:rPr>
        <w:t>Pre</w:t>
      </w:r>
      <w:r w:rsidR="00281249">
        <w:rPr>
          <w:b/>
          <w:sz w:val="24"/>
          <w:szCs w:val="24"/>
          <w:lang w:val="ro-RO"/>
        </w:rPr>
        <w:t>ș</w:t>
      </w:r>
      <w:r w:rsidRPr="00281249">
        <w:rPr>
          <w:b/>
          <w:sz w:val="24"/>
          <w:szCs w:val="24"/>
          <w:lang w:val="ro-RO"/>
        </w:rPr>
        <w:t>edintele</w:t>
      </w:r>
      <w:r w:rsidR="00132ADC" w:rsidRPr="00281249">
        <w:rPr>
          <w:b/>
          <w:sz w:val="24"/>
          <w:szCs w:val="24"/>
          <w:lang w:val="ro-RO"/>
        </w:rPr>
        <w:t xml:space="preserve"> </w:t>
      </w:r>
      <w:r w:rsidRPr="00281249">
        <w:rPr>
          <w:b/>
          <w:sz w:val="24"/>
          <w:szCs w:val="24"/>
          <w:lang w:val="ro-RO"/>
        </w:rPr>
        <w:t>Autorită</w:t>
      </w:r>
      <w:r w:rsidR="00281249">
        <w:rPr>
          <w:b/>
          <w:sz w:val="24"/>
          <w:szCs w:val="24"/>
          <w:lang w:val="ro-RO"/>
        </w:rPr>
        <w:t>ț</w:t>
      </w:r>
      <w:r w:rsidRPr="00281249">
        <w:rPr>
          <w:b/>
          <w:sz w:val="24"/>
          <w:szCs w:val="24"/>
          <w:lang w:val="ro-RO"/>
        </w:rPr>
        <w:t>ii</w:t>
      </w:r>
      <w:r w:rsidR="00132ADC" w:rsidRPr="00281249">
        <w:rPr>
          <w:b/>
          <w:sz w:val="24"/>
          <w:szCs w:val="24"/>
          <w:lang w:val="ro-RO"/>
        </w:rPr>
        <w:t xml:space="preserve"> </w:t>
      </w:r>
      <w:r w:rsidRPr="00281249">
        <w:rPr>
          <w:b/>
          <w:sz w:val="24"/>
          <w:szCs w:val="24"/>
          <w:lang w:val="ro-RO"/>
        </w:rPr>
        <w:t>Na</w:t>
      </w:r>
      <w:r w:rsidR="00281249">
        <w:rPr>
          <w:b/>
          <w:sz w:val="24"/>
          <w:szCs w:val="24"/>
          <w:lang w:val="ro-RO"/>
        </w:rPr>
        <w:t>ț</w:t>
      </w:r>
      <w:r w:rsidRPr="00281249">
        <w:rPr>
          <w:b/>
          <w:sz w:val="24"/>
          <w:szCs w:val="24"/>
          <w:lang w:val="ro-RO"/>
        </w:rPr>
        <w:t>ionale</w:t>
      </w:r>
      <w:r w:rsidR="00132ADC" w:rsidRPr="00281249">
        <w:rPr>
          <w:b/>
          <w:sz w:val="24"/>
          <w:szCs w:val="24"/>
          <w:lang w:val="ro-RO"/>
        </w:rPr>
        <w:t xml:space="preserve"> de Reglementare în Domeniul Energiei</w:t>
      </w:r>
    </w:p>
    <w:p w14:paraId="2EFAE107" w14:textId="2609809E" w:rsidR="00132ADC" w:rsidRPr="00281249" w:rsidRDefault="00330EC6" w:rsidP="00623393">
      <w:pPr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281249">
        <w:rPr>
          <w:rFonts w:ascii="Times New Roman" w:hAnsi="Times New Roman" w:cs="Times New Roman"/>
          <w:b/>
          <w:color w:val="auto"/>
        </w:rPr>
        <w:t xml:space="preserve">Dumitru </w:t>
      </w:r>
      <w:r w:rsidR="00623393" w:rsidRPr="00281249">
        <w:rPr>
          <w:rFonts w:ascii="Times New Roman" w:hAnsi="Times New Roman" w:cs="Times New Roman"/>
          <w:b/>
          <w:color w:val="auto"/>
        </w:rPr>
        <w:t>Chiri</w:t>
      </w:r>
      <w:r w:rsidR="00281249">
        <w:rPr>
          <w:rFonts w:ascii="Times New Roman" w:hAnsi="Times New Roman" w:cs="Times New Roman"/>
          <w:b/>
          <w:color w:val="auto"/>
        </w:rPr>
        <w:t>ț</w:t>
      </w:r>
      <w:r w:rsidR="00623393" w:rsidRPr="00281249">
        <w:rPr>
          <w:rFonts w:ascii="Times New Roman" w:hAnsi="Times New Roman" w:cs="Times New Roman"/>
          <w:b/>
          <w:color w:val="auto"/>
        </w:rPr>
        <w:t>ă</w:t>
      </w:r>
    </w:p>
    <w:p w14:paraId="56D13354" w14:textId="77777777" w:rsidR="00132ADC" w:rsidRPr="00281249" w:rsidRDefault="00132ADC" w:rsidP="00966CC9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sectPr w:rsidR="00132ADC" w:rsidRPr="0028124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D22B31" w14:textId="77777777" w:rsidR="006E40CC" w:rsidRDefault="006E40CC" w:rsidP="003F7EA5">
      <w:r>
        <w:separator/>
      </w:r>
    </w:p>
  </w:endnote>
  <w:endnote w:type="continuationSeparator" w:id="0">
    <w:p w14:paraId="2733A462" w14:textId="77777777" w:rsidR="006E40CC" w:rsidRDefault="006E40CC" w:rsidP="003F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88678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685334" w14:textId="77777777" w:rsidR="00A914BB" w:rsidRDefault="00A914BB">
        <w:pPr>
          <w:pStyle w:val="Footer"/>
          <w:jc w:val="right"/>
        </w:pPr>
        <w:r w:rsidRPr="003F7EA5">
          <w:rPr>
            <w:rFonts w:ascii="Times New Roman" w:hAnsi="Times New Roman" w:cs="Times New Roman"/>
          </w:rPr>
          <w:fldChar w:fldCharType="begin"/>
        </w:r>
        <w:r w:rsidRPr="003F7EA5">
          <w:rPr>
            <w:rFonts w:ascii="Times New Roman" w:hAnsi="Times New Roman" w:cs="Times New Roman"/>
          </w:rPr>
          <w:instrText xml:space="preserve"> PAGE   \* MERGEFORMAT </w:instrText>
        </w:r>
        <w:r w:rsidRPr="003F7EA5">
          <w:rPr>
            <w:rFonts w:ascii="Times New Roman" w:hAnsi="Times New Roman" w:cs="Times New Roman"/>
          </w:rPr>
          <w:fldChar w:fldCharType="separate"/>
        </w:r>
        <w:r w:rsidR="00EA10F1">
          <w:rPr>
            <w:rFonts w:ascii="Times New Roman" w:hAnsi="Times New Roman" w:cs="Times New Roman"/>
            <w:noProof/>
          </w:rPr>
          <w:t>23</w:t>
        </w:r>
        <w:r w:rsidRPr="003F7EA5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84CDFE4" w14:textId="77777777" w:rsidR="00A914BB" w:rsidRDefault="00A914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7782E7" w14:textId="77777777" w:rsidR="006E40CC" w:rsidRDefault="006E40CC" w:rsidP="003F7EA5">
      <w:r>
        <w:separator/>
      </w:r>
    </w:p>
  </w:footnote>
  <w:footnote w:type="continuationSeparator" w:id="0">
    <w:p w14:paraId="5DD37FD5" w14:textId="77777777" w:rsidR="006E40CC" w:rsidRDefault="006E40CC" w:rsidP="003F7EA5">
      <w:r>
        <w:continuationSeparator/>
      </w:r>
    </w:p>
  </w:footnote>
  <w:footnote w:id="1">
    <w:p w14:paraId="252894CC" w14:textId="77777777" w:rsidR="00A914BB" w:rsidRPr="000111D3" w:rsidRDefault="00A914BB" w:rsidP="00D56EFA">
      <w:pPr>
        <w:pStyle w:val="FootnoteText"/>
        <w:rPr>
          <w:rFonts w:ascii="Arial Narrow" w:hAnsi="Arial Narrow"/>
          <w:lang w:val="ro-RO"/>
        </w:rPr>
      </w:pPr>
      <w:r w:rsidRPr="000111D3">
        <w:rPr>
          <w:rStyle w:val="FootnoteReference"/>
          <w:rFonts w:ascii="Arial Narrow" w:hAnsi="Arial Narrow"/>
        </w:rPr>
        <w:footnoteRef/>
      </w:r>
      <w:r w:rsidRPr="000111D3">
        <w:rPr>
          <w:rFonts w:ascii="Arial Narrow" w:hAnsi="Arial Narrow"/>
        </w:rPr>
        <w:t xml:space="preserve"> </w:t>
      </w:r>
      <w:r w:rsidRPr="000111D3">
        <w:rPr>
          <w:rFonts w:ascii="Arial Narrow" w:hAnsi="Arial Narrow"/>
          <w:lang w:val="ro-RO"/>
        </w:rPr>
        <w:t>Aceasta clauza se aplică doar contractelor zilnice de transport .</w:t>
      </w:r>
    </w:p>
  </w:footnote>
  <w:footnote w:id="2">
    <w:p w14:paraId="3674D503" w14:textId="77777777" w:rsidR="00A914BB" w:rsidRPr="00061CBE" w:rsidRDefault="00A914BB" w:rsidP="00D914FC">
      <w:pPr>
        <w:pStyle w:val="FootnoteText"/>
        <w:rPr>
          <w:rFonts w:ascii="Arial Narrow" w:eastAsia="Calibri" w:hAnsi="Arial Narrow"/>
          <w:lang w:val="ro-RO"/>
        </w:rPr>
      </w:pPr>
      <w:r>
        <w:rPr>
          <w:rStyle w:val="FootnoteReference"/>
          <w:rFonts w:ascii="Arial Narrow" w:hAnsi="Arial Narrow"/>
        </w:rPr>
        <w:t>[1]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lang w:val="ro-RO"/>
        </w:rPr>
        <w:t>Aceasta clauza se aplică doar contractelor zilnice de transport 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94877"/>
    <w:multiLevelType w:val="hybridMultilevel"/>
    <w:tmpl w:val="8C74B8B2"/>
    <w:lvl w:ilvl="0" w:tplc="A574C652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BC41F1"/>
    <w:multiLevelType w:val="hybridMultilevel"/>
    <w:tmpl w:val="A2229AC6"/>
    <w:lvl w:ilvl="0" w:tplc="1D12C66E">
      <w:start w:val="1"/>
      <w:numFmt w:val="lowerLetter"/>
      <w:lvlText w:val="%1)"/>
      <w:lvlJc w:val="left"/>
      <w:pPr>
        <w:ind w:left="1429" w:hanging="360"/>
      </w:pPr>
      <w:rPr>
        <w:rFonts w:ascii="Arial Narrow" w:hAnsi="Arial Narrow"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185409FF"/>
    <w:multiLevelType w:val="hybridMultilevel"/>
    <w:tmpl w:val="2952B2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188"/>
    <w:multiLevelType w:val="hybridMultilevel"/>
    <w:tmpl w:val="70B41BC4"/>
    <w:lvl w:ilvl="0" w:tplc="C2524D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626963"/>
    <w:multiLevelType w:val="hybridMultilevel"/>
    <w:tmpl w:val="83D85E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75A4A"/>
    <w:multiLevelType w:val="hybridMultilevel"/>
    <w:tmpl w:val="75524364"/>
    <w:lvl w:ilvl="0" w:tplc="5B58BA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D7833"/>
    <w:multiLevelType w:val="hybridMultilevel"/>
    <w:tmpl w:val="0AC43F06"/>
    <w:lvl w:ilvl="0" w:tplc="F19A207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C5591"/>
    <w:multiLevelType w:val="hybridMultilevel"/>
    <w:tmpl w:val="E5163FD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C0B48"/>
    <w:multiLevelType w:val="hybridMultilevel"/>
    <w:tmpl w:val="C52E2560"/>
    <w:lvl w:ilvl="0" w:tplc="81285C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8644A2"/>
    <w:multiLevelType w:val="hybridMultilevel"/>
    <w:tmpl w:val="FB0A4C3A"/>
    <w:lvl w:ilvl="0" w:tplc="1A6E42F4">
      <w:start w:val="1"/>
      <w:numFmt w:val="decimal"/>
      <w:lvlText w:val="(%1)"/>
      <w:lvlJc w:val="left"/>
      <w:pPr>
        <w:ind w:left="720" w:hanging="360"/>
      </w:pPr>
      <w:rPr>
        <w:rFonts w:cs="Courier New" w:hint="default"/>
        <w:color w:val="000000"/>
      </w:rPr>
    </w:lvl>
    <w:lvl w:ilvl="1" w:tplc="A5623D0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B59"/>
    <w:multiLevelType w:val="hybridMultilevel"/>
    <w:tmpl w:val="C046D7E2"/>
    <w:lvl w:ilvl="0" w:tplc="A574C652">
      <w:start w:val="1"/>
      <w:numFmt w:val="lowerLetter"/>
      <w:lvlText w:val="%1)"/>
      <w:lvlJc w:val="left"/>
      <w:pPr>
        <w:ind w:left="1402" w:hanging="360"/>
      </w:pPr>
      <w:rPr>
        <w:rFonts w:ascii="Times New Roman" w:hAnsi="Times New Roman" w:cs="Times New Roman" w:hint="default"/>
      </w:rPr>
    </w:lvl>
    <w:lvl w:ilvl="1" w:tplc="94AE7A42">
      <w:start w:val="2"/>
      <w:numFmt w:val="decimal"/>
      <w:lvlText w:val="(%2)"/>
      <w:lvlJc w:val="left"/>
      <w:pPr>
        <w:tabs>
          <w:tab w:val="num" w:pos="2122"/>
        </w:tabs>
        <w:ind w:left="2122" w:hanging="360"/>
      </w:pPr>
      <w:rPr>
        <w:rFonts w:ascii="Arial Narrow" w:hAnsi="Arial Narrow" w:cs="Times New Roman" w:hint="default"/>
      </w:rPr>
    </w:lvl>
    <w:lvl w:ilvl="2" w:tplc="0409001B">
      <w:start w:val="1"/>
      <w:numFmt w:val="lowerRoman"/>
      <w:lvlText w:val="%3."/>
      <w:lvlJc w:val="right"/>
      <w:pPr>
        <w:ind w:left="2842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562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4282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5002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722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6442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7162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C3578C5"/>
    <w:multiLevelType w:val="hybridMultilevel"/>
    <w:tmpl w:val="A2229AC6"/>
    <w:lvl w:ilvl="0" w:tplc="1D12C66E">
      <w:start w:val="1"/>
      <w:numFmt w:val="lowerLetter"/>
      <w:lvlText w:val="%1)"/>
      <w:lvlJc w:val="left"/>
      <w:pPr>
        <w:ind w:left="1429" w:hanging="360"/>
      </w:pPr>
      <w:rPr>
        <w:rFonts w:ascii="Arial Narrow" w:hAnsi="Arial Narrow"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434A3865"/>
    <w:multiLevelType w:val="hybridMultilevel"/>
    <w:tmpl w:val="0AC43F06"/>
    <w:lvl w:ilvl="0" w:tplc="F19A207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E1931"/>
    <w:multiLevelType w:val="hybridMultilevel"/>
    <w:tmpl w:val="5D364AAC"/>
    <w:lvl w:ilvl="0" w:tplc="0409001B">
      <w:start w:val="1"/>
      <w:numFmt w:val="lowerRoman"/>
      <w:lvlText w:val="%1."/>
      <w:lvlJc w:val="right"/>
      <w:pPr>
        <w:ind w:left="1440" w:hanging="360"/>
      </w:pPr>
      <w:rPr>
        <w:rFonts w:ascii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942093E"/>
    <w:multiLevelType w:val="hybridMultilevel"/>
    <w:tmpl w:val="99ACEEB2"/>
    <w:lvl w:ilvl="0" w:tplc="A2EEECFA">
      <w:start w:val="1"/>
      <w:numFmt w:val="lowerLetter"/>
      <w:lvlText w:val="%1)"/>
      <w:lvlJc w:val="left"/>
      <w:pPr>
        <w:ind w:left="720" w:hanging="360"/>
      </w:pPr>
      <w:rPr>
        <w:rFonts w:ascii="Arial Narrow" w:eastAsia="Calibri" w:hAnsi="Arial Narrow" w:cs="Arial"/>
      </w:rPr>
    </w:lvl>
    <w:lvl w:ilvl="1" w:tplc="B4ACB34E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B5001D"/>
    <w:multiLevelType w:val="hybridMultilevel"/>
    <w:tmpl w:val="70B41BC4"/>
    <w:lvl w:ilvl="0" w:tplc="C2524D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1AB1B0E"/>
    <w:multiLevelType w:val="hybridMultilevel"/>
    <w:tmpl w:val="2AE88178"/>
    <w:lvl w:ilvl="0" w:tplc="F19A207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2B22B6"/>
    <w:multiLevelType w:val="hybridMultilevel"/>
    <w:tmpl w:val="FB0A4C3A"/>
    <w:lvl w:ilvl="0" w:tplc="1A6E42F4">
      <w:start w:val="1"/>
      <w:numFmt w:val="decimal"/>
      <w:lvlText w:val="(%1)"/>
      <w:lvlJc w:val="left"/>
      <w:pPr>
        <w:ind w:left="720" w:hanging="360"/>
      </w:pPr>
      <w:rPr>
        <w:rFonts w:cs="Courier New" w:hint="default"/>
        <w:color w:val="000000"/>
      </w:rPr>
    </w:lvl>
    <w:lvl w:ilvl="1" w:tplc="A5623D0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FA1078"/>
    <w:multiLevelType w:val="hybridMultilevel"/>
    <w:tmpl w:val="8C74B8B2"/>
    <w:lvl w:ilvl="0" w:tplc="A574C652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72B00C65"/>
    <w:multiLevelType w:val="hybridMultilevel"/>
    <w:tmpl w:val="7512A5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D17149"/>
    <w:multiLevelType w:val="hybridMultilevel"/>
    <w:tmpl w:val="0A244D54"/>
    <w:lvl w:ilvl="0" w:tplc="0336995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575B21"/>
    <w:multiLevelType w:val="hybridMultilevel"/>
    <w:tmpl w:val="C52E2560"/>
    <w:lvl w:ilvl="0" w:tplc="81285C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AB53BB0"/>
    <w:multiLevelType w:val="hybridMultilevel"/>
    <w:tmpl w:val="4318667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  <w:rPr>
        <w:rFonts w:ascii="Times New Roman" w:hAnsi="Times New Roman"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C4A94"/>
    <w:multiLevelType w:val="hybridMultilevel"/>
    <w:tmpl w:val="C3AC375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8E3716"/>
    <w:multiLevelType w:val="hybridMultilevel"/>
    <w:tmpl w:val="75524364"/>
    <w:lvl w:ilvl="0" w:tplc="5B58BA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9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6"/>
  </w:num>
  <w:num w:numId="10">
    <w:abstractNumId w:val="6"/>
  </w:num>
  <w:num w:numId="11">
    <w:abstractNumId w:val="8"/>
  </w:num>
  <w:num w:numId="12">
    <w:abstractNumId w:val="3"/>
  </w:num>
  <w:num w:numId="13">
    <w:abstractNumId w:val="24"/>
  </w:num>
  <w:num w:numId="14">
    <w:abstractNumId w:val="17"/>
  </w:num>
  <w:num w:numId="15">
    <w:abstractNumId w:val="20"/>
  </w:num>
  <w:num w:numId="16">
    <w:abstractNumId w:val="7"/>
  </w:num>
  <w:num w:numId="17">
    <w:abstractNumId w:val="0"/>
  </w:num>
  <w:num w:numId="18">
    <w:abstractNumId w:val="22"/>
  </w:num>
  <w:num w:numId="19">
    <w:abstractNumId w:val="13"/>
  </w:num>
  <w:num w:numId="20">
    <w:abstractNumId w:val="18"/>
  </w:num>
  <w:num w:numId="21">
    <w:abstractNumId w:val="1"/>
  </w:num>
  <w:num w:numId="22">
    <w:abstractNumId w:val="11"/>
  </w:num>
  <w:num w:numId="23">
    <w:abstractNumId w:val="15"/>
  </w:num>
  <w:num w:numId="24">
    <w:abstractNumId w:val="21"/>
  </w:num>
  <w:num w:numId="25">
    <w:abstractNumId w:val="9"/>
  </w:num>
  <w:num w:numId="26">
    <w:abstractNumId w:val="5"/>
  </w:num>
  <w:num w:numId="27">
    <w:abstractNumId w:val="10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386"/>
    <w:rsid w:val="00014DBF"/>
    <w:rsid w:val="000219C4"/>
    <w:rsid w:val="000322D1"/>
    <w:rsid w:val="000447CA"/>
    <w:rsid w:val="00055A6D"/>
    <w:rsid w:val="00072608"/>
    <w:rsid w:val="000729C7"/>
    <w:rsid w:val="00092DEA"/>
    <w:rsid w:val="000D7A6F"/>
    <w:rsid w:val="000E7DA4"/>
    <w:rsid w:val="000F0E0D"/>
    <w:rsid w:val="001009C9"/>
    <w:rsid w:val="00132ADC"/>
    <w:rsid w:val="001A1534"/>
    <w:rsid w:val="001A62E1"/>
    <w:rsid w:val="001B6DBD"/>
    <w:rsid w:val="001D1E89"/>
    <w:rsid w:val="001E2E72"/>
    <w:rsid w:val="001F2AF8"/>
    <w:rsid w:val="0024746C"/>
    <w:rsid w:val="00251680"/>
    <w:rsid w:val="00257459"/>
    <w:rsid w:val="00275773"/>
    <w:rsid w:val="00281249"/>
    <w:rsid w:val="0028622A"/>
    <w:rsid w:val="002952A7"/>
    <w:rsid w:val="002B2195"/>
    <w:rsid w:val="002C4684"/>
    <w:rsid w:val="002D461B"/>
    <w:rsid w:val="002E0859"/>
    <w:rsid w:val="00313540"/>
    <w:rsid w:val="00330EC6"/>
    <w:rsid w:val="00364865"/>
    <w:rsid w:val="003672E5"/>
    <w:rsid w:val="003A2873"/>
    <w:rsid w:val="003B4943"/>
    <w:rsid w:val="003F4DCF"/>
    <w:rsid w:val="003F7EA5"/>
    <w:rsid w:val="00407B17"/>
    <w:rsid w:val="00414422"/>
    <w:rsid w:val="0041761F"/>
    <w:rsid w:val="0041794E"/>
    <w:rsid w:val="00425571"/>
    <w:rsid w:val="00445873"/>
    <w:rsid w:val="0044662A"/>
    <w:rsid w:val="004640AF"/>
    <w:rsid w:val="00466548"/>
    <w:rsid w:val="00467B47"/>
    <w:rsid w:val="00470ECD"/>
    <w:rsid w:val="004A5CF1"/>
    <w:rsid w:val="004C1404"/>
    <w:rsid w:val="004D3D94"/>
    <w:rsid w:val="004D6C16"/>
    <w:rsid w:val="00514B15"/>
    <w:rsid w:val="00530E40"/>
    <w:rsid w:val="005434FA"/>
    <w:rsid w:val="00545BE1"/>
    <w:rsid w:val="00552E1F"/>
    <w:rsid w:val="005659F9"/>
    <w:rsid w:val="005E17E0"/>
    <w:rsid w:val="005F51E8"/>
    <w:rsid w:val="00623393"/>
    <w:rsid w:val="006275D4"/>
    <w:rsid w:val="006521C8"/>
    <w:rsid w:val="00663614"/>
    <w:rsid w:val="006802F3"/>
    <w:rsid w:val="0069739E"/>
    <w:rsid w:val="006C2A78"/>
    <w:rsid w:val="006E40CC"/>
    <w:rsid w:val="00716C2C"/>
    <w:rsid w:val="007412F6"/>
    <w:rsid w:val="00750922"/>
    <w:rsid w:val="00752302"/>
    <w:rsid w:val="007D487C"/>
    <w:rsid w:val="008121C6"/>
    <w:rsid w:val="0081719D"/>
    <w:rsid w:val="00847981"/>
    <w:rsid w:val="008517FA"/>
    <w:rsid w:val="00880FEF"/>
    <w:rsid w:val="00883964"/>
    <w:rsid w:val="009336E2"/>
    <w:rsid w:val="00947A08"/>
    <w:rsid w:val="00966CC9"/>
    <w:rsid w:val="00972BDD"/>
    <w:rsid w:val="009771AF"/>
    <w:rsid w:val="00993A92"/>
    <w:rsid w:val="009C0058"/>
    <w:rsid w:val="009C5382"/>
    <w:rsid w:val="009C626A"/>
    <w:rsid w:val="009E6A55"/>
    <w:rsid w:val="009F6FA4"/>
    <w:rsid w:val="00A441CB"/>
    <w:rsid w:val="00A5347E"/>
    <w:rsid w:val="00A57368"/>
    <w:rsid w:val="00A57DE6"/>
    <w:rsid w:val="00A61E5F"/>
    <w:rsid w:val="00A652B9"/>
    <w:rsid w:val="00A72125"/>
    <w:rsid w:val="00A914BB"/>
    <w:rsid w:val="00A94D70"/>
    <w:rsid w:val="00B12040"/>
    <w:rsid w:val="00B2077B"/>
    <w:rsid w:val="00B36910"/>
    <w:rsid w:val="00B82819"/>
    <w:rsid w:val="00B83187"/>
    <w:rsid w:val="00B87213"/>
    <w:rsid w:val="00BA2D91"/>
    <w:rsid w:val="00BC070E"/>
    <w:rsid w:val="00BC318A"/>
    <w:rsid w:val="00BC4C7E"/>
    <w:rsid w:val="00C07A32"/>
    <w:rsid w:val="00C2041D"/>
    <w:rsid w:val="00C4398B"/>
    <w:rsid w:val="00C62602"/>
    <w:rsid w:val="00C65986"/>
    <w:rsid w:val="00C7660A"/>
    <w:rsid w:val="00CD5333"/>
    <w:rsid w:val="00CD6386"/>
    <w:rsid w:val="00CD6572"/>
    <w:rsid w:val="00CE634C"/>
    <w:rsid w:val="00D00E38"/>
    <w:rsid w:val="00D24EC9"/>
    <w:rsid w:val="00D56EFA"/>
    <w:rsid w:val="00D728DC"/>
    <w:rsid w:val="00D74980"/>
    <w:rsid w:val="00D914FC"/>
    <w:rsid w:val="00DA03C9"/>
    <w:rsid w:val="00DA0E13"/>
    <w:rsid w:val="00DB6F8E"/>
    <w:rsid w:val="00DE1C8F"/>
    <w:rsid w:val="00E04414"/>
    <w:rsid w:val="00E13C49"/>
    <w:rsid w:val="00E73369"/>
    <w:rsid w:val="00E84D92"/>
    <w:rsid w:val="00EA10F1"/>
    <w:rsid w:val="00EA6C03"/>
    <w:rsid w:val="00EE7084"/>
    <w:rsid w:val="00F03032"/>
    <w:rsid w:val="00F07416"/>
    <w:rsid w:val="00F26510"/>
    <w:rsid w:val="00F30295"/>
    <w:rsid w:val="00F33A41"/>
    <w:rsid w:val="00F51525"/>
    <w:rsid w:val="00F7095E"/>
    <w:rsid w:val="00F74159"/>
    <w:rsid w:val="00F74DBA"/>
    <w:rsid w:val="00FA68F3"/>
    <w:rsid w:val="00FB13D3"/>
    <w:rsid w:val="00FD6EC5"/>
    <w:rsid w:val="00FD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E6847"/>
  <w15:chartTrackingRefBased/>
  <w15:docId w15:val="{78EC3A08-DAB0-43D9-93AB-FB9289452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D638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Heading6">
    <w:name w:val="heading 6"/>
    <w:basedOn w:val="Normal"/>
    <w:next w:val="BodyText"/>
    <w:link w:val="Heading6Char"/>
    <w:qFormat/>
    <w:rsid w:val="00D56EFA"/>
    <w:pPr>
      <w:spacing w:before="240" w:after="60" w:line="240" w:lineRule="atLeast"/>
      <w:outlineLvl w:val="5"/>
    </w:pPr>
    <w:rPr>
      <w:rFonts w:ascii="Verdana" w:eastAsia="Times New Roman" w:hAnsi="Verdana" w:cs="Times New Roman"/>
      <w:b/>
      <w:color w:val="auto"/>
      <w:sz w:val="18"/>
      <w:szCs w:val="20"/>
      <w:lang w:val="en-GB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sid w:val="00CD638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CD638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Bold">
    <w:name w:val="Body text (2) + Bold"/>
    <w:basedOn w:val="DefaultParagraphFont"/>
    <w:rsid w:val="00CD63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paragraph" w:customStyle="1" w:styleId="Heading10">
    <w:name w:val="Heading #1"/>
    <w:basedOn w:val="Normal"/>
    <w:link w:val="Heading1"/>
    <w:rsid w:val="00CD6386"/>
    <w:pPr>
      <w:shd w:val="clear" w:color="auto" w:fill="FFFFFF"/>
      <w:spacing w:after="140" w:line="266" w:lineRule="exac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Bodytext30">
    <w:name w:val="Body text (3)"/>
    <w:basedOn w:val="Normal"/>
    <w:link w:val="Bodytext3"/>
    <w:rsid w:val="00CD6386"/>
    <w:pPr>
      <w:shd w:val="clear" w:color="auto" w:fill="FFFFFF"/>
      <w:spacing w:before="140" w:after="1240" w:line="418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D6386"/>
    <w:pPr>
      <w:ind w:left="720"/>
      <w:contextualSpacing/>
    </w:pPr>
  </w:style>
  <w:style w:type="table" w:styleId="TableGrid">
    <w:name w:val="Table Grid"/>
    <w:basedOn w:val="TableNormal"/>
    <w:uiPriority w:val="39"/>
    <w:rsid w:val="00CD6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132AD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32ADC"/>
    <w:pPr>
      <w:shd w:val="clear" w:color="auto" w:fill="FFFFFF"/>
      <w:spacing w:before="1240" w:line="408" w:lineRule="exact"/>
      <w:ind w:hanging="540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3F7E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EA5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3F7E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7EA5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0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0AF"/>
    <w:rPr>
      <w:rFonts w:ascii="Segoe UI" w:eastAsia="Courier New" w:hAnsi="Segoe UI" w:cs="Segoe UI"/>
      <w:color w:val="000000"/>
      <w:sz w:val="18"/>
      <w:szCs w:val="18"/>
      <w:lang w:val="ro-RO" w:eastAsia="ro-RO" w:bidi="ro-RO"/>
    </w:rPr>
  </w:style>
  <w:style w:type="character" w:customStyle="1" w:styleId="Heading6Char">
    <w:name w:val="Heading 6 Char"/>
    <w:basedOn w:val="DefaultParagraphFont"/>
    <w:link w:val="Heading6"/>
    <w:rsid w:val="00D56EFA"/>
    <w:rPr>
      <w:rFonts w:ascii="Verdana" w:eastAsia="Times New Roman" w:hAnsi="Verdana" w:cs="Times New Roman"/>
      <w:b/>
      <w:sz w:val="18"/>
      <w:szCs w:val="20"/>
    </w:rPr>
  </w:style>
  <w:style w:type="paragraph" w:customStyle="1" w:styleId="Default">
    <w:name w:val="Default"/>
    <w:link w:val="DefaultCaracter"/>
    <w:uiPriority w:val="99"/>
    <w:rsid w:val="00D56EF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character" w:styleId="Strong">
    <w:name w:val="Strong"/>
    <w:qFormat/>
    <w:rsid w:val="00D56EFA"/>
    <w:rPr>
      <w:rFonts w:ascii="Verdana" w:hAnsi="Verdana" w:cs="Times New Roman"/>
      <w:b/>
      <w:bCs/>
      <w:sz w:val="18"/>
      <w:lang w:val="en-GB" w:eastAsia="x-none"/>
    </w:rPr>
  </w:style>
  <w:style w:type="paragraph" w:styleId="BodyText">
    <w:name w:val="Body Text"/>
    <w:basedOn w:val="Normal"/>
    <w:link w:val="BodyTextChar"/>
    <w:uiPriority w:val="99"/>
    <w:unhideWhenUsed/>
    <w:rsid w:val="00D56EFA"/>
    <w:pPr>
      <w:widowControl/>
      <w:spacing w:after="120" w:line="288" w:lineRule="auto"/>
    </w:pPr>
    <w:rPr>
      <w:rFonts w:ascii="Verdana" w:eastAsia="Times New Roman" w:hAnsi="Verdana" w:cs="Times New Roman"/>
      <w:color w:val="auto"/>
      <w:sz w:val="18"/>
      <w:szCs w:val="20"/>
      <w:lang w:val="en-GB" w:eastAsia="en-US" w:bidi="ar-SA"/>
    </w:rPr>
  </w:style>
  <w:style w:type="character" w:customStyle="1" w:styleId="BodyTextChar">
    <w:name w:val="Body Text Char"/>
    <w:basedOn w:val="DefaultParagraphFont"/>
    <w:link w:val="BodyText"/>
    <w:uiPriority w:val="99"/>
    <w:rsid w:val="00D56EFA"/>
    <w:rPr>
      <w:rFonts w:ascii="Verdana" w:eastAsia="Times New Roman" w:hAnsi="Verdana" w:cs="Times New Roman"/>
      <w:sz w:val="18"/>
      <w:szCs w:val="20"/>
    </w:rPr>
  </w:style>
  <w:style w:type="character" w:customStyle="1" w:styleId="DefaultCaracter">
    <w:name w:val="Default Caracter"/>
    <w:link w:val="Default"/>
    <w:uiPriority w:val="99"/>
    <w:locked/>
    <w:rsid w:val="00D56EFA"/>
    <w:rPr>
      <w:rFonts w:ascii="Arial" w:eastAsia="Calibri" w:hAnsi="Arial" w:cs="Arial"/>
      <w:color w:val="000000"/>
      <w:sz w:val="24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D56E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6EFA"/>
    <w:pPr>
      <w:widowControl/>
    </w:pPr>
    <w:rPr>
      <w:rFonts w:ascii="Verdana" w:eastAsia="Times New Roman" w:hAnsi="Verdana" w:cs="Times New Roman"/>
      <w:color w:val="auto"/>
      <w:sz w:val="20"/>
      <w:szCs w:val="20"/>
      <w:lang w:val="en-GB"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6EFA"/>
    <w:rPr>
      <w:rFonts w:ascii="Verdana" w:eastAsia="Times New Roman" w:hAnsi="Verdana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56EFA"/>
    <w:pPr>
      <w:widowControl/>
      <w:spacing w:line="288" w:lineRule="auto"/>
    </w:pPr>
    <w:rPr>
      <w:rFonts w:ascii="Verdana" w:eastAsia="Times New Roman" w:hAnsi="Verdana" w:cs="Times New Roman"/>
      <w:color w:val="auto"/>
      <w:sz w:val="20"/>
      <w:szCs w:val="20"/>
      <w:lang w:val="en-GB" w:eastAsia="en-US"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6EFA"/>
    <w:rPr>
      <w:rFonts w:ascii="Verdana" w:eastAsia="Times New Roman" w:hAnsi="Verdana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D56EFA"/>
    <w:rPr>
      <w:vertAlign w:val="superscript"/>
    </w:rPr>
  </w:style>
  <w:style w:type="character" w:customStyle="1" w:styleId="panchor1">
    <w:name w:val="panchor1"/>
    <w:rsid w:val="00D56EFA"/>
    <w:rPr>
      <w:rFonts w:ascii="Courier New" w:hAnsi="Courier New" w:cs="Courier New" w:hint="default"/>
      <w:color w:val="0000FF"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9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9935</Words>
  <Characters>57626</Characters>
  <Application>Microsoft Office Word</Application>
  <DocSecurity>0</DocSecurity>
  <Lines>480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2018-06-07T14:30:00Z</cp:lastPrinted>
  <dcterms:created xsi:type="dcterms:W3CDTF">2018-06-22T05:14:00Z</dcterms:created>
  <dcterms:modified xsi:type="dcterms:W3CDTF">2018-06-22T05:14:00Z</dcterms:modified>
</cp:coreProperties>
</file>