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04E55" w:rsidRDefault="00E04E55" w:rsidP="00A51037">
      <w:pPr>
        <w:jc w:val="center"/>
        <w:rPr>
          <w:rFonts w:ascii="Arial" w:hAnsi="Arial" w:cs="Arial"/>
          <w:b/>
          <w:caps/>
          <w:lang w:val="ro-RO"/>
        </w:rPr>
      </w:pPr>
      <w:bookmarkStart w:id="0" w:name="_GoBack"/>
      <w:bookmarkEnd w:id="0"/>
      <w:r w:rsidRPr="00DD6E0D">
        <w:rPr>
          <w:rFonts w:ascii="Arial" w:hAnsi="Arial" w:cs="Arial"/>
          <w:b/>
          <w:caps/>
          <w:lang w:val="ro-RO"/>
        </w:rPr>
        <w:t>Procedura de tranzacţionare</w:t>
      </w:r>
    </w:p>
    <w:p w:rsidR="00E04E55" w:rsidRPr="00DD6E0D" w:rsidRDefault="00E04E55" w:rsidP="00A51037">
      <w:pPr>
        <w:jc w:val="center"/>
        <w:rPr>
          <w:rFonts w:ascii="Arial" w:hAnsi="Arial" w:cs="Arial"/>
          <w:b/>
          <w:caps/>
          <w:strike/>
          <w:color w:val="FF0000"/>
          <w:lang w:val="ro-RO"/>
        </w:rPr>
      </w:pPr>
      <w:r>
        <w:rPr>
          <w:rFonts w:ascii="Arial" w:hAnsi="Arial" w:cs="Arial"/>
          <w:b/>
          <w:caps/>
          <w:lang w:val="ro-RO"/>
        </w:rPr>
        <w:t>Pe piața centralizată</w:t>
      </w:r>
      <w:r w:rsidRPr="00DD6E0D">
        <w:rPr>
          <w:rFonts w:ascii="Arial" w:hAnsi="Arial" w:cs="Arial"/>
          <w:b/>
          <w:caps/>
          <w:lang w:val="ro-RO"/>
        </w:rPr>
        <w:t xml:space="preserve"> de gaze </w:t>
      </w:r>
      <w:r>
        <w:rPr>
          <w:rFonts w:ascii="Arial" w:hAnsi="Arial" w:cs="Arial"/>
          <w:b/>
          <w:caps/>
          <w:lang w:val="ro-RO"/>
        </w:rPr>
        <w:t>naturale</w:t>
      </w:r>
    </w:p>
    <w:p w:rsidR="00E04E55" w:rsidRDefault="00E04E55" w:rsidP="0045643A">
      <w:pPr>
        <w:pStyle w:val="Header"/>
        <w:tabs>
          <w:tab w:val="clear" w:pos="4536"/>
          <w:tab w:val="clear" w:pos="9072"/>
        </w:tabs>
        <w:jc w:val="both"/>
        <w:rPr>
          <w:rFonts w:ascii="Arial" w:hAnsi="Arial" w:cs="Arial"/>
          <w:lang w:val="ro-RO"/>
        </w:rPr>
      </w:pPr>
    </w:p>
    <w:p w:rsidR="00311628" w:rsidRDefault="00311628" w:rsidP="0045643A">
      <w:pPr>
        <w:pStyle w:val="BodyText"/>
        <w:rPr>
          <w:rFonts w:ascii="Arial" w:hAnsi="Arial" w:cs="Arial"/>
          <w:b/>
          <w:sz w:val="24"/>
        </w:rPr>
      </w:pPr>
    </w:p>
    <w:p w:rsidR="00311628" w:rsidRDefault="00311628" w:rsidP="0045643A">
      <w:pPr>
        <w:pStyle w:val="BodyText"/>
        <w:rPr>
          <w:rFonts w:ascii="Arial" w:hAnsi="Arial" w:cs="Arial"/>
          <w:b/>
          <w:sz w:val="24"/>
        </w:rPr>
      </w:pPr>
      <w:r>
        <w:rPr>
          <w:rFonts w:ascii="Arial" w:hAnsi="Arial" w:cs="Arial"/>
          <w:b/>
          <w:sz w:val="24"/>
        </w:rPr>
        <w:t>PREAMBUL – DEFINITII și ABREVIERI</w:t>
      </w:r>
    </w:p>
    <w:p w:rsidR="00311628" w:rsidRDefault="00311628" w:rsidP="0045643A">
      <w:pPr>
        <w:pStyle w:val="BodyText"/>
        <w:rPr>
          <w:rFonts w:ascii="Arial" w:hAnsi="Arial" w:cs="Arial"/>
          <w:b/>
          <w:sz w:val="24"/>
        </w:rPr>
      </w:pPr>
    </w:p>
    <w:p w:rsidR="00311628" w:rsidRDefault="00704E18" w:rsidP="00053129">
      <w:pPr>
        <w:pStyle w:val="BodyText"/>
        <w:numPr>
          <w:ilvl w:val="0"/>
          <w:numId w:val="35"/>
        </w:numPr>
        <w:rPr>
          <w:rFonts w:ascii="Arial" w:hAnsi="Arial" w:cs="Arial"/>
          <w:sz w:val="24"/>
        </w:rPr>
      </w:pPr>
      <w:r>
        <w:rPr>
          <w:rFonts w:ascii="Arial" w:hAnsi="Arial" w:cs="Arial"/>
          <w:sz w:val="24"/>
        </w:rPr>
        <w:t xml:space="preserve">În sensul </w:t>
      </w:r>
      <w:r w:rsidR="00C93F6C">
        <w:rPr>
          <w:rFonts w:ascii="Arial" w:hAnsi="Arial" w:cs="Arial"/>
          <w:sz w:val="24"/>
        </w:rPr>
        <w:t>prezentei Proceduri</w:t>
      </w:r>
      <w:r w:rsidR="00311628" w:rsidRPr="0060626C">
        <w:rPr>
          <w:rFonts w:ascii="Arial" w:hAnsi="Arial" w:cs="Arial"/>
          <w:sz w:val="24"/>
        </w:rPr>
        <w:t>, termenii</w:t>
      </w:r>
      <w:r w:rsidR="00256AC2">
        <w:rPr>
          <w:rFonts w:ascii="Arial" w:hAnsi="Arial" w:cs="Arial"/>
          <w:sz w:val="24"/>
        </w:rPr>
        <w:t>,</w:t>
      </w:r>
      <w:r w:rsidR="00311628" w:rsidRPr="0060626C">
        <w:rPr>
          <w:rFonts w:ascii="Arial" w:hAnsi="Arial" w:cs="Arial"/>
          <w:sz w:val="24"/>
        </w:rPr>
        <w:t xml:space="preserve">expresiile </w:t>
      </w:r>
      <w:r w:rsidR="00256AC2">
        <w:rPr>
          <w:rFonts w:ascii="Arial" w:hAnsi="Arial" w:cs="Arial"/>
          <w:sz w:val="24"/>
        </w:rPr>
        <w:t xml:space="preserve">și abrevierile </w:t>
      </w:r>
      <w:r w:rsidR="00311628" w:rsidRPr="0060626C">
        <w:rPr>
          <w:rFonts w:ascii="Arial" w:hAnsi="Arial" w:cs="Arial"/>
          <w:sz w:val="24"/>
        </w:rPr>
        <w:t>utilizate au</w:t>
      </w:r>
      <w:r w:rsidR="00B57B6D">
        <w:rPr>
          <w:rFonts w:ascii="Arial" w:hAnsi="Arial" w:cs="Arial"/>
          <w:sz w:val="24"/>
        </w:rPr>
        <w:t xml:space="preserve"> </w:t>
      </w:r>
      <w:r w:rsidR="00311628">
        <w:rPr>
          <w:rFonts w:ascii="Arial" w:hAnsi="Arial" w:cs="Arial"/>
          <w:sz w:val="24"/>
        </w:rPr>
        <w:t>următoar</w:t>
      </w:r>
      <w:r w:rsidR="00B57B6D">
        <w:rPr>
          <w:rFonts w:ascii="Arial" w:hAnsi="Arial" w:cs="Arial"/>
          <w:sz w:val="24"/>
        </w:rPr>
        <w:t>ea</w:t>
      </w:r>
      <w:r w:rsidR="00311628">
        <w:rPr>
          <w:rFonts w:ascii="Arial" w:hAnsi="Arial" w:cs="Arial"/>
          <w:sz w:val="24"/>
        </w:rPr>
        <w:t xml:space="preserve"> </w:t>
      </w:r>
      <w:r w:rsidR="00B57B6D">
        <w:rPr>
          <w:rFonts w:ascii="Arial" w:hAnsi="Arial" w:cs="Arial"/>
          <w:sz w:val="24"/>
        </w:rPr>
        <w:t>semnificație</w:t>
      </w:r>
      <w:r w:rsidR="00311628">
        <w:rPr>
          <w:rFonts w:ascii="Arial" w:hAnsi="Arial" w:cs="Arial"/>
          <w:sz w:val="24"/>
        </w:rPr>
        <w:t>:</w:t>
      </w:r>
    </w:p>
    <w:p w:rsidR="00311628" w:rsidRDefault="00311628" w:rsidP="0045643A">
      <w:pPr>
        <w:pStyle w:val="BodyText"/>
        <w:rPr>
          <w:rFonts w:ascii="Arial" w:hAnsi="Arial" w:cs="Arial"/>
          <w:sz w:val="24"/>
        </w:rPr>
      </w:pPr>
    </w:p>
    <w:p w:rsidR="00311628" w:rsidRDefault="00311628" w:rsidP="0045643A">
      <w:pPr>
        <w:pStyle w:val="BodyText"/>
        <w:numPr>
          <w:ilvl w:val="0"/>
          <w:numId w:val="27"/>
        </w:numPr>
        <w:suppressAutoHyphens/>
        <w:rPr>
          <w:rFonts w:ascii="Arial" w:hAnsi="Arial" w:cs="Arial"/>
          <w:sz w:val="24"/>
        </w:rPr>
      </w:pPr>
      <w:r w:rsidRPr="00186A80">
        <w:rPr>
          <w:rFonts w:ascii="Arial" w:hAnsi="Arial" w:cs="Arial"/>
          <w:i/>
          <w:sz w:val="24"/>
        </w:rPr>
        <w:t>ADMINISTRATOR</w:t>
      </w:r>
      <w:r>
        <w:rPr>
          <w:rFonts w:ascii="Arial" w:hAnsi="Arial" w:cs="Arial"/>
          <w:sz w:val="24"/>
        </w:rPr>
        <w:t xml:space="preserve"> - societatea Humintrade SRL, </w:t>
      </w:r>
      <w:r w:rsidR="00E87BD9">
        <w:rPr>
          <w:rFonts w:ascii="Arial" w:hAnsi="Arial" w:cs="Arial"/>
          <w:sz w:val="24"/>
        </w:rPr>
        <w:t xml:space="preserve">în calitate de </w:t>
      </w:r>
      <w:r>
        <w:rPr>
          <w:rFonts w:ascii="Arial" w:hAnsi="Arial" w:cs="Arial"/>
          <w:sz w:val="24"/>
        </w:rPr>
        <w:t xml:space="preserve">titular </w:t>
      </w:r>
      <w:r w:rsidR="00585284">
        <w:rPr>
          <w:rFonts w:ascii="Arial" w:hAnsi="Arial" w:cs="Arial"/>
          <w:sz w:val="24"/>
        </w:rPr>
        <w:t xml:space="preserve">al licenței de administrare a pieței centralizate emisă de către </w:t>
      </w:r>
      <w:r>
        <w:rPr>
          <w:rFonts w:ascii="Arial" w:hAnsi="Arial" w:cs="Arial"/>
          <w:sz w:val="24"/>
        </w:rPr>
        <w:t>ANRE;</w:t>
      </w:r>
    </w:p>
    <w:p w:rsidR="00311628" w:rsidRDefault="00311628" w:rsidP="0045643A">
      <w:pPr>
        <w:pStyle w:val="BodyText"/>
        <w:numPr>
          <w:ilvl w:val="0"/>
          <w:numId w:val="27"/>
        </w:numPr>
        <w:suppressAutoHyphens/>
        <w:rPr>
          <w:rFonts w:ascii="Arial" w:hAnsi="Arial" w:cs="Arial"/>
          <w:sz w:val="24"/>
        </w:rPr>
      </w:pPr>
      <w:r w:rsidRPr="00186A80">
        <w:rPr>
          <w:rFonts w:ascii="Arial" w:hAnsi="Arial" w:cs="Arial"/>
          <w:i/>
          <w:sz w:val="24"/>
        </w:rPr>
        <w:t xml:space="preserve">ANRE </w:t>
      </w:r>
      <w:r>
        <w:rPr>
          <w:rFonts w:ascii="Arial" w:hAnsi="Arial" w:cs="Arial"/>
          <w:sz w:val="24"/>
        </w:rPr>
        <w:t>– Autoritatea Nationala de Reglementare in Domeniul Energiei;</w:t>
      </w:r>
    </w:p>
    <w:p w:rsidR="00311628" w:rsidRDefault="00311628" w:rsidP="0045643A">
      <w:pPr>
        <w:pStyle w:val="BodyText"/>
        <w:numPr>
          <w:ilvl w:val="0"/>
          <w:numId w:val="27"/>
        </w:numPr>
        <w:suppressAutoHyphens/>
        <w:rPr>
          <w:rFonts w:ascii="Arial" w:hAnsi="Arial" w:cs="Arial"/>
          <w:sz w:val="24"/>
        </w:rPr>
      </w:pPr>
      <w:r w:rsidRPr="00186A80">
        <w:rPr>
          <w:rFonts w:ascii="Arial" w:hAnsi="Arial" w:cs="Arial"/>
          <w:i/>
          <w:sz w:val="24"/>
        </w:rPr>
        <w:t>Cerere de inregistrare</w:t>
      </w:r>
      <w:r>
        <w:rPr>
          <w:rFonts w:ascii="Arial" w:hAnsi="Arial" w:cs="Arial"/>
          <w:sz w:val="24"/>
        </w:rPr>
        <w:t xml:space="preserve"> – documentul prin care se initiaza procedura de inregistrare a operatorului economic pe piata centralizata de gaze naturale administrata de Humintrade SRL;</w:t>
      </w:r>
    </w:p>
    <w:p w:rsidR="00311628" w:rsidRPr="00BD62E6" w:rsidRDefault="00311628" w:rsidP="0045643A">
      <w:pPr>
        <w:pStyle w:val="BodyText"/>
        <w:numPr>
          <w:ilvl w:val="0"/>
          <w:numId w:val="27"/>
        </w:numPr>
        <w:suppressAutoHyphens/>
        <w:rPr>
          <w:rFonts w:ascii="Arial" w:hAnsi="Arial" w:cs="Arial"/>
          <w:sz w:val="24"/>
        </w:rPr>
      </w:pPr>
      <w:r w:rsidRPr="00186A80">
        <w:rPr>
          <w:rFonts w:ascii="Arial" w:hAnsi="Arial" w:cs="Arial"/>
          <w:i/>
          <w:sz w:val="24"/>
        </w:rPr>
        <w:t>Contraoferta</w:t>
      </w:r>
      <w:r>
        <w:rPr>
          <w:rFonts w:ascii="Arial" w:hAnsi="Arial" w:cs="Arial"/>
          <w:sz w:val="24"/>
        </w:rPr>
        <w:t xml:space="preserve"> - </w:t>
      </w:r>
      <w:r w:rsidRPr="00D64F97">
        <w:rPr>
          <w:rFonts w:ascii="Arial" w:hAnsi="Arial" w:cs="Arial"/>
          <w:sz w:val="24"/>
        </w:rPr>
        <w:t xml:space="preserve">defineste datele concrete ale </w:t>
      </w:r>
      <w:r>
        <w:rPr>
          <w:rFonts w:ascii="Arial" w:hAnsi="Arial" w:cs="Arial"/>
          <w:sz w:val="24"/>
        </w:rPr>
        <w:t>contra</w:t>
      </w:r>
      <w:r w:rsidRPr="00D64F97">
        <w:rPr>
          <w:rFonts w:ascii="Arial" w:hAnsi="Arial" w:cs="Arial"/>
          <w:sz w:val="24"/>
        </w:rPr>
        <w:t xml:space="preserve">ofertei </w:t>
      </w:r>
      <w:r>
        <w:rPr>
          <w:rFonts w:ascii="Arial" w:hAnsi="Arial" w:cs="Arial"/>
          <w:sz w:val="24"/>
        </w:rPr>
        <w:t xml:space="preserve">la oferta de vanzare/cumparare, utilizată pe Platforma cu licitatie deschisa, </w:t>
      </w:r>
      <w:r w:rsidRPr="00D64F97">
        <w:rPr>
          <w:rFonts w:ascii="Arial" w:hAnsi="Arial" w:cs="Arial"/>
          <w:sz w:val="24"/>
        </w:rPr>
        <w:t>care mentioneaza: cantitatea oferita spre vanzare/cumparare cu precizarea de tranzactionare partiala</w:t>
      </w:r>
      <w:r>
        <w:rPr>
          <w:rFonts w:ascii="Arial" w:hAnsi="Arial" w:cs="Arial"/>
          <w:sz w:val="24"/>
        </w:rPr>
        <w:t>/totala</w:t>
      </w:r>
      <w:r w:rsidRPr="00D64F97">
        <w:rPr>
          <w:rFonts w:ascii="Arial" w:hAnsi="Arial" w:cs="Arial"/>
          <w:sz w:val="24"/>
        </w:rPr>
        <w:t>, peri</w:t>
      </w:r>
      <w:r>
        <w:rPr>
          <w:rFonts w:ascii="Arial" w:hAnsi="Arial" w:cs="Arial"/>
          <w:sz w:val="24"/>
        </w:rPr>
        <w:t>oada de livrare, pret</w:t>
      </w:r>
      <w:r w:rsidRPr="00D64F97">
        <w:rPr>
          <w:rFonts w:ascii="Arial" w:hAnsi="Arial" w:cs="Arial"/>
          <w:sz w:val="24"/>
        </w:rPr>
        <w:t>, termen de valabilitate al acesteia si de asemenea garantarea in totalitate a tranzactiei fizice de gaze naturale;</w:t>
      </w:r>
    </w:p>
    <w:p w:rsidR="00311628" w:rsidRDefault="00311628" w:rsidP="0045643A">
      <w:pPr>
        <w:pStyle w:val="BodyText"/>
        <w:numPr>
          <w:ilvl w:val="0"/>
          <w:numId w:val="27"/>
        </w:numPr>
        <w:suppressAutoHyphens/>
        <w:rPr>
          <w:rFonts w:ascii="Arial" w:hAnsi="Arial" w:cs="Arial"/>
          <w:sz w:val="24"/>
        </w:rPr>
      </w:pPr>
      <w:r w:rsidRPr="00186A80">
        <w:rPr>
          <w:rFonts w:ascii="Arial" w:hAnsi="Arial" w:cs="Arial"/>
          <w:i/>
          <w:sz w:val="24"/>
        </w:rPr>
        <w:t>Conventia de participare la piata centralizata de gaze naturale</w:t>
      </w:r>
      <w:r>
        <w:rPr>
          <w:rFonts w:ascii="Arial" w:hAnsi="Arial" w:cs="Arial"/>
          <w:sz w:val="24"/>
        </w:rPr>
        <w:t xml:space="preserve"> – documentul standard </w:t>
      </w:r>
      <w:r w:rsidR="0049757A">
        <w:rPr>
          <w:rFonts w:ascii="Arial" w:hAnsi="Arial" w:cs="Arial"/>
          <w:sz w:val="24"/>
        </w:rPr>
        <w:t xml:space="preserve">elaborat </w:t>
      </w:r>
      <w:r>
        <w:rPr>
          <w:rFonts w:ascii="Arial" w:hAnsi="Arial" w:cs="Arial"/>
          <w:sz w:val="24"/>
        </w:rPr>
        <w:t xml:space="preserve">de Humintrade SRL, in calitate de ADMINISTRATOR al pietei centralizate de gaze naturale, si avizat de ANRE, ce prevede drepturi si obligatii atat pentru participanti cat si pentru administratorul pietei in ceea ce priveste </w:t>
      </w:r>
      <w:r w:rsidRPr="001A290F">
        <w:rPr>
          <w:rFonts w:ascii="Arial" w:hAnsi="Arial" w:cs="Arial"/>
          <w:color w:val="000000"/>
          <w:sz w:val="24"/>
        </w:rPr>
        <w:t>tranzactionarea</w:t>
      </w:r>
      <w:r w:rsidRPr="00FC6DEC">
        <w:rPr>
          <w:rFonts w:ascii="Arial" w:hAnsi="Arial" w:cs="Arial"/>
          <w:sz w:val="24"/>
        </w:rPr>
        <w:t xml:space="preserve"> </w:t>
      </w:r>
      <w:r>
        <w:rPr>
          <w:rFonts w:ascii="Arial" w:hAnsi="Arial" w:cs="Arial"/>
          <w:sz w:val="24"/>
        </w:rPr>
        <w:t>de gaze naturale;</w:t>
      </w:r>
    </w:p>
    <w:p w:rsidR="00311628" w:rsidRDefault="00311628" w:rsidP="0045643A">
      <w:pPr>
        <w:pStyle w:val="BodyText"/>
        <w:numPr>
          <w:ilvl w:val="0"/>
          <w:numId w:val="27"/>
        </w:numPr>
        <w:suppressAutoHyphens/>
        <w:rPr>
          <w:rFonts w:ascii="Arial" w:hAnsi="Arial" w:cs="Arial"/>
          <w:sz w:val="24"/>
        </w:rPr>
      </w:pPr>
      <w:r w:rsidRPr="00186A80">
        <w:rPr>
          <w:rFonts w:ascii="Arial" w:hAnsi="Arial" w:cs="Arial"/>
          <w:i/>
          <w:sz w:val="24"/>
        </w:rPr>
        <w:t>Contul de garanții</w:t>
      </w:r>
      <w:r>
        <w:rPr>
          <w:rFonts w:ascii="Arial" w:hAnsi="Arial" w:cs="Arial"/>
          <w:sz w:val="24"/>
        </w:rPr>
        <w:t xml:space="preserve"> - cont bancar, deschis de ADMINISTRATORUL Pieței Centralizate la o bancă comercială din România, prin care se derulează operațiunile de garantare a tranzacțiilor desfășurate de participanții la Piața Centralizată;</w:t>
      </w:r>
    </w:p>
    <w:p w:rsidR="00311628" w:rsidRDefault="00311628" w:rsidP="0045643A">
      <w:pPr>
        <w:pStyle w:val="BodyText"/>
        <w:numPr>
          <w:ilvl w:val="0"/>
          <w:numId w:val="27"/>
        </w:numPr>
        <w:suppressAutoHyphens/>
        <w:rPr>
          <w:rFonts w:ascii="Arial" w:hAnsi="Arial" w:cs="Arial"/>
          <w:color w:val="000000"/>
          <w:sz w:val="24"/>
        </w:rPr>
      </w:pPr>
      <w:r w:rsidRPr="00186A80">
        <w:rPr>
          <w:rFonts w:ascii="Arial" w:hAnsi="Arial" w:cs="Arial"/>
          <w:i/>
          <w:color w:val="000000"/>
          <w:sz w:val="24"/>
        </w:rPr>
        <w:t>Corelare PCGN</w:t>
      </w:r>
      <w:r>
        <w:rPr>
          <w:rFonts w:ascii="Arial" w:hAnsi="Arial" w:cs="Arial"/>
          <w:color w:val="000000"/>
          <w:sz w:val="24"/>
        </w:rPr>
        <w:t xml:space="preserve"> </w:t>
      </w:r>
      <w:r w:rsidRPr="001A290F">
        <w:rPr>
          <w:rFonts w:ascii="Arial" w:hAnsi="Arial" w:cs="Arial"/>
          <w:color w:val="000000"/>
          <w:sz w:val="24"/>
        </w:rPr>
        <w:t>- reprezinta actiunea realizata automat de platforma de tranzactionare in cazul in care ofertele indeplinesc simultan conditia de pret;</w:t>
      </w:r>
    </w:p>
    <w:p w:rsidR="00311628" w:rsidRDefault="00311628" w:rsidP="0045643A">
      <w:pPr>
        <w:numPr>
          <w:ilvl w:val="0"/>
          <w:numId w:val="27"/>
        </w:numPr>
        <w:suppressAutoHyphens/>
        <w:jc w:val="both"/>
        <w:rPr>
          <w:rFonts w:ascii="Arial" w:hAnsi="Arial" w:cs="Arial"/>
        </w:rPr>
      </w:pPr>
      <w:r>
        <w:rPr>
          <w:rFonts w:ascii="Arial" w:hAnsi="Arial" w:cs="Arial"/>
        </w:rPr>
        <w:t xml:space="preserve">GAS_Dn_Mn_Y - produs de livrare in banda pentru o zi. </w:t>
      </w:r>
    </w:p>
    <w:p w:rsidR="00311628" w:rsidRDefault="00311628" w:rsidP="0045643A">
      <w:pPr>
        <w:ind w:left="1440"/>
        <w:jc w:val="both"/>
        <w:rPr>
          <w:rFonts w:ascii="Arial" w:hAnsi="Arial" w:cs="Arial"/>
        </w:rPr>
      </w:pPr>
      <w:r w:rsidRPr="00B15DB4">
        <w:rPr>
          <w:rFonts w:ascii="Arial" w:hAnsi="Arial" w:cs="Arial"/>
          <w:b/>
          <w:i/>
        </w:rPr>
        <w:t>Ex.</w:t>
      </w:r>
      <w:r>
        <w:rPr>
          <w:rFonts w:ascii="Arial" w:hAnsi="Arial" w:cs="Arial"/>
        </w:rPr>
        <w:t xml:space="preserve"> – pentru livrare de o zi – ziua 12, luna mai, anul 2018 – produsul va fi GAS_D</w:t>
      </w:r>
      <w:r w:rsidRPr="00005A97">
        <w:rPr>
          <w:rFonts w:ascii="Arial" w:hAnsi="Arial" w:cs="Arial"/>
          <w:sz w:val="20"/>
          <w:szCs w:val="20"/>
        </w:rPr>
        <w:t>12</w:t>
      </w:r>
      <w:r>
        <w:rPr>
          <w:rFonts w:ascii="Arial" w:hAnsi="Arial" w:cs="Arial"/>
        </w:rPr>
        <w:t>_M</w:t>
      </w:r>
      <w:r w:rsidRPr="00005A97">
        <w:rPr>
          <w:rFonts w:ascii="Arial" w:hAnsi="Arial" w:cs="Arial"/>
          <w:sz w:val="20"/>
          <w:szCs w:val="20"/>
        </w:rPr>
        <w:t>05</w:t>
      </w:r>
      <w:r>
        <w:rPr>
          <w:rFonts w:ascii="Arial" w:hAnsi="Arial" w:cs="Arial"/>
        </w:rPr>
        <w:t xml:space="preserve">_2018; </w:t>
      </w:r>
    </w:p>
    <w:p w:rsidR="00311628" w:rsidRDefault="00311628" w:rsidP="0045643A">
      <w:pPr>
        <w:pStyle w:val="BodyText"/>
        <w:numPr>
          <w:ilvl w:val="0"/>
          <w:numId w:val="27"/>
        </w:numPr>
        <w:suppressAutoHyphens/>
        <w:rPr>
          <w:rFonts w:ascii="Arial" w:hAnsi="Arial" w:cs="Arial"/>
          <w:color w:val="000000"/>
          <w:sz w:val="24"/>
        </w:rPr>
      </w:pPr>
      <w:r w:rsidRPr="00C124F9">
        <w:rPr>
          <w:rFonts w:ascii="Arial" w:hAnsi="Arial" w:cs="Arial"/>
          <w:sz w:val="24"/>
        </w:rPr>
        <w:t>GA</w:t>
      </w:r>
      <w:r>
        <w:rPr>
          <w:rFonts w:ascii="Arial" w:hAnsi="Arial" w:cs="Arial"/>
          <w:sz w:val="24"/>
        </w:rPr>
        <w:t>S_W</w:t>
      </w:r>
      <w:r w:rsidRPr="00C124F9">
        <w:rPr>
          <w:rFonts w:ascii="Arial" w:hAnsi="Arial" w:cs="Arial"/>
          <w:sz w:val="24"/>
        </w:rPr>
        <w:t xml:space="preserve">n_Y – produs de </w:t>
      </w:r>
      <w:r>
        <w:rPr>
          <w:rFonts w:ascii="Arial" w:hAnsi="Arial" w:cs="Arial"/>
          <w:sz w:val="24"/>
        </w:rPr>
        <w:t xml:space="preserve">livrare in banda pentru o săptămână </w:t>
      </w:r>
      <w:r w:rsidRPr="00943D60">
        <w:rPr>
          <w:rFonts w:ascii="Arial" w:hAnsi="Arial" w:cs="Arial"/>
          <w:color w:val="000000"/>
          <w:sz w:val="24"/>
        </w:rPr>
        <w:t>calendaristica.</w:t>
      </w:r>
    </w:p>
    <w:p w:rsidR="00311628" w:rsidRPr="00242026" w:rsidRDefault="00311628" w:rsidP="0045643A">
      <w:pPr>
        <w:pStyle w:val="BodyText"/>
        <w:ind w:left="1440"/>
        <w:rPr>
          <w:rFonts w:ascii="Arial" w:hAnsi="Arial" w:cs="Arial"/>
          <w:color w:val="000000"/>
          <w:sz w:val="24"/>
        </w:rPr>
      </w:pPr>
      <w:r w:rsidRPr="00313770">
        <w:rPr>
          <w:rFonts w:ascii="Arial" w:hAnsi="Arial" w:cs="Arial"/>
          <w:b/>
          <w:i/>
          <w:color w:val="000000"/>
          <w:sz w:val="24"/>
        </w:rPr>
        <w:t>Ex.</w:t>
      </w:r>
      <w:r>
        <w:rPr>
          <w:rFonts w:ascii="Arial" w:hAnsi="Arial" w:cs="Arial"/>
          <w:color w:val="000000"/>
          <w:sz w:val="24"/>
        </w:rPr>
        <w:t xml:space="preserve"> – pentru livrare saptamana 21 din anul 2018- produsul va fi  GAS_W</w:t>
      </w:r>
      <w:r>
        <w:rPr>
          <w:rFonts w:ascii="Arial" w:hAnsi="Arial" w:cs="Arial"/>
          <w:color w:val="000000"/>
          <w:sz w:val="20"/>
          <w:szCs w:val="20"/>
        </w:rPr>
        <w:t>21</w:t>
      </w:r>
      <w:r>
        <w:rPr>
          <w:rFonts w:ascii="Arial" w:hAnsi="Arial" w:cs="Arial"/>
          <w:color w:val="000000"/>
          <w:sz w:val="24"/>
        </w:rPr>
        <w:t>_2018;</w:t>
      </w:r>
    </w:p>
    <w:p w:rsidR="00311628" w:rsidRDefault="00311628" w:rsidP="0045643A">
      <w:pPr>
        <w:pStyle w:val="BodyText"/>
        <w:numPr>
          <w:ilvl w:val="0"/>
          <w:numId w:val="27"/>
        </w:numPr>
        <w:suppressAutoHyphens/>
        <w:rPr>
          <w:rFonts w:ascii="Arial" w:hAnsi="Arial" w:cs="Arial"/>
          <w:color w:val="000000"/>
          <w:sz w:val="24"/>
        </w:rPr>
      </w:pPr>
      <w:r w:rsidRPr="00C124F9">
        <w:rPr>
          <w:rFonts w:ascii="Arial" w:hAnsi="Arial" w:cs="Arial"/>
          <w:sz w:val="24"/>
        </w:rPr>
        <w:t>GA</w:t>
      </w:r>
      <w:r>
        <w:rPr>
          <w:rFonts w:ascii="Arial" w:hAnsi="Arial" w:cs="Arial"/>
          <w:sz w:val="24"/>
        </w:rPr>
        <w:t>S</w:t>
      </w:r>
      <w:r w:rsidRPr="00C124F9">
        <w:rPr>
          <w:rFonts w:ascii="Arial" w:hAnsi="Arial" w:cs="Arial"/>
          <w:sz w:val="24"/>
        </w:rPr>
        <w:t xml:space="preserve">_Mn_Y – produs de </w:t>
      </w:r>
      <w:r>
        <w:rPr>
          <w:rFonts w:ascii="Arial" w:hAnsi="Arial" w:cs="Arial"/>
          <w:sz w:val="24"/>
        </w:rPr>
        <w:t xml:space="preserve">livrare in banda pentru o luna </w:t>
      </w:r>
      <w:r w:rsidRPr="00943D60">
        <w:rPr>
          <w:rFonts w:ascii="Arial" w:hAnsi="Arial" w:cs="Arial"/>
          <w:color w:val="000000"/>
          <w:sz w:val="24"/>
        </w:rPr>
        <w:t>calendaristica.</w:t>
      </w:r>
    </w:p>
    <w:p w:rsidR="00311628" w:rsidRDefault="00311628" w:rsidP="0045643A">
      <w:pPr>
        <w:pStyle w:val="BodyText"/>
        <w:ind w:left="720" w:firstLine="720"/>
        <w:rPr>
          <w:rFonts w:ascii="Arial" w:hAnsi="Arial" w:cs="Arial"/>
          <w:color w:val="000000"/>
          <w:sz w:val="24"/>
        </w:rPr>
      </w:pPr>
      <w:r w:rsidRPr="00313770">
        <w:rPr>
          <w:rFonts w:ascii="Arial" w:hAnsi="Arial" w:cs="Arial"/>
          <w:b/>
          <w:i/>
          <w:color w:val="000000"/>
          <w:sz w:val="24"/>
        </w:rPr>
        <w:t>Ex.</w:t>
      </w:r>
      <w:r>
        <w:rPr>
          <w:rFonts w:ascii="Arial" w:hAnsi="Arial" w:cs="Arial"/>
          <w:color w:val="000000"/>
          <w:sz w:val="24"/>
        </w:rPr>
        <w:t xml:space="preserve"> – pentru livrare luna august 2018- produsul va fi  GAS_M</w:t>
      </w:r>
      <w:r>
        <w:rPr>
          <w:rFonts w:ascii="Arial" w:hAnsi="Arial" w:cs="Arial"/>
          <w:color w:val="000000"/>
          <w:sz w:val="20"/>
          <w:szCs w:val="20"/>
        </w:rPr>
        <w:t>08</w:t>
      </w:r>
      <w:r>
        <w:rPr>
          <w:rFonts w:ascii="Arial" w:hAnsi="Arial" w:cs="Arial"/>
          <w:color w:val="000000"/>
          <w:sz w:val="24"/>
        </w:rPr>
        <w:t>_2018;</w:t>
      </w:r>
    </w:p>
    <w:p w:rsidR="00311628" w:rsidRDefault="00311628" w:rsidP="0045643A">
      <w:pPr>
        <w:pStyle w:val="BodyText"/>
        <w:numPr>
          <w:ilvl w:val="0"/>
          <w:numId w:val="27"/>
        </w:numPr>
        <w:suppressAutoHyphens/>
        <w:rPr>
          <w:rFonts w:ascii="Arial" w:hAnsi="Arial" w:cs="Arial"/>
          <w:color w:val="000000"/>
          <w:sz w:val="24"/>
        </w:rPr>
      </w:pPr>
      <w:r>
        <w:rPr>
          <w:rFonts w:ascii="Arial" w:hAnsi="Arial" w:cs="Arial"/>
          <w:sz w:val="24"/>
        </w:rPr>
        <w:t xml:space="preserve">GAS_Tn_Y </w:t>
      </w:r>
      <w:r w:rsidRPr="00585DD2">
        <w:rPr>
          <w:rFonts w:ascii="Arial" w:hAnsi="Arial" w:cs="Arial"/>
          <w:color w:val="000000"/>
          <w:sz w:val="24"/>
        </w:rPr>
        <w:t>-</w:t>
      </w:r>
      <w:r>
        <w:rPr>
          <w:rFonts w:ascii="Arial" w:hAnsi="Arial" w:cs="Arial"/>
          <w:color w:val="000000"/>
          <w:sz w:val="24"/>
        </w:rPr>
        <w:t xml:space="preserve">  produs de livrare in banda pentru un trimestru </w:t>
      </w:r>
      <w:r w:rsidRPr="00943D60">
        <w:rPr>
          <w:rFonts w:ascii="Arial" w:hAnsi="Arial" w:cs="Arial"/>
          <w:color w:val="000000"/>
          <w:sz w:val="24"/>
        </w:rPr>
        <w:t>calendaristic.</w:t>
      </w:r>
    </w:p>
    <w:p w:rsidR="00311628" w:rsidRDefault="00311628" w:rsidP="0045643A">
      <w:pPr>
        <w:pStyle w:val="BodyText"/>
        <w:ind w:left="1440"/>
        <w:rPr>
          <w:rFonts w:ascii="Arial" w:hAnsi="Arial" w:cs="Arial"/>
          <w:color w:val="000000"/>
          <w:sz w:val="24"/>
        </w:rPr>
      </w:pPr>
      <w:r w:rsidRPr="00EC618F">
        <w:rPr>
          <w:rFonts w:ascii="Arial" w:hAnsi="Arial" w:cs="Arial"/>
          <w:b/>
          <w:i/>
          <w:color w:val="000000"/>
          <w:sz w:val="24"/>
        </w:rPr>
        <w:t>Ex.</w:t>
      </w:r>
      <w:r>
        <w:rPr>
          <w:rFonts w:ascii="Arial" w:hAnsi="Arial" w:cs="Arial"/>
          <w:color w:val="000000"/>
          <w:sz w:val="24"/>
        </w:rPr>
        <w:t xml:space="preserve"> – pentru livrare trimestrul al doilea al anului 2018 – produsul va fi GAS_T</w:t>
      </w:r>
      <w:r w:rsidRPr="00EC618F">
        <w:rPr>
          <w:rFonts w:ascii="Arial" w:hAnsi="Arial" w:cs="Arial"/>
          <w:color w:val="000000"/>
          <w:sz w:val="20"/>
          <w:szCs w:val="20"/>
        </w:rPr>
        <w:t>2</w:t>
      </w:r>
      <w:r>
        <w:rPr>
          <w:rFonts w:ascii="Arial" w:hAnsi="Arial" w:cs="Arial"/>
          <w:color w:val="000000"/>
          <w:sz w:val="24"/>
        </w:rPr>
        <w:t>_ 2018;</w:t>
      </w:r>
    </w:p>
    <w:p w:rsidR="00311628" w:rsidRDefault="00311628" w:rsidP="0045643A">
      <w:pPr>
        <w:pStyle w:val="BodyText"/>
        <w:numPr>
          <w:ilvl w:val="0"/>
          <w:numId w:val="27"/>
        </w:numPr>
        <w:suppressAutoHyphens/>
        <w:rPr>
          <w:rFonts w:ascii="Arial" w:hAnsi="Arial" w:cs="Arial"/>
          <w:color w:val="000000"/>
          <w:sz w:val="24"/>
        </w:rPr>
      </w:pPr>
      <w:r>
        <w:rPr>
          <w:rFonts w:ascii="Arial" w:hAnsi="Arial" w:cs="Arial"/>
          <w:sz w:val="24"/>
        </w:rPr>
        <w:t xml:space="preserve">GAS_Sn_Y </w:t>
      </w:r>
      <w:r w:rsidRPr="00585DD2">
        <w:rPr>
          <w:rFonts w:ascii="Arial" w:hAnsi="Arial" w:cs="Arial"/>
          <w:color w:val="000000"/>
          <w:sz w:val="24"/>
        </w:rPr>
        <w:t>-</w:t>
      </w:r>
      <w:r>
        <w:rPr>
          <w:rFonts w:ascii="Arial" w:hAnsi="Arial" w:cs="Arial"/>
          <w:color w:val="000000"/>
          <w:sz w:val="24"/>
        </w:rPr>
        <w:t xml:space="preserve">  produs de livrare in banda pentru un semestru </w:t>
      </w:r>
      <w:r w:rsidRPr="00943D60">
        <w:rPr>
          <w:rFonts w:ascii="Arial" w:hAnsi="Arial" w:cs="Arial"/>
          <w:color w:val="000000"/>
          <w:sz w:val="24"/>
        </w:rPr>
        <w:t>calendaristic.</w:t>
      </w:r>
      <w:r>
        <w:rPr>
          <w:rFonts w:ascii="Arial" w:hAnsi="Arial" w:cs="Arial"/>
          <w:color w:val="000000"/>
          <w:sz w:val="24"/>
        </w:rPr>
        <w:t xml:space="preserve"> </w:t>
      </w:r>
    </w:p>
    <w:p w:rsidR="00311628" w:rsidRDefault="00311628" w:rsidP="0045643A">
      <w:pPr>
        <w:pStyle w:val="BodyText"/>
        <w:ind w:left="1440"/>
        <w:rPr>
          <w:rFonts w:ascii="Arial" w:hAnsi="Arial" w:cs="Arial"/>
          <w:color w:val="000000"/>
          <w:sz w:val="24"/>
        </w:rPr>
      </w:pPr>
      <w:r w:rsidRPr="00EC618F">
        <w:rPr>
          <w:rFonts w:ascii="Arial" w:hAnsi="Arial" w:cs="Arial"/>
          <w:b/>
          <w:i/>
          <w:color w:val="000000"/>
          <w:sz w:val="24"/>
        </w:rPr>
        <w:t>Ex.</w:t>
      </w:r>
      <w:r>
        <w:rPr>
          <w:rFonts w:ascii="Arial" w:hAnsi="Arial" w:cs="Arial"/>
          <w:color w:val="000000"/>
          <w:sz w:val="24"/>
        </w:rPr>
        <w:t xml:space="preserve"> – pentru livrare semestrul intai al anului 2018 – produsul va fi GAS_S</w:t>
      </w:r>
      <w:r w:rsidRPr="00EC618F">
        <w:rPr>
          <w:rFonts w:ascii="Arial" w:hAnsi="Arial" w:cs="Arial"/>
          <w:color w:val="000000"/>
          <w:sz w:val="20"/>
          <w:szCs w:val="20"/>
        </w:rPr>
        <w:t>1</w:t>
      </w:r>
      <w:r>
        <w:rPr>
          <w:rFonts w:ascii="Arial" w:hAnsi="Arial" w:cs="Arial"/>
          <w:color w:val="000000"/>
          <w:sz w:val="24"/>
        </w:rPr>
        <w:t>_ 2018;</w:t>
      </w:r>
    </w:p>
    <w:p w:rsidR="00311628" w:rsidRDefault="00311628" w:rsidP="0045643A">
      <w:pPr>
        <w:pStyle w:val="BodyText"/>
        <w:numPr>
          <w:ilvl w:val="0"/>
          <w:numId w:val="27"/>
        </w:numPr>
        <w:suppressAutoHyphens/>
        <w:rPr>
          <w:rFonts w:ascii="Arial" w:hAnsi="Arial" w:cs="Arial"/>
          <w:color w:val="000000"/>
          <w:sz w:val="24"/>
        </w:rPr>
      </w:pPr>
      <w:r>
        <w:rPr>
          <w:rFonts w:ascii="Arial" w:hAnsi="Arial" w:cs="Arial"/>
          <w:sz w:val="24"/>
        </w:rPr>
        <w:t xml:space="preserve">GAS_Y </w:t>
      </w:r>
      <w:r w:rsidRPr="00585DD2">
        <w:rPr>
          <w:rFonts w:ascii="Arial" w:hAnsi="Arial" w:cs="Arial"/>
          <w:color w:val="000000"/>
          <w:sz w:val="24"/>
        </w:rPr>
        <w:t>-</w:t>
      </w:r>
      <w:r>
        <w:rPr>
          <w:rFonts w:ascii="Arial" w:hAnsi="Arial" w:cs="Arial"/>
          <w:color w:val="000000"/>
          <w:sz w:val="24"/>
        </w:rPr>
        <w:t xml:space="preserve">  produs de livrare in banda pentru un an </w:t>
      </w:r>
      <w:r w:rsidRPr="00943D60">
        <w:rPr>
          <w:rFonts w:ascii="Arial" w:hAnsi="Arial" w:cs="Arial"/>
          <w:color w:val="000000"/>
          <w:sz w:val="24"/>
        </w:rPr>
        <w:t>calendaristic.</w:t>
      </w:r>
    </w:p>
    <w:p w:rsidR="00311628" w:rsidRPr="00441D83" w:rsidRDefault="00311628" w:rsidP="00586A07">
      <w:pPr>
        <w:pStyle w:val="BodyText"/>
        <w:ind w:left="1418" w:firstLine="22"/>
        <w:rPr>
          <w:rFonts w:ascii="Arial" w:hAnsi="Arial" w:cs="Arial"/>
          <w:color w:val="000000"/>
          <w:sz w:val="24"/>
        </w:rPr>
      </w:pPr>
      <w:r w:rsidRPr="00EC618F">
        <w:rPr>
          <w:rFonts w:ascii="Arial" w:hAnsi="Arial" w:cs="Arial"/>
          <w:b/>
          <w:i/>
          <w:color w:val="000000"/>
          <w:sz w:val="24"/>
        </w:rPr>
        <w:t>Ex.</w:t>
      </w:r>
      <w:r>
        <w:rPr>
          <w:rFonts w:ascii="Arial" w:hAnsi="Arial" w:cs="Arial"/>
          <w:color w:val="000000"/>
          <w:sz w:val="24"/>
        </w:rPr>
        <w:t xml:space="preserve"> – pentru livrare pe parcursul anului 2018 – produsul va fi </w:t>
      </w:r>
      <w:r w:rsidR="00586A07">
        <w:rPr>
          <w:rFonts w:ascii="Arial" w:hAnsi="Arial" w:cs="Arial"/>
          <w:color w:val="000000"/>
          <w:sz w:val="24"/>
        </w:rPr>
        <w:t xml:space="preserve">    </w:t>
      </w:r>
      <w:r>
        <w:rPr>
          <w:rFonts w:ascii="Arial" w:hAnsi="Arial" w:cs="Arial"/>
          <w:color w:val="000000"/>
          <w:sz w:val="24"/>
        </w:rPr>
        <w:t>GAS_2018;</w:t>
      </w:r>
    </w:p>
    <w:p w:rsidR="00311628" w:rsidRPr="00311628" w:rsidRDefault="00311628" w:rsidP="0045643A">
      <w:pPr>
        <w:pStyle w:val="BodyText"/>
        <w:numPr>
          <w:ilvl w:val="0"/>
          <w:numId w:val="27"/>
        </w:numPr>
        <w:suppressAutoHyphens/>
        <w:rPr>
          <w:rFonts w:ascii="Arial" w:hAnsi="Arial" w:cs="Arial"/>
          <w:sz w:val="24"/>
        </w:rPr>
      </w:pPr>
      <w:r w:rsidRPr="00186A80">
        <w:rPr>
          <w:rFonts w:ascii="Arial" w:hAnsi="Arial" w:cs="Arial"/>
          <w:i/>
          <w:sz w:val="24"/>
        </w:rPr>
        <w:t>Oferta de vanzare/cumparare</w:t>
      </w:r>
      <w:r w:rsidRPr="00D64F97">
        <w:rPr>
          <w:rFonts w:ascii="Arial" w:hAnsi="Arial" w:cs="Arial"/>
          <w:sz w:val="24"/>
        </w:rPr>
        <w:t xml:space="preserve"> – defineste datele concrete ale ofertei </w:t>
      </w:r>
      <w:r w:rsidR="009E2B7F">
        <w:rPr>
          <w:rFonts w:ascii="Arial" w:hAnsi="Arial" w:cs="Arial"/>
          <w:sz w:val="24"/>
        </w:rPr>
        <w:t xml:space="preserve">introduse </w:t>
      </w:r>
      <w:r>
        <w:rPr>
          <w:rFonts w:ascii="Arial" w:hAnsi="Arial" w:cs="Arial"/>
          <w:sz w:val="24"/>
        </w:rPr>
        <w:t xml:space="preserve">pe Platforma cu licitatie deschisa, </w:t>
      </w:r>
      <w:r w:rsidRPr="00D64F97">
        <w:rPr>
          <w:rFonts w:ascii="Arial" w:hAnsi="Arial" w:cs="Arial"/>
          <w:sz w:val="24"/>
        </w:rPr>
        <w:t xml:space="preserve">care mentioneaza: cantitatea oferita spre </w:t>
      </w:r>
      <w:r w:rsidRPr="00D64F97">
        <w:rPr>
          <w:rFonts w:ascii="Arial" w:hAnsi="Arial" w:cs="Arial"/>
          <w:sz w:val="24"/>
        </w:rPr>
        <w:lastRenderedPageBreak/>
        <w:t>vanzare/cumparare cu precizarea de tranzactionare partiala</w:t>
      </w:r>
      <w:r>
        <w:rPr>
          <w:rFonts w:ascii="Arial" w:hAnsi="Arial" w:cs="Arial"/>
          <w:sz w:val="24"/>
        </w:rPr>
        <w:t>/totala</w:t>
      </w:r>
      <w:r w:rsidRPr="00D64F97">
        <w:rPr>
          <w:rFonts w:ascii="Arial" w:hAnsi="Arial" w:cs="Arial"/>
          <w:sz w:val="24"/>
        </w:rPr>
        <w:t>, perioada de livrare, pret de vanzare-minim/cumparare-maxim, termen de valabilitate al acesteia;</w:t>
      </w:r>
    </w:p>
    <w:p w:rsidR="00311628" w:rsidRPr="00BD62E6" w:rsidRDefault="00311628" w:rsidP="0045643A">
      <w:pPr>
        <w:pStyle w:val="BodyText"/>
        <w:numPr>
          <w:ilvl w:val="0"/>
          <w:numId w:val="27"/>
        </w:numPr>
        <w:suppressAutoHyphens/>
        <w:rPr>
          <w:rFonts w:ascii="Arial" w:hAnsi="Arial" w:cs="Arial"/>
          <w:sz w:val="24"/>
        </w:rPr>
      </w:pPr>
      <w:r w:rsidRPr="00186A80">
        <w:rPr>
          <w:rFonts w:ascii="Arial" w:hAnsi="Arial" w:cs="Arial"/>
          <w:i/>
          <w:sz w:val="24"/>
        </w:rPr>
        <w:t>Oferta inițiatoare/de răspuns</w:t>
      </w:r>
      <w:r w:rsidRPr="00D64F97">
        <w:rPr>
          <w:rFonts w:ascii="Arial" w:hAnsi="Arial" w:cs="Arial"/>
          <w:sz w:val="24"/>
        </w:rPr>
        <w:t xml:space="preserve"> – defineste datele concrete ale ofertei </w:t>
      </w:r>
      <w:r w:rsidR="00885AFA">
        <w:rPr>
          <w:rFonts w:ascii="Arial" w:hAnsi="Arial" w:cs="Arial"/>
          <w:sz w:val="24"/>
        </w:rPr>
        <w:t xml:space="preserve">introduse </w:t>
      </w:r>
      <w:r>
        <w:rPr>
          <w:rFonts w:ascii="Arial" w:hAnsi="Arial" w:cs="Arial"/>
          <w:sz w:val="24"/>
        </w:rPr>
        <w:t xml:space="preserve">pe Platforma cu licitatie selectivă, </w:t>
      </w:r>
      <w:r w:rsidRPr="00D64F97">
        <w:rPr>
          <w:rFonts w:ascii="Arial" w:hAnsi="Arial" w:cs="Arial"/>
          <w:sz w:val="24"/>
        </w:rPr>
        <w:t>care mentioneaza: cantitatea oferita spre vanzare/cumparare, perioada de livrare, pret de vanzare/cumparare, termen de valabilitate al acesteia si</w:t>
      </w:r>
      <w:r w:rsidR="00E46DF5">
        <w:rPr>
          <w:rFonts w:ascii="Arial" w:hAnsi="Arial" w:cs="Arial"/>
          <w:sz w:val="24"/>
        </w:rPr>
        <w:t>,</w:t>
      </w:r>
      <w:r w:rsidRPr="00D64F97">
        <w:rPr>
          <w:rFonts w:ascii="Arial" w:hAnsi="Arial" w:cs="Arial"/>
          <w:sz w:val="24"/>
        </w:rPr>
        <w:t xml:space="preserve"> de asemenea</w:t>
      </w:r>
      <w:r w:rsidR="00E46DF5">
        <w:rPr>
          <w:rFonts w:ascii="Arial" w:hAnsi="Arial" w:cs="Arial"/>
          <w:sz w:val="24"/>
        </w:rPr>
        <w:t>,</w:t>
      </w:r>
      <w:r w:rsidRPr="00D64F97">
        <w:rPr>
          <w:rFonts w:ascii="Arial" w:hAnsi="Arial" w:cs="Arial"/>
          <w:sz w:val="24"/>
        </w:rPr>
        <w:t xml:space="preserve"> garantarea in totalitate a tranzactiei fizice de gaze naturale;</w:t>
      </w:r>
    </w:p>
    <w:p w:rsidR="00311628" w:rsidRPr="00E6120A" w:rsidRDefault="00311628" w:rsidP="0045643A">
      <w:pPr>
        <w:pStyle w:val="BodyText"/>
        <w:numPr>
          <w:ilvl w:val="0"/>
          <w:numId w:val="27"/>
        </w:numPr>
        <w:suppressAutoHyphens/>
        <w:rPr>
          <w:rFonts w:ascii="Arial" w:hAnsi="Arial" w:cs="Arial"/>
          <w:sz w:val="24"/>
        </w:rPr>
      </w:pPr>
      <w:r w:rsidRPr="00186A80">
        <w:rPr>
          <w:rFonts w:ascii="Arial" w:hAnsi="Arial" w:cs="Arial"/>
          <w:i/>
          <w:sz w:val="24"/>
        </w:rPr>
        <w:t>Participant</w:t>
      </w:r>
      <w:r>
        <w:rPr>
          <w:rFonts w:ascii="Arial" w:hAnsi="Arial" w:cs="Arial"/>
          <w:sz w:val="24"/>
        </w:rPr>
        <w:t xml:space="preserve"> – operator economic</w:t>
      </w:r>
      <w:r w:rsidR="000456D9">
        <w:rPr>
          <w:rFonts w:ascii="Arial" w:hAnsi="Arial" w:cs="Arial"/>
          <w:sz w:val="24"/>
        </w:rPr>
        <w:t xml:space="preserve"> din sectorul gazelor naturale</w:t>
      </w:r>
      <w:r>
        <w:rPr>
          <w:rFonts w:ascii="Arial" w:hAnsi="Arial" w:cs="Arial"/>
          <w:sz w:val="24"/>
        </w:rPr>
        <w:t>, titula</w:t>
      </w:r>
      <w:r w:rsidR="009A54D6">
        <w:rPr>
          <w:rFonts w:ascii="Arial" w:hAnsi="Arial" w:cs="Arial"/>
          <w:sz w:val="24"/>
        </w:rPr>
        <w:t>r</w:t>
      </w:r>
      <w:r>
        <w:rPr>
          <w:rFonts w:ascii="Arial" w:hAnsi="Arial" w:cs="Arial"/>
          <w:sz w:val="24"/>
        </w:rPr>
        <w:t xml:space="preserve"> de licenta sau </w:t>
      </w:r>
      <w:r w:rsidR="000456D9">
        <w:rPr>
          <w:rFonts w:ascii="Arial" w:hAnsi="Arial" w:cs="Arial"/>
          <w:sz w:val="24"/>
        </w:rPr>
        <w:t>consumator noncasnic,</w:t>
      </w:r>
      <w:r>
        <w:rPr>
          <w:rFonts w:ascii="Arial" w:hAnsi="Arial" w:cs="Arial"/>
          <w:sz w:val="24"/>
        </w:rPr>
        <w:t xml:space="preserve"> care se inscrie si respecta Conventia de participare la aceasta piata;</w:t>
      </w:r>
    </w:p>
    <w:p w:rsidR="00311628" w:rsidRPr="0060626C" w:rsidRDefault="00311628" w:rsidP="0045643A">
      <w:pPr>
        <w:pStyle w:val="BodyText"/>
        <w:numPr>
          <w:ilvl w:val="0"/>
          <w:numId w:val="27"/>
        </w:numPr>
        <w:suppressAutoHyphens/>
        <w:rPr>
          <w:rFonts w:ascii="Arial" w:hAnsi="Arial" w:cs="Arial"/>
          <w:sz w:val="24"/>
        </w:rPr>
      </w:pPr>
      <w:r w:rsidRPr="00186A80">
        <w:rPr>
          <w:rFonts w:ascii="Arial" w:hAnsi="Arial" w:cs="Arial"/>
          <w:i/>
          <w:sz w:val="24"/>
        </w:rPr>
        <w:t>Piața Centralizată de gaze naturale</w:t>
      </w:r>
      <w:r>
        <w:rPr>
          <w:rFonts w:ascii="Arial" w:hAnsi="Arial" w:cs="Arial"/>
          <w:sz w:val="24"/>
        </w:rPr>
        <w:t xml:space="preserve"> (PCGN) – cadrul organizat de desfășurare a tranzacți</w:t>
      </w:r>
      <w:r w:rsidR="00AF59FB">
        <w:rPr>
          <w:rFonts w:ascii="Arial" w:hAnsi="Arial" w:cs="Arial"/>
          <w:sz w:val="24"/>
        </w:rPr>
        <w:t xml:space="preserve">ilor </w:t>
      </w:r>
      <w:r w:rsidR="006B6EAE">
        <w:rPr>
          <w:rFonts w:ascii="Arial" w:hAnsi="Arial" w:cs="Arial"/>
          <w:sz w:val="24"/>
        </w:rPr>
        <w:t xml:space="preserve">cu gaze naturale între participanții la piață, </w:t>
      </w:r>
      <w:r>
        <w:rPr>
          <w:rFonts w:ascii="Arial" w:hAnsi="Arial" w:cs="Arial"/>
          <w:sz w:val="24"/>
        </w:rPr>
        <w:t>, organizat și administrat de Humintrade SRL.</w:t>
      </w:r>
    </w:p>
    <w:p w:rsidR="00311628" w:rsidRDefault="00311628" w:rsidP="0045643A">
      <w:pPr>
        <w:pStyle w:val="BodyText"/>
        <w:numPr>
          <w:ilvl w:val="0"/>
          <w:numId w:val="27"/>
        </w:numPr>
        <w:suppressAutoHyphens/>
        <w:rPr>
          <w:rFonts w:ascii="Arial" w:hAnsi="Arial" w:cs="Arial"/>
          <w:sz w:val="24"/>
        </w:rPr>
      </w:pPr>
      <w:r w:rsidRPr="00186A80">
        <w:rPr>
          <w:rFonts w:ascii="Arial" w:hAnsi="Arial" w:cs="Arial"/>
          <w:i/>
          <w:sz w:val="24"/>
        </w:rPr>
        <w:t>Platforma de tranzactionare</w:t>
      </w:r>
      <w:r>
        <w:rPr>
          <w:rFonts w:ascii="Arial" w:hAnsi="Arial" w:cs="Arial"/>
          <w:sz w:val="24"/>
        </w:rPr>
        <w:t xml:space="preserve"> – aplicație destinată tranzacționării gazelor naturale, in sistem electronic online, pe site-ul e-gas.ro </w:t>
      </w:r>
      <w:r w:rsidR="007C4915">
        <w:rPr>
          <w:rFonts w:ascii="Arial" w:hAnsi="Arial" w:cs="Arial"/>
          <w:sz w:val="24"/>
        </w:rPr>
        <w:t xml:space="preserve">și </w:t>
      </w:r>
      <w:r>
        <w:rPr>
          <w:rFonts w:ascii="Arial" w:hAnsi="Arial" w:cs="Arial"/>
          <w:sz w:val="24"/>
        </w:rPr>
        <w:t>pe Skype prin videoconferinta;</w:t>
      </w:r>
    </w:p>
    <w:p w:rsidR="00311628" w:rsidRDefault="00311628" w:rsidP="0045643A">
      <w:pPr>
        <w:pStyle w:val="BodyText"/>
        <w:numPr>
          <w:ilvl w:val="0"/>
          <w:numId w:val="27"/>
        </w:numPr>
        <w:suppressAutoHyphens/>
        <w:rPr>
          <w:rFonts w:ascii="Arial" w:hAnsi="Arial" w:cs="Arial"/>
          <w:sz w:val="24"/>
        </w:rPr>
      </w:pPr>
      <w:r w:rsidRPr="00186A80">
        <w:rPr>
          <w:rFonts w:ascii="Arial" w:hAnsi="Arial" w:cs="Arial"/>
          <w:i/>
          <w:sz w:val="24"/>
        </w:rPr>
        <w:t>Raport de tranzactionare</w:t>
      </w:r>
      <w:r>
        <w:rPr>
          <w:rFonts w:ascii="Arial" w:hAnsi="Arial" w:cs="Arial"/>
          <w:sz w:val="24"/>
        </w:rPr>
        <w:t xml:space="preserve"> – </w:t>
      </w:r>
      <w:r w:rsidRPr="00A964B1">
        <w:rPr>
          <w:rFonts w:ascii="Arial" w:hAnsi="Arial" w:cs="Arial"/>
          <w:sz w:val="24"/>
        </w:rPr>
        <w:t xml:space="preserve">documentul procedural, </w:t>
      </w:r>
      <w:r>
        <w:rPr>
          <w:rFonts w:ascii="Arial" w:hAnsi="Arial" w:cs="Arial"/>
          <w:sz w:val="24"/>
        </w:rPr>
        <w:t xml:space="preserve">ce </w:t>
      </w:r>
      <w:r w:rsidR="00560275">
        <w:rPr>
          <w:rFonts w:ascii="Arial" w:hAnsi="Arial" w:cs="Arial"/>
          <w:sz w:val="24"/>
        </w:rPr>
        <w:t xml:space="preserve">confirmă </w:t>
      </w:r>
      <w:r>
        <w:rPr>
          <w:rFonts w:ascii="Arial" w:hAnsi="Arial" w:cs="Arial"/>
          <w:sz w:val="24"/>
        </w:rPr>
        <w:t>tranzactionarea gazelor naturale si care specifica toate datele referitoare atat la oferta initiatoare cat si a ofertelor de raspuns</w:t>
      </w:r>
      <w:r w:rsidR="00560275">
        <w:rPr>
          <w:rFonts w:ascii="Arial" w:hAnsi="Arial" w:cs="Arial"/>
          <w:sz w:val="24"/>
        </w:rPr>
        <w:t>primite</w:t>
      </w:r>
      <w:r>
        <w:rPr>
          <w:rFonts w:ascii="Arial" w:hAnsi="Arial" w:cs="Arial"/>
          <w:sz w:val="24"/>
        </w:rPr>
        <w:t xml:space="preserve"> pe parcursul sedintei de tranzactionare;</w:t>
      </w:r>
    </w:p>
    <w:p w:rsidR="00040B93" w:rsidRPr="00053129" w:rsidRDefault="00040B93" w:rsidP="0045643A">
      <w:pPr>
        <w:pStyle w:val="BodyText"/>
        <w:numPr>
          <w:ilvl w:val="0"/>
          <w:numId w:val="27"/>
        </w:numPr>
        <w:suppressAutoHyphens/>
        <w:rPr>
          <w:rFonts w:ascii="Arial" w:hAnsi="Arial" w:cs="Arial"/>
          <w:sz w:val="24"/>
        </w:rPr>
      </w:pPr>
      <w:r>
        <w:rPr>
          <w:rFonts w:ascii="Arial" w:hAnsi="Arial" w:cs="Arial"/>
          <w:i/>
          <w:sz w:val="24"/>
        </w:rPr>
        <w:t>Regulament -</w:t>
      </w:r>
      <w:r w:rsidR="00E24ACA" w:rsidRPr="00E24ACA">
        <w:rPr>
          <w:rFonts w:ascii="Arial" w:hAnsi="Arial" w:cs="Arial"/>
        </w:rPr>
        <w:t xml:space="preserve"> </w:t>
      </w:r>
      <w:r w:rsidR="00E24ACA" w:rsidRPr="00311628">
        <w:rPr>
          <w:rFonts w:ascii="Arial" w:hAnsi="Arial" w:cs="Arial"/>
        </w:rPr>
        <w:t>Regulament privind cadrul organizat de tranzacţionare pe piața centralizată de gaze naturale administrată de</w:t>
      </w:r>
      <w:r w:rsidR="00E24ACA">
        <w:rPr>
          <w:rFonts w:ascii="Arial" w:hAnsi="Arial" w:cs="Arial"/>
        </w:rPr>
        <w:t xml:space="preserve"> Humintrade SRL</w:t>
      </w:r>
      <w:r w:rsidR="00E24ACA" w:rsidRPr="00311628">
        <w:rPr>
          <w:rFonts w:ascii="Arial" w:hAnsi="Arial" w:cs="Arial"/>
        </w:rPr>
        <w:t xml:space="preserve">, aprobat prin Ordinul preşedintelui ANRE nr. </w:t>
      </w:r>
      <w:r w:rsidR="00E24ACA">
        <w:rPr>
          <w:rFonts w:ascii="Arial" w:hAnsi="Arial" w:cs="Arial"/>
        </w:rPr>
        <w:t>....</w:t>
      </w:r>
      <w:r w:rsidR="00E24ACA" w:rsidRPr="00311628">
        <w:rPr>
          <w:rFonts w:ascii="Arial" w:hAnsi="Arial" w:cs="Arial"/>
        </w:rPr>
        <w:t>/</w:t>
      </w:r>
      <w:r w:rsidR="00E24ACA">
        <w:rPr>
          <w:rFonts w:ascii="Arial" w:hAnsi="Arial" w:cs="Arial"/>
        </w:rPr>
        <w:t>2018</w:t>
      </w:r>
    </w:p>
    <w:p w:rsidR="00311628" w:rsidRDefault="00311628" w:rsidP="0045643A">
      <w:pPr>
        <w:pStyle w:val="BodyText"/>
        <w:numPr>
          <w:ilvl w:val="0"/>
          <w:numId w:val="27"/>
        </w:numPr>
        <w:suppressAutoHyphens/>
        <w:rPr>
          <w:rFonts w:ascii="Arial" w:hAnsi="Arial" w:cs="Arial"/>
          <w:sz w:val="24"/>
        </w:rPr>
      </w:pPr>
      <w:r w:rsidRPr="00186A80">
        <w:rPr>
          <w:rFonts w:ascii="Arial" w:hAnsi="Arial" w:cs="Arial"/>
          <w:i/>
          <w:sz w:val="24"/>
        </w:rPr>
        <w:t>Scrisoare de garantie bancara</w:t>
      </w:r>
      <w:r>
        <w:rPr>
          <w:rFonts w:ascii="Arial" w:hAnsi="Arial" w:cs="Arial"/>
          <w:sz w:val="24"/>
        </w:rPr>
        <w:t xml:space="preserve"> – documentul emis de o banca garanta ce se angajeaza neconditionat sa plateasca la solicitarea Administratorului suma ce face obiectul garantiei de tranzactionare; </w:t>
      </w:r>
    </w:p>
    <w:p w:rsidR="00311628" w:rsidRDefault="00311628" w:rsidP="0045643A">
      <w:pPr>
        <w:pStyle w:val="BodyText"/>
        <w:numPr>
          <w:ilvl w:val="0"/>
          <w:numId w:val="27"/>
        </w:numPr>
        <w:suppressAutoHyphens/>
        <w:rPr>
          <w:rFonts w:ascii="Arial" w:hAnsi="Arial" w:cs="Arial"/>
          <w:sz w:val="24"/>
        </w:rPr>
      </w:pPr>
      <w:r w:rsidRPr="00186A80">
        <w:rPr>
          <w:rFonts w:ascii="Arial" w:hAnsi="Arial" w:cs="Arial"/>
          <w:i/>
          <w:sz w:val="24"/>
        </w:rPr>
        <w:t>Sedinta de tranzactionare</w:t>
      </w:r>
      <w:r>
        <w:rPr>
          <w:rFonts w:ascii="Arial" w:hAnsi="Arial" w:cs="Arial"/>
          <w:sz w:val="24"/>
        </w:rPr>
        <w:t xml:space="preserve"> – perioada de derulare a procesului de tranzactionar</w:t>
      </w:r>
      <w:r w:rsidR="00847FCF">
        <w:rPr>
          <w:rFonts w:ascii="Arial" w:hAnsi="Arial" w:cs="Arial"/>
          <w:sz w:val="24"/>
        </w:rPr>
        <w:t>e in scopul corelarii ofertelor</w:t>
      </w:r>
      <w:r>
        <w:rPr>
          <w:rFonts w:ascii="Arial" w:hAnsi="Arial" w:cs="Arial"/>
          <w:sz w:val="24"/>
        </w:rPr>
        <w:t>;</w:t>
      </w:r>
    </w:p>
    <w:p w:rsidR="00311628" w:rsidRDefault="00311628" w:rsidP="0045643A">
      <w:pPr>
        <w:pStyle w:val="BodyText"/>
        <w:numPr>
          <w:ilvl w:val="0"/>
          <w:numId w:val="27"/>
        </w:numPr>
        <w:suppressAutoHyphens/>
        <w:rPr>
          <w:rFonts w:ascii="Arial" w:hAnsi="Arial" w:cs="Arial"/>
          <w:sz w:val="24"/>
        </w:rPr>
      </w:pPr>
      <w:r w:rsidRPr="00186A80">
        <w:rPr>
          <w:rFonts w:ascii="Arial" w:hAnsi="Arial" w:cs="Arial"/>
          <w:i/>
          <w:sz w:val="24"/>
        </w:rPr>
        <w:t>Site-ul e-gas.ro</w:t>
      </w:r>
      <w:r>
        <w:rPr>
          <w:rFonts w:ascii="Arial" w:hAnsi="Arial" w:cs="Arial"/>
          <w:sz w:val="24"/>
        </w:rPr>
        <w:t xml:space="preserve"> –domeniu de internet detinut de Administrator, </w:t>
      </w:r>
      <w:r w:rsidR="007B60A4">
        <w:rPr>
          <w:rFonts w:ascii="Arial" w:hAnsi="Arial" w:cs="Arial"/>
          <w:sz w:val="24"/>
        </w:rPr>
        <w:t xml:space="preserve">folosit si ca </w:t>
      </w:r>
      <w:r w:rsidR="007C4915">
        <w:rPr>
          <w:rFonts w:ascii="Arial" w:hAnsi="Arial" w:cs="Arial"/>
          <w:sz w:val="24"/>
        </w:rPr>
        <w:t>modalitate de</w:t>
      </w:r>
      <w:r w:rsidR="007B60A4">
        <w:rPr>
          <w:rFonts w:ascii="Arial" w:hAnsi="Arial" w:cs="Arial"/>
          <w:sz w:val="24"/>
        </w:rPr>
        <w:t xml:space="preserve"> tranzactionare de catre participantii la piata centralizata, având totodată</w:t>
      </w:r>
      <w:r>
        <w:rPr>
          <w:rFonts w:ascii="Arial" w:hAnsi="Arial" w:cs="Arial"/>
          <w:sz w:val="24"/>
        </w:rPr>
        <w:t xml:space="preserve"> rol</w:t>
      </w:r>
      <w:r w:rsidR="007B60A4">
        <w:rPr>
          <w:rFonts w:ascii="Arial" w:hAnsi="Arial" w:cs="Arial"/>
          <w:sz w:val="24"/>
        </w:rPr>
        <w:t>ul</w:t>
      </w:r>
      <w:r>
        <w:rPr>
          <w:rFonts w:ascii="Arial" w:hAnsi="Arial" w:cs="Arial"/>
          <w:sz w:val="24"/>
        </w:rPr>
        <w:t xml:space="preserve"> de informare a participantilor la Piata Centralizata. .</w:t>
      </w:r>
    </w:p>
    <w:p w:rsidR="00311628" w:rsidRDefault="00311628" w:rsidP="0045643A">
      <w:pPr>
        <w:pStyle w:val="BodyText"/>
        <w:numPr>
          <w:ilvl w:val="0"/>
          <w:numId w:val="27"/>
        </w:numPr>
        <w:suppressAutoHyphens/>
        <w:rPr>
          <w:rFonts w:ascii="Arial" w:hAnsi="Arial" w:cs="Arial"/>
          <w:sz w:val="24"/>
        </w:rPr>
      </w:pPr>
      <w:r w:rsidRPr="00186A80">
        <w:rPr>
          <w:rFonts w:ascii="Arial" w:hAnsi="Arial" w:cs="Arial"/>
          <w:i/>
          <w:sz w:val="24"/>
        </w:rPr>
        <w:t>Validarea ofertei</w:t>
      </w:r>
      <w:r>
        <w:rPr>
          <w:rFonts w:ascii="Arial" w:hAnsi="Arial" w:cs="Arial"/>
          <w:sz w:val="24"/>
        </w:rPr>
        <w:t xml:space="preserve"> – presupune inregistrarea, verificarea si afisarea pe site-ul Administratorului a ofertelor, care sunt intocmite in conformitate cu modelele din Anexa nr.1 respectiv din Anexa nr.</w:t>
      </w:r>
      <w:r w:rsidR="00E3392E">
        <w:rPr>
          <w:rFonts w:ascii="Arial" w:hAnsi="Arial" w:cs="Arial"/>
          <w:sz w:val="24"/>
        </w:rPr>
        <w:t xml:space="preserve"> </w:t>
      </w:r>
      <w:r>
        <w:rPr>
          <w:rFonts w:ascii="Arial" w:hAnsi="Arial" w:cs="Arial"/>
          <w:sz w:val="24"/>
        </w:rPr>
        <w:t>2</w:t>
      </w:r>
      <w:r w:rsidR="00C93F6C">
        <w:rPr>
          <w:rFonts w:ascii="Arial" w:hAnsi="Arial" w:cs="Arial"/>
          <w:sz w:val="24"/>
        </w:rPr>
        <w:t xml:space="preserve"> de la</w:t>
      </w:r>
      <w:r w:rsidR="00D43AF2">
        <w:rPr>
          <w:rFonts w:ascii="Arial" w:hAnsi="Arial" w:cs="Arial"/>
          <w:sz w:val="24"/>
        </w:rPr>
        <w:t xml:space="preserve"> Regulament</w:t>
      </w:r>
      <w:r>
        <w:rPr>
          <w:rFonts w:ascii="Arial" w:hAnsi="Arial" w:cs="Arial"/>
          <w:sz w:val="24"/>
        </w:rPr>
        <w:t xml:space="preserve">; </w:t>
      </w:r>
    </w:p>
    <w:p w:rsidR="00311628" w:rsidRDefault="00311628" w:rsidP="0045643A">
      <w:pPr>
        <w:pStyle w:val="BodyText"/>
        <w:numPr>
          <w:ilvl w:val="0"/>
          <w:numId w:val="27"/>
        </w:numPr>
        <w:suppressAutoHyphens/>
        <w:rPr>
          <w:rFonts w:ascii="Arial" w:hAnsi="Arial" w:cs="Arial"/>
          <w:sz w:val="24"/>
        </w:rPr>
      </w:pPr>
      <w:r w:rsidRPr="00186A80">
        <w:rPr>
          <w:rFonts w:cs="Arial"/>
          <w:i/>
          <w:lang w:val="en-GB"/>
        </w:rPr>
        <w:t>Zi lucrătoare</w:t>
      </w:r>
      <w:r>
        <w:rPr>
          <w:rFonts w:cs="Arial"/>
          <w:lang w:val="en-GB"/>
        </w:rPr>
        <w:t xml:space="preserve"> - </w:t>
      </w:r>
      <w:r w:rsidR="00FB2CAE" w:rsidRPr="00FB2CAE">
        <w:rPr>
          <w:rFonts w:cs="Arial"/>
          <w:lang w:val="en-US"/>
        </w:rPr>
        <w:t>Zi calendaristică, cu excepţia zilelor de sâmbătă, duminică şi a oricărei zile declarată sărbătoare legală sau zi liberă</w:t>
      </w:r>
      <w:r w:rsidR="00FB2CAE">
        <w:rPr>
          <w:rFonts w:cs="Arial"/>
          <w:lang w:val="en-GB"/>
        </w:rPr>
        <w:t>;</w:t>
      </w:r>
    </w:p>
    <w:p w:rsidR="00186A80" w:rsidRDefault="00311628" w:rsidP="0045643A">
      <w:pPr>
        <w:pStyle w:val="Heading4"/>
        <w:numPr>
          <w:ilvl w:val="1"/>
          <w:numId w:val="27"/>
        </w:numPr>
        <w:suppressAutoHyphens/>
        <w:jc w:val="both"/>
        <w:rPr>
          <w:rFonts w:ascii="Arial" w:hAnsi="Arial" w:cs="Arial"/>
          <w:b w:val="0"/>
          <w:sz w:val="24"/>
        </w:rPr>
      </w:pPr>
      <w:r w:rsidRPr="00186A80">
        <w:rPr>
          <w:rFonts w:ascii="Arial" w:hAnsi="Arial" w:cs="Arial"/>
          <w:b w:val="0"/>
          <w:i/>
          <w:sz w:val="24"/>
        </w:rPr>
        <w:t>Zi gazieră</w:t>
      </w:r>
      <w:r w:rsidRPr="00186A80">
        <w:rPr>
          <w:rFonts w:ascii="Arial" w:hAnsi="Arial" w:cs="Arial"/>
          <w:b w:val="0"/>
          <w:sz w:val="24"/>
        </w:rPr>
        <w:t xml:space="preserve"> – interval de timp de 24 de ore din Romania, care incepe la ora 6:00, din </w:t>
      </w:r>
    </w:p>
    <w:p w:rsidR="00186A80" w:rsidRPr="00186A80" w:rsidRDefault="00311628" w:rsidP="0045643A">
      <w:pPr>
        <w:pStyle w:val="Heading4"/>
        <w:numPr>
          <w:ilvl w:val="2"/>
          <w:numId w:val="27"/>
        </w:numPr>
        <w:suppressAutoHyphens/>
        <w:jc w:val="both"/>
        <w:rPr>
          <w:rFonts w:ascii="Arial" w:hAnsi="Arial" w:cs="Arial"/>
          <w:b w:val="0"/>
          <w:sz w:val="24"/>
        </w:rPr>
      </w:pPr>
      <w:r w:rsidRPr="00186A80">
        <w:rPr>
          <w:rFonts w:ascii="Arial" w:hAnsi="Arial" w:cs="Arial"/>
          <w:b w:val="0"/>
          <w:sz w:val="24"/>
        </w:rPr>
        <w:t>oricare zi calendaristică și se termină la ora 5:59 in ziua calendari</w:t>
      </w:r>
      <w:r w:rsidR="00186A80" w:rsidRPr="00186A80">
        <w:rPr>
          <w:rFonts w:ascii="Arial" w:hAnsi="Arial" w:cs="Arial"/>
          <w:b w:val="0"/>
          <w:sz w:val="24"/>
        </w:rPr>
        <w:t xml:space="preserve">stică următoare. </w:t>
      </w:r>
    </w:p>
    <w:p w:rsidR="00186A80" w:rsidRDefault="00186A80" w:rsidP="0045643A">
      <w:pPr>
        <w:pStyle w:val="Heading4"/>
        <w:numPr>
          <w:ilvl w:val="1"/>
          <w:numId w:val="27"/>
        </w:numPr>
        <w:suppressAutoHyphens/>
        <w:jc w:val="both"/>
        <w:rPr>
          <w:rFonts w:ascii="Arial" w:hAnsi="Arial" w:cs="Arial"/>
          <w:b w:val="0"/>
          <w:sz w:val="24"/>
        </w:rPr>
      </w:pPr>
      <w:r w:rsidRPr="00186A80">
        <w:rPr>
          <w:rFonts w:ascii="Arial" w:hAnsi="Arial" w:cs="Arial"/>
          <w:b w:val="0"/>
          <w:sz w:val="24"/>
        </w:rPr>
        <w:t xml:space="preserve">Prin exceptie, </w:t>
      </w:r>
      <w:r w:rsidR="00311628" w:rsidRPr="00186A80">
        <w:rPr>
          <w:rFonts w:ascii="Arial" w:hAnsi="Arial" w:cs="Arial"/>
          <w:b w:val="0"/>
          <w:sz w:val="24"/>
        </w:rPr>
        <w:t>in Romania, ziua gaziera este de 23 de ore la trecerea la</w:t>
      </w:r>
      <w:r w:rsidRPr="00186A80">
        <w:rPr>
          <w:rFonts w:ascii="Arial" w:hAnsi="Arial" w:cs="Arial"/>
          <w:b w:val="0"/>
          <w:sz w:val="24"/>
        </w:rPr>
        <w:t xml:space="preserve"> ora de vară </w:t>
      </w:r>
    </w:p>
    <w:p w:rsidR="00311628" w:rsidRDefault="00186A80" w:rsidP="0045643A">
      <w:pPr>
        <w:pStyle w:val="Heading4"/>
        <w:suppressAutoHyphens/>
        <w:jc w:val="both"/>
        <w:rPr>
          <w:rFonts w:ascii="Arial" w:hAnsi="Arial" w:cs="Arial"/>
          <w:b w:val="0"/>
          <w:sz w:val="24"/>
        </w:rPr>
      </w:pPr>
      <w:r w:rsidRPr="00186A80">
        <w:rPr>
          <w:rFonts w:ascii="Arial" w:hAnsi="Arial" w:cs="Arial"/>
          <w:b w:val="0"/>
          <w:sz w:val="24"/>
        </w:rPr>
        <w:t xml:space="preserve">și de 25 de ore la </w:t>
      </w:r>
      <w:r w:rsidR="00311628" w:rsidRPr="00186A80">
        <w:rPr>
          <w:rFonts w:ascii="Arial" w:hAnsi="Arial" w:cs="Arial"/>
          <w:b w:val="0"/>
          <w:sz w:val="24"/>
        </w:rPr>
        <w:t xml:space="preserve">trecerea la ora de iarnă. </w:t>
      </w:r>
    </w:p>
    <w:p w:rsidR="009B4E56" w:rsidRPr="009B4E56" w:rsidRDefault="009B4E56" w:rsidP="009B4E56">
      <w:pPr>
        <w:rPr>
          <w:lang w:val="ro-RO" w:eastAsia="ro-RO"/>
        </w:rPr>
      </w:pPr>
      <w:r w:rsidRPr="00053129">
        <w:rPr>
          <w:rFonts w:ascii="Arial" w:hAnsi="Arial" w:cs="Arial"/>
          <w:color w:val="000000"/>
          <w:lang w:val="ro-RO"/>
        </w:rPr>
        <w:t xml:space="preserve">(2) Ceilalţi termeni utilizaţi </w:t>
      </w:r>
      <w:r w:rsidRPr="00053129">
        <w:rPr>
          <w:rFonts w:ascii="Arial" w:hAnsi="Arial" w:cs="Arial"/>
          <w:lang w:val="ro-RO"/>
        </w:rPr>
        <w:t>şi</w:t>
      </w:r>
      <w:r w:rsidRPr="00053129">
        <w:rPr>
          <w:rFonts w:ascii="Arial" w:hAnsi="Arial" w:cs="Arial"/>
          <w:color w:val="000000"/>
          <w:lang w:val="ro-RO"/>
        </w:rPr>
        <w:t xml:space="preserve"> alte definiţii folosite în prezenta procedură au semnificaţia  prevăzută </w:t>
      </w:r>
      <w:r w:rsidRPr="009B4E56">
        <w:rPr>
          <w:rFonts w:ascii="Arial" w:hAnsi="Arial" w:cs="Arial"/>
          <w:color w:val="000000"/>
        </w:rPr>
        <w:t>în</w:t>
      </w:r>
      <w:r w:rsidRPr="00053129">
        <w:rPr>
          <w:rFonts w:ascii="Arial" w:hAnsi="Arial" w:cs="Arial"/>
          <w:color w:val="000000"/>
          <w:lang w:val="ro-RO"/>
        </w:rPr>
        <w:t xml:space="preserve">  legislaţia în vigoare.</w:t>
      </w:r>
    </w:p>
    <w:p w:rsidR="00AF3CFC" w:rsidRDefault="00AF3CFC" w:rsidP="0045643A">
      <w:pPr>
        <w:pStyle w:val="Heading4"/>
        <w:jc w:val="both"/>
        <w:rPr>
          <w:rFonts w:ascii="Arial" w:hAnsi="Arial" w:cs="Arial"/>
          <w:sz w:val="24"/>
        </w:rPr>
      </w:pPr>
    </w:p>
    <w:p w:rsidR="00311628" w:rsidRPr="00DD6E0D" w:rsidRDefault="00311628" w:rsidP="0045643A">
      <w:pPr>
        <w:pStyle w:val="Heading4"/>
        <w:jc w:val="both"/>
        <w:rPr>
          <w:rFonts w:ascii="Arial" w:hAnsi="Arial" w:cs="Arial"/>
          <w:sz w:val="24"/>
        </w:rPr>
      </w:pPr>
      <w:r>
        <w:rPr>
          <w:rFonts w:ascii="Arial" w:hAnsi="Arial" w:cs="Arial"/>
          <w:sz w:val="24"/>
        </w:rPr>
        <w:t>CAP.</w:t>
      </w:r>
      <w:r w:rsidRPr="00DD6E0D">
        <w:rPr>
          <w:rFonts w:ascii="Arial" w:hAnsi="Arial" w:cs="Arial"/>
          <w:sz w:val="24"/>
        </w:rPr>
        <w:t xml:space="preserve"> I –</w:t>
      </w:r>
      <w:r w:rsidR="005431D4">
        <w:rPr>
          <w:rFonts w:ascii="Arial" w:hAnsi="Arial" w:cs="Arial"/>
          <w:sz w:val="24"/>
        </w:rPr>
        <w:t xml:space="preserve"> </w:t>
      </w:r>
      <w:r>
        <w:rPr>
          <w:rFonts w:ascii="Arial" w:hAnsi="Arial" w:cs="Arial"/>
          <w:sz w:val="24"/>
        </w:rPr>
        <w:t>SCOPUL</w:t>
      </w:r>
      <w:r w:rsidR="009452BA">
        <w:rPr>
          <w:rFonts w:ascii="Arial" w:hAnsi="Arial" w:cs="Arial"/>
          <w:sz w:val="24"/>
        </w:rPr>
        <w:t xml:space="preserve"> ȘI PRINCIPIILE DE BAZĂ</w:t>
      </w:r>
    </w:p>
    <w:p w:rsidR="00311628" w:rsidRDefault="00311628" w:rsidP="0045643A">
      <w:pPr>
        <w:pStyle w:val="Header"/>
        <w:tabs>
          <w:tab w:val="clear" w:pos="4536"/>
          <w:tab w:val="clear" w:pos="9072"/>
        </w:tabs>
        <w:jc w:val="both"/>
        <w:rPr>
          <w:rFonts w:ascii="Arial" w:hAnsi="Arial" w:cs="Arial"/>
          <w:lang w:val="ro-RO"/>
        </w:rPr>
      </w:pPr>
    </w:p>
    <w:p w:rsidR="00186A80" w:rsidRDefault="00311628" w:rsidP="0045643A">
      <w:pPr>
        <w:pStyle w:val="Header"/>
        <w:jc w:val="both"/>
        <w:rPr>
          <w:rFonts w:ascii="Arial" w:hAnsi="Arial" w:cs="Arial"/>
          <w:lang w:val="ro-RO"/>
        </w:rPr>
      </w:pPr>
      <w:r w:rsidRPr="00311628">
        <w:rPr>
          <w:rFonts w:ascii="Arial" w:hAnsi="Arial" w:cs="Arial"/>
          <w:b/>
          <w:lang w:val="ro-RO"/>
        </w:rPr>
        <w:t>Art.1</w:t>
      </w:r>
      <w:r>
        <w:rPr>
          <w:rFonts w:ascii="Arial" w:hAnsi="Arial" w:cs="Arial"/>
          <w:lang w:val="ro-RO"/>
        </w:rPr>
        <w:t xml:space="preserve"> </w:t>
      </w:r>
    </w:p>
    <w:p w:rsidR="007B3518" w:rsidRDefault="00311628" w:rsidP="0045643A">
      <w:pPr>
        <w:pStyle w:val="Header"/>
        <w:numPr>
          <w:ilvl w:val="0"/>
          <w:numId w:val="34"/>
        </w:numPr>
        <w:jc w:val="both"/>
        <w:rPr>
          <w:rFonts w:ascii="Arial" w:hAnsi="Arial" w:cs="Arial"/>
          <w:lang w:val="ro-RO"/>
        </w:rPr>
      </w:pPr>
      <w:r w:rsidRPr="00311628">
        <w:rPr>
          <w:rFonts w:ascii="Arial" w:hAnsi="Arial" w:cs="Arial"/>
          <w:lang w:val="ro-RO"/>
        </w:rPr>
        <w:t>Prevederile</w:t>
      </w:r>
      <w:r>
        <w:rPr>
          <w:rFonts w:ascii="Arial" w:hAnsi="Arial" w:cs="Arial"/>
          <w:lang w:val="ro-RO"/>
        </w:rPr>
        <w:t xml:space="preserve"> prezentei Proceduri</w:t>
      </w:r>
      <w:r w:rsidRPr="00311628">
        <w:rPr>
          <w:rFonts w:ascii="Arial" w:hAnsi="Arial" w:cs="Arial"/>
          <w:lang w:val="ro-RO"/>
        </w:rPr>
        <w:t xml:space="preserve"> privind tranzacțio</w:t>
      </w:r>
      <w:r w:rsidR="007B3518">
        <w:rPr>
          <w:rFonts w:ascii="Arial" w:hAnsi="Arial" w:cs="Arial"/>
          <w:lang w:val="ro-RO"/>
        </w:rPr>
        <w:t xml:space="preserve">narea pe piaţa centralizată </w:t>
      </w:r>
      <w:r w:rsidRPr="00311628">
        <w:rPr>
          <w:rFonts w:ascii="Arial" w:hAnsi="Arial" w:cs="Arial"/>
          <w:lang w:val="ro-RO"/>
        </w:rPr>
        <w:t xml:space="preserve">de gaze naturale </w:t>
      </w:r>
      <w:r>
        <w:rPr>
          <w:rFonts w:ascii="Arial" w:hAnsi="Arial" w:cs="Arial"/>
          <w:lang w:val="ro-RO"/>
        </w:rPr>
        <w:t xml:space="preserve">- </w:t>
      </w:r>
      <w:r w:rsidRPr="00311628">
        <w:rPr>
          <w:rFonts w:ascii="Arial" w:hAnsi="Arial" w:cs="Arial"/>
          <w:lang w:val="ro-RO"/>
        </w:rPr>
        <w:t>numită în continuare Procedura PCGN, conform căreia contractele s</w:t>
      </w:r>
      <w:r>
        <w:rPr>
          <w:rFonts w:ascii="Arial" w:hAnsi="Arial" w:cs="Arial"/>
          <w:lang w:val="ro-RO"/>
        </w:rPr>
        <w:t>unt atribuite printr-un proces combinat de licitație</w:t>
      </w:r>
      <w:r w:rsidRPr="00311628">
        <w:rPr>
          <w:rFonts w:ascii="Arial" w:hAnsi="Arial" w:cs="Arial"/>
          <w:lang w:val="ro-RO"/>
        </w:rPr>
        <w:t xml:space="preserve"> și negociere, sunt în concordanţă cu prevederile Regulamentului privind cadrul organizat de tranzacţionare pe piața centralizată de gaze naturale administrată de</w:t>
      </w:r>
      <w:r>
        <w:rPr>
          <w:rFonts w:ascii="Arial" w:hAnsi="Arial" w:cs="Arial"/>
          <w:lang w:val="ro-RO"/>
        </w:rPr>
        <w:t xml:space="preserve"> Humintrade SRL</w:t>
      </w:r>
      <w:r w:rsidRPr="00311628">
        <w:rPr>
          <w:rFonts w:ascii="Arial" w:hAnsi="Arial" w:cs="Arial"/>
          <w:lang w:val="ro-RO"/>
        </w:rPr>
        <w:t xml:space="preserve">, aprobat prin Ordinul preşedintelui ANRE nr. </w:t>
      </w:r>
      <w:r>
        <w:rPr>
          <w:rFonts w:ascii="Arial" w:hAnsi="Arial" w:cs="Arial"/>
          <w:lang w:val="ro-RO"/>
        </w:rPr>
        <w:t>....</w:t>
      </w:r>
      <w:r w:rsidRPr="00311628">
        <w:rPr>
          <w:rFonts w:ascii="Arial" w:hAnsi="Arial" w:cs="Arial"/>
          <w:lang w:val="ro-RO"/>
        </w:rPr>
        <w:t>/</w:t>
      </w:r>
      <w:r>
        <w:rPr>
          <w:rFonts w:ascii="Arial" w:hAnsi="Arial" w:cs="Arial"/>
          <w:lang w:val="ro-RO"/>
        </w:rPr>
        <w:t>2018</w:t>
      </w:r>
      <w:r w:rsidR="00186A80">
        <w:rPr>
          <w:rFonts w:ascii="Arial" w:hAnsi="Arial" w:cs="Arial"/>
          <w:lang w:val="ro-RO"/>
        </w:rPr>
        <w:t xml:space="preserve">. </w:t>
      </w:r>
    </w:p>
    <w:p w:rsidR="007B3518" w:rsidRDefault="007B3518" w:rsidP="0045643A">
      <w:pPr>
        <w:pStyle w:val="Header"/>
        <w:ind w:left="960"/>
        <w:jc w:val="both"/>
        <w:rPr>
          <w:rFonts w:ascii="Arial" w:hAnsi="Arial" w:cs="Arial"/>
          <w:lang w:val="ro-RO"/>
        </w:rPr>
      </w:pPr>
    </w:p>
    <w:p w:rsidR="00311628" w:rsidRPr="00311628" w:rsidRDefault="00311628" w:rsidP="0045643A">
      <w:pPr>
        <w:pStyle w:val="Header"/>
        <w:numPr>
          <w:ilvl w:val="0"/>
          <w:numId w:val="34"/>
        </w:numPr>
        <w:jc w:val="both"/>
        <w:rPr>
          <w:rFonts w:ascii="Arial" w:hAnsi="Arial" w:cs="Arial"/>
          <w:lang w:val="ro-RO"/>
        </w:rPr>
      </w:pPr>
      <w:r w:rsidRPr="00311628">
        <w:rPr>
          <w:rFonts w:ascii="Arial" w:hAnsi="Arial" w:cs="Arial"/>
          <w:lang w:val="ro-RO"/>
        </w:rPr>
        <w:t xml:space="preserve">Procedura PCGN are drept scop </w:t>
      </w:r>
      <w:r w:rsidR="00331274">
        <w:rPr>
          <w:rFonts w:ascii="Arial" w:hAnsi="Arial" w:cs="Arial"/>
          <w:lang w:val="ro-RO"/>
        </w:rPr>
        <w:t>stabilirea</w:t>
      </w:r>
      <w:r w:rsidR="00AF3CFC">
        <w:rPr>
          <w:rFonts w:ascii="Arial" w:hAnsi="Arial" w:cs="Arial"/>
          <w:lang w:val="ro-RO"/>
        </w:rPr>
        <w:t xml:space="preserve"> </w:t>
      </w:r>
      <w:r w:rsidRPr="00311628">
        <w:rPr>
          <w:rFonts w:ascii="Arial" w:hAnsi="Arial" w:cs="Arial"/>
          <w:lang w:val="ro-RO"/>
        </w:rPr>
        <w:t xml:space="preserve">condiţiilor referitoare la:  </w:t>
      </w:r>
    </w:p>
    <w:p w:rsidR="00311628" w:rsidRDefault="00311628" w:rsidP="0045643A">
      <w:pPr>
        <w:pStyle w:val="Header"/>
        <w:numPr>
          <w:ilvl w:val="1"/>
          <w:numId w:val="28"/>
        </w:numPr>
        <w:jc w:val="both"/>
        <w:rPr>
          <w:rFonts w:ascii="Arial" w:hAnsi="Arial" w:cs="Arial"/>
          <w:lang w:val="ro-RO"/>
        </w:rPr>
      </w:pPr>
      <w:r>
        <w:rPr>
          <w:rFonts w:ascii="Arial" w:hAnsi="Arial" w:cs="Arial"/>
          <w:lang w:val="ro-RO"/>
        </w:rPr>
        <w:t>procedura de î</w:t>
      </w:r>
      <w:r w:rsidR="007C6029">
        <w:rPr>
          <w:rFonts w:ascii="Arial" w:hAnsi="Arial" w:cs="Arial"/>
          <w:lang w:val="ro-RO"/>
        </w:rPr>
        <w:t>nscriere</w:t>
      </w:r>
      <w:r w:rsidRPr="00311628">
        <w:rPr>
          <w:rFonts w:ascii="Arial" w:hAnsi="Arial" w:cs="Arial"/>
          <w:lang w:val="ro-RO"/>
        </w:rPr>
        <w:t xml:space="preserve"> pentru participarea la tranzacţionare; </w:t>
      </w:r>
    </w:p>
    <w:p w:rsidR="007C6029" w:rsidRPr="00311628" w:rsidRDefault="007C6029" w:rsidP="0045643A">
      <w:pPr>
        <w:pStyle w:val="Header"/>
        <w:numPr>
          <w:ilvl w:val="1"/>
          <w:numId w:val="28"/>
        </w:numPr>
        <w:jc w:val="both"/>
        <w:rPr>
          <w:rFonts w:ascii="Arial" w:hAnsi="Arial" w:cs="Arial"/>
          <w:lang w:val="ro-RO"/>
        </w:rPr>
      </w:pPr>
      <w:r>
        <w:rPr>
          <w:rFonts w:ascii="Arial" w:hAnsi="Arial" w:cs="Arial"/>
          <w:lang w:val="ro-RO"/>
        </w:rPr>
        <w:t>descrierea modului</w:t>
      </w:r>
      <w:r w:rsidRPr="00311628">
        <w:rPr>
          <w:rFonts w:ascii="Arial" w:hAnsi="Arial" w:cs="Arial"/>
          <w:lang w:val="ro-RO"/>
        </w:rPr>
        <w:t xml:space="preserve"> de </w:t>
      </w:r>
      <w:r>
        <w:rPr>
          <w:rFonts w:ascii="Arial" w:hAnsi="Arial" w:cs="Arial"/>
          <w:lang w:val="ro-RO"/>
        </w:rPr>
        <w:t xml:space="preserve">organizare și </w:t>
      </w:r>
      <w:r w:rsidRPr="00311628">
        <w:rPr>
          <w:rFonts w:ascii="Arial" w:hAnsi="Arial" w:cs="Arial"/>
          <w:lang w:val="ro-RO"/>
        </w:rPr>
        <w:t>funcționare a pieței;</w:t>
      </w:r>
    </w:p>
    <w:p w:rsidR="00311628" w:rsidRPr="00311628" w:rsidRDefault="007B3518" w:rsidP="0045643A">
      <w:pPr>
        <w:pStyle w:val="Header"/>
        <w:numPr>
          <w:ilvl w:val="1"/>
          <w:numId w:val="28"/>
        </w:numPr>
        <w:jc w:val="both"/>
        <w:rPr>
          <w:rFonts w:ascii="Arial" w:hAnsi="Arial" w:cs="Arial"/>
          <w:lang w:val="ro-RO"/>
        </w:rPr>
      </w:pPr>
      <w:r>
        <w:rPr>
          <w:rFonts w:ascii="Arial" w:hAnsi="Arial" w:cs="Arial"/>
          <w:bCs/>
          <w:lang w:val="ro-RO"/>
        </w:rPr>
        <w:t>prezentarea</w:t>
      </w:r>
      <w:r w:rsidR="007C6029">
        <w:rPr>
          <w:rFonts w:ascii="Arial" w:hAnsi="Arial" w:cs="Arial"/>
          <w:bCs/>
          <w:lang w:val="ro-RO"/>
        </w:rPr>
        <w:t xml:space="preserve"> p</w:t>
      </w:r>
      <w:r w:rsidR="009452BA">
        <w:rPr>
          <w:rFonts w:ascii="Arial" w:hAnsi="Arial" w:cs="Arial"/>
          <w:bCs/>
          <w:lang w:val="ro-RO"/>
        </w:rPr>
        <w:t>latforme</w:t>
      </w:r>
      <w:r w:rsidR="007C6029">
        <w:rPr>
          <w:rFonts w:ascii="Arial" w:hAnsi="Arial" w:cs="Arial"/>
          <w:bCs/>
          <w:lang w:val="ro-RO"/>
        </w:rPr>
        <w:t>lor</w:t>
      </w:r>
      <w:r w:rsidR="00311628" w:rsidRPr="00311628">
        <w:rPr>
          <w:rFonts w:ascii="Arial" w:hAnsi="Arial" w:cs="Arial"/>
          <w:lang w:val="ro-RO"/>
        </w:rPr>
        <w:t xml:space="preserve"> de </w:t>
      </w:r>
      <w:r w:rsidR="007C6029">
        <w:rPr>
          <w:rFonts w:ascii="Arial" w:hAnsi="Arial" w:cs="Arial"/>
          <w:lang w:val="ro-RO"/>
        </w:rPr>
        <w:t>tranzacţionare</w:t>
      </w:r>
      <w:r w:rsidR="00311628" w:rsidRPr="00311628">
        <w:rPr>
          <w:rFonts w:ascii="Arial" w:hAnsi="Arial" w:cs="Arial"/>
          <w:lang w:val="ro-RO"/>
        </w:rPr>
        <w:t xml:space="preserve">; </w:t>
      </w:r>
    </w:p>
    <w:p w:rsidR="00311628" w:rsidRDefault="007C6029" w:rsidP="0045643A">
      <w:pPr>
        <w:pStyle w:val="Header"/>
        <w:numPr>
          <w:ilvl w:val="1"/>
          <w:numId w:val="28"/>
        </w:numPr>
        <w:jc w:val="both"/>
        <w:rPr>
          <w:rFonts w:ascii="Arial" w:hAnsi="Arial" w:cs="Arial"/>
          <w:lang w:val="ro-RO"/>
        </w:rPr>
      </w:pPr>
      <w:r w:rsidRPr="007C6029">
        <w:rPr>
          <w:rFonts w:ascii="Arial" w:hAnsi="Arial" w:cs="Arial"/>
          <w:bCs/>
          <w:lang w:val="ro-RO"/>
        </w:rPr>
        <w:t>p</w:t>
      </w:r>
      <w:r w:rsidR="007B3518">
        <w:rPr>
          <w:rFonts w:ascii="Arial" w:hAnsi="Arial" w:cs="Arial"/>
          <w:lang w:val="ro-RO"/>
        </w:rPr>
        <w:t>ublicarea și transmiterea de informații;</w:t>
      </w:r>
    </w:p>
    <w:p w:rsidR="007B3518" w:rsidRDefault="007B3518" w:rsidP="0045643A">
      <w:pPr>
        <w:pStyle w:val="Header"/>
        <w:numPr>
          <w:ilvl w:val="1"/>
          <w:numId w:val="28"/>
        </w:numPr>
        <w:jc w:val="both"/>
        <w:rPr>
          <w:rFonts w:ascii="Arial" w:hAnsi="Arial" w:cs="Arial"/>
          <w:lang w:val="ro-RO"/>
        </w:rPr>
      </w:pPr>
      <w:r>
        <w:rPr>
          <w:rFonts w:ascii="Arial" w:hAnsi="Arial" w:cs="Arial"/>
          <w:lang w:val="ro-RO"/>
        </w:rPr>
        <w:t>modalitatea</w:t>
      </w:r>
      <w:r w:rsidRPr="007B3518">
        <w:rPr>
          <w:rFonts w:ascii="Arial" w:hAnsi="Arial" w:cs="Arial"/>
          <w:lang w:val="ro-RO"/>
        </w:rPr>
        <w:t xml:space="preserve"> de primire şi soluţionare a contestaţiilor</w:t>
      </w:r>
      <w:r>
        <w:rPr>
          <w:rFonts w:ascii="Arial" w:hAnsi="Arial" w:cs="Arial"/>
          <w:lang w:val="ro-RO"/>
        </w:rPr>
        <w:t>;</w:t>
      </w:r>
    </w:p>
    <w:p w:rsidR="007B3518" w:rsidRDefault="007B3518" w:rsidP="0045643A">
      <w:pPr>
        <w:pStyle w:val="Header"/>
        <w:numPr>
          <w:ilvl w:val="1"/>
          <w:numId w:val="28"/>
        </w:numPr>
        <w:jc w:val="both"/>
        <w:rPr>
          <w:rFonts w:ascii="Arial" w:hAnsi="Arial" w:cs="Arial"/>
          <w:lang w:val="ro-RO"/>
        </w:rPr>
      </w:pPr>
      <w:r w:rsidRPr="007B3518">
        <w:rPr>
          <w:rFonts w:ascii="Arial" w:hAnsi="Arial" w:cs="Arial"/>
          <w:lang w:val="ro-RO"/>
        </w:rPr>
        <w:t>mo</w:t>
      </w:r>
      <w:r>
        <w:rPr>
          <w:rFonts w:ascii="Arial" w:hAnsi="Arial" w:cs="Arial"/>
          <w:lang w:val="ro-RO"/>
        </w:rPr>
        <w:t>dalitatea</w:t>
      </w:r>
      <w:r w:rsidRPr="007B3518">
        <w:rPr>
          <w:rFonts w:ascii="Arial" w:hAnsi="Arial" w:cs="Arial"/>
          <w:lang w:val="ro-RO"/>
        </w:rPr>
        <w:t xml:space="preserve"> de contractare</w:t>
      </w:r>
      <w:r>
        <w:rPr>
          <w:rFonts w:ascii="Arial" w:hAnsi="Arial" w:cs="Arial"/>
          <w:lang w:val="ro-RO"/>
        </w:rPr>
        <w:t>;</w:t>
      </w:r>
    </w:p>
    <w:p w:rsidR="007B3518" w:rsidRDefault="007B3518" w:rsidP="0045643A">
      <w:pPr>
        <w:pStyle w:val="Header"/>
        <w:numPr>
          <w:ilvl w:val="1"/>
          <w:numId w:val="28"/>
        </w:numPr>
        <w:jc w:val="both"/>
        <w:rPr>
          <w:rFonts w:ascii="Arial" w:hAnsi="Arial" w:cs="Arial"/>
          <w:lang w:val="ro-RO"/>
        </w:rPr>
      </w:pPr>
      <w:r>
        <w:rPr>
          <w:rFonts w:ascii="Arial" w:hAnsi="Arial" w:cs="Arial"/>
          <w:lang w:val="ro-RO"/>
        </w:rPr>
        <w:t>garanții;</w:t>
      </w:r>
    </w:p>
    <w:p w:rsidR="007B3518" w:rsidRPr="00186A80" w:rsidRDefault="007B3518" w:rsidP="0045643A">
      <w:pPr>
        <w:pStyle w:val="Header"/>
        <w:numPr>
          <w:ilvl w:val="1"/>
          <w:numId w:val="28"/>
        </w:numPr>
        <w:jc w:val="both"/>
        <w:rPr>
          <w:rFonts w:ascii="Arial" w:hAnsi="Arial" w:cs="Arial"/>
          <w:lang w:val="ro-RO"/>
        </w:rPr>
      </w:pPr>
      <w:r>
        <w:rPr>
          <w:rFonts w:ascii="Arial" w:hAnsi="Arial" w:cs="Arial"/>
          <w:lang w:val="ro-RO"/>
        </w:rPr>
        <w:t>tarife.</w:t>
      </w:r>
    </w:p>
    <w:p w:rsidR="006A4750" w:rsidRDefault="009452BA" w:rsidP="006F5C75">
      <w:pPr>
        <w:pStyle w:val="NormalWeb"/>
        <w:jc w:val="both"/>
        <w:rPr>
          <w:rFonts w:ascii="Arial" w:hAnsi="Arial" w:cs="Arial"/>
        </w:rPr>
      </w:pPr>
      <w:r w:rsidRPr="007B3518">
        <w:rPr>
          <w:rFonts w:ascii="Arial" w:hAnsi="Arial" w:cs="Arial"/>
          <w:b/>
        </w:rPr>
        <w:t>Art.2</w:t>
      </w:r>
      <w:r w:rsidRPr="007B3518">
        <w:rPr>
          <w:rFonts w:ascii="Arial" w:hAnsi="Arial" w:cs="Arial"/>
        </w:rPr>
        <w:t xml:space="preserve"> </w:t>
      </w:r>
      <w:r w:rsidR="00186A80" w:rsidRPr="007B3518">
        <w:rPr>
          <w:rFonts w:ascii="Arial" w:hAnsi="Arial" w:cs="Arial"/>
        </w:rPr>
        <w:t xml:space="preserve">                                                                                                                 </w:t>
      </w:r>
    </w:p>
    <w:p w:rsidR="009452BA" w:rsidRPr="007B3518" w:rsidRDefault="009452BA" w:rsidP="006F5C75">
      <w:pPr>
        <w:pStyle w:val="NormalWeb"/>
        <w:jc w:val="both"/>
        <w:rPr>
          <w:rFonts w:ascii="Arial" w:hAnsi="Arial" w:cs="Arial"/>
        </w:rPr>
      </w:pPr>
      <w:r w:rsidRPr="007B3518">
        <w:rPr>
          <w:rFonts w:ascii="Arial" w:hAnsi="Arial" w:cs="Arial"/>
        </w:rPr>
        <w:t xml:space="preserve">Principiile care stau la baza activității de tranzacționare, conform prezentei Proceduri, sunt următoarele: </w:t>
      </w:r>
    </w:p>
    <w:p w:rsidR="009452BA" w:rsidRPr="007B3518" w:rsidRDefault="009452BA" w:rsidP="0045643A">
      <w:pPr>
        <w:pStyle w:val="NormalWeb"/>
        <w:ind w:left="720"/>
        <w:jc w:val="both"/>
        <w:rPr>
          <w:rFonts w:ascii="Arial" w:hAnsi="Arial" w:cs="Arial"/>
        </w:rPr>
      </w:pPr>
      <w:r w:rsidRPr="007B3518">
        <w:rPr>
          <w:rFonts w:ascii="Arial" w:hAnsi="Arial" w:cs="Arial"/>
          <w:b/>
          <w:bCs/>
        </w:rPr>
        <w:t xml:space="preserve">a) </w:t>
      </w:r>
      <w:r w:rsidRPr="007B3518">
        <w:rPr>
          <w:rFonts w:ascii="Arial" w:hAnsi="Arial" w:cs="Arial"/>
        </w:rPr>
        <w:t>nediscriminare</w:t>
      </w:r>
      <w:r w:rsidR="00A40F5C">
        <w:rPr>
          <w:rFonts w:ascii="Arial" w:hAnsi="Arial" w:cs="Arial"/>
        </w:rPr>
        <w:t xml:space="preserve"> - </w:t>
      </w:r>
      <w:r w:rsidRPr="007B3518">
        <w:rPr>
          <w:rFonts w:ascii="Arial" w:hAnsi="Arial" w:cs="Arial"/>
        </w:rPr>
        <w:t>toți participanții la PCGN au</w:t>
      </w:r>
      <w:r w:rsidR="00EC046B" w:rsidRPr="007B3518">
        <w:rPr>
          <w:rFonts w:ascii="Arial" w:hAnsi="Arial" w:cs="Arial"/>
        </w:rPr>
        <w:t xml:space="preserve"> șanse egale de</w:t>
      </w:r>
      <w:r w:rsidRPr="007B3518">
        <w:rPr>
          <w:rFonts w:ascii="Arial" w:hAnsi="Arial" w:cs="Arial"/>
        </w:rPr>
        <w:t xml:space="preserve"> acces la platformele de tranzacționare a gazelor naturale </w:t>
      </w:r>
      <w:r w:rsidR="00EC046B" w:rsidRPr="007B3518">
        <w:rPr>
          <w:rFonts w:ascii="Arial" w:hAnsi="Arial" w:cs="Arial"/>
        </w:rPr>
        <w:t>ale pieţei centralizate</w:t>
      </w:r>
      <w:r w:rsidRPr="007B3518">
        <w:rPr>
          <w:rFonts w:ascii="Arial" w:hAnsi="Arial" w:cs="Arial"/>
        </w:rPr>
        <w:t xml:space="preserve"> administrată de Humintrade SRL; </w:t>
      </w:r>
    </w:p>
    <w:p w:rsidR="009452BA" w:rsidRPr="007B3518" w:rsidRDefault="00EC046B" w:rsidP="0045643A">
      <w:pPr>
        <w:pStyle w:val="NormalWeb"/>
        <w:ind w:left="720"/>
        <w:jc w:val="both"/>
        <w:rPr>
          <w:rFonts w:ascii="Arial" w:hAnsi="Arial" w:cs="Arial"/>
        </w:rPr>
      </w:pPr>
      <w:r w:rsidRPr="007B3518">
        <w:rPr>
          <w:rFonts w:ascii="Arial" w:hAnsi="Arial" w:cs="Arial"/>
          <w:b/>
          <w:bCs/>
        </w:rPr>
        <w:t>b</w:t>
      </w:r>
      <w:r w:rsidR="009452BA" w:rsidRPr="007B3518">
        <w:rPr>
          <w:rFonts w:ascii="Arial" w:hAnsi="Arial" w:cs="Arial"/>
          <w:b/>
          <w:bCs/>
        </w:rPr>
        <w:t xml:space="preserve">) </w:t>
      </w:r>
      <w:r w:rsidR="009452BA" w:rsidRPr="007B3518">
        <w:rPr>
          <w:rFonts w:ascii="Arial" w:hAnsi="Arial" w:cs="Arial"/>
        </w:rPr>
        <w:t xml:space="preserve">transparenţa – </w:t>
      </w:r>
      <w:r w:rsidRPr="007B3518">
        <w:rPr>
          <w:rFonts w:ascii="Arial" w:hAnsi="Arial" w:cs="Arial"/>
        </w:rPr>
        <w:t xml:space="preserve">toți participanții la PCGN beneficiază de </w:t>
      </w:r>
      <w:r w:rsidR="00217C31" w:rsidRPr="007B3518">
        <w:rPr>
          <w:rFonts w:ascii="Arial" w:hAnsi="Arial" w:cs="Arial"/>
        </w:rPr>
        <w:t>informații publice introduse pe site-ul e-gas.ro</w:t>
      </w:r>
      <w:r w:rsidR="009452BA" w:rsidRPr="007B3518">
        <w:rPr>
          <w:rFonts w:ascii="Arial" w:hAnsi="Arial" w:cs="Arial"/>
        </w:rPr>
        <w:t>,</w:t>
      </w:r>
      <w:r w:rsidR="00217C31" w:rsidRPr="007B3518">
        <w:rPr>
          <w:rFonts w:ascii="Arial" w:hAnsi="Arial" w:cs="Arial"/>
        </w:rPr>
        <w:t xml:space="preserve"> respectiv de conținutul anunțurilor, ofertelor precum și de rezultatele sesiunilor de licitație și a contractelor încheiate,</w:t>
      </w:r>
      <w:r w:rsidR="009452BA" w:rsidRPr="007B3518">
        <w:rPr>
          <w:rFonts w:ascii="Arial" w:hAnsi="Arial" w:cs="Arial"/>
        </w:rPr>
        <w:t xml:space="preserve"> conform </w:t>
      </w:r>
      <w:r w:rsidR="00217C31" w:rsidRPr="007B3518">
        <w:rPr>
          <w:rFonts w:ascii="Arial" w:hAnsi="Arial" w:cs="Arial"/>
        </w:rPr>
        <w:t>prevederilor di</w:t>
      </w:r>
      <w:r w:rsidR="009452BA" w:rsidRPr="007B3518">
        <w:rPr>
          <w:rFonts w:ascii="Arial" w:hAnsi="Arial" w:cs="Arial"/>
        </w:rPr>
        <w:t>n prezenta Procedură</w:t>
      </w:r>
      <w:r w:rsidR="00217C31" w:rsidRPr="007B3518">
        <w:rPr>
          <w:rFonts w:ascii="Arial" w:hAnsi="Arial" w:cs="Arial"/>
        </w:rPr>
        <w:t xml:space="preserve"> și ale Regulamentului de tranzacționare</w:t>
      </w:r>
      <w:r w:rsidR="009452BA" w:rsidRPr="007B3518">
        <w:rPr>
          <w:rFonts w:ascii="Arial" w:hAnsi="Arial" w:cs="Arial"/>
        </w:rPr>
        <w:t xml:space="preserve">; </w:t>
      </w:r>
    </w:p>
    <w:p w:rsidR="009452BA" w:rsidRPr="007B3518" w:rsidRDefault="005431D4" w:rsidP="0045643A">
      <w:pPr>
        <w:pStyle w:val="NormalWeb"/>
        <w:ind w:left="720"/>
        <w:jc w:val="both"/>
        <w:rPr>
          <w:rFonts w:ascii="Arial" w:hAnsi="Arial" w:cs="Arial"/>
        </w:rPr>
      </w:pPr>
      <w:r w:rsidRPr="007B3518">
        <w:rPr>
          <w:rFonts w:ascii="Arial" w:hAnsi="Arial" w:cs="Arial"/>
          <w:b/>
          <w:bCs/>
        </w:rPr>
        <w:t>c</w:t>
      </w:r>
      <w:r w:rsidR="009452BA" w:rsidRPr="007B3518">
        <w:rPr>
          <w:rFonts w:ascii="Arial" w:hAnsi="Arial" w:cs="Arial"/>
          <w:b/>
          <w:bCs/>
        </w:rPr>
        <w:t xml:space="preserve">) </w:t>
      </w:r>
      <w:r w:rsidR="009452BA" w:rsidRPr="007B3518">
        <w:rPr>
          <w:rFonts w:ascii="Arial" w:hAnsi="Arial" w:cs="Arial"/>
        </w:rPr>
        <w:t>obiectivi</w:t>
      </w:r>
      <w:r w:rsidR="00217C31" w:rsidRPr="007B3518">
        <w:rPr>
          <w:rFonts w:ascii="Arial" w:hAnsi="Arial" w:cs="Arial"/>
        </w:rPr>
        <w:t>tate – toți participanții la PCGN beneficiază de aplicarea acelorași criterii</w:t>
      </w:r>
      <w:r w:rsidR="009452BA" w:rsidRPr="007B3518">
        <w:rPr>
          <w:rFonts w:ascii="Arial" w:hAnsi="Arial" w:cs="Arial"/>
        </w:rPr>
        <w:t xml:space="preserve"> de selecţie şi atribuire</w:t>
      </w:r>
      <w:r w:rsidR="00217C31" w:rsidRPr="007B3518">
        <w:rPr>
          <w:rFonts w:ascii="Arial" w:hAnsi="Arial" w:cs="Arial"/>
        </w:rPr>
        <w:t xml:space="preserve"> </w:t>
      </w:r>
      <w:r w:rsidR="009452BA" w:rsidRPr="007B3518">
        <w:rPr>
          <w:rFonts w:ascii="Arial" w:hAnsi="Arial" w:cs="Arial"/>
        </w:rPr>
        <w:t xml:space="preserve">a contractelor, întocmai cum acestea sunt precizate prin prezenta procedură. </w:t>
      </w:r>
    </w:p>
    <w:p w:rsidR="00E04E55" w:rsidRPr="00DD6E0D" w:rsidRDefault="00E04E55" w:rsidP="0045643A">
      <w:pPr>
        <w:pStyle w:val="Heading4"/>
        <w:jc w:val="both"/>
        <w:rPr>
          <w:rFonts w:ascii="Arial" w:hAnsi="Arial" w:cs="Arial"/>
          <w:sz w:val="24"/>
        </w:rPr>
      </w:pPr>
      <w:r>
        <w:rPr>
          <w:rFonts w:ascii="Arial" w:hAnsi="Arial" w:cs="Arial"/>
          <w:sz w:val="24"/>
        </w:rPr>
        <w:t>CAP.</w:t>
      </w:r>
      <w:r w:rsidRPr="00DD6E0D">
        <w:rPr>
          <w:rFonts w:ascii="Arial" w:hAnsi="Arial" w:cs="Arial"/>
          <w:sz w:val="24"/>
        </w:rPr>
        <w:t xml:space="preserve"> I</w:t>
      </w:r>
      <w:r w:rsidR="005431D4">
        <w:rPr>
          <w:rFonts w:ascii="Arial" w:hAnsi="Arial" w:cs="Arial"/>
          <w:sz w:val="24"/>
        </w:rPr>
        <w:t>I</w:t>
      </w:r>
      <w:r w:rsidRPr="00DD6E0D">
        <w:rPr>
          <w:rFonts w:ascii="Arial" w:hAnsi="Arial" w:cs="Arial"/>
          <w:sz w:val="24"/>
        </w:rPr>
        <w:t xml:space="preserve"> –</w:t>
      </w:r>
      <w:r w:rsidR="007C6029">
        <w:rPr>
          <w:rFonts w:ascii="Arial" w:hAnsi="Arial" w:cs="Arial"/>
          <w:sz w:val="24"/>
        </w:rPr>
        <w:t xml:space="preserve"> </w:t>
      </w:r>
      <w:r>
        <w:rPr>
          <w:rFonts w:ascii="Arial" w:hAnsi="Arial" w:cs="Arial"/>
          <w:sz w:val="24"/>
        </w:rPr>
        <w:t>GENERALITĂȚI</w:t>
      </w:r>
    </w:p>
    <w:p w:rsidR="00E04E55" w:rsidRPr="0024626C" w:rsidRDefault="00E04E55" w:rsidP="0045643A">
      <w:pPr>
        <w:jc w:val="both"/>
        <w:rPr>
          <w:rFonts w:ascii="Arial" w:hAnsi="Arial" w:cs="Arial"/>
          <w:lang w:val="ro-RO" w:eastAsia="ro-RO"/>
        </w:rPr>
      </w:pPr>
    </w:p>
    <w:p w:rsidR="00E04E55" w:rsidRDefault="005431D4" w:rsidP="0045643A">
      <w:pPr>
        <w:pStyle w:val="Heading1"/>
        <w:spacing w:before="0" w:after="0"/>
        <w:jc w:val="both"/>
        <w:rPr>
          <w:sz w:val="24"/>
          <w:szCs w:val="24"/>
          <w:lang w:val="ro-RO"/>
        </w:rPr>
      </w:pPr>
      <w:r>
        <w:rPr>
          <w:sz w:val="24"/>
          <w:szCs w:val="24"/>
          <w:lang w:val="ro-RO"/>
        </w:rPr>
        <w:t>Art. 3</w:t>
      </w:r>
    </w:p>
    <w:p w:rsidR="005431D4" w:rsidRPr="006A664B" w:rsidRDefault="005431D4" w:rsidP="0045643A">
      <w:pPr>
        <w:jc w:val="both"/>
        <w:rPr>
          <w:rFonts w:ascii="Arial" w:hAnsi="Arial" w:cs="Arial"/>
          <w:lang w:val="ro-RO"/>
        </w:rPr>
      </w:pPr>
      <w:r>
        <w:rPr>
          <w:rFonts w:ascii="Arial" w:hAnsi="Arial" w:cs="Arial"/>
          <w:b/>
          <w:lang w:val="ro-RO"/>
        </w:rPr>
        <w:tab/>
      </w:r>
      <w:r>
        <w:rPr>
          <w:rFonts w:ascii="Arial" w:hAnsi="Arial" w:cs="Arial"/>
          <w:lang w:val="ro-RO"/>
        </w:rPr>
        <w:t>Prezenta</w:t>
      </w:r>
      <w:r w:rsidRPr="00C52FAB">
        <w:rPr>
          <w:rFonts w:ascii="Arial" w:hAnsi="Arial" w:cs="Arial"/>
          <w:lang w:val="ro-RO"/>
        </w:rPr>
        <w:t xml:space="preserve"> </w:t>
      </w:r>
      <w:r>
        <w:rPr>
          <w:rFonts w:ascii="Arial" w:hAnsi="Arial" w:cs="Arial"/>
          <w:lang w:val="ro-RO"/>
        </w:rPr>
        <w:t>procedură</w:t>
      </w:r>
      <w:r w:rsidRPr="00C52FAB">
        <w:rPr>
          <w:rFonts w:ascii="Arial" w:hAnsi="Arial" w:cs="Arial"/>
          <w:lang w:val="ro-RO"/>
        </w:rPr>
        <w:t xml:space="preserve"> se aplică </w:t>
      </w:r>
      <w:r w:rsidRPr="00074394">
        <w:rPr>
          <w:rFonts w:ascii="Arial" w:hAnsi="Arial" w:cs="Arial"/>
          <w:color w:val="000000"/>
          <w:lang w:val="ro-RO"/>
        </w:rPr>
        <w:t>atat</w:t>
      </w:r>
      <w:r>
        <w:rPr>
          <w:rFonts w:ascii="Arial" w:hAnsi="Arial" w:cs="Arial"/>
          <w:lang w:val="ro-RO"/>
        </w:rPr>
        <w:t xml:space="preserve"> </w:t>
      </w:r>
      <w:r w:rsidRPr="00C52FAB">
        <w:rPr>
          <w:rFonts w:ascii="Arial" w:hAnsi="Arial" w:cs="Arial"/>
          <w:lang w:val="ro-RO"/>
        </w:rPr>
        <w:t>participanților la Piața Centralizată de ga</w:t>
      </w:r>
      <w:r>
        <w:rPr>
          <w:rFonts w:ascii="Arial" w:hAnsi="Arial" w:cs="Arial"/>
          <w:lang w:val="ro-RO"/>
        </w:rPr>
        <w:t xml:space="preserve">ze naturale </w:t>
      </w:r>
      <w:r w:rsidRPr="00074394">
        <w:rPr>
          <w:rFonts w:ascii="Arial" w:hAnsi="Arial" w:cs="Arial"/>
          <w:color w:val="000000"/>
          <w:lang w:val="ro-RO"/>
        </w:rPr>
        <w:t>cat si</w:t>
      </w:r>
      <w:r>
        <w:rPr>
          <w:rFonts w:ascii="Arial" w:hAnsi="Arial" w:cs="Arial"/>
          <w:lang w:val="ro-RO"/>
        </w:rPr>
        <w:t xml:space="preserve"> </w:t>
      </w:r>
      <w:r w:rsidRPr="00C52FAB">
        <w:rPr>
          <w:rFonts w:ascii="Arial" w:hAnsi="Arial" w:cs="Arial"/>
          <w:lang w:val="ro-RO"/>
        </w:rPr>
        <w:t>ADMINISTRATORULUI</w:t>
      </w:r>
      <w:r w:rsidR="006A664B">
        <w:rPr>
          <w:rFonts w:ascii="Arial" w:hAnsi="Arial" w:cs="Arial"/>
          <w:lang w:val="ro-RO"/>
        </w:rPr>
        <w:t xml:space="preserve"> acesteia</w:t>
      </w:r>
      <w:r w:rsidRPr="006A664B">
        <w:rPr>
          <w:rFonts w:ascii="Arial" w:hAnsi="Arial" w:cs="Arial"/>
          <w:lang w:val="ro-RO"/>
        </w:rPr>
        <w:t>.</w:t>
      </w:r>
    </w:p>
    <w:p w:rsidR="005431D4" w:rsidRPr="003327EB" w:rsidRDefault="005431D4" w:rsidP="0045643A">
      <w:pPr>
        <w:jc w:val="both"/>
        <w:rPr>
          <w:lang w:val="ro-RO"/>
        </w:rPr>
      </w:pPr>
    </w:p>
    <w:p w:rsidR="005431D4" w:rsidRPr="001D4FF1" w:rsidRDefault="005431D4" w:rsidP="0045643A">
      <w:pPr>
        <w:jc w:val="both"/>
        <w:rPr>
          <w:lang w:val="ro-RO"/>
        </w:rPr>
      </w:pPr>
      <w:r w:rsidRPr="003327EB">
        <w:rPr>
          <w:rFonts w:ascii="Arial" w:hAnsi="Arial" w:cs="Arial"/>
          <w:b/>
          <w:lang w:val="ro-RO"/>
        </w:rPr>
        <w:t>Art. 4</w:t>
      </w:r>
    </w:p>
    <w:p w:rsidR="00E3778A" w:rsidRPr="007D7F3F" w:rsidRDefault="00E04E55" w:rsidP="0045643A">
      <w:pPr>
        <w:pStyle w:val="BodyText"/>
        <w:tabs>
          <w:tab w:val="left" w:pos="1080"/>
        </w:tabs>
        <w:ind w:left="720"/>
        <w:rPr>
          <w:rFonts w:ascii="Arial" w:hAnsi="Arial" w:cs="Arial"/>
          <w:sz w:val="24"/>
        </w:rPr>
      </w:pPr>
      <w:r w:rsidRPr="001D4FF1">
        <w:rPr>
          <w:rFonts w:ascii="Arial" w:hAnsi="Arial" w:cs="Arial"/>
          <w:sz w:val="24"/>
        </w:rPr>
        <w:t>Procedura de tranzacționare pe Piața Centralizată de Gaze Naturale</w:t>
      </w:r>
      <w:r w:rsidR="00E3778A" w:rsidRPr="001D4FF1">
        <w:rPr>
          <w:rFonts w:ascii="Arial" w:hAnsi="Arial" w:cs="Arial"/>
          <w:sz w:val="24"/>
        </w:rPr>
        <w:t xml:space="preserve"> (PCGN)</w:t>
      </w:r>
      <w:r w:rsidRPr="00D0167C">
        <w:rPr>
          <w:rFonts w:ascii="Arial" w:hAnsi="Arial" w:cs="Arial"/>
          <w:sz w:val="24"/>
        </w:rPr>
        <w:t xml:space="preserve"> </w:t>
      </w:r>
    </w:p>
    <w:p w:rsidR="00E04E55" w:rsidRPr="00E3778A" w:rsidRDefault="00E3778A" w:rsidP="0045643A">
      <w:pPr>
        <w:pStyle w:val="BodyText"/>
        <w:tabs>
          <w:tab w:val="left" w:pos="1080"/>
        </w:tabs>
        <w:rPr>
          <w:rFonts w:ascii="Arial" w:hAnsi="Arial" w:cs="Arial"/>
          <w:sz w:val="24"/>
        </w:rPr>
      </w:pPr>
      <w:r w:rsidRPr="006F5C75">
        <w:rPr>
          <w:rFonts w:ascii="Arial" w:hAnsi="Arial" w:cs="Arial"/>
          <w:sz w:val="24"/>
        </w:rPr>
        <w:t xml:space="preserve">cuprinde </w:t>
      </w:r>
      <w:r w:rsidR="00E04E55" w:rsidRPr="006F5C75">
        <w:rPr>
          <w:rFonts w:ascii="Arial" w:hAnsi="Arial" w:cs="Arial"/>
          <w:sz w:val="24"/>
        </w:rPr>
        <w:t>elementele de detaliu privind tranzacționarea</w:t>
      </w:r>
      <w:r w:rsidRPr="006F5C75">
        <w:rPr>
          <w:rFonts w:ascii="Arial" w:hAnsi="Arial" w:cs="Arial"/>
          <w:sz w:val="24"/>
        </w:rPr>
        <w:t xml:space="preserve"> de gaze naturale</w:t>
      </w:r>
      <w:r w:rsidR="00E04E55" w:rsidRPr="006F5C75">
        <w:rPr>
          <w:rFonts w:ascii="Arial" w:hAnsi="Arial" w:cs="Arial"/>
          <w:sz w:val="24"/>
        </w:rPr>
        <w:t xml:space="preserve"> </w:t>
      </w:r>
      <w:r w:rsidRPr="006F5C75">
        <w:rPr>
          <w:rFonts w:ascii="Arial" w:hAnsi="Arial" w:cs="Arial"/>
          <w:sz w:val="24"/>
        </w:rPr>
        <w:t xml:space="preserve">utilizând </w:t>
      </w:r>
      <w:r w:rsidRPr="006A664B">
        <w:rPr>
          <w:rFonts w:ascii="Arial" w:hAnsi="Arial" w:cs="Arial"/>
          <w:sz w:val="24"/>
        </w:rPr>
        <w:t>platforma de tranzactionare cu licitatie deschisă și platforma de tranzacţionare cu licitatie selectivă.</w:t>
      </w:r>
    </w:p>
    <w:p w:rsidR="00E04E55" w:rsidRPr="0024626C" w:rsidRDefault="00E04E55" w:rsidP="0045643A">
      <w:pPr>
        <w:jc w:val="both"/>
        <w:rPr>
          <w:rFonts w:ascii="Arial" w:hAnsi="Arial" w:cs="Arial"/>
          <w:lang w:val="ro-RO"/>
        </w:rPr>
      </w:pPr>
    </w:p>
    <w:p w:rsidR="00E04E55" w:rsidRDefault="005431D4" w:rsidP="0045643A">
      <w:pPr>
        <w:pStyle w:val="Heading1"/>
        <w:spacing w:before="0" w:after="0"/>
        <w:jc w:val="both"/>
        <w:rPr>
          <w:sz w:val="24"/>
          <w:szCs w:val="24"/>
          <w:lang w:val="ro-RO"/>
        </w:rPr>
      </w:pPr>
      <w:r>
        <w:rPr>
          <w:sz w:val="24"/>
          <w:szCs w:val="24"/>
          <w:lang w:val="ro-RO"/>
        </w:rPr>
        <w:t>Art. 5</w:t>
      </w:r>
    </w:p>
    <w:p w:rsidR="00E3778A" w:rsidRPr="00377D4B" w:rsidRDefault="00E3778A" w:rsidP="0045643A">
      <w:pPr>
        <w:autoSpaceDE w:val="0"/>
        <w:ind w:firstLine="708"/>
        <w:jc w:val="both"/>
        <w:rPr>
          <w:rFonts w:ascii="Arial" w:hAnsi="Arial" w:cs="Arial"/>
          <w:lang w:val="ro-RO"/>
        </w:rPr>
      </w:pPr>
      <w:r>
        <w:rPr>
          <w:rFonts w:ascii="Arial" w:hAnsi="Arial" w:cs="Arial"/>
          <w:lang w:val="ro-RO"/>
        </w:rPr>
        <w:t>(1) Pe PCGN se pot desfasura tranzacţii</w:t>
      </w:r>
      <w:r w:rsidR="00030E6F">
        <w:rPr>
          <w:rFonts w:ascii="Arial" w:hAnsi="Arial" w:cs="Arial"/>
          <w:lang w:val="ro-RO"/>
        </w:rPr>
        <w:t xml:space="preserve"> pentru contracte de </w:t>
      </w:r>
      <w:r w:rsidR="002D7952" w:rsidRPr="00377D4B">
        <w:rPr>
          <w:rFonts w:ascii="Arial" w:hAnsi="Arial" w:cs="Arial"/>
          <w:lang w:val="ro-RO"/>
        </w:rPr>
        <w:t xml:space="preserve">vânzare-cumpărare </w:t>
      </w:r>
      <w:r w:rsidRPr="00377D4B">
        <w:rPr>
          <w:rFonts w:ascii="Arial" w:hAnsi="Arial" w:cs="Arial"/>
          <w:lang w:val="ro-RO"/>
        </w:rPr>
        <w:t>a gazelor naturale.</w:t>
      </w:r>
    </w:p>
    <w:p w:rsidR="00E3778A" w:rsidRDefault="00E3778A" w:rsidP="0045643A">
      <w:pPr>
        <w:autoSpaceDE w:val="0"/>
        <w:ind w:firstLine="708"/>
        <w:jc w:val="both"/>
        <w:rPr>
          <w:rFonts w:ascii="Arial" w:hAnsi="Arial" w:cs="Arial"/>
          <w:lang w:val="ro-RO"/>
        </w:rPr>
      </w:pPr>
      <w:r w:rsidRPr="00377D4B">
        <w:rPr>
          <w:rFonts w:ascii="Arial" w:hAnsi="Arial" w:cs="Arial"/>
          <w:lang w:val="ro-RO"/>
        </w:rPr>
        <w:t>(2) Preţul</w:t>
      </w:r>
      <w:r w:rsidR="000C1D77" w:rsidRPr="00377D4B">
        <w:rPr>
          <w:rFonts w:ascii="Arial" w:hAnsi="Arial" w:cs="Arial"/>
          <w:lang w:val="ro-RO"/>
        </w:rPr>
        <w:t xml:space="preserve"> gazelor natura</w:t>
      </w:r>
      <w:r w:rsidR="000C1D77">
        <w:rPr>
          <w:rFonts w:ascii="Arial" w:hAnsi="Arial" w:cs="Arial"/>
          <w:lang w:val="ro-RO"/>
        </w:rPr>
        <w:t>le</w:t>
      </w:r>
      <w:r>
        <w:rPr>
          <w:rFonts w:ascii="Arial" w:hAnsi="Arial" w:cs="Arial"/>
          <w:lang w:val="ro-RO"/>
        </w:rPr>
        <w:t xml:space="preserve"> va fi exprimat în lei/</w:t>
      </w:r>
      <w:r>
        <w:rPr>
          <w:rFonts w:ascii="Arial" w:hAnsi="Arial" w:cs="Arial"/>
          <w:color w:val="000000"/>
          <w:lang w:val="ro-RO"/>
        </w:rPr>
        <w:t>MWh</w:t>
      </w:r>
      <w:r>
        <w:rPr>
          <w:rFonts w:ascii="Arial" w:hAnsi="Arial" w:cs="Arial"/>
          <w:lang w:val="ro-RO"/>
        </w:rPr>
        <w:t xml:space="preserve"> cu 2 (două) zecimale.</w:t>
      </w:r>
    </w:p>
    <w:p w:rsidR="007B3518" w:rsidRDefault="007B3518" w:rsidP="0045643A">
      <w:pPr>
        <w:autoSpaceDE w:val="0"/>
        <w:ind w:firstLine="708"/>
        <w:jc w:val="both"/>
        <w:rPr>
          <w:rFonts w:ascii="Arial" w:hAnsi="Arial" w:cs="Arial"/>
          <w:lang w:val="ro-RO"/>
        </w:rPr>
      </w:pPr>
    </w:p>
    <w:p w:rsidR="007B3518" w:rsidRDefault="007B3518" w:rsidP="0045643A">
      <w:pPr>
        <w:autoSpaceDE w:val="0"/>
        <w:ind w:firstLine="708"/>
        <w:jc w:val="both"/>
        <w:rPr>
          <w:lang w:val="ro-RO"/>
        </w:rPr>
      </w:pPr>
    </w:p>
    <w:p w:rsidR="00E04E55" w:rsidRDefault="00E04E55" w:rsidP="0045643A">
      <w:pPr>
        <w:jc w:val="both"/>
        <w:rPr>
          <w:lang w:val="ro-RO"/>
        </w:rPr>
      </w:pPr>
    </w:p>
    <w:p w:rsidR="006A4750" w:rsidRDefault="006A4750" w:rsidP="0045643A">
      <w:pPr>
        <w:jc w:val="both"/>
        <w:rPr>
          <w:lang w:val="ro-RO"/>
        </w:rPr>
      </w:pPr>
    </w:p>
    <w:p w:rsidR="007C6029" w:rsidRDefault="007C6029" w:rsidP="0045643A">
      <w:pPr>
        <w:jc w:val="both"/>
        <w:rPr>
          <w:rFonts w:ascii="Arial" w:hAnsi="Arial" w:cs="Arial"/>
          <w:b/>
          <w:lang w:val="ro-RO"/>
        </w:rPr>
      </w:pPr>
      <w:r w:rsidRPr="007C6029">
        <w:rPr>
          <w:rFonts w:ascii="Arial" w:hAnsi="Arial" w:cs="Arial"/>
          <w:b/>
          <w:lang w:val="ro-RO"/>
        </w:rPr>
        <w:t>CAP. II</w:t>
      </w:r>
      <w:r w:rsidR="005431D4">
        <w:rPr>
          <w:rFonts w:ascii="Arial" w:hAnsi="Arial" w:cs="Arial"/>
          <w:b/>
          <w:lang w:val="ro-RO"/>
        </w:rPr>
        <w:t>I</w:t>
      </w:r>
      <w:r w:rsidRPr="007C6029">
        <w:rPr>
          <w:rFonts w:ascii="Arial" w:hAnsi="Arial" w:cs="Arial"/>
          <w:b/>
          <w:lang w:val="ro-RO"/>
        </w:rPr>
        <w:t xml:space="preserve"> – PROCEDURA DE ÎNSCRIERE </w:t>
      </w:r>
    </w:p>
    <w:p w:rsidR="006A4750" w:rsidRPr="007C6029" w:rsidRDefault="006A4750" w:rsidP="0045643A">
      <w:pPr>
        <w:jc w:val="both"/>
        <w:rPr>
          <w:rFonts w:ascii="Arial" w:hAnsi="Arial" w:cs="Arial"/>
          <w:b/>
          <w:lang w:val="ro-RO"/>
        </w:rPr>
      </w:pPr>
    </w:p>
    <w:p w:rsidR="00E04E55" w:rsidRPr="0024626C" w:rsidRDefault="005431D4" w:rsidP="0045643A">
      <w:pPr>
        <w:pStyle w:val="Heading1"/>
        <w:spacing w:before="0" w:after="0"/>
        <w:jc w:val="both"/>
        <w:rPr>
          <w:sz w:val="24"/>
          <w:szCs w:val="24"/>
          <w:lang w:val="ro-RO"/>
        </w:rPr>
      </w:pPr>
      <w:r>
        <w:rPr>
          <w:sz w:val="24"/>
          <w:szCs w:val="24"/>
          <w:lang w:val="ro-RO"/>
        </w:rPr>
        <w:t>Art. 6</w:t>
      </w:r>
    </w:p>
    <w:p w:rsidR="00E3778A" w:rsidRDefault="00E3778A" w:rsidP="0045643A">
      <w:pPr>
        <w:ind w:firstLine="720"/>
        <w:jc w:val="both"/>
        <w:rPr>
          <w:rFonts w:ascii="Arial" w:hAnsi="Arial" w:cs="Arial"/>
          <w:lang w:val="ro-RO"/>
        </w:rPr>
      </w:pPr>
      <w:r>
        <w:rPr>
          <w:rFonts w:ascii="Arial" w:hAnsi="Arial" w:cs="Arial"/>
          <w:lang w:val="ro-RO"/>
        </w:rPr>
        <w:t xml:space="preserve">(1) Pentru a putea deveni Participant la </w:t>
      </w:r>
      <w:r w:rsidR="00250AB3">
        <w:rPr>
          <w:rFonts w:ascii="Arial" w:hAnsi="Arial" w:cs="Arial"/>
          <w:lang w:val="ro-RO"/>
        </w:rPr>
        <w:t>PCGN</w:t>
      </w:r>
      <w:r>
        <w:rPr>
          <w:rFonts w:ascii="Arial" w:hAnsi="Arial" w:cs="Arial"/>
          <w:lang w:val="ro-RO"/>
        </w:rPr>
        <w:t xml:space="preserve"> un operator economic va transmite o cerere scrisă de înregistrare către ADMINISTRATOR.</w:t>
      </w:r>
    </w:p>
    <w:p w:rsidR="00E3778A" w:rsidRDefault="00E3778A" w:rsidP="0045643A">
      <w:pPr>
        <w:ind w:firstLine="720"/>
        <w:jc w:val="both"/>
        <w:rPr>
          <w:rFonts w:ascii="Arial" w:hAnsi="Arial" w:cs="Arial"/>
          <w:color w:val="FF0000"/>
          <w:lang w:val="ro-RO"/>
        </w:rPr>
      </w:pPr>
      <w:r>
        <w:rPr>
          <w:rFonts w:ascii="Arial" w:hAnsi="Arial" w:cs="Arial"/>
          <w:lang w:val="ro-RO"/>
        </w:rPr>
        <w:t>(2) După transmiterea cererii, Participantul va primi prin e-mail sau fax Convenţia de participare, de la ADMINISTRATOR, publicată pe site-ul e-gas.ro</w:t>
      </w:r>
      <w:r>
        <w:rPr>
          <w:rFonts w:ascii="Arial" w:hAnsi="Arial" w:cs="Arial"/>
          <w:color w:val="FF0000"/>
          <w:lang w:val="ro-RO"/>
        </w:rPr>
        <w:t>.</w:t>
      </w:r>
    </w:p>
    <w:p w:rsidR="00E3778A" w:rsidRDefault="00E3778A" w:rsidP="0045643A">
      <w:pPr>
        <w:ind w:firstLine="720"/>
        <w:jc w:val="both"/>
        <w:rPr>
          <w:rFonts w:ascii="Arial" w:hAnsi="Arial" w:cs="Arial"/>
          <w:lang w:val="ro-RO"/>
        </w:rPr>
      </w:pPr>
      <w:r w:rsidRPr="00154E7E">
        <w:rPr>
          <w:rFonts w:ascii="Arial" w:hAnsi="Arial" w:cs="Arial"/>
          <w:color w:val="000000" w:themeColor="text1"/>
          <w:lang w:val="ro-RO"/>
        </w:rPr>
        <w:t xml:space="preserve">(3) </w:t>
      </w:r>
      <w:r>
        <w:rPr>
          <w:rFonts w:ascii="Arial" w:hAnsi="Arial" w:cs="Arial"/>
          <w:lang w:val="ro-RO"/>
        </w:rPr>
        <w:t>După semnarea Convenției de participare, Participantul va primi prin e-mail sau fax facturile tarifelor de inscriere și de administrare.</w:t>
      </w:r>
    </w:p>
    <w:p w:rsidR="0013474F" w:rsidRDefault="00E3778A" w:rsidP="0045643A">
      <w:pPr>
        <w:ind w:firstLine="720"/>
        <w:jc w:val="both"/>
        <w:rPr>
          <w:rFonts w:ascii="Arial" w:hAnsi="Arial" w:cs="Arial"/>
          <w:lang w:val="ro-RO"/>
        </w:rPr>
      </w:pPr>
      <w:r>
        <w:rPr>
          <w:rFonts w:ascii="Arial" w:hAnsi="Arial" w:cs="Arial"/>
          <w:lang w:val="ro-RO"/>
        </w:rPr>
        <w:t xml:space="preserve">(4) După plata tarifelor de inscriere și de administrare (cel puțin pentru prima lună calendaristică), Participantul va avea drept de ofertare și tranzacționare. </w:t>
      </w:r>
    </w:p>
    <w:p w:rsidR="00E3778A" w:rsidRDefault="0013474F" w:rsidP="0045643A">
      <w:pPr>
        <w:ind w:firstLine="720"/>
        <w:jc w:val="both"/>
        <w:rPr>
          <w:rFonts w:ascii="Arial" w:hAnsi="Arial" w:cs="Arial"/>
          <w:lang w:val="ro-RO"/>
        </w:rPr>
      </w:pPr>
      <w:r>
        <w:rPr>
          <w:rFonts w:ascii="Arial" w:hAnsi="Arial" w:cs="Arial"/>
          <w:lang w:val="ro-RO"/>
        </w:rPr>
        <w:t xml:space="preserve">(5) </w:t>
      </w:r>
      <w:r w:rsidR="00E3778A" w:rsidRPr="00C030BE">
        <w:rPr>
          <w:rFonts w:ascii="Arial" w:hAnsi="Arial" w:cs="Arial"/>
          <w:lang w:val="ro-RO"/>
        </w:rPr>
        <w:t>Lista Participantilor cu drept de tranzactionare se publica pe site-ul e-gas.ro</w:t>
      </w:r>
      <w:r w:rsidR="00E3778A">
        <w:rPr>
          <w:rFonts w:ascii="Arial" w:hAnsi="Arial" w:cs="Arial"/>
          <w:lang w:val="ro-RO"/>
        </w:rPr>
        <w:t xml:space="preserve"> si se actualizează în maxim 2 ore de la înregistrarea unui nou Participant sau de la suspendarea/excluderea/retragerea oricărui Participant deja înregistrat</w:t>
      </w:r>
      <w:r w:rsidR="00E3778A" w:rsidRPr="00C030BE">
        <w:rPr>
          <w:rFonts w:ascii="Arial" w:hAnsi="Arial" w:cs="Arial"/>
          <w:lang w:val="ro-RO"/>
        </w:rPr>
        <w:t>.</w:t>
      </w:r>
    </w:p>
    <w:p w:rsidR="00E04E55" w:rsidRDefault="0013474F" w:rsidP="0045643A">
      <w:pPr>
        <w:jc w:val="both"/>
        <w:rPr>
          <w:rFonts w:ascii="Arial" w:hAnsi="Arial" w:cs="Arial"/>
          <w:lang w:val="ro-RO"/>
        </w:rPr>
      </w:pPr>
      <w:r>
        <w:rPr>
          <w:rFonts w:ascii="Arial" w:hAnsi="Arial" w:cs="Arial"/>
          <w:lang w:val="ro-RO"/>
        </w:rPr>
        <w:t xml:space="preserve">           (6</w:t>
      </w:r>
      <w:r w:rsidR="00E3778A">
        <w:rPr>
          <w:rFonts w:ascii="Arial" w:hAnsi="Arial" w:cs="Arial"/>
          <w:lang w:val="ro-RO"/>
        </w:rPr>
        <w:t xml:space="preserve">) La Convenţia de participare, Participantul va anexa </w:t>
      </w:r>
      <w:r w:rsidR="00495350">
        <w:rPr>
          <w:rFonts w:ascii="Arial" w:hAnsi="Arial" w:cs="Arial"/>
          <w:lang w:val="ro-RO"/>
        </w:rPr>
        <w:t>următoarele documente:</w:t>
      </w:r>
    </w:p>
    <w:p w:rsidR="00C93195" w:rsidRPr="0024626C" w:rsidRDefault="00047E40" w:rsidP="0045643A">
      <w:pPr>
        <w:ind w:firstLine="720"/>
        <w:jc w:val="both"/>
        <w:rPr>
          <w:rFonts w:ascii="Arial" w:hAnsi="Arial" w:cs="Arial"/>
          <w:lang w:val="ro-RO"/>
        </w:rPr>
      </w:pPr>
      <w:r>
        <w:rPr>
          <w:rFonts w:ascii="Arial" w:hAnsi="Arial" w:cs="Arial"/>
          <w:lang w:val="ro-RO"/>
        </w:rPr>
        <w:t xml:space="preserve"> </w:t>
      </w:r>
      <w:r w:rsidR="00C93195" w:rsidRPr="0024626C">
        <w:rPr>
          <w:rFonts w:ascii="Arial" w:hAnsi="Arial" w:cs="Arial"/>
          <w:lang w:val="ro-RO"/>
        </w:rPr>
        <w:t>a)</w:t>
      </w:r>
      <w:r w:rsidR="00C93195">
        <w:rPr>
          <w:rFonts w:ascii="Arial" w:hAnsi="Arial" w:cs="Arial"/>
          <w:lang w:val="ro-RO"/>
        </w:rPr>
        <w:t xml:space="preserve"> </w:t>
      </w:r>
      <w:r w:rsidR="00C93195" w:rsidRPr="0024626C">
        <w:rPr>
          <w:rFonts w:ascii="Arial" w:hAnsi="Arial" w:cs="Arial"/>
          <w:lang w:val="ro-RO"/>
        </w:rPr>
        <w:t xml:space="preserve">certificat constatator emis de către Registrului Comerţului, în original sau în copie, cu cel mult </w:t>
      </w:r>
      <w:r w:rsidR="00C93195">
        <w:rPr>
          <w:rFonts w:ascii="Arial" w:hAnsi="Arial" w:cs="Arial"/>
          <w:lang w:val="ro-RO"/>
        </w:rPr>
        <w:t>3</w:t>
      </w:r>
      <w:r w:rsidR="00C93195" w:rsidRPr="0024626C">
        <w:rPr>
          <w:rFonts w:ascii="Arial" w:hAnsi="Arial" w:cs="Arial"/>
          <w:lang w:val="ro-RO"/>
        </w:rPr>
        <w:t>0 de zile înainte de data depunerii;</w:t>
      </w:r>
    </w:p>
    <w:p w:rsidR="003B04F2" w:rsidRDefault="00047E40" w:rsidP="0045643A">
      <w:pPr>
        <w:ind w:firstLine="720"/>
        <w:jc w:val="both"/>
        <w:rPr>
          <w:rFonts w:ascii="Arial" w:hAnsi="Arial" w:cs="Arial"/>
          <w:lang w:val="ro-RO"/>
        </w:rPr>
      </w:pPr>
      <w:r>
        <w:rPr>
          <w:rFonts w:ascii="Arial" w:hAnsi="Arial" w:cs="Arial"/>
          <w:lang w:val="ro-RO"/>
        </w:rPr>
        <w:t xml:space="preserve"> </w:t>
      </w:r>
      <w:r w:rsidR="00C93195" w:rsidRPr="0024626C">
        <w:rPr>
          <w:rFonts w:ascii="Arial" w:hAnsi="Arial" w:cs="Arial"/>
          <w:lang w:val="ro-RO"/>
        </w:rPr>
        <w:t xml:space="preserve">b) </w:t>
      </w:r>
      <w:r w:rsidR="003B04F2">
        <w:rPr>
          <w:rFonts w:ascii="Arial" w:hAnsi="Arial" w:cs="Arial"/>
          <w:lang w:val="ro-RO"/>
        </w:rPr>
        <w:t xml:space="preserve">copie după certificatul de înregistrare de la </w:t>
      </w:r>
      <w:r w:rsidR="003B04F2" w:rsidRPr="0024626C">
        <w:rPr>
          <w:rFonts w:ascii="Arial" w:hAnsi="Arial" w:cs="Arial"/>
          <w:lang w:val="ro-RO"/>
        </w:rPr>
        <w:t>Registrului Comerţului</w:t>
      </w:r>
    </w:p>
    <w:p w:rsidR="00C93195" w:rsidRDefault="003B04F2" w:rsidP="0045643A">
      <w:pPr>
        <w:ind w:firstLine="720"/>
        <w:jc w:val="both"/>
        <w:rPr>
          <w:rFonts w:ascii="Arial" w:hAnsi="Arial" w:cs="Arial"/>
          <w:lang w:val="ro-RO"/>
        </w:rPr>
      </w:pPr>
      <w:r>
        <w:rPr>
          <w:rFonts w:ascii="Arial" w:hAnsi="Arial" w:cs="Arial"/>
          <w:lang w:val="ro-RO"/>
        </w:rPr>
        <w:t xml:space="preserve"> c) </w:t>
      </w:r>
      <w:r w:rsidR="00C93195" w:rsidRPr="0024626C">
        <w:rPr>
          <w:rFonts w:ascii="Arial" w:hAnsi="Arial" w:cs="Arial"/>
          <w:lang w:val="ro-RO"/>
        </w:rPr>
        <w:t>copi</w:t>
      </w:r>
      <w:r w:rsidR="00C93195">
        <w:rPr>
          <w:rFonts w:ascii="Arial" w:hAnsi="Arial" w:cs="Arial"/>
          <w:lang w:val="ro-RO"/>
        </w:rPr>
        <w:t>a</w:t>
      </w:r>
      <w:r w:rsidR="00C93195" w:rsidRPr="0024626C">
        <w:rPr>
          <w:rFonts w:ascii="Arial" w:hAnsi="Arial" w:cs="Arial"/>
          <w:lang w:val="ro-RO"/>
        </w:rPr>
        <w:t xml:space="preserve"> licenţ</w:t>
      </w:r>
      <w:r w:rsidR="00C93195">
        <w:rPr>
          <w:rFonts w:ascii="Arial" w:hAnsi="Arial" w:cs="Arial"/>
          <w:lang w:val="ro-RO"/>
        </w:rPr>
        <w:t>ei</w:t>
      </w:r>
      <w:r w:rsidR="00C93195" w:rsidRPr="0024626C">
        <w:rPr>
          <w:rFonts w:ascii="Arial" w:hAnsi="Arial" w:cs="Arial"/>
          <w:lang w:val="ro-RO"/>
        </w:rPr>
        <w:t xml:space="preserve"> </w:t>
      </w:r>
      <w:r w:rsidR="00C93195">
        <w:rPr>
          <w:rFonts w:ascii="Arial" w:hAnsi="Arial" w:cs="Arial"/>
          <w:lang w:val="ro-RO"/>
        </w:rPr>
        <w:t>emise</w:t>
      </w:r>
      <w:r w:rsidR="00C93195" w:rsidRPr="0024626C">
        <w:rPr>
          <w:rFonts w:ascii="Arial" w:hAnsi="Arial" w:cs="Arial"/>
          <w:lang w:val="ro-RO"/>
        </w:rPr>
        <w:t xml:space="preserve"> de către Autoritatea Naţională de Reglementare în Domeniul Energiei, pentru participanţii care</w:t>
      </w:r>
      <w:r w:rsidR="00C93195">
        <w:rPr>
          <w:rFonts w:ascii="Arial" w:hAnsi="Arial" w:cs="Arial"/>
          <w:lang w:val="ro-RO"/>
        </w:rPr>
        <w:t xml:space="preserve"> sunt furnizori de gaze naturale</w:t>
      </w:r>
      <w:r w:rsidR="00C93195" w:rsidRPr="009C0813">
        <w:rPr>
          <w:rFonts w:ascii="Arial" w:hAnsi="Arial" w:cs="Arial"/>
          <w:lang w:val="ro-RO"/>
        </w:rPr>
        <w:t>;</w:t>
      </w:r>
    </w:p>
    <w:p w:rsidR="00C93195" w:rsidRDefault="00047E40" w:rsidP="0045643A">
      <w:pPr>
        <w:ind w:firstLine="720"/>
        <w:jc w:val="both"/>
        <w:rPr>
          <w:rFonts w:ascii="Arial" w:hAnsi="Arial" w:cs="Arial"/>
          <w:lang w:val="ro-RO"/>
        </w:rPr>
      </w:pPr>
      <w:r>
        <w:rPr>
          <w:rFonts w:ascii="Arial" w:hAnsi="Arial" w:cs="Arial"/>
          <w:lang w:val="ro-RO"/>
        </w:rPr>
        <w:t xml:space="preserve"> </w:t>
      </w:r>
      <w:r w:rsidR="00FB4461">
        <w:rPr>
          <w:rFonts w:ascii="Arial" w:hAnsi="Arial" w:cs="Arial"/>
          <w:lang w:val="ro-RO"/>
        </w:rPr>
        <w:t>d</w:t>
      </w:r>
      <w:r w:rsidR="00C93195">
        <w:rPr>
          <w:rFonts w:ascii="Arial" w:hAnsi="Arial" w:cs="Arial"/>
          <w:lang w:val="ro-RO"/>
        </w:rPr>
        <w:t xml:space="preserve">) </w:t>
      </w:r>
      <w:r w:rsidR="003B04F2">
        <w:rPr>
          <w:rFonts w:ascii="Arial" w:hAnsi="Arial" w:cs="Arial"/>
          <w:lang w:val="ro-RO"/>
        </w:rPr>
        <w:t>un tabel cu numele, prenumele, funcția, adresa de serviciu și datele de contact (telefon, email, fax) ale persoanelor</w:t>
      </w:r>
      <w:r w:rsidR="00C93195">
        <w:rPr>
          <w:rFonts w:ascii="Arial" w:hAnsi="Arial" w:cs="Arial"/>
          <w:lang w:val="ro-RO"/>
        </w:rPr>
        <w:t xml:space="preserve"> împuternicite să reprezinte societatea în relația cu</w:t>
      </w:r>
      <w:r>
        <w:rPr>
          <w:rFonts w:ascii="Arial" w:hAnsi="Arial" w:cs="Arial"/>
          <w:lang w:val="ro-RO"/>
        </w:rPr>
        <w:t xml:space="preserve"> ADMINISTRATORUL</w:t>
      </w:r>
      <w:r w:rsidR="00C93195" w:rsidRPr="00BF6D08">
        <w:rPr>
          <w:rFonts w:ascii="Arial" w:hAnsi="Arial" w:cs="Arial"/>
          <w:lang w:val="ro-RO"/>
        </w:rPr>
        <w:t>.</w:t>
      </w:r>
    </w:p>
    <w:p w:rsidR="00047E40" w:rsidRDefault="00047E40" w:rsidP="0045643A">
      <w:pPr>
        <w:pStyle w:val="Indentcorptext21"/>
        <w:rPr>
          <w:color w:val="auto"/>
        </w:rPr>
      </w:pPr>
      <w:r>
        <w:rPr>
          <w:color w:val="000000"/>
        </w:rPr>
        <w:t>(</w:t>
      </w:r>
      <w:r w:rsidR="000E7792">
        <w:rPr>
          <w:color w:val="000000"/>
        </w:rPr>
        <w:t>7</w:t>
      </w:r>
      <w:r w:rsidRPr="00CE319B">
        <w:rPr>
          <w:color w:val="000000"/>
        </w:rPr>
        <w:t>)</w:t>
      </w:r>
      <w:r>
        <w:t xml:space="preserve"> </w:t>
      </w:r>
      <w:r>
        <w:rPr>
          <w:color w:val="auto"/>
        </w:rPr>
        <w:t>Participantul este obligat sa informeze ADMINISTRATORUL asupra oricăror modificări intervenite în datele propriii menționate în Convenţia de participare, în termen de 7 (sapte) zile lucrătoare de la momentul modificării propriu-zise.</w:t>
      </w:r>
    </w:p>
    <w:p w:rsidR="00BA402E" w:rsidRDefault="00BA402E" w:rsidP="002D4F28">
      <w:pPr>
        <w:pStyle w:val="Heading2"/>
        <w:rPr>
          <w:rFonts w:ascii="Arial" w:hAnsi="Arial" w:cs="Arial"/>
          <w:color w:val="auto"/>
          <w:sz w:val="24"/>
          <w:szCs w:val="24"/>
        </w:rPr>
      </w:pPr>
    </w:p>
    <w:p w:rsidR="002D4F28" w:rsidRPr="0024626C" w:rsidRDefault="002D4F28" w:rsidP="002D4F28">
      <w:pPr>
        <w:pStyle w:val="Heading2"/>
        <w:rPr>
          <w:rFonts w:ascii="Arial" w:hAnsi="Arial" w:cs="Arial"/>
          <w:color w:val="auto"/>
          <w:sz w:val="24"/>
          <w:szCs w:val="24"/>
        </w:rPr>
      </w:pPr>
      <w:r>
        <w:rPr>
          <w:rFonts w:ascii="Arial" w:hAnsi="Arial" w:cs="Arial"/>
          <w:color w:val="auto"/>
          <w:sz w:val="24"/>
          <w:szCs w:val="24"/>
        </w:rPr>
        <w:t>Art. 7</w:t>
      </w:r>
    </w:p>
    <w:p w:rsidR="0013474F" w:rsidRPr="00180405" w:rsidRDefault="002D4F28" w:rsidP="002D4F28">
      <w:pPr>
        <w:pStyle w:val="Indentcorptext21"/>
        <w:rPr>
          <w:color w:val="000000"/>
        </w:rPr>
      </w:pPr>
      <w:r>
        <w:rPr>
          <w:color w:val="000000"/>
        </w:rPr>
        <w:t xml:space="preserve"> </w:t>
      </w:r>
      <w:r w:rsidR="00047E40" w:rsidRPr="00180405">
        <w:rPr>
          <w:color w:val="000000"/>
        </w:rPr>
        <w:t xml:space="preserve">Orice modificare si sau completare a conținutului Conventiei de participare efectuată de catre ADMINISTRATOR va fi supusa reavizarii ANRE si va fi republicata pe site-ul e-gas.ro in </w:t>
      </w:r>
      <w:r w:rsidR="00047E40">
        <w:rPr>
          <w:color w:val="000000"/>
        </w:rPr>
        <w:t>termen de 24 de ore</w:t>
      </w:r>
      <w:r w:rsidR="00047E40" w:rsidRPr="00180405">
        <w:rPr>
          <w:color w:val="000000"/>
        </w:rPr>
        <w:t xml:space="preserve"> de la primirea avizului ANRE. În acest sens, toti Participantii la </w:t>
      </w:r>
      <w:r w:rsidR="00047E40" w:rsidRPr="006909CB">
        <w:rPr>
          <w:color w:val="000000"/>
        </w:rPr>
        <w:t>Piata Centralizata vor fi informati, cu precizarea ca modificarile efectuate vor produce efecte numai dupa reavizare si republicare.</w:t>
      </w:r>
    </w:p>
    <w:p w:rsidR="00E04E55" w:rsidRDefault="00E04E55" w:rsidP="0045643A">
      <w:pPr>
        <w:pStyle w:val="Heading1"/>
        <w:spacing w:before="0" w:after="0"/>
        <w:jc w:val="both"/>
        <w:rPr>
          <w:sz w:val="24"/>
          <w:szCs w:val="24"/>
          <w:lang w:val="ro-RO"/>
        </w:rPr>
      </w:pPr>
    </w:p>
    <w:p w:rsidR="007C6029" w:rsidRDefault="005431D4" w:rsidP="0045643A">
      <w:pPr>
        <w:jc w:val="both"/>
        <w:rPr>
          <w:rFonts w:ascii="Arial" w:hAnsi="Arial" w:cs="Arial"/>
          <w:b/>
          <w:lang w:val="ro-RO"/>
        </w:rPr>
      </w:pPr>
      <w:r>
        <w:rPr>
          <w:rFonts w:ascii="Arial" w:hAnsi="Arial" w:cs="Arial"/>
          <w:b/>
          <w:lang w:val="ro-RO"/>
        </w:rPr>
        <w:t>CAP. IV</w:t>
      </w:r>
      <w:r w:rsidR="007C6029" w:rsidRPr="007C6029">
        <w:rPr>
          <w:rFonts w:ascii="Arial" w:hAnsi="Arial" w:cs="Arial"/>
          <w:b/>
          <w:lang w:val="ro-RO"/>
        </w:rPr>
        <w:t xml:space="preserve"> – </w:t>
      </w:r>
      <w:r w:rsidR="007C6029">
        <w:rPr>
          <w:rFonts w:ascii="Arial" w:hAnsi="Arial" w:cs="Arial"/>
          <w:b/>
          <w:lang w:val="ro-RO"/>
        </w:rPr>
        <w:t>MODUL</w:t>
      </w:r>
      <w:r w:rsidR="007C6029" w:rsidRPr="007C6029">
        <w:rPr>
          <w:rFonts w:ascii="Arial" w:hAnsi="Arial" w:cs="Arial"/>
          <w:b/>
          <w:lang w:val="ro-RO"/>
        </w:rPr>
        <w:t xml:space="preserve"> DE ORGANIZARE ȘI FUNCȚIONARE A PIEȚEI</w:t>
      </w:r>
    </w:p>
    <w:p w:rsidR="007C6029" w:rsidRPr="007C6029" w:rsidRDefault="007C6029" w:rsidP="0045643A">
      <w:pPr>
        <w:jc w:val="both"/>
        <w:rPr>
          <w:rFonts w:ascii="Arial" w:hAnsi="Arial" w:cs="Arial"/>
          <w:b/>
          <w:lang w:val="ro-RO"/>
        </w:rPr>
      </w:pPr>
    </w:p>
    <w:p w:rsidR="00E04E55" w:rsidRPr="0024626C" w:rsidRDefault="005431D4" w:rsidP="0045643A">
      <w:pPr>
        <w:pStyle w:val="Heading1"/>
        <w:spacing w:before="0" w:after="0"/>
        <w:jc w:val="both"/>
        <w:rPr>
          <w:sz w:val="24"/>
          <w:szCs w:val="24"/>
          <w:lang w:val="ro-RO"/>
        </w:rPr>
      </w:pPr>
      <w:r>
        <w:rPr>
          <w:sz w:val="24"/>
          <w:szCs w:val="24"/>
          <w:lang w:val="ro-RO"/>
        </w:rPr>
        <w:t>Art. 8</w:t>
      </w:r>
    </w:p>
    <w:p w:rsidR="00047E40" w:rsidRDefault="00047E40" w:rsidP="0045643A">
      <w:pPr>
        <w:ind w:firstLine="720"/>
        <w:jc w:val="both"/>
        <w:rPr>
          <w:rFonts w:ascii="Arial" w:hAnsi="Arial" w:cs="Arial"/>
          <w:lang w:val="ro-RO"/>
        </w:rPr>
      </w:pPr>
      <w:r>
        <w:rPr>
          <w:rFonts w:ascii="Arial" w:hAnsi="Arial" w:cs="Arial"/>
          <w:lang w:val="ro-RO"/>
        </w:rPr>
        <w:t xml:space="preserve">(1) Participantul, după primirea dreptului de tranzacționare, poate introduce </w:t>
      </w:r>
      <w:r w:rsidR="006909CB">
        <w:rPr>
          <w:rFonts w:ascii="Arial" w:hAnsi="Arial" w:cs="Arial"/>
          <w:lang w:val="ro-RO"/>
        </w:rPr>
        <w:t>una</w:t>
      </w:r>
      <w:r>
        <w:rPr>
          <w:rFonts w:ascii="Arial" w:hAnsi="Arial" w:cs="Arial"/>
          <w:lang w:val="ro-RO"/>
        </w:rPr>
        <w:t xml:space="preserve"> sau mai multe oferte, pe site-ul e-gas.ro, la o rubrica specializata, doar in nume propriu. </w:t>
      </w:r>
      <w:r w:rsidR="006909CB">
        <w:rPr>
          <w:rFonts w:ascii="Arial" w:hAnsi="Arial" w:cs="Arial"/>
          <w:lang w:val="ro-RO"/>
        </w:rPr>
        <w:t>Niciun</w:t>
      </w:r>
      <w:r>
        <w:rPr>
          <w:rFonts w:ascii="Arial" w:hAnsi="Arial" w:cs="Arial"/>
          <w:lang w:val="ro-RO"/>
        </w:rPr>
        <w:t xml:space="preserve"> Participant nu poate introduce </w:t>
      </w:r>
      <w:r w:rsidR="006909CB">
        <w:rPr>
          <w:rFonts w:ascii="Arial" w:hAnsi="Arial" w:cs="Arial"/>
          <w:lang w:val="ro-RO"/>
        </w:rPr>
        <w:t>una sau mai multe oferte</w:t>
      </w:r>
      <w:r>
        <w:rPr>
          <w:rFonts w:ascii="Arial" w:hAnsi="Arial" w:cs="Arial"/>
          <w:lang w:val="ro-RO"/>
        </w:rPr>
        <w:t xml:space="preserve"> in numele altui Participant.</w:t>
      </w:r>
    </w:p>
    <w:p w:rsidR="00047E40" w:rsidRDefault="00047E40" w:rsidP="006504CA">
      <w:pPr>
        <w:tabs>
          <w:tab w:val="left" w:pos="1134"/>
        </w:tabs>
        <w:ind w:firstLine="709"/>
        <w:jc w:val="both"/>
        <w:rPr>
          <w:rFonts w:ascii="Arial" w:hAnsi="Arial" w:cs="Arial"/>
          <w:lang w:val="ro-RO"/>
        </w:rPr>
      </w:pPr>
      <w:r>
        <w:rPr>
          <w:rFonts w:ascii="Arial" w:hAnsi="Arial" w:cs="Arial"/>
          <w:lang w:val="ro-RO"/>
        </w:rPr>
        <w:t xml:space="preserve">(2) Participanții la Piața Centralizată, care dețin licență de furnizare a gazelor naturale </w:t>
      </w:r>
      <w:r w:rsidR="00C76156">
        <w:rPr>
          <w:rFonts w:ascii="Arial" w:hAnsi="Arial" w:cs="Arial"/>
          <w:lang w:val="ro-RO"/>
        </w:rPr>
        <w:t>emisă</w:t>
      </w:r>
      <w:r>
        <w:rPr>
          <w:rFonts w:ascii="Arial" w:hAnsi="Arial" w:cs="Arial"/>
          <w:lang w:val="ro-RO"/>
        </w:rPr>
        <w:t xml:space="preserve"> ANRE, pot introduce oferte de vânzare/cumpărare.</w:t>
      </w:r>
    </w:p>
    <w:p w:rsidR="00C76156" w:rsidRDefault="00C76156" w:rsidP="006504CA">
      <w:pPr>
        <w:tabs>
          <w:tab w:val="left" w:pos="1134"/>
        </w:tabs>
        <w:ind w:firstLine="709"/>
        <w:jc w:val="both"/>
        <w:rPr>
          <w:rFonts w:ascii="Arial" w:hAnsi="Arial" w:cs="Arial"/>
          <w:lang w:val="ro-RO"/>
        </w:rPr>
      </w:pPr>
      <w:r>
        <w:rPr>
          <w:rFonts w:ascii="Arial" w:hAnsi="Arial" w:cs="Arial"/>
          <w:lang w:val="ro-RO"/>
        </w:rPr>
        <w:t xml:space="preserve">(3) Operatorul de transport și sistem </w:t>
      </w:r>
      <w:r w:rsidR="00343EBE">
        <w:rPr>
          <w:rFonts w:ascii="Arial" w:hAnsi="Arial" w:cs="Arial"/>
          <w:lang w:val="ro-RO"/>
        </w:rPr>
        <w:t>poate introduce oferte de vânzare /cumpărare, în scopul echilibrării sistemului de transport.</w:t>
      </w:r>
    </w:p>
    <w:p w:rsidR="00047E40" w:rsidRDefault="00047E40" w:rsidP="006504CA">
      <w:pPr>
        <w:tabs>
          <w:tab w:val="left" w:pos="1134"/>
        </w:tabs>
        <w:ind w:firstLine="740"/>
        <w:jc w:val="both"/>
        <w:rPr>
          <w:rFonts w:ascii="Arial" w:hAnsi="Arial" w:cs="Arial"/>
          <w:lang w:val="ro-RO"/>
        </w:rPr>
      </w:pPr>
      <w:r>
        <w:rPr>
          <w:rFonts w:ascii="Arial" w:hAnsi="Arial" w:cs="Arial"/>
          <w:lang w:val="ro-RO"/>
        </w:rPr>
        <w:t>(</w:t>
      </w:r>
      <w:r w:rsidR="00B96AAB">
        <w:rPr>
          <w:rFonts w:ascii="Arial" w:hAnsi="Arial" w:cs="Arial"/>
          <w:lang w:val="ro-RO"/>
        </w:rPr>
        <w:t>4</w:t>
      </w:r>
      <w:r>
        <w:rPr>
          <w:rFonts w:ascii="Arial" w:hAnsi="Arial" w:cs="Arial"/>
          <w:lang w:val="ro-RO"/>
        </w:rPr>
        <w:t xml:space="preserve">) Participanții la Piața Centralizată, </w:t>
      </w:r>
      <w:r w:rsidRPr="00E91866">
        <w:rPr>
          <w:rFonts w:ascii="Arial" w:hAnsi="Arial" w:cs="Arial"/>
          <w:lang w:val="ro-RO"/>
        </w:rPr>
        <w:t xml:space="preserve">care sunt </w:t>
      </w:r>
      <w:r w:rsidR="0030558A" w:rsidRPr="00E91866">
        <w:rPr>
          <w:rFonts w:ascii="Arial" w:hAnsi="Arial" w:cs="Arial"/>
          <w:lang w:val="ro-RO"/>
        </w:rPr>
        <w:t>c</w:t>
      </w:r>
      <w:r w:rsidR="0030558A">
        <w:rPr>
          <w:rFonts w:ascii="Arial" w:hAnsi="Arial" w:cs="Arial"/>
          <w:lang w:val="ro-RO"/>
        </w:rPr>
        <w:t>onsumatori</w:t>
      </w:r>
      <w:r w:rsidR="0030558A" w:rsidRPr="00E91866">
        <w:rPr>
          <w:rFonts w:ascii="Arial" w:hAnsi="Arial" w:cs="Arial"/>
          <w:lang w:val="ro-RO"/>
        </w:rPr>
        <w:t xml:space="preserve"> </w:t>
      </w:r>
      <w:r w:rsidRPr="00E91866">
        <w:rPr>
          <w:rFonts w:ascii="Arial" w:hAnsi="Arial" w:cs="Arial"/>
          <w:lang w:val="ro-RO"/>
        </w:rPr>
        <w:t xml:space="preserve">noncasnici, </w:t>
      </w:r>
      <w:r>
        <w:rPr>
          <w:rFonts w:ascii="Arial" w:hAnsi="Arial" w:cs="Arial"/>
          <w:lang w:val="ro-RO"/>
        </w:rPr>
        <w:t>precum și participanți</w:t>
      </w:r>
      <w:r w:rsidR="00B97412">
        <w:rPr>
          <w:rFonts w:ascii="Arial" w:hAnsi="Arial" w:cs="Arial"/>
          <w:lang w:val="ro-RO"/>
        </w:rPr>
        <w:t>i</w:t>
      </w:r>
      <w:r>
        <w:rPr>
          <w:rFonts w:ascii="Arial" w:hAnsi="Arial" w:cs="Arial"/>
          <w:lang w:val="ro-RO"/>
        </w:rPr>
        <w:t xml:space="preserve"> la</w:t>
      </w:r>
      <w:r w:rsidRPr="008B21EC">
        <w:rPr>
          <w:rFonts w:ascii="Arial" w:hAnsi="Arial" w:cs="Arial"/>
          <w:lang w:val="ro-RO"/>
        </w:rPr>
        <w:t xml:space="preserve"> </w:t>
      </w:r>
      <w:r>
        <w:rPr>
          <w:rFonts w:ascii="Arial" w:hAnsi="Arial" w:cs="Arial"/>
          <w:lang w:val="ro-RO"/>
        </w:rPr>
        <w:t xml:space="preserve">Piața Centralizată care dețin </w:t>
      </w:r>
      <w:r w:rsidR="00B97412">
        <w:rPr>
          <w:rFonts w:ascii="Arial" w:hAnsi="Arial" w:cs="Arial"/>
          <w:lang w:val="ro-RO"/>
        </w:rPr>
        <w:t xml:space="preserve">o altă </w:t>
      </w:r>
      <w:r>
        <w:rPr>
          <w:rFonts w:ascii="Arial" w:hAnsi="Arial" w:cs="Arial"/>
          <w:lang w:val="ro-RO"/>
        </w:rPr>
        <w:t xml:space="preserve">licență </w:t>
      </w:r>
      <w:r w:rsidR="00B97412">
        <w:rPr>
          <w:rFonts w:ascii="Arial" w:hAnsi="Arial" w:cs="Arial"/>
          <w:lang w:val="ro-RO"/>
        </w:rPr>
        <w:t>emisă de</w:t>
      </w:r>
      <w:r>
        <w:rPr>
          <w:rFonts w:ascii="Arial" w:hAnsi="Arial" w:cs="Arial"/>
          <w:lang w:val="ro-RO"/>
        </w:rPr>
        <w:t xml:space="preserve"> ANRE </w:t>
      </w:r>
      <w:r w:rsidR="00647A07">
        <w:rPr>
          <w:rFonts w:ascii="Arial" w:hAnsi="Arial" w:cs="Arial"/>
          <w:lang w:val="ro-RO"/>
        </w:rPr>
        <w:t xml:space="preserve">în domeniul gazelor naturale </w:t>
      </w:r>
      <w:r w:rsidR="00B97412">
        <w:rPr>
          <w:rFonts w:ascii="Arial" w:hAnsi="Arial" w:cs="Arial"/>
          <w:lang w:val="ro-RO"/>
        </w:rPr>
        <w:t>decât cea de furnizare</w:t>
      </w:r>
      <w:r>
        <w:rPr>
          <w:rFonts w:ascii="Arial" w:hAnsi="Arial" w:cs="Arial"/>
          <w:lang w:val="ro-RO"/>
        </w:rPr>
        <w:t xml:space="preserve">, </w:t>
      </w:r>
      <w:r w:rsidRPr="00E91866">
        <w:rPr>
          <w:rFonts w:ascii="Arial" w:hAnsi="Arial" w:cs="Arial"/>
          <w:lang w:val="ro-RO"/>
        </w:rPr>
        <w:t>pot introduce doar oferte de cumpărare.</w:t>
      </w:r>
    </w:p>
    <w:p w:rsidR="00047E40" w:rsidRDefault="00047E40" w:rsidP="0045643A">
      <w:pPr>
        <w:tabs>
          <w:tab w:val="left" w:pos="1134"/>
        </w:tabs>
        <w:ind w:left="740"/>
        <w:jc w:val="both"/>
        <w:rPr>
          <w:rFonts w:ascii="Arial" w:hAnsi="Arial" w:cs="Arial"/>
        </w:rPr>
      </w:pPr>
      <w:r>
        <w:rPr>
          <w:rFonts w:ascii="Arial" w:hAnsi="Arial" w:cs="Arial"/>
        </w:rPr>
        <w:t xml:space="preserve">(4) </w:t>
      </w:r>
      <w:r w:rsidRPr="00E91866">
        <w:rPr>
          <w:rFonts w:ascii="Arial" w:hAnsi="Arial" w:cs="Arial"/>
        </w:rPr>
        <w:t xml:space="preserve">ADMINISTRATORUL va aloca aleator un cod </w:t>
      </w:r>
      <w:r>
        <w:rPr>
          <w:rFonts w:ascii="Arial" w:hAnsi="Arial" w:cs="Arial"/>
        </w:rPr>
        <w:t xml:space="preserve">alfanumeric anual fiecărui </w:t>
      </w:r>
    </w:p>
    <w:p w:rsidR="00047E40" w:rsidRDefault="00047E40" w:rsidP="0045643A">
      <w:pPr>
        <w:tabs>
          <w:tab w:val="left" w:pos="1134"/>
        </w:tabs>
        <w:jc w:val="both"/>
        <w:rPr>
          <w:rFonts w:ascii="Arial" w:hAnsi="Arial" w:cs="Arial"/>
        </w:rPr>
      </w:pPr>
      <w:r>
        <w:rPr>
          <w:rFonts w:ascii="Arial" w:hAnsi="Arial" w:cs="Arial"/>
        </w:rPr>
        <w:t xml:space="preserve">Participant </w:t>
      </w:r>
      <w:r w:rsidRPr="00E91866">
        <w:rPr>
          <w:rFonts w:ascii="Arial" w:hAnsi="Arial" w:cs="Arial"/>
        </w:rPr>
        <w:t>la Piata Centralizata de gaze naturale.</w:t>
      </w:r>
      <w:r>
        <w:rPr>
          <w:rFonts w:ascii="Arial" w:hAnsi="Arial" w:cs="Arial"/>
        </w:rPr>
        <w:t xml:space="preserve"> Codul alfanumeric va fi alocat și utilizat de un Participant doar pe perioada unui an calendaristic, urmând ca pe perioada următorului an calendaristic să fie alocat un alt cod alfanumeric în locul celui alocat anterior. </w:t>
      </w:r>
      <w:r w:rsidR="003B04F2">
        <w:rPr>
          <w:rFonts w:ascii="Arial" w:hAnsi="Arial" w:cs="Arial"/>
        </w:rPr>
        <w:t>La solicitarea Part</w:t>
      </w:r>
      <w:r w:rsidR="00950C54">
        <w:rPr>
          <w:rFonts w:ascii="Arial" w:hAnsi="Arial" w:cs="Arial"/>
        </w:rPr>
        <w:t>icipantului,</w:t>
      </w:r>
      <w:r w:rsidR="003B04F2">
        <w:rPr>
          <w:rFonts w:ascii="Arial" w:hAnsi="Arial" w:cs="Arial"/>
        </w:rPr>
        <w:t xml:space="preserve"> din motive de securitate, </w:t>
      </w:r>
      <w:r w:rsidR="002800CD">
        <w:rPr>
          <w:rFonts w:ascii="Arial" w:hAnsi="Arial" w:cs="Arial"/>
        </w:rPr>
        <w:t>pe perioada unui an calendaristic, Administratorul poate înlocui codul alfanumeric</w:t>
      </w:r>
      <w:r w:rsidR="003B04F2">
        <w:rPr>
          <w:rFonts w:ascii="Arial" w:hAnsi="Arial" w:cs="Arial"/>
        </w:rPr>
        <w:t xml:space="preserve"> </w:t>
      </w:r>
      <w:r w:rsidR="002800CD">
        <w:rPr>
          <w:rFonts w:ascii="Arial" w:hAnsi="Arial" w:cs="Arial"/>
        </w:rPr>
        <w:t>alocat anterior cu un alt cod alfanumeric.</w:t>
      </w:r>
    </w:p>
    <w:p w:rsidR="00E04E55" w:rsidRPr="0024626C" w:rsidRDefault="00E04E55" w:rsidP="0045643A">
      <w:pPr>
        <w:jc w:val="both"/>
        <w:rPr>
          <w:lang w:val="ro-RO"/>
        </w:rPr>
      </w:pPr>
    </w:p>
    <w:p w:rsidR="00E04E55" w:rsidRPr="0024626C" w:rsidRDefault="005431D4" w:rsidP="0045643A">
      <w:pPr>
        <w:pStyle w:val="Heading1"/>
        <w:spacing w:before="0" w:after="0"/>
        <w:jc w:val="both"/>
        <w:rPr>
          <w:sz w:val="24"/>
          <w:szCs w:val="24"/>
          <w:lang w:val="ro-RO"/>
        </w:rPr>
      </w:pPr>
      <w:r>
        <w:rPr>
          <w:sz w:val="24"/>
          <w:szCs w:val="24"/>
          <w:lang w:val="ro-RO"/>
        </w:rPr>
        <w:t>Art. 9</w:t>
      </w:r>
    </w:p>
    <w:p w:rsidR="00047E40" w:rsidRPr="00A86374" w:rsidRDefault="00047E40" w:rsidP="0045643A">
      <w:pPr>
        <w:pStyle w:val="Indentcorptext21"/>
        <w:rPr>
          <w:color w:val="auto"/>
        </w:rPr>
      </w:pPr>
      <w:r>
        <w:rPr>
          <w:color w:val="auto"/>
        </w:rPr>
        <w:t>(1)</w:t>
      </w:r>
      <w:r w:rsidR="0026539B">
        <w:rPr>
          <w:color w:val="auto"/>
        </w:rPr>
        <w:t xml:space="preserve"> </w:t>
      </w:r>
      <w:r w:rsidRPr="00A86374">
        <w:rPr>
          <w:color w:val="auto"/>
        </w:rPr>
        <w:t xml:space="preserve">ADMINISTRATORUL poate suspenda sau </w:t>
      </w:r>
      <w:r>
        <w:rPr>
          <w:color w:val="auto"/>
        </w:rPr>
        <w:t>exclude un</w:t>
      </w:r>
      <w:r w:rsidRPr="00A86374">
        <w:rPr>
          <w:color w:val="auto"/>
        </w:rPr>
        <w:t xml:space="preserve"> Participant la Piața Centralizată într-una din următoarele situații:</w:t>
      </w:r>
    </w:p>
    <w:p w:rsidR="00047E40" w:rsidRPr="00A86374" w:rsidRDefault="00047E40" w:rsidP="0045643A">
      <w:pPr>
        <w:pStyle w:val="Indentcorptext21"/>
        <w:rPr>
          <w:color w:val="auto"/>
        </w:rPr>
      </w:pPr>
      <w:r w:rsidRPr="00A86374">
        <w:rPr>
          <w:color w:val="auto"/>
        </w:rPr>
        <w:t>a)</w:t>
      </w:r>
      <w:r w:rsidRPr="00A86374">
        <w:rPr>
          <w:color w:val="auto"/>
        </w:rPr>
        <w:tab/>
        <w:t xml:space="preserve">nu </w:t>
      </w:r>
      <w:r>
        <w:rPr>
          <w:color w:val="auto"/>
        </w:rPr>
        <w:t>respectă prevederile</w:t>
      </w:r>
      <w:r w:rsidRPr="00A86374">
        <w:rPr>
          <w:color w:val="auto"/>
        </w:rPr>
        <w:t xml:space="preserve"> Regulament</w:t>
      </w:r>
      <w:r w:rsidR="00C93F6C">
        <w:rPr>
          <w:color w:val="auto"/>
        </w:rPr>
        <w:t>ului</w:t>
      </w:r>
      <w:r>
        <w:rPr>
          <w:color w:val="auto"/>
        </w:rPr>
        <w:t>, ale Convenției de participare sau ale Procedurii</w:t>
      </w:r>
      <w:r w:rsidR="002E3294">
        <w:rPr>
          <w:color w:val="auto"/>
        </w:rPr>
        <w:t>de tranzactionare pe piața centralizată</w:t>
      </w:r>
      <w:r>
        <w:rPr>
          <w:color w:val="auto"/>
        </w:rPr>
        <w:t>;</w:t>
      </w:r>
    </w:p>
    <w:p w:rsidR="00047E40" w:rsidRDefault="00047E40" w:rsidP="0045643A">
      <w:pPr>
        <w:pStyle w:val="Indentcorptext21"/>
        <w:rPr>
          <w:color w:val="auto"/>
        </w:rPr>
      </w:pPr>
      <w:r w:rsidRPr="00A86374">
        <w:rPr>
          <w:color w:val="auto"/>
        </w:rPr>
        <w:t>b)</w:t>
      </w:r>
      <w:r w:rsidRPr="00A86374">
        <w:rPr>
          <w:color w:val="auto"/>
        </w:rPr>
        <w:tab/>
      </w:r>
      <w:r w:rsidR="000C7710">
        <w:rPr>
          <w:color w:val="auto"/>
        </w:rPr>
        <w:t xml:space="preserve">nu respectă obligația prevăzută la art. </w:t>
      </w:r>
      <w:r w:rsidR="000E7792">
        <w:rPr>
          <w:color w:val="auto"/>
        </w:rPr>
        <w:t>6</w:t>
      </w:r>
      <w:r w:rsidR="000C7710">
        <w:rPr>
          <w:color w:val="auto"/>
        </w:rPr>
        <w:t xml:space="preserve"> alin. (</w:t>
      </w:r>
      <w:r w:rsidR="000E7792">
        <w:rPr>
          <w:color w:val="auto"/>
        </w:rPr>
        <w:t>7</w:t>
      </w:r>
      <w:r w:rsidR="000C7710">
        <w:rPr>
          <w:color w:val="auto"/>
        </w:rPr>
        <w:t>)</w:t>
      </w:r>
      <w:r>
        <w:rPr>
          <w:color w:val="auto"/>
        </w:rPr>
        <w:t>;</w:t>
      </w:r>
    </w:p>
    <w:p w:rsidR="00047E40" w:rsidRDefault="00047E40" w:rsidP="0045643A">
      <w:pPr>
        <w:pStyle w:val="Indentcorptext21"/>
        <w:rPr>
          <w:color w:val="auto"/>
        </w:rPr>
      </w:pPr>
      <w:r>
        <w:rPr>
          <w:color w:val="auto"/>
        </w:rPr>
        <w:t>(2) Oricare participant la Piața Centralizată se poate retrage din proprie inițiativă, în baza unei înștiințări scrise trimisă către ADMINISTRATORUL Pieței Centralizate și semnată de reprezentantul legal al Participantului.</w:t>
      </w:r>
      <w:r w:rsidR="002800CD">
        <w:rPr>
          <w:color w:val="auto"/>
        </w:rPr>
        <w:t xml:space="preserve"> Retragerea se va face </w:t>
      </w:r>
      <w:r w:rsidR="002800CD" w:rsidRPr="002800CD">
        <w:rPr>
          <w:color w:val="auto"/>
        </w:rPr>
        <w:t>fără să afecteze îndeplinirea obligaţiilor Participantului către alţi Participanţi şi/sau către Administratorul Pieței Centralizate</w:t>
      </w:r>
      <w:r w:rsidR="002800CD">
        <w:rPr>
          <w:color w:val="auto"/>
        </w:rPr>
        <w:t>.</w:t>
      </w:r>
    </w:p>
    <w:p w:rsidR="00047E40" w:rsidRPr="00893CA9" w:rsidRDefault="00047E40" w:rsidP="0045643A">
      <w:pPr>
        <w:pStyle w:val="Indentcorptext21"/>
        <w:rPr>
          <w:color w:val="auto"/>
        </w:rPr>
      </w:pPr>
    </w:p>
    <w:p w:rsidR="00E04E55" w:rsidRPr="00047E40" w:rsidRDefault="005431D4" w:rsidP="0045643A">
      <w:pPr>
        <w:jc w:val="both"/>
        <w:rPr>
          <w:rFonts w:ascii="Arial" w:hAnsi="Arial" w:cs="Arial"/>
          <w:b/>
          <w:lang w:val="ro-RO"/>
        </w:rPr>
      </w:pPr>
      <w:r>
        <w:rPr>
          <w:rFonts w:ascii="Arial" w:hAnsi="Arial" w:cs="Arial"/>
          <w:b/>
          <w:lang w:val="ro-RO"/>
        </w:rPr>
        <w:t>Art. 10</w:t>
      </w:r>
    </w:p>
    <w:p w:rsidR="00047E40" w:rsidRDefault="00E04E55" w:rsidP="0045643A">
      <w:pPr>
        <w:jc w:val="both"/>
        <w:rPr>
          <w:rFonts w:ascii="Arial" w:hAnsi="Arial" w:cs="Arial"/>
        </w:rPr>
      </w:pPr>
      <w:r w:rsidRPr="0024626C">
        <w:rPr>
          <w:rFonts w:ascii="Arial" w:hAnsi="Arial" w:cs="Arial"/>
        </w:rPr>
        <w:tab/>
      </w:r>
      <w:r w:rsidR="00047E40">
        <w:rPr>
          <w:rFonts w:ascii="Arial" w:hAnsi="Arial" w:cs="Arial"/>
        </w:rPr>
        <w:t>Produsele destinate tranzacționării pe Piața Centralizată sunt următoarele:</w:t>
      </w:r>
    </w:p>
    <w:p w:rsidR="00047E40" w:rsidRDefault="00047E40" w:rsidP="0045643A">
      <w:pPr>
        <w:numPr>
          <w:ilvl w:val="0"/>
          <w:numId w:val="13"/>
        </w:numPr>
        <w:suppressAutoHyphens/>
        <w:jc w:val="both"/>
        <w:rPr>
          <w:rFonts w:ascii="Arial" w:hAnsi="Arial" w:cs="Arial"/>
        </w:rPr>
      </w:pPr>
      <w:r>
        <w:rPr>
          <w:rFonts w:ascii="Arial" w:hAnsi="Arial" w:cs="Arial"/>
        </w:rPr>
        <w:t>Produsul pentru livrare în bandă, pe o perioadă de o zi: GAS_Dn_Mn_Y</w:t>
      </w:r>
    </w:p>
    <w:p w:rsidR="00047E40" w:rsidRDefault="00047E40" w:rsidP="0045643A">
      <w:pPr>
        <w:numPr>
          <w:ilvl w:val="0"/>
          <w:numId w:val="13"/>
        </w:numPr>
        <w:suppressAutoHyphens/>
        <w:jc w:val="both"/>
        <w:rPr>
          <w:rFonts w:ascii="Arial" w:hAnsi="Arial" w:cs="Arial"/>
        </w:rPr>
      </w:pPr>
      <w:r>
        <w:rPr>
          <w:rFonts w:ascii="Arial" w:hAnsi="Arial" w:cs="Arial"/>
        </w:rPr>
        <w:t>Produsul pentru livrare în bandă, pe o perioadă de o săptămână: GAS_Wn_Y</w:t>
      </w:r>
    </w:p>
    <w:p w:rsidR="00047E40" w:rsidRDefault="00047E40" w:rsidP="0045643A">
      <w:pPr>
        <w:numPr>
          <w:ilvl w:val="0"/>
          <w:numId w:val="13"/>
        </w:numPr>
        <w:suppressAutoHyphens/>
        <w:jc w:val="both"/>
        <w:rPr>
          <w:rFonts w:ascii="Arial" w:hAnsi="Arial" w:cs="Arial"/>
        </w:rPr>
      </w:pPr>
      <w:r>
        <w:rPr>
          <w:rFonts w:ascii="Arial" w:hAnsi="Arial" w:cs="Arial"/>
        </w:rPr>
        <w:t xml:space="preserve">Produsul pentru livrare în bandă, pe perioadă de o lună </w:t>
      </w:r>
      <w:r w:rsidRPr="00074394">
        <w:rPr>
          <w:rFonts w:ascii="Arial" w:hAnsi="Arial" w:cs="Arial"/>
          <w:color w:val="000000"/>
        </w:rPr>
        <w:t>calendaristica</w:t>
      </w:r>
      <w:r>
        <w:rPr>
          <w:rFonts w:ascii="Arial" w:hAnsi="Arial" w:cs="Arial"/>
        </w:rPr>
        <w:t>: GAS_Mn_Y</w:t>
      </w:r>
    </w:p>
    <w:p w:rsidR="00047E40" w:rsidRDefault="00047E40" w:rsidP="0045643A">
      <w:pPr>
        <w:numPr>
          <w:ilvl w:val="0"/>
          <w:numId w:val="13"/>
        </w:numPr>
        <w:suppressAutoHyphens/>
        <w:jc w:val="both"/>
        <w:rPr>
          <w:rFonts w:ascii="Arial" w:hAnsi="Arial" w:cs="Arial"/>
        </w:rPr>
      </w:pPr>
      <w:r>
        <w:rPr>
          <w:rFonts w:ascii="Arial" w:hAnsi="Arial" w:cs="Arial"/>
        </w:rPr>
        <w:t xml:space="preserve">Produsul pentru livrare în bandă, pe perioadă de un trimestru </w:t>
      </w:r>
      <w:r w:rsidRPr="00074394">
        <w:rPr>
          <w:rFonts w:ascii="Arial" w:hAnsi="Arial" w:cs="Arial"/>
          <w:color w:val="000000"/>
        </w:rPr>
        <w:t>calendaristic</w:t>
      </w:r>
      <w:r>
        <w:rPr>
          <w:rFonts w:ascii="Arial" w:hAnsi="Arial" w:cs="Arial"/>
        </w:rPr>
        <w:t>: GAS_Tn_Y</w:t>
      </w:r>
    </w:p>
    <w:p w:rsidR="00047E40" w:rsidRDefault="00047E40" w:rsidP="0045643A">
      <w:pPr>
        <w:numPr>
          <w:ilvl w:val="0"/>
          <w:numId w:val="13"/>
        </w:numPr>
        <w:suppressAutoHyphens/>
        <w:jc w:val="both"/>
        <w:rPr>
          <w:rFonts w:ascii="Arial" w:hAnsi="Arial" w:cs="Arial"/>
        </w:rPr>
      </w:pPr>
      <w:r>
        <w:rPr>
          <w:rFonts w:ascii="Arial" w:hAnsi="Arial" w:cs="Arial"/>
        </w:rPr>
        <w:t xml:space="preserve">Produsul pentru livrare în bandă, pe perioadă de un semestru </w:t>
      </w:r>
      <w:r w:rsidRPr="00074394">
        <w:rPr>
          <w:rFonts w:ascii="Arial" w:hAnsi="Arial" w:cs="Arial"/>
          <w:color w:val="000000"/>
        </w:rPr>
        <w:t>calendaristic:</w:t>
      </w:r>
      <w:r>
        <w:rPr>
          <w:rFonts w:ascii="Arial" w:hAnsi="Arial" w:cs="Arial"/>
        </w:rPr>
        <w:t xml:space="preserve"> GAS_Sn_Y</w:t>
      </w:r>
    </w:p>
    <w:p w:rsidR="00047E40" w:rsidRDefault="00047E40" w:rsidP="0045643A">
      <w:pPr>
        <w:numPr>
          <w:ilvl w:val="0"/>
          <w:numId w:val="13"/>
        </w:numPr>
        <w:suppressAutoHyphens/>
        <w:jc w:val="both"/>
        <w:rPr>
          <w:rFonts w:ascii="Arial" w:hAnsi="Arial" w:cs="Arial"/>
        </w:rPr>
      </w:pPr>
      <w:r>
        <w:rPr>
          <w:rFonts w:ascii="Arial" w:hAnsi="Arial" w:cs="Arial"/>
        </w:rPr>
        <w:t xml:space="preserve">Produsul pentru livrare în bandă, pe perioadă de un an </w:t>
      </w:r>
      <w:r w:rsidRPr="00074394">
        <w:rPr>
          <w:rFonts w:ascii="Arial" w:hAnsi="Arial" w:cs="Arial"/>
          <w:color w:val="000000"/>
        </w:rPr>
        <w:t>calendaristic</w:t>
      </w:r>
      <w:r>
        <w:rPr>
          <w:rFonts w:ascii="Arial" w:hAnsi="Arial" w:cs="Arial"/>
        </w:rPr>
        <w:t>: GAS_Y</w:t>
      </w:r>
    </w:p>
    <w:p w:rsidR="00E04E55" w:rsidRPr="0024626C" w:rsidRDefault="00E04E55" w:rsidP="0045643A">
      <w:pPr>
        <w:pStyle w:val="BodyText"/>
        <w:tabs>
          <w:tab w:val="left" w:pos="741"/>
        </w:tabs>
        <w:rPr>
          <w:rFonts w:ascii="Arial" w:hAnsi="Arial" w:cs="Arial"/>
          <w:sz w:val="24"/>
        </w:rPr>
      </w:pPr>
    </w:p>
    <w:p w:rsidR="00E04E55" w:rsidRPr="0024626C" w:rsidRDefault="005431D4" w:rsidP="0045643A">
      <w:pPr>
        <w:pStyle w:val="BodyText"/>
        <w:rPr>
          <w:rFonts w:ascii="Arial" w:hAnsi="Arial" w:cs="Arial"/>
          <w:b/>
          <w:bCs/>
          <w:sz w:val="24"/>
        </w:rPr>
      </w:pPr>
      <w:r>
        <w:rPr>
          <w:rFonts w:ascii="Arial" w:hAnsi="Arial" w:cs="Arial"/>
          <w:b/>
          <w:bCs/>
          <w:sz w:val="24"/>
        </w:rPr>
        <w:t>Art. 11</w:t>
      </w:r>
    </w:p>
    <w:p w:rsidR="00047E40" w:rsidRPr="007C6029" w:rsidRDefault="00047E40" w:rsidP="0045643A">
      <w:pPr>
        <w:pStyle w:val="Indentcorptext21"/>
        <w:numPr>
          <w:ilvl w:val="0"/>
          <w:numId w:val="14"/>
        </w:numPr>
        <w:rPr>
          <w:color w:val="000000" w:themeColor="text1"/>
        </w:rPr>
      </w:pPr>
      <w:r>
        <w:rPr>
          <w:color w:val="auto"/>
        </w:rPr>
        <w:t>Introducerea unei oferte</w:t>
      </w:r>
      <w:r w:rsidRPr="007549DA">
        <w:rPr>
          <w:color w:val="auto"/>
        </w:rPr>
        <w:t xml:space="preserve"> </w:t>
      </w:r>
      <w:r>
        <w:rPr>
          <w:color w:val="auto"/>
        </w:rPr>
        <w:t>pentru un</w:t>
      </w:r>
      <w:r w:rsidRPr="007549DA">
        <w:rPr>
          <w:color w:val="auto"/>
        </w:rPr>
        <w:t xml:space="preserve"> produs </w:t>
      </w:r>
      <w:r>
        <w:rPr>
          <w:color w:val="auto"/>
        </w:rPr>
        <w:t>cu perioada</w:t>
      </w:r>
      <w:r w:rsidRPr="007549DA">
        <w:rPr>
          <w:color w:val="auto"/>
        </w:rPr>
        <w:t xml:space="preserve"> de </w:t>
      </w:r>
      <w:r>
        <w:rPr>
          <w:color w:val="auto"/>
        </w:rPr>
        <w:t xml:space="preserve">livrare în bandă de o zi </w:t>
      </w:r>
      <w:r w:rsidRPr="00327BB8">
        <w:rPr>
          <w:color w:val="auto"/>
        </w:rPr>
        <w:t>se face pe site-ul e-gas.ro, cel târziu cu 1 zi lucrătoare înainte de ziua gazieră de livrare</w:t>
      </w:r>
      <w:r w:rsidR="007A0D7B">
        <w:rPr>
          <w:color w:val="auto"/>
        </w:rPr>
        <w:t xml:space="preserve">, </w:t>
      </w:r>
      <w:r w:rsidR="007A0D7B" w:rsidRPr="00770C62">
        <w:rPr>
          <w:color w:val="000000" w:themeColor="text1"/>
        </w:rPr>
        <w:t>situaţie în care zi</w:t>
      </w:r>
      <w:r w:rsidR="007A0D7B">
        <w:rPr>
          <w:color w:val="000000" w:themeColor="text1"/>
        </w:rPr>
        <w:t>ua</w:t>
      </w:r>
      <w:r w:rsidR="007A0D7B" w:rsidRPr="00770C62">
        <w:rPr>
          <w:color w:val="000000" w:themeColor="text1"/>
        </w:rPr>
        <w:t xml:space="preserve"> </w:t>
      </w:r>
      <w:r w:rsidR="007A0D7B">
        <w:rPr>
          <w:color w:val="000000" w:themeColor="text1"/>
        </w:rPr>
        <w:t xml:space="preserve">gazieră </w:t>
      </w:r>
      <w:r w:rsidR="007A0D7B" w:rsidRPr="00770C62">
        <w:rPr>
          <w:color w:val="000000" w:themeColor="text1"/>
        </w:rPr>
        <w:t xml:space="preserve">de </w:t>
      </w:r>
      <w:r w:rsidR="007A0D7B">
        <w:rPr>
          <w:color w:val="000000" w:themeColor="text1"/>
        </w:rPr>
        <w:t>livrare</w:t>
      </w:r>
      <w:r w:rsidR="007A0D7B" w:rsidRPr="00770C62">
        <w:rPr>
          <w:color w:val="000000" w:themeColor="text1"/>
        </w:rPr>
        <w:t xml:space="preserve"> va fi </w:t>
      </w:r>
      <w:r w:rsidR="007A0D7B">
        <w:rPr>
          <w:color w:val="000000" w:themeColor="text1"/>
        </w:rPr>
        <w:t>ziua menționată de ofertant</w:t>
      </w:r>
      <w:r w:rsidR="004D48A5">
        <w:rPr>
          <w:color w:val="000000" w:themeColor="text1"/>
        </w:rPr>
        <w:t>,</w:t>
      </w:r>
      <w:r w:rsidR="007A0D7B" w:rsidRPr="00770C62">
        <w:rPr>
          <w:color w:val="000000" w:themeColor="text1"/>
        </w:rPr>
        <w:t xml:space="preserve"> începând cu ora 6</w:t>
      </w:r>
      <w:r w:rsidR="007A0D7B" w:rsidRPr="00770C62">
        <w:rPr>
          <w:color w:val="000000" w:themeColor="text1"/>
          <w:lang w:val="fr-FR"/>
        </w:rPr>
        <w:t>:00</w:t>
      </w:r>
      <w:r w:rsidR="007A0D7B" w:rsidRPr="00770C62">
        <w:rPr>
          <w:color w:val="000000" w:themeColor="text1"/>
        </w:rPr>
        <w:t>;</w:t>
      </w:r>
    </w:p>
    <w:p w:rsidR="00047E40" w:rsidRPr="00770C62" w:rsidRDefault="00047E40" w:rsidP="0045643A">
      <w:pPr>
        <w:pStyle w:val="Indentcorptext21"/>
        <w:numPr>
          <w:ilvl w:val="0"/>
          <w:numId w:val="14"/>
        </w:numPr>
        <w:rPr>
          <w:color w:val="000000" w:themeColor="text1"/>
        </w:rPr>
      </w:pPr>
      <w:r>
        <w:rPr>
          <w:color w:val="auto"/>
        </w:rPr>
        <w:t>Introducerea unei oferte</w:t>
      </w:r>
      <w:r w:rsidRPr="007549DA">
        <w:rPr>
          <w:color w:val="auto"/>
        </w:rPr>
        <w:t xml:space="preserve"> </w:t>
      </w:r>
      <w:r>
        <w:rPr>
          <w:color w:val="auto"/>
        </w:rPr>
        <w:t>pentru un</w:t>
      </w:r>
      <w:r w:rsidRPr="007549DA">
        <w:rPr>
          <w:color w:val="auto"/>
        </w:rPr>
        <w:t xml:space="preserve"> produs </w:t>
      </w:r>
      <w:r>
        <w:rPr>
          <w:color w:val="auto"/>
        </w:rPr>
        <w:t>cu perioadă</w:t>
      </w:r>
      <w:r w:rsidRPr="007549DA">
        <w:rPr>
          <w:color w:val="auto"/>
        </w:rPr>
        <w:t xml:space="preserve"> de </w:t>
      </w:r>
      <w:r>
        <w:rPr>
          <w:color w:val="auto"/>
        </w:rPr>
        <w:t>livrare în bandă</w:t>
      </w:r>
      <w:r w:rsidRPr="007549DA">
        <w:rPr>
          <w:color w:val="auto"/>
        </w:rPr>
        <w:t xml:space="preserve"> </w:t>
      </w:r>
      <w:r w:rsidRPr="00327BB8">
        <w:rPr>
          <w:color w:val="auto"/>
        </w:rPr>
        <w:t>de o săptămână se face pe site-ul e-gas.ro, cu cel puţin 1 zi lucratoare înainte de prima zi gazieră de livrare a perioadei respective</w:t>
      </w:r>
      <w:r w:rsidR="00770C62">
        <w:rPr>
          <w:color w:val="auto"/>
        </w:rPr>
        <w:t xml:space="preserve">, </w:t>
      </w:r>
      <w:r w:rsidR="00770C62" w:rsidRPr="00770C62">
        <w:rPr>
          <w:color w:val="000000" w:themeColor="text1"/>
        </w:rPr>
        <w:t xml:space="preserve">situaţie în care prima zi de </w:t>
      </w:r>
      <w:r w:rsidR="00770C62">
        <w:rPr>
          <w:color w:val="000000" w:themeColor="text1"/>
        </w:rPr>
        <w:t>livrare</w:t>
      </w:r>
      <w:r w:rsidR="00770C62" w:rsidRPr="00770C62">
        <w:rPr>
          <w:color w:val="000000" w:themeColor="text1"/>
        </w:rPr>
        <w:t xml:space="preserve"> va fi </w:t>
      </w:r>
      <w:r w:rsidR="00770C62">
        <w:rPr>
          <w:color w:val="000000" w:themeColor="text1"/>
        </w:rPr>
        <w:t>zi</w:t>
      </w:r>
      <w:r w:rsidR="00D2126B">
        <w:rPr>
          <w:color w:val="000000" w:themeColor="text1"/>
        </w:rPr>
        <w:t>ua de luni</w:t>
      </w:r>
      <w:r w:rsidR="00770C62" w:rsidRPr="00770C62">
        <w:rPr>
          <w:color w:val="000000" w:themeColor="text1"/>
        </w:rPr>
        <w:t xml:space="preserve"> a </w:t>
      </w:r>
      <w:r w:rsidR="00770C62">
        <w:rPr>
          <w:color w:val="000000" w:themeColor="text1"/>
        </w:rPr>
        <w:t>săptămânii</w:t>
      </w:r>
      <w:r w:rsidR="00770C62" w:rsidRPr="00770C62">
        <w:rPr>
          <w:color w:val="000000" w:themeColor="text1"/>
        </w:rPr>
        <w:t xml:space="preserve"> </w:t>
      </w:r>
      <w:r w:rsidR="005B1251">
        <w:rPr>
          <w:color w:val="000000" w:themeColor="text1"/>
        </w:rPr>
        <w:t>calendaristice</w:t>
      </w:r>
      <w:r w:rsidR="007A0D7B">
        <w:rPr>
          <w:color w:val="000000" w:themeColor="text1"/>
        </w:rPr>
        <w:t xml:space="preserve"> respective,</w:t>
      </w:r>
      <w:r w:rsidR="00770C62" w:rsidRPr="00770C62">
        <w:rPr>
          <w:color w:val="000000" w:themeColor="text1"/>
        </w:rPr>
        <w:t xml:space="preserve"> începând cu ora 6</w:t>
      </w:r>
      <w:r w:rsidR="00770C62" w:rsidRPr="00770C62">
        <w:rPr>
          <w:color w:val="000000" w:themeColor="text1"/>
          <w:lang w:val="fr-FR"/>
        </w:rPr>
        <w:t>:00</w:t>
      </w:r>
      <w:r w:rsidR="00770C62" w:rsidRPr="00770C62">
        <w:rPr>
          <w:color w:val="000000" w:themeColor="text1"/>
        </w:rPr>
        <w:t>;</w:t>
      </w:r>
    </w:p>
    <w:p w:rsidR="00047E40" w:rsidRPr="00D42F15" w:rsidRDefault="00047E40" w:rsidP="0045643A">
      <w:pPr>
        <w:pStyle w:val="Indentcorptext21"/>
        <w:numPr>
          <w:ilvl w:val="0"/>
          <w:numId w:val="14"/>
        </w:numPr>
        <w:rPr>
          <w:color w:val="auto"/>
        </w:rPr>
      </w:pPr>
      <w:r>
        <w:rPr>
          <w:color w:val="auto"/>
        </w:rPr>
        <w:t>Introducerea unei oferte</w:t>
      </w:r>
      <w:r w:rsidRPr="007549DA">
        <w:rPr>
          <w:color w:val="auto"/>
        </w:rPr>
        <w:t xml:space="preserve"> </w:t>
      </w:r>
      <w:r>
        <w:rPr>
          <w:color w:val="auto"/>
        </w:rPr>
        <w:t>pentru un</w:t>
      </w:r>
      <w:r w:rsidRPr="007549DA">
        <w:rPr>
          <w:color w:val="auto"/>
        </w:rPr>
        <w:t xml:space="preserve"> produs </w:t>
      </w:r>
      <w:r>
        <w:rPr>
          <w:color w:val="auto"/>
        </w:rPr>
        <w:t>cu</w:t>
      </w:r>
      <w:r w:rsidRPr="007549DA">
        <w:rPr>
          <w:color w:val="auto"/>
        </w:rPr>
        <w:t xml:space="preserve"> </w:t>
      </w:r>
      <w:r>
        <w:rPr>
          <w:color w:val="auto"/>
        </w:rPr>
        <w:t>perioadă</w:t>
      </w:r>
      <w:r w:rsidRPr="007549DA">
        <w:rPr>
          <w:color w:val="auto"/>
        </w:rPr>
        <w:t xml:space="preserve"> de </w:t>
      </w:r>
      <w:r>
        <w:rPr>
          <w:color w:val="auto"/>
        </w:rPr>
        <w:t>livrare</w:t>
      </w:r>
      <w:r w:rsidRPr="007549DA">
        <w:rPr>
          <w:color w:val="auto"/>
        </w:rPr>
        <w:t xml:space="preserve"> </w:t>
      </w:r>
      <w:r>
        <w:rPr>
          <w:color w:val="auto"/>
        </w:rPr>
        <w:t xml:space="preserve">în </w:t>
      </w:r>
      <w:r w:rsidRPr="00D42F15">
        <w:rPr>
          <w:color w:val="auto"/>
        </w:rPr>
        <w:t>bandă de o lună se face pe site-ul e-gas.ro, cu cel puţin 2 zile lucratoare înainte de prima zi gazieră de livrare a perioadei respective</w:t>
      </w:r>
      <w:r w:rsidR="00770C62" w:rsidRPr="00770C62">
        <w:rPr>
          <w:color w:val="000000" w:themeColor="text1"/>
        </w:rPr>
        <w:t xml:space="preserve">, situaţie în care prima zi </w:t>
      </w:r>
      <w:r w:rsidR="00FB7726" w:rsidRPr="00D42F15">
        <w:rPr>
          <w:color w:val="auto"/>
        </w:rPr>
        <w:t>gazieră</w:t>
      </w:r>
      <w:r w:rsidR="00FB7726" w:rsidRPr="00770C62">
        <w:rPr>
          <w:color w:val="000000" w:themeColor="text1"/>
        </w:rPr>
        <w:t xml:space="preserve"> </w:t>
      </w:r>
      <w:r w:rsidR="00770C62" w:rsidRPr="00770C62">
        <w:rPr>
          <w:color w:val="000000" w:themeColor="text1"/>
        </w:rPr>
        <w:t xml:space="preserve">de </w:t>
      </w:r>
      <w:r w:rsidR="00770C62">
        <w:rPr>
          <w:color w:val="000000" w:themeColor="text1"/>
        </w:rPr>
        <w:t>livr</w:t>
      </w:r>
      <w:r w:rsidR="00770C62" w:rsidRPr="00770C62">
        <w:rPr>
          <w:color w:val="000000" w:themeColor="text1"/>
        </w:rPr>
        <w:t xml:space="preserve">are va fi ziua de </w:t>
      </w:r>
      <w:r w:rsidR="004D48A5">
        <w:rPr>
          <w:color w:val="000000" w:themeColor="text1"/>
        </w:rPr>
        <w:t>1</w:t>
      </w:r>
      <w:r w:rsidR="00770C62" w:rsidRPr="00770C62">
        <w:rPr>
          <w:color w:val="000000" w:themeColor="text1"/>
        </w:rPr>
        <w:t xml:space="preserve"> a lunii </w:t>
      </w:r>
      <w:r w:rsidR="005B1251">
        <w:rPr>
          <w:color w:val="000000" w:themeColor="text1"/>
        </w:rPr>
        <w:t>calendaristice</w:t>
      </w:r>
      <w:r w:rsidR="007A0D7B">
        <w:rPr>
          <w:color w:val="000000" w:themeColor="text1"/>
        </w:rPr>
        <w:t xml:space="preserve"> respective,</w:t>
      </w:r>
      <w:r w:rsidR="00770C62" w:rsidRPr="00770C62">
        <w:rPr>
          <w:color w:val="000000" w:themeColor="text1"/>
        </w:rPr>
        <w:t xml:space="preserve"> începând cu ora 6</w:t>
      </w:r>
      <w:r w:rsidR="00770C62" w:rsidRPr="00770C62">
        <w:rPr>
          <w:color w:val="000000" w:themeColor="text1"/>
          <w:lang w:val="fr-FR"/>
        </w:rPr>
        <w:t>:00</w:t>
      </w:r>
      <w:r w:rsidRPr="00770C62">
        <w:rPr>
          <w:color w:val="000000" w:themeColor="text1"/>
        </w:rPr>
        <w:t>.</w:t>
      </w:r>
    </w:p>
    <w:p w:rsidR="005B1251" w:rsidRDefault="00047E40" w:rsidP="0045643A">
      <w:pPr>
        <w:pStyle w:val="Indentcorptext21"/>
        <w:numPr>
          <w:ilvl w:val="0"/>
          <w:numId w:val="14"/>
        </w:numPr>
        <w:rPr>
          <w:color w:val="auto"/>
        </w:rPr>
      </w:pPr>
      <w:r>
        <w:rPr>
          <w:color w:val="auto"/>
        </w:rPr>
        <w:t>Introducerea unei oferte</w:t>
      </w:r>
      <w:r w:rsidRPr="007549DA">
        <w:rPr>
          <w:color w:val="auto"/>
        </w:rPr>
        <w:t xml:space="preserve"> </w:t>
      </w:r>
      <w:r>
        <w:rPr>
          <w:color w:val="auto"/>
        </w:rPr>
        <w:t>pentru un</w:t>
      </w:r>
      <w:r w:rsidRPr="007549DA">
        <w:rPr>
          <w:color w:val="auto"/>
        </w:rPr>
        <w:t xml:space="preserve"> produs </w:t>
      </w:r>
      <w:r>
        <w:rPr>
          <w:color w:val="auto"/>
        </w:rPr>
        <w:t>cu</w:t>
      </w:r>
      <w:r w:rsidRPr="007549DA">
        <w:rPr>
          <w:color w:val="auto"/>
        </w:rPr>
        <w:t xml:space="preserve"> </w:t>
      </w:r>
      <w:r>
        <w:rPr>
          <w:color w:val="auto"/>
        </w:rPr>
        <w:t xml:space="preserve">perioadă de livrare în </w:t>
      </w:r>
      <w:r w:rsidRPr="00D42F15">
        <w:rPr>
          <w:color w:val="auto"/>
        </w:rPr>
        <w:t>bandă pentru un trimestru,</w:t>
      </w:r>
      <w:r w:rsidR="005B1251" w:rsidRPr="005B1251">
        <w:rPr>
          <w:rFonts w:ascii="Times New Roman" w:hAnsi="Times New Roman" w:cs="Times New Roman"/>
          <w:color w:val="auto"/>
          <w:lang w:val="en-US" w:eastAsia="en-US"/>
        </w:rPr>
        <w:t xml:space="preserve"> </w:t>
      </w:r>
      <w:r w:rsidR="005B1251" w:rsidRPr="005B1251">
        <w:rPr>
          <w:color w:val="auto"/>
          <w:lang w:val="en-US"/>
        </w:rPr>
        <w:t>se face pe site-ul e-gas.ro, cu cel puţin 2 zile lucratoare înainte de prima zi gazieră de livrare a perioadei respective</w:t>
      </w:r>
      <w:r w:rsidR="005B1251">
        <w:rPr>
          <w:color w:val="auto"/>
          <w:lang w:val="en-US"/>
        </w:rPr>
        <w:t>,</w:t>
      </w:r>
      <w:r w:rsidRPr="00D42F15">
        <w:rPr>
          <w:color w:val="auto"/>
        </w:rPr>
        <w:t xml:space="preserve"> </w:t>
      </w:r>
      <w:r w:rsidR="005B1251" w:rsidRPr="005B1251">
        <w:rPr>
          <w:color w:val="auto"/>
          <w:lang w:val="en-US"/>
        </w:rPr>
        <w:t xml:space="preserve">situaţie în care prima zi </w:t>
      </w:r>
      <w:r w:rsidR="00FB7726" w:rsidRPr="00D42F15">
        <w:rPr>
          <w:color w:val="auto"/>
        </w:rPr>
        <w:t>gazieră</w:t>
      </w:r>
      <w:r w:rsidR="00FB7726" w:rsidRPr="005B1251">
        <w:rPr>
          <w:color w:val="auto"/>
          <w:lang w:val="en-US"/>
        </w:rPr>
        <w:t xml:space="preserve"> </w:t>
      </w:r>
      <w:r w:rsidR="005B1251" w:rsidRPr="005B1251">
        <w:rPr>
          <w:color w:val="auto"/>
          <w:lang w:val="en-US"/>
        </w:rPr>
        <w:t xml:space="preserve">de </w:t>
      </w:r>
      <w:r w:rsidR="005B1251">
        <w:rPr>
          <w:color w:val="auto"/>
          <w:lang w:val="en-US"/>
        </w:rPr>
        <w:t>livrare</w:t>
      </w:r>
      <w:r w:rsidR="005B1251" w:rsidRPr="005B1251">
        <w:rPr>
          <w:color w:val="auto"/>
          <w:lang w:val="en-US"/>
        </w:rPr>
        <w:t xml:space="preserve"> va fi 1 ianuarie, 1 aprilie, 1 iulie sau 1 octombrie </w:t>
      </w:r>
      <w:r w:rsidR="007A0D7B" w:rsidRPr="005B1251">
        <w:rPr>
          <w:color w:val="auto"/>
          <w:lang w:val="en-US"/>
        </w:rPr>
        <w:t>a perioadei respective</w:t>
      </w:r>
      <w:r w:rsidR="007A0D7B">
        <w:rPr>
          <w:color w:val="auto"/>
          <w:lang w:val="en-US"/>
        </w:rPr>
        <w:t>,</w:t>
      </w:r>
      <w:r w:rsidR="007A0D7B" w:rsidRPr="005B1251">
        <w:rPr>
          <w:color w:val="auto"/>
          <w:lang w:val="en-US"/>
        </w:rPr>
        <w:t xml:space="preserve"> </w:t>
      </w:r>
      <w:r w:rsidR="005B1251" w:rsidRPr="005B1251">
        <w:rPr>
          <w:color w:val="auto"/>
          <w:lang w:val="en-US"/>
        </w:rPr>
        <w:t>începând cu ora 6:00</w:t>
      </w:r>
      <w:r w:rsidR="005B1251">
        <w:rPr>
          <w:color w:val="auto"/>
          <w:lang w:val="en-US"/>
        </w:rPr>
        <w:t>.</w:t>
      </w:r>
    </w:p>
    <w:p w:rsidR="00047E40" w:rsidRDefault="005B1251" w:rsidP="0045643A">
      <w:pPr>
        <w:pStyle w:val="Indentcorptext21"/>
        <w:numPr>
          <w:ilvl w:val="0"/>
          <w:numId w:val="14"/>
        </w:numPr>
        <w:rPr>
          <w:color w:val="auto"/>
        </w:rPr>
      </w:pPr>
      <w:r>
        <w:rPr>
          <w:color w:val="auto"/>
        </w:rPr>
        <w:t>Introducerea unei oferte</w:t>
      </w:r>
      <w:r w:rsidRPr="007549DA">
        <w:rPr>
          <w:color w:val="auto"/>
        </w:rPr>
        <w:t xml:space="preserve"> </w:t>
      </w:r>
      <w:r>
        <w:rPr>
          <w:color w:val="auto"/>
        </w:rPr>
        <w:t>pentru un</w:t>
      </w:r>
      <w:r w:rsidRPr="007549DA">
        <w:rPr>
          <w:color w:val="auto"/>
        </w:rPr>
        <w:t xml:space="preserve"> produs </w:t>
      </w:r>
      <w:r>
        <w:rPr>
          <w:color w:val="auto"/>
        </w:rPr>
        <w:t>cu</w:t>
      </w:r>
      <w:r w:rsidRPr="007549DA">
        <w:rPr>
          <w:color w:val="auto"/>
        </w:rPr>
        <w:t xml:space="preserve"> </w:t>
      </w:r>
      <w:r>
        <w:rPr>
          <w:color w:val="auto"/>
        </w:rPr>
        <w:t xml:space="preserve">perioadă de livrare în </w:t>
      </w:r>
      <w:r w:rsidRPr="00D42F15">
        <w:rPr>
          <w:color w:val="auto"/>
        </w:rPr>
        <w:t xml:space="preserve">bandă pentru </w:t>
      </w:r>
      <w:r w:rsidR="00047E40" w:rsidRPr="00D42F15">
        <w:rPr>
          <w:color w:val="auto"/>
        </w:rPr>
        <w:t xml:space="preserve">un semestru se face pe site-ul e-gas.ro, </w:t>
      </w:r>
      <w:bookmarkStart w:id="1" w:name="_Hlk507704214"/>
      <w:r w:rsidR="00047E40" w:rsidRPr="00D42F15">
        <w:rPr>
          <w:color w:val="auto"/>
        </w:rPr>
        <w:t>cu cel puţin 2 zile lucratoare</w:t>
      </w:r>
      <w:r w:rsidR="00047E40" w:rsidRPr="007549DA">
        <w:t xml:space="preserve"> </w:t>
      </w:r>
      <w:r w:rsidR="00047E40" w:rsidRPr="00D42F15">
        <w:rPr>
          <w:color w:val="auto"/>
        </w:rPr>
        <w:t>înainte de prima zi gazieră de livrare a perioadei respective</w:t>
      </w:r>
      <w:r>
        <w:rPr>
          <w:color w:val="auto"/>
        </w:rPr>
        <w:t xml:space="preserve">, </w:t>
      </w:r>
      <w:r w:rsidRPr="005B1251">
        <w:rPr>
          <w:color w:val="auto"/>
          <w:lang w:val="en-US"/>
        </w:rPr>
        <w:t xml:space="preserve">situaţie în care prima zi </w:t>
      </w:r>
      <w:r w:rsidR="00FB7726" w:rsidRPr="00D42F15">
        <w:rPr>
          <w:color w:val="auto"/>
        </w:rPr>
        <w:t>gazieră</w:t>
      </w:r>
      <w:r w:rsidR="00FB7726" w:rsidRPr="005B1251">
        <w:rPr>
          <w:color w:val="auto"/>
          <w:lang w:val="en-US"/>
        </w:rPr>
        <w:t xml:space="preserve"> </w:t>
      </w:r>
      <w:r w:rsidRPr="005B1251">
        <w:rPr>
          <w:color w:val="auto"/>
          <w:lang w:val="en-US"/>
        </w:rPr>
        <w:t xml:space="preserve">de </w:t>
      </w:r>
      <w:r>
        <w:rPr>
          <w:color w:val="auto"/>
          <w:lang w:val="en-US"/>
        </w:rPr>
        <w:t>livrare</w:t>
      </w:r>
      <w:r w:rsidRPr="005B1251">
        <w:rPr>
          <w:color w:val="auto"/>
          <w:lang w:val="en-US"/>
        </w:rPr>
        <w:t xml:space="preserve"> va fi 1 ianuarie</w:t>
      </w:r>
      <w:r>
        <w:rPr>
          <w:color w:val="auto"/>
          <w:lang w:val="en-US"/>
        </w:rPr>
        <w:t xml:space="preserve"> sau</w:t>
      </w:r>
      <w:r w:rsidRPr="005B1251">
        <w:rPr>
          <w:color w:val="auto"/>
          <w:lang w:val="en-US"/>
        </w:rPr>
        <w:t xml:space="preserve"> 1 iulie</w:t>
      </w:r>
      <w:r w:rsidR="007A0D7B">
        <w:rPr>
          <w:color w:val="auto"/>
          <w:lang w:val="en-US"/>
        </w:rPr>
        <w:t xml:space="preserve"> </w:t>
      </w:r>
      <w:r w:rsidR="007A0D7B" w:rsidRPr="005B1251">
        <w:rPr>
          <w:color w:val="auto"/>
          <w:lang w:val="en-US"/>
        </w:rPr>
        <w:t>a perioadei respective</w:t>
      </w:r>
      <w:r w:rsidR="007A0D7B">
        <w:rPr>
          <w:color w:val="auto"/>
          <w:lang w:val="en-US"/>
        </w:rPr>
        <w:t>,</w:t>
      </w:r>
      <w:r w:rsidRPr="005B1251">
        <w:rPr>
          <w:color w:val="auto"/>
          <w:lang w:val="en-US"/>
        </w:rPr>
        <w:t xml:space="preserve"> începând cu ora 6:00</w:t>
      </w:r>
      <w:r>
        <w:rPr>
          <w:color w:val="auto"/>
          <w:lang w:val="en-US"/>
        </w:rPr>
        <w:t>.</w:t>
      </w:r>
    </w:p>
    <w:p w:rsidR="005B1251" w:rsidRPr="005B1251" w:rsidRDefault="005B1251" w:rsidP="0045643A">
      <w:pPr>
        <w:pStyle w:val="Indentcorptext21"/>
        <w:numPr>
          <w:ilvl w:val="0"/>
          <w:numId w:val="14"/>
        </w:numPr>
        <w:rPr>
          <w:color w:val="auto"/>
        </w:rPr>
      </w:pPr>
      <w:r>
        <w:rPr>
          <w:color w:val="auto"/>
        </w:rPr>
        <w:t>Introducerea unei oferte</w:t>
      </w:r>
      <w:r w:rsidRPr="007549DA">
        <w:rPr>
          <w:color w:val="auto"/>
        </w:rPr>
        <w:t xml:space="preserve"> </w:t>
      </w:r>
      <w:r>
        <w:rPr>
          <w:color w:val="auto"/>
        </w:rPr>
        <w:t>pentru un</w:t>
      </w:r>
      <w:r w:rsidRPr="007549DA">
        <w:rPr>
          <w:color w:val="auto"/>
        </w:rPr>
        <w:t xml:space="preserve"> produs </w:t>
      </w:r>
      <w:r>
        <w:rPr>
          <w:color w:val="auto"/>
        </w:rPr>
        <w:t>cu</w:t>
      </w:r>
      <w:r w:rsidRPr="007549DA">
        <w:rPr>
          <w:color w:val="auto"/>
        </w:rPr>
        <w:t xml:space="preserve"> </w:t>
      </w:r>
      <w:r>
        <w:rPr>
          <w:color w:val="auto"/>
        </w:rPr>
        <w:t xml:space="preserve">perioadă de livrare în </w:t>
      </w:r>
      <w:r w:rsidRPr="00D42F15">
        <w:rPr>
          <w:color w:val="auto"/>
        </w:rPr>
        <w:t>bandă pentru un an calendaristic se face pe site-ul e-gas.ro, cu cel puţin 2 zile lucratoare</w:t>
      </w:r>
      <w:r w:rsidRPr="007549DA">
        <w:t xml:space="preserve"> </w:t>
      </w:r>
      <w:r w:rsidRPr="00D42F15">
        <w:rPr>
          <w:color w:val="auto"/>
        </w:rPr>
        <w:t>înainte de prima zi gazieră de livrare a perioadei respective</w:t>
      </w:r>
      <w:r>
        <w:rPr>
          <w:color w:val="auto"/>
        </w:rPr>
        <w:t xml:space="preserve">, </w:t>
      </w:r>
      <w:r w:rsidRPr="005B1251">
        <w:rPr>
          <w:color w:val="auto"/>
          <w:lang w:val="en-US"/>
        </w:rPr>
        <w:t xml:space="preserve">situaţie în care prima zi </w:t>
      </w:r>
      <w:r w:rsidR="00FB7726" w:rsidRPr="00D42F15">
        <w:rPr>
          <w:color w:val="auto"/>
        </w:rPr>
        <w:t>gazieră</w:t>
      </w:r>
      <w:r w:rsidR="00FB7726" w:rsidRPr="005B1251">
        <w:rPr>
          <w:color w:val="auto"/>
          <w:lang w:val="en-US"/>
        </w:rPr>
        <w:t xml:space="preserve"> </w:t>
      </w:r>
      <w:r w:rsidRPr="005B1251">
        <w:rPr>
          <w:color w:val="auto"/>
          <w:lang w:val="en-US"/>
        </w:rPr>
        <w:t xml:space="preserve">de </w:t>
      </w:r>
      <w:r>
        <w:rPr>
          <w:color w:val="auto"/>
          <w:lang w:val="en-US"/>
        </w:rPr>
        <w:t>livrare</w:t>
      </w:r>
      <w:r w:rsidRPr="005B1251">
        <w:rPr>
          <w:color w:val="auto"/>
          <w:lang w:val="en-US"/>
        </w:rPr>
        <w:t xml:space="preserve"> va fi 1 ianuarie</w:t>
      </w:r>
      <w:r w:rsidR="007A0D7B">
        <w:rPr>
          <w:color w:val="auto"/>
          <w:lang w:val="en-US"/>
        </w:rPr>
        <w:t xml:space="preserve"> </w:t>
      </w:r>
      <w:r w:rsidR="007A0D7B" w:rsidRPr="005B1251">
        <w:rPr>
          <w:color w:val="auto"/>
          <w:lang w:val="en-US"/>
        </w:rPr>
        <w:t>a perioadei respective</w:t>
      </w:r>
      <w:r w:rsidR="007A0D7B">
        <w:rPr>
          <w:color w:val="auto"/>
          <w:lang w:val="en-US"/>
        </w:rPr>
        <w:t>,</w:t>
      </w:r>
      <w:r>
        <w:rPr>
          <w:color w:val="auto"/>
          <w:lang w:val="en-US"/>
        </w:rPr>
        <w:t xml:space="preserve"> </w:t>
      </w:r>
      <w:r w:rsidRPr="005B1251">
        <w:rPr>
          <w:color w:val="auto"/>
          <w:lang w:val="en-US"/>
        </w:rPr>
        <w:t>începând cu ora 6:00</w:t>
      </w:r>
      <w:r>
        <w:rPr>
          <w:color w:val="auto"/>
          <w:lang w:val="en-US"/>
        </w:rPr>
        <w:t>.</w:t>
      </w:r>
    </w:p>
    <w:p w:rsidR="00047E40" w:rsidRPr="00D42F15" w:rsidRDefault="00047E40" w:rsidP="00C34EBE">
      <w:pPr>
        <w:pStyle w:val="BodyText"/>
        <w:numPr>
          <w:ilvl w:val="0"/>
          <w:numId w:val="14"/>
        </w:numPr>
        <w:suppressAutoHyphens/>
        <w:rPr>
          <w:rFonts w:ascii="Arial" w:hAnsi="Arial" w:cs="Arial"/>
          <w:sz w:val="24"/>
        </w:rPr>
      </w:pPr>
      <w:r>
        <w:rPr>
          <w:rFonts w:ascii="Arial" w:hAnsi="Arial" w:cs="Arial"/>
          <w:sz w:val="24"/>
        </w:rPr>
        <w:t xml:space="preserve">Ziua introducerii ofertei/ofertelor precum și prima zi gazieră de livrare </w:t>
      </w:r>
      <w:r w:rsidRPr="00D42F15">
        <w:rPr>
          <w:rFonts w:ascii="Arial" w:hAnsi="Arial" w:cs="Arial"/>
          <w:sz w:val="24"/>
        </w:rPr>
        <w:t>nu se iau in calculul zilelor mentionate la alin. (1), (2), (3) și (4).</w:t>
      </w:r>
    </w:p>
    <w:p w:rsidR="00E04E55" w:rsidRDefault="00047E40" w:rsidP="00C20939">
      <w:pPr>
        <w:pStyle w:val="BodyText"/>
        <w:numPr>
          <w:ilvl w:val="0"/>
          <w:numId w:val="14"/>
        </w:numPr>
        <w:suppressAutoHyphens/>
        <w:rPr>
          <w:rFonts w:ascii="Arial" w:hAnsi="Arial" w:cs="Arial"/>
          <w:sz w:val="24"/>
          <w:lang w:val="en-US"/>
        </w:rPr>
      </w:pPr>
      <w:r w:rsidRPr="00327BB8">
        <w:rPr>
          <w:rFonts w:ascii="Arial" w:hAnsi="Arial" w:cs="Arial"/>
          <w:sz w:val="24"/>
          <w:lang w:val="en-US"/>
        </w:rPr>
        <w:t>Introducerea/transmiterea</w:t>
      </w:r>
      <w:r w:rsidRPr="00815343">
        <w:rPr>
          <w:rFonts w:ascii="Arial" w:hAnsi="Arial" w:cs="Arial"/>
          <w:sz w:val="24"/>
          <w:lang w:val="en-US"/>
        </w:rPr>
        <w:t xml:space="preserve"> unei oferte</w:t>
      </w:r>
      <w:r>
        <w:rPr>
          <w:rFonts w:ascii="Arial" w:hAnsi="Arial" w:cs="Arial"/>
          <w:sz w:val="24"/>
          <w:lang w:val="en-US"/>
        </w:rPr>
        <w:t xml:space="preserve"> se </w:t>
      </w:r>
      <w:r w:rsidR="00015275">
        <w:rPr>
          <w:rFonts w:ascii="Arial" w:hAnsi="Arial" w:cs="Arial"/>
          <w:sz w:val="24"/>
          <w:lang w:val="en-US"/>
        </w:rPr>
        <w:t xml:space="preserve">poate </w:t>
      </w:r>
      <w:r>
        <w:rPr>
          <w:rFonts w:ascii="Arial" w:hAnsi="Arial" w:cs="Arial"/>
          <w:sz w:val="24"/>
          <w:lang w:val="en-US"/>
        </w:rPr>
        <w:t>face în orice zi lucrătoare între orele 9:00-</w:t>
      </w:r>
      <w:r w:rsidRPr="00047E40">
        <w:rPr>
          <w:rFonts w:ascii="Arial" w:hAnsi="Arial" w:cs="Arial"/>
          <w:sz w:val="24"/>
          <w:lang w:val="en-US"/>
        </w:rPr>
        <w:t>15:00</w:t>
      </w:r>
      <w:r w:rsidR="00015275">
        <w:rPr>
          <w:rFonts w:ascii="Arial" w:hAnsi="Arial" w:cs="Arial"/>
          <w:sz w:val="24"/>
          <w:lang w:val="en-US"/>
        </w:rPr>
        <w:t xml:space="preserve">, dar fără a depășii termenele </w:t>
      </w:r>
      <w:r w:rsidR="00621357">
        <w:rPr>
          <w:rFonts w:ascii="Arial" w:hAnsi="Arial" w:cs="Arial"/>
          <w:sz w:val="24"/>
          <w:lang w:val="en-US"/>
        </w:rPr>
        <w:t>prevăzute</w:t>
      </w:r>
      <w:r w:rsidR="00015275">
        <w:rPr>
          <w:rFonts w:ascii="Arial" w:hAnsi="Arial" w:cs="Arial"/>
          <w:sz w:val="24"/>
          <w:lang w:val="en-US"/>
        </w:rPr>
        <w:t xml:space="preserve"> la alin. (1)-(6)</w:t>
      </w:r>
      <w:r w:rsidRPr="00047E40">
        <w:rPr>
          <w:rFonts w:ascii="Arial" w:hAnsi="Arial" w:cs="Arial"/>
          <w:sz w:val="24"/>
          <w:lang w:val="en-US"/>
        </w:rPr>
        <w:t>.</w:t>
      </w:r>
      <w:bookmarkEnd w:id="1"/>
    </w:p>
    <w:p w:rsidR="002E0310" w:rsidRPr="002E0310" w:rsidRDefault="002E0310" w:rsidP="00053129">
      <w:pPr>
        <w:pStyle w:val="BodyText"/>
        <w:numPr>
          <w:ilvl w:val="0"/>
          <w:numId w:val="14"/>
        </w:numPr>
        <w:suppressAutoHyphens/>
        <w:rPr>
          <w:rFonts w:ascii="Arial" w:hAnsi="Arial" w:cs="Arial"/>
          <w:sz w:val="24"/>
        </w:rPr>
      </w:pPr>
      <w:r w:rsidRPr="002E0310">
        <w:rPr>
          <w:rFonts w:ascii="Arial" w:hAnsi="Arial" w:cs="Arial"/>
          <w:sz w:val="24"/>
        </w:rPr>
        <w:t>Administratorul publică și actualizează calendarul de tranzacţionare a ofertelor pe Piața Centralizată de gaze naturale</w:t>
      </w:r>
      <w:r>
        <w:rPr>
          <w:rFonts w:ascii="Arial" w:hAnsi="Arial" w:cs="Arial"/>
          <w:sz w:val="24"/>
        </w:rPr>
        <w:t>,</w:t>
      </w:r>
      <w:r w:rsidRPr="002E0310">
        <w:rPr>
          <w:rFonts w:ascii="Arial" w:hAnsi="Arial" w:cs="Arial"/>
          <w:sz w:val="24"/>
        </w:rPr>
        <w:t xml:space="preserve"> pentru fiecare dintre perioadele de livrare</w:t>
      </w:r>
      <w:r>
        <w:rPr>
          <w:rFonts w:ascii="Arial" w:hAnsi="Arial" w:cs="Arial"/>
          <w:sz w:val="24"/>
        </w:rPr>
        <w:t xml:space="preserve"> de mai sus,</w:t>
      </w:r>
      <w:r w:rsidRPr="002E0310">
        <w:rPr>
          <w:rFonts w:ascii="Arial" w:hAnsi="Arial" w:cs="Arial"/>
          <w:sz w:val="24"/>
        </w:rPr>
        <w:t xml:space="preserve"> pentru următoarea perioadă de</w:t>
      </w:r>
      <w:r w:rsidR="00041132">
        <w:rPr>
          <w:rFonts w:ascii="Arial" w:hAnsi="Arial" w:cs="Arial"/>
          <w:sz w:val="24"/>
        </w:rPr>
        <w:t xml:space="preserve"> cel puțin</w:t>
      </w:r>
      <w:r w:rsidRPr="002E0310">
        <w:rPr>
          <w:rFonts w:ascii="Arial" w:hAnsi="Arial" w:cs="Arial"/>
          <w:sz w:val="24"/>
        </w:rPr>
        <w:t xml:space="preserve"> 2</w:t>
      </w:r>
      <w:r w:rsidR="009E3533">
        <w:rPr>
          <w:rFonts w:ascii="Arial" w:hAnsi="Arial" w:cs="Arial"/>
          <w:sz w:val="24"/>
        </w:rPr>
        <w:t xml:space="preserve"> </w:t>
      </w:r>
      <w:r w:rsidRPr="002E0310">
        <w:rPr>
          <w:rFonts w:ascii="Arial" w:hAnsi="Arial" w:cs="Arial"/>
          <w:sz w:val="24"/>
        </w:rPr>
        <w:t xml:space="preserve">(doi) ani. </w:t>
      </w:r>
    </w:p>
    <w:p w:rsidR="00E04E55" w:rsidRPr="0024626C" w:rsidRDefault="00E04E55" w:rsidP="0045643A">
      <w:pPr>
        <w:jc w:val="both"/>
        <w:rPr>
          <w:lang w:val="ro-RO"/>
        </w:rPr>
      </w:pPr>
    </w:p>
    <w:p w:rsidR="00E04E55" w:rsidRPr="0024626C" w:rsidRDefault="0026539B" w:rsidP="0045643A">
      <w:pPr>
        <w:pStyle w:val="Heading4"/>
        <w:jc w:val="both"/>
        <w:rPr>
          <w:rFonts w:ascii="Arial" w:hAnsi="Arial" w:cs="Arial"/>
          <w:sz w:val="24"/>
        </w:rPr>
      </w:pPr>
      <w:r>
        <w:rPr>
          <w:rFonts w:ascii="Arial" w:hAnsi="Arial" w:cs="Arial"/>
          <w:sz w:val="24"/>
        </w:rPr>
        <w:t>CAP</w:t>
      </w:r>
      <w:r w:rsidR="005431D4">
        <w:rPr>
          <w:rFonts w:ascii="Arial" w:hAnsi="Arial" w:cs="Arial"/>
          <w:sz w:val="24"/>
        </w:rPr>
        <w:t xml:space="preserve"> V</w:t>
      </w:r>
      <w:r w:rsidR="00E04E55" w:rsidRPr="0024626C">
        <w:rPr>
          <w:rFonts w:ascii="Arial" w:hAnsi="Arial" w:cs="Arial"/>
          <w:sz w:val="24"/>
        </w:rPr>
        <w:t xml:space="preserve"> </w:t>
      </w:r>
      <w:r>
        <w:rPr>
          <w:rFonts w:ascii="Arial" w:hAnsi="Arial" w:cs="Arial"/>
          <w:sz w:val="24"/>
        </w:rPr>
        <w:t xml:space="preserve">- </w:t>
      </w:r>
      <w:r w:rsidR="00E04E55" w:rsidRPr="0024626C">
        <w:rPr>
          <w:rFonts w:ascii="Arial" w:hAnsi="Arial" w:cs="Arial"/>
          <w:sz w:val="24"/>
        </w:rPr>
        <w:t>P</w:t>
      </w:r>
      <w:r w:rsidR="009452BA">
        <w:rPr>
          <w:rFonts w:ascii="Arial" w:hAnsi="Arial" w:cs="Arial"/>
          <w:sz w:val="24"/>
        </w:rPr>
        <w:t>LATFORMA</w:t>
      </w:r>
      <w:r w:rsidR="00E04E55" w:rsidRPr="0024626C">
        <w:rPr>
          <w:rFonts w:ascii="Arial" w:hAnsi="Arial" w:cs="Arial"/>
          <w:sz w:val="24"/>
        </w:rPr>
        <w:t xml:space="preserve"> DE TRANZACŢIONARE </w:t>
      </w:r>
      <w:r w:rsidR="00047E40" w:rsidRPr="00047E40">
        <w:rPr>
          <w:rFonts w:ascii="Arial" w:hAnsi="Arial" w:cs="Arial"/>
          <w:sz w:val="24"/>
        </w:rPr>
        <w:t>CU LICITATIE DESCHISĂ</w:t>
      </w:r>
    </w:p>
    <w:p w:rsidR="00E04E55" w:rsidRPr="0024626C" w:rsidRDefault="00E04E55" w:rsidP="0045643A">
      <w:pPr>
        <w:pStyle w:val="BodyText"/>
        <w:rPr>
          <w:rFonts w:ascii="Arial" w:hAnsi="Arial" w:cs="Arial"/>
          <w:sz w:val="24"/>
        </w:rPr>
      </w:pPr>
    </w:p>
    <w:p w:rsidR="00E04E55" w:rsidRPr="0024626C" w:rsidRDefault="005431D4" w:rsidP="0045643A">
      <w:pPr>
        <w:pStyle w:val="BodyText"/>
        <w:rPr>
          <w:rFonts w:ascii="Arial" w:hAnsi="Arial" w:cs="Arial"/>
          <w:b/>
          <w:bCs/>
          <w:sz w:val="24"/>
        </w:rPr>
      </w:pPr>
      <w:r>
        <w:rPr>
          <w:rFonts w:ascii="Arial" w:hAnsi="Arial" w:cs="Arial"/>
          <w:b/>
          <w:bCs/>
          <w:sz w:val="24"/>
        </w:rPr>
        <w:t>Art. 12</w:t>
      </w:r>
    </w:p>
    <w:p w:rsidR="00E04E55" w:rsidRPr="00770C62" w:rsidRDefault="00E04E55" w:rsidP="0045643A">
      <w:pPr>
        <w:pStyle w:val="BodyText"/>
        <w:rPr>
          <w:rFonts w:ascii="Arial" w:hAnsi="Arial" w:cs="Arial"/>
          <w:sz w:val="24"/>
        </w:rPr>
      </w:pPr>
      <w:r w:rsidRPr="0024626C">
        <w:rPr>
          <w:rFonts w:ascii="Arial" w:hAnsi="Arial" w:cs="Arial"/>
          <w:sz w:val="24"/>
        </w:rPr>
        <w:tab/>
      </w:r>
      <w:r w:rsidR="00770C62" w:rsidRPr="00770C62">
        <w:rPr>
          <w:rFonts w:ascii="Arial" w:hAnsi="Arial" w:cs="Arial"/>
          <w:sz w:val="24"/>
        </w:rPr>
        <w:t>Ședințele de tranzacţionare cu licitatie deschisă se desfăşoară în sistem electronic online, pentru produsele standardizate din punct de vedere al profilului și al perioadelor de furnizare, după orarul stabilit de Administrator si afisat pe site-ul e-gas.ro .</w:t>
      </w:r>
    </w:p>
    <w:p w:rsidR="00770C62" w:rsidRPr="0024626C" w:rsidRDefault="00770C62" w:rsidP="0045643A">
      <w:pPr>
        <w:pStyle w:val="BodyText"/>
        <w:rPr>
          <w:sz w:val="24"/>
        </w:rPr>
      </w:pPr>
    </w:p>
    <w:p w:rsidR="00E04E55" w:rsidRPr="0024626C" w:rsidRDefault="005431D4" w:rsidP="0045643A">
      <w:pPr>
        <w:jc w:val="both"/>
        <w:rPr>
          <w:rFonts w:ascii="Arial" w:hAnsi="Arial" w:cs="Arial"/>
          <w:b/>
          <w:bCs/>
          <w:lang w:val="ro-RO"/>
        </w:rPr>
      </w:pPr>
      <w:r>
        <w:rPr>
          <w:rFonts w:ascii="Arial" w:hAnsi="Arial" w:cs="Arial"/>
          <w:b/>
          <w:bCs/>
          <w:lang w:val="ro-RO"/>
        </w:rPr>
        <w:t>Art. 13</w:t>
      </w:r>
    </w:p>
    <w:p w:rsidR="008F0488" w:rsidRPr="008F0488" w:rsidRDefault="008F0488" w:rsidP="0045643A">
      <w:pPr>
        <w:tabs>
          <w:tab w:val="left" w:pos="741"/>
        </w:tabs>
        <w:suppressAutoHyphens/>
        <w:jc w:val="both"/>
        <w:rPr>
          <w:rFonts w:ascii="Arial" w:hAnsi="Arial" w:cs="Arial"/>
          <w:lang w:val="ro-RO" w:eastAsia="ar-SA"/>
        </w:rPr>
      </w:pPr>
      <w:r>
        <w:rPr>
          <w:rFonts w:ascii="Arial" w:hAnsi="Arial" w:cs="Arial"/>
          <w:lang w:val="ro-RO" w:eastAsia="ar-SA"/>
        </w:rPr>
        <w:tab/>
      </w:r>
      <w:r w:rsidRPr="008F0488">
        <w:rPr>
          <w:rFonts w:ascii="Arial" w:hAnsi="Arial" w:cs="Arial"/>
          <w:lang w:val="ro-RO" w:eastAsia="ar-SA"/>
        </w:rPr>
        <w:t>(1) Participantii cu drept de tranzactionare introduc oferte</w:t>
      </w:r>
      <w:r w:rsidRPr="008F0488">
        <w:rPr>
          <w:rFonts w:ascii="Arial" w:hAnsi="Arial" w:cs="Arial"/>
          <w:sz w:val="22"/>
          <w:lang w:val="ro-RO" w:eastAsia="ar-SA"/>
        </w:rPr>
        <w:t xml:space="preserve"> </w:t>
      </w:r>
      <w:r w:rsidRPr="008F0488">
        <w:rPr>
          <w:rFonts w:ascii="Arial" w:hAnsi="Arial" w:cs="Arial"/>
          <w:lang w:val="ro-RO" w:eastAsia="ar-SA"/>
        </w:rPr>
        <w:t>de vânzare respectiv de cumpărare, conform termenel</w:t>
      </w:r>
      <w:r w:rsidR="00806507">
        <w:rPr>
          <w:rFonts w:ascii="Arial" w:hAnsi="Arial" w:cs="Arial"/>
          <w:lang w:val="ro-RO" w:eastAsia="ar-SA"/>
        </w:rPr>
        <w:t>e</w:t>
      </w:r>
      <w:r w:rsidRPr="008F0488">
        <w:rPr>
          <w:rFonts w:ascii="Arial" w:hAnsi="Arial" w:cs="Arial"/>
          <w:lang w:val="ro-RO" w:eastAsia="ar-SA"/>
        </w:rPr>
        <w:t>or prevăzute la art.10</w:t>
      </w:r>
      <w:r w:rsidR="0079218B">
        <w:rPr>
          <w:rFonts w:ascii="Arial" w:hAnsi="Arial" w:cs="Arial"/>
          <w:lang w:val="ro-RO" w:eastAsia="ar-SA"/>
        </w:rPr>
        <w:t>,</w:t>
      </w:r>
      <w:r w:rsidRPr="008F0488">
        <w:rPr>
          <w:rFonts w:ascii="Arial" w:hAnsi="Arial" w:cs="Arial"/>
          <w:lang w:val="ro-RO" w:eastAsia="ar-SA"/>
        </w:rPr>
        <w:t>precum și modelului prezentat în Anexa nr.</w:t>
      </w:r>
      <w:r w:rsidRPr="008F0488">
        <w:rPr>
          <w:rFonts w:ascii="Arial" w:hAnsi="Arial" w:cs="Arial"/>
          <w:color w:val="FF0000"/>
          <w:lang w:val="ro-RO" w:eastAsia="ar-SA"/>
        </w:rPr>
        <w:t xml:space="preserve"> </w:t>
      </w:r>
      <w:r w:rsidRPr="008F0488">
        <w:rPr>
          <w:rFonts w:ascii="Arial" w:hAnsi="Arial" w:cs="Arial"/>
          <w:color w:val="000000"/>
          <w:lang w:val="ro-RO" w:eastAsia="ar-SA"/>
        </w:rPr>
        <w:t>1</w:t>
      </w:r>
      <w:r w:rsidR="00C93F6C">
        <w:rPr>
          <w:rFonts w:ascii="Arial" w:hAnsi="Arial" w:cs="Arial"/>
          <w:lang w:val="ro-RO" w:eastAsia="ar-SA"/>
        </w:rPr>
        <w:t xml:space="preserve"> la</w:t>
      </w:r>
      <w:r w:rsidRPr="008F0488">
        <w:rPr>
          <w:rFonts w:ascii="Arial" w:hAnsi="Arial" w:cs="Arial"/>
          <w:lang w:val="ro-RO" w:eastAsia="ar-SA"/>
        </w:rPr>
        <w:t xml:space="preserve"> Regulament, cu menţionarea următoarelor elemente:</w:t>
      </w:r>
    </w:p>
    <w:p w:rsidR="008F0488" w:rsidRPr="008F0488" w:rsidRDefault="008F0488" w:rsidP="0045643A">
      <w:pPr>
        <w:numPr>
          <w:ilvl w:val="0"/>
          <w:numId w:val="15"/>
        </w:numPr>
        <w:tabs>
          <w:tab w:val="left" w:pos="1080"/>
        </w:tabs>
        <w:suppressAutoHyphens/>
        <w:ind w:left="1080"/>
        <w:jc w:val="both"/>
        <w:rPr>
          <w:rFonts w:ascii="Arial" w:hAnsi="Arial" w:cs="Arial"/>
          <w:lang w:val="ro-RO" w:eastAsia="ar-SA"/>
        </w:rPr>
      </w:pPr>
      <w:r w:rsidRPr="008F0488">
        <w:rPr>
          <w:rFonts w:ascii="Arial" w:hAnsi="Arial" w:cs="Arial"/>
          <w:lang w:val="ro-RO" w:eastAsia="ar-SA"/>
        </w:rPr>
        <w:t>cantitatea;</w:t>
      </w:r>
    </w:p>
    <w:p w:rsidR="008F0488" w:rsidRPr="008F0488" w:rsidRDefault="008F0488" w:rsidP="0045643A">
      <w:pPr>
        <w:suppressAutoHyphens/>
        <w:jc w:val="both"/>
        <w:rPr>
          <w:rFonts w:ascii="Arial" w:hAnsi="Arial" w:cs="Arial"/>
          <w:color w:val="000000"/>
          <w:lang w:val="ro-RO" w:eastAsia="ar-SA"/>
        </w:rPr>
      </w:pPr>
      <w:r w:rsidRPr="008F0488">
        <w:rPr>
          <w:rFonts w:ascii="Arial" w:hAnsi="Arial" w:cs="Arial"/>
          <w:lang w:val="ro-RO" w:eastAsia="ar-SA"/>
        </w:rPr>
        <w:t xml:space="preserve">           b)  preţul</w:t>
      </w:r>
      <w:r w:rsidRPr="008F0488">
        <w:rPr>
          <w:rFonts w:ascii="Arial" w:hAnsi="Arial" w:cs="Arial"/>
          <w:color w:val="000000"/>
          <w:lang w:val="ro-RO" w:eastAsia="ar-SA"/>
        </w:rPr>
        <w:t>;</w:t>
      </w:r>
    </w:p>
    <w:p w:rsidR="008F0488" w:rsidRPr="008F0488" w:rsidRDefault="008F0488" w:rsidP="0045643A">
      <w:pPr>
        <w:tabs>
          <w:tab w:val="left" w:pos="2487"/>
        </w:tabs>
        <w:suppressAutoHyphens/>
        <w:ind w:left="735"/>
        <w:jc w:val="both"/>
        <w:rPr>
          <w:rFonts w:ascii="Arial" w:hAnsi="Arial" w:cs="Arial"/>
          <w:lang w:val="ro-RO" w:eastAsia="ar-SA"/>
        </w:rPr>
      </w:pPr>
      <w:r w:rsidRPr="008F0488">
        <w:rPr>
          <w:rFonts w:ascii="Arial" w:hAnsi="Arial" w:cs="Arial"/>
          <w:lang w:val="ro-RO" w:eastAsia="ar-SA"/>
        </w:rPr>
        <w:t>d)  specificaţia „Total/Parţial”;</w:t>
      </w:r>
    </w:p>
    <w:p w:rsidR="007358D3" w:rsidRDefault="008F0488" w:rsidP="0045643A">
      <w:pPr>
        <w:tabs>
          <w:tab w:val="left" w:pos="2487"/>
        </w:tabs>
        <w:suppressAutoHyphens/>
        <w:ind w:left="735"/>
        <w:jc w:val="both"/>
        <w:rPr>
          <w:rFonts w:ascii="Arial" w:hAnsi="Arial" w:cs="Arial"/>
          <w:lang w:val="ro-RO" w:eastAsia="ar-SA"/>
        </w:rPr>
      </w:pPr>
      <w:r w:rsidRPr="008F0488">
        <w:rPr>
          <w:rFonts w:ascii="Arial" w:hAnsi="Arial" w:cs="Arial"/>
          <w:lang w:val="ro-RO" w:eastAsia="ar-SA"/>
        </w:rPr>
        <w:t>e)  termenul de valabilitate a ofertei</w:t>
      </w:r>
    </w:p>
    <w:p w:rsidR="008F0488" w:rsidRPr="008F0488" w:rsidRDefault="007358D3" w:rsidP="0045643A">
      <w:pPr>
        <w:tabs>
          <w:tab w:val="left" w:pos="2487"/>
        </w:tabs>
        <w:suppressAutoHyphens/>
        <w:ind w:left="735"/>
        <w:jc w:val="both"/>
        <w:rPr>
          <w:rFonts w:ascii="Arial" w:hAnsi="Arial" w:cs="Arial"/>
          <w:lang w:val="ro-RO" w:eastAsia="ar-SA"/>
        </w:rPr>
      </w:pPr>
      <w:r>
        <w:rPr>
          <w:rFonts w:ascii="Arial" w:hAnsi="Arial" w:cs="Arial"/>
          <w:lang w:val="ro-RO" w:eastAsia="ar-SA"/>
        </w:rPr>
        <w:t>f)   contractul de vânzare-cumpărare</w:t>
      </w:r>
      <w:r w:rsidR="008F0488" w:rsidRPr="008F0488">
        <w:rPr>
          <w:rFonts w:ascii="Arial" w:hAnsi="Arial" w:cs="Arial"/>
          <w:lang w:val="fr-FR" w:eastAsia="ar-SA"/>
        </w:rPr>
        <w:t>;</w:t>
      </w:r>
    </w:p>
    <w:p w:rsidR="008F0488" w:rsidRDefault="008F0488" w:rsidP="0045643A">
      <w:pPr>
        <w:suppressAutoHyphens/>
        <w:ind w:firstLine="720"/>
        <w:jc w:val="both"/>
        <w:rPr>
          <w:rFonts w:ascii="Arial" w:hAnsi="Arial" w:cs="Arial"/>
          <w:lang w:val="ro-RO" w:eastAsia="ar-SA"/>
        </w:rPr>
      </w:pPr>
      <w:r w:rsidRPr="008F0488">
        <w:rPr>
          <w:rFonts w:ascii="Arial" w:hAnsi="Arial" w:cs="Arial"/>
          <w:lang w:val="ro-RO" w:eastAsia="ar-SA"/>
        </w:rPr>
        <w:t xml:space="preserve">(2) </w:t>
      </w:r>
      <w:r w:rsidR="00394A07">
        <w:rPr>
          <w:rFonts w:ascii="Arial" w:hAnsi="Arial" w:cs="Arial"/>
          <w:lang w:val="ro-RO" w:eastAsia="ar-SA"/>
        </w:rPr>
        <w:t>P</w:t>
      </w:r>
      <w:r w:rsidR="00394A07" w:rsidRPr="008F0488">
        <w:rPr>
          <w:rFonts w:ascii="Arial" w:hAnsi="Arial" w:cs="Arial"/>
          <w:lang w:val="ro-RO" w:eastAsia="ar-SA"/>
        </w:rPr>
        <w:t>entru ca Participantul să poată introduce oferta</w:t>
      </w:r>
      <w:r w:rsidR="00394A07">
        <w:rPr>
          <w:rFonts w:ascii="Arial" w:hAnsi="Arial" w:cs="Arial"/>
          <w:lang w:val="ro-RO" w:eastAsia="ar-SA"/>
        </w:rPr>
        <w:t>,</w:t>
      </w:r>
      <w:r w:rsidR="00394A07" w:rsidRPr="008F0488" w:rsidDel="00FB60E7">
        <w:rPr>
          <w:rFonts w:ascii="Arial" w:hAnsi="Arial" w:cs="Arial"/>
          <w:lang w:val="ro-RO" w:eastAsia="ar-SA"/>
        </w:rPr>
        <w:t xml:space="preserve"> </w:t>
      </w:r>
      <w:r w:rsidR="00394A07">
        <w:rPr>
          <w:rFonts w:ascii="Arial" w:hAnsi="Arial" w:cs="Arial"/>
          <w:lang w:val="ro-RO" w:eastAsia="ar-SA"/>
        </w:rPr>
        <w:t>e</w:t>
      </w:r>
      <w:r w:rsidRPr="008F0488">
        <w:rPr>
          <w:rFonts w:ascii="Arial" w:hAnsi="Arial" w:cs="Arial"/>
          <w:lang w:val="ro-RO" w:eastAsia="ar-SA"/>
        </w:rPr>
        <w:t xml:space="preserve">ste obligatorie existenţa </w:t>
      </w:r>
      <w:r w:rsidR="00E47A71">
        <w:rPr>
          <w:rFonts w:ascii="Arial" w:hAnsi="Arial" w:cs="Arial"/>
          <w:lang w:val="ro-RO" w:eastAsia="ar-SA"/>
        </w:rPr>
        <w:t>unei garanţi</w:t>
      </w:r>
      <w:r w:rsidRPr="008F0488">
        <w:rPr>
          <w:rFonts w:ascii="Arial" w:hAnsi="Arial" w:cs="Arial"/>
          <w:lang w:val="ro-RO" w:eastAsia="ar-SA"/>
        </w:rPr>
        <w:t>i</w:t>
      </w:r>
      <w:r w:rsidR="0079218B">
        <w:rPr>
          <w:rFonts w:ascii="Arial" w:hAnsi="Arial" w:cs="Arial"/>
          <w:lang w:val="ro-RO" w:eastAsia="ar-SA"/>
        </w:rPr>
        <w:t xml:space="preserve"> de participare</w:t>
      </w:r>
      <w:r w:rsidR="0075168F">
        <w:rPr>
          <w:rFonts w:ascii="Arial" w:hAnsi="Arial" w:cs="Arial"/>
          <w:lang w:val="ro-RO" w:eastAsia="ar-SA"/>
        </w:rPr>
        <w:t>, constituită</w:t>
      </w:r>
      <w:r w:rsidRPr="008F0488">
        <w:rPr>
          <w:rFonts w:ascii="Arial" w:hAnsi="Arial" w:cs="Arial"/>
          <w:lang w:val="ro-RO" w:eastAsia="ar-SA"/>
        </w:rPr>
        <w:t xml:space="preserve"> </w:t>
      </w:r>
      <w:r w:rsidR="00E47A71">
        <w:rPr>
          <w:rFonts w:ascii="Arial" w:hAnsi="Arial" w:cs="Arial"/>
          <w:lang w:val="ro-RO" w:eastAsia="ro-RO"/>
        </w:rPr>
        <w:t>conform Art.</w:t>
      </w:r>
      <w:r w:rsidR="00FB60E7">
        <w:rPr>
          <w:rFonts w:ascii="Arial" w:hAnsi="Arial" w:cs="Arial"/>
          <w:lang w:val="ro-RO" w:eastAsia="ro-RO"/>
        </w:rPr>
        <w:t xml:space="preserve"> </w:t>
      </w:r>
      <w:r w:rsidR="00E47A71">
        <w:rPr>
          <w:rFonts w:ascii="Arial" w:hAnsi="Arial" w:cs="Arial"/>
          <w:lang w:val="ro-RO" w:eastAsia="ro-RO"/>
        </w:rPr>
        <w:t xml:space="preserve">23 și Art. 24, </w:t>
      </w:r>
      <w:r w:rsidRPr="008F0488">
        <w:rPr>
          <w:rFonts w:ascii="Arial" w:hAnsi="Arial" w:cs="Arial"/>
          <w:lang w:val="ro-RO" w:eastAsia="ar-SA"/>
        </w:rPr>
        <w:t>,.</w:t>
      </w:r>
    </w:p>
    <w:p w:rsidR="008F0488" w:rsidRDefault="008F0488" w:rsidP="0045643A">
      <w:pPr>
        <w:suppressAutoHyphens/>
        <w:ind w:firstLine="720"/>
        <w:jc w:val="both"/>
        <w:rPr>
          <w:rFonts w:ascii="Arial" w:hAnsi="Arial" w:cs="Arial"/>
        </w:rPr>
      </w:pPr>
      <w:r>
        <w:rPr>
          <w:rFonts w:ascii="Arial" w:hAnsi="Arial" w:cs="Arial"/>
          <w:lang w:val="ro-RO" w:eastAsia="ar-SA"/>
        </w:rPr>
        <w:t>(3</w:t>
      </w:r>
      <w:r w:rsidRPr="008F0488">
        <w:rPr>
          <w:rFonts w:ascii="Arial" w:hAnsi="Arial" w:cs="Arial"/>
          <w:lang w:val="ro-RO" w:eastAsia="ar-SA"/>
        </w:rPr>
        <w:t xml:space="preserve">) </w:t>
      </w:r>
      <w:r w:rsidR="00B21320">
        <w:rPr>
          <w:rFonts w:ascii="Arial" w:hAnsi="Arial" w:cs="Arial"/>
          <w:lang w:val="ro-RO"/>
        </w:rPr>
        <w:t>Dupa introduce</w:t>
      </w:r>
      <w:r w:rsidR="00B21320" w:rsidRPr="00036573">
        <w:rPr>
          <w:rFonts w:ascii="Arial" w:hAnsi="Arial" w:cs="Arial"/>
          <w:lang w:val="ro-RO"/>
        </w:rPr>
        <w:t xml:space="preserve">rea </w:t>
      </w:r>
      <w:r w:rsidR="00B21320">
        <w:rPr>
          <w:rFonts w:ascii="Arial" w:hAnsi="Arial" w:cs="Arial"/>
          <w:lang w:val="ro-RO"/>
        </w:rPr>
        <w:t>unei oferte</w:t>
      </w:r>
      <w:r w:rsidR="00B21320" w:rsidRPr="00036573">
        <w:rPr>
          <w:rFonts w:ascii="Arial" w:hAnsi="Arial" w:cs="Arial"/>
          <w:lang w:val="ro-RO"/>
        </w:rPr>
        <w:t>, Administratorul</w:t>
      </w:r>
      <w:r w:rsidR="00B21320">
        <w:rPr>
          <w:rFonts w:ascii="Arial" w:hAnsi="Arial" w:cs="Arial"/>
          <w:lang w:val="ro-RO"/>
        </w:rPr>
        <w:t xml:space="preserve"> o </w:t>
      </w:r>
      <w:r w:rsidR="00B21320" w:rsidRPr="00036573">
        <w:rPr>
          <w:rFonts w:ascii="Arial" w:hAnsi="Arial" w:cs="Arial"/>
          <w:lang w:val="ro-RO"/>
        </w:rPr>
        <w:t xml:space="preserve">verifică, </w:t>
      </w:r>
      <w:r w:rsidR="00B21320">
        <w:rPr>
          <w:rFonts w:ascii="Arial" w:hAnsi="Arial" w:cs="Arial"/>
          <w:lang w:val="ro-RO"/>
        </w:rPr>
        <w:t xml:space="preserve">o </w:t>
      </w:r>
      <w:r w:rsidR="00B21320" w:rsidRPr="00036573">
        <w:rPr>
          <w:rFonts w:ascii="Arial" w:hAnsi="Arial" w:cs="Arial"/>
          <w:lang w:val="ro-RO"/>
        </w:rPr>
        <w:t xml:space="preserve">valideaza si </w:t>
      </w:r>
      <w:r w:rsidR="00B21320">
        <w:rPr>
          <w:rFonts w:ascii="Arial" w:hAnsi="Arial" w:cs="Arial"/>
          <w:lang w:val="ro-RO"/>
        </w:rPr>
        <w:t xml:space="preserve">o </w:t>
      </w:r>
      <w:r w:rsidR="00B21320" w:rsidRPr="00036573">
        <w:rPr>
          <w:rFonts w:ascii="Arial" w:hAnsi="Arial" w:cs="Arial"/>
          <w:lang w:val="ro-RO"/>
        </w:rPr>
        <w:t>publică.</w:t>
      </w:r>
      <w:r w:rsidR="00B21320">
        <w:rPr>
          <w:rFonts w:ascii="Arial" w:hAnsi="Arial" w:cs="Arial"/>
          <w:lang w:val="ro-RO"/>
        </w:rPr>
        <w:t xml:space="preserve"> Validarea unei oferte de vânzare respectiv de cumpărare, introduse, se face de către Administrator în maxim 2 ore de la introducere, cu condiția respectării de către Participanti a </w:t>
      </w:r>
      <w:r w:rsidR="001C58CB">
        <w:rPr>
          <w:rFonts w:ascii="Arial" w:hAnsi="Arial" w:cs="Arial"/>
          <w:lang w:val="ro-RO"/>
        </w:rPr>
        <w:t xml:space="preserve">condițiilor prevăzute </w:t>
      </w:r>
      <w:r w:rsidR="00C559DC">
        <w:rPr>
          <w:rFonts w:ascii="Arial" w:hAnsi="Arial" w:cs="Arial"/>
          <w:lang w:val="ro-RO"/>
        </w:rPr>
        <w:t xml:space="preserve">în prezenta </w:t>
      </w:r>
      <w:r w:rsidR="00B21320" w:rsidRPr="00B62722">
        <w:rPr>
          <w:rFonts w:ascii="Arial" w:hAnsi="Arial" w:cs="Arial"/>
        </w:rPr>
        <w:t>Procedur</w:t>
      </w:r>
      <w:r w:rsidR="00C559DC">
        <w:rPr>
          <w:rFonts w:ascii="Arial" w:hAnsi="Arial" w:cs="Arial"/>
        </w:rPr>
        <w:t>ă</w:t>
      </w:r>
      <w:r w:rsidR="00B21320" w:rsidRPr="00B62722">
        <w:rPr>
          <w:rFonts w:ascii="Arial" w:hAnsi="Arial" w:cs="Arial"/>
        </w:rPr>
        <w:t xml:space="preserve"> </w:t>
      </w:r>
      <w:r w:rsidR="00C559DC">
        <w:rPr>
          <w:rFonts w:ascii="Arial" w:hAnsi="Arial" w:cs="Arial"/>
        </w:rPr>
        <w:t>de tranzacționare</w:t>
      </w:r>
      <w:r w:rsidR="00B21320">
        <w:rPr>
          <w:rFonts w:ascii="Arial" w:hAnsi="Arial" w:cs="Arial"/>
        </w:rPr>
        <w:t xml:space="preserve">, </w:t>
      </w:r>
    </w:p>
    <w:p w:rsidR="005431D4" w:rsidRPr="008F0488" w:rsidRDefault="005431D4" w:rsidP="0045643A">
      <w:pPr>
        <w:suppressAutoHyphens/>
        <w:ind w:firstLine="720"/>
        <w:jc w:val="both"/>
        <w:rPr>
          <w:rFonts w:ascii="Arial" w:hAnsi="Arial" w:cs="Arial"/>
          <w:lang w:val="ro-RO" w:eastAsia="ar-SA"/>
        </w:rPr>
      </w:pPr>
    </w:p>
    <w:p w:rsidR="00E04E55" w:rsidRPr="0024626C" w:rsidRDefault="005431D4" w:rsidP="0045643A">
      <w:pPr>
        <w:pStyle w:val="Heading1"/>
        <w:spacing w:before="0" w:after="0"/>
        <w:jc w:val="both"/>
        <w:rPr>
          <w:sz w:val="24"/>
          <w:szCs w:val="24"/>
          <w:lang w:val="ro-RO"/>
        </w:rPr>
      </w:pPr>
      <w:r>
        <w:rPr>
          <w:sz w:val="24"/>
          <w:szCs w:val="24"/>
          <w:lang w:val="ro-RO"/>
        </w:rPr>
        <w:t>Art. 14</w:t>
      </w:r>
    </w:p>
    <w:p w:rsidR="00B21320" w:rsidRPr="00B21320" w:rsidRDefault="00B21320" w:rsidP="0045643A">
      <w:pPr>
        <w:ind w:firstLine="720"/>
        <w:jc w:val="both"/>
        <w:rPr>
          <w:rFonts w:ascii="Arial" w:hAnsi="Arial" w:cs="Arial"/>
        </w:rPr>
      </w:pPr>
      <w:r>
        <w:rPr>
          <w:rFonts w:ascii="Arial" w:hAnsi="Arial" w:cs="Arial"/>
        </w:rPr>
        <w:t xml:space="preserve">(1) </w:t>
      </w:r>
      <w:r w:rsidRPr="00B07F83">
        <w:rPr>
          <w:rFonts w:ascii="Arial" w:hAnsi="Arial" w:cs="Arial"/>
          <w:lang w:val="ro-RO"/>
        </w:rPr>
        <w:t>Începând cu ora de deschidere a ședinței de tranzacţionare</w:t>
      </w:r>
      <w:r w:rsidR="00C559DC">
        <w:rPr>
          <w:rFonts w:ascii="Arial" w:hAnsi="Arial" w:cs="Arial"/>
          <w:lang w:val="ro-RO"/>
        </w:rPr>
        <w:t>,</w:t>
      </w:r>
      <w:r w:rsidRPr="00B07F83">
        <w:rPr>
          <w:rFonts w:ascii="Arial" w:hAnsi="Arial" w:cs="Arial"/>
          <w:lang w:val="ro-RO"/>
        </w:rPr>
        <w:t xml:space="preserve"> Participantii </w:t>
      </w:r>
      <w:r w:rsidRPr="00B07F83">
        <w:rPr>
          <w:rFonts w:ascii="Arial" w:hAnsi="Arial" w:cs="Arial"/>
        </w:rPr>
        <w:t>cu drept</w:t>
      </w:r>
      <w:r>
        <w:rPr>
          <w:rFonts w:ascii="Arial" w:hAnsi="Arial" w:cs="Arial"/>
        </w:rPr>
        <w:t xml:space="preserve"> </w:t>
      </w:r>
      <w:r w:rsidRPr="00B07F83">
        <w:rPr>
          <w:rFonts w:ascii="Arial" w:hAnsi="Arial" w:cs="Arial"/>
        </w:rPr>
        <w:t>de tranzactionare</w:t>
      </w:r>
      <w:r w:rsidRPr="00B07F83">
        <w:rPr>
          <w:rFonts w:ascii="Arial" w:hAnsi="Arial" w:cs="Arial"/>
          <w:lang w:val="ro-RO"/>
        </w:rPr>
        <w:t xml:space="preserve"> la Piata Centralizata introduc </w:t>
      </w:r>
      <w:r>
        <w:rPr>
          <w:rFonts w:ascii="Arial" w:hAnsi="Arial" w:cs="Arial"/>
          <w:lang w:val="ro-RO"/>
        </w:rPr>
        <w:t>contra</w:t>
      </w:r>
      <w:r w:rsidRPr="00B07F83">
        <w:rPr>
          <w:rFonts w:ascii="Arial" w:hAnsi="Arial" w:cs="Arial"/>
          <w:lang w:val="ro-RO"/>
        </w:rPr>
        <w:t>ofert</w:t>
      </w:r>
      <w:r>
        <w:rPr>
          <w:rFonts w:ascii="Arial" w:hAnsi="Arial" w:cs="Arial"/>
          <w:lang w:val="ro-RO"/>
        </w:rPr>
        <w:t>e</w:t>
      </w:r>
      <w:r w:rsidR="00C368C9">
        <w:rPr>
          <w:rFonts w:ascii="Arial" w:hAnsi="Arial" w:cs="Arial"/>
          <w:lang w:val="ro-RO"/>
        </w:rPr>
        <w:t>,</w:t>
      </w:r>
      <w:r>
        <w:rPr>
          <w:rFonts w:ascii="Arial" w:hAnsi="Arial" w:cs="Arial"/>
          <w:color w:val="FF0000"/>
          <w:lang w:val="ro-RO"/>
        </w:rPr>
        <w:t xml:space="preserve"> </w:t>
      </w:r>
      <w:r w:rsidRPr="00180405">
        <w:rPr>
          <w:rFonts w:ascii="Arial" w:hAnsi="Arial" w:cs="Arial"/>
          <w:color w:val="000000"/>
          <w:lang w:val="ro-RO"/>
        </w:rPr>
        <w:t xml:space="preserve">intocmite </w:t>
      </w:r>
      <w:r w:rsidRPr="00180405">
        <w:rPr>
          <w:rFonts w:ascii="Arial" w:hAnsi="Arial" w:cs="Arial"/>
          <w:color w:val="000000"/>
        </w:rPr>
        <w:t>după modelul prevăzut în Anexa 1</w:t>
      </w:r>
      <w:r w:rsidR="00C93F6C">
        <w:rPr>
          <w:rFonts w:ascii="Arial" w:hAnsi="Arial" w:cs="Arial"/>
          <w:color w:val="000000"/>
        </w:rPr>
        <w:t xml:space="preserve"> de la Regulament</w:t>
      </w:r>
      <w:r w:rsidRPr="00623981">
        <w:rPr>
          <w:rFonts w:ascii="Arial" w:hAnsi="Arial" w:cs="Arial"/>
          <w:color w:val="FF0000"/>
        </w:rPr>
        <w:t>,</w:t>
      </w:r>
      <w:r w:rsidRPr="008E66FD">
        <w:rPr>
          <w:rFonts w:ascii="Arial" w:hAnsi="Arial" w:cs="Arial"/>
        </w:rPr>
        <w:t xml:space="preserve"> </w:t>
      </w:r>
      <w:r w:rsidRPr="00A11D61">
        <w:rPr>
          <w:rFonts w:ascii="Arial" w:hAnsi="Arial" w:cs="Arial"/>
          <w:color w:val="000000"/>
          <w:lang w:val="ro-RO"/>
        </w:rPr>
        <w:t>la ofertele</w:t>
      </w:r>
      <w:r>
        <w:rPr>
          <w:rFonts w:ascii="Arial" w:hAnsi="Arial" w:cs="Arial"/>
          <w:color w:val="FF0000"/>
          <w:lang w:val="ro-RO"/>
        </w:rPr>
        <w:t xml:space="preserve"> </w:t>
      </w:r>
      <w:r w:rsidRPr="00A11D61">
        <w:rPr>
          <w:rFonts w:ascii="Arial" w:hAnsi="Arial" w:cs="Arial"/>
          <w:color w:val="000000"/>
          <w:lang w:val="ro-RO"/>
        </w:rPr>
        <w:t>de vânzare respectiv cumpărare</w:t>
      </w:r>
      <w:r>
        <w:rPr>
          <w:rFonts w:ascii="Arial" w:hAnsi="Arial" w:cs="Arial"/>
          <w:color w:val="000000"/>
          <w:lang w:val="ro-RO"/>
        </w:rPr>
        <w:t xml:space="preserve">, </w:t>
      </w:r>
      <w:r w:rsidRPr="00B07F83">
        <w:rPr>
          <w:rFonts w:ascii="Arial" w:hAnsi="Arial" w:cs="Arial"/>
          <w:lang w:val="ro-RO"/>
        </w:rPr>
        <w:t>numai dacă îndeplinesc, cumulativ, următoarele condiţii:</w:t>
      </w:r>
    </w:p>
    <w:p w:rsidR="00B21320" w:rsidRPr="00B07F83" w:rsidRDefault="00B21320" w:rsidP="0045643A">
      <w:pPr>
        <w:jc w:val="both"/>
        <w:rPr>
          <w:rFonts w:ascii="Arial" w:hAnsi="Arial" w:cs="Arial"/>
          <w:lang w:val="ro-RO"/>
        </w:rPr>
      </w:pPr>
      <w:r w:rsidRPr="00B07F83">
        <w:rPr>
          <w:rFonts w:ascii="Arial" w:hAnsi="Arial" w:cs="Arial"/>
          <w:lang w:val="ro-RO"/>
        </w:rPr>
        <w:t>a) menţionarea cantităţii, a preţului, a specificaţiei „Total/Parţial” şi a termenului de valabilitate a ofertei;</w:t>
      </w:r>
    </w:p>
    <w:p w:rsidR="00B21320" w:rsidRDefault="00B21320" w:rsidP="0045643A">
      <w:pPr>
        <w:jc w:val="both"/>
        <w:rPr>
          <w:rFonts w:ascii="Arial" w:hAnsi="Arial" w:cs="Arial"/>
          <w:lang w:val="ro-RO"/>
        </w:rPr>
      </w:pPr>
      <w:r>
        <w:rPr>
          <w:rFonts w:ascii="Arial" w:hAnsi="Arial" w:cs="Arial"/>
          <w:lang w:val="ro-RO"/>
        </w:rPr>
        <w:t>b)</w:t>
      </w:r>
      <w:r w:rsidRPr="00B07F83">
        <w:rPr>
          <w:rFonts w:ascii="Arial" w:hAnsi="Arial" w:cs="Arial"/>
          <w:lang w:val="ro-RO"/>
        </w:rPr>
        <w:t xml:space="preserve"> existenţa în contul de garanţii</w:t>
      </w:r>
      <w:r w:rsidR="00C368C9">
        <w:rPr>
          <w:rFonts w:ascii="Arial" w:hAnsi="Arial" w:cs="Arial"/>
          <w:lang w:val="ro-RO"/>
        </w:rPr>
        <w:t xml:space="preserve"> </w:t>
      </w:r>
      <w:r w:rsidRPr="00B07F83">
        <w:rPr>
          <w:rFonts w:ascii="Arial" w:hAnsi="Arial" w:cs="Arial"/>
          <w:lang w:val="ro-RO"/>
        </w:rPr>
        <w:t>a unei sume disponibile mai mare sau egală cu valoarea garanţiei</w:t>
      </w:r>
      <w:r w:rsidR="00C368C9" w:rsidRPr="00C368C9">
        <w:rPr>
          <w:rFonts w:ascii="Arial" w:hAnsi="Arial" w:cs="Arial"/>
          <w:lang w:val="ro-RO"/>
        </w:rPr>
        <w:t xml:space="preserve"> </w:t>
      </w:r>
      <w:r w:rsidR="00C368C9">
        <w:rPr>
          <w:rFonts w:ascii="Arial" w:hAnsi="Arial" w:cs="Arial"/>
          <w:lang w:val="ro-RO"/>
        </w:rPr>
        <w:t>de participare</w:t>
      </w:r>
      <w:r w:rsidRPr="00B07F83">
        <w:rPr>
          <w:rFonts w:ascii="Arial" w:hAnsi="Arial" w:cs="Arial"/>
          <w:lang w:val="ro-RO"/>
        </w:rPr>
        <w:t xml:space="preserve">. </w:t>
      </w:r>
    </w:p>
    <w:p w:rsidR="00B21320" w:rsidRPr="00B21320" w:rsidRDefault="00B21320" w:rsidP="0045643A">
      <w:pPr>
        <w:suppressAutoHyphens/>
        <w:ind w:firstLine="720"/>
        <w:jc w:val="both"/>
        <w:rPr>
          <w:rFonts w:ascii="Arial" w:hAnsi="Arial" w:cs="Arial"/>
          <w:lang w:val="ro-RO" w:eastAsia="ar-SA"/>
        </w:rPr>
      </w:pPr>
      <w:r>
        <w:rPr>
          <w:rFonts w:ascii="Arial" w:hAnsi="Arial" w:cs="Arial"/>
          <w:color w:val="000000"/>
          <w:lang w:val="ro-RO" w:eastAsia="ar-SA"/>
        </w:rPr>
        <w:t>(2</w:t>
      </w:r>
      <w:r w:rsidRPr="00B21320">
        <w:rPr>
          <w:rFonts w:ascii="Arial" w:hAnsi="Arial" w:cs="Arial"/>
          <w:color w:val="000000"/>
          <w:lang w:val="ro-RO" w:eastAsia="ar-SA"/>
        </w:rPr>
        <w:t xml:space="preserve">) Contraofertele ce nu respecta </w:t>
      </w:r>
      <w:r w:rsidR="00891F08">
        <w:rPr>
          <w:rFonts w:ascii="Arial" w:hAnsi="Arial" w:cs="Arial"/>
          <w:color w:val="000000"/>
          <w:lang w:val="ro-RO" w:eastAsia="ar-SA"/>
        </w:rPr>
        <w:t xml:space="preserve">condițiile prevăzute în prezenta </w:t>
      </w:r>
      <w:r w:rsidRPr="00B21320">
        <w:rPr>
          <w:rFonts w:ascii="Arial" w:hAnsi="Arial" w:cs="Arial"/>
          <w:lang w:eastAsia="ar-SA"/>
        </w:rPr>
        <w:t>Procedura</w:t>
      </w:r>
      <w:r w:rsidR="00891F08">
        <w:rPr>
          <w:rFonts w:ascii="Arial" w:hAnsi="Arial" w:cs="Arial"/>
          <w:lang w:eastAsia="ar-SA"/>
        </w:rPr>
        <w:t xml:space="preserve">de tranzacționare </w:t>
      </w:r>
      <w:r w:rsidRPr="00B21320">
        <w:rPr>
          <w:rFonts w:ascii="Arial" w:hAnsi="Arial" w:cs="Arial"/>
          <w:lang w:eastAsia="ar-SA"/>
        </w:rPr>
        <w:t xml:space="preserve">, </w:t>
      </w:r>
      <w:r w:rsidRPr="00B21320">
        <w:rPr>
          <w:rFonts w:ascii="Arial" w:hAnsi="Arial" w:cs="Arial"/>
          <w:color w:val="000000"/>
          <w:lang w:val="ro-RO" w:eastAsia="ar-SA"/>
        </w:rPr>
        <w:t xml:space="preserve">nu vor fi validate de către Administrator si vor fi anulate de drept. </w:t>
      </w:r>
    </w:p>
    <w:p w:rsidR="00B21320" w:rsidRPr="00B21320" w:rsidRDefault="00B21320" w:rsidP="0045643A">
      <w:pPr>
        <w:suppressAutoHyphens/>
        <w:jc w:val="both"/>
        <w:rPr>
          <w:rFonts w:ascii="Arial" w:hAnsi="Arial" w:cs="Arial"/>
          <w:color w:val="000000"/>
          <w:lang w:val="ro-RO" w:eastAsia="ar-SA"/>
        </w:rPr>
      </w:pPr>
      <w:r>
        <w:rPr>
          <w:rFonts w:ascii="Arial" w:hAnsi="Arial" w:cs="Arial"/>
          <w:color w:val="000000"/>
          <w:lang w:val="ro-RO" w:eastAsia="ar-SA"/>
        </w:rPr>
        <w:tab/>
        <w:t>(3</w:t>
      </w:r>
      <w:r w:rsidRPr="00B21320">
        <w:rPr>
          <w:rFonts w:ascii="Arial" w:hAnsi="Arial" w:cs="Arial"/>
          <w:color w:val="000000"/>
          <w:lang w:val="ro-RO" w:eastAsia="ar-SA"/>
        </w:rPr>
        <w:t xml:space="preserve">) In cazul in care, nu exista nicio contraoferta valida, sedinta de tranzactionare cu licitatie deschisa se declara închisa si se poate relua la o alta data stabilita de comun acord cu ofertantul vanzator/cumparator care a initiat licitatia.  </w:t>
      </w:r>
      <w:r w:rsidRPr="00B21320">
        <w:rPr>
          <w:rFonts w:ascii="Arial" w:hAnsi="Arial" w:cs="Arial"/>
          <w:color w:val="000000"/>
          <w:lang w:eastAsia="ar-SA"/>
        </w:rPr>
        <w:t xml:space="preserve"> </w:t>
      </w:r>
    </w:p>
    <w:p w:rsidR="007B3518" w:rsidRPr="0024626C" w:rsidRDefault="007B3518" w:rsidP="0045643A">
      <w:pPr>
        <w:pStyle w:val="BodyText"/>
        <w:rPr>
          <w:rFonts w:ascii="Arial" w:hAnsi="Arial" w:cs="Arial"/>
          <w:b/>
          <w:sz w:val="24"/>
        </w:rPr>
      </w:pPr>
    </w:p>
    <w:p w:rsidR="00E04E55" w:rsidRPr="0024626C" w:rsidRDefault="005431D4" w:rsidP="0045643A">
      <w:pPr>
        <w:pStyle w:val="BodyText"/>
        <w:tabs>
          <w:tab w:val="left" w:pos="741"/>
        </w:tabs>
        <w:rPr>
          <w:rFonts w:ascii="Arial" w:hAnsi="Arial" w:cs="Arial"/>
          <w:b/>
          <w:sz w:val="24"/>
        </w:rPr>
      </w:pPr>
      <w:r>
        <w:rPr>
          <w:rFonts w:ascii="Arial" w:hAnsi="Arial" w:cs="Arial"/>
          <w:b/>
          <w:sz w:val="24"/>
        </w:rPr>
        <w:t>Art. 15</w:t>
      </w:r>
    </w:p>
    <w:p w:rsidR="0026539B" w:rsidRPr="00B07F83" w:rsidRDefault="00E04E55" w:rsidP="0045643A">
      <w:pPr>
        <w:ind w:firstLine="720"/>
        <w:jc w:val="both"/>
        <w:rPr>
          <w:rFonts w:ascii="Arial" w:hAnsi="Arial" w:cs="Arial"/>
          <w:lang w:val="ro-RO"/>
        </w:rPr>
      </w:pPr>
      <w:r w:rsidRPr="0024626C">
        <w:rPr>
          <w:rFonts w:ascii="Arial" w:hAnsi="Arial" w:cs="Arial"/>
        </w:rPr>
        <w:t xml:space="preserve">(1) </w:t>
      </w:r>
      <w:r w:rsidR="0026539B">
        <w:rPr>
          <w:rFonts w:ascii="Arial" w:hAnsi="Arial" w:cs="Arial"/>
          <w:lang w:val="ro-RO"/>
        </w:rPr>
        <w:t>O</w:t>
      </w:r>
      <w:r w:rsidR="0026539B" w:rsidRPr="00B07F83">
        <w:rPr>
          <w:rFonts w:ascii="Arial" w:hAnsi="Arial" w:cs="Arial"/>
          <w:lang w:val="ro-RO"/>
        </w:rPr>
        <w:t xml:space="preserve">fertele </w:t>
      </w:r>
      <w:r w:rsidR="0026539B">
        <w:rPr>
          <w:rFonts w:ascii="Arial" w:hAnsi="Arial" w:cs="Arial"/>
          <w:lang w:val="ro-RO"/>
        </w:rPr>
        <w:t xml:space="preserve">și contraofertele vor fi </w:t>
      </w:r>
      <w:r w:rsidR="0026539B" w:rsidRPr="00B07F83">
        <w:rPr>
          <w:rFonts w:ascii="Arial" w:hAnsi="Arial" w:cs="Arial"/>
          <w:lang w:val="ro-RO"/>
        </w:rPr>
        <w:t xml:space="preserve">introduse </w:t>
      </w:r>
      <w:r w:rsidR="0026539B">
        <w:rPr>
          <w:rFonts w:ascii="Arial" w:hAnsi="Arial" w:cs="Arial"/>
          <w:lang w:val="ro-RO"/>
        </w:rPr>
        <w:t xml:space="preserve">pe site-ul e-gas.ro la o rubrică specializată și </w:t>
      </w:r>
      <w:r w:rsidR="0026539B" w:rsidRPr="00B07F83">
        <w:rPr>
          <w:rFonts w:ascii="Arial" w:hAnsi="Arial" w:cs="Arial"/>
          <w:lang w:val="ro-RO"/>
        </w:rPr>
        <w:t xml:space="preserve">pot fi modificate de Participanti </w:t>
      </w:r>
      <w:r w:rsidR="0026539B">
        <w:rPr>
          <w:rFonts w:ascii="Arial" w:hAnsi="Arial" w:cs="Arial"/>
          <w:lang w:val="ro-RO"/>
        </w:rPr>
        <w:t>o singură dată în timpul unei ședințe de tranzacționare, pentru fiecare din opțiunile de mai jos</w:t>
      </w:r>
      <w:r w:rsidR="0026539B" w:rsidRPr="00B07F83">
        <w:rPr>
          <w:rFonts w:ascii="Arial" w:hAnsi="Arial" w:cs="Arial"/>
          <w:lang w:val="ro-RO"/>
        </w:rPr>
        <w:t>:</w:t>
      </w:r>
    </w:p>
    <w:p w:rsidR="0026539B" w:rsidRPr="00B07F83" w:rsidRDefault="0026539B" w:rsidP="0045643A">
      <w:pPr>
        <w:numPr>
          <w:ilvl w:val="2"/>
          <w:numId w:val="20"/>
        </w:numPr>
        <w:suppressAutoHyphens/>
        <w:jc w:val="both"/>
        <w:rPr>
          <w:rFonts w:ascii="Arial" w:hAnsi="Arial" w:cs="Arial"/>
          <w:lang w:val="ro-RO"/>
        </w:rPr>
      </w:pPr>
      <w:r w:rsidRPr="00B07F83">
        <w:rPr>
          <w:rFonts w:ascii="Arial" w:hAnsi="Arial" w:cs="Arial"/>
          <w:lang w:val="ro-RO"/>
        </w:rPr>
        <w:t>modificarea preţului;</w:t>
      </w:r>
    </w:p>
    <w:p w:rsidR="0026539B" w:rsidRPr="00B07F83" w:rsidRDefault="0026539B" w:rsidP="0045643A">
      <w:pPr>
        <w:numPr>
          <w:ilvl w:val="2"/>
          <w:numId w:val="20"/>
        </w:numPr>
        <w:suppressAutoHyphens/>
        <w:jc w:val="both"/>
        <w:rPr>
          <w:rFonts w:ascii="Arial" w:hAnsi="Arial" w:cs="Arial"/>
          <w:lang w:val="ro-RO"/>
        </w:rPr>
      </w:pPr>
      <w:r w:rsidRPr="00B07F83">
        <w:rPr>
          <w:rFonts w:ascii="Arial" w:hAnsi="Arial" w:cs="Arial"/>
          <w:lang w:val="ro-RO"/>
        </w:rPr>
        <w:t>modificarea cantităţii;</w:t>
      </w:r>
    </w:p>
    <w:p w:rsidR="0026539B" w:rsidRPr="00B07F83" w:rsidRDefault="0026539B" w:rsidP="0045643A">
      <w:pPr>
        <w:numPr>
          <w:ilvl w:val="2"/>
          <w:numId w:val="20"/>
        </w:numPr>
        <w:suppressAutoHyphens/>
        <w:jc w:val="both"/>
        <w:rPr>
          <w:rFonts w:ascii="Arial" w:hAnsi="Arial" w:cs="Arial"/>
          <w:lang w:val="ro-RO"/>
        </w:rPr>
      </w:pPr>
      <w:r w:rsidRPr="00B07F83">
        <w:rPr>
          <w:rFonts w:ascii="Arial" w:hAnsi="Arial" w:cs="Arial"/>
          <w:lang w:val="ro-RO"/>
        </w:rPr>
        <w:t>modificarea specificaţiei „Total</w:t>
      </w:r>
      <w:r w:rsidRPr="00B07F83">
        <w:rPr>
          <w:rFonts w:ascii="Arial" w:hAnsi="Arial" w:cs="Arial"/>
        </w:rPr>
        <w:t>/</w:t>
      </w:r>
      <w:r w:rsidRPr="00B07F83">
        <w:rPr>
          <w:rFonts w:ascii="Arial" w:hAnsi="Arial" w:cs="Arial"/>
          <w:lang w:val="ro-RO"/>
        </w:rPr>
        <w:t>Parţial”</w:t>
      </w:r>
      <w:r w:rsidRPr="00B07F83">
        <w:rPr>
          <w:rFonts w:ascii="Arial" w:hAnsi="Arial" w:cs="Arial"/>
        </w:rPr>
        <w:t>;</w:t>
      </w:r>
    </w:p>
    <w:p w:rsidR="0026539B" w:rsidRDefault="0026539B" w:rsidP="0045643A">
      <w:pPr>
        <w:numPr>
          <w:ilvl w:val="2"/>
          <w:numId w:val="20"/>
        </w:numPr>
        <w:suppressAutoHyphens/>
        <w:jc w:val="both"/>
        <w:rPr>
          <w:rFonts w:ascii="Arial" w:hAnsi="Arial" w:cs="Arial"/>
          <w:lang w:val="ro-RO"/>
        </w:rPr>
      </w:pPr>
      <w:r w:rsidRPr="00B07F83">
        <w:rPr>
          <w:rFonts w:ascii="Arial" w:hAnsi="Arial" w:cs="Arial"/>
          <w:lang w:val="ro-RO"/>
        </w:rPr>
        <w:t>modificarea termenului de valabilitate a ofertei.</w:t>
      </w:r>
    </w:p>
    <w:p w:rsidR="0026539B" w:rsidRDefault="00E04E55" w:rsidP="0045643A">
      <w:pPr>
        <w:pStyle w:val="BodyText"/>
        <w:tabs>
          <w:tab w:val="left" w:pos="741"/>
        </w:tabs>
        <w:rPr>
          <w:rFonts w:ascii="Arial" w:hAnsi="Arial" w:cs="Arial"/>
          <w:sz w:val="24"/>
        </w:rPr>
      </w:pPr>
      <w:r w:rsidRPr="0024626C">
        <w:rPr>
          <w:rFonts w:ascii="Arial" w:hAnsi="Arial" w:cs="Arial"/>
          <w:sz w:val="24"/>
        </w:rPr>
        <w:tab/>
      </w:r>
      <w:r w:rsidRPr="00007988">
        <w:rPr>
          <w:rFonts w:ascii="Arial" w:hAnsi="Arial" w:cs="Arial"/>
          <w:sz w:val="24"/>
        </w:rPr>
        <w:t>(</w:t>
      </w:r>
      <w:r w:rsidR="00C32FC3">
        <w:rPr>
          <w:rFonts w:ascii="Arial" w:hAnsi="Arial" w:cs="Arial"/>
          <w:sz w:val="24"/>
        </w:rPr>
        <w:t>2</w:t>
      </w:r>
      <w:r w:rsidRPr="00007988">
        <w:rPr>
          <w:rFonts w:ascii="Arial" w:hAnsi="Arial" w:cs="Arial"/>
          <w:sz w:val="24"/>
        </w:rPr>
        <w:t xml:space="preserve">) </w:t>
      </w:r>
      <w:r w:rsidR="0026539B" w:rsidRPr="0026539B">
        <w:rPr>
          <w:rFonts w:ascii="Arial" w:hAnsi="Arial" w:cs="Arial"/>
          <w:sz w:val="24"/>
        </w:rPr>
        <w:t>Dacă, se înregistrează acelaşi preţ pentru o oferta şi o contraoferta, iar specificaţia celei cu cantitatea cea mai mare este „Parţial”, se încheie tranzacţia pentru cea mai mică dintre cantităţile celor două (oferta/contraoferta), la preţul respectiv, rămânând la tranzacţionare doar cantitatea excedentară din oferta/contraoferta cu cantitatea mai mare. Dacă cele două, oferta și contraoferta, au aceeaşi cantitate, atunci, indiferent de specificaţiile „Total/Parţial” celor două, acestea se tranzacţionează integral.</w:t>
      </w:r>
      <w:r w:rsidRPr="00007988">
        <w:rPr>
          <w:rFonts w:ascii="Arial" w:hAnsi="Arial" w:cs="Arial"/>
          <w:sz w:val="24"/>
        </w:rPr>
        <w:tab/>
      </w:r>
    </w:p>
    <w:p w:rsidR="0026539B" w:rsidRDefault="0026539B" w:rsidP="0045643A">
      <w:pPr>
        <w:pStyle w:val="BodyText"/>
        <w:tabs>
          <w:tab w:val="left" w:pos="741"/>
        </w:tabs>
        <w:rPr>
          <w:rFonts w:ascii="Arial" w:hAnsi="Arial" w:cs="Arial"/>
          <w:sz w:val="24"/>
        </w:rPr>
      </w:pPr>
      <w:r>
        <w:rPr>
          <w:rFonts w:ascii="Arial" w:hAnsi="Arial" w:cs="Arial"/>
          <w:sz w:val="24"/>
        </w:rPr>
        <w:tab/>
      </w:r>
      <w:r w:rsidR="00E04E55" w:rsidRPr="00007988">
        <w:rPr>
          <w:rFonts w:ascii="Arial" w:hAnsi="Arial" w:cs="Arial"/>
          <w:sz w:val="24"/>
        </w:rPr>
        <w:t>(</w:t>
      </w:r>
      <w:r w:rsidR="00C32FC3">
        <w:rPr>
          <w:rFonts w:ascii="Arial" w:hAnsi="Arial" w:cs="Arial"/>
          <w:sz w:val="24"/>
        </w:rPr>
        <w:t>3</w:t>
      </w:r>
      <w:r w:rsidR="00E04E55" w:rsidRPr="00007988">
        <w:rPr>
          <w:rFonts w:ascii="Arial" w:hAnsi="Arial" w:cs="Arial"/>
          <w:sz w:val="24"/>
        </w:rPr>
        <w:t xml:space="preserve">) </w:t>
      </w:r>
      <w:r w:rsidRPr="0026539B">
        <w:rPr>
          <w:rFonts w:ascii="Arial" w:hAnsi="Arial" w:cs="Arial"/>
          <w:sz w:val="24"/>
        </w:rPr>
        <w:t>Dacă, se înregistrează o ofertă și o contraofertă, iar preţul ofertei este mai mic decât cel al contraofertei şi specificaţia ofertei/contraofertei cu cantitatea mai mare este „Parţial”, se încheie tranzacţia, pentru cea mai mică dintre cantităţile celor două, la preţul ofertei/contraofertei care a fost introdus/actualizat primul, rămânând la tranzacţionare doar cantitatea excedentară din oferta/contraoferta cu cantitatea mai mare. Dacă cele două, oferta/contraoferta, au aceeaşi cantitate, atunci, indiferent de specificaţiile „Total/Parţial” ale celor două, acestea se tranzacţionează integral la preţul menţionat mai sus prin corelare PCGN.</w:t>
      </w:r>
    </w:p>
    <w:p w:rsidR="0026539B" w:rsidRDefault="00E04E55" w:rsidP="0045643A">
      <w:pPr>
        <w:pStyle w:val="BodyText"/>
        <w:tabs>
          <w:tab w:val="left" w:pos="741"/>
        </w:tabs>
        <w:rPr>
          <w:rFonts w:ascii="Arial" w:hAnsi="Arial" w:cs="Arial"/>
          <w:sz w:val="24"/>
        </w:rPr>
      </w:pPr>
      <w:r w:rsidRPr="00007988">
        <w:rPr>
          <w:rFonts w:ascii="Arial" w:hAnsi="Arial" w:cs="Arial"/>
          <w:sz w:val="24"/>
        </w:rPr>
        <w:tab/>
        <w:t>(</w:t>
      </w:r>
      <w:r w:rsidR="00C32FC3">
        <w:rPr>
          <w:rFonts w:ascii="Arial" w:hAnsi="Arial" w:cs="Arial"/>
          <w:sz w:val="24"/>
        </w:rPr>
        <w:t>4</w:t>
      </w:r>
      <w:r w:rsidRPr="00007988">
        <w:rPr>
          <w:rFonts w:ascii="Arial" w:hAnsi="Arial" w:cs="Arial"/>
          <w:sz w:val="24"/>
        </w:rPr>
        <w:t xml:space="preserve">) </w:t>
      </w:r>
      <w:r w:rsidR="0026539B" w:rsidRPr="0026539B">
        <w:rPr>
          <w:rFonts w:ascii="Arial" w:hAnsi="Arial" w:cs="Arial"/>
          <w:sz w:val="24"/>
        </w:rPr>
        <w:t>Dacă, în situaţia modificării preţului unei oferte, condiţia de egalitate de preţ este îndeplinită pentru două sau mai multe contraoferte, atunci situatia specificată se execută pentru fiecare dintre acestea în ordinea introducerii</w:t>
      </w:r>
      <w:r w:rsidR="00D318DE">
        <w:rPr>
          <w:rFonts w:ascii="Arial" w:hAnsi="Arial" w:cs="Arial"/>
          <w:sz w:val="24"/>
        </w:rPr>
        <w:t>,</w:t>
      </w:r>
      <w:r w:rsidR="0026539B" w:rsidRPr="0026539B">
        <w:rPr>
          <w:rFonts w:ascii="Arial" w:hAnsi="Arial" w:cs="Arial"/>
          <w:sz w:val="24"/>
        </w:rPr>
        <w:t xml:space="preserve"> respectiv actualizării, prin corelare PCGN.</w:t>
      </w:r>
    </w:p>
    <w:p w:rsidR="00E04E55" w:rsidRDefault="0026539B" w:rsidP="0045643A">
      <w:pPr>
        <w:pStyle w:val="BodyText"/>
        <w:tabs>
          <w:tab w:val="left" w:pos="741"/>
        </w:tabs>
        <w:rPr>
          <w:rFonts w:ascii="Arial" w:hAnsi="Arial" w:cs="Arial"/>
          <w:sz w:val="24"/>
        </w:rPr>
      </w:pPr>
      <w:r>
        <w:rPr>
          <w:rFonts w:ascii="Arial" w:hAnsi="Arial" w:cs="Arial"/>
          <w:sz w:val="24"/>
        </w:rPr>
        <w:tab/>
        <w:t>(</w:t>
      </w:r>
      <w:r w:rsidR="00C32FC3">
        <w:rPr>
          <w:rFonts w:ascii="Arial" w:hAnsi="Arial" w:cs="Arial"/>
          <w:sz w:val="24"/>
        </w:rPr>
        <w:t>5</w:t>
      </w:r>
      <w:r>
        <w:rPr>
          <w:rFonts w:ascii="Arial" w:hAnsi="Arial" w:cs="Arial"/>
          <w:sz w:val="24"/>
        </w:rPr>
        <w:t xml:space="preserve">) </w:t>
      </w:r>
      <w:r w:rsidRPr="0026539B">
        <w:rPr>
          <w:rFonts w:ascii="Arial" w:hAnsi="Arial" w:cs="Arial"/>
          <w:sz w:val="24"/>
        </w:rPr>
        <w:t xml:space="preserve">Dacă, printre contraofertele care îndeplinesc condiţia specificată de egalitate de preț, există două sau mai multe oferte cu acelaşi preţ, tranzacţionarea acestora se va face în </w:t>
      </w:r>
      <w:r w:rsidR="00D318DE">
        <w:rPr>
          <w:rFonts w:ascii="Arial" w:hAnsi="Arial" w:cs="Arial"/>
          <w:sz w:val="24"/>
        </w:rPr>
        <w:t>ordinea introducerii, respectiv actualizării, prin corelare PCGN.</w:t>
      </w:r>
    </w:p>
    <w:p w:rsidR="00162E68" w:rsidRDefault="0026539B" w:rsidP="0045643A">
      <w:pPr>
        <w:pStyle w:val="BodyText"/>
        <w:tabs>
          <w:tab w:val="left" w:pos="741"/>
        </w:tabs>
        <w:rPr>
          <w:rFonts w:ascii="Arial" w:hAnsi="Arial" w:cs="Arial"/>
          <w:sz w:val="24"/>
        </w:rPr>
      </w:pPr>
      <w:r>
        <w:rPr>
          <w:rFonts w:ascii="Arial" w:hAnsi="Arial" w:cs="Arial"/>
          <w:sz w:val="24"/>
        </w:rPr>
        <w:tab/>
        <w:t>(</w:t>
      </w:r>
      <w:r w:rsidR="00C32FC3">
        <w:rPr>
          <w:rFonts w:ascii="Arial" w:hAnsi="Arial" w:cs="Arial"/>
          <w:sz w:val="24"/>
        </w:rPr>
        <w:t>6</w:t>
      </w:r>
      <w:r>
        <w:rPr>
          <w:rFonts w:ascii="Arial" w:hAnsi="Arial" w:cs="Arial"/>
          <w:sz w:val="24"/>
        </w:rPr>
        <w:t xml:space="preserve">) </w:t>
      </w:r>
      <w:r w:rsidRPr="0026539B">
        <w:rPr>
          <w:rFonts w:ascii="Arial" w:hAnsi="Arial" w:cs="Arial"/>
          <w:sz w:val="24"/>
        </w:rPr>
        <w:t>Dacă se înregistrează o ofertă și o contraofertă, iar preţul ofertei este mai mare decât cel al contraofertei, iar niciunul dintre Participanți nu modifică prețul, , pentru a se ajunge într-una din situațiile de la alin. (</w:t>
      </w:r>
      <w:r w:rsidR="009E3BAF">
        <w:rPr>
          <w:rFonts w:ascii="Arial" w:hAnsi="Arial" w:cs="Arial"/>
          <w:sz w:val="24"/>
        </w:rPr>
        <w:t>2</w:t>
      </w:r>
      <w:r w:rsidRPr="0026539B">
        <w:rPr>
          <w:rFonts w:ascii="Arial" w:hAnsi="Arial" w:cs="Arial"/>
          <w:sz w:val="24"/>
        </w:rPr>
        <w:t>), (</w:t>
      </w:r>
      <w:r w:rsidR="009E3BAF">
        <w:rPr>
          <w:rFonts w:ascii="Arial" w:hAnsi="Arial" w:cs="Arial"/>
          <w:sz w:val="24"/>
        </w:rPr>
        <w:t>3</w:t>
      </w:r>
      <w:r w:rsidRPr="0026539B">
        <w:rPr>
          <w:rFonts w:ascii="Arial" w:hAnsi="Arial" w:cs="Arial"/>
          <w:sz w:val="24"/>
        </w:rPr>
        <w:t>), (</w:t>
      </w:r>
      <w:r w:rsidR="009E3BAF">
        <w:rPr>
          <w:rFonts w:ascii="Arial" w:hAnsi="Arial" w:cs="Arial"/>
          <w:sz w:val="24"/>
        </w:rPr>
        <w:t>4</w:t>
      </w:r>
      <w:r w:rsidRPr="0026539B">
        <w:rPr>
          <w:rFonts w:ascii="Arial" w:hAnsi="Arial" w:cs="Arial"/>
          <w:sz w:val="24"/>
        </w:rPr>
        <w:t>) sau (</w:t>
      </w:r>
      <w:r w:rsidR="009E3BAF">
        <w:rPr>
          <w:rFonts w:ascii="Arial" w:hAnsi="Arial" w:cs="Arial"/>
          <w:sz w:val="24"/>
        </w:rPr>
        <w:t>5</w:t>
      </w:r>
      <w:r w:rsidRPr="0026539B">
        <w:rPr>
          <w:rFonts w:ascii="Arial" w:hAnsi="Arial" w:cs="Arial"/>
          <w:sz w:val="24"/>
        </w:rPr>
        <w:t>), atunci ofertele respective nu se tranzacționează, indiferent de cantitatea acestora sau de specificaţiile „Total/Parţial”.</w:t>
      </w:r>
    </w:p>
    <w:p w:rsidR="00162E68" w:rsidRDefault="00162E68" w:rsidP="0045643A">
      <w:pPr>
        <w:pStyle w:val="BodyText"/>
        <w:tabs>
          <w:tab w:val="left" w:pos="741"/>
        </w:tabs>
        <w:rPr>
          <w:rFonts w:ascii="Arial" w:hAnsi="Arial" w:cs="Arial"/>
          <w:sz w:val="24"/>
        </w:rPr>
      </w:pPr>
      <w:r>
        <w:rPr>
          <w:rFonts w:ascii="Arial" w:hAnsi="Arial" w:cs="Arial"/>
          <w:sz w:val="24"/>
        </w:rPr>
        <w:tab/>
        <w:t>(</w:t>
      </w:r>
      <w:r w:rsidR="004A0CCF">
        <w:rPr>
          <w:rFonts w:ascii="Arial" w:hAnsi="Arial" w:cs="Arial"/>
          <w:sz w:val="24"/>
        </w:rPr>
        <w:t>7</w:t>
      </w:r>
      <w:r w:rsidR="005E040C" w:rsidRPr="005E040C">
        <w:rPr>
          <w:rFonts w:ascii="Arial" w:hAnsi="Arial" w:cs="Arial"/>
          <w:sz w:val="24"/>
        </w:rPr>
        <w:t xml:space="preserve">) Participanţii ce au introdus </w:t>
      </w:r>
      <w:r w:rsidR="004A0CCF">
        <w:rPr>
          <w:rFonts w:ascii="Arial" w:hAnsi="Arial" w:cs="Arial"/>
          <w:sz w:val="24"/>
        </w:rPr>
        <w:t xml:space="preserve">oferte și </w:t>
      </w:r>
      <w:r w:rsidR="005E040C" w:rsidRPr="005E040C">
        <w:rPr>
          <w:rFonts w:ascii="Arial" w:hAnsi="Arial" w:cs="Arial"/>
          <w:sz w:val="24"/>
        </w:rPr>
        <w:t xml:space="preserve">contraoferte pe site-ul e-gas.ro în vederea publicării lor, pot decide retragerea </w:t>
      </w:r>
      <w:r>
        <w:rPr>
          <w:rFonts w:ascii="Arial" w:hAnsi="Arial" w:cs="Arial"/>
          <w:sz w:val="24"/>
        </w:rPr>
        <w:t>respectivelor contraoferte,</w:t>
      </w:r>
      <w:r w:rsidR="005E040C" w:rsidRPr="005E040C">
        <w:rPr>
          <w:rFonts w:ascii="Arial" w:hAnsi="Arial" w:cs="Arial"/>
          <w:sz w:val="24"/>
        </w:rPr>
        <w:t xml:space="preserve"> </w:t>
      </w:r>
      <w:r>
        <w:rPr>
          <w:rFonts w:ascii="Arial" w:hAnsi="Arial" w:cs="Arial"/>
          <w:sz w:val="24"/>
        </w:rPr>
        <w:t>fără să piardă garanția</w:t>
      </w:r>
      <w:r w:rsidR="004A0CCF">
        <w:rPr>
          <w:rFonts w:ascii="Arial" w:hAnsi="Arial" w:cs="Arial"/>
          <w:sz w:val="24"/>
        </w:rPr>
        <w:t xml:space="preserve"> de participare</w:t>
      </w:r>
      <w:r>
        <w:rPr>
          <w:rFonts w:ascii="Arial" w:hAnsi="Arial" w:cs="Arial"/>
          <w:sz w:val="24"/>
        </w:rPr>
        <w:t xml:space="preserve">, </w:t>
      </w:r>
      <w:r w:rsidR="00EA3555">
        <w:rPr>
          <w:rFonts w:ascii="Arial" w:hAnsi="Arial" w:cs="Arial"/>
          <w:sz w:val="24"/>
        </w:rPr>
        <w:t>doar</w:t>
      </w:r>
      <w:r w:rsidR="005E040C" w:rsidRPr="005E040C">
        <w:rPr>
          <w:rFonts w:ascii="Arial" w:hAnsi="Arial" w:cs="Arial"/>
          <w:sz w:val="24"/>
        </w:rPr>
        <w:t xml:space="preserve"> înainte de ora de începere a ședinței de tranzacționare. </w:t>
      </w:r>
    </w:p>
    <w:p w:rsidR="005E040C" w:rsidRDefault="00162E68" w:rsidP="0045643A">
      <w:pPr>
        <w:pStyle w:val="BodyText"/>
        <w:tabs>
          <w:tab w:val="left" w:pos="741"/>
        </w:tabs>
        <w:rPr>
          <w:rFonts w:ascii="Arial" w:hAnsi="Arial" w:cs="Arial"/>
          <w:sz w:val="24"/>
        </w:rPr>
      </w:pPr>
      <w:r>
        <w:rPr>
          <w:rFonts w:ascii="Arial" w:hAnsi="Arial" w:cs="Arial"/>
          <w:sz w:val="24"/>
        </w:rPr>
        <w:tab/>
        <w:t>(</w:t>
      </w:r>
      <w:r w:rsidR="004A0CCF">
        <w:rPr>
          <w:rFonts w:ascii="Arial" w:hAnsi="Arial" w:cs="Arial"/>
          <w:sz w:val="24"/>
        </w:rPr>
        <w:t>8</w:t>
      </w:r>
      <w:r>
        <w:rPr>
          <w:rFonts w:ascii="Arial" w:hAnsi="Arial" w:cs="Arial"/>
          <w:sz w:val="24"/>
        </w:rPr>
        <w:t xml:space="preserve">) </w:t>
      </w:r>
      <w:r w:rsidR="005E040C" w:rsidRPr="005E040C">
        <w:rPr>
          <w:rFonts w:ascii="Arial" w:hAnsi="Arial" w:cs="Arial"/>
          <w:sz w:val="24"/>
        </w:rPr>
        <w:t xml:space="preserve">După ora începerii ședinței de tranzacționare, Participanţii </w:t>
      </w:r>
      <w:r w:rsidRPr="00162E68">
        <w:rPr>
          <w:rFonts w:ascii="Arial" w:hAnsi="Arial" w:cs="Arial"/>
          <w:sz w:val="24"/>
          <w:lang w:val="en-US"/>
        </w:rPr>
        <w:t>pot retrage</w:t>
      </w:r>
      <w:r w:rsidR="004A0CCF">
        <w:rPr>
          <w:rFonts w:ascii="Arial" w:hAnsi="Arial" w:cs="Arial"/>
          <w:sz w:val="24"/>
          <w:lang w:val="en-US"/>
        </w:rPr>
        <w:t xml:space="preserve"> ofertele și</w:t>
      </w:r>
      <w:r w:rsidRPr="00162E68">
        <w:rPr>
          <w:rFonts w:ascii="Arial" w:hAnsi="Arial" w:cs="Arial"/>
          <w:sz w:val="24"/>
          <w:lang w:val="en-US"/>
        </w:rPr>
        <w:t xml:space="preserve"> </w:t>
      </w:r>
      <w:r>
        <w:rPr>
          <w:rFonts w:ascii="Arial" w:hAnsi="Arial" w:cs="Arial"/>
          <w:sz w:val="24"/>
          <w:lang w:val="en-US"/>
        </w:rPr>
        <w:t>contra</w:t>
      </w:r>
      <w:r w:rsidRPr="00162E68">
        <w:rPr>
          <w:rFonts w:ascii="Arial" w:hAnsi="Arial" w:cs="Arial"/>
          <w:sz w:val="24"/>
          <w:lang w:val="en-US"/>
        </w:rPr>
        <w:t>oferte</w:t>
      </w:r>
      <w:r>
        <w:rPr>
          <w:rFonts w:ascii="Arial" w:hAnsi="Arial" w:cs="Arial"/>
          <w:sz w:val="24"/>
          <w:lang w:val="en-US"/>
        </w:rPr>
        <w:t>le introduse pe site-ul e-gas.ro,</w:t>
      </w:r>
      <w:r w:rsidRPr="00162E68">
        <w:rPr>
          <w:rFonts w:ascii="Arial" w:hAnsi="Arial" w:cs="Arial"/>
          <w:sz w:val="24"/>
          <w:lang w:val="en-US"/>
        </w:rPr>
        <w:t xml:space="preserve"> însă vor pierde garanția aferentă respectivelor tranzacții</w:t>
      </w:r>
      <w:r w:rsidR="005E040C" w:rsidRPr="005E040C">
        <w:rPr>
          <w:rFonts w:ascii="Arial" w:hAnsi="Arial" w:cs="Arial"/>
          <w:sz w:val="24"/>
        </w:rPr>
        <w:t>.</w:t>
      </w:r>
    </w:p>
    <w:p w:rsidR="00043E38" w:rsidRDefault="00162E68" w:rsidP="0045643A">
      <w:pPr>
        <w:pStyle w:val="BodyText"/>
        <w:tabs>
          <w:tab w:val="left" w:pos="741"/>
        </w:tabs>
        <w:ind w:left="720"/>
        <w:rPr>
          <w:rFonts w:ascii="Arial" w:hAnsi="Arial" w:cs="Arial"/>
          <w:sz w:val="24"/>
        </w:rPr>
      </w:pPr>
      <w:r>
        <w:rPr>
          <w:rFonts w:ascii="Arial" w:hAnsi="Arial" w:cs="Arial"/>
          <w:sz w:val="24"/>
        </w:rPr>
        <w:t>(</w:t>
      </w:r>
      <w:r w:rsidR="004A0CCF">
        <w:rPr>
          <w:rFonts w:ascii="Arial" w:hAnsi="Arial" w:cs="Arial"/>
          <w:sz w:val="24"/>
        </w:rPr>
        <w:t>9</w:t>
      </w:r>
      <w:r w:rsidR="00043E38">
        <w:rPr>
          <w:rFonts w:ascii="Arial" w:hAnsi="Arial" w:cs="Arial"/>
          <w:sz w:val="24"/>
        </w:rPr>
        <w:t xml:space="preserve">) </w:t>
      </w:r>
      <w:r w:rsidR="00043E38" w:rsidRPr="00043E38">
        <w:rPr>
          <w:rFonts w:ascii="Arial" w:hAnsi="Arial" w:cs="Arial"/>
          <w:sz w:val="24"/>
        </w:rPr>
        <w:t xml:space="preserve">Pe parcursul </w:t>
      </w:r>
      <w:r w:rsidR="00043E38">
        <w:rPr>
          <w:rFonts w:ascii="Arial" w:hAnsi="Arial" w:cs="Arial"/>
          <w:sz w:val="24"/>
        </w:rPr>
        <w:t>unei ședințe</w:t>
      </w:r>
      <w:r w:rsidR="00043E38" w:rsidRPr="00043E38">
        <w:rPr>
          <w:rFonts w:ascii="Arial" w:hAnsi="Arial" w:cs="Arial"/>
          <w:sz w:val="24"/>
        </w:rPr>
        <w:t xml:space="preserve"> de tranzacționare, platforma de tranzacţionare </w:t>
      </w:r>
    </w:p>
    <w:p w:rsidR="0013474F" w:rsidRPr="00043E38" w:rsidRDefault="00043E38" w:rsidP="0045643A">
      <w:pPr>
        <w:pStyle w:val="BodyText"/>
        <w:tabs>
          <w:tab w:val="left" w:pos="741"/>
        </w:tabs>
        <w:rPr>
          <w:rFonts w:ascii="Arial" w:hAnsi="Arial" w:cs="Arial"/>
          <w:sz w:val="24"/>
        </w:rPr>
      </w:pPr>
      <w:r w:rsidRPr="00043E38">
        <w:rPr>
          <w:rFonts w:ascii="Arial" w:hAnsi="Arial" w:cs="Arial"/>
          <w:sz w:val="24"/>
        </w:rPr>
        <w:t xml:space="preserve">va </w:t>
      </w:r>
      <w:r>
        <w:rPr>
          <w:rFonts w:ascii="Arial" w:hAnsi="Arial" w:cs="Arial"/>
          <w:sz w:val="24"/>
        </w:rPr>
        <w:t xml:space="preserve">permite </w:t>
      </w:r>
      <w:r w:rsidRPr="00043E38">
        <w:rPr>
          <w:rFonts w:ascii="Arial" w:hAnsi="Arial" w:cs="Arial"/>
          <w:sz w:val="24"/>
        </w:rPr>
        <w:t xml:space="preserve">doar o singură dată </w:t>
      </w:r>
      <w:r>
        <w:rPr>
          <w:rFonts w:ascii="Arial" w:hAnsi="Arial" w:cs="Arial"/>
          <w:sz w:val="24"/>
        </w:rPr>
        <w:t xml:space="preserve">unui Participant să </w:t>
      </w:r>
      <w:r w:rsidRPr="00043E38">
        <w:rPr>
          <w:rFonts w:ascii="Arial" w:hAnsi="Arial" w:cs="Arial"/>
          <w:sz w:val="24"/>
        </w:rPr>
        <w:t>i</w:t>
      </w:r>
      <w:r>
        <w:rPr>
          <w:rFonts w:ascii="Arial" w:hAnsi="Arial" w:cs="Arial"/>
          <w:sz w:val="24"/>
        </w:rPr>
        <w:t>ntroducă</w:t>
      </w:r>
      <w:r w:rsidRPr="00043E38">
        <w:rPr>
          <w:rFonts w:ascii="Arial" w:hAnsi="Arial" w:cs="Arial"/>
          <w:sz w:val="24"/>
        </w:rPr>
        <w:t xml:space="preserve"> </w:t>
      </w:r>
      <w:r>
        <w:rPr>
          <w:rFonts w:ascii="Arial" w:hAnsi="Arial" w:cs="Arial"/>
          <w:sz w:val="24"/>
        </w:rPr>
        <w:t>și</w:t>
      </w:r>
      <w:r w:rsidR="00086D19">
        <w:rPr>
          <w:rFonts w:ascii="Arial" w:hAnsi="Arial" w:cs="Arial"/>
          <w:sz w:val="24"/>
        </w:rPr>
        <w:t>,</w:t>
      </w:r>
      <w:r>
        <w:rPr>
          <w:rFonts w:ascii="Arial" w:hAnsi="Arial" w:cs="Arial"/>
          <w:sz w:val="24"/>
        </w:rPr>
        <w:t xml:space="preserve"> </w:t>
      </w:r>
      <w:r w:rsidR="00EA3555">
        <w:rPr>
          <w:rFonts w:ascii="Arial" w:hAnsi="Arial" w:cs="Arial"/>
          <w:sz w:val="24"/>
        </w:rPr>
        <w:t>eventual</w:t>
      </w:r>
      <w:r w:rsidR="00086D19">
        <w:rPr>
          <w:rFonts w:ascii="Arial" w:hAnsi="Arial" w:cs="Arial"/>
          <w:sz w:val="24"/>
        </w:rPr>
        <w:t>,</w:t>
      </w:r>
      <w:r w:rsidRPr="00043E38">
        <w:rPr>
          <w:rFonts w:ascii="Arial" w:hAnsi="Arial" w:cs="Arial"/>
          <w:sz w:val="24"/>
        </w:rPr>
        <w:t xml:space="preserve"> </w:t>
      </w:r>
      <w:r>
        <w:rPr>
          <w:rFonts w:ascii="Arial" w:hAnsi="Arial" w:cs="Arial"/>
          <w:sz w:val="24"/>
        </w:rPr>
        <w:t>să modifice</w:t>
      </w:r>
      <w:r w:rsidRPr="00043E38">
        <w:rPr>
          <w:rFonts w:ascii="Arial" w:hAnsi="Arial" w:cs="Arial"/>
          <w:sz w:val="24"/>
        </w:rPr>
        <w:t xml:space="preserve"> </w:t>
      </w:r>
      <w:r>
        <w:rPr>
          <w:rFonts w:ascii="Arial" w:hAnsi="Arial" w:cs="Arial"/>
          <w:sz w:val="24"/>
        </w:rPr>
        <w:t>o ofertă</w:t>
      </w:r>
      <w:r w:rsidR="00086D19">
        <w:rPr>
          <w:rFonts w:ascii="Arial" w:hAnsi="Arial" w:cs="Arial"/>
          <w:sz w:val="24"/>
        </w:rPr>
        <w:t>,</w:t>
      </w:r>
      <w:r w:rsidRPr="00043E38">
        <w:rPr>
          <w:rFonts w:ascii="Arial" w:hAnsi="Arial" w:cs="Arial"/>
          <w:sz w:val="24"/>
        </w:rPr>
        <w:t xml:space="preserve"> respectiv</w:t>
      </w:r>
      <w:r>
        <w:rPr>
          <w:rFonts w:ascii="Arial" w:hAnsi="Arial" w:cs="Arial"/>
          <w:sz w:val="24"/>
        </w:rPr>
        <w:t xml:space="preserve"> o contraofertă</w:t>
      </w:r>
      <w:r w:rsidR="0000467E">
        <w:rPr>
          <w:rFonts w:ascii="Arial" w:hAnsi="Arial" w:cs="Arial"/>
          <w:sz w:val="24"/>
        </w:rPr>
        <w:t xml:space="preserve">. Participantul va putea </w:t>
      </w:r>
      <w:r w:rsidRPr="00043E38">
        <w:rPr>
          <w:rFonts w:ascii="Arial" w:hAnsi="Arial" w:cs="Arial"/>
          <w:sz w:val="24"/>
        </w:rPr>
        <w:t xml:space="preserve"> </w:t>
      </w:r>
      <w:r w:rsidR="00EA3555">
        <w:rPr>
          <w:rFonts w:ascii="Arial" w:hAnsi="Arial" w:cs="Arial"/>
          <w:sz w:val="24"/>
        </w:rPr>
        <w:t xml:space="preserve">să </w:t>
      </w:r>
      <w:r w:rsidRPr="00043E38">
        <w:rPr>
          <w:rFonts w:ascii="Arial" w:hAnsi="Arial" w:cs="Arial"/>
          <w:sz w:val="24"/>
        </w:rPr>
        <w:t>vi</w:t>
      </w:r>
      <w:r w:rsidR="00EA3555">
        <w:rPr>
          <w:rFonts w:ascii="Arial" w:hAnsi="Arial" w:cs="Arial"/>
          <w:sz w:val="24"/>
        </w:rPr>
        <w:t>zualizeze</w:t>
      </w:r>
      <w:r w:rsidRPr="00043E38">
        <w:rPr>
          <w:rFonts w:ascii="Arial" w:hAnsi="Arial" w:cs="Arial"/>
          <w:sz w:val="24"/>
        </w:rPr>
        <w:t xml:space="preserve"> în </w:t>
      </w:r>
      <w:r w:rsidR="00EA3555">
        <w:rPr>
          <w:rFonts w:ascii="Arial" w:hAnsi="Arial" w:cs="Arial"/>
          <w:sz w:val="24"/>
        </w:rPr>
        <w:t>permanență în piață</w:t>
      </w:r>
      <w:r w:rsidR="0000467E">
        <w:rPr>
          <w:rFonts w:ascii="Arial" w:hAnsi="Arial" w:cs="Arial"/>
          <w:sz w:val="24"/>
        </w:rPr>
        <w:t xml:space="preserve"> atât ofert</w:t>
      </w:r>
      <w:r w:rsidR="00120DC3">
        <w:rPr>
          <w:rFonts w:ascii="Arial" w:hAnsi="Arial" w:cs="Arial"/>
          <w:sz w:val="24"/>
        </w:rPr>
        <w:t>a inițiatoare</w:t>
      </w:r>
      <w:r w:rsidR="0000467E">
        <w:rPr>
          <w:rFonts w:ascii="Arial" w:hAnsi="Arial" w:cs="Arial"/>
          <w:sz w:val="24"/>
        </w:rPr>
        <w:t xml:space="preserve"> cât și contraofertele</w:t>
      </w:r>
      <w:r w:rsidRPr="00043E38">
        <w:rPr>
          <w:rFonts w:ascii="Arial" w:hAnsi="Arial" w:cs="Arial"/>
          <w:sz w:val="24"/>
        </w:rPr>
        <w:t xml:space="preserve">.  </w:t>
      </w:r>
    </w:p>
    <w:p w:rsidR="00E04E55" w:rsidRPr="001F035A" w:rsidRDefault="00E04E55" w:rsidP="0045643A">
      <w:pPr>
        <w:jc w:val="both"/>
        <w:rPr>
          <w:lang w:val="ro-RO" w:eastAsia="ro-RO"/>
        </w:rPr>
      </w:pPr>
    </w:p>
    <w:p w:rsidR="00E04E55" w:rsidRPr="0024626C" w:rsidRDefault="0026539B" w:rsidP="0045643A">
      <w:pPr>
        <w:pStyle w:val="Heading4"/>
        <w:jc w:val="both"/>
        <w:rPr>
          <w:rFonts w:ascii="Arial" w:hAnsi="Arial" w:cs="Arial"/>
          <w:sz w:val="24"/>
        </w:rPr>
      </w:pPr>
      <w:r>
        <w:rPr>
          <w:rFonts w:ascii="Arial" w:hAnsi="Arial" w:cs="Arial"/>
          <w:sz w:val="24"/>
        </w:rPr>
        <w:t>CAP.</w:t>
      </w:r>
      <w:r w:rsidR="005431D4">
        <w:rPr>
          <w:rFonts w:ascii="Arial" w:hAnsi="Arial" w:cs="Arial"/>
          <w:sz w:val="24"/>
        </w:rPr>
        <w:t xml:space="preserve"> VI</w:t>
      </w:r>
      <w:r w:rsidR="00E04E55" w:rsidRPr="0024626C">
        <w:rPr>
          <w:rFonts w:ascii="Arial" w:hAnsi="Arial" w:cs="Arial"/>
          <w:sz w:val="24"/>
        </w:rPr>
        <w:t xml:space="preserve"> </w:t>
      </w:r>
      <w:r w:rsidR="00E04E55" w:rsidRPr="0024626C">
        <w:rPr>
          <w:rFonts w:ascii="Arial" w:hAnsi="Arial" w:cs="Arial"/>
          <w:caps/>
          <w:sz w:val="24"/>
        </w:rPr>
        <w:t>P</w:t>
      </w:r>
      <w:r w:rsidR="009452BA">
        <w:rPr>
          <w:rFonts w:ascii="Arial" w:hAnsi="Arial" w:cs="Arial"/>
          <w:caps/>
          <w:sz w:val="24"/>
        </w:rPr>
        <w:t>LATFORMA</w:t>
      </w:r>
      <w:r w:rsidR="00E04E55" w:rsidRPr="0024626C">
        <w:rPr>
          <w:rFonts w:ascii="Arial" w:hAnsi="Arial" w:cs="Arial"/>
          <w:caps/>
          <w:sz w:val="24"/>
        </w:rPr>
        <w:t xml:space="preserve"> de tranzacţionare </w:t>
      </w:r>
      <w:r w:rsidRPr="0026539B">
        <w:rPr>
          <w:rFonts w:ascii="Arial" w:hAnsi="Arial" w:cs="Arial"/>
          <w:caps/>
          <w:sz w:val="24"/>
          <w:lang w:val="en-US"/>
        </w:rPr>
        <w:t>cu LICITAȚIE selectivă</w:t>
      </w:r>
    </w:p>
    <w:p w:rsidR="00E04E55" w:rsidRPr="0024626C" w:rsidRDefault="00E04E55" w:rsidP="0045643A">
      <w:pPr>
        <w:jc w:val="both"/>
        <w:rPr>
          <w:rFonts w:ascii="Arial" w:hAnsi="Arial" w:cs="Arial"/>
          <w:lang w:val="ro-RO" w:eastAsia="ro-RO"/>
        </w:rPr>
      </w:pPr>
    </w:p>
    <w:p w:rsidR="00E04E55" w:rsidRPr="0024626C" w:rsidRDefault="005431D4" w:rsidP="0045643A">
      <w:pPr>
        <w:pStyle w:val="Heading1"/>
        <w:spacing w:before="0" w:after="0"/>
        <w:jc w:val="both"/>
        <w:rPr>
          <w:sz w:val="24"/>
          <w:szCs w:val="24"/>
          <w:lang w:val="ro-RO"/>
        </w:rPr>
      </w:pPr>
      <w:r>
        <w:rPr>
          <w:sz w:val="24"/>
          <w:szCs w:val="24"/>
          <w:lang w:val="ro-RO"/>
        </w:rPr>
        <w:t>Art. 16</w:t>
      </w:r>
    </w:p>
    <w:p w:rsidR="00E04E55" w:rsidRDefault="00E04E55" w:rsidP="0045643A">
      <w:pPr>
        <w:pStyle w:val="BodyText"/>
        <w:tabs>
          <w:tab w:val="left" w:pos="741"/>
        </w:tabs>
        <w:rPr>
          <w:rFonts w:ascii="Arial" w:hAnsi="Arial" w:cs="Arial"/>
          <w:sz w:val="24"/>
        </w:rPr>
      </w:pPr>
      <w:r w:rsidRPr="0024626C">
        <w:rPr>
          <w:rFonts w:ascii="Arial" w:hAnsi="Arial" w:cs="Arial"/>
          <w:sz w:val="24"/>
        </w:rPr>
        <w:tab/>
      </w:r>
      <w:r w:rsidR="0026539B" w:rsidRPr="0026539B">
        <w:rPr>
          <w:rFonts w:ascii="Arial" w:hAnsi="Arial" w:cs="Arial"/>
          <w:sz w:val="24"/>
        </w:rPr>
        <w:t>Tranzacţionarea cu licitație selectivă se face în sistem electronic și în mod direct prin Skype, pentru un produs standardizat. Pentru acest produs, Participantul inițiator are dreptul de a transmite o ofertă initiatoare, pentru una dintre variante (vânzare/cumpărare). Ceilalţi Participanti au dreptul de a transmite oferte de raspuns la oferta initiatoare de vanzare sau cumparare. Fiecare participant trebuie sa aiba la dispozitie un cont de Skype pentru videoconferinta, care trebuie comunicat, în scris, Administratorului odată cu transmiterea ofertei.</w:t>
      </w:r>
    </w:p>
    <w:p w:rsidR="0026539B" w:rsidRPr="0024626C" w:rsidRDefault="0026539B" w:rsidP="0045643A">
      <w:pPr>
        <w:pStyle w:val="BodyText"/>
        <w:tabs>
          <w:tab w:val="left" w:pos="741"/>
        </w:tabs>
        <w:rPr>
          <w:sz w:val="24"/>
        </w:rPr>
      </w:pPr>
    </w:p>
    <w:p w:rsidR="00E04E55" w:rsidRPr="0024626C" w:rsidRDefault="00186A80" w:rsidP="0045643A">
      <w:pPr>
        <w:pStyle w:val="Heading1"/>
        <w:spacing w:before="0" w:after="0"/>
        <w:jc w:val="both"/>
        <w:rPr>
          <w:sz w:val="24"/>
          <w:szCs w:val="24"/>
          <w:lang w:val="ro-RO"/>
        </w:rPr>
      </w:pPr>
      <w:r>
        <w:rPr>
          <w:sz w:val="24"/>
          <w:szCs w:val="24"/>
          <w:lang w:val="ro-RO"/>
        </w:rPr>
        <w:t>Art. 17</w:t>
      </w:r>
    </w:p>
    <w:p w:rsidR="0026539B" w:rsidRPr="008A4F4F" w:rsidRDefault="00E04E55" w:rsidP="0045643A">
      <w:pPr>
        <w:pStyle w:val="BodyText"/>
        <w:tabs>
          <w:tab w:val="left" w:pos="741"/>
        </w:tabs>
        <w:rPr>
          <w:rFonts w:ascii="Arial" w:hAnsi="Arial" w:cs="Arial"/>
          <w:sz w:val="24"/>
          <w:lang w:eastAsia="ar-SA"/>
        </w:rPr>
      </w:pPr>
      <w:r>
        <w:rPr>
          <w:rFonts w:ascii="Arial" w:hAnsi="Arial" w:cs="Arial"/>
          <w:sz w:val="24"/>
        </w:rPr>
        <w:tab/>
      </w:r>
      <w:r w:rsidR="0026539B" w:rsidRPr="0026539B">
        <w:rPr>
          <w:rFonts w:ascii="Arial" w:hAnsi="Arial" w:cs="Arial"/>
          <w:lang w:eastAsia="ar-SA"/>
        </w:rPr>
        <w:t>(</w:t>
      </w:r>
      <w:r w:rsidR="0026539B" w:rsidRPr="008A4F4F">
        <w:rPr>
          <w:rFonts w:ascii="Arial" w:hAnsi="Arial" w:cs="Arial"/>
          <w:sz w:val="24"/>
          <w:lang w:eastAsia="ar-SA"/>
        </w:rPr>
        <w:t>1) Participantul inițiator introduce o oferta iniţiatoare, conform termenelor prevăzute la art.10</w:t>
      </w:r>
      <w:r w:rsidR="000A4E17" w:rsidRPr="000A4E17">
        <w:rPr>
          <w:rFonts w:ascii="Arial" w:hAnsi="Arial" w:cs="Arial"/>
          <w:sz w:val="24"/>
          <w:lang w:val="en-US" w:eastAsia="ar-SA"/>
        </w:rPr>
        <w:t xml:space="preserve">, </w:t>
      </w:r>
      <w:r w:rsidR="0026539B" w:rsidRPr="008A4F4F">
        <w:rPr>
          <w:rFonts w:ascii="Arial" w:hAnsi="Arial" w:cs="Arial"/>
          <w:sz w:val="24"/>
          <w:lang w:eastAsia="ar-SA"/>
        </w:rPr>
        <w:t>precum și modelului prezentat în Anexa nr.</w:t>
      </w:r>
      <w:r w:rsidR="0026539B" w:rsidRPr="008A4F4F">
        <w:rPr>
          <w:rFonts w:ascii="Arial" w:hAnsi="Arial" w:cs="Arial"/>
          <w:color w:val="FF0000"/>
          <w:sz w:val="24"/>
          <w:lang w:eastAsia="ar-SA"/>
        </w:rPr>
        <w:t xml:space="preserve"> </w:t>
      </w:r>
      <w:r w:rsidR="0026539B" w:rsidRPr="008A4F4F">
        <w:rPr>
          <w:rFonts w:ascii="Arial" w:hAnsi="Arial" w:cs="Arial"/>
          <w:color w:val="000000"/>
          <w:sz w:val="24"/>
          <w:lang w:eastAsia="ar-SA"/>
        </w:rPr>
        <w:t>2</w:t>
      </w:r>
      <w:r w:rsidR="0026539B" w:rsidRPr="008A4F4F">
        <w:rPr>
          <w:rFonts w:ascii="Arial" w:hAnsi="Arial" w:cs="Arial"/>
          <w:sz w:val="24"/>
          <w:lang w:eastAsia="ar-SA"/>
        </w:rPr>
        <w:t xml:space="preserve"> la Regulament, cu menţionarea</w:t>
      </w:r>
      <w:r w:rsidR="0026539B" w:rsidRPr="0026539B">
        <w:rPr>
          <w:rFonts w:ascii="Arial" w:hAnsi="Arial" w:cs="Arial"/>
          <w:lang w:eastAsia="ar-SA"/>
        </w:rPr>
        <w:t xml:space="preserve"> </w:t>
      </w:r>
      <w:r w:rsidR="0026539B" w:rsidRPr="008A4F4F">
        <w:rPr>
          <w:rFonts w:ascii="Arial" w:hAnsi="Arial" w:cs="Arial"/>
          <w:sz w:val="24"/>
          <w:lang w:eastAsia="ar-SA"/>
        </w:rPr>
        <w:t>următoarelor elemente:</w:t>
      </w:r>
    </w:p>
    <w:p w:rsidR="0026539B" w:rsidRPr="0026539B" w:rsidRDefault="0026539B" w:rsidP="0045643A">
      <w:pPr>
        <w:pStyle w:val="ListParagraph"/>
        <w:numPr>
          <w:ilvl w:val="0"/>
          <w:numId w:val="24"/>
        </w:numPr>
        <w:tabs>
          <w:tab w:val="left" w:pos="1080"/>
        </w:tabs>
        <w:suppressAutoHyphens/>
        <w:jc w:val="both"/>
        <w:rPr>
          <w:rFonts w:ascii="Arial" w:hAnsi="Arial" w:cs="Arial"/>
          <w:lang w:val="ro-RO" w:eastAsia="ar-SA"/>
        </w:rPr>
      </w:pPr>
      <w:r w:rsidRPr="0026539B">
        <w:rPr>
          <w:rFonts w:ascii="Arial" w:hAnsi="Arial" w:cs="Arial"/>
          <w:lang w:val="ro-RO" w:eastAsia="ar-SA"/>
        </w:rPr>
        <w:t>cantitatea;</w:t>
      </w:r>
    </w:p>
    <w:p w:rsidR="0026539B" w:rsidRPr="0026539B" w:rsidRDefault="0026539B" w:rsidP="0045643A">
      <w:pPr>
        <w:tabs>
          <w:tab w:val="left" w:pos="1134"/>
        </w:tabs>
        <w:suppressAutoHyphens/>
        <w:ind w:left="735"/>
        <w:jc w:val="both"/>
        <w:rPr>
          <w:rFonts w:ascii="Arial" w:hAnsi="Arial" w:cs="Arial"/>
          <w:lang w:eastAsia="ar-SA"/>
        </w:rPr>
      </w:pPr>
      <w:r w:rsidRPr="0026539B">
        <w:rPr>
          <w:rFonts w:ascii="Arial" w:hAnsi="Arial" w:cs="Arial"/>
          <w:lang w:val="ro-RO" w:eastAsia="ar-SA"/>
        </w:rPr>
        <w:t xml:space="preserve">b)  </w:t>
      </w:r>
      <w:r w:rsidRPr="0026539B">
        <w:rPr>
          <w:rFonts w:ascii="Arial" w:hAnsi="Arial" w:cs="Arial"/>
          <w:lang w:eastAsia="ar-SA"/>
        </w:rPr>
        <w:t>preţul</w:t>
      </w:r>
      <w:r w:rsidRPr="0026539B">
        <w:rPr>
          <w:rFonts w:ascii="Arial" w:hAnsi="Arial" w:cs="Arial"/>
          <w:lang w:val="ro-RO" w:eastAsia="ar-SA"/>
        </w:rPr>
        <w:t>;</w:t>
      </w:r>
    </w:p>
    <w:p w:rsidR="0026539B" w:rsidRPr="0026539B" w:rsidRDefault="0026539B" w:rsidP="0045643A">
      <w:pPr>
        <w:suppressAutoHyphens/>
        <w:jc w:val="both"/>
        <w:rPr>
          <w:rFonts w:ascii="Arial" w:hAnsi="Arial" w:cs="Arial"/>
          <w:color w:val="000000"/>
          <w:lang w:val="ro-RO" w:eastAsia="ar-SA"/>
        </w:rPr>
      </w:pPr>
      <w:r w:rsidRPr="0026539B">
        <w:rPr>
          <w:rFonts w:ascii="Arial" w:hAnsi="Arial" w:cs="Arial"/>
          <w:lang w:val="ro-RO" w:eastAsia="ar-SA"/>
        </w:rPr>
        <w:t xml:space="preserve">           c)  perioada de </w:t>
      </w:r>
      <w:r w:rsidR="004238D9">
        <w:rPr>
          <w:rFonts w:ascii="Arial" w:hAnsi="Arial" w:cs="Arial"/>
          <w:lang w:val="ro-RO" w:eastAsia="ar-SA"/>
        </w:rPr>
        <w:t>livrare</w:t>
      </w:r>
      <w:r w:rsidRPr="0026539B">
        <w:rPr>
          <w:rFonts w:ascii="Arial" w:hAnsi="Arial" w:cs="Arial"/>
          <w:color w:val="000000"/>
          <w:lang w:val="ro-RO" w:eastAsia="ar-SA"/>
        </w:rPr>
        <w:t>;</w:t>
      </w:r>
    </w:p>
    <w:p w:rsidR="0026539B" w:rsidRPr="0026539B" w:rsidRDefault="0026539B" w:rsidP="0045643A">
      <w:pPr>
        <w:tabs>
          <w:tab w:val="left" w:pos="2487"/>
        </w:tabs>
        <w:suppressAutoHyphens/>
        <w:ind w:left="735"/>
        <w:jc w:val="both"/>
        <w:rPr>
          <w:rFonts w:ascii="Arial" w:hAnsi="Arial" w:cs="Arial"/>
          <w:lang w:val="ro-RO" w:eastAsia="ar-SA"/>
        </w:rPr>
      </w:pPr>
      <w:r w:rsidRPr="0026539B">
        <w:rPr>
          <w:rFonts w:ascii="Arial" w:hAnsi="Arial" w:cs="Arial"/>
          <w:lang w:val="ro-RO" w:eastAsia="ar-SA"/>
        </w:rPr>
        <w:t>d)  data în care se doreşte organizarea ședinței de tranzacţionare;</w:t>
      </w:r>
    </w:p>
    <w:p w:rsidR="0026539B" w:rsidRPr="0026539B" w:rsidRDefault="0026539B" w:rsidP="0045643A">
      <w:pPr>
        <w:tabs>
          <w:tab w:val="left" w:pos="2487"/>
        </w:tabs>
        <w:suppressAutoHyphens/>
        <w:ind w:left="735"/>
        <w:jc w:val="both"/>
        <w:rPr>
          <w:rFonts w:ascii="Arial" w:hAnsi="Arial" w:cs="Arial"/>
          <w:lang w:val="ro-RO" w:eastAsia="ar-SA"/>
        </w:rPr>
      </w:pPr>
      <w:r w:rsidRPr="0026539B">
        <w:rPr>
          <w:rFonts w:ascii="Arial" w:hAnsi="Arial" w:cs="Arial"/>
          <w:lang w:val="ro-RO" w:eastAsia="ar-SA"/>
        </w:rPr>
        <w:t xml:space="preserve">e)  </w:t>
      </w:r>
      <w:r w:rsidR="00B16FAB">
        <w:rPr>
          <w:rFonts w:ascii="Arial" w:hAnsi="Arial" w:cs="Arial"/>
          <w:lang w:val="ro-RO" w:eastAsia="ar-SA"/>
        </w:rPr>
        <w:t>contractul de vânzare-cumpărare</w:t>
      </w:r>
      <w:r w:rsidRPr="0026539B">
        <w:rPr>
          <w:rFonts w:ascii="Arial" w:hAnsi="Arial" w:cs="Arial"/>
          <w:lang w:val="fr-FR" w:eastAsia="ar-SA"/>
        </w:rPr>
        <w:t>;</w:t>
      </w:r>
    </w:p>
    <w:p w:rsidR="0026539B" w:rsidRPr="0026539B" w:rsidRDefault="0026539B" w:rsidP="0045643A">
      <w:pPr>
        <w:suppressAutoHyphens/>
        <w:ind w:firstLine="720"/>
        <w:jc w:val="both"/>
        <w:rPr>
          <w:rFonts w:ascii="Arial" w:hAnsi="Arial" w:cs="Arial"/>
          <w:lang w:val="ro-RO" w:eastAsia="ar-SA"/>
        </w:rPr>
      </w:pPr>
      <w:r w:rsidRPr="0026539B">
        <w:rPr>
          <w:rFonts w:ascii="Arial" w:hAnsi="Arial" w:cs="Arial"/>
          <w:lang w:val="ro-RO" w:eastAsia="ar-SA"/>
        </w:rPr>
        <w:t xml:space="preserve">(2) </w:t>
      </w:r>
      <w:r w:rsidR="00103567">
        <w:rPr>
          <w:rFonts w:ascii="Arial" w:hAnsi="Arial" w:cs="Arial"/>
          <w:lang w:val="ro-RO" w:eastAsia="ar-SA"/>
        </w:rPr>
        <w:t>P</w:t>
      </w:r>
      <w:r w:rsidR="00103567" w:rsidRPr="0026539B">
        <w:rPr>
          <w:rFonts w:ascii="Arial" w:hAnsi="Arial" w:cs="Arial"/>
          <w:lang w:val="ro-RO" w:eastAsia="ar-SA"/>
        </w:rPr>
        <w:t xml:space="preserve">entru ca Administratorul sa facă publică </w:t>
      </w:r>
      <w:r w:rsidR="00103567">
        <w:rPr>
          <w:rFonts w:ascii="Arial" w:hAnsi="Arial" w:cs="Arial"/>
          <w:lang w:val="ro-RO" w:eastAsia="ar-SA"/>
        </w:rPr>
        <w:t>oferta inițiatoare, e</w:t>
      </w:r>
      <w:r w:rsidRPr="0026539B">
        <w:rPr>
          <w:rFonts w:ascii="Arial" w:hAnsi="Arial" w:cs="Arial"/>
          <w:lang w:val="ro-RO" w:eastAsia="ar-SA"/>
        </w:rPr>
        <w:t xml:space="preserve">ste obligatorie existenţa </w:t>
      </w:r>
      <w:r w:rsidR="0075168F">
        <w:rPr>
          <w:rFonts w:ascii="Arial" w:hAnsi="Arial" w:cs="Arial"/>
          <w:lang w:val="ro-RO" w:eastAsia="ar-SA"/>
        </w:rPr>
        <w:t>unei</w:t>
      </w:r>
      <w:r w:rsidRPr="0026539B">
        <w:rPr>
          <w:rFonts w:ascii="Arial" w:hAnsi="Arial" w:cs="Arial"/>
          <w:lang w:val="ro-RO" w:eastAsia="ar-SA"/>
        </w:rPr>
        <w:t xml:space="preserve"> </w:t>
      </w:r>
      <w:r w:rsidR="0075168F">
        <w:rPr>
          <w:rFonts w:ascii="Arial" w:hAnsi="Arial" w:cs="Arial"/>
          <w:lang w:val="ro-RO" w:eastAsia="ar-SA"/>
        </w:rPr>
        <w:t>sume</w:t>
      </w:r>
      <w:r w:rsidRPr="0026539B">
        <w:rPr>
          <w:rFonts w:ascii="Arial" w:hAnsi="Arial" w:cs="Arial"/>
          <w:lang w:val="ro-RO" w:eastAsia="ar-SA"/>
        </w:rPr>
        <w:t xml:space="preserve"> disponibile mai mare sau egală cu valoarea garanţiei</w:t>
      </w:r>
      <w:r w:rsidR="0079218B">
        <w:rPr>
          <w:rFonts w:ascii="Arial" w:hAnsi="Arial" w:cs="Arial"/>
          <w:lang w:val="ro-RO" w:eastAsia="ar-SA"/>
        </w:rPr>
        <w:t xml:space="preserve"> de participare</w:t>
      </w:r>
      <w:r w:rsidR="0075168F">
        <w:rPr>
          <w:rFonts w:ascii="Arial" w:hAnsi="Arial" w:cs="Arial"/>
          <w:lang w:val="ro-RO" w:eastAsia="ar-SA"/>
        </w:rPr>
        <w:t>, constituită conform Art. 23 si Art.</w:t>
      </w:r>
      <w:r w:rsidR="000A4E17">
        <w:rPr>
          <w:rFonts w:ascii="Arial" w:hAnsi="Arial" w:cs="Arial"/>
          <w:lang w:val="ro-RO" w:eastAsia="ar-SA"/>
        </w:rPr>
        <w:t xml:space="preserve"> </w:t>
      </w:r>
      <w:r w:rsidR="0075168F">
        <w:rPr>
          <w:rFonts w:ascii="Arial" w:hAnsi="Arial" w:cs="Arial"/>
          <w:lang w:val="ro-RO" w:eastAsia="ar-SA"/>
        </w:rPr>
        <w:t>24,</w:t>
      </w:r>
      <w:r w:rsidRPr="0026539B">
        <w:rPr>
          <w:rFonts w:ascii="Arial" w:hAnsi="Arial" w:cs="Arial"/>
          <w:lang w:val="ro-RO" w:eastAsia="ar-SA"/>
        </w:rPr>
        <w:t xml:space="preserve"> .</w:t>
      </w:r>
    </w:p>
    <w:p w:rsidR="002C2E7F" w:rsidRDefault="0026539B" w:rsidP="0045643A">
      <w:pPr>
        <w:suppressAutoHyphens/>
        <w:ind w:left="720"/>
        <w:jc w:val="both"/>
        <w:rPr>
          <w:rFonts w:ascii="Arial" w:hAnsi="Arial" w:cs="Arial"/>
          <w:lang w:val="ro-RO" w:eastAsia="ar-SA"/>
        </w:rPr>
      </w:pPr>
      <w:r w:rsidRPr="0026539B">
        <w:rPr>
          <w:rFonts w:ascii="Arial" w:hAnsi="Arial" w:cs="Arial"/>
          <w:lang w:val="ro-RO" w:eastAsia="ar-SA"/>
        </w:rPr>
        <w:t xml:space="preserve">(3) Oferta inițiatoare se va introduce în format electronic, pe site-ul e-gas.ro, la </w:t>
      </w:r>
    </w:p>
    <w:p w:rsidR="0026539B" w:rsidRPr="0026539B" w:rsidRDefault="0026539B" w:rsidP="0045643A">
      <w:pPr>
        <w:suppressAutoHyphens/>
        <w:jc w:val="both"/>
        <w:rPr>
          <w:rFonts w:ascii="Arial" w:hAnsi="Arial" w:cs="Arial"/>
          <w:lang w:val="ro-RO" w:eastAsia="ar-SA"/>
        </w:rPr>
      </w:pPr>
      <w:r w:rsidRPr="0026539B">
        <w:rPr>
          <w:rFonts w:ascii="Arial" w:hAnsi="Arial" w:cs="Arial"/>
          <w:lang w:val="ro-RO" w:eastAsia="ar-SA"/>
        </w:rPr>
        <w:t>o rubrică</w:t>
      </w:r>
      <w:r>
        <w:rPr>
          <w:rFonts w:ascii="Arial" w:hAnsi="Arial" w:cs="Arial"/>
          <w:lang w:val="ro-RO" w:eastAsia="ar-SA"/>
        </w:rPr>
        <w:t xml:space="preserve"> </w:t>
      </w:r>
      <w:r w:rsidRPr="0026539B">
        <w:rPr>
          <w:rFonts w:ascii="Arial" w:hAnsi="Arial" w:cs="Arial"/>
          <w:lang w:val="ro-RO" w:eastAsia="ar-SA"/>
        </w:rPr>
        <w:t>specializată.</w:t>
      </w:r>
    </w:p>
    <w:p w:rsidR="00E04E55" w:rsidRDefault="00E04E55" w:rsidP="0045643A">
      <w:pPr>
        <w:pStyle w:val="Heading1"/>
        <w:spacing w:before="0" w:after="0"/>
        <w:jc w:val="both"/>
        <w:rPr>
          <w:sz w:val="24"/>
          <w:szCs w:val="24"/>
          <w:lang w:val="ro-RO"/>
        </w:rPr>
      </w:pPr>
    </w:p>
    <w:p w:rsidR="00E04E55" w:rsidRPr="0024626C" w:rsidRDefault="00186A80" w:rsidP="0045643A">
      <w:pPr>
        <w:pStyle w:val="Heading1"/>
        <w:spacing w:before="0" w:after="0"/>
        <w:jc w:val="both"/>
        <w:rPr>
          <w:sz w:val="24"/>
          <w:szCs w:val="24"/>
          <w:lang w:val="ro-RO"/>
        </w:rPr>
      </w:pPr>
      <w:r>
        <w:rPr>
          <w:sz w:val="24"/>
          <w:szCs w:val="24"/>
          <w:lang w:val="ro-RO"/>
        </w:rPr>
        <w:t>Art. 18</w:t>
      </w:r>
    </w:p>
    <w:p w:rsidR="002C2E7F" w:rsidRPr="002C2E7F" w:rsidRDefault="00E04E55" w:rsidP="0045643A">
      <w:pPr>
        <w:jc w:val="both"/>
        <w:rPr>
          <w:rFonts w:ascii="Arial" w:hAnsi="Arial" w:cs="Arial"/>
          <w:lang w:eastAsia="ar-SA"/>
        </w:rPr>
      </w:pPr>
      <w:r w:rsidRPr="0024626C">
        <w:rPr>
          <w:rFonts w:ascii="Arial" w:hAnsi="Arial" w:cs="Arial"/>
          <w:lang w:val="ro-RO"/>
        </w:rPr>
        <w:tab/>
      </w:r>
      <w:r w:rsidR="002C2E7F" w:rsidRPr="002C2E7F">
        <w:rPr>
          <w:rFonts w:ascii="Arial" w:hAnsi="Arial" w:cs="Arial"/>
          <w:lang w:val="ro-RO" w:eastAsia="ar-SA"/>
        </w:rPr>
        <w:t xml:space="preserve">(1) Dupa primirea ofertei inițiatoare, Administratorul o verifică și o validează, daca aceasta respectă </w:t>
      </w:r>
      <w:r w:rsidR="00297A84">
        <w:rPr>
          <w:rFonts w:ascii="Arial" w:hAnsi="Arial" w:cs="Arial"/>
          <w:lang w:val="ro-RO" w:eastAsia="ar-SA"/>
        </w:rPr>
        <w:t xml:space="preserve">condițiile prezentei </w:t>
      </w:r>
      <w:r w:rsidR="002C2E7F" w:rsidRPr="002C2E7F">
        <w:rPr>
          <w:rFonts w:ascii="Arial" w:hAnsi="Arial" w:cs="Arial"/>
          <w:lang w:eastAsia="ar-SA"/>
        </w:rPr>
        <w:t>Procedur</w:t>
      </w:r>
      <w:r w:rsidR="00297A84">
        <w:rPr>
          <w:rFonts w:ascii="Arial" w:hAnsi="Arial" w:cs="Arial"/>
          <w:lang w:eastAsia="ar-SA"/>
        </w:rPr>
        <w:t>i de tranzacționare</w:t>
      </w:r>
      <w:r w:rsidR="002C2E7F" w:rsidRPr="002C2E7F">
        <w:rPr>
          <w:rFonts w:ascii="Arial" w:hAnsi="Arial" w:cs="Arial"/>
          <w:lang w:eastAsia="ar-SA"/>
        </w:rPr>
        <w:t xml:space="preserve">, </w:t>
      </w:r>
    </w:p>
    <w:p w:rsidR="002C2E7F" w:rsidRPr="002C2E7F" w:rsidRDefault="002C2E7F" w:rsidP="0045643A">
      <w:pPr>
        <w:suppressAutoHyphens/>
        <w:jc w:val="both"/>
        <w:rPr>
          <w:rFonts w:ascii="Arial" w:hAnsi="Arial" w:cs="Arial"/>
          <w:lang w:val="ro-RO" w:eastAsia="ar-SA"/>
        </w:rPr>
      </w:pPr>
      <w:r w:rsidRPr="002C2E7F">
        <w:rPr>
          <w:rFonts w:ascii="Arial" w:hAnsi="Arial" w:cs="Arial"/>
          <w:lang w:eastAsia="ar-SA"/>
        </w:rPr>
        <w:t xml:space="preserve">  </w:t>
      </w:r>
      <w:r w:rsidRPr="002C2E7F">
        <w:rPr>
          <w:rFonts w:ascii="Arial" w:hAnsi="Arial" w:cs="Arial"/>
          <w:lang w:eastAsia="ar-SA"/>
        </w:rPr>
        <w:tab/>
      </w:r>
      <w:r w:rsidRPr="002C2E7F">
        <w:rPr>
          <w:rFonts w:ascii="Arial" w:hAnsi="Arial" w:cs="Arial"/>
          <w:lang w:val="ro-RO" w:eastAsia="ar-SA"/>
        </w:rPr>
        <w:t>(2) După validare, Administratorul publică pe site-ul e-gas.ro detaliile complete ale ofertei inițiatoare, cu cel puțin 24 de ore înainte de începerea ședinței de tranzacționare.</w:t>
      </w:r>
    </w:p>
    <w:p w:rsidR="00E04E55" w:rsidRPr="0024626C" w:rsidRDefault="00E04E55" w:rsidP="0045643A">
      <w:pPr>
        <w:pStyle w:val="Heading1"/>
        <w:spacing w:before="0" w:after="0"/>
        <w:jc w:val="both"/>
        <w:rPr>
          <w:sz w:val="24"/>
          <w:szCs w:val="24"/>
          <w:lang w:val="ro-RO"/>
        </w:rPr>
      </w:pPr>
    </w:p>
    <w:p w:rsidR="00E04E55" w:rsidRPr="0024626C" w:rsidRDefault="00E04E55" w:rsidP="0045643A">
      <w:pPr>
        <w:pStyle w:val="Heading1"/>
        <w:spacing w:before="0" w:after="0"/>
        <w:jc w:val="both"/>
        <w:rPr>
          <w:sz w:val="24"/>
          <w:szCs w:val="24"/>
          <w:lang w:val="ro-RO"/>
        </w:rPr>
      </w:pPr>
      <w:r w:rsidRPr="0024626C">
        <w:rPr>
          <w:sz w:val="24"/>
          <w:szCs w:val="24"/>
          <w:lang w:val="ro-RO"/>
        </w:rPr>
        <w:t>Art.</w:t>
      </w:r>
      <w:r w:rsidR="00186A80">
        <w:rPr>
          <w:sz w:val="24"/>
          <w:szCs w:val="24"/>
          <w:lang w:val="ro-RO"/>
        </w:rPr>
        <w:t xml:space="preserve"> 19</w:t>
      </w:r>
    </w:p>
    <w:p w:rsidR="002C2E7F" w:rsidRPr="002C2E7F" w:rsidRDefault="00E04E55" w:rsidP="0045643A">
      <w:pPr>
        <w:jc w:val="both"/>
        <w:rPr>
          <w:rFonts w:ascii="Arial" w:hAnsi="Arial" w:cs="Arial"/>
          <w:lang w:val="ro-RO" w:eastAsia="ro-RO"/>
        </w:rPr>
      </w:pPr>
      <w:r w:rsidRPr="0024626C">
        <w:rPr>
          <w:rFonts w:ascii="Arial" w:hAnsi="Arial" w:cs="Arial"/>
          <w:lang w:val="ro-RO" w:eastAsia="ro-RO"/>
        </w:rPr>
        <w:tab/>
      </w:r>
      <w:r w:rsidR="002C2E7F">
        <w:rPr>
          <w:rFonts w:ascii="Arial" w:hAnsi="Arial" w:cs="Arial"/>
          <w:lang w:val="ro-RO" w:eastAsia="ro-RO"/>
        </w:rPr>
        <w:t>(1)</w:t>
      </w:r>
      <w:r w:rsidR="00297A84">
        <w:rPr>
          <w:rFonts w:ascii="Arial" w:hAnsi="Arial" w:cs="Arial"/>
          <w:lang w:val="ro-RO" w:eastAsia="ro-RO"/>
        </w:rPr>
        <w:t xml:space="preserve"> </w:t>
      </w:r>
      <w:r w:rsidR="002C2E7F" w:rsidRPr="002C2E7F">
        <w:rPr>
          <w:rFonts w:ascii="Arial" w:hAnsi="Arial" w:cs="Arial"/>
          <w:lang w:val="ro-RO" w:eastAsia="ro-RO"/>
        </w:rPr>
        <w:t xml:space="preserve">Participanții interesați în transmiterea ofertelor de răspuns trimit </w:t>
      </w:r>
      <w:r w:rsidR="00297A84" w:rsidRPr="002C2E7F">
        <w:rPr>
          <w:rFonts w:ascii="Arial" w:hAnsi="Arial" w:cs="Arial"/>
          <w:lang w:val="ro-RO" w:eastAsia="ro-RO"/>
        </w:rPr>
        <w:t>pri</w:t>
      </w:r>
      <w:r w:rsidR="00297A84">
        <w:rPr>
          <w:rFonts w:ascii="Arial" w:hAnsi="Arial" w:cs="Arial"/>
          <w:lang w:val="ro-RO" w:eastAsia="ro-RO"/>
        </w:rPr>
        <w:t>n</w:t>
      </w:r>
      <w:r w:rsidR="00297A84" w:rsidRPr="002C2E7F">
        <w:rPr>
          <w:rFonts w:ascii="Arial" w:hAnsi="Arial" w:cs="Arial"/>
          <w:lang w:val="ro-RO" w:eastAsia="ro-RO"/>
        </w:rPr>
        <w:t xml:space="preserve"> </w:t>
      </w:r>
      <w:r w:rsidR="002C2E7F" w:rsidRPr="002C2E7F">
        <w:rPr>
          <w:rFonts w:ascii="Arial" w:hAnsi="Arial" w:cs="Arial"/>
          <w:lang w:val="ro-RO" w:eastAsia="ro-RO"/>
        </w:rPr>
        <w:t>e-mail catre Administrator, ofertele de răspuns la oferta inițiatoare, după modelul prevăzut în Anexa 2</w:t>
      </w:r>
      <w:r w:rsidR="00C93F6C">
        <w:rPr>
          <w:rFonts w:ascii="Arial" w:hAnsi="Arial" w:cs="Arial"/>
          <w:lang w:val="ro-RO" w:eastAsia="ro-RO"/>
        </w:rPr>
        <w:t xml:space="preserve"> la Regulament</w:t>
      </w:r>
      <w:r w:rsidR="002C2E7F" w:rsidRPr="002C2E7F">
        <w:rPr>
          <w:rFonts w:ascii="Arial" w:hAnsi="Arial" w:cs="Arial"/>
          <w:lang w:val="ro-RO" w:eastAsia="ro-RO"/>
        </w:rPr>
        <w:t>, cu cel puțin 2</w:t>
      </w:r>
      <w:r w:rsidR="00E24ACA">
        <w:rPr>
          <w:rFonts w:ascii="Arial" w:hAnsi="Arial" w:cs="Arial"/>
          <w:lang w:val="ro-RO" w:eastAsia="ro-RO"/>
        </w:rPr>
        <w:t xml:space="preserve"> </w:t>
      </w:r>
      <w:r w:rsidR="002C2E7F" w:rsidRPr="002C2E7F">
        <w:rPr>
          <w:rFonts w:ascii="Arial" w:hAnsi="Arial" w:cs="Arial"/>
          <w:lang w:val="ro-RO" w:eastAsia="ro-RO"/>
        </w:rPr>
        <w:t>(două) ore înainte de deschiderea ședinței de tranzacționare.</w:t>
      </w:r>
    </w:p>
    <w:p w:rsidR="002C2E7F" w:rsidRPr="002C2E7F" w:rsidRDefault="002C2E7F" w:rsidP="0045643A">
      <w:pPr>
        <w:ind w:firstLine="720"/>
        <w:jc w:val="both"/>
        <w:rPr>
          <w:rFonts w:ascii="Arial" w:hAnsi="Arial" w:cs="Arial"/>
          <w:lang w:val="ro-RO" w:eastAsia="ro-RO"/>
        </w:rPr>
      </w:pPr>
      <w:r>
        <w:rPr>
          <w:rFonts w:ascii="Arial" w:hAnsi="Arial" w:cs="Arial"/>
          <w:lang w:val="ro-RO" w:eastAsia="ro-RO"/>
        </w:rPr>
        <w:t>(2)</w:t>
      </w:r>
      <w:r w:rsidR="00E24ACA">
        <w:rPr>
          <w:rFonts w:ascii="Arial" w:hAnsi="Arial" w:cs="Arial"/>
          <w:lang w:val="ro-RO" w:eastAsia="ro-RO"/>
        </w:rPr>
        <w:t xml:space="preserve"> </w:t>
      </w:r>
      <w:r w:rsidRPr="002C2E7F">
        <w:rPr>
          <w:rFonts w:ascii="Arial" w:hAnsi="Arial" w:cs="Arial"/>
          <w:lang w:val="ro-RO" w:eastAsia="ro-RO"/>
        </w:rPr>
        <w:t xml:space="preserve">Dupa inregistrarea ofertei de răspuns primite, Administratorul verifică dacă participantul la Piata Centralizata are </w:t>
      </w:r>
      <w:r w:rsidR="00E47A71">
        <w:rPr>
          <w:rFonts w:ascii="Arial" w:hAnsi="Arial" w:cs="Arial"/>
          <w:lang w:val="ro-RO" w:eastAsia="ro-RO"/>
        </w:rPr>
        <w:t>garanțiile</w:t>
      </w:r>
      <w:r w:rsidR="008C42D3">
        <w:rPr>
          <w:rFonts w:ascii="Arial" w:hAnsi="Arial" w:cs="Arial"/>
          <w:lang w:val="ro-RO" w:eastAsia="ro-RO"/>
        </w:rPr>
        <w:t xml:space="preserve"> de participare</w:t>
      </w:r>
      <w:r w:rsidR="00E47A71">
        <w:rPr>
          <w:rFonts w:ascii="Arial" w:hAnsi="Arial" w:cs="Arial"/>
          <w:lang w:val="ro-RO" w:eastAsia="ro-RO"/>
        </w:rPr>
        <w:t xml:space="preserve"> </w:t>
      </w:r>
      <w:r w:rsidR="0075168F">
        <w:rPr>
          <w:rFonts w:ascii="Arial" w:hAnsi="Arial" w:cs="Arial"/>
          <w:lang w:val="ro-RO" w:eastAsia="ro-RO"/>
        </w:rPr>
        <w:t>constituite</w:t>
      </w:r>
      <w:r w:rsidR="00E47A71">
        <w:rPr>
          <w:rFonts w:ascii="Arial" w:hAnsi="Arial" w:cs="Arial"/>
          <w:lang w:val="ro-RO" w:eastAsia="ro-RO"/>
        </w:rPr>
        <w:t xml:space="preserve"> conform </w:t>
      </w:r>
      <w:r w:rsidR="0075168F">
        <w:rPr>
          <w:rFonts w:ascii="Arial" w:hAnsi="Arial" w:cs="Arial"/>
          <w:lang w:val="ro-RO" w:eastAsia="ro-RO"/>
        </w:rPr>
        <w:t>Art.</w:t>
      </w:r>
      <w:r w:rsidR="00040B93">
        <w:rPr>
          <w:rFonts w:ascii="Arial" w:hAnsi="Arial" w:cs="Arial"/>
          <w:lang w:val="ro-RO" w:eastAsia="ro-RO"/>
        </w:rPr>
        <w:t xml:space="preserve"> </w:t>
      </w:r>
      <w:r w:rsidR="0075168F">
        <w:rPr>
          <w:rFonts w:ascii="Arial" w:hAnsi="Arial" w:cs="Arial"/>
          <w:lang w:val="ro-RO" w:eastAsia="ro-RO"/>
        </w:rPr>
        <w:t xml:space="preserve">23 și </w:t>
      </w:r>
      <w:r w:rsidR="00E47A71">
        <w:rPr>
          <w:rFonts w:ascii="Arial" w:hAnsi="Arial" w:cs="Arial"/>
          <w:lang w:val="ro-RO" w:eastAsia="ro-RO"/>
        </w:rPr>
        <w:t>Art. 24</w:t>
      </w:r>
      <w:r w:rsidR="0075168F">
        <w:rPr>
          <w:rFonts w:ascii="Arial" w:hAnsi="Arial" w:cs="Arial"/>
          <w:lang w:val="ro-RO" w:eastAsia="ro-RO"/>
        </w:rPr>
        <w:t>,</w:t>
      </w:r>
      <w:r w:rsidRPr="002C2E7F">
        <w:rPr>
          <w:rFonts w:ascii="Arial" w:hAnsi="Arial" w:cs="Arial"/>
          <w:lang w:val="ro-RO" w:eastAsia="ro-RO"/>
        </w:rPr>
        <w:t xml:space="preserve">. </w:t>
      </w:r>
    </w:p>
    <w:p w:rsidR="002C2E7F" w:rsidRPr="002C2E7F" w:rsidRDefault="002C2E7F" w:rsidP="0045643A">
      <w:pPr>
        <w:ind w:firstLine="720"/>
        <w:jc w:val="both"/>
        <w:rPr>
          <w:rFonts w:ascii="Arial" w:hAnsi="Arial" w:cs="Arial"/>
          <w:lang w:val="ro-RO" w:eastAsia="ro-RO"/>
        </w:rPr>
      </w:pPr>
      <w:r>
        <w:rPr>
          <w:rFonts w:ascii="Arial" w:hAnsi="Arial" w:cs="Arial"/>
          <w:lang w:val="ro-RO" w:eastAsia="ro-RO"/>
        </w:rPr>
        <w:t>(3)</w:t>
      </w:r>
      <w:r w:rsidR="007A794F">
        <w:rPr>
          <w:rFonts w:ascii="Arial" w:hAnsi="Arial" w:cs="Arial"/>
          <w:lang w:val="ro-RO" w:eastAsia="ro-RO"/>
        </w:rPr>
        <w:t xml:space="preserve"> </w:t>
      </w:r>
      <w:r w:rsidRPr="002C2E7F">
        <w:rPr>
          <w:rFonts w:ascii="Arial" w:hAnsi="Arial" w:cs="Arial"/>
          <w:lang w:val="ro-RO" w:eastAsia="ro-RO"/>
        </w:rPr>
        <w:t>După verificare, dacă garanția</w:t>
      </w:r>
      <w:r w:rsidR="008C42D3">
        <w:rPr>
          <w:rFonts w:ascii="Arial" w:hAnsi="Arial" w:cs="Arial"/>
          <w:lang w:val="ro-RO" w:eastAsia="ro-RO"/>
        </w:rPr>
        <w:t xml:space="preserve"> de participare</w:t>
      </w:r>
      <w:r w:rsidRPr="002C2E7F">
        <w:rPr>
          <w:rFonts w:ascii="Arial" w:hAnsi="Arial" w:cs="Arial"/>
          <w:lang w:val="ro-RO" w:eastAsia="ro-RO"/>
        </w:rPr>
        <w:t xml:space="preserve"> corespunde, Administratorul verifică și </w:t>
      </w:r>
      <w:r w:rsidR="007A794F">
        <w:rPr>
          <w:rFonts w:ascii="Arial" w:hAnsi="Arial" w:cs="Arial"/>
          <w:lang w:val="ro-RO" w:eastAsia="ro-RO"/>
        </w:rPr>
        <w:t>celel</w:t>
      </w:r>
      <w:r w:rsidRPr="002C2E7F">
        <w:rPr>
          <w:rFonts w:ascii="Arial" w:hAnsi="Arial" w:cs="Arial"/>
          <w:lang w:val="ro-RO" w:eastAsia="ro-RO"/>
        </w:rPr>
        <w:t>alte elemente</w:t>
      </w:r>
      <w:r w:rsidR="007A794F">
        <w:rPr>
          <w:rFonts w:ascii="Arial" w:hAnsi="Arial" w:cs="Arial"/>
          <w:lang w:val="ro-RO" w:eastAsia="ro-RO"/>
        </w:rPr>
        <w:t>, respectiv</w:t>
      </w:r>
      <w:r w:rsidRPr="002C2E7F">
        <w:rPr>
          <w:rFonts w:ascii="Arial" w:hAnsi="Arial" w:cs="Arial"/>
          <w:lang w:val="ro-RO" w:eastAsia="ro-RO"/>
        </w:rPr>
        <w:t>:</w:t>
      </w:r>
    </w:p>
    <w:p w:rsidR="002C2E7F" w:rsidRPr="002C2E7F" w:rsidRDefault="002C2E7F" w:rsidP="0045643A">
      <w:pPr>
        <w:jc w:val="both"/>
        <w:rPr>
          <w:rFonts w:ascii="Arial" w:hAnsi="Arial" w:cs="Arial"/>
          <w:lang w:val="ro-RO" w:eastAsia="ro-RO"/>
        </w:rPr>
      </w:pPr>
      <w:r w:rsidRPr="002C2E7F">
        <w:rPr>
          <w:rFonts w:ascii="Arial" w:hAnsi="Arial" w:cs="Arial"/>
          <w:lang w:val="ro-RO" w:eastAsia="ro-RO"/>
        </w:rPr>
        <w:t xml:space="preserve">          - date de identificare;</w:t>
      </w:r>
    </w:p>
    <w:p w:rsidR="002C2E7F" w:rsidRPr="002C2E7F" w:rsidRDefault="002C2E7F" w:rsidP="0045643A">
      <w:pPr>
        <w:jc w:val="both"/>
        <w:rPr>
          <w:rFonts w:ascii="Arial" w:hAnsi="Arial" w:cs="Arial"/>
          <w:lang w:val="ro-RO" w:eastAsia="ro-RO"/>
        </w:rPr>
      </w:pPr>
      <w:r w:rsidRPr="002C2E7F">
        <w:rPr>
          <w:rFonts w:ascii="Arial" w:hAnsi="Arial" w:cs="Arial"/>
          <w:lang w:val="ro-RO" w:eastAsia="ro-RO"/>
        </w:rPr>
        <w:t xml:space="preserve">  </w:t>
      </w:r>
      <w:r w:rsidRPr="002C2E7F">
        <w:rPr>
          <w:rFonts w:ascii="Arial" w:hAnsi="Arial" w:cs="Arial"/>
          <w:lang w:val="ro-RO" w:eastAsia="ro-RO"/>
        </w:rPr>
        <w:tab/>
        <w:t>- preţ;</w:t>
      </w:r>
    </w:p>
    <w:p w:rsidR="004238D9" w:rsidRDefault="002C2E7F" w:rsidP="0045643A">
      <w:pPr>
        <w:jc w:val="both"/>
        <w:rPr>
          <w:rFonts w:ascii="Arial" w:hAnsi="Arial" w:cs="Arial"/>
          <w:lang w:val="en-GB" w:eastAsia="ro-RO"/>
        </w:rPr>
      </w:pPr>
      <w:r w:rsidRPr="002C2E7F">
        <w:rPr>
          <w:rFonts w:ascii="Arial" w:hAnsi="Arial" w:cs="Arial"/>
          <w:lang w:val="ro-RO" w:eastAsia="ro-RO"/>
        </w:rPr>
        <w:t xml:space="preserve">  </w:t>
      </w:r>
      <w:r w:rsidRPr="002C2E7F">
        <w:rPr>
          <w:rFonts w:ascii="Arial" w:hAnsi="Arial" w:cs="Arial"/>
          <w:lang w:val="ro-RO" w:eastAsia="ro-RO"/>
        </w:rPr>
        <w:tab/>
        <w:t>- cantitate</w:t>
      </w:r>
      <w:r w:rsidR="004238D9">
        <w:rPr>
          <w:rFonts w:ascii="Arial" w:hAnsi="Arial" w:cs="Arial"/>
          <w:lang w:val="en-GB" w:eastAsia="ro-RO"/>
        </w:rPr>
        <w:t>;</w:t>
      </w:r>
    </w:p>
    <w:p w:rsidR="002C2E7F" w:rsidRPr="002C2E7F" w:rsidRDefault="004238D9" w:rsidP="00053129">
      <w:pPr>
        <w:ind w:firstLine="720"/>
        <w:jc w:val="both"/>
        <w:rPr>
          <w:rFonts w:ascii="Arial" w:hAnsi="Arial" w:cs="Arial"/>
          <w:lang w:val="ro-RO" w:eastAsia="ro-RO"/>
        </w:rPr>
      </w:pPr>
      <w:r>
        <w:rPr>
          <w:rFonts w:ascii="Arial" w:hAnsi="Arial" w:cs="Arial"/>
          <w:lang w:val="en-GB" w:eastAsia="ro-RO"/>
        </w:rPr>
        <w:t>- perioada de livrare</w:t>
      </w:r>
      <w:r w:rsidR="002C2E7F" w:rsidRPr="002C2E7F">
        <w:rPr>
          <w:rFonts w:ascii="Arial" w:hAnsi="Arial" w:cs="Arial"/>
          <w:lang w:val="ro-RO" w:eastAsia="ro-RO"/>
        </w:rPr>
        <w:t>.</w:t>
      </w:r>
    </w:p>
    <w:p w:rsidR="002C2E7F" w:rsidRPr="002C2E7F" w:rsidRDefault="002C2E7F" w:rsidP="0045643A">
      <w:pPr>
        <w:jc w:val="both"/>
        <w:rPr>
          <w:rFonts w:ascii="Arial" w:hAnsi="Arial" w:cs="Arial"/>
          <w:lang w:val="ro-RO" w:eastAsia="ro-RO"/>
        </w:rPr>
      </w:pPr>
      <w:r w:rsidRPr="002C2E7F">
        <w:rPr>
          <w:rFonts w:ascii="Arial" w:hAnsi="Arial" w:cs="Arial"/>
          <w:lang w:val="ro-RO" w:eastAsia="ro-RO"/>
        </w:rPr>
        <w:tab/>
        <w:t>În situaţia în care și aceste elemente corespund</w:t>
      </w:r>
      <w:r w:rsidR="007A794F">
        <w:rPr>
          <w:rFonts w:ascii="Arial" w:hAnsi="Arial" w:cs="Arial"/>
          <w:lang w:val="ro-RO" w:eastAsia="ro-RO"/>
        </w:rPr>
        <w:t>,</w:t>
      </w:r>
      <w:r w:rsidRPr="002C2E7F">
        <w:rPr>
          <w:rFonts w:ascii="Arial" w:hAnsi="Arial" w:cs="Arial"/>
          <w:lang w:val="ro-RO" w:eastAsia="ro-RO"/>
        </w:rPr>
        <w:t xml:space="preserve"> iar oferta de răspuns respectă </w:t>
      </w:r>
      <w:r w:rsidR="001C682A">
        <w:rPr>
          <w:rFonts w:ascii="Arial" w:hAnsi="Arial" w:cs="Arial"/>
          <w:lang w:val="ro-RO" w:eastAsia="ro-RO"/>
        </w:rPr>
        <w:t xml:space="preserve">prevederile prezentei </w:t>
      </w:r>
      <w:r w:rsidRPr="002C2E7F">
        <w:rPr>
          <w:rFonts w:ascii="Arial" w:hAnsi="Arial" w:cs="Arial"/>
          <w:lang w:val="ro-RO" w:eastAsia="ro-RO"/>
        </w:rPr>
        <w:t>Procedur</w:t>
      </w:r>
      <w:r w:rsidR="001C682A">
        <w:rPr>
          <w:rFonts w:ascii="Arial" w:hAnsi="Arial" w:cs="Arial"/>
          <w:lang w:val="ro-RO" w:eastAsia="ro-RO"/>
        </w:rPr>
        <w:t>i de tranzacționare</w:t>
      </w:r>
      <w:r w:rsidRPr="002C2E7F">
        <w:rPr>
          <w:rFonts w:ascii="Arial" w:hAnsi="Arial" w:cs="Arial"/>
          <w:lang w:val="ro-RO" w:eastAsia="ro-RO"/>
        </w:rPr>
        <w:t>, Administratorul valideaza și publică oferta de răspuns</w:t>
      </w:r>
      <w:r w:rsidR="00555B5E">
        <w:rPr>
          <w:rFonts w:ascii="Arial" w:hAnsi="Arial" w:cs="Arial"/>
          <w:lang w:val="ro-RO" w:eastAsia="ro-RO"/>
        </w:rPr>
        <w:t xml:space="preserve"> pe site-ul e-gas.ro</w:t>
      </w:r>
      <w:r w:rsidRPr="002C2E7F">
        <w:rPr>
          <w:rFonts w:ascii="Arial" w:hAnsi="Arial" w:cs="Arial"/>
          <w:lang w:val="ro-RO" w:eastAsia="ro-RO"/>
        </w:rPr>
        <w:t>.</w:t>
      </w:r>
    </w:p>
    <w:p w:rsidR="00E04E55" w:rsidRDefault="004A5015" w:rsidP="0045643A">
      <w:pPr>
        <w:ind w:firstLine="720"/>
        <w:jc w:val="both"/>
        <w:rPr>
          <w:rFonts w:ascii="Arial" w:hAnsi="Arial" w:cs="Arial"/>
          <w:lang w:val="ro-RO" w:eastAsia="ro-RO"/>
        </w:rPr>
      </w:pPr>
      <w:r>
        <w:rPr>
          <w:rFonts w:ascii="Arial" w:hAnsi="Arial" w:cs="Arial"/>
          <w:lang w:val="ro-RO" w:eastAsia="ro-RO"/>
        </w:rPr>
        <w:t>(4)</w:t>
      </w:r>
      <w:r w:rsidR="007A794F">
        <w:rPr>
          <w:rFonts w:ascii="Arial" w:hAnsi="Arial" w:cs="Arial"/>
          <w:lang w:val="ro-RO" w:eastAsia="ro-RO"/>
        </w:rPr>
        <w:t xml:space="preserve"> </w:t>
      </w:r>
      <w:r w:rsidR="002C2E7F" w:rsidRPr="002C2E7F">
        <w:rPr>
          <w:rFonts w:ascii="Arial" w:hAnsi="Arial" w:cs="Arial"/>
          <w:lang w:val="ro-RO" w:eastAsia="ro-RO"/>
        </w:rPr>
        <w:t>Administratorul are obligația de a menționa pe site-ul e-gas.ro data și ora publicării fiecărei oferte de răspuns, afișând totodată și ordinea acestora.</w:t>
      </w:r>
    </w:p>
    <w:p w:rsidR="00E04E55" w:rsidRDefault="00E04E55" w:rsidP="0045643A">
      <w:pPr>
        <w:pStyle w:val="BodyText"/>
        <w:tabs>
          <w:tab w:val="left" w:pos="741"/>
        </w:tabs>
        <w:rPr>
          <w:rFonts w:ascii="Arial" w:hAnsi="Arial" w:cs="Arial"/>
          <w:b/>
          <w:color w:val="FF0000"/>
          <w:sz w:val="24"/>
        </w:rPr>
      </w:pPr>
    </w:p>
    <w:p w:rsidR="00E04E55" w:rsidRPr="005C415A" w:rsidRDefault="00186A80" w:rsidP="0045643A">
      <w:pPr>
        <w:pStyle w:val="BodyText"/>
        <w:tabs>
          <w:tab w:val="left" w:pos="741"/>
        </w:tabs>
        <w:rPr>
          <w:rFonts w:ascii="Arial" w:hAnsi="Arial" w:cs="Arial"/>
          <w:b/>
          <w:sz w:val="24"/>
        </w:rPr>
      </w:pPr>
      <w:r>
        <w:rPr>
          <w:rFonts w:ascii="Arial" w:hAnsi="Arial" w:cs="Arial"/>
          <w:b/>
          <w:sz w:val="24"/>
        </w:rPr>
        <w:t>Art. 20</w:t>
      </w:r>
    </w:p>
    <w:p w:rsidR="00E04E55" w:rsidRDefault="00E04E55" w:rsidP="0045643A">
      <w:pPr>
        <w:pStyle w:val="BodyText"/>
        <w:tabs>
          <w:tab w:val="left" w:pos="741"/>
        </w:tabs>
        <w:rPr>
          <w:rFonts w:ascii="Arial" w:hAnsi="Arial" w:cs="Arial"/>
          <w:sz w:val="24"/>
        </w:rPr>
      </w:pPr>
      <w:r w:rsidRPr="005C415A">
        <w:rPr>
          <w:rFonts w:ascii="Arial" w:hAnsi="Arial" w:cs="Arial"/>
          <w:sz w:val="24"/>
        </w:rPr>
        <w:tab/>
      </w:r>
      <w:r w:rsidR="002C2E7F" w:rsidRPr="002C2E7F">
        <w:rPr>
          <w:rFonts w:ascii="Arial" w:hAnsi="Arial" w:cs="Arial"/>
          <w:sz w:val="24"/>
        </w:rPr>
        <w:t>Ședințele de tranzacţionare cu licitație selectivă se desfăşoară prin videoconferinta (Skype), după orarul comunicat pe site-ul e-gas.ro, cu Participantii care au oferte inițiatoare</w:t>
      </w:r>
      <w:r w:rsidR="00D20C57">
        <w:rPr>
          <w:rFonts w:ascii="Arial" w:hAnsi="Arial" w:cs="Arial"/>
          <w:sz w:val="24"/>
        </w:rPr>
        <w:t>,</w:t>
      </w:r>
      <w:r w:rsidR="002C2E7F" w:rsidRPr="002C2E7F">
        <w:rPr>
          <w:rFonts w:ascii="Arial" w:hAnsi="Arial" w:cs="Arial"/>
          <w:sz w:val="24"/>
        </w:rPr>
        <w:t xml:space="preserve"> respectiv de răspuns validate și publicate. Toate ședințele de tranzacţionare cu licitație selectivă sunt înregistrate pe un server dedicat și stocate timp de 12 luni de la data desfășurării acestora.</w:t>
      </w:r>
    </w:p>
    <w:p w:rsidR="002C2E7F" w:rsidRDefault="002C2E7F" w:rsidP="0045643A">
      <w:pPr>
        <w:pStyle w:val="BodyText"/>
        <w:tabs>
          <w:tab w:val="left" w:pos="741"/>
        </w:tabs>
        <w:rPr>
          <w:rFonts w:ascii="Arial" w:hAnsi="Arial" w:cs="Arial"/>
        </w:rPr>
      </w:pPr>
    </w:p>
    <w:p w:rsidR="00E04E55" w:rsidRPr="0024626C" w:rsidRDefault="00186A80" w:rsidP="0045643A">
      <w:pPr>
        <w:pStyle w:val="BodyText"/>
        <w:tabs>
          <w:tab w:val="left" w:pos="741"/>
        </w:tabs>
        <w:rPr>
          <w:rFonts w:ascii="Arial" w:hAnsi="Arial" w:cs="Arial"/>
          <w:b/>
          <w:bCs/>
          <w:sz w:val="24"/>
        </w:rPr>
      </w:pPr>
      <w:r>
        <w:rPr>
          <w:rFonts w:ascii="Arial" w:hAnsi="Arial" w:cs="Arial"/>
          <w:b/>
          <w:bCs/>
          <w:sz w:val="24"/>
        </w:rPr>
        <w:t>Art. 21</w:t>
      </w:r>
    </w:p>
    <w:p w:rsidR="002C2E7F" w:rsidRPr="002C2E7F" w:rsidRDefault="00E04E55" w:rsidP="0045643A">
      <w:pPr>
        <w:pStyle w:val="BodyText"/>
        <w:tabs>
          <w:tab w:val="left" w:pos="741"/>
        </w:tabs>
        <w:rPr>
          <w:rFonts w:ascii="Arial" w:hAnsi="Arial" w:cs="Arial"/>
          <w:color w:val="000000"/>
          <w:sz w:val="24"/>
        </w:rPr>
      </w:pPr>
      <w:r w:rsidRPr="0024626C">
        <w:rPr>
          <w:rFonts w:ascii="Arial" w:hAnsi="Arial" w:cs="Arial"/>
          <w:color w:val="000000"/>
          <w:sz w:val="24"/>
        </w:rPr>
        <w:tab/>
      </w:r>
      <w:r w:rsidR="002C2E7F">
        <w:rPr>
          <w:rFonts w:ascii="Arial" w:hAnsi="Arial" w:cs="Arial"/>
          <w:color w:val="000000"/>
          <w:sz w:val="24"/>
        </w:rPr>
        <w:t xml:space="preserve">(1) </w:t>
      </w:r>
      <w:r w:rsidR="002C2E7F" w:rsidRPr="002C2E7F">
        <w:rPr>
          <w:rFonts w:ascii="Arial" w:hAnsi="Arial" w:cs="Arial"/>
          <w:color w:val="000000"/>
          <w:sz w:val="24"/>
        </w:rPr>
        <w:t>În faza de deschidere a ședinței de tranzacționare, Administratorul publică pe site-ul e-gas.ro si anunță prin videoconferinta Skype, urmatoarele:</w:t>
      </w:r>
    </w:p>
    <w:p w:rsidR="002C2E7F" w:rsidRPr="002C2E7F" w:rsidRDefault="002C2E7F" w:rsidP="0045643A">
      <w:pPr>
        <w:pStyle w:val="BodyText"/>
        <w:tabs>
          <w:tab w:val="left" w:pos="741"/>
        </w:tabs>
        <w:rPr>
          <w:rFonts w:ascii="Arial" w:hAnsi="Arial" w:cs="Arial"/>
          <w:color w:val="000000"/>
          <w:sz w:val="24"/>
        </w:rPr>
      </w:pPr>
      <w:r w:rsidRPr="002C2E7F">
        <w:rPr>
          <w:rFonts w:ascii="Arial" w:hAnsi="Arial" w:cs="Arial"/>
          <w:color w:val="000000"/>
          <w:sz w:val="24"/>
        </w:rPr>
        <w:t>- produsul programat pentru ședinta respectivă de tranzacţionare;</w:t>
      </w:r>
    </w:p>
    <w:p w:rsidR="002C2E7F" w:rsidRPr="002C2E7F" w:rsidRDefault="002C2E7F" w:rsidP="0045643A">
      <w:pPr>
        <w:pStyle w:val="BodyText"/>
        <w:tabs>
          <w:tab w:val="left" w:pos="741"/>
        </w:tabs>
        <w:rPr>
          <w:rFonts w:ascii="Arial" w:hAnsi="Arial" w:cs="Arial"/>
          <w:color w:val="000000"/>
          <w:sz w:val="24"/>
        </w:rPr>
      </w:pPr>
      <w:r w:rsidRPr="002C2E7F">
        <w:rPr>
          <w:rFonts w:ascii="Arial" w:hAnsi="Arial" w:cs="Arial"/>
          <w:color w:val="000000"/>
          <w:sz w:val="24"/>
        </w:rPr>
        <w:t>- oferta inițiatoare validată;</w:t>
      </w:r>
    </w:p>
    <w:p w:rsidR="002C2E7F" w:rsidRPr="002C2E7F" w:rsidRDefault="002C2E7F" w:rsidP="0045643A">
      <w:pPr>
        <w:pStyle w:val="BodyText"/>
        <w:tabs>
          <w:tab w:val="left" w:pos="741"/>
        </w:tabs>
        <w:rPr>
          <w:rFonts w:ascii="Arial" w:hAnsi="Arial" w:cs="Arial"/>
          <w:color w:val="000000"/>
          <w:sz w:val="24"/>
        </w:rPr>
      </w:pPr>
      <w:r w:rsidRPr="002C2E7F">
        <w:rPr>
          <w:rFonts w:ascii="Arial" w:hAnsi="Arial" w:cs="Arial"/>
          <w:color w:val="000000"/>
          <w:sz w:val="24"/>
        </w:rPr>
        <w:t>- ofertele de raspuns (validate) la oferta inițiatoare;</w:t>
      </w:r>
    </w:p>
    <w:p w:rsidR="002C2E7F" w:rsidRPr="002C2E7F" w:rsidRDefault="002C2E7F" w:rsidP="0045643A">
      <w:pPr>
        <w:pStyle w:val="BodyText"/>
        <w:tabs>
          <w:tab w:val="left" w:pos="741"/>
        </w:tabs>
        <w:rPr>
          <w:rFonts w:ascii="Arial" w:hAnsi="Arial" w:cs="Arial"/>
          <w:color w:val="000000"/>
          <w:sz w:val="24"/>
        </w:rPr>
      </w:pPr>
      <w:r w:rsidRPr="002C2E7F">
        <w:rPr>
          <w:rFonts w:ascii="Arial" w:hAnsi="Arial" w:cs="Arial"/>
          <w:color w:val="000000"/>
          <w:sz w:val="24"/>
        </w:rPr>
        <w:tab/>
        <w:t xml:space="preserve">(2) În faza de tranzacţionare, in direct, prin intermediul videoconferintei Skype, Participantul cu oferta inițiatoare negociază </w:t>
      </w:r>
      <w:r w:rsidR="00E90B96" w:rsidRPr="00E90B96">
        <w:rPr>
          <w:rFonts w:ascii="Arial" w:hAnsi="Arial" w:cs="Arial"/>
          <w:color w:val="000000"/>
          <w:sz w:val="24"/>
          <w:lang w:val="en-US"/>
        </w:rPr>
        <w:t xml:space="preserve">cu Participanții care au transmis oferta/ofertele de răspuns </w:t>
      </w:r>
      <w:r w:rsidRPr="002C2E7F">
        <w:rPr>
          <w:rFonts w:ascii="Arial" w:hAnsi="Arial" w:cs="Arial"/>
          <w:color w:val="000000"/>
          <w:sz w:val="24"/>
        </w:rPr>
        <w:t xml:space="preserve">clauzele contractului de furnizare (modalitatea </w:t>
      </w:r>
      <w:r w:rsidR="006030B1">
        <w:rPr>
          <w:rFonts w:ascii="Arial" w:hAnsi="Arial" w:cs="Arial"/>
          <w:color w:val="000000"/>
          <w:sz w:val="24"/>
        </w:rPr>
        <w:t xml:space="preserve">și termenul </w:t>
      </w:r>
      <w:r w:rsidRPr="002C2E7F">
        <w:rPr>
          <w:rFonts w:ascii="Arial" w:hAnsi="Arial" w:cs="Arial"/>
          <w:color w:val="000000"/>
          <w:sz w:val="24"/>
        </w:rPr>
        <w:t>de plată, garanţia de bună execuţie , etc.). respectând ordinea validării și publicării acestora, afișată pe site-ul e-gas.ro, conform art.</w:t>
      </w:r>
      <w:r w:rsidR="00C136C1">
        <w:rPr>
          <w:rFonts w:ascii="Arial" w:hAnsi="Arial" w:cs="Arial"/>
          <w:color w:val="000000"/>
          <w:sz w:val="24"/>
        </w:rPr>
        <w:t xml:space="preserve"> 19</w:t>
      </w:r>
      <w:r w:rsidRPr="002C2E7F">
        <w:rPr>
          <w:rFonts w:ascii="Arial" w:hAnsi="Arial" w:cs="Arial"/>
          <w:color w:val="000000"/>
          <w:sz w:val="24"/>
        </w:rPr>
        <w:t xml:space="preserve"> alin.(4).</w:t>
      </w:r>
    </w:p>
    <w:p w:rsidR="002C2E7F" w:rsidRDefault="002C2E7F" w:rsidP="0045643A">
      <w:pPr>
        <w:pStyle w:val="BodyText"/>
        <w:tabs>
          <w:tab w:val="left" w:pos="741"/>
        </w:tabs>
        <w:rPr>
          <w:rFonts w:ascii="Arial" w:hAnsi="Arial" w:cs="Arial"/>
          <w:color w:val="000000"/>
          <w:sz w:val="24"/>
        </w:rPr>
      </w:pPr>
      <w:r w:rsidRPr="002C2E7F">
        <w:rPr>
          <w:rFonts w:ascii="Arial" w:hAnsi="Arial" w:cs="Arial"/>
          <w:color w:val="000000"/>
          <w:sz w:val="24"/>
        </w:rPr>
        <w:tab/>
        <w:t xml:space="preserve">(3) Participantul cu oferta inițiatoare acceptă încheierea unei tranzacţii cu unul dintre Participanti, în momentul în care a căzut de acord asupra tuturor clauzelor </w:t>
      </w:r>
      <w:r w:rsidR="00E90B96">
        <w:rPr>
          <w:rFonts w:ascii="Arial" w:hAnsi="Arial" w:cs="Arial"/>
          <w:color w:val="000000"/>
          <w:sz w:val="24"/>
        </w:rPr>
        <w:t>din</w:t>
      </w:r>
      <w:r w:rsidRPr="002C2E7F">
        <w:rPr>
          <w:rFonts w:ascii="Arial" w:hAnsi="Arial" w:cs="Arial"/>
          <w:color w:val="000000"/>
          <w:sz w:val="24"/>
        </w:rPr>
        <w:t xml:space="preserve"> contractul de furnizare, conform modalitatii prevazute la aliniatul precedent.</w:t>
      </w:r>
    </w:p>
    <w:p w:rsidR="00532326" w:rsidRPr="005E040C" w:rsidRDefault="001F2317" w:rsidP="0045643A">
      <w:pPr>
        <w:pStyle w:val="BodyText"/>
        <w:tabs>
          <w:tab w:val="left" w:pos="741"/>
        </w:tabs>
        <w:rPr>
          <w:rFonts w:ascii="Arial" w:hAnsi="Arial" w:cs="Arial"/>
          <w:sz w:val="24"/>
        </w:rPr>
      </w:pPr>
      <w:r>
        <w:rPr>
          <w:rFonts w:ascii="Arial" w:hAnsi="Arial" w:cs="Arial"/>
          <w:color w:val="000000"/>
          <w:sz w:val="24"/>
        </w:rPr>
        <w:tab/>
        <w:t>(4) În situația în care p</w:t>
      </w:r>
      <w:r w:rsidRPr="002C2E7F">
        <w:rPr>
          <w:rFonts w:ascii="Arial" w:hAnsi="Arial" w:cs="Arial"/>
          <w:color w:val="000000"/>
          <w:sz w:val="24"/>
        </w:rPr>
        <w:t xml:space="preserve">articipantul cu oferta inițiatoare </w:t>
      </w:r>
      <w:r>
        <w:rPr>
          <w:rFonts w:ascii="Arial" w:hAnsi="Arial" w:cs="Arial"/>
          <w:color w:val="000000"/>
          <w:sz w:val="24"/>
        </w:rPr>
        <w:t xml:space="preserve">nu ajunge la un </w:t>
      </w:r>
      <w:r w:rsidRPr="002C2E7F">
        <w:rPr>
          <w:rFonts w:ascii="Arial" w:hAnsi="Arial" w:cs="Arial"/>
          <w:color w:val="000000"/>
          <w:sz w:val="24"/>
        </w:rPr>
        <w:t xml:space="preserve">acord asupra tuturor clauzelor </w:t>
      </w:r>
      <w:r w:rsidR="00070527">
        <w:rPr>
          <w:rFonts w:ascii="Arial" w:hAnsi="Arial" w:cs="Arial"/>
          <w:color w:val="000000"/>
          <w:sz w:val="24"/>
        </w:rPr>
        <w:t>din</w:t>
      </w:r>
      <w:r w:rsidRPr="002C2E7F">
        <w:rPr>
          <w:rFonts w:ascii="Arial" w:hAnsi="Arial" w:cs="Arial"/>
          <w:color w:val="000000"/>
          <w:sz w:val="24"/>
        </w:rPr>
        <w:t xml:space="preserve"> contractul de furnizare</w:t>
      </w:r>
      <w:r>
        <w:rPr>
          <w:rFonts w:ascii="Arial" w:hAnsi="Arial" w:cs="Arial"/>
          <w:color w:val="000000"/>
          <w:sz w:val="24"/>
        </w:rPr>
        <w:t xml:space="preserve"> cu niciunul dintre participanții care au introdus oferte de răspuns</w:t>
      </w:r>
      <w:r w:rsidRPr="002C2E7F">
        <w:rPr>
          <w:rFonts w:ascii="Arial" w:hAnsi="Arial" w:cs="Arial"/>
          <w:color w:val="000000"/>
          <w:sz w:val="24"/>
        </w:rPr>
        <w:t>,</w:t>
      </w:r>
      <w:r>
        <w:rPr>
          <w:rFonts w:ascii="Arial" w:hAnsi="Arial" w:cs="Arial"/>
          <w:color w:val="000000"/>
          <w:sz w:val="24"/>
        </w:rPr>
        <w:t xml:space="preserve"> </w:t>
      </w:r>
      <w:r w:rsidR="00070527">
        <w:rPr>
          <w:rFonts w:ascii="Arial" w:hAnsi="Arial" w:cs="Arial"/>
          <w:color w:val="000000"/>
          <w:sz w:val="24"/>
        </w:rPr>
        <w:t xml:space="preserve">ședința de tranzacționare </w:t>
      </w:r>
      <w:r w:rsidR="00AC7893">
        <w:rPr>
          <w:rFonts w:ascii="Arial" w:hAnsi="Arial" w:cs="Arial"/>
          <w:color w:val="000000"/>
          <w:sz w:val="24"/>
        </w:rPr>
        <w:t>se declară închisă</w:t>
      </w:r>
      <w:r w:rsidR="00663AC6">
        <w:rPr>
          <w:rFonts w:ascii="Arial" w:hAnsi="Arial" w:cs="Arial"/>
          <w:color w:val="000000"/>
          <w:sz w:val="24"/>
        </w:rPr>
        <w:t xml:space="preserve"> fără încheierea contractului</w:t>
      </w:r>
      <w:r>
        <w:rPr>
          <w:rFonts w:ascii="Arial" w:hAnsi="Arial" w:cs="Arial"/>
          <w:color w:val="000000"/>
          <w:sz w:val="24"/>
        </w:rPr>
        <w:t xml:space="preserve">, </w:t>
      </w:r>
      <w:r w:rsidR="00663AC6">
        <w:rPr>
          <w:rFonts w:ascii="Arial" w:hAnsi="Arial" w:cs="Arial"/>
          <w:color w:val="000000"/>
          <w:sz w:val="24"/>
        </w:rPr>
        <w:t>iar</w:t>
      </w:r>
      <w:r w:rsidR="00AC7893">
        <w:rPr>
          <w:rFonts w:ascii="Arial" w:hAnsi="Arial" w:cs="Arial"/>
          <w:color w:val="000000"/>
          <w:sz w:val="24"/>
        </w:rPr>
        <w:t xml:space="preserve"> participantului cu oferta inițiatoare i se</w:t>
      </w:r>
      <w:r>
        <w:rPr>
          <w:rFonts w:ascii="Arial" w:hAnsi="Arial" w:cs="Arial"/>
          <w:color w:val="000000"/>
          <w:sz w:val="24"/>
        </w:rPr>
        <w:t xml:space="preserve"> restituie </w:t>
      </w:r>
      <w:r w:rsidR="00101A5D">
        <w:rPr>
          <w:rFonts w:ascii="Arial" w:hAnsi="Arial" w:cs="Arial"/>
          <w:color w:val="000000"/>
          <w:sz w:val="24"/>
        </w:rPr>
        <w:t>garanția de participare.</w:t>
      </w:r>
      <w:r w:rsidR="00532326">
        <w:rPr>
          <w:rFonts w:ascii="Arial" w:hAnsi="Arial" w:cs="Arial"/>
          <w:color w:val="000000"/>
          <w:sz w:val="24"/>
        </w:rPr>
        <w:tab/>
      </w:r>
    </w:p>
    <w:p w:rsidR="00162E68" w:rsidRDefault="00532326" w:rsidP="0045643A">
      <w:pPr>
        <w:pStyle w:val="BodyText"/>
        <w:tabs>
          <w:tab w:val="left" w:pos="741"/>
        </w:tabs>
        <w:rPr>
          <w:rFonts w:ascii="Arial" w:hAnsi="Arial" w:cs="Arial"/>
          <w:sz w:val="24"/>
        </w:rPr>
      </w:pPr>
      <w:r>
        <w:rPr>
          <w:rFonts w:ascii="Arial" w:hAnsi="Arial" w:cs="Arial"/>
          <w:sz w:val="24"/>
        </w:rPr>
        <w:tab/>
        <w:t>(5</w:t>
      </w:r>
      <w:r w:rsidRPr="005E040C">
        <w:rPr>
          <w:rFonts w:ascii="Arial" w:hAnsi="Arial" w:cs="Arial"/>
          <w:sz w:val="24"/>
        </w:rPr>
        <w:t>) Participanţii ce au introdus oferte</w:t>
      </w:r>
      <w:r>
        <w:rPr>
          <w:rFonts w:ascii="Arial" w:hAnsi="Arial" w:cs="Arial"/>
          <w:sz w:val="24"/>
        </w:rPr>
        <w:t xml:space="preserve"> </w:t>
      </w:r>
      <w:r w:rsidR="00083D58">
        <w:rPr>
          <w:rFonts w:ascii="Arial" w:hAnsi="Arial" w:cs="Arial"/>
          <w:sz w:val="24"/>
        </w:rPr>
        <w:t xml:space="preserve">inițiatoare sau </w:t>
      </w:r>
      <w:r>
        <w:rPr>
          <w:rFonts w:ascii="Arial" w:hAnsi="Arial" w:cs="Arial"/>
          <w:sz w:val="24"/>
        </w:rPr>
        <w:t>de răspuns</w:t>
      </w:r>
      <w:r w:rsidRPr="005E040C">
        <w:rPr>
          <w:rFonts w:ascii="Arial" w:hAnsi="Arial" w:cs="Arial"/>
          <w:sz w:val="24"/>
        </w:rPr>
        <w:t xml:space="preserve"> pe site-ul e-gas.ro</w:t>
      </w:r>
      <w:r w:rsidR="00663AC6">
        <w:rPr>
          <w:rFonts w:ascii="Arial" w:hAnsi="Arial" w:cs="Arial"/>
          <w:sz w:val="24"/>
        </w:rPr>
        <w:t>,</w:t>
      </w:r>
      <w:r w:rsidRPr="005E040C">
        <w:rPr>
          <w:rFonts w:ascii="Arial" w:hAnsi="Arial" w:cs="Arial"/>
          <w:sz w:val="24"/>
        </w:rPr>
        <w:t xml:space="preserve"> în vederea publicării lor, pot decide retragerea </w:t>
      </w:r>
      <w:r w:rsidR="004A5015">
        <w:rPr>
          <w:rFonts w:ascii="Arial" w:hAnsi="Arial" w:cs="Arial"/>
          <w:sz w:val="24"/>
        </w:rPr>
        <w:t>respectivelor oferte</w:t>
      </w:r>
      <w:r>
        <w:rPr>
          <w:rFonts w:ascii="Arial" w:hAnsi="Arial" w:cs="Arial"/>
          <w:sz w:val="24"/>
        </w:rPr>
        <w:t xml:space="preserve"> </w:t>
      </w:r>
      <w:r w:rsidRPr="005E040C">
        <w:rPr>
          <w:rFonts w:ascii="Arial" w:hAnsi="Arial" w:cs="Arial"/>
          <w:sz w:val="24"/>
        </w:rPr>
        <w:t>înainte de ora de începere a ședinței de tranzacționare</w:t>
      </w:r>
      <w:r w:rsidR="004A5015">
        <w:rPr>
          <w:rFonts w:ascii="Arial" w:hAnsi="Arial" w:cs="Arial"/>
          <w:sz w:val="24"/>
        </w:rPr>
        <w:t>, fără să piardă garanția</w:t>
      </w:r>
      <w:r w:rsidRPr="005E040C">
        <w:rPr>
          <w:rFonts w:ascii="Arial" w:hAnsi="Arial" w:cs="Arial"/>
          <w:sz w:val="24"/>
        </w:rPr>
        <w:t xml:space="preserve">. </w:t>
      </w:r>
    </w:p>
    <w:p w:rsidR="00532326" w:rsidRDefault="00162E68" w:rsidP="0045643A">
      <w:pPr>
        <w:pStyle w:val="BodyText"/>
        <w:tabs>
          <w:tab w:val="left" w:pos="741"/>
        </w:tabs>
        <w:rPr>
          <w:rFonts w:ascii="Arial" w:hAnsi="Arial" w:cs="Arial"/>
          <w:sz w:val="24"/>
        </w:rPr>
      </w:pPr>
      <w:r>
        <w:rPr>
          <w:rFonts w:ascii="Arial" w:hAnsi="Arial" w:cs="Arial"/>
          <w:sz w:val="24"/>
        </w:rPr>
        <w:tab/>
        <w:t xml:space="preserve">(6) </w:t>
      </w:r>
      <w:r w:rsidR="00532326" w:rsidRPr="005E040C">
        <w:rPr>
          <w:rFonts w:ascii="Arial" w:hAnsi="Arial" w:cs="Arial"/>
          <w:sz w:val="24"/>
        </w:rPr>
        <w:t>După ora începerii ședinței de tranzacționare, Participanţii pot retrage respectivele oferte</w:t>
      </w:r>
      <w:r w:rsidR="00532326">
        <w:rPr>
          <w:rFonts w:ascii="Arial" w:hAnsi="Arial" w:cs="Arial"/>
          <w:sz w:val="24"/>
        </w:rPr>
        <w:t xml:space="preserve"> de răspuns</w:t>
      </w:r>
      <w:r w:rsidR="00B847AD">
        <w:rPr>
          <w:rFonts w:ascii="Arial" w:hAnsi="Arial" w:cs="Arial"/>
          <w:sz w:val="24"/>
        </w:rPr>
        <w:t>,</w:t>
      </w:r>
      <w:r w:rsidR="00532326" w:rsidRPr="005E040C">
        <w:rPr>
          <w:rFonts w:ascii="Arial" w:hAnsi="Arial" w:cs="Arial"/>
          <w:sz w:val="24"/>
        </w:rPr>
        <w:t xml:space="preserve"> </w:t>
      </w:r>
      <w:r w:rsidR="004A5015">
        <w:rPr>
          <w:rFonts w:ascii="Arial" w:hAnsi="Arial" w:cs="Arial"/>
          <w:sz w:val="24"/>
        </w:rPr>
        <w:t>dar vor pierde garanția aferentă respectivelor</w:t>
      </w:r>
      <w:r w:rsidR="00532326" w:rsidRPr="005E040C">
        <w:rPr>
          <w:rFonts w:ascii="Arial" w:hAnsi="Arial" w:cs="Arial"/>
          <w:sz w:val="24"/>
        </w:rPr>
        <w:t xml:space="preserve"> tranzacții.</w:t>
      </w:r>
    </w:p>
    <w:p w:rsidR="00532326" w:rsidRDefault="004A5015" w:rsidP="0045643A">
      <w:pPr>
        <w:pStyle w:val="BodyText"/>
        <w:tabs>
          <w:tab w:val="left" w:pos="741"/>
        </w:tabs>
        <w:ind w:left="720"/>
        <w:rPr>
          <w:rFonts w:ascii="Arial" w:hAnsi="Arial" w:cs="Arial"/>
          <w:sz w:val="24"/>
        </w:rPr>
      </w:pPr>
      <w:r>
        <w:rPr>
          <w:rFonts w:ascii="Arial" w:hAnsi="Arial" w:cs="Arial"/>
          <w:sz w:val="24"/>
        </w:rPr>
        <w:t>(7</w:t>
      </w:r>
      <w:r w:rsidR="00532326">
        <w:rPr>
          <w:rFonts w:ascii="Arial" w:hAnsi="Arial" w:cs="Arial"/>
          <w:sz w:val="24"/>
        </w:rPr>
        <w:t xml:space="preserve">) </w:t>
      </w:r>
      <w:r w:rsidR="00532326" w:rsidRPr="00043E38">
        <w:rPr>
          <w:rFonts w:ascii="Arial" w:hAnsi="Arial" w:cs="Arial"/>
          <w:sz w:val="24"/>
        </w:rPr>
        <w:t xml:space="preserve">Pe parcursul </w:t>
      </w:r>
      <w:r w:rsidR="00532326">
        <w:rPr>
          <w:rFonts w:ascii="Arial" w:hAnsi="Arial" w:cs="Arial"/>
          <w:sz w:val="24"/>
        </w:rPr>
        <w:t>unei ședințe</w:t>
      </w:r>
      <w:r w:rsidR="00532326" w:rsidRPr="00043E38">
        <w:rPr>
          <w:rFonts w:ascii="Arial" w:hAnsi="Arial" w:cs="Arial"/>
          <w:sz w:val="24"/>
        </w:rPr>
        <w:t xml:space="preserve"> de tranzacționare, platforma de tranzacţionare </w:t>
      </w:r>
    </w:p>
    <w:p w:rsidR="00532326" w:rsidRDefault="00532326" w:rsidP="0045643A">
      <w:pPr>
        <w:pStyle w:val="BodyText"/>
        <w:tabs>
          <w:tab w:val="left" w:pos="741"/>
        </w:tabs>
        <w:rPr>
          <w:rFonts w:ascii="Arial" w:hAnsi="Arial" w:cs="Arial"/>
          <w:sz w:val="24"/>
        </w:rPr>
      </w:pPr>
      <w:r w:rsidRPr="00043E38">
        <w:rPr>
          <w:rFonts w:ascii="Arial" w:hAnsi="Arial" w:cs="Arial"/>
          <w:sz w:val="24"/>
        </w:rPr>
        <w:t xml:space="preserve">va </w:t>
      </w:r>
      <w:r>
        <w:rPr>
          <w:rFonts w:ascii="Arial" w:hAnsi="Arial" w:cs="Arial"/>
          <w:sz w:val="24"/>
        </w:rPr>
        <w:t xml:space="preserve">permite </w:t>
      </w:r>
      <w:r w:rsidRPr="00043E38">
        <w:rPr>
          <w:rFonts w:ascii="Arial" w:hAnsi="Arial" w:cs="Arial"/>
          <w:sz w:val="24"/>
        </w:rPr>
        <w:t xml:space="preserve">doar o singură dată </w:t>
      </w:r>
      <w:r>
        <w:rPr>
          <w:rFonts w:ascii="Arial" w:hAnsi="Arial" w:cs="Arial"/>
          <w:sz w:val="24"/>
        </w:rPr>
        <w:t xml:space="preserve">unui Participant să </w:t>
      </w:r>
      <w:r w:rsidRPr="00043E38">
        <w:rPr>
          <w:rFonts w:ascii="Arial" w:hAnsi="Arial" w:cs="Arial"/>
          <w:sz w:val="24"/>
        </w:rPr>
        <w:t>i</w:t>
      </w:r>
      <w:r>
        <w:rPr>
          <w:rFonts w:ascii="Arial" w:hAnsi="Arial" w:cs="Arial"/>
          <w:sz w:val="24"/>
        </w:rPr>
        <w:t>ntroducă</w:t>
      </w:r>
      <w:r w:rsidRPr="00043E38">
        <w:rPr>
          <w:rFonts w:ascii="Arial" w:hAnsi="Arial" w:cs="Arial"/>
          <w:sz w:val="24"/>
        </w:rPr>
        <w:t xml:space="preserve"> </w:t>
      </w:r>
      <w:r>
        <w:rPr>
          <w:rFonts w:ascii="Arial" w:hAnsi="Arial" w:cs="Arial"/>
          <w:sz w:val="24"/>
        </w:rPr>
        <w:t>o ofertă inițiatoare</w:t>
      </w:r>
      <w:r w:rsidRPr="00043E38">
        <w:rPr>
          <w:rFonts w:ascii="Arial" w:hAnsi="Arial" w:cs="Arial"/>
          <w:sz w:val="24"/>
        </w:rPr>
        <w:t xml:space="preserve"> respectiv</w:t>
      </w:r>
      <w:r>
        <w:rPr>
          <w:rFonts w:ascii="Arial" w:hAnsi="Arial" w:cs="Arial"/>
          <w:sz w:val="24"/>
        </w:rPr>
        <w:t xml:space="preserve"> o ofertă de răspuns</w:t>
      </w:r>
      <w:r w:rsidR="0035584C">
        <w:rPr>
          <w:rFonts w:ascii="Arial" w:hAnsi="Arial" w:cs="Arial"/>
          <w:sz w:val="24"/>
        </w:rPr>
        <w:t>.</w:t>
      </w:r>
      <w:r w:rsidR="00F949C6">
        <w:rPr>
          <w:rFonts w:ascii="Arial" w:hAnsi="Arial" w:cs="Arial"/>
          <w:sz w:val="24"/>
        </w:rPr>
        <w:t xml:space="preserve"> </w:t>
      </w:r>
      <w:r w:rsidR="0035584C">
        <w:rPr>
          <w:rFonts w:ascii="Arial" w:hAnsi="Arial" w:cs="Arial"/>
          <w:sz w:val="24"/>
        </w:rPr>
        <w:t>Participantul va putea</w:t>
      </w:r>
      <w:r w:rsidRPr="00043E38">
        <w:rPr>
          <w:rFonts w:ascii="Arial" w:hAnsi="Arial" w:cs="Arial"/>
          <w:sz w:val="24"/>
        </w:rPr>
        <w:t xml:space="preserve"> </w:t>
      </w:r>
      <w:r>
        <w:rPr>
          <w:rFonts w:ascii="Arial" w:hAnsi="Arial" w:cs="Arial"/>
          <w:sz w:val="24"/>
        </w:rPr>
        <w:t xml:space="preserve">să </w:t>
      </w:r>
      <w:r w:rsidRPr="00043E38">
        <w:rPr>
          <w:rFonts w:ascii="Arial" w:hAnsi="Arial" w:cs="Arial"/>
          <w:sz w:val="24"/>
        </w:rPr>
        <w:t>vi</w:t>
      </w:r>
      <w:r>
        <w:rPr>
          <w:rFonts w:ascii="Arial" w:hAnsi="Arial" w:cs="Arial"/>
          <w:sz w:val="24"/>
        </w:rPr>
        <w:t>zualizeze</w:t>
      </w:r>
      <w:r w:rsidRPr="00043E38">
        <w:rPr>
          <w:rFonts w:ascii="Arial" w:hAnsi="Arial" w:cs="Arial"/>
          <w:sz w:val="24"/>
        </w:rPr>
        <w:t xml:space="preserve"> în </w:t>
      </w:r>
      <w:r>
        <w:rPr>
          <w:rFonts w:ascii="Arial" w:hAnsi="Arial" w:cs="Arial"/>
          <w:sz w:val="24"/>
        </w:rPr>
        <w:t>permanență în piață</w:t>
      </w:r>
      <w:r w:rsidR="0035584C">
        <w:rPr>
          <w:rFonts w:ascii="Arial" w:hAnsi="Arial" w:cs="Arial"/>
          <w:sz w:val="24"/>
        </w:rPr>
        <w:t xml:space="preserve"> atât ofertela inițiatoare</w:t>
      </w:r>
      <w:r w:rsidR="00F949C6">
        <w:rPr>
          <w:rFonts w:ascii="Arial" w:hAnsi="Arial" w:cs="Arial"/>
          <w:sz w:val="24"/>
        </w:rPr>
        <w:t>,</w:t>
      </w:r>
      <w:r w:rsidR="0035584C">
        <w:rPr>
          <w:rFonts w:ascii="Arial" w:hAnsi="Arial" w:cs="Arial"/>
          <w:sz w:val="24"/>
        </w:rPr>
        <w:t xml:space="preserve"> cât și pe cele de răspuns</w:t>
      </w:r>
      <w:r w:rsidRPr="00043E38">
        <w:rPr>
          <w:rFonts w:ascii="Arial" w:hAnsi="Arial" w:cs="Arial"/>
          <w:sz w:val="24"/>
        </w:rPr>
        <w:t xml:space="preserve">.  </w:t>
      </w:r>
    </w:p>
    <w:p w:rsidR="00E04E55" w:rsidRDefault="004A5015" w:rsidP="0045643A">
      <w:pPr>
        <w:pStyle w:val="BodyText"/>
        <w:tabs>
          <w:tab w:val="left" w:pos="741"/>
        </w:tabs>
        <w:rPr>
          <w:rFonts w:ascii="Arial" w:hAnsi="Arial" w:cs="Arial"/>
          <w:color w:val="000000"/>
          <w:sz w:val="24"/>
        </w:rPr>
      </w:pPr>
      <w:r>
        <w:rPr>
          <w:rFonts w:ascii="Arial" w:hAnsi="Arial" w:cs="Arial"/>
          <w:color w:val="000000"/>
          <w:sz w:val="24"/>
        </w:rPr>
        <w:tab/>
        <w:t>(8</w:t>
      </w:r>
      <w:r w:rsidR="002C2E7F" w:rsidRPr="002C2E7F">
        <w:rPr>
          <w:rFonts w:ascii="Arial" w:hAnsi="Arial" w:cs="Arial"/>
          <w:color w:val="000000"/>
          <w:sz w:val="24"/>
        </w:rPr>
        <w:t>) În faza de închidere a sedintei de tranzacţionare, Administratorul anunţă prin Skype tranzacţiile încheiate</w:t>
      </w:r>
      <w:r w:rsidR="00F949C6">
        <w:rPr>
          <w:rFonts w:ascii="Arial" w:hAnsi="Arial" w:cs="Arial"/>
          <w:color w:val="000000"/>
          <w:sz w:val="24"/>
        </w:rPr>
        <w:t xml:space="preserve"> sau incheierea ședinței de tranzacționare fără încheierea contractului, după caz</w:t>
      </w:r>
      <w:r w:rsidR="002C2E7F" w:rsidRPr="002C2E7F">
        <w:rPr>
          <w:rFonts w:ascii="Arial" w:hAnsi="Arial" w:cs="Arial"/>
          <w:color w:val="000000"/>
          <w:sz w:val="24"/>
        </w:rPr>
        <w:t>.</w:t>
      </w:r>
    </w:p>
    <w:p w:rsidR="0013474F" w:rsidRDefault="0013474F" w:rsidP="0045643A">
      <w:pPr>
        <w:pStyle w:val="BodyText"/>
        <w:tabs>
          <w:tab w:val="left" w:pos="741"/>
        </w:tabs>
        <w:rPr>
          <w:rFonts w:ascii="Arial" w:hAnsi="Arial" w:cs="Arial"/>
          <w:b/>
          <w:sz w:val="24"/>
          <w:lang w:eastAsia="en-US"/>
        </w:rPr>
      </w:pPr>
    </w:p>
    <w:p w:rsidR="002C2E7F" w:rsidRPr="002C2E7F" w:rsidRDefault="007B3518" w:rsidP="0045643A">
      <w:pPr>
        <w:tabs>
          <w:tab w:val="left" w:pos="741"/>
        </w:tabs>
        <w:suppressAutoHyphens/>
        <w:jc w:val="both"/>
        <w:rPr>
          <w:rFonts w:ascii="Arial" w:hAnsi="Arial" w:cs="Arial"/>
          <w:b/>
          <w:bCs/>
          <w:lang w:val="ro-RO" w:eastAsia="ar-SA"/>
        </w:rPr>
      </w:pPr>
      <w:r>
        <w:rPr>
          <w:rFonts w:ascii="Arial" w:hAnsi="Arial" w:cs="Arial"/>
          <w:b/>
          <w:bCs/>
          <w:lang w:val="ro-RO" w:eastAsia="ar-SA"/>
        </w:rPr>
        <w:t xml:space="preserve">CAP. </w:t>
      </w:r>
      <w:r w:rsidR="002C2E7F" w:rsidRPr="002C2E7F">
        <w:rPr>
          <w:rFonts w:ascii="Arial" w:hAnsi="Arial" w:cs="Arial"/>
          <w:b/>
          <w:bCs/>
          <w:lang w:val="ro-RO" w:eastAsia="ar-SA"/>
        </w:rPr>
        <w:t>V</w:t>
      </w:r>
      <w:r>
        <w:rPr>
          <w:rFonts w:ascii="Arial" w:hAnsi="Arial" w:cs="Arial"/>
          <w:b/>
          <w:bCs/>
          <w:lang w:val="ro-RO" w:eastAsia="ar-SA"/>
        </w:rPr>
        <w:t>II</w:t>
      </w:r>
      <w:r w:rsidR="002C2E7F" w:rsidRPr="002C2E7F">
        <w:rPr>
          <w:rFonts w:ascii="Arial" w:hAnsi="Arial" w:cs="Arial"/>
          <w:b/>
          <w:bCs/>
          <w:lang w:val="ro-RO" w:eastAsia="ar-SA"/>
        </w:rPr>
        <w:t xml:space="preserve"> – PUBLICAREA ȘI TRANSMITEREA INFORMAȚIILOR </w:t>
      </w:r>
    </w:p>
    <w:p w:rsidR="002C2E7F" w:rsidRPr="002C2E7F" w:rsidRDefault="002C2E7F" w:rsidP="0045643A">
      <w:pPr>
        <w:tabs>
          <w:tab w:val="left" w:pos="741"/>
        </w:tabs>
        <w:suppressAutoHyphens/>
        <w:jc w:val="both"/>
        <w:rPr>
          <w:rFonts w:ascii="Arial" w:hAnsi="Arial" w:cs="Arial"/>
          <w:b/>
          <w:bCs/>
          <w:lang w:val="ro-RO" w:eastAsia="ar-SA"/>
        </w:rPr>
      </w:pPr>
    </w:p>
    <w:p w:rsidR="002C2E7F" w:rsidRPr="002C2E7F" w:rsidRDefault="002C2E7F" w:rsidP="0045643A">
      <w:pPr>
        <w:tabs>
          <w:tab w:val="left" w:pos="720"/>
        </w:tabs>
        <w:suppressAutoHyphens/>
        <w:jc w:val="both"/>
        <w:rPr>
          <w:rFonts w:ascii="Arial" w:hAnsi="Arial" w:cs="Arial"/>
          <w:b/>
          <w:bCs/>
          <w:lang w:val="ro-RO" w:eastAsia="ar-SA"/>
        </w:rPr>
      </w:pPr>
      <w:r w:rsidRPr="002C2E7F">
        <w:rPr>
          <w:rFonts w:ascii="Arial" w:hAnsi="Arial" w:cs="Arial"/>
          <w:b/>
          <w:lang w:val="ro-RO" w:eastAsia="ar-SA"/>
        </w:rPr>
        <w:t xml:space="preserve">Art. </w:t>
      </w:r>
      <w:r w:rsidR="00186A80">
        <w:rPr>
          <w:rFonts w:ascii="Arial" w:hAnsi="Arial" w:cs="Arial"/>
          <w:b/>
          <w:lang w:val="ro-RO" w:eastAsia="ar-SA"/>
        </w:rPr>
        <w:t>22</w:t>
      </w:r>
    </w:p>
    <w:p w:rsidR="002C2E7F" w:rsidRPr="002C2E7F" w:rsidRDefault="002C2E7F" w:rsidP="0045643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uppressAutoHyphens/>
        <w:jc w:val="both"/>
        <w:rPr>
          <w:rFonts w:ascii="Arial" w:hAnsi="Arial" w:cs="Arial"/>
          <w:lang w:val="ro-RO" w:eastAsia="ar-SA"/>
        </w:rPr>
      </w:pPr>
      <w:r w:rsidRPr="002C2E7F">
        <w:rPr>
          <w:rFonts w:ascii="Arial" w:hAnsi="Arial" w:cs="Arial"/>
          <w:b/>
          <w:bCs/>
          <w:lang w:val="ro-RO" w:eastAsia="ar-SA"/>
        </w:rPr>
        <w:tab/>
      </w:r>
      <w:r w:rsidRPr="002C2E7F">
        <w:rPr>
          <w:rFonts w:ascii="Arial" w:hAnsi="Arial" w:cs="Arial"/>
          <w:lang w:val="ro-RO" w:eastAsia="ar-SA"/>
        </w:rPr>
        <w:t>(1)</w:t>
      </w:r>
      <w:r w:rsidRPr="002C2E7F">
        <w:rPr>
          <w:rFonts w:ascii="Arial" w:hAnsi="Arial" w:cs="Arial"/>
          <w:b/>
          <w:bCs/>
          <w:lang w:val="ro-RO" w:eastAsia="ar-SA"/>
        </w:rPr>
        <w:t xml:space="preserve"> </w:t>
      </w:r>
      <w:r w:rsidRPr="002C2E7F">
        <w:rPr>
          <w:rFonts w:ascii="Arial" w:hAnsi="Arial" w:cs="Arial"/>
          <w:bCs/>
          <w:lang w:val="ro-RO" w:eastAsia="ar-SA"/>
        </w:rPr>
        <w:t>Pentru a asigura transparența Pieței Centralizate</w:t>
      </w:r>
      <w:r w:rsidRPr="002C2E7F">
        <w:rPr>
          <w:rFonts w:ascii="Arial" w:hAnsi="Arial" w:cs="Arial"/>
          <w:b/>
          <w:bCs/>
          <w:lang w:val="ro-RO" w:eastAsia="ar-SA"/>
        </w:rPr>
        <w:t xml:space="preserve">, </w:t>
      </w:r>
      <w:r w:rsidR="007B3518">
        <w:rPr>
          <w:rFonts w:ascii="Arial" w:hAnsi="Arial" w:cs="Arial"/>
          <w:bCs/>
          <w:lang w:val="ro-RO" w:eastAsia="ar-SA"/>
        </w:rPr>
        <w:t>în maxim 2</w:t>
      </w:r>
      <w:r w:rsidR="00120DC3">
        <w:rPr>
          <w:rFonts w:ascii="Arial" w:hAnsi="Arial" w:cs="Arial"/>
          <w:bCs/>
          <w:lang w:val="ro-RO" w:eastAsia="ar-SA"/>
        </w:rPr>
        <w:t xml:space="preserve"> </w:t>
      </w:r>
      <w:r w:rsidR="007B3518">
        <w:rPr>
          <w:rFonts w:ascii="Arial" w:hAnsi="Arial" w:cs="Arial"/>
          <w:bCs/>
          <w:lang w:val="ro-RO" w:eastAsia="ar-SA"/>
        </w:rPr>
        <w:t>(două)</w:t>
      </w:r>
      <w:r w:rsidRPr="002C2E7F">
        <w:rPr>
          <w:rFonts w:ascii="Arial" w:hAnsi="Arial" w:cs="Arial"/>
          <w:bCs/>
          <w:lang w:val="ro-RO" w:eastAsia="ar-SA"/>
        </w:rPr>
        <w:t xml:space="preserve"> ore de la încheierea</w:t>
      </w:r>
      <w:r w:rsidRPr="002C2E7F">
        <w:rPr>
          <w:rFonts w:ascii="Arial" w:hAnsi="Arial" w:cs="Arial"/>
          <w:lang w:val="ro-RO" w:eastAsia="ar-SA"/>
        </w:rPr>
        <w:t xml:space="preserve"> fiecărei ședințe de tranzacţionare, Administratorul </w:t>
      </w:r>
      <w:r w:rsidR="00120DC3">
        <w:rPr>
          <w:rFonts w:ascii="Arial" w:hAnsi="Arial" w:cs="Arial"/>
          <w:lang w:val="ro-RO" w:eastAsia="ar-SA"/>
        </w:rPr>
        <w:t>întocmește</w:t>
      </w:r>
      <w:r w:rsidR="00120DC3" w:rsidRPr="002C2E7F">
        <w:rPr>
          <w:rFonts w:ascii="Arial" w:hAnsi="Arial" w:cs="Arial"/>
          <w:lang w:val="ro-RO" w:eastAsia="ar-SA"/>
        </w:rPr>
        <w:t xml:space="preserve"> </w:t>
      </w:r>
      <w:r w:rsidRPr="002C2E7F">
        <w:rPr>
          <w:rFonts w:ascii="Arial" w:hAnsi="Arial" w:cs="Arial"/>
          <w:lang w:val="ro-RO" w:eastAsia="ar-SA"/>
        </w:rPr>
        <w:t>și publică pe site-ul e-gas Raportul de tranzacţionare în care sunt menţionate următoarele elemente:</w:t>
      </w:r>
    </w:p>
    <w:p w:rsidR="002C2E7F" w:rsidRPr="002C2E7F" w:rsidRDefault="002C2E7F" w:rsidP="0045643A">
      <w:pPr>
        <w:numPr>
          <w:ilvl w:val="0"/>
          <w:numId w:val="25"/>
        </w:numPr>
        <w:tabs>
          <w:tab w:val="left" w:pos="1080"/>
          <w:tab w:val="left" w:pos="1440"/>
          <w:tab w:val="left" w:pos="2160"/>
          <w:tab w:val="left" w:pos="2880"/>
          <w:tab w:val="left" w:pos="3600"/>
          <w:tab w:val="left" w:pos="4320"/>
          <w:tab w:val="left" w:pos="5040"/>
          <w:tab w:val="left" w:pos="5760"/>
          <w:tab w:val="left" w:pos="6480"/>
          <w:tab w:val="left" w:pos="7200"/>
          <w:tab w:val="left" w:pos="7920"/>
          <w:tab w:val="left" w:pos="8640"/>
        </w:tabs>
        <w:suppressAutoHyphens/>
        <w:ind w:left="1080"/>
        <w:jc w:val="both"/>
        <w:rPr>
          <w:rFonts w:ascii="Arial" w:hAnsi="Arial" w:cs="Arial"/>
          <w:lang w:val="ro-RO" w:eastAsia="ar-SA"/>
        </w:rPr>
      </w:pPr>
      <w:r w:rsidRPr="002C2E7F">
        <w:rPr>
          <w:rFonts w:ascii="Arial" w:hAnsi="Arial" w:cs="Arial"/>
          <w:lang w:val="ro-RO" w:eastAsia="ar-SA"/>
        </w:rPr>
        <w:t>produsele;</w:t>
      </w:r>
    </w:p>
    <w:p w:rsidR="002C2E7F" w:rsidRPr="002C2E7F" w:rsidRDefault="002C2E7F" w:rsidP="0045643A">
      <w:pPr>
        <w:numPr>
          <w:ilvl w:val="0"/>
          <w:numId w:val="25"/>
        </w:numPr>
        <w:tabs>
          <w:tab w:val="left" w:pos="1080"/>
          <w:tab w:val="left" w:pos="1440"/>
          <w:tab w:val="left" w:pos="2160"/>
          <w:tab w:val="left" w:pos="2880"/>
          <w:tab w:val="left" w:pos="3600"/>
          <w:tab w:val="left" w:pos="4320"/>
          <w:tab w:val="left" w:pos="5040"/>
          <w:tab w:val="left" w:pos="5760"/>
          <w:tab w:val="left" w:pos="6480"/>
          <w:tab w:val="left" w:pos="7200"/>
          <w:tab w:val="left" w:pos="7920"/>
          <w:tab w:val="left" w:pos="8640"/>
        </w:tabs>
        <w:suppressAutoHyphens/>
        <w:ind w:left="1080"/>
        <w:jc w:val="both"/>
        <w:rPr>
          <w:rFonts w:ascii="Arial" w:hAnsi="Arial" w:cs="Arial"/>
          <w:color w:val="000000"/>
          <w:lang w:val="ro-RO" w:eastAsia="ar-SA"/>
        </w:rPr>
      </w:pPr>
      <w:r w:rsidRPr="002C2E7F">
        <w:rPr>
          <w:rFonts w:ascii="Arial" w:hAnsi="Arial" w:cs="Arial"/>
          <w:color w:val="000000"/>
          <w:lang w:val="ro-RO" w:eastAsia="ar-SA"/>
        </w:rPr>
        <w:t>lista participantilor</w:t>
      </w:r>
      <w:r w:rsidR="005C5BAE">
        <w:rPr>
          <w:rFonts w:ascii="Arial" w:hAnsi="Arial" w:cs="Arial"/>
          <w:color w:val="000000"/>
          <w:lang w:val="ro-RO" w:eastAsia="ar-SA"/>
        </w:rPr>
        <w:t>, dacă aceasta cuprinde minim 3 participanți</w:t>
      </w:r>
      <w:r w:rsidRPr="002C2E7F">
        <w:rPr>
          <w:rFonts w:ascii="Arial" w:hAnsi="Arial" w:cs="Arial"/>
          <w:color w:val="000000"/>
          <w:lang w:val="ro-RO" w:eastAsia="ar-SA"/>
        </w:rPr>
        <w:t>;</w:t>
      </w:r>
    </w:p>
    <w:p w:rsidR="002C2E7F" w:rsidRPr="002C2E7F" w:rsidRDefault="002C2E7F" w:rsidP="0045643A">
      <w:pPr>
        <w:numPr>
          <w:ilvl w:val="0"/>
          <w:numId w:val="25"/>
        </w:numPr>
        <w:tabs>
          <w:tab w:val="left" w:pos="1080"/>
          <w:tab w:val="left" w:pos="1440"/>
          <w:tab w:val="left" w:pos="2160"/>
          <w:tab w:val="left" w:pos="2880"/>
          <w:tab w:val="left" w:pos="3600"/>
          <w:tab w:val="left" w:pos="4320"/>
          <w:tab w:val="left" w:pos="5040"/>
          <w:tab w:val="left" w:pos="5760"/>
          <w:tab w:val="left" w:pos="6480"/>
          <w:tab w:val="left" w:pos="7200"/>
          <w:tab w:val="left" w:pos="7920"/>
          <w:tab w:val="left" w:pos="8640"/>
        </w:tabs>
        <w:suppressAutoHyphens/>
        <w:ind w:left="1080"/>
        <w:jc w:val="both"/>
        <w:rPr>
          <w:rFonts w:ascii="Arial" w:hAnsi="Arial" w:cs="Arial"/>
          <w:lang w:val="ro-RO" w:eastAsia="ar-SA"/>
        </w:rPr>
      </w:pPr>
      <w:r w:rsidRPr="002C2E7F">
        <w:rPr>
          <w:rFonts w:ascii="Arial" w:hAnsi="Arial" w:cs="Arial"/>
          <w:lang w:val="ro-RO" w:eastAsia="ar-SA"/>
        </w:rPr>
        <w:t>ofertele iniţiatoare și de răspuns introduse pentru fiecare produs în parte;</w:t>
      </w:r>
    </w:p>
    <w:p w:rsidR="002C2E7F" w:rsidRPr="002C2E7F" w:rsidRDefault="002C2E7F" w:rsidP="0045643A">
      <w:pPr>
        <w:numPr>
          <w:ilvl w:val="0"/>
          <w:numId w:val="25"/>
        </w:numPr>
        <w:tabs>
          <w:tab w:val="left" w:pos="1080"/>
          <w:tab w:val="left" w:pos="1440"/>
          <w:tab w:val="left" w:pos="2160"/>
          <w:tab w:val="left" w:pos="2880"/>
          <w:tab w:val="left" w:pos="3600"/>
          <w:tab w:val="left" w:pos="4320"/>
          <w:tab w:val="left" w:pos="5040"/>
          <w:tab w:val="left" w:pos="5760"/>
          <w:tab w:val="left" w:pos="6480"/>
          <w:tab w:val="left" w:pos="7200"/>
          <w:tab w:val="left" w:pos="7920"/>
          <w:tab w:val="left" w:pos="8640"/>
        </w:tabs>
        <w:suppressAutoHyphens/>
        <w:ind w:left="1080"/>
        <w:jc w:val="both"/>
        <w:rPr>
          <w:rFonts w:ascii="Arial" w:hAnsi="Arial" w:cs="Arial"/>
          <w:lang w:val="ro-RO" w:eastAsia="ar-SA"/>
        </w:rPr>
      </w:pPr>
      <w:r w:rsidRPr="002C2E7F">
        <w:rPr>
          <w:rFonts w:ascii="Arial" w:hAnsi="Arial" w:cs="Arial"/>
          <w:lang w:val="ro-RO" w:eastAsia="ar-SA"/>
        </w:rPr>
        <w:t>modificările apărute în cadrul ședinței de tranzacţionare;</w:t>
      </w:r>
    </w:p>
    <w:p w:rsidR="002C2E7F" w:rsidRPr="005C5BAE" w:rsidRDefault="002C2E7F" w:rsidP="005C5BAE">
      <w:pPr>
        <w:numPr>
          <w:ilvl w:val="0"/>
          <w:numId w:val="25"/>
        </w:numPr>
        <w:tabs>
          <w:tab w:val="left" w:pos="1080"/>
          <w:tab w:val="left" w:pos="1440"/>
          <w:tab w:val="left" w:pos="2160"/>
          <w:tab w:val="left" w:pos="2880"/>
          <w:tab w:val="left" w:pos="3600"/>
          <w:tab w:val="left" w:pos="4320"/>
          <w:tab w:val="left" w:pos="5040"/>
          <w:tab w:val="left" w:pos="5760"/>
          <w:tab w:val="left" w:pos="6480"/>
          <w:tab w:val="left" w:pos="7200"/>
          <w:tab w:val="left" w:pos="7920"/>
          <w:tab w:val="left" w:pos="8640"/>
        </w:tabs>
        <w:suppressAutoHyphens/>
        <w:ind w:left="1080"/>
        <w:jc w:val="both"/>
        <w:rPr>
          <w:rFonts w:ascii="Arial" w:hAnsi="Arial" w:cs="Arial"/>
          <w:bCs/>
          <w:lang w:val="ro-RO" w:eastAsia="ar-SA"/>
        </w:rPr>
      </w:pPr>
      <w:r w:rsidRPr="005C5BAE">
        <w:rPr>
          <w:rFonts w:ascii="Arial" w:hAnsi="Arial" w:cs="Arial"/>
          <w:lang w:val="ro-RO" w:eastAsia="ar-SA"/>
        </w:rPr>
        <w:t xml:space="preserve">tranzacţiile încheiate cu menţionarea cantităţilor </w:t>
      </w:r>
      <w:r w:rsidRPr="005C5BAE">
        <w:rPr>
          <w:rFonts w:ascii="Arial" w:hAnsi="Arial" w:cs="Arial"/>
          <w:color w:val="000000"/>
          <w:lang w:val="ro-RO" w:eastAsia="ar-SA"/>
        </w:rPr>
        <w:t>contractate</w:t>
      </w:r>
      <w:r w:rsidRPr="005C5BAE">
        <w:rPr>
          <w:rFonts w:ascii="Arial" w:hAnsi="Arial" w:cs="Arial"/>
          <w:color w:val="FF0000"/>
          <w:lang w:val="ro-RO" w:eastAsia="ar-SA"/>
        </w:rPr>
        <w:t>,</w:t>
      </w:r>
      <w:r w:rsidRPr="005C5BAE">
        <w:rPr>
          <w:rFonts w:ascii="Arial" w:hAnsi="Arial" w:cs="Arial"/>
          <w:lang w:val="ro-RO" w:eastAsia="ar-SA"/>
        </w:rPr>
        <w:t xml:space="preserve"> a preţurilor </w:t>
      </w:r>
      <w:r w:rsidRPr="005C5BAE">
        <w:rPr>
          <w:rFonts w:ascii="Arial" w:hAnsi="Arial" w:cs="Arial"/>
          <w:color w:val="000000"/>
          <w:lang w:val="ro-RO" w:eastAsia="ar-SA"/>
        </w:rPr>
        <w:t>de pornire si de adjudecare, perioada de livrare</w:t>
      </w:r>
      <w:r w:rsidRPr="00C20939">
        <w:rPr>
          <w:rFonts w:ascii="Arial" w:hAnsi="Arial" w:cs="Arial"/>
          <w:lang w:val="ro-RO" w:eastAsia="ar-SA"/>
        </w:rPr>
        <w:t xml:space="preserve"> </w:t>
      </w:r>
      <w:r w:rsidRPr="005C5BAE">
        <w:rPr>
          <w:rFonts w:ascii="Arial" w:hAnsi="Arial" w:cs="Arial"/>
          <w:lang w:val="ro-RO" w:eastAsia="ar-SA"/>
        </w:rPr>
        <w:t>alte elemente relevante privind ședința de tranzacţionare.</w:t>
      </w:r>
    </w:p>
    <w:p w:rsidR="00041132" w:rsidRPr="00041132" w:rsidRDefault="00041132" w:rsidP="0045643A">
      <w:pPr>
        <w:tabs>
          <w:tab w:val="left" w:pos="1080"/>
          <w:tab w:val="left" w:pos="1440"/>
          <w:tab w:val="left" w:pos="2160"/>
          <w:tab w:val="left" w:pos="2880"/>
          <w:tab w:val="left" w:pos="3600"/>
          <w:tab w:val="left" w:pos="4320"/>
          <w:tab w:val="left" w:pos="5040"/>
          <w:tab w:val="left" w:pos="5760"/>
          <w:tab w:val="left" w:pos="6480"/>
          <w:tab w:val="left" w:pos="7200"/>
          <w:tab w:val="left" w:pos="7920"/>
          <w:tab w:val="left" w:pos="8640"/>
        </w:tabs>
        <w:suppressAutoHyphens/>
        <w:jc w:val="both"/>
        <w:rPr>
          <w:rFonts w:ascii="Arial" w:hAnsi="Arial" w:cs="Arial"/>
          <w:bCs/>
          <w:lang w:eastAsia="ar-SA"/>
        </w:rPr>
      </w:pPr>
      <w:r>
        <w:rPr>
          <w:rFonts w:ascii="Arial" w:hAnsi="Arial" w:cs="Arial"/>
          <w:bCs/>
          <w:lang w:val="ro-RO" w:eastAsia="ar-SA"/>
        </w:rPr>
        <w:t xml:space="preserve">          (2) </w:t>
      </w:r>
      <w:r w:rsidR="007B3518">
        <w:rPr>
          <w:rFonts w:ascii="Arial" w:hAnsi="Arial" w:cs="Arial"/>
          <w:bCs/>
          <w:lang w:eastAsia="ar-SA"/>
        </w:rPr>
        <w:t>În maximum 3</w:t>
      </w:r>
      <w:r w:rsidR="006F7BAC">
        <w:rPr>
          <w:rFonts w:ascii="Arial" w:hAnsi="Arial" w:cs="Arial"/>
          <w:bCs/>
          <w:lang w:eastAsia="ar-SA"/>
        </w:rPr>
        <w:t xml:space="preserve"> </w:t>
      </w:r>
      <w:r w:rsidR="007B3518">
        <w:rPr>
          <w:rFonts w:ascii="Arial" w:hAnsi="Arial" w:cs="Arial"/>
          <w:bCs/>
          <w:lang w:eastAsia="ar-SA"/>
        </w:rPr>
        <w:t>(trei)</w:t>
      </w:r>
      <w:r w:rsidRPr="00041132">
        <w:rPr>
          <w:rFonts w:ascii="Arial" w:hAnsi="Arial" w:cs="Arial"/>
          <w:bCs/>
          <w:lang w:eastAsia="ar-SA"/>
        </w:rPr>
        <w:t xml:space="preserve"> ore de la închiderea</w:t>
      </w:r>
      <w:r w:rsidR="007B3518">
        <w:rPr>
          <w:rFonts w:ascii="Arial" w:hAnsi="Arial" w:cs="Arial"/>
          <w:bCs/>
          <w:lang w:eastAsia="ar-SA"/>
        </w:rPr>
        <w:t xml:space="preserve"> fiecărei</w:t>
      </w:r>
      <w:r w:rsidRPr="00041132">
        <w:rPr>
          <w:rFonts w:ascii="Arial" w:hAnsi="Arial" w:cs="Arial"/>
          <w:bCs/>
          <w:lang w:eastAsia="ar-SA"/>
        </w:rPr>
        <w:t xml:space="preserve"> </w:t>
      </w:r>
      <w:r w:rsidR="007B3518">
        <w:rPr>
          <w:rFonts w:ascii="Arial" w:hAnsi="Arial" w:cs="Arial"/>
          <w:bCs/>
          <w:lang w:eastAsia="ar-SA"/>
        </w:rPr>
        <w:t>ședințe</w:t>
      </w:r>
      <w:r>
        <w:rPr>
          <w:rFonts w:ascii="Arial" w:hAnsi="Arial" w:cs="Arial"/>
          <w:bCs/>
          <w:lang w:eastAsia="ar-SA"/>
        </w:rPr>
        <w:t xml:space="preserve"> de tranzacționare</w:t>
      </w:r>
      <w:r w:rsidRPr="00041132">
        <w:rPr>
          <w:rFonts w:ascii="Arial" w:hAnsi="Arial" w:cs="Arial"/>
          <w:bCs/>
          <w:lang w:eastAsia="ar-SA"/>
        </w:rPr>
        <w:t xml:space="preserve">, </w:t>
      </w:r>
      <w:r>
        <w:rPr>
          <w:rFonts w:ascii="Arial" w:hAnsi="Arial" w:cs="Arial"/>
          <w:bCs/>
          <w:lang w:eastAsia="ar-SA"/>
        </w:rPr>
        <w:t>Administratorul transmite participanţilor, care au încheiat tranzacții pe Piața Centralizată,</w:t>
      </w:r>
      <w:r w:rsidRPr="00041132">
        <w:rPr>
          <w:rFonts w:ascii="Arial" w:hAnsi="Arial" w:cs="Arial"/>
          <w:bCs/>
          <w:lang w:eastAsia="ar-SA"/>
        </w:rPr>
        <w:t xml:space="preserve"> Formularul de </w:t>
      </w:r>
      <w:r>
        <w:rPr>
          <w:rFonts w:ascii="Arial" w:hAnsi="Arial" w:cs="Arial"/>
          <w:bCs/>
          <w:lang w:eastAsia="ar-SA"/>
        </w:rPr>
        <w:t>confirmare</w:t>
      </w:r>
      <w:r w:rsidRPr="00041132">
        <w:rPr>
          <w:rFonts w:ascii="Arial" w:hAnsi="Arial" w:cs="Arial"/>
          <w:bCs/>
          <w:lang w:eastAsia="ar-SA"/>
        </w:rPr>
        <w:t xml:space="preserve"> a tranzacţiilor, conform </w:t>
      </w:r>
      <w:r w:rsidR="004E4B46">
        <w:rPr>
          <w:rFonts w:ascii="Arial" w:hAnsi="Arial" w:cs="Arial"/>
          <w:bCs/>
          <w:lang w:eastAsia="ar-SA"/>
        </w:rPr>
        <w:t>modelului din Anexa 1 de la prezenta Procedura</w:t>
      </w:r>
      <w:r>
        <w:rPr>
          <w:rFonts w:ascii="Arial" w:hAnsi="Arial" w:cs="Arial"/>
          <w:bCs/>
          <w:lang w:eastAsia="ar-SA"/>
        </w:rPr>
        <w:t xml:space="preserve">. Participanții respectivi au obligația să semneze și să </w:t>
      </w:r>
      <w:r w:rsidR="00186A80">
        <w:rPr>
          <w:rFonts w:ascii="Arial" w:hAnsi="Arial" w:cs="Arial"/>
          <w:bCs/>
          <w:lang w:eastAsia="ar-SA"/>
        </w:rPr>
        <w:t xml:space="preserve">transmită </w:t>
      </w:r>
      <w:r>
        <w:rPr>
          <w:rFonts w:ascii="Arial" w:hAnsi="Arial" w:cs="Arial"/>
          <w:bCs/>
          <w:lang w:eastAsia="ar-SA"/>
        </w:rPr>
        <w:t>Formularul de confirmare a tranzacțiilor</w:t>
      </w:r>
      <w:r w:rsidR="00186A80">
        <w:rPr>
          <w:rFonts w:ascii="Arial" w:hAnsi="Arial" w:cs="Arial"/>
          <w:bCs/>
          <w:lang w:eastAsia="ar-SA"/>
        </w:rPr>
        <w:t>,</w:t>
      </w:r>
      <w:r>
        <w:rPr>
          <w:rFonts w:ascii="Arial" w:hAnsi="Arial" w:cs="Arial"/>
          <w:bCs/>
          <w:lang w:eastAsia="ar-SA"/>
        </w:rPr>
        <w:t xml:space="preserve"> prin e-mail sau fax,</w:t>
      </w:r>
      <w:r w:rsidR="00186A80">
        <w:rPr>
          <w:rFonts w:ascii="Arial" w:hAnsi="Arial" w:cs="Arial"/>
          <w:bCs/>
          <w:lang w:eastAsia="ar-SA"/>
        </w:rPr>
        <w:t xml:space="preserve"> către Administrator,</w:t>
      </w:r>
      <w:r>
        <w:rPr>
          <w:rFonts w:ascii="Arial" w:hAnsi="Arial" w:cs="Arial"/>
          <w:bCs/>
          <w:lang w:eastAsia="ar-SA"/>
        </w:rPr>
        <w:t xml:space="preserve"> în maxim 24 de ore de la primire.</w:t>
      </w:r>
    </w:p>
    <w:p w:rsidR="002C2E7F" w:rsidRPr="002C2E7F" w:rsidRDefault="00041132" w:rsidP="0045643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uppressAutoHyphens/>
        <w:jc w:val="both"/>
        <w:rPr>
          <w:rFonts w:ascii="Arial" w:hAnsi="Arial" w:cs="Arial"/>
          <w:lang w:val="ro-RO" w:eastAsia="ar-SA"/>
        </w:rPr>
      </w:pPr>
      <w:r>
        <w:rPr>
          <w:rFonts w:ascii="Arial" w:hAnsi="Arial" w:cs="Arial"/>
          <w:bCs/>
          <w:lang w:val="ro-RO" w:eastAsia="ar-SA"/>
        </w:rPr>
        <w:tab/>
        <w:t>(3</w:t>
      </w:r>
      <w:r w:rsidR="002C2E7F" w:rsidRPr="002C2E7F">
        <w:rPr>
          <w:rFonts w:ascii="Arial" w:hAnsi="Arial" w:cs="Arial"/>
          <w:bCs/>
          <w:lang w:val="ro-RO" w:eastAsia="ar-SA"/>
        </w:rPr>
        <w:t xml:space="preserve">) </w:t>
      </w:r>
      <w:r w:rsidR="002C2E7F" w:rsidRPr="002C2E7F">
        <w:rPr>
          <w:rFonts w:ascii="Arial" w:hAnsi="Arial" w:cs="Arial"/>
          <w:lang w:val="ro-RO" w:eastAsia="ar-SA"/>
        </w:rPr>
        <w:t>Administratorul va transmite</w:t>
      </w:r>
      <w:r w:rsidR="00A56091" w:rsidRPr="00A56091">
        <w:rPr>
          <w:rFonts w:ascii="Arial" w:hAnsi="Arial" w:cs="Arial"/>
          <w:lang w:val="ro-RO" w:eastAsia="ar-SA"/>
        </w:rPr>
        <w:t xml:space="preserve"> </w:t>
      </w:r>
      <w:r w:rsidR="00F22622">
        <w:rPr>
          <w:rFonts w:ascii="Arial" w:hAnsi="Arial" w:cs="Arial"/>
          <w:lang w:val="ro-RO" w:eastAsia="ar-SA"/>
        </w:rPr>
        <w:t xml:space="preserve">atât </w:t>
      </w:r>
      <w:r w:rsidR="00A56091" w:rsidRPr="002C2E7F">
        <w:rPr>
          <w:rFonts w:ascii="Arial" w:hAnsi="Arial" w:cs="Arial"/>
          <w:lang w:val="ro-RO" w:eastAsia="ar-SA"/>
        </w:rPr>
        <w:t>ANRE</w:t>
      </w:r>
      <w:r w:rsidR="00F22622" w:rsidRPr="00F22622">
        <w:rPr>
          <w:rFonts w:ascii="Arial" w:hAnsi="Arial" w:cs="Arial"/>
          <w:lang w:val="ro-RO" w:eastAsia="ar-SA"/>
        </w:rPr>
        <w:t xml:space="preserve"> </w:t>
      </w:r>
      <w:r w:rsidR="00F22622" w:rsidRPr="002C2E7F">
        <w:rPr>
          <w:rFonts w:ascii="Arial" w:hAnsi="Arial" w:cs="Arial"/>
          <w:lang w:val="ro-RO" w:eastAsia="ar-SA"/>
        </w:rPr>
        <w:t>cât şi operatorului Sistemului Naţional de Transport (SNT) al gazelor naturale</w:t>
      </w:r>
      <w:r w:rsidR="002C2E7F" w:rsidRPr="002C2E7F">
        <w:rPr>
          <w:rFonts w:ascii="Arial" w:hAnsi="Arial" w:cs="Arial"/>
          <w:lang w:val="ro-RO" w:eastAsia="ar-SA"/>
        </w:rPr>
        <w:t xml:space="preserve">, până la data de 10 a lunii în curs, </w:t>
      </w:r>
      <w:r w:rsidR="00A56091">
        <w:rPr>
          <w:rFonts w:ascii="Arial" w:hAnsi="Arial" w:cs="Arial"/>
          <w:lang w:val="ro-RO" w:eastAsia="ar-SA"/>
        </w:rPr>
        <w:t xml:space="preserve">situația </w:t>
      </w:r>
      <w:r w:rsidR="002C2E7F" w:rsidRPr="002C2E7F">
        <w:rPr>
          <w:rFonts w:ascii="Arial" w:hAnsi="Arial" w:cs="Arial"/>
          <w:lang w:val="ro-RO" w:eastAsia="ar-SA"/>
        </w:rPr>
        <w:t xml:space="preserve">tranzacţiilor şi contractelor de vânzare-cumpărare încheiate în luna precedentă, </w:t>
      </w:r>
      <w:r w:rsidR="00A56091">
        <w:rPr>
          <w:rFonts w:ascii="Arial" w:hAnsi="Arial" w:cs="Arial"/>
          <w:lang w:val="ro-RO" w:eastAsia="ar-SA"/>
        </w:rPr>
        <w:t>=</w:t>
      </w:r>
      <w:r w:rsidR="002C2E7F" w:rsidRPr="002C2E7F">
        <w:rPr>
          <w:rFonts w:ascii="Arial" w:hAnsi="Arial" w:cs="Arial"/>
          <w:lang w:val="ro-RO" w:eastAsia="ar-SA"/>
        </w:rPr>
        <w:t>,.</w:t>
      </w:r>
    </w:p>
    <w:p w:rsidR="002C2E7F" w:rsidRPr="002C2E7F" w:rsidRDefault="00041132" w:rsidP="0045643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uppressAutoHyphens/>
        <w:jc w:val="both"/>
        <w:rPr>
          <w:rFonts w:ascii="Arial" w:hAnsi="Arial" w:cs="Arial"/>
          <w:lang w:val="ro-RO" w:eastAsia="ar-SA"/>
        </w:rPr>
      </w:pPr>
      <w:r>
        <w:rPr>
          <w:rFonts w:ascii="Arial" w:hAnsi="Arial" w:cs="Arial"/>
          <w:lang w:val="ro-RO" w:eastAsia="ar-SA"/>
        </w:rPr>
        <w:tab/>
        <w:t>(4</w:t>
      </w:r>
      <w:r w:rsidR="002C2E7F" w:rsidRPr="002C2E7F">
        <w:rPr>
          <w:rFonts w:ascii="Arial" w:hAnsi="Arial" w:cs="Arial"/>
          <w:lang w:val="ro-RO" w:eastAsia="ar-SA"/>
        </w:rPr>
        <w:t>) Administratorul va notifica operatorului SNT</w:t>
      </w:r>
      <w:r w:rsidR="002C2E7F" w:rsidRPr="002C2E7F">
        <w:rPr>
          <w:rFonts w:ascii="Tahoma" w:hAnsi="Tahoma" w:cs="Tahoma"/>
          <w:sz w:val="22"/>
          <w:lang w:val="ro-RO" w:eastAsia="ar-SA"/>
        </w:rPr>
        <w:t xml:space="preserve"> </w:t>
      </w:r>
      <w:r w:rsidR="002C2E7F" w:rsidRPr="002C2E7F">
        <w:rPr>
          <w:rFonts w:ascii="Arial" w:hAnsi="Arial" w:cs="Arial"/>
          <w:lang w:val="ro-RO" w:eastAsia="ar-SA"/>
        </w:rPr>
        <w:t>al gazelor naturale cantităţile ce urmează a fi livrate în baza tuturor contractelor de vânzare-cumpărare încheiate între Participanţi şi înregistrate la Administrator, cu menţionarea distinctă, pentru fiecare contract, a cantităţilor contractate, a Părţilor contractante și a perioadelor de livrare.</w:t>
      </w:r>
    </w:p>
    <w:p w:rsidR="00532326" w:rsidRPr="002E0310" w:rsidRDefault="00041132" w:rsidP="0045643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uppressAutoHyphens/>
        <w:jc w:val="both"/>
        <w:rPr>
          <w:rFonts w:ascii="Arial" w:hAnsi="Arial" w:cs="Arial"/>
          <w:lang w:val="ro-RO" w:eastAsia="ar-SA"/>
        </w:rPr>
      </w:pPr>
      <w:r>
        <w:rPr>
          <w:rFonts w:ascii="Arial" w:hAnsi="Arial" w:cs="Arial"/>
          <w:lang w:val="ro-RO" w:eastAsia="ar-SA"/>
        </w:rPr>
        <w:tab/>
        <w:t>(5</w:t>
      </w:r>
      <w:r w:rsidR="002C2E7F" w:rsidRPr="002C2E7F">
        <w:rPr>
          <w:rFonts w:ascii="Arial" w:hAnsi="Arial" w:cs="Arial"/>
          <w:lang w:val="ro-RO" w:eastAsia="ar-SA"/>
        </w:rPr>
        <w:t>) În situația unor defecțiuni tehnice, în timpul unei ședințe de tranzacționare, Administratorul anulează ședința de tranzacționare respectivă și</w:t>
      </w:r>
      <w:r w:rsidR="002E0310">
        <w:rPr>
          <w:rFonts w:ascii="Arial" w:hAnsi="Arial" w:cs="Arial"/>
          <w:lang w:val="ro-RO" w:eastAsia="ar-SA"/>
        </w:rPr>
        <w:t xml:space="preserve"> comunică telefonic</w:t>
      </w:r>
      <w:r w:rsidR="005112FB">
        <w:rPr>
          <w:rFonts w:ascii="Arial" w:hAnsi="Arial" w:cs="Arial"/>
          <w:lang w:val="ro-RO" w:eastAsia="ar-SA"/>
        </w:rPr>
        <w:t>,</w:t>
      </w:r>
      <w:r w:rsidR="002E0310">
        <w:rPr>
          <w:rFonts w:ascii="Arial" w:hAnsi="Arial" w:cs="Arial"/>
          <w:lang w:val="ro-RO" w:eastAsia="ar-SA"/>
        </w:rPr>
        <w:t xml:space="preserve"> respectiv</w:t>
      </w:r>
      <w:r w:rsidR="002C2E7F" w:rsidRPr="002C2E7F">
        <w:rPr>
          <w:rFonts w:ascii="Arial" w:hAnsi="Arial" w:cs="Arial"/>
          <w:lang w:val="ro-RO" w:eastAsia="ar-SA"/>
        </w:rPr>
        <w:t xml:space="preserve"> publica în maxim 24 de ore, pe site-ul e-gas.ro, data și ora când se reia integral ședința de tranzacționare anulată.</w:t>
      </w:r>
      <w:r w:rsidR="002E0310">
        <w:rPr>
          <w:rFonts w:ascii="Arial" w:hAnsi="Arial" w:cs="Arial"/>
          <w:lang w:val="ro-RO" w:eastAsia="ar-SA"/>
        </w:rPr>
        <w:t xml:space="preserve"> </w:t>
      </w:r>
    </w:p>
    <w:p w:rsidR="00E04E55" w:rsidRDefault="00E04E55" w:rsidP="0045643A">
      <w:pPr>
        <w:pStyle w:val="BodyText"/>
        <w:tabs>
          <w:tab w:val="left" w:pos="741"/>
        </w:tabs>
        <w:rPr>
          <w:rFonts w:ascii="Arial" w:hAnsi="Arial" w:cs="Arial"/>
          <w:sz w:val="24"/>
        </w:rPr>
      </w:pPr>
    </w:p>
    <w:p w:rsidR="002C2E7F" w:rsidRPr="002C2E7F" w:rsidRDefault="007A0D7B" w:rsidP="0045643A">
      <w:pPr>
        <w:tabs>
          <w:tab w:val="left" w:pos="741"/>
        </w:tabs>
        <w:suppressAutoHyphens/>
        <w:jc w:val="both"/>
        <w:rPr>
          <w:rFonts w:ascii="Arial" w:hAnsi="Arial" w:cs="Arial"/>
          <w:b/>
          <w:lang w:val="ro-RO" w:eastAsia="ar-SA"/>
        </w:rPr>
      </w:pPr>
      <w:r>
        <w:rPr>
          <w:rFonts w:ascii="Arial" w:hAnsi="Arial" w:cs="Arial"/>
          <w:b/>
          <w:lang w:val="ro-RO" w:eastAsia="ar-SA"/>
        </w:rPr>
        <w:t xml:space="preserve">CAP. </w:t>
      </w:r>
      <w:r w:rsidR="002C2E7F" w:rsidRPr="002C2E7F">
        <w:rPr>
          <w:rFonts w:ascii="Arial" w:hAnsi="Arial" w:cs="Arial"/>
          <w:b/>
          <w:lang w:val="ro-RO" w:eastAsia="ar-SA"/>
        </w:rPr>
        <w:t>V</w:t>
      </w:r>
      <w:r w:rsidR="007B3518">
        <w:rPr>
          <w:rFonts w:ascii="Arial" w:hAnsi="Arial" w:cs="Arial"/>
          <w:b/>
          <w:lang w:val="ro-RO" w:eastAsia="ar-SA"/>
        </w:rPr>
        <w:t>III</w:t>
      </w:r>
      <w:r w:rsidR="002C2E7F" w:rsidRPr="002C2E7F">
        <w:rPr>
          <w:rFonts w:ascii="Arial" w:hAnsi="Arial" w:cs="Arial"/>
          <w:b/>
          <w:lang w:val="ro-RO" w:eastAsia="ar-SA"/>
        </w:rPr>
        <w:t xml:space="preserve"> - MODALITATEA DE PRIMIRE ŞI SOLUŢIONARE A CONTESTAŢIILOR</w:t>
      </w:r>
    </w:p>
    <w:p w:rsidR="002C2E7F" w:rsidRPr="002C2E7F" w:rsidRDefault="002C2E7F" w:rsidP="0045643A">
      <w:pPr>
        <w:tabs>
          <w:tab w:val="left" w:pos="720"/>
        </w:tabs>
        <w:suppressAutoHyphens/>
        <w:jc w:val="both"/>
        <w:rPr>
          <w:rFonts w:ascii="Arial" w:hAnsi="Arial" w:cs="Arial"/>
          <w:b/>
          <w:lang w:val="ro-RO" w:eastAsia="ar-SA"/>
        </w:rPr>
      </w:pPr>
    </w:p>
    <w:p w:rsidR="002C2E7F" w:rsidRPr="002C2E7F" w:rsidRDefault="002C2E7F" w:rsidP="0045643A">
      <w:pPr>
        <w:tabs>
          <w:tab w:val="left" w:pos="720"/>
        </w:tabs>
        <w:suppressAutoHyphens/>
        <w:jc w:val="both"/>
        <w:rPr>
          <w:rFonts w:ascii="Arial" w:hAnsi="Arial" w:cs="Arial"/>
          <w:sz w:val="22"/>
          <w:lang w:val="fr-FR" w:eastAsia="ar-SA"/>
        </w:rPr>
      </w:pPr>
      <w:r w:rsidRPr="002C2E7F">
        <w:rPr>
          <w:rFonts w:ascii="Arial" w:hAnsi="Arial" w:cs="Arial"/>
          <w:b/>
          <w:lang w:val="ro-RO" w:eastAsia="ar-SA"/>
        </w:rPr>
        <w:t xml:space="preserve">Art. </w:t>
      </w:r>
      <w:r>
        <w:rPr>
          <w:rFonts w:ascii="Arial" w:hAnsi="Arial" w:cs="Arial"/>
          <w:b/>
          <w:lang w:val="ro-RO" w:eastAsia="ar-SA"/>
        </w:rPr>
        <w:t>2</w:t>
      </w:r>
      <w:r w:rsidR="00186A80">
        <w:rPr>
          <w:rFonts w:ascii="Arial" w:hAnsi="Arial" w:cs="Arial"/>
          <w:b/>
          <w:lang w:val="ro-RO" w:eastAsia="ar-SA"/>
        </w:rPr>
        <w:t>3</w:t>
      </w:r>
    </w:p>
    <w:p w:rsidR="002C2E7F" w:rsidRPr="002C2E7F" w:rsidRDefault="002C2E7F" w:rsidP="0045643A">
      <w:pPr>
        <w:suppressAutoHyphens/>
        <w:jc w:val="both"/>
        <w:rPr>
          <w:rFonts w:ascii="Arial" w:hAnsi="Arial" w:cs="Arial"/>
          <w:lang w:val="ro-RO" w:eastAsia="ar-SA"/>
        </w:rPr>
      </w:pPr>
      <w:r w:rsidRPr="002C2E7F">
        <w:rPr>
          <w:rFonts w:ascii="Arial" w:hAnsi="Arial" w:cs="Arial"/>
          <w:lang w:val="fr-FR" w:eastAsia="ar-SA"/>
        </w:rPr>
        <w:tab/>
      </w:r>
      <w:r w:rsidRPr="002C2E7F">
        <w:rPr>
          <w:rFonts w:ascii="Arial" w:hAnsi="Arial" w:cs="Arial"/>
          <w:lang w:val="ro-RO" w:eastAsia="ar-SA"/>
        </w:rPr>
        <w:t xml:space="preserve">(1) Partea interesată poate depune contestaţie în scris la Administrator în termen de 2 (două) zile de la data  sedintei de tranzacţionare; termenul stipulat este considerat termen de decădere. </w:t>
      </w:r>
    </w:p>
    <w:p w:rsidR="002C2E7F" w:rsidRPr="002C2E7F" w:rsidRDefault="002C2E7F" w:rsidP="0045643A">
      <w:pPr>
        <w:suppressAutoHyphens/>
        <w:jc w:val="both"/>
        <w:rPr>
          <w:rFonts w:ascii="Arial" w:hAnsi="Arial" w:cs="Arial"/>
          <w:lang w:val="ro-RO" w:eastAsia="ar-SA"/>
        </w:rPr>
      </w:pPr>
      <w:r w:rsidRPr="002C2E7F">
        <w:rPr>
          <w:rFonts w:ascii="Arial" w:hAnsi="Arial" w:cs="Arial"/>
          <w:lang w:val="ro-RO" w:eastAsia="ar-SA"/>
        </w:rPr>
        <w:tab/>
        <w:t>(2)  Administratorul înregistrează şi transmite către partea vizată contestaţia depusă;</w:t>
      </w:r>
    </w:p>
    <w:p w:rsidR="002C2E7F" w:rsidRPr="002C2E7F" w:rsidRDefault="002C2E7F" w:rsidP="0045643A">
      <w:pPr>
        <w:suppressAutoHyphens/>
        <w:jc w:val="both"/>
        <w:rPr>
          <w:rFonts w:ascii="Arial" w:hAnsi="Arial" w:cs="Arial"/>
          <w:lang w:val="ro-RO" w:eastAsia="ar-SA"/>
        </w:rPr>
      </w:pPr>
      <w:r w:rsidRPr="002C2E7F">
        <w:rPr>
          <w:rFonts w:ascii="Arial" w:hAnsi="Arial" w:cs="Arial"/>
          <w:lang w:val="ro-RO" w:eastAsia="ar-SA"/>
        </w:rPr>
        <w:tab/>
        <w:t>(3) Administratorul solicită părţii vizate punct de vedere cu privire la soluţionarea contestaţiei depuse;</w:t>
      </w:r>
    </w:p>
    <w:p w:rsidR="002C2E7F" w:rsidRPr="002C2E7F" w:rsidRDefault="002C2E7F" w:rsidP="0045643A">
      <w:pPr>
        <w:suppressAutoHyphens/>
        <w:jc w:val="both"/>
        <w:rPr>
          <w:rFonts w:ascii="Arial" w:hAnsi="Arial" w:cs="Arial"/>
          <w:lang w:val="ro-RO" w:eastAsia="ar-SA"/>
        </w:rPr>
      </w:pPr>
      <w:r w:rsidRPr="002C2E7F">
        <w:rPr>
          <w:rFonts w:ascii="Arial" w:hAnsi="Arial" w:cs="Arial"/>
          <w:lang w:val="ro-RO" w:eastAsia="ar-SA"/>
        </w:rPr>
        <w:tab/>
        <w:t>(4) Partea vizată are obligaţia de a trimite în maxim 1 (o) zi de la solicitare, către Administratorul, punctul de vedere cu privire la contestaţia depusă;</w:t>
      </w:r>
    </w:p>
    <w:p w:rsidR="00E04E55" w:rsidRPr="00730017" w:rsidRDefault="002C2E7F" w:rsidP="0045643A">
      <w:pPr>
        <w:suppressAutoHyphens/>
        <w:jc w:val="both"/>
        <w:rPr>
          <w:rFonts w:ascii="Arial" w:hAnsi="Arial" w:cs="Arial"/>
          <w:b/>
          <w:lang w:eastAsia="ar-SA"/>
        </w:rPr>
      </w:pPr>
      <w:r w:rsidRPr="002C2E7F">
        <w:rPr>
          <w:rFonts w:ascii="Arial" w:hAnsi="Arial" w:cs="Arial"/>
          <w:lang w:val="ro-RO" w:eastAsia="ar-SA"/>
        </w:rPr>
        <w:tab/>
        <w:t>(5) Administratorul formulează alături de partea vizată şi transmite celor interesaţi, răspunsul la contestaţie în termen de maxim 5 (cinci) zile de la data înregistrării acesteia.</w:t>
      </w:r>
    </w:p>
    <w:p w:rsidR="004A5015" w:rsidRDefault="004A5015" w:rsidP="0045643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uppressAutoHyphens/>
        <w:jc w:val="both"/>
        <w:rPr>
          <w:rFonts w:ascii="Arial" w:hAnsi="Arial" w:cs="Arial"/>
          <w:b/>
          <w:lang w:val="ro-RO" w:eastAsia="ar-SA"/>
        </w:rPr>
      </w:pPr>
    </w:p>
    <w:p w:rsidR="002C2E7F" w:rsidRPr="002C2E7F" w:rsidRDefault="007A0D7B" w:rsidP="0045643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uppressAutoHyphens/>
        <w:jc w:val="both"/>
        <w:rPr>
          <w:rFonts w:ascii="Arial" w:hAnsi="Arial" w:cs="Arial"/>
          <w:b/>
          <w:bCs/>
          <w:lang w:val="ro-RO" w:eastAsia="ar-SA"/>
        </w:rPr>
      </w:pPr>
      <w:r>
        <w:rPr>
          <w:rFonts w:ascii="Arial" w:hAnsi="Arial" w:cs="Arial"/>
          <w:b/>
          <w:lang w:val="ro-RO" w:eastAsia="ar-SA"/>
        </w:rPr>
        <w:t>CAP.</w:t>
      </w:r>
      <w:r w:rsidR="007B3518">
        <w:rPr>
          <w:rFonts w:ascii="Arial" w:hAnsi="Arial" w:cs="Arial"/>
          <w:b/>
          <w:lang w:val="ro-RO" w:eastAsia="ar-SA"/>
        </w:rPr>
        <w:t xml:space="preserve"> </w:t>
      </w:r>
      <w:r w:rsidR="002C2E7F" w:rsidRPr="002C2E7F">
        <w:rPr>
          <w:rFonts w:ascii="Arial" w:hAnsi="Arial" w:cs="Arial"/>
          <w:b/>
          <w:lang w:val="ro-RO" w:eastAsia="ar-SA"/>
        </w:rPr>
        <w:t>I</w:t>
      </w:r>
      <w:r w:rsidR="007B3518">
        <w:rPr>
          <w:rFonts w:ascii="Arial" w:hAnsi="Arial" w:cs="Arial"/>
          <w:b/>
          <w:lang w:val="ro-RO" w:eastAsia="ar-SA"/>
        </w:rPr>
        <w:t>X</w:t>
      </w:r>
      <w:r w:rsidR="002C2E7F" w:rsidRPr="002C2E7F">
        <w:rPr>
          <w:rFonts w:ascii="Arial" w:hAnsi="Arial" w:cs="Arial"/>
          <w:b/>
          <w:lang w:val="ro-RO" w:eastAsia="ar-SA"/>
        </w:rPr>
        <w:t xml:space="preserve"> – MODALITATEA DE CONTRACTARE</w:t>
      </w:r>
    </w:p>
    <w:p w:rsidR="002C2E7F" w:rsidRPr="002C2E7F" w:rsidRDefault="002C2E7F" w:rsidP="0045643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uppressAutoHyphens/>
        <w:jc w:val="both"/>
        <w:rPr>
          <w:rFonts w:ascii="Arial" w:hAnsi="Arial" w:cs="Arial"/>
          <w:b/>
          <w:bCs/>
          <w:lang w:val="ro-RO" w:eastAsia="ar-SA"/>
        </w:rPr>
      </w:pPr>
    </w:p>
    <w:p w:rsidR="002C2E7F" w:rsidRPr="002C2E7F" w:rsidRDefault="002C2E7F" w:rsidP="0045643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uppressAutoHyphens/>
        <w:jc w:val="both"/>
        <w:rPr>
          <w:rFonts w:ascii="Arial" w:hAnsi="Arial" w:cs="Arial"/>
          <w:lang w:val="ro-RO" w:eastAsia="ar-SA"/>
        </w:rPr>
      </w:pPr>
      <w:r w:rsidRPr="002C2E7F">
        <w:rPr>
          <w:rFonts w:ascii="Arial" w:hAnsi="Arial" w:cs="Arial"/>
          <w:b/>
          <w:bCs/>
          <w:lang w:val="ro-RO" w:eastAsia="ar-SA"/>
        </w:rPr>
        <w:t xml:space="preserve">Art. </w:t>
      </w:r>
      <w:r>
        <w:rPr>
          <w:rFonts w:ascii="Arial" w:hAnsi="Arial" w:cs="Arial"/>
          <w:b/>
          <w:bCs/>
          <w:lang w:val="ro-RO" w:eastAsia="ar-SA"/>
        </w:rPr>
        <w:t>2</w:t>
      </w:r>
      <w:r w:rsidR="00186A80">
        <w:rPr>
          <w:rFonts w:ascii="Arial" w:hAnsi="Arial" w:cs="Arial"/>
          <w:b/>
          <w:bCs/>
          <w:lang w:val="ro-RO" w:eastAsia="ar-SA"/>
        </w:rPr>
        <w:t>4</w:t>
      </w:r>
    </w:p>
    <w:p w:rsidR="002C2E7F" w:rsidRPr="002C2E7F" w:rsidRDefault="002C2E7F" w:rsidP="0045643A">
      <w:pPr>
        <w:tabs>
          <w:tab w:val="left" w:pos="720"/>
          <w:tab w:val="left" w:pos="1080"/>
          <w:tab w:val="left" w:pos="2160"/>
          <w:tab w:val="left" w:pos="2880"/>
          <w:tab w:val="left" w:pos="3600"/>
          <w:tab w:val="left" w:pos="4320"/>
          <w:tab w:val="left" w:pos="5040"/>
          <w:tab w:val="left" w:pos="5760"/>
          <w:tab w:val="left" w:pos="6480"/>
          <w:tab w:val="left" w:pos="7200"/>
          <w:tab w:val="left" w:pos="7920"/>
          <w:tab w:val="left" w:pos="8640"/>
        </w:tabs>
        <w:suppressAutoHyphens/>
        <w:jc w:val="both"/>
        <w:rPr>
          <w:rFonts w:ascii="Arial" w:hAnsi="Arial" w:cs="Arial"/>
          <w:lang w:val="ro-RO" w:eastAsia="ar-SA"/>
        </w:rPr>
      </w:pPr>
      <w:r w:rsidRPr="002C2E7F">
        <w:rPr>
          <w:rFonts w:ascii="Arial" w:hAnsi="Arial" w:cs="Arial"/>
          <w:lang w:val="ro-RO" w:eastAsia="ar-SA"/>
        </w:rPr>
        <w:t xml:space="preserve"> </w:t>
      </w:r>
      <w:r w:rsidRPr="002C2E7F">
        <w:rPr>
          <w:rFonts w:ascii="Arial" w:hAnsi="Arial" w:cs="Arial"/>
          <w:lang w:val="ro-RO" w:eastAsia="ar-SA"/>
        </w:rPr>
        <w:tab/>
        <w:t xml:space="preserve">(1) Pentru oricare din platformele de tranzacţionare, contractul de vânzare-cumpărare gaze naturale </w:t>
      </w:r>
      <w:r w:rsidR="003E1F56">
        <w:rPr>
          <w:rFonts w:ascii="Arial" w:hAnsi="Arial" w:cs="Arial"/>
          <w:lang w:val="ro-RO" w:eastAsia="ar-SA"/>
        </w:rPr>
        <w:t>încheiat</w:t>
      </w:r>
      <w:r w:rsidR="0026218C">
        <w:rPr>
          <w:rFonts w:ascii="Arial" w:hAnsi="Arial" w:cs="Arial"/>
          <w:lang w:val="ro-RO" w:eastAsia="ar-SA"/>
        </w:rPr>
        <w:t xml:space="preserve"> este cel</w:t>
      </w:r>
      <w:r w:rsidR="006A4750">
        <w:rPr>
          <w:rFonts w:ascii="Arial" w:hAnsi="Arial" w:cs="Arial"/>
          <w:lang w:val="ro-RO" w:eastAsia="ar-SA"/>
        </w:rPr>
        <w:t xml:space="preserve"> </w:t>
      </w:r>
      <w:r w:rsidRPr="002C2E7F">
        <w:rPr>
          <w:rFonts w:ascii="Arial" w:hAnsi="Arial" w:cs="Arial"/>
          <w:lang w:val="ro-RO" w:eastAsia="ar-SA"/>
        </w:rPr>
        <w:t xml:space="preserve">definit de </w:t>
      </w:r>
      <w:r w:rsidR="00C00321">
        <w:rPr>
          <w:rFonts w:ascii="Arial" w:hAnsi="Arial" w:cs="Arial"/>
          <w:lang w:val="ro-RO" w:eastAsia="ar-SA"/>
        </w:rPr>
        <w:t xml:space="preserve">către </w:t>
      </w:r>
      <w:r w:rsidR="00C20939">
        <w:rPr>
          <w:rFonts w:ascii="Arial" w:hAnsi="Arial" w:cs="Arial"/>
          <w:lang w:val="ro-RO" w:eastAsia="ar-SA"/>
        </w:rPr>
        <w:t>Participantul care introduce oferta sau Participantul inițiator</w:t>
      </w:r>
      <w:r w:rsidR="006A4750">
        <w:rPr>
          <w:rFonts w:ascii="Arial" w:hAnsi="Arial" w:cs="Arial"/>
          <w:lang w:val="ro-RO" w:eastAsia="ar-SA"/>
        </w:rPr>
        <w:t xml:space="preserve"> </w:t>
      </w:r>
      <w:r w:rsidR="000C2015">
        <w:rPr>
          <w:rFonts w:ascii="Arial" w:hAnsi="Arial" w:cs="Arial"/>
          <w:lang w:val="ro-RO" w:eastAsia="ar-SA"/>
        </w:rPr>
        <w:t xml:space="preserve">și </w:t>
      </w:r>
      <w:r w:rsidRPr="002C2E7F">
        <w:rPr>
          <w:rFonts w:ascii="Arial" w:hAnsi="Arial" w:cs="Arial"/>
          <w:lang w:val="ro-RO" w:eastAsia="ar-SA"/>
        </w:rPr>
        <w:t>trebuie să respecte următoarele:</w:t>
      </w:r>
    </w:p>
    <w:p w:rsidR="002C2E7F" w:rsidRPr="002C2E7F" w:rsidRDefault="002C2E7F" w:rsidP="0045643A">
      <w:pPr>
        <w:tabs>
          <w:tab w:val="left" w:pos="720"/>
          <w:tab w:val="left" w:pos="1080"/>
          <w:tab w:val="left" w:pos="2160"/>
          <w:tab w:val="left" w:pos="2880"/>
          <w:tab w:val="left" w:pos="3600"/>
          <w:tab w:val="left" w:pos="4320"/>
          <w:tab w:val="left" w:pos="5040"/>
          <w:tab w:val="left" w:pos="5760"/>
          <w:tab w:val="left" w:pos="6480"/>
          <w:tab w:val="left" w:pos="7200"/>
          <w:tab w:val="left" w:pos="7920"/>
          <w:tab w:val="left" w:pos="8640"/>
        </w:tabs>
        <w:suppressAutoHyphens/>
        <w:jc w:val="both"/>
        <w:rPr>
          <w:rFonts w:ascii="Arial" w:hAnsi="Arial" w:cs="Arial"/>
          <w:lang w:val="ro-RO" w:eastAsia="ar-SA"/>
        </w:rPr>
      </w:pPr>
      <w:r w:rsidRPr="002C2E7F">
        <w:rPr>
          <w:rFonts w:ascii="Arial" w:hAnsi="Arial" w:cs="Arial"/>
          <w:lang w:val="ro-RO" w:eastAsia="ar-SA"/>
        </w:rPr>
        <w:tab/>
        <w:t>a) preţul prevăzut în raportul de tranzacţionare;</w:t>
      </w:r>
    </w:p>
    <w:p w:rsidR="002C2E7F" w:rsidRPr="002C2E7F" w:rsidRDefault="002C2E7F" w:rsidP="0045643A">
      <w:pPr>
        <w:tabs>
          <w:tab w:val="left" w:pos="1080"/>
          <w:tab w:val="left" w:pos="1440"/>
          <w:tab w:val="left" w:pos="2160"/>
          <w:tab w:val="left" w:pos="2880"/>
          <w:tab w:val="left" w:pos="3600"/>
          <w:tab w:val="left" w:pos="4320"/>
          <w:tab w:val="left" w:pos="5040"/>
          <w:tab w:val="left" w:pos="5760"/>
          <w:tab w:val="left" w:pos="6480"/>
          <w:tab w:val="left" w:pos="7200"/>
          <w:tab w:val="left" w:pos="7920"/>
          <w:tab w:val="left" w:pos="8640"/>
        </w:tabs>
        <w:suppressAutoHyphens/>
        <w:ind w:left="720"/>
        <w:jc w:val="both"/>
        <w:rPr>
          <w:rFonts w:ascii="Arial" w:hAnsi="Arial" w:cs="Arial"/>
          <w:lang w:val="ro-RO" w:eastAsia="ar-SA"/>
        </w:rPr>
      </w:pPr>
      <w:r w:rsidRPr="002C2E7F">
        <w:rPr>
          <w:rFonts w:ascii="Arial" w:hAnsi="Arial" w:cs="Arial"/>
          <w:lang w:val="ro-RO" w:eastAsia="ar-SA"/>
        </w:rPr>
        <w:t>b) cantitatea prevăzută în raportul de tranzacţionare;</w:t>
      </w:r>
    </w:p>
    <w:p w:rsidR="002C2E7F" w:rsidRPr="002C2E7F" w:rsidRDefault="002C2E7F" w:rsidP="0045643A">
      <w:pPr>
        <w:tabs>
          <w:tab w:val="left" w:pos="1080"/>
          <w:tab w:val="left" w:pos="1440"/>
          <w:tab w:val="left" w:pos="2160"/>
          <w:tab w:val="left" w:pos="2880"/>
          <w:tab w:val="left" w:pos="3600"/>
          <w:tab w:val="left" w:pos="4320"/>
          <w:tab w:val="left" w:pos="5040"/>
          <w:tab w:val="left" w:pos="5760"/>
          <w:tab w:val="left" w:pos="6480"/>
          <w:tab w:val="left" w:pos="7200"/>
          <w:tab w:val="left" w:pos="7920"/>
          <w:tab w:val="left" w:pos="8640"/>
        </w:tabs>
        <w:suppressAutoHyphens/>
        <w:ind w:left="720"/>
        <w:jc w:val="both"/>
        <w:rPr>
          <w:rFonts w:ascii="Arial" w:hAnsi="Arial" w:cs="Arial"/>
          <w:color w:val="000000"/>
          <w:lang w:val="ro-RO" w:eastAsia="ar-SA"/>
        </w:rPr>
      </w:pPr>
      <w:r w:rsidRPr="002C2E7F">
        <w:rPr>
          <w:rFonts w:ascii="Arial" w:hAnsi="Arial" w:cs="Arial"/>
          <w:lang w:val="ro-RO" w:eastAsia="ar-SA"/>
        </w:rPr>
        <w:t>c) perioada de livrare prevăzută în raportul de tranzacţionare;</w:t>
      </w:r>
    </w:p>
    <w:p w:rsidR="002C2E7F" w:rsidRPr="002C2E7F" w:rsidRDefault="002C2E7F" w:rsidP="0045643A">
      <w:pPr>
        <w:tabs>
          <w:tab w:val="left" w:pos="1080"/>
          <w:tab w:val="left" w:pos="1440"/>
          <w:tab w:val="left" w:pos="2160"/>
          <w:tab w:val="left" w:pos="2880"/>
          <w:tab w:val="left" w:pos="3600"/>
          <w:tab w:val="left" w:pos="4320"/>
          <w:tab w:val="left" w:pos="5040"/>
          <w:tab w:val="left" w:pos="5760"/>
          <w:tab w:val="left" w:pos="6480"/>
          <w:tab w:val="left" w:pos="7200"/>
          <w:tab w:val="left" w:pos="7920"/>
          <w:tab w:val="left" w:pos="8640"/>
        </w:tabs>
        <w:suppressAutoHyphens/>
        <w:jc w:val="both"/>
        <w:rPr>
          <w:rFonts w:ascii="Arial" w:hAnsi="Arial" w:cs="Arial"/>
          <w:lang w:val="ro-RO" w:eastAsia="ar-SA"/>
        </w:rPr>
      </w:pPr>
      <w:r w:rsidRPr="002C2E7F">
        <w:rPr>
          <w:rFonts w:ascii="Arial" w:hAnsi="Arial" w:cs="Arial"/>
          <w:color w:val="000000"/>
          <w:lang w:val="ro-RO" w:eastAsia="ar-SA"/>
        </w:rPr>
        <w:t xml:space="preserve">          </w:t>
      </w:r>
      <w:r w:rsidRPr="002C2E7F">
        <w:rPr>
          <w:rFonts w:ascii="Arial" w:hAnsi="Arial" w:cs="Arial"/>
          <w:lang w:val="ro-RO" w:eastAsia="ar-SA"/>
        </w:rPr>
        <w:t xml:space="preserve">d) clauzele contractuale </w:t>
      </w:r>
      <w:r w:rsidR="004E30F7">
        <w:rPr>
          <w:rFonts w:ascii="Arial" w:hAnsi="Arial" w:cs="Arial"/>
          <w:lang w:val="ro-RO" w:eastAsia="ar-SA"/>
        </w:rPr>
        <w:t xml:space="preserve">agreate, în cazul </w:t>
      </w:r>
      <w:r w:rsidR="00C354CD">
        <w:rPr>
          <w:rFonts w:ascii="Arial" w:hAnsi="Arial" w:cs="Arial"/>
          <w:lang w:val="ro-RO" w:eastAsia="ar-SA"/>
        </w:rPr>
        <w:t xml:space="preserve">tranzacțiilor încheiate pe platforma de tranzacționare cu licitație </w:t>
      </w:r>
      <w:r w:rsidR="006A4750">
        <w:rPr>
          <w:rFonts w:ascii="Arial" w:hAnsi="Arial" w:cs="Arial"/>
          <w:lang w:val="ro-RO" w:eastAsia="ar-SA"/>
        </w:rPr>
        <w:t>selectivă</w:t>
      </w:r>
      <w:r w:rsidRPr="002C2E7F">
        <w:rPr>
          <w:rFonts w:ascii="Arial" w:hAnsi="Arial" w:cs="Arial"/>
          <w:lang w:val="ro-RO" w:eastAsia="ar-SA"/>
        </w:rPr>
        <w:t>.</w:t>
      </w:r>
    </w:p>
    <w:p w:rsidR="002C2E7F" w:rsidRPr="002C2E7F" w:rsidRDefault="002C2E7F" w:rsidP="0045643A">
      <w:pPr>
        <w:tabs>
          <w:tab w:val="left" w:pos="1080"/>
          <w:tab w:val="left" w:pos="1440"/>
          <w:tab w:val="left" w:pos="2160"/>
          <w:tab w:val="left" w:pos="2880"/>
          <w:tab w:val="left" w:pos="3600"/>
          <w:tab w:val="left" w:pos="4320"/>
          <w:tab w:val="left" w:pos="5040"/>
          <w:tab w:val="left" w:pos="5760"/>
          <w:tab w:val="left" w:pos="6480"/>
          <w:tab w:val="left" w:pos="7200"/>
          <w:tab w:val="left" w:pos="7920"/>
          <w:tab w:val="left" w:pos="8640"/>
        </w:tabs>
        <w:suppressAutoHyphens/>
        <w:jc w:val="both"/>
        <w:rPr>
          <w:rFonts w:ascii="Arial" w:hAnsi="Arial" w:cs="Arial"/>
          <w:lang w:val="ro-RO" w:eastAsia="ar-SA"/>
        </w:rPr>
      </w:pPr>
      <w:r w:rsidRPr="002C2E7F">
        <w:rPr>
          <w:rFonts w:ascii="Arial" w:hAnsi="Arial" w:cs="Arial"/>
          <w:lang w:val="ro-RO" w:eastAsia="ar-SA"/>
        </w:rPr>
        <w:t xml:space="preserve">         (2) Este interzisă modificarea clauzelor contractuale sau adaugarea </w:t>
      </w:r>
      <w:r w:rsidR="00604F63">
        <w:rPr>
          <w:rFonts w:ascii="Arial" w:hAnsi="Arial" w:cs="Arial"/>
          <w:lang w:val="ro-RO" w:eastAsia="ar-SA"/>
        </w:rPr>
        <w:t xml:space="preserve">a </w:t>
      </w:r>
      <w:r w:rsidRPr="002C2E7F">
        <w:rPr>
          <w:rFonts w:ascii="Arial" w:hAnsi="Arial" w:cs="Arial"/>
          <w:lang w:val="ro-RO" w:eastAsia="ar-SA"/>
        </w:rPr>
        <w:t>unor</w:t>
      </w:r>
      <w:r w:rsidR="00604F63">
        <w:rPr>
          <w:rFonts w:ascii="Arial" w:hAnsi="Arial" w:cs="Arial"/>
          <w:lang w:val="ro-RO" w:eastAsia="ar-SA"/>
        </w:rPr>
        <w:t>a</w:t>
      </w:r>
      <w:r w:rsidRPr="002C2E7F">
        <w:rPr>
          <w:rFonts w:ascii="Arial" w:hAnsi="Arial" w:cs="Arial"/>
          <w:lang w:val="ro-RO" w:eastAsia="ar-SA"/>
        </w:rPr>
        <w:t xml:space="preserve"> noi, ori incheierea de acte </w:t>
      </w:r>
      <w:r w:rsidR="00C354CD" w:rsidRPr="002C2E7F">
        <w:rPr>
          <w:rFonts w:ascii="Arial" w:hAnsi="Arial" w:cs="Arial"/>
          <w:lang w:val="ro-RO" w:eastAsia="ar-SA"/>
        </w:rPr>
        <w:t>adi</w:t>
      </w:r>
      <w:r w:rsidR="00C354CD">
        <w:rPr>
          <w:rFonts w:ascii="Arial" w:hAnsi="Arial" w:cs="Arial"/>
          <w:lang w:val="ro-RO" w:eastAsia="ar-SA"/>
        </w:rPr>
        <w:t>ț</w:t>
      </w:r>
      <w:r w:rsidR="00C354CD" w:rsidRPr="002C2E7F">
        <w:rPr>
          <w:rFonts w:ascii="Arial" w:hAnsi="Arial" w:cs="Arial"/>
          <w:lang w:val="ro-RO" w:eastAsia="ar-SA"/>
        </w:rPr>
        <w:t>ionale</w:t>
      </w:r>
      <w:r w:rsidRPr="002C2E7F">
        <w:rPr>
          <w:rFonts w:ascii="Arial" w:hAnsi="Arial" w:cs="Arial"/>
          <w:lang w:val="ro-RO" w:eastAsia="ar-SA"/>
        </w:rPr>
        <w:t xml:space="preserve">, </w:t>
      </w:r>
      <w:r w:rsidR="00C354CD" w:rsidRPr="002C2E7F">
        <w:rPr>
          <w:rFonts w:ascii="Arial" w:hAnsi="Arial" w:cs="Arial"/>
          <w:lang w:val="ro-RO" w:eastAsia="ar-SA"/>
        </w:rPr>
        <w:t>fa</w:t>
      </w:r>
      <w:r w:rsidR="00C354CD">
        <w:rPr>
          <w:rFonts w:ascii="Arial" w:hAnsi="Arial" w:cs="Arial"/>
          <w:lang w:val="ro-RO" w:eastAsia="ar-SA"/>
        </w:rPr>
        <w:t>ță</w:t>
      </w:r>
      <w:r w:rsidR="00C354CD" w:rsidRPr="002C2E7F">
        <w:rPr>
          <w:rFonts w:ascii="Arial" w:hAnsi="Arial" w:cs="Arial"/>
          <w:lang w:val="ro-RO" w:eastAsia="ar-SA"/>
        </w:rPr>
        <w:t xml:space="preserve"> </w:t>
      </w:r>
      <w:r w:rsidRPr="002C2E7F">
        <w:rPr>
          <w:rFonts w:ascii="Arial" w:hAnsi="Arial" w:cs="Arial"/>
          <w:lang w:val="ro-RO" w:eastAsia="ar-SA"/>
        </w:rPr>
        <w:t>de</w:t>
      </w:r>
      <w:r w:rsidR="006A4750">
        <w:rPr>
          <w:rFonts w:ascii="Arial" w:hAnsi="Arial" w:cs="Arial"/>
          <w:lang w:val="ro-RO" w:eastAsia="ar-SA"/>
        </w:rPr>
        <w:t xml:space="preserve"> </w:t>
      </w:r>
      <w:r w:rsidR="00C354CD">
        <w:rPr>
          <w:rFonts w:ascii="Arial" w:hAnsi="Arial" w:cs="Arial"/>
          <w:lang w:val="ro-RO" w:eastAsia="ar-SA"/>
        </w:rPr>
        <w:t>contractul propus/agreat, după caz</w:t>
      </w:r>
      <w:r w:rsidRPr="002C2E7F">
        <w:rPr>
          <w:rFonts w:ascii="Arial" w:hAnsi="Arial" w:cs="Arial"/>
          <w:lang w:val="ro-RO" w:eastAsia="ar-SA"/>
        </w:rPr>
        <w:t xml:space="preserve">. </w:t>
      </w:r>
    </w:p>
    <w:p w:rsidR="007A0D7B" w:rsidRPr="002C2E7F" w:rsidRDefault="007A0D7B" w:rsidP="0045643A">
      <w:pPr>
        <w:tabs>
          <w:tab w:val="left" w:pos="1080"/>
          <w:tab w:val="left" w:pos="1440"/>
          <w:tab w:val="left" w:pos="2160"/>
          <w:tab w:val="left" w:pos="2880"/>
          <w:tab w:val="left" w:pos="3600"/>
          <w:tab w:val="left" w:pos="4320"/>
          <w:tab w:val="left" w:pos="5040"/>
          <w:tab w:val="left" w:pos="5760"/>
          <w:tab w:val="left" w:pos="6480"/>
          <w:tab w:val="left" w:pos="7200"/>
          <w:tab w:val="left" w:pos="7920"/>
          <w:tab w:val="left" w:pos="8640"/>
        </w:tabs>
        <w:suppressAutoHyphens/>
        <w:jc w:val="both"/>
        <w:rPr>
          <w:rFonts w:ascii="Arial" w:hAnsi="Arial" w:cs="Arial"/>
          <w:lang w:val="ro-RO" w:eastAsia="ar-SA"/>
        </w:rPr>
      </w:pPr>
    </w:p>
    <w:p w:rsidR="007A0D7B" w:rsidRPr="007A0D7B" w:rsidRDefault="007B3518" w:rsidP="0045643A">
      <w:pPr>
        <w:suppressAutoHyphens/>
        <w:jc w:val="both"/>
        <w:rPr>
          <w:rFonts w:ascii="Arial" w:hAnsi="Arial" w:cs="Arial"/>
          <w:b/>
          <w:bCs/>
          <w:lang w:val="ro-RO" w:eastAsia="ar-SA"/>
        </w:rPr>
      </w:pPr>
      <w:r>
        <w:rPr>
          <w:rFonts w:ascii="Arial" w:hAnsi="Arial" w:cs="Arial"/>
          <w:b/>
          <w:bCs/>
          <w:lang w:val="ro-RO" w:eastAsia="ar-SA"/>
        </w:rPr>
        <w:t>CAP. X</w:t>
      </w:r>
      <w:r w:rsidR="007A0D7B" w:rsidRPr="007A0D7B">
        <w:rPr>
          <w:rFonts w:ascii="Arial" w:hAnsi="Arial" w:cs="Arial"/>
          <w:b/>
          <w:bCs/>
          <w:lang w:val="ro-RO" w:eastAsia="ar-SA"/>
        </w:rPr>
        <w:t xml:space="preserve"> - GARANŢII</w:t>
      </w:r>
    </w:p>
    <w:p w:rsidR="007A0D7B" w:rsidRPr="007A0D7B" w:rsidRDefault="007A0D7B" w:rsidP="0045643A">
      <w:pPr>
        <w:suppressAutoHyphens/>
        <w:jc w:val="both"/>
        <w:rPr>
          <w:rFonts w:ascii="Arial" w:hAnsi="Arial" w:cs="Arial"/>
          <w:b/>
          <w:bCs/>
          <w:lang w:val="ro-RO" w:eastAsia="ar-SA"/>
        </w:rPr>
      </w:pPr>
    </w:p>
    <w:p w:rsidR="007A0D7B" w:rsidRPr="007A0D7B" w:rsidRDefault="007A0D7B" w:rsidP="0045643A">
      <w:pPr>
        <w:suppressAutoHyphens/>
        <w:jc w:val="both"/>
        <w:rPr>
          <w:rFonts w:ascii="Arial" w:hAnsi="Arial" w:cs="Arial"/>
          <w:lang w:val="ro-RO" w:eastAsia="ar-SA"/>
        </w:rPr>
      </w:pPr>
      <w:r w:rsidRPr="007A0D7B">
        <w:rPr>
          <w:rFonts w:ascii="Arial" w:hAnsi="Arial" w:cs="Arial"/>
          <w:b/>
          <w:bCs/>
          <w:lang w:val="ro-RO" w:eastAsia="ar-SA"/>
        </w:rPr>
        <w:t xml:space="preserve">Art. </w:t>
      </w:r>
      <w:r>
        <w:rPr>
          <w:rFonts w:ascii="Arial" w:hAnsi="Arial" w:cs="Arial"/>
          <w:b/>
          <w:bCs/>
          <w:lang w:val="ro-RO" w:eastAsia="ar-SA"/>
        </w:rPr>
        <w:t>2</w:t>
      </w:r>
      <w:r w:rsidR="00186A80">
        <w:rPr>
          <w:rFonts w:ascii="Arial" w:hAnsi="Arial" w:cs="Arial"/>
          <w:b/>
          <w:bCs/>
          <w:lang w:val="ro-RO" w:eastAsia="ar-SA"/>
        </w:rPr>
        <w:t>5</w:t>
      </w:r>
    </w:p>
    <w:p w:rsidR="007A0D7B" w:rsidRPr="007A0D7B" w:rsidRDefault="007A0D7B" w:rsidP="0045643A">
      <w:pPr>
        <w:suppressAutoHyphens/>
        <w:ind w:firstLine="709"/>
        <w:jc w:val="both"/>
        <w:rPr>
          <w:rFonts w:ascii="Arial" w:hAnsi="Arial" w:cs="Arial"/>
          <w:lang w:val="ro-RO" w:eastAsia="ar-SA"/>
        </w:rPr>
      </w:pPr>
      <w:r w:rsidRPr="007A0D7B">
        <w:rPr>
          <w:rFonts w:ascii="Arial" w:hAnsi="Arial" w:cs="Arial"/>
          <w:lang w:val="ro-RO" w:eastAsia="ar-SA"/>
        </w:rPr>
        <w:t>(1) Pentru a putea înregistra o oferta în vederea tranzacţionării, Participanții la Piața Centralizată se obligă să constituie la dispoziţia Administratorului o garanţie a cărei valoare trebuie să fie la 0,5 % din valoarea estimată a tranzacţiei care se intenţionează a se încheia, valoarea garanţiei fiind stabilită pentru fiecare produs în parte.</w:t>
      </w:r>
      <w:r w:rsidR="00307427">
        <w:rPr>
          <w:rFonts w:ascii="Arial" w:hAnsi="Arial" w:cs="Arial"/>
          <w:lang w:val="ro-RO" w:eastAsia="ar-SA"/>
        </w:rPr>
        <w:t xml:space="preserve"> Garanțiile constituite vor avea o perioadă de valabilitate de minim 5(cinci) zile lucrătoare de la data licitației și vor fi înregistrate de Administrator într-un Registru de garanții.</w:t>
      </w:r>
    </w:p>
    <w:p w:rsidR="007A0D7B" w:rsidRPr="007A0D7B" w:rsidRDefault="007A0D7B" w:rsidP="0045643A">
      <w:pPr>
        <w:suppressAutoHyphens/>
        <w:ind w:firstLine="709"/>
        <w:jc w:val="both"/>
        <w:rPr>
          <w:rFonts w:ascii="Arial" w:hAnsi="Arial" w:cs="Arial"/>
          <w:lang w:val="ro-RO" w:eastAsia="ar-SA"/>
        </w:rPr>
      </w:pPr>
      <w:r w:rsidRPr="007A0D7B">
        <w:rPr>
          <w:rFonts w:ascii="Arial" w:hAnsi="Arial" w:cs="Arial"/>
          <w:lang w:val="ro-RO" w:eastAsia="ar-SA"/>
        </w:rPr>
        <w:t>(2) La transmiterea/anunţarea ofertei, pentru tranzactionarea cu licitatie deschisă si/sau licitatie selectivă garanţia necesară se calculează dupa urmatoarea formula: cantitate x preţul din oferta x 0,5% x cota TVA.</w:t>
      </w:r>
    </w:p>
    <w:p w:rsidR="00E04E55" w:rsidRPr="00730017" w:rsidRDefault="00E04E55" w:rsidP="0045643A">
      <w:pPr>
        <w:pStyle w:val="BodyText"/>
        <w:rPr>
          <w:rFonts w:ascii="Arial" w:hAnsi="Arial" w:cs="Arial"/>
          <w:sz w:val="24"/>
        </w:rPr>
      </w:pPr>
    </w:p>
    <w:p w:rsidR="007A0D7B" w:rsidRPr="007A0D7B" w:rsidRDefault="007A0D7B" w:rsidP="0045643A">
      <w:pPr>
        <w:suppressAutoHyphens/>
        <w:jc w:val="both"/>
        <w:rPr>
          <w:rFonts w:ascii="Arial" w:hAnsi="Arial" w:cs="Arial"/>
          <w:lang w:val="ro-RO" w:eastAsia="ar-SA"/>
        </w:rPr>
      </w:pPr>
      <w:r w:rsidRPr="007A0D7B">
        <w:rPr>
          <w:rFonts w:ascii="Arial" w:hAnsi="Arial" w:cs="Arial"/>
          <w:b/>
          <w:bCs/>
          <w:lang w:val="ro-RO" w:eastAsia="ar-SA"/>
        </w:rPr>
        <w:t xml:space="preserve">Art. </w:t>
      </w:r>
      <w:r>
        <w:rPr>
          <w:rFonts w:ascii="Arial" w:hAnsi="Arial" w:cs="Arial"/>
          <w:b/>
          <w:bCs/>
          <w:lang w:val="ro-RO" w:eastAsia="ar-SA"/>
        </w:rPr>
        <w:t>2</w:t>
      </w:r>
      <w:r w:rsidR="00186A80">
        <w:rPr>
          <w:rFonts w:ascii="Arial" w:hAnsi="Arial" w:cs="Arial"/>
          <w:b/>
          <w:bCs/>
          <w:lang w:val="ro-RO" w:eastAsia="ar-SA"/>
        </w:rPr>
        <w:t>6</w:t>
      </w:r>
      <w:r w:rsidR="001A5552">
        <w:rPr>
          <w:rFonts w:ascii="Arial" w:hAnsi="Arial" w:cs="Arial"/>
          <w:b/>
          <w:bCs/>
          <w:lang w:val="ro-RO" w:eastAsia="ar-SA"/>
        </w:rPr>
        <w:t xml:space="preserve"> </w:t>
      </w:r>
    </w:p>
    <w:p w:rsidR="007A0D7B" w:rsidRPr="007A0D7B" w:rsidRDefault="007A0D7B" w:rsidP="0045643A">
      <w:pPr>
        <w:suppressAutoHyphens/>
        <w:ind w:firstLine="709"/>
        <w:jc w:val="both"/>
        <w:rPr>
          <w:rFonts w:ascii="Arial" w:hAnsi="Arial" w:cs="Arial"/>
          <w:lang w:val="ro-RO" w:eastAsia="ar-SA"/>
        </w:rPr>
      </w:pPr>
      <w:r w:rsidRPr="007A0D7B">
        <w:rPr>
          <w:rFonts w:ascii="Arial" w:hAnsi="Arial" w:cs="Arial"/>
          <w:lang w:val="ro-RO" w:eastAsia="ar-SA"/>
        </w:rPr>
        <w:t>(1)Garanţia poate fi constituită de Participanți în una dintre următoarele forme:</w:t>
      </w:r>
    </w:p>
    <w:p w:rsidR="007A0D7B" w:rsidRPr="007A0D7B" w:rsidRDefault="007A0D7B" w:rsidP="0045643A">
      <w:pPr>
        <w:numPr>
          <w:ilvl w:val="0"/>
          <w:numId w:val="26"/>
        </w:numPr>
        <w:suppressAutoHyphens/>
        <w:jc w:val="both"/>
        <w:rPr>
          <w:rFonts w:ascii="Arial" w:hAnsi="Arial" w:cs="Arial"/>
          <w:lang w:val="ro-RO" w:eastAsia="ar-SA"/>
        </w:rPr>
      </w:pPr>
      <w:r w:rsidRPr="007A0D7B">
        <w:rPr>
          <w:rFonts w:ascii="Arial" w:hAnsi="Arial" w:cs="Arial"/>
          <w:lang w:val="ro-RO" w:eastAsia="ar-SA"/>
        </w:rPr>
        <w:t>ordin de plată;</w:t>
      </w:r>
    </w:p>
    <w:p w:rsidR="007A0D7B" w:rsidRDefault="007A0D7B" w:rsidP="0045643A">
      <w:pPr>
        <w:numPr>
          <w:ilvl w:val="0"/>
          <w:numId w:val="26"/>
        </w:numPr>
        <w:suppressAutoHyphens/>
        <w:jc w:val="both"/>
        <w:rPr>
          <w:rFonts w:ascii="Arial" w:hAnsi="Arial" w:cs="Arial"/>
          <w:lang w:val="ro-RO" w:eastAsia="ar-SA"/>
        </w:rPr>
      </w:pPr>
      <w:r w:rsidRPr="007A0D7B">
        <w:rPr>
          <w:rFonts w:ascii="Arial" w:hAnsi="Arial" w:cs="Arial"/>
          <w:lang w:val="ro-RO" w:eastAsia="ar-SA"/>
        </w:rPr>
        <w:t>scrisoare de garanţie bancară;</w:t>
      </w:r>
    </w:p>
    <w:p w:rsidR="004D48A5" w:rsidRPr="007A0D7B" w:rsidRDefault="004D48A5" w:rsidP="0045643A">
      <w:pPr>
        <w:numPr>
          <w:ilvl w:val="0"/>
          <w:numId w:val="26"/>
        </w:numPr>
        <w:suppressAutoHyphens/>
        <w:jc w:val="both"/>
        <w:rPr>
          <w:rFonts w:ascii="Arial" w:hAnsi="Arial" w:cs="Arial"/>
          <w:lang w:val="ro-RO" w:eastAsia="ar-SA"/>
        </w:rPr>
      </w:pPr>
      <w:r>
        <w:rPr>
          <w:rFonts w:ascii="Arial" w:hAnsi="Arial" w:cs="Arial"/>
          <w:lang w:val="ro-RO" w:eastAsia="ar-SA"/>
        </w:rPr>
        <w:t>bilet la ordin avalizat de bancă;</w:t>
      </w:r>
    </w:p>
    <w:p w:rsidR="007A0D7B" w:rsidRPr="007A0D7B" w:rsidRDefault="007A0D7B" w:rsidP="0045643A">
      <w:pPr>
        <w:numPr>
          <w:ilvl w:val="0"/>
          <w:numId w:val="26"/>
        </w:numPr>
        <w:suppressAutoHyphens/>
        <w:jc w:val="both"/>
        <w:rPr>
          <w:rFonts w:ascii="Arial" w:hAnsi="Arial" w:cs="Arial"/>
          <w:lang w:val="ro-RO" w:eastAsia="ar-SA"/>
        </w:rPr>
      </w:pPr>
      <w:r w:rsidRPr="007A0D7B">
        <w:rPr>
          <w:rFonts w:ascii="Arial" w:hAnsi="Arial" w:cs="Arial"/>
          <w:lang w:val="ro-RO" w:eastAsia="ar-SA"/>
        </w:rPr>
        <w:t>numerar, în limita disponibilităţilor legale;</w:t>
      </w:r>
    </w:p>
    <w:p w:rsidR="007A0D7B" w:rsidRDefault="007A0D7B" w:rsidP="0045643A">
      <w:pPr>
        <w:suppressAutoHyphens/>
        <w:ind w:firstLine="710"/>
        <w:jc w:val="both"/>
        <w:rPr>
          <w:rFonts w:ascii="Arial" w:hAnsi="Arial" w:cs="Arial"/>
          <w:lang w:val="ro-RO" w:eastAsia="ar-SA"/>
        </w:rPr>
      </w:pPr>
      <w:r w:rsidRPr="007A0D7B">
        <w:rPr>
          <w:rFonts w:ascii="Arial" w:hAnsi="Arial" w:cs="Arial"/>
          <w:lang w:val="ro-RO" w:eastAsia="ar-SA"/>
        </w:rPr>
        <w:t>(2)Garanția</w:t>
      </w:r>
      <w:r w:rsidR="004D48A5">
        <w:rPr>
          <w:rFonts w:ascii="Arial" w:hAnsi="Arial" w:cs="Arial"/>
          <w:lang w:val="ro-RO" w:eastAsia="ar-SA"/>
        </w:rPr>
        <w:t xml:space="preserve"> conform pct. a) respectiv d) </w:t>
      </w:r>
      <w:r w:rsidR="00C106C9">
        <w:rPr>
          <w:rFonts w:ascii="Arial" w:hAnsi="Arial" w:cs="Arial"/>
          <w:lang w:val="ro-RO" w:eastAsia="ar-SA"/>
        </w:rPr>
        <w:t xml:space="preserve">de la alin.1 </w:t>
      </w:r>
      <w:r w:rsidR="008A4F4F">
        <w:rPr>
          <w:rFonts w:ascii="Arial" w:hAnsi="Arial" w:cs="Arial"/>
          <w:lang w:val="ro-RO" w:eastAsia="ar-SA"/>
        </w:rPr>
        <w:t>va fi disponibila</w:t>
      </w:r>
      <w:r w:rsidRPr="007A0D7B">
        <w:rPr>
          <w:rFonts w:ascii="Arial" w:hAnsi="Arial" w:cs="Arial"/>
          <w:lang w:val="ro-RO" w:eastAsia="ar-SA"/>
        </w:rPr>
        <w:t xml:space="preserve"> în contul de garanții deschis pe numele Administratorului</w:t>
      </w:r>
      <w:r w:rsidR="008A4F4F">
        <w:rPr>
          <w:rFonts w:ascii="Arial" w:hAnsi="Arial" w:cs="Arial"/>
          <w:lang w:val="ro-RO" w:eastAsia="ar-SA"/>
        </w:rPr>
        <w:t>,</w:t>
      </w:r>
      <w:r w:rsidRPr="007A0D7B">
        <w:rPr>
          <w:rFonts w:ascii="Arial" w:hAnsi="Arial" w:cs="Arial"/>
          <w:lang w:val="ro-RO" w:eastAsia="ar-SA"/>
        </w:rPr>
        <w:t xml:space="preserve"> la o bancă comercială din România</w:t>
      </w:r>
      <w:r w:rsidR="008A4F4F">
        <w:rPr>
          <w:rFonts w:ascii="Arial" w:hAnsi="Arial" w:cs="Arial"/>
          <w:lang w:val="ro-RO" w:eastAsia="ar-SA"/>
        </w:rPr>
        <w:t>, pînă cel târziu în ziua lucrătoare</w:t>
      </w:r>
      <w:r w:rsidR="004D48A5">
        <w:rPr>
          <w:rFonts w:ascii="Arial" w:hAnsi="Arial" w:cs="Arial"/>
          <w:lang w:val="ro-RO" w:eastAsia="ar-SA"/>
        </w:rPr>
        <w:t xml:space="preserve"> </w:t>
      </w:r>
      <w:r w:rsidR="008A4F4F">
        <w:rPr>
          <w:rFonts w:ascii="Arial" w:hAnsi="Arial" w:cs="Arial"/>
          <w:lang w:val="ro-RO" w:eastAsia="ar-SA"/>
        </w:rPr>
        <w:t>introducerii ofertelor, înainte de introducerea acestora pe site-ul e-gas.ro</w:t>
      </w:r>
      <w:r w:rsidRPr="007A0D7B">
        <w:rPr>
          <w:rFonts w:ascii="Arial" w:hAnsi="Arial" w:cs="Arial"/>
          <w:lang w:val="ro-RO" w:eastAsia="ar-SA"/>
        </w:rPr>
        <w:t xml:space="preserve">. Datele privind contul de garanții, numele băncii precum și adresa băncii vor fi publicate în detaliu pe site-ul e-gas.ro. </w:t>
      </w:r>
      <w:r w:rsidR="00C106C9">
        <w:rPr>
          <w:rFonts w:ascii="Arial" w:hAnsi="Arial" w:cs="Arial"/>
          <w:lang w:val="ro-RO" w:eastAsia="ar-SA"/>
        </w:rPr>
        <w:t xml:space="preserve">Data disponibilității în contul de garanții este considerată data când este creditat contul bancar al </w:t>
      </w:r>
      <w:r w:rsidR="00C106C9" w:rsidRPr="007A0D7B">
        <w:rPr>
          <w:rFonts w:ascii="Arial" w:hAnsi="Arial" w:cs="Arial"/>
          <w:lang w:val="ro-RO" w:eastAsia="ar-SA"/>
        </w:rPr>
        <w:t>Administratorului</w:t>
      </w:r>
      <w:r w:rsidR="00C106C9">
        <w:rPr>
          <w:rFonts w:ascii="Arial" w:hAnsi="Arial" w:cs="Arial"/>
          <w:lang w:val="ro-RO" w:eastAsia="ar-SA"/>
        </w:rPr>
        <w:t>.</w:t>
      </w:r>
    </w:p>
    <w:p w:rsidR="00B40714" w:rsidRDefault="00B40714" w:rsidP="0045643A">
      <w:pPr>
        <w:suppressAutoHyphens/>
        <w:ind w:firstLine="710"/>
        <w:jc w:val="both"/>
        <w:rPr>
          <w:rFonts w:ascii="Arial" w:hAnsi="Arial" w:cs="Arial"/>
          <w:lang w:val="ro-RO" w:eastAsia="ar-SA"/>
        </w:rPr>
      </w:pPr>
      <w:r>
        <w:rPr>
          <w:rFonts w:ascii="Arial" w:hAnsi="Arial" w:cs="Arial"/>
          <w:lang w:val="ro-RO" w:eastAsia="ar-SA"/>
        </w:rPr>
        <w:t xml:space="preserve">(3) </w:t>
      </w:r>
      <w:r w:rsidRPr="007A0D7B">
        <w:rPr>
          <w:rFonts w:ascii="Arial" w:hAnsi="Arial" w:cs="Arial"/>
          <w:lang w:val="ro-RO" w:eastAsia="ar-SA"/>
        </w:rPr>
        <w:t>Garanția</w:t>
      </w:r>
      <w:r>
        <w:rPr>
          <w:rFonts w:ascii="Arial" w:hAnsi="Arial" w:cs="Arial"/>
          <w:lang w:val="ro-RO" w:eastAsia="ar-SA"/>
        </w:rPr>
        <w:t xml:space="preserve"> conform pct. b) respectiv c) de la alin.1 va fi disponibila :</w:t>
      </w:r>
    </w:p>
    <w:p w:rsidR="00B40714" w:rsidRDefault="00B40714" w:rsidP="0045643A">
      <w:pPr>
        <w:suppressAutoHyphens/>
        <w:ind w:firstLine="710"/>
        <w:jc w:val="both"/>
        <w:rPr>
          <w:rFonts w:ascii="Arial" w:hAnsi="Arial" w:cs="Arial"/>
          <w:lang w:val="ro-RO" w:eastAsia="ar-SA"/>
        </w:rPr>
      </w:pPr>
      <w:r>
        <w:rPr>
          <w:rFonts w:ascii="Arial" w:hAnsi="Arial" w:cs="Arial"/>
          <w:lang w:val="ro-RO" w:eastAsia="ar-SA"/>
        </w:rPr>
        <w:t>-</w:t>
      </w:r>
      <w:r w:rsidRPr="00B40714">
        <w:rPr>
          <w:rFonts w:ascii="Arial" w:hAnsi="Arial" w:cs="Arial"/>
          <w:lang w:val="ro-RO" w:eastAsia="ar-SA"/>
        </w:rPr>
        <w:t xml:space="preserve"> </w:t>
      </w:r>
      <w:r>
        <w:rPr>
          <w:rFonts w:ascii="Arial" w:hAnsi="Arial" w:cs="Arial"/>
          <w:lang w:val="ro-RO" w:eastAsia="ar-SA"/>
        </w:rPr>
        <w:t>în copie</w:t>
      </w:r>
      <w:r w:rsidRPr="007A0D7B">
        <w:rPr>
          <w:rFonts w:ascii="Arial" w:hAnsi="Arial" w:cs="Arial"/>
          <w:lang w:val="ro-RO" w:eastAsia="ar-SA"/>
        </w:rPr>
        <w:t xml:space="preserve"> </w:t>
      </w:r>
      <w:r w:rsidR="00C106C9">
        <w:rPr>
          <w:rFonts w:ascii="Arial" w:hAnsi="Arial" w:cs="Arial"/>
          <w:lang w:val="ro-RO" w:eastAsia="ar-SA"/>
        </w:rPr>
        <w:t xml:space="preserve">scanată </w:t>
      </w:r>
      <w:r w:rsidR="00E47A71">
        <w:rPr>
          <w:rFonts w:ascii="Arial" w:hAnsi="Arial" w:cs="Arial"/>
          <w:lang w:val="ro-RO" w:eastAsia="ar-SA"/>
        </w:rPr>
        <w:t xml:space="preserve">și transmisă </w:t>
      </w:r>
      <w:r w:rsidRPr="007A0D7B">
        <w:rPr>
          <w:rFonts w:ascii="Arial" w:hAnsi="Arial" w:cs="Arial"/>
          <w:lang w:val="ro-RO" w:eastAsia="ar-SA"/>
        </w:rPr>
        <w:t xml:space="preserve">pe </w:t>
      </w:r>
      <w:r>
        <w:rPr>
          <w:rFonts w:ascii="Arial" w:hAnsi="Arial" w:cs="Arial"/>
          <w:lang w:val="ro-RO" w:eastAsia="ar-SA"/>
        </w:rPr>
        <w:t>e-mail</w:t>
      </w:r>
      <w:r w:rsidR="00E47A71">
        <w:rPr>
          <w:rFonts w:ascii="Arial" w:hAnsi="Arial" w:cs="Arial"/>
          <w:lang w:val="ro-RO" w:eastAsia="ar-SA"/>
        </w:rPr>
        <w:t xml:space="preserve"> Administratorului</w:t>
      </w:r>
      <w:r>
        <w:rPr>
          <w:rFonts w:ascii="Arial" w:hAnsi="Arial" w:cs="Arial"/>
          <w:lang w:val="ro-RO" w:eastAsia="ar-SA"/>
        </w:rPr>
        <w:t>,</w:t>
      </w:r>
      <w:r w:rsidRPr="007A0D7B">
        <w:rPr>
          <w:rFonts w:ascii="Arial" w:hAnsi="Arial" w:cs="Arial"/>
          <w:lang w:val="ro-RO" w:eastAsia="ar-SA"/>
        </w:rPr>
        <w:t xml:space="preserve"> </w:t>
      </w:r>
      <w:r w:rsidR="00C106C9">
        <w:rPr>
          <w:rFonts w:ascii="Arial" w:hAnsi="Arial" w:cs="Arial"/>
          <w:lang w:val="ro-RO" w:eastAsia="ar-SA"/>
        </w:rPr>
        <w:t>cu cel puțin 1 zi</w:t>
      </w:r>
      <w:r>
        <w:rPr>
          <w:rFonts w:ascii="Arial" w:hAnsi="Arial" w:cs="Arial"/>
          <w:lang w:val="ro-RO" w:eastAsia="ar-SA"/>
        </w:rPr>
        <w:t xml:space="preserve"> înaintea introducerii ofertelor pe site-ul e-gas.ro</w:t>
      </w:r>
    </w:p>
    <w:p w:rsidR="00B40714" w:rsidRPr="007A0D7B" w:rsidRDefault="00B40714" w:rsidP="0045643A">
      <w:pPr>
        <w:suppressAutoHyphens/>
        <w:ind w:firstLine="710"/>
        <w:jc w:val="both"/>
        <w:rPr>
          <w:rFonts w:ascii="Arial" w:hAnsi="Arial" w:cs="Arial"/>
          <w:lang w:val="ro-RO" w:eastAsia="ar-SA"/>
        </w:rPr>
      </w:pPr>
      <w:r>
        <w:rPr>
          <w:rFonts w:ascii="Arial" w:hAnsi="Arial" w:cs="Arial"/>
          <w:lang w:val="ro-RO" w:eastAsia="ar-SA"/>
        </w:rPr>
        <w:t>-</w:t>
      </w:r>
      <w:r w:rsidR="00C106C9">
        <w:rPr>
          <w:rFonts w:ascii="Arial" w:hAnsi="Arial" w:cs="Arial"/>
          <w:lang w:val="ro-RO" w:eastAsia="ar-SA"/>
        </w:rPr>
        <w:t xml:space="preserve"> </w:t>
      </w:r>
      <w:r>
        <w:rPr>
          <w:rFonts w:ascii="Arial" w:hAnsi="Arial" w:cs="Arial"/>
          <w:lang w:val="ro-RO" w:eastAsia="ar-SA"/>
        </w:rPr>
        <w:t>în original</w:t>
      </w:r>
      <w:r w:rsidRPr="007A0D7B">
        <w:rPr>
          <w:rFonts w:ascii="Arial" w:hAnsi="Arial" w:cs="Arial"/>
          <w:lang w:val="ro-RO" w:eastAsia="ar-SA"/>
        </w:rPr>
        <w:t xml:space="preserve"> pe numele </w:t>
      </w:r>
      <w:r>
        <w:rPr>
          <w:rFonts w:ascii="Arial" w:hAnsi="Arial" w:cs="Arial"/>
          <w:lang w:val="ro-RO" w:eastAsia="ar-SA"/>
        </w:rPr>
        <w:t xml:space="preserve">și la sediul </w:t>
      </w:r>
      <w:r w:rsidRPr="007A0D7B">
        <w:rPr>
          <w:rFonts w:ascii="Arial" w:hAnsi="Arial" w:cs="Arial"/>
          <w:lang w:val="ro-RO" w:eastAsia="ar-SA"/>
        </w:rPr>
        <w:t>Administratorului</w:t>
      </w:r>
      <w:r>
        <w:rPr>
          <w:rFonts w:ascii="Arial" w:hAnsi="Arial" w:cs="Arial"/>
          <w:lang w:val="ro-RO" w:eastAsia="ar-SA"/>
        </w:rPr>
        <w:t>,</w:t>
      </w:r>
      <w:r w:rsidRPr="007A0D7B">
        <w:rPr>
          <w:rFonts w:ascii="Arial" w:hAnsi="Arial" w:cs="Arial"/>
          <w:lang w:val="ro-RO" w:eastAsia="ar-SA"/>
        </w:rPr>
        <w:t xml:space="preserve"> </w:t>
      </w:r>
      <w:r>
        <w:rPr>
          <w:rFonts w:ascii="Arial" w:hAnsi="Arial" w:cs="Arial"/>
          <w:lang w:val="ro-RO" w:eastAsia="ar-SA"/>
        </w:rPr>
        <w:t>pînă cel târziu în ultima zi lucrătoare, înaintea introducerii ofertelor pe site-ul e-gas.ro</w:t>
      </w:r>
      <w:r w:rsidRPr="007A0D7B">
        <w:rPr>
          <w:rFonts w:ascii="Arial" w:hAnsi="Arial" w:cs="Arial"/>
          <w:lang w:val="ro-RO" w:eastAsia="ar-SA"/>
        </w:rPr>
        <w:t>.</w:t>
      </w:r>
    </w:p>
    <w:p w:rsidR="007A0D7B" w:rsidRPr="007A0D7B" w:rsidRDefault="007A0D7B" w:rsidP="0045643A">
      <w:pPr>
        <w:suppressAutoHyphens/>
        <w:jc w:val="both"/>
        <w:rPr>
          <w:rFonts w:ascii="Arial" w:hAnsi="Arial" w:cs="Arial"/>
          <w:b/>
          <w:bCs/>
          <w:lang w:val="ro-RO" w:eastAsia="ar-SA"/>
        </w:rPr>
      </w:pPr>
    </w:p>
    <w:p w:rsidR="007A0D7B" w:rsidRPr="007A0D7B" w:rsidRDefault="007A0D7B" w:rsidP="0045643A">
      <w:pPr>
        <w:suppressAutoHyphens/>
        <w:jc w:val="both"/>
        <w:rPr>
          <w:rFonts w:ascii="Arial" w:hAnsi="Arial" w:cs="Arial"/>
          <w:sz w:val="16"/>
          <w:szCs w:val="16"/>
          <w:lang w:val="ro-RO" w:eastAsia="ar-SA"/>
        </w:rPr>
      </w:pPr>
      <w:r w:rsidRPr="007A0D7B">
        <w:rPr>
          <w:rFonts w:ascii="Arial" w:hAnsi="Arial" w:cs="Arial"/>
          <w:b/>
          <w:bCs/>
          <w:lang w:val="ro-RO" w:eastAsia="ar-SA"/>
        </w:rPr>
        <w:t xml:space="preserve">Art. </w:t>
      </w:r>
      <w:r>
        <w:rPr>
          <w:rFonts w:ascii="Arial" w:hAnsi="Arial" w:cs="Arial"/>
          <w:b/>
          <w:bCs/>
          <w:lang w:val="ro-RO" w:eastAsia="ar-SA"/>
        </w:rPr>
        <w:t>2</w:t>
      </w:r>
      <w:r w:rsidR="00186A80">
        <w:rPr>
          <w:rFonts w:ascii="Arial" w:hAnsi="Arial" w:cs="Arial"/>
          <w:b/>
          <w:bCs/>
          <w:lang w:val="ro-RO" w:eastAsia="ar-SA"/>
        </w:rPr>
        <w:t>7</w:t>
      </w:r>
    </w:p>
    <w:p w:rsidR="007A0D7B" w:rsidRPr="007A0D7B" w:rsidRDefault="007A0D7B" w:rsidP="0045643A">
      <w:pPr>
        <w:tabs>
          <w:tab w:val="left" w:pos="1080"/>
        </w:tabs>
        <w:suppressAutoHyphens/>
        <w:jc w:val="both"/>
        <w:rPr>
          <w:rFonts w:ascii="Arial" w:hAnsi="Arial" w:cs="Arial"/>
          <w:lang w:val="ro-RO" w:eastAsia="ar-SA"/>
        </w:rPr>
      </w:pPr>
      <w:r w:rsidRPr="007A0D7B">
        <w:rPr>
          <w:rFonts w:ascii="Arial" w:hAnsi="Arial" w:cs="Arial"/>
          <w:lang w:val="ro-RO" w:eastAsia="ar-SA"/>
        </w:rPr>
        <w:t xml:space="preserve">           (1) Garanţia constituită în contul unei oferte pentru care s-a încheiat tranzacţia, va rămâne la dispoziţia Administratorului până la </w:t>
      </w:r>
      <w:r w:rsidRPr="007A0D7B">
        <w:rPr>
          <w:rFonts w:ascii="Arial" w:hAnsi="Arial" w:cs="Arial"/>
          <w:color w:val="000000"/>
          <w:lang w:val="ro-RO" w:eastAsia="ar-SA"/>
        </w:rPr>
        <w:t>semnarea de către ambele părți contractante a contractului de vânzare-cumpărare în maxim 3 zile lucrătoare de la data tranzacției, pentru produsele care au termene de livrare de o săptămână sau mai mari de o săptămână, respectiv în maxim 1 zi lucrătoare de la data tranzacției,  pentru produsele care au termene de livrare de o zi gazieră.</w:t>
      </w:r>
    </w:p>
    <w:p w:rsidR="007A0D7B" w:rsidRPr="007A0D7B" w:rsidRDefault="007A0D7B" w:rsidP="0045643A">
      <w:pPr>
        <w:tabs>
          <w:tab w:val="left" w:pos="720"/>
        </w:tabs>
        <w:suppressAutoHyphens/>
        <w:jc w:val="both"/>
        <w:rPr>
          <w:rFonts w:ascii="Arial" w:hAnsi="Arial" w:cs="Arial"/>
          <w:lang w:val="ro-RO" w:eastAsia="ar-SA"/>
        </w:rPr>
      </w:pPr>
      <w:r w:rsidRPr="007A0D7B">
        <w:rPr>
          <w:rFonts w:ascii="Arial" w:hAnsi="Arial" w:cs="Arial"/>
          <w:lang w:val="ro-RO" w:eastAsia="ar-SA"/>
        </w:rPr>
        <w:tab/>
        <w:t>(2) În perioada menţionată la alineatul precedent, garanţia constituită în contul ofertei tranzacţionate nu va putea fi folosită pentru o altă garantare, în situaţia în care Participantul respectiv doreste sa tranzacţioneze un alt produs.</w:t>
      </w:r>
    </w:p>
    <w:p w:rsidR="007A0D7B" w:rsidRPr="007A0D7B" w:rsidRDefault="007A0D7B" w:rsidP="0045643A">
      <w:pPr>
        <w:tabs>
          <w:tab w:val="left" w:pos="720"/>
        </w:tabs>
        <w:suppressAutoHyphens/>
        <w:jc w:val="both"/>
        <w:rPr>
          <w:rFonts w:ascii="Arial" w:hAnsi="Arial" w:cs="Arial"/>
          <w:lang w:val="ro-RO" w:eastAsia="ar-SA"/>
        </w:rPr>
      </w:pPr>
    </w:p>
    <w:p w:rsidR="007A0D7B" w:rsidRPr="007A0D7B" w:rsidRDefault="007A0D7B" w:rsidP="0045643A">
      <w:pPr>
        <w:suppressAutoHyphens/>
        <w:jc w:val="both"/>
        <w:rPr>
          <w:rFonts w:ascii="Arial" w:hAnsi="Arial" w:cs="Arial"/>
          <w:b/>
          <w:bCs/>
          <w:lang w:val="ro-RO" w:eastAsia="ar-SA"/>
        </w:rPr>
      </w:pPr>
      <w:r w:rsidRPr="007A0D7B">
        <w:rPr>
          <w:rFonts w:ascii="Arial" w:hAnsi="Arial" w:cs="Arial"/>
          <w:b/>
          <w:bCs/>
          <w:lang w:val="ro-RO" w:eastAsia="ar-SA"/>
        </w:rPr>
        <w:t xml:space="preserve">Art. </w:t>
      </w:r>
      <w:r w:rsidR="00186A80">
        <w:rPr>
          <w:rFonts w:ascii="Arial" w:hAnsi="Arial" w:cs="Arial"/>
          <w:b/>
          <w:bCs/>
          <w:lang w:val="ro-RO" w:eastAsia="ar-SA"/>
        </w:rPr>
        <w:t>28</w:t>
      </w:r>
    </w:p>
    <w:p w:rsidR="007A0D7B" w:rsidRDefault="007A0D7B" w:rsidP="0045643A">
      <w:pPr>
        <w:suppressAutoHyphens/>
        <w:jc w:val="both"/>
        <w:rPr>
          <w:rFonts w:ascii="Arial" w:hAnsi="Arial" w:cs="Arial"/>
          <w:lang w:val="ro-RO" w:eastAsia="ar-SA"/>
        </w:rPr>
      </w:pPr>
      <w:r w:rsidRPr="007A0D7B">
        <w:rPr>
          <w:rFonts w:ascii="Arial" w:hAnsi="Arial" w:cs="Arial"/>
          <w:b/>
          <w:bCs/>
          <w:lang w:val="ro-RO" w:eastAsia="ar-SA"/>
        </w:rPr>
        <w:tab/>
      </w:r>
      <w:r w:rsidRPr="007A0D7B">
        <w:rPr>
          <w:rFonts w:ascii="Arial" w:hAnsi="Arial" w:cs="Arial"/>
          <w:bCs/>
          <w:lang w:val="ro-RO" w:eastAsia="ar-SA"/>
        </w:rPr>
        <w:t xml:space="preserve">(1) </w:t>
      </w:r>
      <w:r w:rsidRPr="007A0D7B">
        <w:rPr>
          <w:rFonts w:ascii="Arial" w:hAnsi="Arial" w:cs="Arial"/>
          <w:lang w:val="ro-RO" w:eastAsia="ar-SA"/>
        </w:rPr>
        <w:t>Garanţiile constituite sunt pierdute de către Participanții la Piața Centralizată şi vor fi utilizate de Administrator pentru despăgubirea părţii prejudiciate, în următoarele situaţii:</w:t>
      </w:r>
    </w:p>
    <w:p w:rsidR="00D06210" w:rsidRPr="007A0D7B" w:rsidRDefault="00D06210" w:rsidP="0045643A">
      <w:pPr>
        <w:suppressAutoHyphens/>
        <w:jc w:val="both"/>
        <w:rPr>
          <w:rFonts w:ascii="Arial" w:hAnsi="Arial" w:cs="Arial"/>
          <w:lang w:eastAsia="ar-SA"/>
        </w:rPr>
      </w:pPr>
      <w:r>
        <w:rPr>
          <w:rFonts w:ascii="Arial" w:hAnsi="Arial" w:cs="Arial"/>
          <w:lang w:eastAsia="ar-SA"/>
        </w:rPr>
        <w:t xml:space="preserve">a) </w:t>
      </w:r>
      <w:r w:rsidRPr="007A0D7B">
        <w:rPr>
          <w:rFonts w:ascii="Arial" w:hAnsi="Arial" w:cs="Arial"/>
          <w:lang w:val="ro-RO" w:eastAsia="ar-SA"/>
        </w:rPr>
        <w:t xml:space="preserve">participantul la Piata Centralizata care a </w:t>
      </w:r>
      <w:r w:rsidR="00307427">
        <w:rPr>
          <w:rFonts w:ascii="Arial" w:hAnsi="Arial" w:cs="Arial"/>
          <w:lang w:val="ro-RO" w:eastAsia="ar-SA"/>
        </w:rPr>
        <w:t>transmis oferta de răspuns sau contraoferta,</w:t>
      </w:r>
      <w:r>
        <w:rPr>
          <w:rFonts w:ascii="Arial" w:hAnsi="Arial" w:cs="Arial"/>
          <w:lang w:val="ro-RO" w:eastAsia="ar-SA"/>
        </w:rPr>
        <w:t xml:space="preserve"> dar și-</w:t>
      </w:r>
      <w:r w:rsidR="00307427">
        <w:rPr>
          <w:rFonts w:ascii="Arial" w:hAnsi="Arial" w:cs="Arial"/>
          <w:lang w:val="ro-RO" w:eastAsia="ar-SA"/>
        </w:rPr>
        <w:t xml:space="preserve">a retras-o </w:t>
      </w:r>
      <w:r>
        <w:rPr>
          <w:rFonts w:ascii="Arial" w:hAnsi="Arial" w:cs="Arial"/>
          <w:lang w:val="ro-RO" w:eastAsia="ar-SA"/>
        </w:rPr>
        <w:t>după ce a fost declarat câștigător</w:t>
      </w:r>
      <w:r w:rsidR="00307427">
        <w:rPr>
          <w:rFonts w:ascii="Arial" w:hAnsi="Arial" w:cs="Arial"/>
          <w:lang w:val="ro-RO" w:eastAsia="ar-SA"/>
        </w:rPr>
        <w:t>, conform Raportului de tranzacționare</w:t>
      </w:r>
      <w:r>
        <w:rPr>
          <w:rFonts w:ascii="Arial" w:hAnsi="Arial" w:cs="Arial"/>
          <w:lang w:val="ro-RO" w:eastAsia="ar-SA"/>
        </w:rPr>
        <w:t>;</w:t>
      </w:r>
    </w:p>
    <w:p w:rsidR="007A0D7B" w:rsidRPr="007A0D7B" w:rsidRDefault="00307427" w:rsidP="0045643A">
      <w:pPr>
        <w:suppressAutoHyphens/>
        <w:jc w:val="both"/>
        <w:rPr>
          <w:rFonts w:ascii="Arial" w:hAnsi="Arial" w:cs="Arial"/>
          <w:lang w:val="ro-RO" w:eastAsia="ar-SA"/>
        </w:rPr>
      </w:pPr>
      <w:r>
        <w:rPr>
          <w:rFonts w:ascii="Arial" w:hAnsi="Arial" w:cs="Arial"/>
          <w:lang w:val="ro-RO" w:eastAsia="ar-SA"/>
        </w:rPr>
        <w:t>b</w:t>
      </w:r>
      <w:r w:rsidR="007A0D7B" w:rsidRPr="007A0D7B">
        <w:rPr>
          <w:rFonts w:ascii="Arial" w:hAnsi="Arial" w:cs="Arial"/>
          <w:lang w:val="ro-RO" w:eastAsia="ar-SA"/>
        </w:rPr>
        <w:t>) participantul la Piata Centralizata care a tranzacţionat în nume propriu</w:t>
      </w:r>
      <w:r>
        <w:rPr>
          <w:rFonts w:ascii="Arial" w:hAnsi="Arial" w:cs="Arial"/>
          <w:lang w:val="ro-RO" w:eastAsia="ar-SA"/>
        </w:rPr>
        <w:t>, conform Raportului de tranzacționare, dar</w:t>
      </w:r>
      <w:r w:rsidR="007A0D7B" w:rsidRPr="007A0D7B">
        <w:rPr>
          <w:rFonts w:ascii="Arial" w:hAnsi="Arial" w:cs="Arial"/>
          <w:lang w:val="ro-RO" w:eastAsia="ar-SA"/>
        </w:rPr>
        <w:t xml:space="preserve"> nu semnează contractul de vânzare-cumpărare gaze naturale în conformitate cu prevederile ofertei inițiatoare </w:t>
      </w:r>
      <w:r>
        <w:rPr>
          <w:rFonts w:ascii="Arial" w:hAnsi="Arial" w:cs="Arial"/>
          <w:lang w:val="ro-RO" w:eastAsia="ar-SA"/>
        </w:rPr>
        <w:t>sau ale ofertei de vânzare/cumpărare</w:t>
      </w:r>
      <w:r w:rsidR="00D06210">
        <w:rPr>
          <w:rFonts w:ascii="Arial" w:hAnsi="Arial" w:cs="Arial"/>
          <w:lang w:val="ro-RO" w:eastAsia="ar-SA"/>
        </w:rPr>
        <w:t>;</w:t>
      </w:r>
    </w:p>
    <w:p w:rsidR="007A0D7B" w:rsidRPr="007A0D7B" w:rsidRDefault="00307427" w:rsidP="0045643A">
      <w:pPr>
        <w:suppressAutoHyphens/>
        <w:jc w:val="both"/>
        <w:rPr>
          <w:rFonts w:ascii="Arial" w:hAnsi="Arial" w:cs="Arial"/>
          <w:lang w:val="ro-RO" w:eastAsia="ar-SA"/>
        </w:rPr>
      </w:pPr>
      <w:r>
        <w:rPr>
          <w:rFonts w:ascii="Arial" w:hAnsi="Arial" w:cs="Arial"/>
          <w:lang w:val="ro-RO" w:eastAsia="ar-SA"/>
        </w:rPr>
        <w:t>c</w:t>
      </w:r>
      <w:r w:rsidR="007A0D7B" w:rsidRPr="007A0D7B">
        <w:rPr>
          <w:rFonts w:ascii="Arial" w:hAnsi="Arial" w:cs="Arial"/>
          <w:lang w:val="ro-RO" w:eastAsia="ar-SA"/>
        </w:rPr>
        <w:t>) în contractul de vânzare-cumpărare nu sunt completate aceeaşi cantitate cu cea negociată, acelaşi preţ cu cel negociat sau orice altă clauză negociată în ti</w:t>
      </w:r>
      <w:r w:rsidR="00D06210">
        <w:rPr>
          <w:rFonts w:ascii="Arial" w:hAnsi="Arial" w:cs="Arial"/>
          <w:lang w:val="ro-RO" w:eastAsia="ar-SA"/>
        </w:rPr>
        <w:t>mpul sedintei de tranzacţionare;</w:t>
      </w:r>
    </w:p>
    <w:p w:rsidR="007A0D7B" w:rsidRPr="007A0D7B" w:rsidRDefault="007A0D7B" w:rsidP="0045643A">
      <w:pPr>
        <w:tabs>
          <w:tab w:val="left" w:pos="1080"/>
        </w:tabs>
        <w:suppressAutoHyphens/>
        <w:jc w:val="both"/>
        <w:rPr>
          <w:rFonts w:ascii="Arial" w:hAnsi="Arial" w:cs="Arial"/>
          <w:lang w:val="ro-RO" w:eastAsia="ar-SA"/>
        </w:rPr>
      </w:pPr>
      <w:r w:rsidRPr="007A0D7B">
        <w:rPr>
          <w:rFonts w:ascii="Arial" w:hAnsi="Arial" w:cs="Arial"/>
          <w:lang w:eastAsia="ar-SA"/>
        </w:rPr>
        <w:t xml:space="preserve">           (2) În situaţia în care contractul de vânzare-cumpărare nu este semnat de către una din părţi</w:t>
      </w:r>
      <w:r w:rsidRPr="007A0D7B">
        <w:rPr>
          <w:rFonts w:ascii="Arial" w:hAnsi="Arial" w:cs="Arial"/>
          <w:color w:val="000000"/>
          <w:lang w:eastAsia="ar-SA"/>
        </w:rPr>
        <w:t xml:space="preserve"> </w:t>
      </w:r>
      <w:r w:rsidRPr="007A0D7B">
        <w:rPr>
          <w:rFonts w:ascii="Arial" w:hAnsi="Arial" w:cs="Arial"/>
          <w:color w:val="000000"/>
          <w:lang w:val="ro-RO" w:eastAsia="ar-SA"/>
        </w:rPr>
        <w:t>în maxim 3 zile lucrătoare de la data tranzacției</w:t>
      </w:r>
      <w:proofErr w:type="gramStart"/>
      <w:r w:rsidRPr="007A0D7B">
        <w:rPr>
          <w:rFonts w:ascii="Arial" w:hAnsi="Arial" w:cs="Arial"/>
          <w:color w:val="000000"/>
          <w:lang w:val="ro-RO" w:eastAsia="ar-SA"/>
        </w:rPr>
        <w:t>,  pentru</w:t>
      </w:r>
      <w:proofErr w:type="gramEnd"/>
      <w:r w:rsidRPr="007A0D7B">
        <w:rPr>
          <w:rFonts w:ascii="Arial" w:hAnsi="Arial" w:cs="Arial"/>
          <w:color w:val="000000"/>
          <w:lang w:val="ro-RO" w:eastAsia="ar-SA"/>
        </w:rPr>
        <w:t xml:space="preserve"> produsele care au termene de livrare de o săptămână sau mai mari de o săptămână, respectiv în maxim 1 zi lucrătoare de la data tranzacției,  pentru produsele care au termene de livrare de o zi gazieră</w:t>
      </w:r>
      <w:r w:rsidRPr="007A0D7B">
        <w:rPr>
          <w:rFonts w:ascii="Arial" w:hAnsi="Arial" w:cs="Arial"/>
          <w:color w:val="000000"/>
          <w:lang w:eastAsia="ar-SA"/>
        </w:rPr>
        <w:t>,</w:t>
      </w:r>
      <w:r w:rsidRPr="007A0D7B">
        <w:rPr>
          <w:rFonts w:ascii="Arial" w:hAnsi="Arial" w:cs="Arial"/>
          <w:lang w:eastAsia="ar-SA"/>
        </w:rPr>
        <w:t xml:space="preserve"> cealaltă parte în contract este considerată parte prejudiciată.</w:t>
      </w:r>
    </w:p>
    <w:p w:rsidR="007A0D7B" w:rsidRPr="007A0D7B" w:rsidRDefault="007A0D7B" w:rsidP="0045643A">
      <w:pPr>
        <w:suppressAutoHyphens/>
        <w:jc w:val="both"/>
        <w:rPr>
          <w:rFonts w:ascii="Arial" w:hAnsi="Arial" w:cs="Arial"/>
          <w:lang w:val="ro-RO" w:eastAsia="ar-SA"/>
        </w:rPr>
      </w:pPr>
      <w:r w:rsidRPr="007A0D7B">
        <w:rPr>
          <w:rFonts w:ascii="Arial" w:hAnsi="Arial" w:cs="Arial"/>
          <w:lang w:val="ro-RO" w:eastAsia="ar-SA"/>
        </w:rPr>
        <w:tab/>
        <w:t>(3) În situaţia de la alin.(2), Administratorul va vira părţii prejudiciate garanţia părţii în culpă în maxim 3 zile de la expirarea termenelor prevăzute la alin.(2).</w:t>
      </w:r>
    </w:p>
    <w:p w:rsidR="007A0D7B" w:rsidRPr="007A0D7B" w:rsidRDefault="007A0D7B" w:rsidP="0045643A">
      <w:pPr>
        <w:suppressAutoHyphens/>
        <w:jc w:val="both"/>
        <w:rPr>
          <w:rFonts w:ascii="Arial" w:hAnsi="Arial" w:cs="Arial"/>
          <w:b/>
          <w:bCs/>
          <w:lang w:val="ro-RO" w:eastAsia="ar-SA"/>
        </w:rPr>
      </w:pPr>
      <w:r w:rsidRPr="007A0D7B">
        <w:rPr>
          <w:rFonts w:ascii="Arial" w:hAnsi="Arial" w:cs="Arial"/>
          <w:lang w:val="ro-RO" w:eastAsia="ar-SA"/>
        </w:rPr>
        <w:tab/>
        <w:t>(4) În situaţia în care nici una dintre părţi nu semnează contractul de vânzare-</w:t>
      </w:r>
      <w:r w:rsidRPr="004E4B46">
        <w:rPr>
          <w:rFonts w:ascii="Arial" w:hAnsi="Arial" w:cs="Arial"/>
          <w:color w:val="000000" w:themeColor="text1"/>
          <w:lang w:val="ro-RO" w:eastAsia="ar-SA"/>
        </w:rPr>
        <w:t>cumpărare în maxim 3 zile lucrătoare de la data tranzacției, pentru produsele care au termene de livrare de o săptămână sau mai mari de o săptămână, respectiv în maxim 1 zi lucrătoare de la data tranzacției,  pentru produsele care au termene de livrare de o zi gazieră,</w:t>
      </w:r>
      <w:r w:rsidRPr="004E4B46">
        <w:rPr>
          <w:rFonts w:ascii="Arial" w:hAnsi="Arial" w:cs="Arial"/>
          <w:color w:val="000000" w:themeColor="text1"/>
          <w:sz w:val="22"/>
          <w:lang w:val="ro-RO" w:eastAsia="ar-SA"/>
        </w:rPr>
        <w:t xml:space="preserve"> </w:t>
      </w:r>
      <w:r w:rsidRPr="007A0D7B">
        <w:rPr>
          <w:rFonts w:ascii="Arial" w:hAnsi="Arial" w:cs="Arial"/>
          <w:lang w:val="ro-RO" w:eastAsia="ar-SA"/>
        </w:rPr>
        <w:t>Administratorul va reţine garanţiile ambelor părţi participante în tranzacţie.</w:t>
      </w:r>
    </w:p>
    <w:p w:rsidR="007A0D7B" w:rsidRPr="007A0D7B" w:rsidRDefault="007A0D7B" w:rsidP="0045643A">
      <w:pPr>
        <w:suppressAutoHyphens/>
        <w:ind w:firstLine="720"/>
        <w:jc w:val="both"/>
        <w:rPr>
          <w:rFonts w:ascii="Arial" w:hAnsi="Arial" w:cs="Arial"/>
          <w:b/>
          <w:bCs/>
          <w:lang w:val="ro-RO" w:eastAsia="ar-SA"/>
        </w:rPr>
      </w:pPr>
      <w:r w:rsidRPr="007A0D7B">
        <w:rPr>
          <w:rFonts w:ascii="Arial" w:hAnsi="Arial" w:cs="Arial"/>
          <w:color w:val="000000"/>
          <w:lang w:val="ro-RO" w:eastAsia="ar-SA"/>
        </w:rPr>
        <w:t xml:space="preserve">(5) </w:t>
      </w:r>
      <w:r w:rsidRPr="007A0D7B">
        <w:rPr>
          <w:rFonts w:ascii="Arial" w:hAnsi="Arial" w:cs="Arial"/>
          <w:lang w:val="ro-RO" w:eastAsia="ar-SA"/>
        </w:rPr>
        <w:t>În situaţia în care contractul de vânzare cumpărare nu conţine clauzele negociate în timpul sedintei de tranzacţionare, Administratorul va reţine garanţiile ambelor părţi participante în tranzacţie.</w:t>
      </w:r>
    </w:p>
    <w:p w:rsidR="007B3518" w:rsidRPr="007A0D7B" w:rsidRDefault="007B3518" w:rsidP="0045643A">
      <w:pPr>
        <w:suppressAutoHyphens/>
        <w:jc w:val="both"/>
        <w:rPr>
          <w:rFonts w:ascii="Arial" w:hAnsi="Arial" w:cs="Arial"/>
          <w:b/>
          <w:bCs/>
          <w:lang w:val="ro-RO" w:eastAsia="ar-SA"/>
        </w:rPr>
      </w:pPr>
    </w:p>
    <w:p w:rsidR="007A0D7B" w:rsidRPr="007A0D7B" w:rsidRDefault="007A0D7B" w:rsidP="0045643A">
      <w:pPr>
        <w:suppressAutoHyphens/>
        <w:jc w:val="both"/>
        <w:rPr>
          <w:rFonts w:ascii="Arial" w:hAnsi="Arial" w:cs="Arial"/>
          <w:lang w:val="ro-RO" w:eastAsia="ar-SA"/>
        </w:rPr>
      </w:pPr>
      <w:r w:rsidRPr="007A0D7B">
        <w:rPr>
          <w:rFonts w:ascii="Arial" w:hAnsi="Arial" w:cs="Arial"/>
          <w:b/>
          <w:bCs/>
          <w:lang w:val="ro-RO" w:eastAsia="ar-SA"/>
        </w:rPr>
        <w:t xml:space="preserve">Art. </w:t>
      </w:r>
      <w:r>
        <w:rPr>
          <w:rFonts w:ascii="Arial" w:hAnsi="Arial" w:cs="Arial"/>
          <w:b/>
          <w:bCs/>
          <w:lang w:val="ro-RO" w:eastAsia="ar-SA"/>
        </w:rPr>
        <w:t>2</w:t>
      </w:r>
      <w:r w:rsidR="00186A80">
        <w:rPr>
          <w:rFonts w:ascii="Arial" w:hAnsi="Arial" w:cs="Arial"/>
          <w:b/>
          <w:bCs/>
          <w:lang w:val="ro-RO" w:eastAsia="ar-SA"/>
        </w:rPr>
        <w:t>9</w:t>
      </w:r>
    </w:p>
    <w:p w:rsidR="007A0D7B" w:rsidRPr="007A0D7B" w:rsidRDefault="007A0D7B" w:rsidP="0045643A">
      <w:pPr>
        <w:suppressAutoHyphens/>
        <w:ind w:firstLine="708"/>
        <w:jc w:val="both"/>
        <w:rPr>
          <w:rFonts w:ascii="Arial" w:hAnsi="Arial" w:cs="Arial"/>
          <w:lang w:val="ro-RO" w:eastAsia="ar-SA"/>
        </w:rPr>
      </w:pPr>
      <w:r w:rsidRPr="007A0D7B">
        <w:rPr>
          <w:rFonts w:ascii="Arial" w:hAnsi="Arial" w:cs="Arial"/>
          <w:lang w:val="ro-RO" w:eastAsia="ar-SA"/>
        </w:rPr>
        <w:t>(1) După îndeplinirea obligaţiilor prevăzute la art.</w:t>
      </w:r>
      <w:r w:rsidR="00526A0D">
        <w:rPr>
          <w:rFonts w:ascii="Arial" w:hAnsi="Arial" w:cs="Arial"/>
          <w:lang w:val="ro-RO" w:eastAsia="ar-SA"/>
        </w:rPr>
        <w:t xml:space="preserve"> </w:t>
      </w:r>
      <w:r w:rsidRPr="007A0D7B">
        <w:rPr>
          <w:rFonts w:ascii="Arial" w:hAnsi="Arial" w:cs="Arial"/>
          <w:lang w:val="ro-RO" w:eastAsia="ar-SA"/>
        </w:rPr>
        <w:t>15 si art.</w:t>
      </w:r>
      <w:r w:rsidR="00526A0D">
        <w:rPr>
          <w:rFonts w:ascii="Arial" w:hAnsi="Arial" w:cs="Arial"/>
          <w:lang w:val="ro-RO" w:eastAsia="ar-SA"/>
        </w:rPr>
        <w:t xml:space="preserve"> </w:t>
      </w:r>
      <w:r w:rsidRPr="007A0D7B">
        <w:rPr>
          <w:rFonts w:ascii="Arial" w:hAnsi="Arial" w:cs="Arial"/>
          <w:lang w:val="ro-RO" w:eastAsia="ar-SA"/>
        </w:rPr>
        <w:t xml:space="preserve">16 de către Participanti, în situația în care garanțiile nu vor fi folosite, </w:t>
      </w:r>
      <w:r w:rsidR="00526A0D">
        <w:rPr>
          <w:rFonts w:ascii="Arial" w:hAnsi="Arial" w:cs="Arial"/>
          <w:lang w:val="ro-RO" w:eastAsia="ar-SA"/>
        </w:rPr>
        <w:t>Participantul</w:t>
      </w:r>
      <w:r w:rsidR="00526A0D" w:rsidRPr="007A0D7B">
        <w:rPr>
          <w:rFonts w:ascii="Arial" w:hAnsi="Arial" w:cs="Arial"/>
          <w:lang w:val="ro-RO" w:eastAsia="ar-SA"/>
        </w:rPr>
        <w:t xml:space="preserve"> </w:t>
      </w:r>
      <w:r w:rsidRPr="007A0D7B">
        <w:rPr>
          <w:rFonts w:ascii="Arial" w:hAnsi="Arial" w:cs="Arial"/>
          <w:lang w:val="ro-RO" w:eastAsia="ar-SA"/>
        </w:rPr>
        <w:t xml:space="preserve">are posibilitatea de a menţine suma în contul de garanţii în vederea unor tranzacţii viitoare sau de a </w:t>
      </w:r>
      <w:r w:rsidR="00375D97">
        <w:rPr>
          <w:rFonts w:ascii="Arial" w:hAnsi="Arial" w:cs="Arial"/>
          <w:lang w:val="ro-RO" w:eastAsia="ar-SA"/>
        </w:rPr>
        <w:t>solicita</w:t>
      </w:r>
      <w:r w:rsidR="00375D97" w:rsidRPr="007A0D7B">
        <w:rPr>
          <w:rFonts w:ascii="Arial" w:hAnsi="Arial" w:cs="Arial"/>
          <w:lang w:val="ro-RO" w:eastAsia="ar-SA"/>
        </w:rPr>
        <w:t xml:space="preserve"> </w:t>
      </w:r>
      <w:r w:rsidRPr="007A0D7B">
        <w:rPr>
          <w:rFonts w:ascii="Arial" w:hAnsi="Arial" w:cs="Arial"/>
          <w:lang w:val="ro-RO" w:eastAsia="ar-SA"/>
        </w:rPr>
        <w:t xml:space="preserve"> restituirea acesteia.</w:t>
      </w:r>
    </w:p>
    <w:p w:rsidR="007A0D7B" w:rsidRPr="007A0D7B" w:rsidRDefault="007A0D7B" w:rsidP="0045643A">
      <w:pPr>
        <w:suppressAutoHyphens/>
        <w:jc w:val="both"/>
        <w:rPr>
          <w:rFonts w:ascii="Arial" w:hAnsi="Arial" w:cs="Arial"/>
          <w:lang w:val="ro-RO" w:eastAsia="ar-SA"/>
        </w:rPr>
      </w:pPr>
      <w:r w:rsidRPr="007A0D7B">
        <w:rPr>
          <w:rFonts w:ascii="Arial" w:hAnsi="Arial" w:cs="Arial"/>
          <w:lang w:val="ro-RO" w:eastAsia="ar-SA"/>
        </w:rPr>
        <w:tab/>
        <w:t>(2) Restituirea garanţiilor se face prin transfer bancar de către Administrator, în termen de 3 (trei) zile lucrătoare de la data transmiterii prin e-mail a unei cereri din partea oricărui Participant. Prima zi (ziua transmiterii) precum și ultima zi nu se ia in calculul celor trei zile mentionate mai sus.</w:t>
      </w:r>
    </w:p>
    <w:p w:rsidR="00E04E55" w:rsidRPr="003D7503" w:rsidRDefault="007A0D7B" w:rsidP="0045643A">
      <w:pPr>
        <w:suppressAutoHyphens/>
        <w:ind w:firstLine="720"/>
        <w:jc w:val="both"/>
        <w:rPr>
          <w:rFonts w:ascii="Arial" w:hAnsi="Arial" w:cs="Arial"/>
          <w:lang w:val="ro-RO" w:eastAsia="ar-SA"/>
        </w:rPr>
      </w:pPr>
      <w:r w:rsidRPr="007A0D7B">
        <w:rPr>
          <w:rFonts w:ascii="Arial" w:hAnsi="Arial" w:cs="Arial"/>
          <w:lang w:val="ro-RO" w:eastAsia="ar-SA"/>
        </w:rPr>
        <w:t>(3) Cererea trebuie transmisă de Participant până la data următoarei tranzacții, indicându-se contul şi banca unde Administratorul va restitui banii, în caz contrar Administratorul are posibilitatea de a menţine suma respectivă în contul de garanţii în vederea unor tranzacţii viitoare pentru Participantul respectiv.</w:t>
      </w:r>
    </w:p>
    <w:p w:rsidR="00E04E55" w:rsidRDefault="00E04E55" w:rsidP="0045643A">
      <w:pPr>
        <w:pStyle w:val="BodyText"/>
        <w:tabs>
          <w:tab w:val="left" w:pos="741"/>
        </w:tabs>
        <w:rPr>
          <w:rFonts w:ascii="Arial" w:hAnsi="Arial" w:cs="Arial"/>
          <w:sz w:val="24"/>
        </w:rPr>
      </w:pPr>
    </w:p>
    <w:p w:rsidR="007A0D7B" w:rsidRPr="007A0D7B" w:rsidRDefault="007A0D7B" w:rsidP="0045643A">
      <w:pPr>
        <w:tabs>
          <w:tab w:val="center" w:pos="5032"/>
        </w:tabs>
        <w:suppressAutoHyphens/>
        <w:jc w:val="both"/>
        <w:rPr>
          <w:rFonts w:ascii="Arial" w:hAnsi="Arial" w:cs="Arial"/>
          <w:b/>
          <w:lang w:val="ro-RO" w:eastAsia="ar-SA"/>
        </w:rPr>
      </w:pPr>
      <w:r>
        <w:rPr>
          <w:rFonts w:ascii="Arial" w:hAnsi="Arial" w:cs="Arial"/>
          <w:b/>
          <w:bCs/>
          <w:lang w:val="ro-RO" w:eastAsia="ar-SA"/>
        </w:rPr>
        <w:t>CAP.</w:t>
      </w:r>
      <w:r w:rsidR="007B3518">
        <w:rPr>
          <w:rFonts w:ascii="Arial" w:hAnsi="Arial" w:cs="Arial"/>
          <w:b/>
          <w:bCs/>
          <w:lang w:val="ro-RO" w:eastAsia="ar-SA"/>
        </w:rPr>
        <w:t xml:space="preserve"> </w:t>
      </w:r>
      <w:r w:rsidRPr="007A0D7B">
        <w:rPr>
          <w:rFonts w:ascii="Arial" w:hAnsi="Arial" w:cs="Arial"/>
          <w:b/>
          <w:bCs/>
          <w:lang w:val="ro-RO" w:eastAsia="ar-SA"/>
        </w:rPr>
        <w:t>X</w:t>
      </w:r>
      <w:r w:rsidR="007B3518">
        <w:rPr>
          <w:rFonts w:ascii="Arial" w:hAnsi="Arial" w:cs="Arial"/>
          <w:b/>
          <w:bCs/>
          <w:lang w:val="ro-RO" w:eastAsia="ar-SA"/>
        </w:rPr>
        <w:t>I</w:t>
      </w:r>
      <w:r w:rsidRPr="007A0D7B">
        <w:rPr>
          <w:rFonts w:ascii="Arial" w:hAnsi="Arial" w:cs="Arial"/>
          <w:b/>
          <w:bCs/>
          <w:lang w:val="ro-RO" w:eastAsia="ar-SA"/>
        </w:rPr>
        <w:t xml:space="preserve"> – </w:t>
      </w:r>
      <w:r w:rsidRPr="007A0D7B">
        <w:rPr>
          <w:rFonts w:ascii="Arial" w:hAnsi="Arial" w:cs="Arial"/>
          <w:b/>
          <w:lang w:val="ro-RO" w:eastAsia="ar-SA"/>
        </w:rPr>
        <w:t>TARIFE</w:t>
      </w:r>
    </w:p>
    <w:p w:rsidR="007A0D7B" w:rsidRPr="007A0D7B" w:rsidRDefault="007A0D7B" w:rsidP="0045643A">
      <w:pPr>
        <w:suppressAutoHyphens/>
        <w:jc w:val="both"/>
        <w:rPr>
          <w:rFonts w:ascii="Arial" w:hAnsi="Arial" w:cs="Arial"/>
          <w:b/>
          <w:lang w:val="ro-RO" w:eastAsia="ar-SA"/>
        </w:rPr>
      </w:pPr>
    </w:p>
    <w:p w:rsidR="007A0D7B" w:rsidRPr="007A0D7B" w:rsidRDefault="007A0D7B" w:rsidP="0045643A">
      <w:pPr>
        <w:suppressAutoHyphens/>
        <w:jc w:val="both"/>
        <w:rPr>
          <w:rFonts w:ascii="Arial" w:hAnsi="Arial" w:cs="Arial"/>
          <w:sz w:val="22"/>
          <w:lang w:val="ro-RO" w:eastAsia="ar-SA"/>
        </w:rPr>
      </w:pPr>
      <w:r w:rsidRPr="007A0D7B">
        <w:rPr>
          <w:rFonts w:ascii="Arial" w:hAnsi="Arial" w:cs="Arial"/>
          <w:b/>
          <w:lang w:val="ro-RO" w:eastAsia="ar-SA"/>
        </w:rPr>
        <w:t xml:space="preserve">Art. </w:t>
      </w:r>
      <w:r w:rsidR="00186A80">
        <w:rPr>
          <w:rFonts w:ascii="Arial" w:hAnsi="Arial" w:cs="Arial"/>
          <w:b/>
          <w:lang w:val="ro-RO" w:eastAsia="ar-SA"/>
        </w:rPr>
        <w:t>30</w:t>
      </w:r>
    </w:p>
    <w:p w:rsidR="007A0D7B" w:rsidRPr="007A0D7B" w:rsidRDefault="007A0D7B" w:rsidP="0045643A">
      <w:pPr>
        <w:suppressAutoHyphens/>
        <w:ind w:firstLine="720"/>
        <w:jc w:val="both"/>
        <w:rPr>
          <w:rFonts w:ascii="Arial" w:hAnsi="Arial" w:cs="Arial"/>
          <w:lang w:val="ro-RO" w:eastAsia="ar-SA"/>
        </w:rPr>
      </w:pPr>
      <w:r w:rsidRPr="007A0D7B">
        <w:rPr>
          <w:rFonts w:ascii="Arial" w:hAnsi="Arial" w:cs="Arial"/>
          <w:lang w:val="ro-RO" w:eastAsia="ar-SA"/>
        </w:rPr>
        <w:t>(1)</w:t>
      </w:r>
      <w:r w:rsidR="00A12802">
        <w:rPr>
          <w:rFonts w:ascii="Arial" w:hAnsi="Arial" w:cs="Arial"/>
          <w:lang w:val="ro-RO" w:eastAsia="ar-SA"/>
        </w:rPr>
        <w:t xml:space="preserve"> </w:t>
      </w:r>
      <w:r w:rsidRPr="007A0D7B">
        <w:rPr>
          <w:rFonts w:ascii="Arial" w:hAnsi="Arial" w:cs="Arial"/>
          <w:lang w:val="ro-RO" w:eastAsia="ar-SA"/>
        </w:rPr>
        <w:t xml:space="preserve">Pentru activităţile şi serviciile desfăşurate, Administratorul are dreptul de a </w:t>
      </w:r>
    </w:p>
    <w:p w:rsidR="007A0D7B" w:rsidRPr="007A0D7B" w:rsidRDefault="007A0D7B" w:rsidP="0045643A">
      <w:pPr>
        <w:suppressAutoHyphens/>
        <w:jc w:val="both"/>
        <w:rPr>
          <w:rFonts w:ascii="Arial" w:hAnsi="Arial" w:cs="Arial"/>
          <w:lang w:val="ro-RO" w:eastAsia="ar-SA"/>
        </w:rPr>
      </w:pPr>
      <w:r w:rsidRPr="007A0D7B">
        <w:rPr>
          <w:rFonts w:ascii="Arial" w:hAnsi="Arial" w:cs="Arial"/>
          <w:lang w:val="ro-RO" w:eastAsia="ar-SA"/>
        </w:rPr>
        <w:t xml:space="preserve">percepe participanţilor la piaţa centralizată tarife de înscriere, de administrare și de tranzacție. </w:t>
      </w:r>
    </w:p>
    <w:p w:rsidR="007A0D7B" w:rsidRPr="007A0D7B" w:rsidRDefault="007A0D7B" w:rsidP="0045643A">
      <w:pPr>
        <w:suppressAutoHyphens/>
        <w:ind w:firstLine="720"/>
        <w:jc w:val="both"/>
        <w:rPr>
          <w:rFonts w:ascii="Arial" w:hAnsi="Arial" w:cs="Arial"/>
          <w:lang w:val="ro-RO" w:eastAsia="ar-SA"/>
        </w:rPr>
      </w:pPr>
      <w:r w:rsidRPr="007A0D7B">
        <w:rPr>
          <w:rFonts w:ascii="Arial" w:hAnsi="Arial" w:cs="Arial"/>
          <w:lang w:val="ro-RO" w:eastAsia="ar-SA"/>
        </w:rPr>
        <w:t>(2)</w:t>
      </w:r>
      <w:r w:rsidR="00A12802">
        <w:rPr>
          <w:rFonts w:ascii="Arial" w:hAnsi="Arial" w:cs="Arial"/>
          <w:lang w:val="ro-RO" w:eastAsia="ar-SA"/>
        </w:rPr>
        <w:t xml:space="preserve"> </w:t>
      </w:r>
      <w:r w:rsidRPr="007A0D7B">
        <w:rPr>
          <w:rFonts w:ascii="Arial" w:hAnsi="Arial" w:cs="Arial"/>
          <w:lang w:val="ro-RO" w:eastAsia="ar-SA"/>
        </w:rPr>
        <w:t xml:space="preserve">Tariful de înscriere se percepe o singură dată, la înregistrarea pe Piața Centralizată a fiecarui Participant. </w:t>
      </w:r>
    </w:p>
    <w:p w:rsidR="007A0D7B" w:rsidRPr="007A0D7B" w:rsidRDefault="007A0D7B" w:rsidP="0045643A">
      <w:pPr>
        <w:suppressAutoHyphens/>
        <w:ind w:firstLine="720"/>
        <w:jc w:val="both"/>
        <w:rPr>
          <w:rFonts w:ascii="Arial" w:hAnsi="Arial" w:cs="Arial"/>
          <w:lang w:val="ro-RO" w:eastAsia="ar-SA"/>
        </w:rPr>
      </w:pPr>
      <w:r w:rsidRPr="007A0D7B">
        <w:rPr>
          <w:rFonts w:ascii="Arial" w:hAnsi="Arial" w:cs="Arial"/>
          <w:lang w:val="ro-RO" w:eastAsia="ar-SA"/>
        </w:rPr>
        <w:t>(3)</w:t>
      </w:r>
      <w:r w:rsidR="00A12802">
        <w:rPr>
          <w:rFonts w:ascii="Arial" w:hAnsi="Arial" w:cs="Arial"/>
          <w:lang w:val="ro-RO" w:eastAsia="ar-SA"/>
        </w:rPr>
        <w:t xml:space="preserve"> </w:t>
      </w:r>
      <w:r w:rsidRPr="007A0D7B">
        <w:rPr>
          <w:rFonts w:ascii="Arial" w:hAnsi="Arial" w:cs="Arial"/>
          <w:lang w:val="ro-RO" w:eastAsia="ar-SA"/>
        </w:rPr>
        <w:t xml:space="preserve">Tariful de administrare se plătește lunar, de către fiecare Participant la Piața Centralizată și oferă posibilitatea fiecărui Participant să oferteze și să tranzacționeze, în luna calendaristică respectivă, produse standard pe ambele platforme de licitație ale Pieței Centralizate. Pentru prima lună calendaristică, tariful de administrare se plătește odată cu tariful de înscriere, după care Participantul are drept de ofertare și tranzacționare. </w:t>
      </w:r>
    </w:p>
    <w:p w:rsidR="007A0D7B" w:rsidRPr="007A0D7B" w:rsidRDefault="007A0D7B" w:rsidP="0045643A">
      <w:pPr>
        <w:suppressAutoHyphens/>
        <w:ind w:firstLine="720"/>
        <w:jc w:val="both"/>
        <w:rPr>
          <w:rFonts w:ascii="Arial" w:hAnsi="Arial" w:cs="Arial"/>
          <w:lang w:val="ro-RO" w:eastAsia="ar-SA"/>
        </w:rPr>
      </w:pPr>
      <w:r w:rsidRPr="007A0D7B">
        <w:rPr>
          <w:rFonts w:ascii="Arial" w:hAnsi="Arial" w:cs="Arial"/>
          <w:lang w:val="ro-RO" w:eastAsia="ar-SA"/>
        </w:rPr>
        <w:t>(4) Participantul nu are drept de ofertare și tranzacționare într-o lună calendaristică dacă nu plătește, anticipat datei de ofertare/tranzacționare, tariful de administrare pentru luna respectivă.</w:t>
      </w:r>
    </w:p>
    <w:p w:rsidR="007A0D7B" w:rsidRPr="007A0D7B" w:rsidRDefault="007A0D7B" w:rsidP="0045643A">
      <w:pPr>
        <w:suppressAutoHyphens/>
        <w:ind w:firstLine="720"/>
        <w:jc w:val="both"/>
        <w:rPr>
          <w:rFonts w:ascii="Arial" w:hAnsi="Arial" w:cs="Arial"/>
          <w:lang w:val="ro-RO" w:eastAsia="ar-SA"/>
        </w:rPr>
      </w:pPr>
      <w:r w:rsidRPr="007A0D7B">
        <w:rPr>
          <w:rFonts w:ascii="Arial" w:hAnsi="Arial" w:cs="Arial"/>
          <w:lang w:val="ro-RO" w:eastAsia="ar-SA"/>
        </w:rPr>
        <w:t xml:space="preserve">(5) Tariful de administrare standard oferă dreptul fiecărui Participant să transmită un număr nelimitat  de oferte într-o lună calendaristică. </w:t>
      </w:r>
    </w:p>
    <w:p w:rsidR="007A0D7B" w:rsidRPr="007A0D7B" w:rsidRDefault="007A0D7B" w:rsidP="0045643A">
      <w:pPr>
        <w:suppressAutoHyphens/>
        <w:ind w:firstLine="720"/>
        <w:jc w:val="both"/>
        <w:rPr>
          <w:rFonts w:ascii="Arial" w:hAnsi="Arial" w:cs="Arial"/>
          <w:lang w:val="ro-RO" w:eastAsia="ar-SA"/>
        </w:rPr>
      </w:pPr>
      <w:r w:rsidRPr="007A0D7B">
        <w:rPr>
          <w:rFonts w:ascii="Arial" w:hAnsi="Arial" w:cs="Arial"/>
          <w:lang w:val="ro-RO" w:eastAsia="ar-SA"/>
        </w:rPr>
        <w:t>(6) Tariful de tranzacționare se plătește de fiecare Participant după fiecare tranzacție realizată pe oricare din platformele Pietei Centralizate.</w:t>
      </w:r>
    </w:p>
    <w:p w:rsidR="007A0D7B" w:rsidRPr="00E47A71" w:rsidRDefault="007A0D7B" w:rsidP="0045643A">
      <w:pPr>
        <w:suppressAutoHyphens/>
        <w:ind w:firstLine="720"/>
        <w:jc w:val="both"/>
        <w:rPr>
          <w:rFonts w:ascii="Arial" w:hAnsi="Arial" w:cs="Arial"/>
          <w:lang w:val="ro-RO" w:eastAsia="ar-SA"/>
        </w:rPr>
      </w:pPr>
      <w:r w:rsidRPr="007A0D7B">
        <w:rPr>
          <w:rFonts w:ascii="Arial" w:hAnsi="Arial" w:cs="Arial"/>
          <w:lang w:val="ro-RO" w:eastAsia="ar-SA"/>
        </w:rPr>
        <w:t xml:space="preserve">(7) Tarifele percepute în calitate de operator al Pieţei Centralizate, </w:t>
      </w:r>
      <w:r w:rsidRPr="007A0D7B">
        <w:rPr>
          <w:rFonts w:ascii="Arial" w:hAnsi="Arial" w:cs="Arial"/>
          <w:bCs/>
          <w:lang w:val="ro-RO" w:eastAsia="ar-SA"/>
        </w:rPr>
        <w:t>vor fi publicate pe site-ul propriu al Administratorului.</w:t>
      </w:r>
    </w:p>
    <w:p w:rsidR="007A0D7B" w:rsidRPr="003D1912" w:rsidRDefault="007A0D7B" w:rsidP="0045643A">
      <w:pPr>
        <w:pStyle w:val="BodyT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b/>
          <w:sz w:val="24"/>
        </w:rPr>
      </w:pPr>
    </w:p>
    <w:p w:rsidR="007A0D7B" w:rsidRPr="007A0D7B" w:rsidRDefault="007A0D7B" w:rsidP="0045643A">
      <w:pPr>
        <w:suppressAutoHyphens/>
        <w:jc w:val="both"/>
        <w:rPr>
          <w:rFonts w:ascii="Arial" w:hAnsi="Arial" w:cs="Arial"/>
          <w:b/>
          <w:lang w:val="ro-RO" w:eastAsia="ar-SA"/>
        </w:rPr>
      </w:pPr>
      <w:r>
        <w:rPr>
          <w:rFonts w:ascii="Arial" w:hAnsi="Arial" w:cs="Arial"/>
          <w:b/>
          <w:lang w:val="ro-RO" w:eastAsia="ar-SA"/>
        </w:rPr>
        <w:t>CAP.</w:t>
      </w:r>
      <w:r w:rsidRPr="007A0D7B">
        <w:rPr>
          <w:rFonts w:ascii="Arial" w:hAnsi="Arial" w:cs="Arial"/>
          <w:b/>
          <w:lang w:val="ro-RO" w:eastAsia="ar-SA"/>
        </w:rPr>
        <w:t xml:space="preserve"> X</w:t>
      </w:r>
      <w:r w:rsidR="007B3518">
        <w:rPr>
          <w:rFonts w:ascii="Arial" w:hAnsi="Arial" w:cs="Arial"/>
          <w:b/>
          <w:lang w:val="ro-RO" w:eastAsia="ar-SA"/>
        </w:rPr>
        <w:t>II</w:t>
      </w:r>
      <w:r w:rsidRPr="007A0D7B">
        <w:rPr>
          <w:rFonts w:ascii="Arial" w:hAnsi="Arial" w:cs="Arial"/>
          <w:b/>
          <w:lang w:val="ro-RO" w:eastAsia="ar-SA"/>
        </w:rPr>
        <w:t xml:space="preserve"> – DISPOZITII FINALE</w:t>
      </w:r>
    </w:p>
    <w:p w:rsidR="007A0D7B" w:rsidRPr="007A0D7B" w:rsidRDefault="007A0D7B" w:rsidP="0045643A">
      <w:pPr>
        <w:suppressAutoHyphens/>
        <w:jc w:val="both"/>
        <w:rPr>
          <w:rFonts w:ascii="Arial" w:hAnsi="Arial" w:cs="Arial"/>
          <w:b/>
          <w:lang w:val="ro-RO" w:eastAsia="ar-SA"/>
        </w:rPr>
      </w:pPr>
    </w:p>
    <w:p w:rsidR="007A0D7B" w:rsidRPr="007A0D7B" w:rsidRDefault="007A0D7B" w:rsidP="0045643A">
      <w:pPr>
        <w:suppressAutoHyphens/>
        <w:jc w:val="both"/>
        <w:rPr>
          <w:rFonts w:ascii="Arial" w:hAnsi="Arial" w:cs="Arial"/>
          <w:sz w:val="22"/>
          <w:lang w:val="ro-RO" w:eastAsia="ar-SA"/>
        </w:rPr>
      </w:pPr>
      <w:r w:rsidRPr="007A0D7B">
        <w:rPr>
          <w:rFonts w:ascii="Arial" w:hAnsi="Arial" w:cs="Arial"/>
          <w:b/>
          <w:lang w:val="ro-RO" w:eastAsia="ar-SA"/>
        </w:rPr>
        <w:t xml:space="preserve">Art. </w:t>
      </w:r>
      <w:r w:rsidR="00186A80">
        <w:rPr>
          <w:rFonts w:ascii="Arial" w:hAnsi="Arial" w:cs="Arial"/>
          <w:b/>
          <w:lang w:val="ro-RO" w:eastAsia="ar-SA"/>
        </w:rPr>
        <w:t>31</w:t>
      </w:r>
    </w:p>
    <w:p w:rsidR="007A0D7B" w:rsidRPr="007A0D7B" w:rsidRDefault="007A0D7B" w:rsidP="0045643A">
      <w:pPr>
        <w:suppressAutoHyphens/>
        <w:jc w:val="both"/>
        <w:rPr>
          <w:rFonts w:ascii="Arial" w:hAnsi="Arial" w:cs="Arial"/>
          <w:lang w:eastAsia="ar-SA"/>
        </w:rPr>
      </w:pPr>
      <w:r w:rsidRPr="007A0D7B">
        <w:rPr>
          <w:rFonts w:ascii="Arial" w:hAnsi="Arial" w:cs="Arial"/>
          <w:lang w:val="ro-RO" w:eastAsia="ar-SA"/>
        </w:rPr>
        <w:t xml:space="preserve"> </w:t>
      </w:r>
      <w:r w:rsidRPr="007A0D7B">
        <w:rPr>
          <w:rFonts w:ascii="Arial" w:hAnsi="Arial" w:cs="Arial"/>
          <w:lang w:val="ro-RO" w:eastAsia="ar-SA"/>
        </w:rPr>
        <w:tab/>
        <w:t>Administratorul îşi rezervă dreptul de a modifica şi</w:t>
      </w:r>
      <w:r>
        <w:rPr>
          <w:rFonts w:ascii="Arial" w:hAnsi="Arial" w:cs="Arial"/>
          <w:lang w:val="ro-RO" w:eastAsia="ar-SA"/>
        </w:rPr>
        <w:t>/sau completa prezenta</w:t>
      </w:r>
      <w:r w:rsidRPr="007A0D7B">
        <w:rPr>
          <w:rFonts w:ascii="Arial" w:hAnsi="Arial" w:cs="Arial"/>
          <w:lang w:val="ro-RO" w:eastAsia="ar-SA"/>
        </w:rPr>
        <w:t xml:space="preserve"> </w:t>
      </w:r>
      <w:r>
        <w:rPr>
          <w:rFonts w:ascii="Arial" w:hAnsi="Arial" w:cs="Arial"/>
          <w:lang w:val="ro-RO" w:eastAsia="ar-SA"/>
        </w:rPr>
        <w:t>Procedura</w:t>
      </w:r>
      <w:r w:rsidRPr="007A0D7B">
        <w:rPr>
          <w:rFonts w:ascii="Arial" w:hAnsi="Arial" w:cs="Arial"/>
          <w:lang w:val="ro-RO" w:eastAsia="ar-SA"/>
        </w:rPr>
        <w:t>. Singura variantă opozabilă Administratorului este cea afişată pe site-ul acesteia</w:t>
      </w:r>
      <w:r w:rsidRPr="007A0D7B">
        <w:rPr>
          <w:rFonts w:ascii="Arial" w:hAnsi="Arial" w:cs="Arial"/>
          <w:color w:val="FF0000"/>
          <w:lang w:val="ro-RO" w:eastAsia="ar-SA"/>
        </w:rPr>
        <w:t xml:space="preserve"> </w:t>
      </w:r>
      <w:r w:rsidRPr="007A0D7B">
        <w:rPr>
          <w:rFonts w:ascii="Arial" w:hAnsi="Arial" w:cs="Arial"/>
          <w:lang w:val="ro-RO" w:eastAsia="ar-SA"/>
        </w:rPr>
        <w:t>şi avizată de ANRE</w:t>
      </w:r>
      <w:r w:rsidRPr="007A0D7B">
        <w:rPr>
          <w:rFonts w:ascii="Arial" w:hAnsi="Arial" w:cs="Arial"/>
          <w:color w:val="FF0000"/>
          <w:lang w:val="ro-RO" w:eastAsia="ar-SA"/>
        </w:rPr>
        <w:t xml:space="preserve"> </w:t>
      </w:r>
      <w:r w:rsidRPr="007A0D7B">
        <w:rPr>
          <w:rFonts w:ascii="Arial" w:hAnsi="Arial" w:cs="Arial"/>
          <w:color w:val="000000"/>
          <w:lang w:val="ro-RO" w:eastAsia="ar-SA"/>
        </w:rPr>
        <w:t>si publicata in Monitorul Oficial al Romaniei Partea I.</w:t>
      </w:r>
    </w:p>
    <w:p w:rsidR="003327EB" w:rsidRDefault="006F5C75" w:rsidP="00053129">
      <w:r>
        <w:br w:type="page"/>
      </w:r>
      <w:r w:rsidR="00E67F9F" w:rsidRPr="001D4FF1">
        <w:rPr>
          <w:rFonts w:ascii="Arial" w:hAnsi="Arial" w:cs="Arial"/>
          <w:lang w:val="ro-RO"/>
        </w:rPr>
        <w:t>Anexa 1</w:t>
      </w:r>
    </w:p>
    <w:p w:rsidR="001D4FF1" w:rsidRPr="001D4FF1" w:rsidRDefault="001D4FF1" w:rsidP="001D4FF1">
      <w:pPr>
        <w:ind w:left="2160"/>
        <w:rPr>
          <w:rFonts w:ascii="Arial" w:hAnsi="Arial" w:cs="Arial"/>
          <w:b/>
          <w:sz w:val="32"/>
          <w:szCs w:val="32"/>
          <w:u w:val="single"/>
          <w:lang w:val="ro-RO"/>
        </w:rPr>
      </w:pPr>
      <w:r w:rsidRPr="001D4FF1">
        <w:rPr>
          <w:rFonts w:ascii="Calibri" w:eastAsia="Calibri" w:hAnsi="Calibri"/>
          <w:noProof/>
          <w:sz w:val="22"/>
          <w:szCs w:val="22"/>
        </w:rPr>
        <w:drawing>
          <wp:anchor distT="0" distB="0" distL="114300" distR="114300" simplePos="0" relativeHeight="251659264" behindDoc="0" locked="0" layoutInCell="1" allowOverlap="1" wp14:anchorId="70C70899" wp14:editId="1EA1CB72">
            <wp:simplePos x="0" y="0"/>
            <wp:positionH relativeFrom="column">
              <wp:posOffset>250190</wp:posOffset>
            </wp:positionH>
            <wp:positionV relativeFrom="paragraph">
              <wp:posOffset>0</wp:posOffset>
            </wp:positionV>
            <wp:extent cx="1601470" cy="1597660"/>
            <wp:effectExtent l="0" t="0" r="0" b="2540"/>
            <wp:wrapSquare wrapText="bothSides"/>
            <wp:docPr id="1" name="Imagine 1" descr="C:\Users\ASUS\AppData\Local\Microsoft\Windows\INetCache\Content.Word\Sigla Humintrade.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SUS\AppData\Local\Microsoft\Windows\INetCache\Content.Word\Sigla Humintrade.gif"/>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601470" cy="159766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1D4FF1">
        <w:rPr>
          <w:rFonts w:ascii="Arial" w:hAnsi="Arial" w:cs="Arial"/>
          <w:b/>
          <w:sz w:val="32"/>
          <w:szCs w:val="32"/>
          <w:u w:val="single"/>
          <w:lang w:val="ro-RO"/>
        </w:rPr>
        <w:t>Formular de confirmare a tranzacţiilor pe Piața Centralizată de Gaze Naturale (PCGN)</w:t>
      </w:r>
    </w:p>
    <w:p w:rsidR="001D4FF1" w:rsidRPr="001D4FF1" w:rsidRDefault="001D4FF1" w:rsidP="001D4FF1">
      <w:pPr>
        <w:jc w:val="center"/>
        <w:rPr>
          <w:rFonts w:ascii="Arial" w:hAnsi="Arial" w:cs="Arial"/>
          <w:b/>
          <w:sz w:val="32"/>
          <w:szCs w:val="32"/>
          <w:u w:val="single"/>
          <w:lang w:val="ro-RO"/>
        </w:rPr>
      </w:pPr>
    </w:p>
    <w:p w:rsidR="001D4FF1" w:rsidRPr="001D4FF1" w:rsidRDefault="001D4FF1" w:rsidP="001D4FF1">
      <w:pPr>
        <w:jc w:val="center"/>
        <w:rPr>
          <w:rFonts w:ascii="Arial" w:hAnsi="Arial" w:cs="Arial"/>
          <w:b/>
          <w:sz w:val="32"/>
          <w:szCs w:val="32"/>
          <w:u w:val="single"/>
          <w:lang w:val="ro-RO"/>
        </w:rPr>
      </w:pPr>
    </w:p>
    <w:p w:rsidR="001D4FF1" w:rsidRPr="001D4FF1" w:rsidRDefault="001D4FF1" w:rsidP="001D4FF1">
      <w:pPr>
        <w:rPr>
          <w:rFonts w:ascii="Arial" w:hAnsi="Arial" w:cs="Arial"/>
          <w:i/>
          <w:iCs/>
          <w:sz w:val="28"/>
          <w:szCs w:val="28"/>
          <w:lang w:val="ro-RO"/>
        </w:rPr>
      </w:pPr>
      <w:r w:rsidRPr="001D4FF1">
        <w:rPr>
          <w:rFonts w:ascii="Arial" w:hAnsi="Arial" w:cs="Arial"/>
          <w:sz w:val="28"/>
          <w:szCs w:val="28"/>
          <w:lang w:val="ro-RO"/>
        </w:rPr>
        <w:t>Către: _________________________</w:t>
      </w:r>
    </w:p>
    <w:p w:rsidR="001D4FF1" w:rsidRPr="001D4FF1" w:rsidRDefault="001D4FF1" w:rsidP="001D4FF1">
      <w:pPr>
        <w:rPr>
          <w:rFonts w:ascii="Arial" w:hAnsi="Arial" w:cs="Arial"/>
          <w:sz w:val="28"/>
          <w:szCs w:val="28"/>
          <w:lang w:val="ro-RO"/>
        </w:rPr>
      </w:pPr>
    </w:p>
    <w:p w:rsidR="001D4FF1" w:rsidRPr="001D4FF1" w:rsidRDefault="001D4FF1" w:rsidP="001D4FF1">
      <w:pPr>
        <w:rPr>
          <w:rFonts w:ascii="Arial" w:hAnsi="Arial" w:cs="Arial"/>
          <w:sz w:val="28"/>
          <w:szCs w:val="28"/>
          <w:lang w:val="ro-RO"/>
        </w:rPr>
      </w:pPr>
      <w:r w:rsidRPr="001D4FF1">
        <w:rPr>
          <w:rFonts w:ascii="Arial" w:hAnsi="Arial" w:cs="Arial"/>
          <w:sz w:val="28"/>
          <w:szCs w:val="28"/>
          <w:lang w:val="ro-RO"/>
        </w:rPr>
        <w:t>Referitor la rezultatul ședinței de tranzacționare din data de ___________________</w:t>
      </w:r>
    </w:p>
    <w:p w:rsidR="001D4FF1" w:rsidRPr="001D4FF1" w:rsidRDefault="001D4FF1" w:rsidP="001D4FF1">
      <w:pPr>
        <w:rPr>
          <w:rFonts w:ascii="Arial" w:hAnsi="Arial" w:cs="Arial"/>
          <w:b/>
          <w:sz w:val="28"/>
          <w:szCs w:val="28"/>
          <w:u w:val="single"/>
          <w:lang w:val="ro-RO"/>
        </w:rPr>
      </w:pPr>
    </w:p>
    <w:p w:rsidR="001D4FF1" w:rsidRPr="001D4FF1" w:rsidRDefault="001D4FF1" w:rsidP="001D4FF1">
      <w:pPr>
        <w:jc w:val="both"/>
        <w:rPr>
          <w:rFonts w:ascii="Arial" w:hAnsi="Arial" w:cs="Arial"/>
          <w:sz w:val="28"/>
          <w:szCs w:val="28"/>
          <w:lang w:val="ro-RO"/>
        </w:rPr>
      </w:pPr>
      <w:r w:rsidRPr="001D4FF1">
        <w:rPr>
          <w:rFonts w:ascii="Arial" w:hAnsi="Arial" w:cs="Arial"/>
          <w:sz w:val="28"/>
          <w:szCs w:val="28"/>
          <w:lang w:val="ro-RO"/>
        </w:rPr>
        <w:t xml:space="preserve">      Vă informăm că în urma desfăşurării ședinței de tranzacționare din data  de _______________ , pe Piața </w:t>
      </w:r>
    </w:p>
    <w:p w:rsidR="001D4FF1" w:rsidRDefault="001D4FF1" w:rsidP="001D4FF1">
      <w:pPr>
        <w:jc w:val="both"/>
        <w:rPr>
          <w:rFonts w:ascii="Arial" w:hAnsi="Arial" w:cs="Arial"/>
          <w:sz w:val="28"/>
          <w:szCs w:val="28"/>
          <w:lang w:val="ro-RO"/>
        </w:rPr>
      </w:pPr>
      <w:r w:rsidRPr="001D4FF1">
        <w:rPr>
          <w:rFonts w:ascii="Arial" w:hAnsi="Arial" w:cs="Arial"/>
          <w:sz w:val="28"/>
          <w:szCs w:val="28"/>
          <w:lang w:val="ro-RO"/>
        </w:rPr>
        <w:t xml:space="preserve">      Centralizată de gaze naturale, în numele societății dumneavoastră au fost realizate tranzacțiile de mai jos:</w:t>
      </w:r>
    </w:p>
    <w:p w:rsidR="00377D4B" w:rsidRPr="001D4FF1" w:rsidRDefault="00377D4B" w:rsidP="001D4FF1">
      <w:pPr>
        <w:jc w:val="both"/>
        <w:rPr>
          <w:rFonts w:ascii="Arial" w:hAnsi="Arial" w:cs="Arial"/>
          <w:sz w:val="28"/>
          <w:szCs w:val="28"/>
          <w:lang w:val="ro-RO"/>
        </w:rPr>
      </w:pPr>
    </w:p>
    <w:p w:rsidR="001D4FF1" w:rsidRPr="001D4FF1" w:rsidRDefault="001D4FF1" w:rsidP="001D4FF1">
      <w:pPr>
        <w:jc w:val="center"/>
        <w:rPr>
          <w:rFonts w:ascii="Arial" w:hAnsi="Arial" w:cs="Arial"/>
          <w:b/>
          <w:sz w:val="16"/>
          <w:szCs w:val="16"/>
          <w:u w:val="single"/>
          <w:lang w:val="ro-RO"/>
        </w:rPr>
      </w:pPr>
    </w:p>
    <w:tbl>
      <w:tblPr>
        <w:tblW w:w="100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1384"/>
        <w:gridCol w:w="1924"/>
        <w:gridCol w:w="1904"/>
        <w:gridCol w:w="1448"/>
        <w:gridCol w:w="1467"/>
        <w:gridCol w:w="1895"/>
      </w:tblGrid>
      <w:tr w:rsidR="006172AD" w:rsidRPr="00B5122B" w:rsidTr="006172AD">
        <w:trPr>
          <w:trHeight w:val="453"/>
        </w:trPr>
        <w:tc>
          <w:tcPr>
            <w:tcW w:w="1384" w:type="dxa"/>
            <w:tcBorders>
              <w:bottom w:val="single" w:sz="4" w:space="0" w:color="auto"/>
            </w:tcBorders>
            <w:vAlign w:val="center"/>
          </w:tcPr>
          <w:p w:rsidR="00D0167C" w:rsidRPr="00FB47E0" w:rsidRDefault="00D0167C" w:rsidP="006172AD">
            <w:pPr>
              <w:keepLines/>
              <w:spacing w:line="140" w:lineRule="atLeast"/>
              <w:jc w:val="center"/>
              <w:rPr>
                <w:rFonts w:ascii="Arial" w:hAnsi="Arial" w:cs="Arial"/>
                <w:b/>
                <w:spacing w:val="-5"/>
                <w:lang w:val="ro-RO"/>
              </w:rPr>
            </w:pPr>
            <w:r w:rsidRPr="00FB47E0">
              <w:rPr>
                <w:rFonts w:ascii="Arial" w:hAnsi="Arial" w:cs="Arial"/>
                <w:b/>
                <w:spacing w:val="-5"/>
                <w:lang w:val="ro-RO"/>
              </w:rPr>
              <w:t>Denumire</w:t>
            </w:r>
          </w:p>
          <w:p w:rsidR="00D0167C" w:rsidRPr="00FB47E0" w:rsidRDefault="00D0167C" w:rsidP="006172AD">
            <w:pPr>
              <w:keepLines/>
              <w:spacing w:line="140" w:lineRule="atLeast"/>
              <w:jc w:val="center"/>
              <w:rPr>
                <w:rFonts w:ascii="Arial" w:hAnsi="Arial" w:cs="Arial"/>
                <w:b/>
                <w:spacing w:val="-5"/>
                <w:lang w:val="ro-RO"/>
              </w:rPr>
            </w:pPr>
            <w:r>
              <w:rPr>
                <w:rFonts w:ascii="Arial" w:hAnsi="Arial" w:cs="Arial"/>
                <w:b/>
                <w:spacing w:val="-5"/>
                <w:lang w:val="ro-RO"/>
              </w:rPr>
              <w:t>p</w:t>
            </w:r>
            <w:r w:rsidRPr="00FB47E0">
              <w:rPr>
                <w:rFonts w:ascii="Arial" w:hAnsi="Arial" w:cs="Arial"/>
                <w:b/>
                <w:spacing w:val="-5"/>
                <w:lang w:val="ro-RO"/>
              </w:rPr>
              <w:t xml:space="preserve">rodus </w:t>
            </w:r>
          </w:p>
          <w:p w:rsidR="00D0167C" w:rsidRPr="00FB47E0" w:rsidRDefault="00D0167C" w:rsidP="006172AD">
            <w:pPr>
              <w:keepLines/>
              <w:spacing w:line="140" w:lineRule="atLeast"/>
              <w:jc w:val="center"/>
              <w:rPr>
                <w:rFonts w:ascii="Arial" w:hAnsi="Arial" w:cs="Arial"/>
                <w:b/>
                <w:spacing w:val="-5"/>
                <w:lang w:val="ro-RO"/>
              </w:rPr>
            </w:pPr>
          </w:p>
        </w:tc>
        <w:tc>
          <w:tcPr>
            <w:tcW w:w="1924" w:type="dxa"/>
            <w:tcBorders>
              <w:bottom w:val="single" w:sz="4" w:space="0" w:color="auto"/>
            </w:tcBorders>
            <w:vAlign w:val="center"/>
          </w:tcPr>
          <w:p w:rsidR="00D0167C" w:rsidRDefault="00D0167C" w:rsidP="006172AD">
            <w:pPr>
              <w:keepLines/>
              <w:spacing w:line="140" w:lineRule="atLeast"/>
              <w:jc w:val="center"/>
              <w:rPr>
                <w:rFonts w:ascii="Arial" w:hAnsi="Arial" w:cs="Arial"/>
                <w:b/>
                <w:spacing w:val="-5"/>
                <w:lang w:val="ro-RO"/>
              </w:rPr>
            </w:pPr>
          </w:p>
          <w:p w:rsidR="00D0167C" w:rsidRPr="00FB47E0" w:rsidRDefault="00D0167C" w:rsidP="006172AD">
            <w:pPr>
              <w:keepLines/>
              <w:spacing w:line="140" w:lineRule="atLeast"/>
              <w:jc w:val="center"/>
              <w:rPr>
                <w:rFonts w:ascii="Arial" w:hAnsi="Arial" w:cs="Arial"/>
                <w:b/>
                <w:spacing w:val="-5"/>
                <w:lang w:val="ro-RO"/>
              </w:rPr>
            </w:pPr>
            <w:r w:rsidRPr="00FB47E0">
              <w:rPr>
                <w:rFonts w:ascii="Arial" w:hAnsi="Arial" w:cs="Arial"/>
                <w:b/>
                <w:spacing w:val="-5"/>
                <w:lang w:val="ro-RO"/>
              </w:rPr>
              <w:t xml:space="preserve">Poziție în </w:t>
            </w:r>
          </w:p>
          <w:p w:rsidR="00D0167C" w:rsidRPr="00FB47E0" w:rsidRDefault="00D0167C" w:rsidP="006172AD">
            <w:pPr>
              <w:keepLines/>
              <w:spacing w:line="140" w:lineRule="atLeast"/>
              <w:jc w:val="center"/>
              <w:rPr>
                <w:rFonts w:ascii="Arial" w:hAnsi="Arial" w:cs="Arial"/>
                <w:b/>
                <w:spacing w:val="-5"/>
                <w:lang w:val="ro-RO"/>
              </w:rPr>
            </w:pPr>
            <w:r w:rsidRPr="00FB47E0">
              <w:rPr>
                <w:rFonts w:ascii="Arial" w:hAnsi="Arial" w:cs="Arial"/>
                <w:b/>
                <w:spacing w:val="-5"/>
                <w:lang w:val="ro-RO"/>
              </w:rPr>
              <w:t>tranzacție</w:t>
            </w:r>
          </w:p>
          <w:p w:rsidR="00D0167C" w:rsidRPr="00FB47E0" w:rsidRDefault="00D0167C" w:rsidP="006172AD">
            <w:pPr>
              <w:keepLines/>
              <w:spacing w:line="140" w:lineRule="atLeast"/>
              <w:jc w:val="center"/>
              <w:rPr>
                <w:rFonts w:ascii="Arial" w:hAnsi="Arial" w:cs="Arial"/>
                <w:b/>
                <w:spacing w:val="-5"/>
                <w:lang w:val="ro-RO"/>
              </w:rPr>
            </w:pPr>
            <w:r w:rsidRPr="00FB47E0">
              <w:rPr>
                <w:rFonts w:ascii="Arial" w:hAnsi="Arial" w:cs="Arial"/>
                <w:b/>
                <w:spacing w:val="-5"/>
                <w:lang w:val="ro-RO"/>
              </w:rPr>
              <w:t>(Vânzător/</w:t>
            </w:r>
          </w:p>
          <w:p w:rsidR="00D0167C" w:rsidRPr="00FB47E0" w:rsidRDefault="00D0167C" w:rsidP="006172AD">
            <w:pPr>
              <w:keepLines/>
              <w:spacing w:line="140" w:lineRule="atLeast"/>
              <w:jc w:val="center"/>
              <w:rPr>
                <w:rFonts w:ascii="Arial" w:hAnsi="Arial" w:cs="Arial"/>
                <w:b/>
                <w:spacing w:val="-5"/>
                <w:lang w:val="ro-RO"/>
              </w:rPr>
            </w:pPr>
            <w:r w:rsidRPr="00FB47E0">
              <w:rPr>
                <w:rFonts w:ascii="Arial" w:hAnsi="Arial" w:cs="Arial"/>
                <w:b/>
                <w:spacing w:val="-5"/>
                <w:lang w:val="ro-RO"/>
              </w:rPr>
              <w:t>Cumpărător)</w:t>
            </w:r>
          </w:p>
          <w:p w:rsidR="00D0167C" w:rsidRPr="00FB47E0" w:rsidRDefault="00D0167C" w:rsidP="006172AD">
            <w:pPr>
              <w:keepLines/>
              <w:spacing w:line="140" w:lineRule="atLeast"/>
              <w:jc w:val="center"/>
              <w:rPr>
                <w:rFonts w:ascii="Arial" w:hAnsi="Arial" w:cs="Arial"/>
                <w:b/>
                <w:spacing w:val="-5"/>
                <w:lang w:val="ro-RO"/>
              </w:rPr>
            </w:pPr>
          </w:p>
        </w:tc>
        <w:tc>
          <w:tcPr>
            <w:tcW w:w="1904" w:type="dxa"/>
            <w:tcBorders>
              <w:bottom w:val="single" w:sz="4" w:space="0" w:color="auto"/>
            </w:tcBorders>
            <w:vAlign w:val="center"/>
          </w:tcPr>
          <w:p w:rsidR="00D0167C" w:rsidRPr="00FB47E0" w:rsidRDefault="00D0167C" w:rsidP="006172AD">
            <w:pPr>
              <w:keepLines/>
              <w:spacing w:line="140" w:lineRule="atLeast"/>
              <w:jc w:val="center"/>
              <w:rPr>
                <w:rFonts w:ascii="Arial" w:hAnsi="Arial" w:cs="Arial"/>
                <w:b/>
                <w:spacing w:val="-5"/>
                <w:lang w:val="ro-RO"/>
              </w:rPr>
            </w:pPr>
            <w:r w:rsidRPr="00FB47E0">
              <w:rPr>
                <w:rFonts w:ascii="Arial" w:hAnsi="Arial" w:cs="Arial"/>
                <w:b/>
                <w:spacing w:val="-5"/>
                <w:lang w:val="ro-RO"/>
              </w:rPr>
              <w:t>Cantitate tranzacționată</w:t>
            </w:r>
          </w:p>
          <w:p w:rsidR="00D0167C" w:rsidRPr="00FB47E0" w:rsidRDefault="00D0167C" w:rsidP="006172AD">
            <w:pPr>
              <w:keepLines/>
              <w:spacing w:line="140" w:lineRule="atLeast"/>
              <w:jc w:val="center"/>
              <w:rPr>
                <w:rFonts w:ascii="Arial" w:hAnsi="Arial" w:cs="Arial"/>
                <w:b/>
                <w:spacing w:val="-5"/>
                <w:lang w:val="ro-RO"/>
              </w:rPr>
            </w:pPr>
            <w:r w:rsidRPr="00FB47E0">
              <w:rPr>
                <w:rFonts w:ascii="Arial" w:hAnsi="Arial" w:cs="Arial"/>
                <w:b/>
                <w:spacing w:val="-5"/>
                <w:lang w:val="ro-RO"/>
              </w:rPr>
              <w:t>(MWh)</w:t>
            </w:r>
          </w:p>
          <w:p w:rsidR="00D0167C" w:rsidRPr="00FB47E0" w:rsidRDefault="00D0167C" w:rsidP="006172AD">
            <w:pPr>
              <w:keepLines/>
              <w:spacing w:line="140" w:lineRule="atLeast"/>
              <w:jc w:val="center"/>
              <w:rPr>
                <w:rFonts w:ascii="Arial" w:hAnsi="Arial" w:cs="Arial"/>
                <w:b/>
                <w:spacing w:val="-5"/>
                <w:lang w:val="ro-RO"/>
              </w:rPr>
            </w:pPr>
          </w:p>
        </w:tc>
        <w:tc>
          <w:tcPr>
            <w:tcW w:w="1448" w:type="dxa"/>
            <w:tcBorders>
              <w:bottom w:val="single" w:sz="4" w:space="0" w:color="auto"/>
            </w:tcBorders>
            <w:vAlign w:val="center"/>
          </w:tcPr>
          <w:p w:rsidR="00D0167C" w:rsidRPr="00FB47E0" w:rsidRDefault="00D0167C" w:rsidP="006172AD">
            <w:pPr>
              <w:keepLines/>
              <w:spacing w:line="140" w:lineRule="atLeast"/>
              <w:jc w:val="center"/>
              <w:rPr>
                <w:rFonts w:ascii="Arial" w:hAnsi="Arial" w:cs="Arial"/>
                <w:b/>
                <w:spacing w:val="-5"/>
                <w:lang w:val="ro-RO"/>
              </w:rPr>
            </w:pPr>
            <w:r w:rsidRPr="00FB47E0">
              <w:rPr>
                <w:rFonts w:ascii="Arial" w:hAnsi="Arial" w:cs="Arial"/>
                <w:b/>
                <w:spacing w:val="-5"/>
                <w:lang w:val="ro-RO"/>
              </w:rPr>
              <w:t>Preț de contract (Lei/MWh)</w:t>
            </w:r>
          </w:p>
        </w:tc>
        <w:tc>
          <w:tcPr>
            <w:tcW w:w="1467" w:type="dxa"/>
            <w:tcBorders>
              <w:bottom w:val="single" w:sz="4" w:space="0" w:color="auto"/>
            </w:tcBorders>
            <w:vAlign w:val="center"/>
          </w:tcPr>
          <w:p w:rsidR="00D0167C" w:rsidRPr="00FB47E0" w:rsidRDefault="00D0167C" w:rsidP="006172AD">
            <w:pPr>
              <w:keepLines/>
              <w:spacing w:line="140" w:lineRule="atLeast"/>
              <w:jc w:val="center"/>
              <w:rPr>
                <w:rFonts w:ascii="Arial" w:hAnsi="Arial" w:cs="Arial"/>
                <w:b/>
                <w:spacing w:val="-5"/>
                <w:lang w:val="ro-RO"/>
              </w:rPr>
            </w:pPr>
            <w:r w:rsidRPr="00FB47E0">
              <w:rPr>
                <w:rFonts w:ascii="Arial" w:hAnsi="Arial" w:cs="Arial"/>
                <w:b/>
                <w:spacing w:val="-5"/>
                <w:lang w:val="ro-RO"/>
              </w:rPr>
              <w:t>Valoare totală contract</w:t>
            </w:r>
          </w:p>
          <w:p w:rsidR="00D0167C" w:rsidRPr="00FB47E0" w:rsidRDefault="00D0167C" w:rsidP="006172AD">
            <w:pPr>
              <w:keepLines/>
              <w:spacing w:line="140" w:lineRule="atLeast"/>
              <w:jc w:val="center"/>
              <w:rPr>
                <w:rFonts w:ascii="Arial" w:hAnsi="Arial" w:cs="Arial"/>
                <w:b/>
                <w:spacing w:val="-5"/>
                <w:lang w:val="ro-RO"/>
              </w:rPr>
            </w:pPr>
            <w:r w:rsidRPr="00FB47E0">
              <w:rPr>
                <w:rFonts w:ascii="Arial" w:hAnsi="Arial" w:cs="Arial"/>
                <w:b/>
                <w:spacing w:val="-5"/>
                <w:lang w:val="ro-RO"/>
              </w:rPr>
              <w:t>(Lei)</w:t>
            </w:r>
          </w:p>
        </w:tc>
        <w:tc>
          <w:tcPr>
            <w:tcW w:w="1895" w:type="dxa"/>
            <w:tcBorders>
              <w:bottom w:val="single" w:sz="4" w:space="0" w:color="auto"/>
            </w:tcBorders>
            <w:vAlign w:val="center"/>
          </w:tcPr>
          <w:p w:rsidR="00D0167C" w:rsidRDefault="00D0167C" w:rsidP="006172AD">
            <w:pPr>
              <w:keepLines/>
              <w:spacing w:line="140" w:lineRule="atLeast"/>
              <w:rPr>
                <w:rFonts w:ascii="Arial" w:hAnsi="Arial" w:cs="Arial"/>
                <w:b/>
                <w:spacing w:val="-5"/>
                <w:lang w:val="ro-RO"/>
              </w:rPr>
            </w:pPr>
            <w:r>
              <w:rPr>
                <w:rFonts w:ascii="Arial" w:hAnsi="Arial" w:cs="Arial"/>
                <w:b/>
                <w:spacing w:val="-5"/>
                <w:lang w:val="ro-RO"/>
              </w:rPr>
              <w:t xml:space="preserve">  </w:t>
            </w:r>
            <w:r w:rsidRPr="00FB47E0">
              <w:rPr>
                <w:rFonts w:ascii="Arial" w:hAnsi="Arial" w:cs="Arial"/>
                <w:b/>
                <w:spacing w:val="-5"/>
                <w:lang w:val="ro-RO"/>
              </w:rPr>
              <w:t>ACCEPTAT</w:t>
            </w:r>
          </w:p>
          <w:p w:rsidR="00D0167C" w:rsidRPr="00FB47E0" w:rsidRDefault="00D0167C" w:rsidP="006172AD">
            <w:pPr>
              <w:keepLines/>
              <w:spacing w:line="140" w:lineRule="atLeast"/>
              <w:rPr>
                <w:rFonts w:ascii="Arial" w:hAnsi="Arial" w:cs="Arial"/>
                <w:b/>
                <w:spacing w:val="-5"/>
                <w:lang w:val="ro-RO"/>
              </w:rPr>
            </w:pPr>
            <w:r>
              <w:rPr>
                <w:rFonts w:ascii="Arial" w:hAnsi="Arial" w:cs="Arial"/>
                <w:b/>
                <w:spacing w:val="-5"/>
                <w:lang w:val="ro-RO"/>
              </w:rPr>
              <w:t>PARTICIPANT</w:t>
            </w:r>
          </w:p>
          <w:p w:rsidR="00D0167C" w:rsidRPr="00FB47E0" w:rsidRDefault="00D0167C" w:rsidP="006172AD">
            <w:pPr>
              <w:keepLines/>
              <w:spacing w:line="140" w:lineRule="atLeast"/>
              <w:rPr>
                <w:rFonts w:ascii="Arial" w:hAnsi="Arial" w:cs="Arial"/>
                <w:b/>
                <w:spacing w:val="-5"/>
                <w:lang w:val="ro-RO"/>
              </w:rPr>
            </w:pPr>
            <w:r>
              <w:rPr>
                <w:rFonts w:ascii="Arial" w:hAnsi="Arial" w:cs="Arial"/>
                <w:b/>
                <w:spacing w:val="-5"/>
                <w:lang w:val="ro-RO"/>
              </w:rPr>
              <w:t xml:space="preserve">      </w:t>
            </w:r>
            <w:r w:rsidRPr="00FB47E0">
              <w:rPr>
                <w:rFonts w:ascii="Arial" w:hAnsi="Arial" w:cs="Arial"/>
                <w:b/>
                <w:spacing w:val="-5"/>
                <w:lang w:val="ro-RO"/>
              </w:rPr>
              <w:t>(DA/NU)</w:t>
            </w:r>
          </w:p>
        </w:tc>
      </w:tr>
      <w:tr w:rsidR="006172AD" w:rsidRPr="00B5122B" w:rsidTr="006172A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04"/>
        </w:trPr>
        <w:tc>
          <w:tcPr>
            <w:tcW w:w="1384" w:type="dxa"/>
            <w:tcBorders>
              <w:top w:val="single" w:sz="4" w:space="0" w:color="auto"/>
              <w:left w:val="single" w:sz="4" w:space="0" w:color="auto"/>
              <w:bottom w:val="single" w:sz="4" w:space="0" w:color="auto"/>
              <w:right w:val="single" w:sz="4" w:space="0" w:color="auto"/>
            </w:tcBorders>
            <w:vAlign w:val="center"/>
          </w:tcPr>
          <w:p w:rsidR="00D0167C" w:rsidRDefault="00D0167C" w:rsidP="006172AD">
            <w:pPr>
              <w:rPr>
                <w:rFonts w:ascii="Calibri" w:hAnsi="Calibri"/>
                <w:color w:val="000000"/>
                <w:sz w:val="22"/>
                <w:szCs w:val="22"/>
                <w:lang w:val="en-GB"/>
              </w:rPr>
            </w:pPr>
          </w:p>
          <w:p w:rsidR="00D0167C" w:rsidRPr="00B5122B" w:rsidRDefault="00D0167C" w:rsidP="006172AD">
            <w:pPr>
              <w:rPr>
                <w:rFonts w:ascii="Calibri" w:hAnsi="Calibri"/>
                <w:color w:val="000000"/>
                <w:sz w:val="22"/>
                <w:szCs w:val="22"/>
                <w:lang w:val="en-GB"/>
              </w:rPr>
            </w:pPr>
          </w:p>
        </w:tc>
        <w:tc>
          <w:tcPr>
            <w:tcW w:w="1924" w:type="dxa"/>
            <w:tcBorders>
              <w:top w:val="single" w:sz="4" w:space="0" w:color="auto"/>
              <w:left w:val="single" w:sz="4" w:space="0" w:color="auto"/>
              <w:bottom w:val="single" w:sz="4" w:space="0" w:color="auto"/>
              <w:right w:val="single" w:sz="4" w:space="0" w:color="auto"/>
            </w:tcBorders>
            <w:vAlign w:val="center"/>
          </w:tcPr>
          <w:p w:rsidR="00D0167C" w:rsidRPr="00B5122B" w:rsidRDefault="00D0167C" w:rsidP="006172AD">
            <w:pPr>
              <w:rPr>
                <w:rFonts w:ascii="Calibri" w:hAnsi="Calibri"/>
                <w:color w:val="000000"/>
                <w:sz w:val="22"/>
                <w:szCs w:val="22"/>
                <w:lang w:val="en-GB"/>
              </w:rPr>
            </w:pPr>
          </w:p>
        </w:tc>
        <w:tc>
          <w:tcPr>
            <w:tcW w:w="1904" w:type="dxa"/>
            <w:tcBorders>
              <w:top w:val="single" w:sz="4" w:space="0" w:color="auto"/>
              <w:left w:val="single" w:sz="4" w:space="0" w:color="auto"/>
              <w:bottom w:val="single" w:sz="4" w:space="0" w:color="auto"/>
              <w:right w:val="single" w:sz="4" w:space="0" w:color="auto"/>
            </w:tcBorders>
            <w:vAlign w:val="center"/>
          </w:tcPr>
          <w:p w:rsidR="00D0167C" w:rsidRPr="00B5122B" w:rsidRDefault="00D0167C" w:rsidP="006172AD">
            <w:pPr>
              <w:jc w:val="center"/>
              <w:rPr>
                <w:rFonts w:ascii="Calibri" w:hAnsi="Calibri"/>
                <w:color w:val="000000"/>
                <w:sz w:val="22"/>
                <w:szCs w:val="22"/>
                <w:lang w:val="en-GB"/>
              </w:rPr>
            </w:pPr>
          </w:p>
        </w:tc>
        <w:tc>
          <w:tcPr>
            <w:tcW w:w="1448" w:type="dxa"/>
            <w:tcBorders>
              <w:top w:val="single" w:sz="4" w:space="0" w:color="auto"/>
              <w:left w:val="single" w:sz="4" w:space="0" w:color="auto"/>
              <w:bottom w:val="single" w:sz="4" w:space="0" w:color="auto"/>
              <w:right w:val="single" w:sz="4" w:space="0" w:color="auto"/>
            </w:tcBorders>
            <w:vAlign w:val="center"/>
          </w:tcPr>
          <w:p w:rsidR="00D0167C" w:rsidRPr="00B5122B" w:rsidRDefault="00D0167C" w:rsidP="006172AD">
            <w:pPr>
              <w:jc w:val="center"/>
              <w:rPr>
                <w:rFonts w:ascii="Calibri" w:hAnsi="Calibri"/>
                <w:color w:val="000000"/>
                <w:sz w:val="22"/>
                <w:szCs w:val="22"/>
                <w:lang w:val="en-GB"/>
              </w:rPr>
            </w:pPr>
          </w:p>
        </w:tc>
        <w:tc>
          <w:tcPr>
            <w:tcW w:w="1467" w:type="dxa"/>
            <w:tcBorders>
              <w:top w:val="single" w:sz="4" w:space="0" w:color="auto"/>
              <w:left w:val="single" w:sz="4" w:space="0" w:color="auto"/>
              <w:bottom w:val="single" w:sz="4" w:space="0" w:color="auto"/>
              <w:right w:val="single" w:sz="4" w:space="0" w:color="auto"/>
            </w:tcBorders>
            <w:vAlign w:val="center"/>
          </w:tcPr>
          <w:p w:rsidR="00D0167C" w:rsidRPr="00B5122B" w:rsidRDefault="00D0167C" w:rsidP="006172AD">
            <w:pPr>
              <w:rPr>
                <w:rFonts w:ascii="Calibri" w:hAnsi="Calibri"/>
                <w:color w:val="000000"/>
                <w:sz w:val="22"/>
                <w:szCs w:val="22"/>
                <w:lang w:val="en-GB"/>
              </w:rPr>
            </w:pPr>
          </w:p>
        </w:tc>
        <w:tc>
          <w:tcPr>
            <w:tcW w:w="1895" w:type="dxa"/>
            <w:tcBorders>
              <w:top w:val="single" w:sz="4" w:space="0" w:color="auto"/>
              <w:left w:val="single" w:sz="4" w:space="0" w:color="auto"/>
              <w:bottom w:val="single" w:sz="4" w:space="0" w:color="auto"/>
              <w:right w:val="single" w:sz="4" w:space="0" w:color="auto"/>
            </w:tcBorders>
            <w:vAlign w:val="bottom"/>
          </w:tcPr>
          <w:p w:rsidR="00D0167C" w:rsidRPr="00B5122B" w:rsidRDefault="00D0167C" w:rsidP="006172AD">
            <w:pPr>
              <w:rPr>
                <w:rFonts w:ascii="Tahoma" w:hAnsi="Tahoma" w:cs="Tahoma"/>
                <w:color w:val="000000"/>
                <w:sz w:val="18"/>
                <w:szCs w:val="18"/>
                <w:lang w:val="en-GB"/>
              </w:rPr>
            </w:pPr>
          </w:p>
        </w:tc>
      </w:tr>
      <w:tr w:rsidR="006172AD" w:rsidRPr="00B5122B" w:rsidTr="006172A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04"/>
        </w:trPr>
        <w:tc>
          <w:tcPr>
            <w:tcW w:w="1384" w:type="dxa"/>
            <w:tcBorders>
              <w:top w:val="single" w:sz="4" w:space="0" w:color="auto"/>
              <w:left w:val="single" w:sz="4" w:space="0" w:color="auto"/>
              <w:bottom w:val="single" w:sz="4" w:space="0" w:color="auto"/>
              <w:right w:val="single" w:sz="4" w:space="0" w:color="auto"/>
            </w:tcBorders>
            <w:vAlign w:val="center"/>
          </w:tcPr>
          <w:p w:rsidR="00D0167C" w:rsidRDefault="00D0167C" w:rsidP="006172AD">
            <w:pPr>
              <w:rPr>
                <w:rFonts w:ascii="Tahoma" w:hAnsi="Tahoma" w:cs="Tahoma"/>
                <w:color w:val="000000"/>
                <w:lang w:val="en-GB"/>
              </w:rPr>
            </w:pPr>
          </w:p>
          <w:p w:rsidR="00D0167C" w:rsidRPr="00B5122B" w:rsidRDefault="00D0167C" w:rsidP="006172AD">
            <w:pPr>
              <w:rPr>
                <w:rFonts w:ascii="Tahoma" w:hAnsi="Tahoma" w:cs="Tahoma"/>
                <w:color w:val="000000"/>
                <w:lang w:val="en-GB"/>
              </w:rPr>
            </w:pPr>
          </w:p>
        </w:tc>
        <w:tc>
          <w:tcPr>
            <w:tcW w:w="1924" w:type="dxa"/>
            <w:tcBorders>
              <w:top w:val="single" w:sz="4" w:space="0" w:color="auto"/>
              <w:left w:val="single" w:sz="4" w:space="0" w:color="auto"/>
              <w:bottom w:val="single" w:sz="4" w:space="0" w:color="auto"/>
              <w:right w:val="single" w:sz="4" w:space="0" w:color="auto"/>
            </w:tcBorders>
            <w:vAlign w:val="center"/>
          </w:tcPr>
          <w:p w:rsidR="00D0167C" w:rsidRPr="00B5122B" w:rsidRDefault="00D0167C" w:rsidP="006172AD">
            <w:pPr>
              <w:rPr>
                <w:rFonts w:ascii="Tahoma" w:hAnsi="Tahoma" w:cs="Tahoma"/>
                <w:color w:val="000000"/>
                <w:lang w:val="en-GB"/>
              </w:rPr>
            </w:pPr>
          </w:p>
        </w:tc>
        <w:tc>
          <w:tcPr>
            <w:tcW w:w="1904" w:type="dxa"/>
            <w:tcBorders>
              <w:top w:val="single" w:sz="4" w:space="0" w:color="auto"/>
              <w:left w:val="single" w:sz="4" w:space="0" w:color="auto"/>
              <w:bottom w:val="single" w:sz="4" w:space="0" w:color="auto"/>
              <w:right w:val="single" w:sz="4" w:space="0" w:color="auto"/>
            </w:tcBorders>
            <w:vAlign w:val="center"/>
          </w:tcPr>
          <w:p w:rsidR="00D0167C" w:rsidRPr="00B5122B" w:rsidRDefault="00D0167C" w:rsidP="006172AD">
            <w:pPr>
              <w:jc w:val="center"/>
              <w:rPr>
                <w:rFonts w:ascii="Tahoma" w:hAnsi="Tahoma" w:cs="Tahoma"/>
                <w:color w:val="000000"/>
                <w:lang w:val="en-GB"/>
              </w:rPr>
            </w:pPr>
          </w:p>
        </w:tc>
        <w:tc>
          <w:tcPr>
            <w:tcW w:w="1448" w:type="dxa"/>
            <w:tcBorders>
              <w:top w:val="single" w:sz="4" w:space="0" w:color="auto"/>
              <w:left w:val="single" w:sz="4" w:space="0" w:color="auto"/>
              <w:bottom w:val="single" w:sz="4" w:space="0" w:color="auto"/>
              <w:right w:val="single" w:sz="4" w:space="0" w:color="auto"/>
            </w:tcBorders>
            <w:vAlign w:val="center"/>
          </w:tcPr>
          <w:p w:rsidR="00D0167C" w:rsidRPr="00B5122B" w:rsidRDefault="00D0167C" w:rsidP="006172AD">
            <w:pPr>
              <w:jc w:val="center"/>
              <w:rPr>
                <w:rFonts w:ascii="Tahoma" w:hAnsi="Tahoma" w:cs="Tahoma"/>
                <w:color w:val="000000"/>
                <w:lang w:val="en-GB"/>
              </w:rPr>
            </w:pPr>
          </w:p>
        </w:tc>
        <w:tc>
          <w:tcPr>
            <w:tcW w:w="1467" w:type="dxa"/>
            <w:tcBorders>
              <w:top w:val="single" w:sz="4" w:space="0" w:color="auto"/>
              <w:left w:val="single" w:sz="4" w:space="0" w:color="auto"/>
              <w:bottom w:val="single" w:sz="4" w:space="0" w:color="auto"/>
              <w:right w:val="single" w:sz="4" w:space="0" w:color="auto"/>
            </w:tcBorders>
            <w:vAlign w:val="center"/>
          </w:tcPr>
          <w:p w:rsidR="00D0167C" w:rsidRPr="00B5122B" w:rsidRDefault="00D0167C" w:rsidP="006172AD">
            <w:pPr>
              <w:rPr>
                <w:rFonts w:ascii="Tahoma" w:hAnsi="Tahoma" w:cs="Tahoma"/>
                <w:color w:val="000000"/>
                <w:lang w:val="en-GB"/>
              </w:rPr>
            </w:pPr>
          </w:p>
        </w:tc>
        <w:tc>
          <w:tcPr>
            <w:tcW w:w="1895" w:type="dxa"/>
            <w:tcBorders>
              <w:top w:val="single" w:sz="4" w:space="0" w:color="auto"/>
              <w:left w:val="single" w:sz="4" w:space="0" w:color="auto"/>
              <w:bottom w:val="single" w:sz="4" w:space="0" w:color="auto"/>
              <w:right w:val="single" w:sz="4" w:space="0" w:color="auto"/>
            </w:tcBorders>
            <w:vAlign w:val="bottom"/>
          </w:tcPr>
          <w:p w:rsidR="00D0167C" w:rsidRPr="00B5122B" w:rsidRDefault="00D0167C" w:rsidP="006172AD">
            <w:pPr>
              <w:rPr>
                <w:rFonts w:ascii="Tahoma" w:hAnsi="Tahoma" w:cs="Tahoma"/>
                <w:color w:val="000000"/>
                <w:sz w:val="18"/>
                <w:szCs w:val="18"/>
                <w:lang w:val="en-GB"/>
              </w:rPr>
            </w:pPr>
          </w:p>
        </w:tc>
      </w:tr>
      <w:tr w:rsidR="006172AD" w:rsidRPr="00B5122B" w:rsidTr="006172A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520"/>
        </w:trPr>
        <w:tc>
          <w:tcPr>
            <w:tcW w:w="1384" w:type="dxa"/>
            <w:tcBorders>
              <w:top w:val="single" w:sz="4" w:space="0" w:color="auto"/>
              <w:left w:val="single" w:sz="4" w:space="0" w:color="auto"/>
              <w:bottom w:val="single" w:sz="4" w:space="0" w:color="auto"/>
              <w:right w:val="single" w:sz="4" w:space="0" w:color="auto"/>
            </w:tcBorders>
            <w:vAlign w:val="center"/>
          </w:tcPr>
          <w:p w:rsidR="00D0167C" w:rsidRDefault="00D0167C" w:rsidP="006172AD">
            <w:pPr>
              <w:rPr>
                <w:rFonts w:ascii="Tahoma" w:hAnsi="Tahoma" w:cs="Tahoma"/>
                <w:color w:val="000000"/>
                <w:lang w:val="en-GB"/>
              </w:rPr>
            </w:pPr>
          </w:p>
          <w:p w:rsidR="00D0167C" w:rsidRPr="00B5122B" w:rsidRDefault="00D0167C" w:rsidP="006172AD">
            <w:pPr>
              <w:rPr>
                <w:rFonts w:ascii="Tahoma" w:hAnsi="Tahoma" w:cs="Tahoma"/>
                <w:color w:val="000000"/>
                <w:lang w:val="en-GB"/>
              </w:rPr>
            </w:pPr>
          </w:p>
        </w:tc>
        <w:tc>
          <w:tcPr>
            <w:tcW w:w="1924" w:type="dxa"/>
            <w:tcBorders>
              <w:top w:val="single" w:sz="4" w:space="0" w:color="auto"/>
              <w:left w:val="single" w:sz="4" w:space="0" w:color="auto"/>
              <w:bottom w:val="single" w:sz="4" w:space="0" w:color="auto"/>
              <w:right w:val="single" w:sz="4" w:space="0" w:color="auto"/>
            </w:tcBorders>
            <w:vAlign w:val="center"/>
          </w:tcPr>
          <w:p w:rsidR="00D0167C" w:rsidRPr="00B5122B" w:rsidRDefault="00D0167C" w:rsidP="006172AD">
            <w:pPr>
              <w:rPr>
                <w:rFonts w:ascii="Tahoma" w:hAnsi="Tahoma" w:cs="Tahoma"/>
                <w:color w:val="000000"/>
                <w:lang w:val="en-GB"/>
              </w:rPr>
            </w:pPr>
          </w:p>
        </w:tc>
        <w:tc>
          <w:tcPr>
            <w:tcW w:w="1904" w:type="dxa"/>
            <w:tcBorders>
              <w:top w:val="single" w:sz="4" w:space="0" w:color="auto"/>
              <w:left w:val="single" w:sz="4" w:space="0" w:color="auto"/>
              <w:bottom w:val="single" w:sz="4" w:space="0" w:color="auto"/>
              <w:right w:val="single" w:sz="4" w:space="0" w:color="auto"/>
            </w:tcBorders>
            <w:vAlign w:val="center"/>
          </w:tcPr>
          <w:p w:rsidR="00D0167C" w:rsidRPr="00B5122B" w:rsidRDefault="00D0167C" w:rsidP="006172AD">
            <w:pPr>
              <w:jc w:val="center"/>
              <w:rPr>
                <w:rFonts w:ascii="Tahoma" w:hAnsi="Tahoma" w:cs="Tahoma"/>
                <w:color w:val="000000"/>
                <w:lang w:val="en-GB"/>
              </w:rPr>
            </w:pPr>
          </w:p>
        </w:tc>
        <w:tc>
          <w:tcPr>
            <w:tcW w:w="1448" w:type="dxa"/>
            <w:tcBorders>
              <w:top w:val="single" w:sz="4" w:space="0" w:color="auto"/>
              <w:left w:val="single" w:sz="4" w:space="0" w:color="auto"/>
              <w:bottom w:val="single" w:sz="4" w:space="0" w:color="auto"/>
              <w:right w:val="single" w:sz="4" w:space="0" w:color="auto"/>
            </w:tcBorders>
            <w:vAlign w:val="center"/>
          </w:tcPr>
          <w:p w:rsidR="00D0167C" w:rsidRPr="00B5122B" w:rsidRDefault="00D0167C" w:rsidP="006172AD">
            <w:pPr>
              <w:jc w:val="center"/>
              <w:rPr>
                <w:rFonts w:ascii="Tahoma" w:hAnsi="Tahoma" w:cs="Tahoma"/>
                <w:color w:val="000000"/>
                <w:lang w:val="en-GB"/>
              </w:rPr>
            </w:pPr>
          </w:p>
        </w:tc>
        <w:tc>
          <w:tcPr>
            <w:tcW w:w="1467" w:type="dxa"/>
            <w:tcBorders>
              <w:top w:val="single" w:sz="4" w:space="0" w:color="auto"/>
              <w:left w:val="single" w:sz="4" w:space="0" w:color="auto"/>
              <w:bottom w:val="single" w:sz="4" w:space="0" w:color="auto"/>
              <w:right w:val="single" w:sz="4" w:space="0" w:color="auto"/>
            </w:tcBorders>
            <w:vAlign w:val="center"/>
          </w:tcPr>
          <w:p w:rsidR="00D0167C" w:rsidRPr="00B5122B" w:rsidRDefault="00D0167C" w:rsidP="006172AD">
            <w:pPr>
              <w:rPr>
                <w:rFonts w:ascii="Tahoma" w:hAnsi="Tahoma" w:cs="Tahoma"/>
                <w:color w:val="000000"/>
                <w:lang w:val="en-GB"/>
              </w:rPr>
            </w:pPr>
          </w:p>
        </w:tc>
        <w:tc>
          <w:tcPr>
            <w:tcW w:w="1895" w:type="dxa"/>
            <w:tcBorders>
              <w:top w:val="single" w:sz="4" w:space="0" w:color="auto"/>
              <w:left w:val="single" w:sz="4" w:space="0" w:color="auto"/>
              <w:bottom w:val="single" w:sz="4" w:space="0" w:color="auto"/>
              <w:right w:val="single" w:sz="4" w:space="0" w:color="auto"/>
            </w:tcBorders>
            <w:vAlign w:val="bottom"/>
          </w:tcPr>
          <w:p w:rsidR="00D0167C" w:rsidRPr="00B5122B" w:rsidRDefault="00D0167C" w:rsidP="006172AD">
            <w:pPr>
              <w:rPr>
                <w:rFonts w:ascii="Tahoma" w:hAnsi="Tahoma" w:cs="Tahoma"/>
                <w:color w:val="000000"/>
                <w:sz w:val="18"/>
                <w:szCs w:val="18"/>
                <w:lang w:val="en-GB"/>
              </w:rPr>
            </w:pPr>
          </w:p>
        </w:tc>
      </w:tr>
    </w:tbl>
    <w:p w:rsidR="001D4FF1" w:rsidRPr="001D4FF1" w:rsidRDefault="001D4FF1" w:rsidP="001D4FF1">
      <w:pPr>
        <w:jc w:val="right"/>
        <w:rPr>
          <w:rFonts w:ascii="Tahoma" w:hAnsi="Tahoma" w:cs="Tahoma"/>
          <w:sz w:val="22"/>
          <w:szCs w:val="22"/>
          <w:lang w:val="ro-RO"/>
        </w:rPr>
      </w:pPr>
    </w:p>
    <w:p w:rsidR="001D4FF1" w:rsidRPr="001D4FF1" w:rsidRDefault="001D4FF1" w:rsidP="001D4FF1">
      <w:pPr>
        <w:jc w:val="both"/>
        <w:rPr>
          <w:rFonts w:ascii="Tahoma" w:hAnsi="Tahoma" w:cs="Tahoma"/>
          <w:sz w:val="22"/>
          <w:szCs w:val="22"/>
          <w:lang w:val="ro-RO"/>
        </w:rPr>
      </w:pPr>
    </w:p>
    <w:p w:rsidR="001D4FF1" w:rsidRPr="001D4FF1" w:rsidRDefault="001D4FF1" w:rsidP="001D4FF1">
      <w:pPr>
        <w:rPr>
          <w:rFonts w:ascii="Arial" w:hAnsi="Arial" w:cs="Arial"/>
          <w:lang w:eastAsia="ro-RO"/>
        </w:rPr>
      </w:pPr>
    </w:p>
    <w:p w:rsidR="001D4FF1" w:rsidRPr="00053129" w:rsidRDefault="001D4FF1" w:rsidP="001D4FF1">
      <w:pPr>
        <w:rPr>
          <w:rFonts w:ascii="Arial" w:hAnsi="Arial" w:cs="Arial"/>
          <w:lang w:eastAsia="ro-RO"/>
        </w:rPr>
      </w:pPr>
      <w:r w:rsidRPr="001D4FF1">
        <w:rPr>
          <w:rFonts w:ascii="Arial" w:hAnsi="Arial" w:cs="Arial"/>
          <w:lang w:eastAsia="ro-RO"/>
        </w:rPr>
        <w:t xml:space="preserve">       </w:t>
      </w:r>
      <w:r w:rsidRPr="00053129">
        <w:rPr>
          <w:rFonts w:ascii="Arial" w:hAnsi="Arial" w:cs="Arial"/>
          <w:lang w:eastAsia="ro-RO"/>
        </w:rPr>
        <w:t>HUMINTRADE SRL,</w:t>
      </w:r>
      <w:r w:rsidRPr="00053129">
        <w:rPr>
          <w:rFonts w:ascii="Arial" w:hAnsi="Arial" w:cs="Arial"/>
          <w:lang w:eastAsia="ro-RO"/>
        </w:rPr>
        <w:tab/>
      </w:r>
      <w:r w:rsidRPr="00053129">
        <w:rPr>
          <w:rFonts w:ascii="Arial" w:hAnsi="Arial" w:cs="Arial"/>
          <w:lang w:eastAsia="ro-RO"/>
        </w:rPr>
        <w:tab/>
      </w:r>
      <w:r w:rsidRPr="00053129">
        <w:rPr>
          <w:rFonts w:ascii="Arial" w:hAnsi="Arial" w:cs="Arial"/>
          <w:lang w:eastAsia="ro-RO"/>
        </w:rPr>
        <w:tab/>
      </w:r>
      <w:r w:rsidRPr="00053129">
        <w:rPr>
          <w:rFonts w:ascii="Arial" w:hAnsi="Arial" w:cs="Arial"/>
          <w:lang w:eastAsia="ro-RO"/>
        </w:rPr>
        <w:tab/>
      </w:r>
      <w:r w:rsidRPr="00053129">
        <w:rPr>
          <w:rFonts w:ascii="Arial" w:hAnsi="Arial" w:cs="Arial"/>
          <w:lang w:eastAsia="ro-RO"/>
        </w:rPr>
        <w:tab/>
      </w:r>
      <w:r w:rsidRPr="00053129">
        <w:rPr>
          <w:rFonts w:ascii="Arial" w:hAnsi="Arial" w:cs="Arial"/>
          <w:lang w:eastAsia="ro-RO"/>
        </w:rPr>
        <w:tab/>
        <w:t>De acord,</w:t>
      </w:r>
    </w:p>
    <w:p w:rsidR="001D4FF1" w:rsidRPr="00053129" w:rsidRDefault="001D4FF1" w:rsidP="001D4FF1">
      <w:pPr>
        <w:rPr>
          <w:rFonts w:ascii="Arial" w:hAnsi="Arial" w:cs="Arial"/>
          <w:lang w:eastAsia="ro-RO"/>
        </w:rPr>
      </w:pPr>
      <w:r w:rsidRPr="00053129">
        <w:rPr>
          <w:rFonts w:ascii="Arial" w:hAnsi="Arial" w:cs="Arial"/>
          <w:lang w:eastAsia="ro-RO"/>
        </w:rPr>
        <w:t xml:space="preserve">      Administrator PCGN</w:t>
      </w:r>
      <w:r w:rsidRPr="00053129">
        <w:rPr>
          <w:rFonts w:ascii="Arial" w:hAnsi="Arial" w:cs="Arial"/>
          <w:lang w:eastAsia="ro-RO"/>
        </w:rPr>
        <w:tab/>
      </w:r>
      <w:r w:rsidRPr="00053129">
        <w:rPr>
          <w:rFonts w:ascii="Arial" w:hAnsi="Arial" w:cs="Arial"/>
          <w:lang w:eastAsia="ro-RO"/>
        </w:rPr>
        <w:tab/>
      </w:r>
      <w:r w:rsidRPr="00053129">
        <w:rPr>
          <w:rFonts w:ascii="Arial" w:hAnsi="Arial" w:cs="Arial"/>
          <w:lang w:eastAsia="ro-RO"/>
        </w:rPr>
        <w:tab/>
      </w:r>
      <w:r w:rsidRPr="00053129">
        <w:rPr>
          <w:rFonts w:ascii="Arial" w:hAnsi="Arial" w:cs="Arial"/>
          <w:lang w:eastAsia="ro-RO"/>
        </w:rPr>
        <w:tab/>
      </w:r>
      <w:r w:rsidRPr="00053129">
        <w:rPr>
          <w:rFonts w:ascii="Arial" w:hAnsi="Arial" w:cs="Arial"/>
          <w:lang w:eastAsia="ro-RO"/>
        </w:rPr>
        <w:tab/>
      </w:r>
      <w:r w:rsidRPr="00053129">
        <w:rPr>
          <w:rFonts w:ascii="Arial" w:hAnsi="Arial" w:cs="Arial"/>
          <w:lang w:eastAsia="ro-RO"/>
        </w:rPr>
        <w:tab/>
        <w:t>PARTICIPANT</w:t>
      </w:r>
    </w:p>
    <w:p w:rsidR="0021528A" w:rsidRDefault="0021528A" w:rsidP="0045643A">
      <w:pPr>
        <w:jc w:val="both"/>
      </w:pPr>
    </w:p>
    <w:sectPr w:rsidR="0021528A" w:rsidSect="006F5C75">
      <w:pgSz w:w="11900" w:h="16840"/>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nsid w:val="00000002"/>
    <w:multiLevelType w:val="singleLevel"/>
    <w:tmpl w:val="00000002"/>
    <w:name w:val="WW8Num11"/>
    <w:lvl w:ilvl="0">
      <w:start w:val="1"/>
      <w:numFmt w:val="lowerLetter"/>
      <w:lvlText w:val="%1)"/>
      <w:lvlJc w:val="left"/>
      <w:pPr>
        <w:tabs>
          <w:tab w:val="num" w:pos="720"/>
        </w:tabs>
        <w:ind w:left="720" w:hanging="360"/>
      </w:pPr>
      <w:rPr>
        <w:rFonts w:ascii="Arial" w:hAnsi="Arial" w:cs="Arial" w:hint="default"/>
        <w:sz w:val="24"/>
      </w:rPr>
    </w:lvl>
  </w:abstractNum>
  <w:abstractNum w:abstractNumId="2">
    <w:nsid w:val="00000005"/>
    <w:multiLevelType w:val="singleLevel"/>
    <w:tmpl w:val="00000005"/>
    <w:name w:val="WW8Num21"/>
    <w:lvl w:ilvl="0">
      <w:start w:val="1"/>
      <w:numFmt w:val="lowerLetter"/>
      <w:lvlText w:val="%1)"/>
      <w:lvlJc w:val="left"/>
      <w:pPr>
        <w:tabs>
          <w:tab w:val="num" w:pos="2487"/>
        </w:tabs>
        <w:ind w:left="2487" w:hanging="360"/>
      </w:pPr>
      <w:rPr>
        <w:rFonts w:ascii="Arial" w:hAnsi="Arial" w:cs="Arial" w:hint="default"/>
        <w:sz w:val="24"/>
      </w:rPr>
    </w:lvl>
  </w:abstractNum>
  <w:abstractNum w:abstractNumId="3">
    <w:nsid w:val="00000006"/>
    <w:multiLevelType w:val="singleLevel"/>
    <w:tmpl w:val="CC765052"/>
    <w:name w:val="WW8Num22"/>
    <w:lvl w:ilvl="0">
      <w:start w:val="1"/>
      <w:numFmt w:val="lowerLetter"/>
      <w:lvlText w:val="%1)"/>
      <w:lvlJc w:val="left"/>
      <w:pPr>
        <w:tabs>
          <w:tab w:val="num" w:pos="1070"/>
        </w:tabs>
        <w:ind w:left="1070" w:hanging="360"/>
      </w:pPr>
      <w:rPr>
        <w:rFonts w:ascii="Arial" w:eastAsia="Times New Roman" w:hAnsi="Arial" w:cs="Arial"/>
        <w:b w:val="0"/>
        <w:sz w:val="24"/>
        <w:szCs w:val="24"/>
        <w:lang w:val="ro-RO"/>
      </w:rPr>
    </w:lvl>
  </w:abstractNum>
  <w:abstractNum w:abstractNumId="4">
    <w:nsid w:val="00000007"/>
    <w:multiLevelType w:val="multilevel"/>
    <w:tmpl w:val="00000007"/>
    <w:name w:val="WW8Num26"/>
    <w:lvl w:ilvl="0">
      <w:start w:val="1"/>
      <w:numFmt w:val="lowerLetter"/>
      <w:lvlText w:val="%1)"/>
      <w:lvlJc w:val="left"/>
      <w:pPr>
        <w:tabs>
          <w:tab w:val="num" w:pos="1070"/>
        </w:tabs>
        <w:ind w:left="107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rPr>
        <w:rFonts w:ascii="Arial" w:hAnsi="Arial" w:cs="Arial"/>
        <w:sz w:val="24"/>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nsid w:val="00D64449"/>
    <w:multiLevelType w:val="hybridMultilevel"/>
    <w:tmpl w:val="9244D9AE"/>
    <w:lvl w:ilvl="0" w:tplc="84D2EFE4">
      <w:start w:val="1"/>
      <w:numFmt w:val="lowerLetter"/>
      <w:lvlText w:val="%1)"/>
      <w:lvlJc w:val="left"/>
      <w:pPr>
        <w:ind w:left="1520" w:hanging="360"/>
      </w:pPr>
      <w:rPr>
        <w:rFonts w:hint="default"/>
      </w:rPr>
    </w:lvl>
    <w:lvl w:ilvl="1" w:tplc="04090019" w:tentative="1">
      <w:start w:val="1"/>
      <w:numFmt w:val="lowerLetter"/>
      <w:lvlText w:val="%2."/>
      <w:lvlJc w:val="left"/>
      <w:pPr>
        <w:ind w:left="2240" w:hanging="360"/>
      </w:pPr>
    </w:lvl>
    <w:lvl w:ilvl="2" w:tplc="0409001B" w:tentative="1">
      <w:start w:val="1"/>
      <w:numFmt w:val="lowerRoman"/>
      <w:lvlText w:val="%3."/>
      <w:lvlJc w:val="right"/>
      <w:pPr>
        <w:ind w:left="2960" w:hanging="180"/>
      </w:pPr>
    </w:lvl>
    <w:lvl w:ilvl="3" w:tplc="0409000F" w:tentative="1">
      <w:start w:val="1"/>
      <w:numFmt w:val="decimal"/>
      <w:lvlText w:val="%4."/>
      <w:lvlJc w:val="left"/>
      <w:pPr>
        <w:ind w:left="3680" w:hanging="360"/>
      </w:pPr>
    </w:lvl>
    <w:lvl w:ilvl="4" w:tplc="04090019" w:tentative="1">
      <w:start w:val="1"/>
      <w:numFmt w:val="lowerLetter"/>
      <w:lvlText w:val="%5."/>
      <w:lvlJc w:val="left"/>
      <w:pPr>
        <w:ind w:left="4400" w:hanging="360"/>
      </w:pPr>
    </w:lvl>
    <w:lvl w:ilvl="5" w:tplc="0409001B" w:tentative="1">
      <w:start w:val="1"/>
      <w:numFmt w:val="lowerRoman"/>
      <w:lvlText w:val="%6."/>
      <w:lvlJc w:val="right"/>
      <w:pPr>
        <w:ind w:left="5120" w:hanging="180"/>
      </w:pPr>
    </w:lvl>
    <w:lvl w:ilvl="6" w:tplc="0409000F" w:tentative="1">
      <w:start w:val="1"/>
      <w:numFmt w:val="decimal"/>
      <w:lvlText w:val="%7."/>
      <w:lvlJc w:val="left"/>
      <w:pPr>
        <w:ind w:left="5840" w:hanging="360"/>
      </w:pPr>
    </w:lvl>
    <w:lvl w:ilvl="7" w:tplc="04090019" w:tentative="1">
      <w:start w:val="1"/>
      <w:numFmt w:val="lowerLetter"/>
      <w:lvlText w:val="%8."/>
      <w:lvlJc w:val="left"/>
      <w:pPr>
        <w:ind w:left="6560" w:hanging="360"/>
      </w:pPr>
    </w:lvl>
    <w:lvl w:ilvl="8" w:tplc="0409001B" w:tentative="1">
      <w:start w:val="1"/>
      <w:numFmt w:val="lowerRoman"/>
      <w:lvlText w:val="%9."/>
      <w:lvlJc w:val="right"/>
      <w:pPr>
        <w:ind w:left="7280" w:hanging="180"/>
      </w:pPr>
    </w:lvl>
  </w:abstractNum>
  <w:abstractNum w:abstractNumId="6">
    <w:nsid w:val="031C700F"/>
    <w:multiLevelType w:val="multilevel"/>
    <w:tmpl w:val="7A4AD42E"/>
    <w:lvl w:ilvl="0">
      <w:start w:val="2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07056CCD"/>
    <w:multiLevelType w:val="multilevel"/>
    <w:tmpl w:val="7AC6A004"/>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09C7372D"/>
    <w:multiLevelType w:val="hybridMultilevel"/>
    <w:tmpl w:val="B360E39C"/>
    <w:lvl w:ilvl="0" w:tplc="5E183B2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0B626AA9"/>
    <w:multiLevelType w:val="hybridMultilevel"/>
    <w:tmpl w:val="0C8A5472"/>
    <w:lvl w:ilvl="0" w:tplc="9356B108">
      <w:start w:val="1"/>
      <w:numFmt w:val="decimal"/>
      <w:lvlText w:val="(%1)"/>
      <w:lvlJc w:val="left"/>
      <w:pPr>
        <w:ind w:left="960" w:hanging="360"/>
      </w:pPr>
      <w:rPr>
        <w:rFonts w:hint="default"/>
      </w:rPr>
    </w:lvl>
    <w:lvl w:ilvl="1" w:tplc="04090019" w:tentative="1">
      <w:start w:val="1"/>
      <w:numFmt w:val="lowerLetter"/>
      <w:lvlText w:val="%2."/>
      <w:lvlJc w:val="left"/>
      <w:pPr>
        <w:ind w:left="1680" w:hanging="360"/>
      </w:pPr>
    </w:lvl>
    <w:lvl w:ilvl="2" w:tplc="0409001B" w:tentative="1">
      <w:start w:val="1"/>
      <w:numFmt w:val="lowerRoman"/>
      <w:lvlText w:val="%3."/>
      <w:lvlJc w:val="right"/>
      <w:pPr>
        <w:ind w:left="2400" w:hanging="180"/>
      </w:pPr>
    </w:lvl>
    <w:lvl w:ilvl="3" w:tplc="0409000F" w:tentative="1">
      <w:start w:val="1"/>
      <w:numFmt w:val="decimal"/>
      <w:lvlText w:val="%4."/>
      <w:lvlJc w:val="left"/>
      <w:pPr>
        <w:ind w:left="3120" w:hanging="360"/>
      </w:pPr>
    </w:lvl>
    <w:lvl w:ilvl="4" w:tplc="04090019" w:tentative="1">
      <w:start w:val="1"/>
      <w:numFmt w:val="lowerLetter"/>
      <w:lvlText w:val="%5."/>
      <w:lvlJc w:val="left"/>
      <w:pPr>
        <w:ind w:left="3840" w:hanging="360"/>
      </w:pPr>
    </w:lvl>
    <w:lvl w:ilvl="5" w:tplc="0409001B" w:tentative="1">
      <w:start w:val="1"/>
      <w:numFmt w:val="lowerRoman"/>
      <w:lvlText w:val="%6."/>
      <w:lvlJc w:val="right"/>
      <w:pPr>
        <w:ind w:left="4560" w:hanging="180"/>
      </w:pPr>
    </w:lvl>
    <w:lvl w:ilvl="6" w:tplc="0409000F" w:tentative="1">
      <w:start w:val="1"/>
      <w:numFmt w:val="decimal"/>
      <w:lvlText w:val="%7."/>
      <w:lvlJc w:val="left"/>
      <w:pPr>
        <w:ind w:left="5280" w:hanging="360"/>
      </w:pPr>
    </w:lvl>
    <w:lvl w:ilvl="7" w:tplc="04090019" w:tentative="1">
      <w:start w:val="1"/>
      <w:numFmt w:val="lowerLetter"/>
      <w:lvlText w:val="%8."/>
      <w:lvlJc w:val="left"/>
      <w:pPr>
        <w:ind w:left="6000" w:hanging="360"/>
      </w:pPr>
    </w:lvl>
    <w:lvl w:ilvl="8" w:tplc="0409001B" w:tentative="1">
      <w:start w:val="1"/>
      <w:numFmt w:val="lowerRoman"/>
      <w:lvlText w:val="%9."/>
      <w:lvlJc w:val="right"/>
      <w:pPr>
        <w:ind w:left="6720" w:hanging="180"/>
      </w:pPr>
    </w:lvl>
  </w:abstractNum>
  <w:abstractNum w:abstractNumId="10">
    <w:nsid w:val="181928C2"/>
    <w:multiLevelType w:val="singleLevel"/>
    <w:tmpl w:val="00000005"/>
    <w:lvl w:ilvl="0">
      <w:start w:val="1"/>
      <w:numFmt w:val="lowerLetter"/>
      <w:lvlText w:val="%1)"/>
      <w:lvlJc w:val="left"/>
      <w:pPr>
        <w:tabs>
          <w:tab w:val="num" w:pos="2487"/>
        </w:tabs>
        <w:ind w:left="2487" w:hanging="360"/>
      </w:pPr>
      <w:rPr>
        <w:rFonts w:ascii="Arial" w:hAnsi="Arial" w:cs="Arial" w:hint="default"/>
        <w:sz w:val="24"/>
      </w:rPr>
    </w:lvl>
  </w:abstractNum>
  <w:abstractNum w:abstractNumId="11">
    <w:nsid w:val="1AFD06E8"/>
    <w:multiLevelType w:val="hybridMultilevel"/>
    <w:tmpl w:val="8D28A5A4"/>
    <w:lvl w:ilvl="0" w:tplc="04090017">
      <w:start w:val="1"/>
      <w:numFmt w:val="lowerLetter"/>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2">
    <w:nsid w:val="2A0946B4"/>
    <w:multiLevelType w:val="hybridMultilevel"/>
    <w:tmpl w:val="562E7B82"/>
    <w:lvl w:ilvl="0" w:tplc="04180017">
      <w:start w:val="1"/>
      <w:numFmt w:val="lowerLetter"/>
      <w:lvlText w:val="%1)"/>
      <w:lvlJc w:val="left"/>
      <w:pPr>
        <w:tabs>
          <w:tab w:val="num" w:pos="720"/>
        </w:tabs>
        <w:ind w:left="720" w:hanging="360"/>
      </w:pPr>
      <w:rPr>
        <w:rFonts w:hint="default"/>
      </w:rPr>
    </w:lvl>
    <w:lvl w:ilvl="1" w:tplc="04180019" w:tentative="1">
      <w:start w:val="1"/>
      <w:numFmt w:val="lowerLetter"/>
      <w:lvlText w:val="%2."/>
      <w:lvlJc w:val="left"/>
      <w:pPr>
        <w:tabs>
          <w:tab w:val="num" w:pos="1440"/>
        </w:tabs>
        <w:ind w:left="1440" w:hanging="360"/>
      </w:pPr>
    </w:lvl>
    <w:lvl w:ilvl="2" w:tplc="0418001B" w:tentative="1">
      <w:start w:val="1"/>
      <w:numFmt w:val="lowerRoman"/>
      <w:lvlText w:val="%3."/>
      <w:lvlJc w:val="right"/>
      <w:pPr>
        <w:tabs>
          <w:tab w:val="num" w:pos="2160"/>
        </w:tabs>
        <w:ind w:left="2160" w:hanging="180"/>
      </w:pPr>
    </w:lvl>
    <w:lvl w:ilvl="3" w:tplc="0418000F" w:tentative="1">
      <w:start w:val="1"/>
      <w:numFmt w:val="decimal"/>
      <w:lvlText w:val="%4."/>
      <w:lvlJc w:val="left"/>
      <w:pPr>
        <w:tabs>
          <w:tab w:val="num" w:pos="2880"/>
        </w:tabs>
        <w:ind w:left="2880" w:hanging="360"/>
      </w:pPr>
    </w:lvl>
    <w:lvl w:ilvl="4" w:tplc="04180019" w:tentative="1">
      <w:start w:val="1"/>
      <w:numFmt w:val="lowerLetter"/>
      <w:lvlText w:val="%5."/>
      <w:lvlJc w:val="left"/>
      <w:pPr>
        <w:tabs>
          <w:tab w:val="num" w:pos="3600"/>
        </w:tabs>
        <w:ind w:left="3600" w:hanging="360"/>
      </w:pPr>
    </w:lvl>
    <w:lvl w:ilvl="5" w:tplc="0418001B" w:tentative="1">
      <w:start w:val="1"/>
      <w:numFmt w:val="lowerRoman"/>
      <w:lvlText w:val="%6."/>
      <w:lvlJc w:val="right"/>
      <w:pPr>
        <w:tabs>
          <w:tab w:val="num" w:pos="4320"/>
        </w:tabs>
        <w:ind w:left="4320" w:hanging="180"/>
      </w:pPr>
    </w:lvl>
    <w:lvl w:ilvl="6" w:tplc="0418000F" w:tentative="1">
      <w:start w:val="1"/>
      <w:numFmt w:val="decimal"/>
      <w:lvlText w:val="%7."/>
      <w:lvlJc w:val="left"/>
      <w:pPr>
        <w:tabs>
          <w:tab w:val="num" w:pos="5040"/>
        </w:tabs>
        <w:ind w:left="5040" w:hanging="360"/>
      </w:pPr>
    </w:lvl>
    <w:lvl w:ilvl="7" w:tplc="04180019" w:tentative="1">
      <w:start w:val="1"/>
      <w:numFmt w:val="lowerLetter"/>
      <w:lvlText w:val="%8."/>
      <w:lvlJc w:val="left"/>
      <w:pPr>
        <w:tabs>
          <w:tab w:val="num" w:pos="5760"/>
        </w:tabs>
        <w:ind w:left="5760" w:hanging="360"/>
      </w:pPr>
    </w:lvl>
    <w:lvl w:ilvl="8" w:tplc="0418001B" w:tentative="1">
      <w:start w:val="1"/>
      <w:numFmt w:val="lowerRoman"/>
      <w:lvlText w:val="%9."/>
      <w:lvlJc w:val="right"/>
      <w:pPr>
        <w:tabs>
          <w:tab w:val="num" w:pos="6480"/>
        </w:tabs>
        <w:ind w:left="6480" w:hanging="180"/>
      </w:pPr>
    </w:lvl>
  </w:abstractNum>
  <w:abstractNum w:abstractNumId="13">
    <w:nsid w:val="30A55A26"/>
    <w:multiLevelType w:val="hybridMultilevel"/>
    <w:tmpl w:val="FB00EBC0"/>
    <w:lvl w:ilvl="0" w:tplc="04180017">
      <w:start w:val="1"/>
      <w:numFmt w:val="lowerLetter"/>
      <w:lvlText w:val="%1)"/>
      <w:lvlJc w:val="left"/>
      <w:pPr>
        <w:tabs>
          <w:tab w:val="num" w:pos="1080"/>
        </w:tabs>
        <w:ind w:left="1080" w:hanging="360"/>
      </w:pPr>
      <w:rPr>
        <w:rFonts w:hint="default"/>
      </w:rPr>
    </w:lvl>
    <w:lvl w:ilvl="1" w:tplc="04180019" w:tentative="1">
      <w:start w:val="1"/>
      <w:numFmt w:val="lowerLetter"/>
      <w:lvlText w:val="%2."/>
      <w:lvlJc w:val="left"/>
      <w:pPr>
        <w:tabs>
          <w:tab w:val="num" w:pos="1800"/>
        </w:tabs>
        <w:ind w:left="1800" w:hanging="360"/>
      </w:pPr>
    </w:lvl>
    <w:lvl w:ilvl="2" w:tplc="0418001B" w:tentative="1">
      <w:start w:val="1"/>
      <w:numFmt w:val="lowerRoman"/>
      <w:lvlText w:val="%3."/>
      <w:lvlJc w:val="right"/>
      <w:pPr>
        <w:tabs>
          <w:tab w:val="num" w:pos="2520"/>
        </w:tabs>
        <w:ind w:left="2520" w:hanging="180"/>
      </w:pPr>
    </w:lvl>
    <w:lvl w:ilvl="3" w:tplc="0418000F" w:tentative="1">
      <w:start w:val="1"/>
      <w:numFmt w:val="decimal"/>
      <w:lvlText w:val="%4."/>
      <w:lvlJc w:val="left"/>
      <w:pPr>
        <w:tabs>
          <w:tab w:val="num" w:pos="3240"/>
        </w:tabs>
        <w:ind w:left="3240" w:hanging="360"/>
      </w:pPr>
    </w:lvl>
    <w:lvl w:ilvl="4" w:tplc="04180019" w:tentative="1">
      <w:start w:val="1"/>
      <w:numFmt w:val="lowerLetter"/>
      <w:lvlText w:val="%5."/>
      <w:lvlJc w:val="left"/>
      <w:pPr>
        <w:tabs>
          <w:tab w:val="num" w:pos="3960"/>
        </w:tabs>
        <w:ind w:left="3960" w:hanging="360"/>
      </w:pPr>
    </w:lvl>
    <w:lvl w:ilvl="5" w:tplc="0418001B" w:tentative="1">
      <w:start w:val="1"/>
      <w:numFmt w:val="lowerRoman"/>
      <w:lvlText w:val="%6."/>
      <w:lvlJc w:val="right"/>
      <w:pPr>
        <w:tabs>
          <w:tab w:val="num" w:pos="4680"/>
        </w:tabs>
        <w:ind w:left="4680" w:hanging="180"/>
      </w:pPr>
    </w:lvl>
    <w:lvl w:ilvl="6" w:tplc="0418000F" w:tentative="1">
      <w:start w:val="1"/>
      <w:numFmt w:val="decimal"/>
      <w:lvlText w:val="%7."/>
      <w:lvlJc w:val="left"/>
      <w:pPr>
        <w:tabs>
          <w:tab w:val="num" w:pos="5400"/>
        </w:tabs>
        <w:ind w:left="5400" w:hanging="360"/>
      </w:pPr>
    </w:lvl>
    <w:lvl w:ilvl="7" w:tplc="04180019" w:tentative="1">
      <w:start w:val="1"/>
      <w:numFmt w:val="lowerLetter"/>
      <w:lvlText w:val="%8."/>
      <w:lvlJc w:val="left"/>
      <w:pPr>
        <w:tabs>
          <w:tab w:val="num" w:pos="6120"/>
        </w:tabs>
        <w:ind w:left="6120" w:hanging="360"/>
      </w:pPr>
    </w:lvl>
    <w:lvl w:ilvl="8" w:tplc="0418001B" w:tentative="1">
      <w:start w:val="1"/>
      <w:numFmt w:val="lowerRoman"/>
      <w:lvlText w:val="%9."/>
      <w:lvlJc w:val="right"/>
      <w:pPr>
        <w:tabs>
          <w:tab w:val="num" w:pos="6840"/>
        </w:tabs>
        <w:ind w:left="6840" w:hanging="180"/>
      </w:pPr>
    </w:lvl>
  </w:abstractNum>
  <w:abstractNum w:abstractNumId="14">
    <w:nsid w:val="345D1D75"/>
    <w:multiLevelType w:val="hybridMultilevel"/>
    <w:tmpl w:val="77067B62"/>
    <w:lvl w:ilvl="0" w:tplc="E892E4DC">
      <w:start w:val="2"/>
      <w:numFmt w:val="bullet"/>
      <w:lvlText w:val="-"/>
      <w:lvlJc w:val="left"/>
      <w:pPr>
        <w:tabs>
          <w:tab w:val="num" w:pos="1095"/>
        </w:tabs>
        <w:ind w:left="1095" w:hanging="360"/>
      </w:pPr>
      <w:rPr>
        <w:rFonts w:ascii="Tahoma" w:eastAsia="Times New Roman" w:hAnsi="Tahoma" w:cs="Tahoma" w:hint="default"/>
      </w:rPr>
    </w:lvl>
    <w:lvl w:ilvl="1" w:tplc="04090003" w:tentative="1">
      <w:start w:val="1"/>
      <w:numFmt w:val="bullet"/>
      <w:lvlText w:val="o"/>
      <w:lvlJc w:val="left"/>
      <w:pPr>
        <w:tabs>
          <w:tab w:val="num" w:pos="1815"/>
        </w:tabs>
        <w:ind w:left="1815" w:hanging="360"/>
      </w:pPr>
      <w:rPr>
        <w:rFonts w:ascii="Courier New" w:hAnsi="Courier New" w:cs="Courier New" w:hint="default"/>
      </w:rPr>
    </w:lvl>
    <w:lvl w:ilvl="2" w:tplc="04090005" w:tentative="1">
      <w:start w:val="1"/>
      <w:numFmt w:val="bullet"/>
      <w:lvlText w:val=""/>
      <w:lvlJc w:val="left"/>
      <w:pPr>
        <w:tabs>
          <w:tab w:val="num" w:pos="2535"/>
        </w:tabs>
        <w:ind w:left="2535" w:hanging="360"/>
      </w:pPr>
      <w:rPr>
        <w:rFonts w:ascii="Wingdings" w:hAnsi="Wingdings" w:hint="default"/>
      </w:rPr>
    </w:lvl>
    <w:lvl w:ilvl="3" w:tplc="04090001" w:tentative="1">
      <w:start w:val="1"/>
      <w:numFmt w:val="bullet"/>
      <w:lvlText w:val=""/>
      <w:lvlJc w:val="left"/>
      <w:pPr>
        <w:tabs>
          <w:tab w:val="num" w:pos="3255"/>
        </w:tabs>
        <w:ind w:left="3255" w:hanging="360"/>
      </w:pPr>
      <w:rPr>
        <w:rFonts w:ascii="Symbol" w:hAnsi="Symbol" w:hint="default"/>
      </w:rPr>
    </w:lvl>
    <w:lvl w:ilvl="4" w:tplc="04090003" w:tentative="1">
      <w:start w:val="1"/>
      <w:numFmt w:val="bullet"/>
      <w:lvlText w:val="o"/>
      <w:lvlJc w:val="left"/>
      <w:pPr>
        <w:tabs>
          <w:tab w:val="num" w:pos="3975"/>
        </w:tabs>
        <w:ind w:left="3975" w:hanging="360"/>
      </w:pPr>
      <w:rPr>
        <w:rFonts w:ascii="Courier New" w:hAnsi="Courier New" w:cs="Courier New" w:hint="default"/>
      </w:rPr>
    </w:lvl>
    <w:lvl w:ilvl="5" w:tplc="04090005" w:tentative="1">
      <w:start w:val="1"/>
      <w:numFmt w:val="bullet"/>
      <w:lvlText w:val=""/>
      <w:lvlJc w:val="left"/>
      <w:pPr>
        <w:tabs>
          <w:tab w:val="num" w:pos="4695"/>
        </w:tabs>
        <w:ind w:left="4695" w:hanging="360"/>
      </w:pPr>
      <w:rPr>
        <w:rFonts w:ascii="Wingdings" w:hAnsi="Wingdings" w:hint="default"/>
      </w:rPr>
    </w:lvl>
    <w:lvl w:ilvl="6" w:tplc="04090001" w:tentative="1">
      <w:start w:val="1"/>
      <w:numFmt w:val="bullet"/>
      <w:lvlText w:val=""/>
      <w:lvlJc w:val="left"/>
      <w:pPr>
        <w:tabs>
          <w:tab w:val="num" w:pos="5415"/>
        </w:tabs>
        <w:ind w:left="5415" w:hanging="360"/>
      </w:pPr>
      <w:rPr>
        <w:rFonts w:ascii="Symbol" w:hAnsi="Symbol" w:hint="default"/>
      </w:rPr>
    </w:lvl>
    <w:lvl w:ilvl="7" w:tplc="04090003" w:tentative="1">
      <w:start w:val="1"/>
      <w:numFmt w:val="bullet"/>
      <w:lvlText w:val="o"/>
      <w:lvlJc w:val="left"/>
      <w:pPr>
        <w:tabs>
          <w:tab w:val="num" w:pos="6135"/>
        </w:tabs>
        <w:ind w:left="6135" w:hanging="360"/>
      </w:pPr>
      <w:rPr>
        <w:rFonts w:ascii="Courier New" w:hAnsi="Courier New" w:cs="Courier New" w:hint="default"/>
      </w:rPr>
    </w:lvl>
    <w:lvl w:ilvl="8" w:tplc="04090005" w:tentative="1">
      <w:start w:val="1"/>
      <w:numFmt w:val="bullet"/>
      <w:lvlText w:val=""/>
      <w:lvlJc w:val="left"/>
      <w:pPr>
        <w:tabs>
          <w:tab w:val="num" w:pos="6855"/>
        </w:tabs>
        <w:ind w:left="6855" w:hanging="360"/>
      </w:pPr>
      <w:rPr>
        <w:rFonts w:ascii="Wingdings" w:hAnsi="Wingdings" w:hint="default"/>
      </w:rPr>
    </w:lvl>
  </w:abstractNum>
  <w:abstractNum w:abstractNumId="15">
    <w:nsid w:val="4252060E"/>
    <w:multiLevelType w:val="hybridMultilevel"/>
    <w:tmpl w:val="BFACC908"/>
    <w:lvl w:ilvl="0" w:tplc="91C0E59E">
      <w:start w:val="1"/>
      <w:numFmt w:val="decimal"/>
      <w:lvlText w:val="(%1)"/>
      <w:lvlJc w:val="left"/>
      <w:pPr>
        <w:ind w:left="1080" w:hanging="360"/>
      </w:pPr>
      <w:rPr>
        <w:rFonts w:hint="default"/>
      </w:rPr>
    </w:lvl>
    <w:lvl w:ilvl="1" w:tplc="C424157C">
      <w:start w:val="1"/>
      <w:numFmt w:val="lowerLetter"/>
      <w:lvlText w:val="%2)"/>
      <w:lvlJc w:val="left"/>
      <w:pPr>
        <w:tabs>
          <w:tab w:val="num" w:pos="1800"/>
        </w:tabs>
        <w:ind w:left="1800" w:hanging="360"/>
      </w:pPr>
      <w:rPr>
        <w:rFonts w:hint="default"/>
      </w:r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6">
    <w:nsid w:val="47A96789"/>
    <w:multiLevelType w:val="hybridMultilevel"/>
    <w:tmpl w:val="A976A09E"/>
    <w:lvl w:ilvl="0" w:tplc="04090017">
      <w:start w:val="1"/>
      <w:numFmt w:val="lowerLetter"/>
      <w:lvlText w:val="%1)"/>
      <w:lvlJc w:val="left"/>
      <w:pPr>
        <w:tabs>
          <w:tab w:val="num" w:pos="2487"/>
        </w:tabs>
        <w:ind w:left="2487"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nsid w:val="480404D2"/>
    <w:multiLevelType w:val="hybridMultilevel"/>
    <w:tmpl w:val="30CA0F44"/>
    <w:lvl w:ilvl="0" w:tplc="EEB0820A">
      <w:start w:val="1"/>
      <w:numFmt w:val="lowerLetter"/>
      <w:lvlText w:val="%1)"/>
      <w:lvlJc w:val="left"/>
      <w:pPr>
        <w:ind w:left="1120" w:hanging="360"/>
      </w:pPr>
      <w:rPr>
        <w:rFonts w:hint="default"/>
      </w:rPr>
    </w:lvl>
    <w:lvl w:ilvl="1" w:tplc="04090019" w:tentative="1">
      <w:start w:val="1"/>
      <w:numFmt w:val="lowerLetter"/>
      <w:lvlText w:val="%2."/>
      <w:lvlJc w:val="left"/>
      <w:pPr>
        <w:ind w:left="1840" w:hanging="360"/>
      </w:pPr>
    </w:lvl>
    <w:lvl w:ilvl="2" w:tplc="0409001B" w:tentative="1">
      <w:start w:val="1"/>
      <w:numFmt w:val="lowerRoman"/>
      <w:lvlText w:val="%3."/>
      <w:lvlJc w:val="right"/>
      <w:pPr>
        <w:ind w:left="2560" w:hanging="180"/>
      </w:pPr>
    </w:lvl>
    <w:lvl w:ilvl="3" w:tplc="0409000F" w:tentative="1">
      <w:start w:val="1"/>
      <w:numFmt w:val="decimal"/>
      <w:lvlText w:val="%4."/>
      <w:lvlJc w:val="left"/>
      <w:pPr>
        <w:ind w:left="3280" w:hanging="360"/>
      </w:pPr>
    </w:lvl>
    <w:lvl w:ilvl="4" w:tplc="04090019" w:tentative="1">
      <w:start w:val="1"/>
      <w:numFmt w:val="lowerLetter"/>
      <w:lvlText w:val="%5."/>
      <w:lvlJc w:val="left"/>
      <w:pPr>
        <w:ind w:left="4000" w:hanging="360"/>
      </w:pPr>
    </w:lvl>
    <w:lvl w:ilvl="5" w:tplc="0409001B" w:tentative="1">
      <w:start w:val="1"/>
      <w:numFmt w:val="lowerRoman"/>
      <w:lvlText w:val="%6."/>
      <w:lvlJc w:val="right"/>
      <w:pPr>
        <w:ind w:left="4720" w:hanging="180"/>
      </w:pPr>
    </w:lvl>
    <w:lvl w:ilvl="6" w:tplc="0409000F" w:tentative="1">
      <w:start w:val="1"/>
      <w:numFmt w:val="decimal"/>
      <w:lvlText w:val="%7."/>
      <w:lvlJc w:val="left"/>
      <w:pPr>
        <w:ind w:left="5440" w:hanging="360"/>
      </w:pPr>
    </w:lvl>
    <w:lvl w:ilvl="7" w:tplc="04090019" w:tentative="1">
      <w:start w:val="1"/>
      <w:numFmt w:val="lowerLetter"/>
      <w:lvlText w:val="%8."/>
      <w:lvlJc w:val="left"/>
      <w:pPr>
        <w:ind w:left="6160" w:hanging="360"/>
      </w:pPr>
    </w:lvl>
    <w:lvl w:ilvl="8" w:tplc="0409001B" w:tentative="1">
      <w:start w:val="1"/>
      <w:numFmt w:val="lowerRoman"/>
      <w:lvlText w:val="%9."/>
      <w:lvlJc w:val="right"/>
      <w:pPr>
        <w:ind w:left="6880" w:hanging="180"/>
      </w:pPr>
    </w:lvl>
  </w:abstractNum>
  <w:abstractNum w:abstractNumId="18">
    <w:nsid w:val="4A445CA2"/>
    <w:multiLevelType w:val="hybridMultilevel"/>
    <w:tmpl w:val="A77E0AF0"/>
    <w:lvl w:ilvl="0" w:tplc="D75EB210">
      <w:start w:val="1"/>
      <w:numFmt w:val="lowerLetter"/>
      <w:lvlText w:val="%1)"/>
      <w:lvlJc w:val="left"/>
      <w:pPr>
        <w:tabs>
          <w:tab w:val="num" w:pos="1070"/>
        </w:tabs>
        <w:ind w:left="1070" w:hanging="360"/>
      </w:pPr>
      <w:rPr>
        <w:rFonts w:ascii="Arial" w:eastAsia="Times New Roman" w:hAnsi="Arial" w:cs="Arial"/>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nsid w:val="4B2B63BA"/>
    <w:multiLevelType w:val="hybridMultilevel"/>
    <w:tmpl w:val="21E46C14"/>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4B43136E"/>
    <w:multiLevelType w:val="hybridMultilevel"/>
    <w:tmpl w:val="92EAC6F8"/>
    <w:lvl w:ilvl="0" w:tplc="FC0636A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nsid w:val="4BB40B8A"/>
    <w:multiLevelType w:val="hybridMultilevel"/>
    <w:tmpl w:val="14021924"/>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517B259E"/>
    <w:multiLevelType w:val="hybridMultilevel"/>
    <w:tmpl w:val="9A227CC0"/>
    <w:lvl w:ilvl="0" w:tplc="04090017">
      <w:start w:val="1"/>
      <w:numFmt w:val="lowerLetter"/>
      <w:lvlText w:val="%1)"/>
      <w:lvlJc w:val="left"/>
      <w:pPr>
        <w:tabs>
          <w:tab w:val="num" w:pos="1070"/>
        </w:tabs>
        <w:ind w:left="107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nsid w:val="5D6D6F14"/>
    <w:multiLevelType w:val="hybridMultilevel"/>
    <w:tmpl w:val="74648512"/>
    <w:lvl w:ilvl="0" w:tplc="FA80AAD6">
      <w:start w:val="1"/>
      <w:numFmt w:val="lowerLetter"/>
      <w:lvlText w:val="%1)"/>
      <w:lvlJc w:val="left"/>
      <w:pPr>
        <w:ind w:left="1220" w:hanging="360"/>
      </w:pPr>
      <w:rPr>
        <w:rFonts w:hint="default"/>
      </w:rPr>
    </w:lvl>
    <w:lvl w:ilvl="1" w:tplc="04090019" w:tentative="1">
      <w:start w:val="1"/>
      <w:numFmt w:val="lowerLetter"/>
      <w:lvlText w:val="%2."/>
      <w:lvlJc w:val="left"/>
      <w:pPr>
        <w:ind w:left="1940" w:hanging="360"/>
      </w:pPr>
    </w:lvl>
    <w:lvl w:ilvl="2" w:tplc="0409001B" w:tentative="1">
      <w:start w:val="1"/>
      <w:numFmt w:val="lowerRoman"/>
      <w:lvlText w:val="%3."/>
      <w:lvlJc w:val="right"/>
      <w:pPr>
        <w:ind w:left="2660" w:hanging="180"/>
      </w:pPr>
    </w:lvl>
    <w:lvl w:ilvl="3" w:tplc="0409000F" w:tentative="1">
      <w:start w:val="1"/>
      <w:numFmt w:val="decimal"/>
      <w:lvlText w:val="%4."/>
      <w:lvlJc w:val="left"/>
      <w:pPr>
        <w:ind w:left="3380" w:hanging="360"/>
      </w:pPr>
    </w:lvl>
    <w:lvl w:ilvl="4" w:tplc="04090019" w:tentative="1">
      <w:start w:val="1"/>
      <w:numFmt w:val="lowerLetter"/>
      <w:lvlText w:val="%5."/>
      <w:lvlJc w:val="left"/>
      <w:pPr>
        <w:ind w:left="4100" w:hanging="360"/>
      </w:pPr>
    </w:lvl>
    <w:lvl w:ilvl="5" w:tplc="0409001B" w:tentative="1">
      <w:start w:val="1"/>
      <w:numFmt w:val="lowerRoman"/>
      <w:lvlText w:val="%6."/>
      <w:lvlJc w:val="right"/>
      <w:pPr>
        <w:ind w:left="4820" w:hanging="180"/>
      </w:pPr>
    </w:lvl>
    <w:lvl w:ilvl="6" w:tplc="0409000F" w:tentative="1">
      <w:start w:val="1"/>
      <w:numFmt w:val="decimal"/>
      <w:lvlText w:val="%7."/>
      <w:lvlJc w:val="left"/>
      <w:pPr>
        <w:ind w:left="5540" w:hanging="360"/>
      </w:pPr>
    </w:lvl>
    <w:lvl w:ilvl="7" w:tplc="04090019" w:tentative="1">
      <w:start w:val="1"/>
      <w:numFmt w:val="lowerLetter"/>
      <w:lvlText w:val="%8."/>
      <w:lvlJc w:val="left"/>
      <w:pPr>
        <w:ind w:left="6260" w:hanging="360"/>
      </w:pPr>
    </w:lvl>
    <w:lvl w:ilvl="8" w:tplc="0409001B" w:tentative="1">
      <w:start w:val="1"/>
      <w:numFmt w:val="lowerRoman"/>
      <w:lvlText w:val="%9."/>
      <w:lvlJc w:val="right"/>
      <w:pPr>
        <w:ind w:left="6980" w:hanging="180"/>
      </w:pPr>
    </w:lvl>
  </w:abstractNum>
  <w:abstractNum w:abstractNumId="24">
    <w:nsid w:val="5E8E2D81"/>
    <w:multiLevelType w:val="hybridMultilevel"/>
    <w:tmpl w:val="AAAAD410"/>
    <w:lvl w:ilvl="0" w:tplc="C84ED360">
      <w:start w:val="1"/>
      <w:numFmt w:val="decimal"/>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25">
    <w:nsid w:val="67242E3E"/>
    <w:multiLevelType w:val="multilevel"/>
    <w:tmpl w:val="6C2A07C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nsid w:val="6A1B5DF8"/>
    <w:multiLevelType w:val="hybridMultilevel"/>
    <w:tmpl w:val="3B54996E"/>
    <w:lvl w:ilvl="0" w:tplc="04180017">
      <w:start w:val="1"/>
      <w:numFmt w:val="lowerLetter"/>
      <w:lvlText w:val="%1)"/>
      <w:lvlJc w:val="left"/>
      <w:pPr>
        <w:tabs>
          <w:tab w:val="num" w:pos="1080"/>
        </w:tabs>
        <w:ind w:left="1080" w:hanging="360"/>
      </w:pPr>
      <w:rPr>
        <w:rFonts w:hint="default"/>
      </w:rPr>
    </w:lvl>
    <w:lvl w:ilvl="1" w:tplc="C102125A">
      <w:start w:val="1"/>
      <w:numFmt w:val="lowerRoman"/>
      <w:lvlText w:val="%2."/>
      <w:lvlJc w:val="left"/>
      <w:pPr>
        <w:tabs>
          <w:tab w:val="num" w:pos="2160"/>
        </w:tabs>
        <w:ind w:left="2160" w:hanging="720"/>
      </w:pPr>
      <w:rPr>
        <w:rFonts w:hint="default"/>
      </w:rPr>
    </w:lvl>
    <w:lvl w:ilvl="2" w:tplc="0418001B">
      <w:start w:val="1"/>
      <w:numFmt w:val="lowerRoman"/>
      <w:lvlText w:val="%3."/>
      <w:lvlJc w:val="right"/>
      <w:pPr>
        <w:tabs>
          <w:tab w:val="num" w:pos="2520"/>
        </w:tabs>
        <w:ind w:left="2520" w:hanging="180"/>
      </w:pPr>
    </w:lvl>
    <w:lvl w:ilvl="3" w:tplc="0418000F" w:tentative="1">
      <w:start w:val="1"/>
      <w:numFmt w:val="decimal"/>
      <w:lvlText w:val="%4."/>
      <w:lvlJc w:val="left"/>
      <w:pPr>
        <w:tabs>
          <w:tab w:val="num" w:pos="3240"/>
        </w:tabs>
        <w:ind w:left="3240" w:hanging="360"/>
      </w:pPr>
    </w:lvl>
    <w:lvl w:ilvl="4" w:tplc="04180019" w:tentative="1">
      <w:start w:val="1"/>
      <w:numFmt w:val="lowerLetter"/>
      <w:lvlText w:val="%5."/>
      <w:lvlJc w:val="left"/>
      <w:pPr>
        <w:tabs>
          <w:tab w:val="num" w:pos="3960"/>
        </w:tabs>
        <w:ind w:left="3960" w:hanging="360"/>
      </w:pPr>
    </w:lvl>
    <w:lvl w:ilvl="5" w:tplc="0418001B" w:tentative="1">
      <w:start w:val="1"/>
      <w:numFmt w:val="lowerRoman"/>
      <w:lvlText w:val="%6."/>
      <w:lvlJc w:val="right"/>
      <w:pPr>
        <w:tabs>
          <w:tab w:val="num" w:pos="4680"/>
        </w:tabs>
        <w:ind w:left="4680" w:hanging="180"/>
      </w:pPr>
    </w:lvl>
    <w:lvl w:ilvl="6" w:tplc="0418000F" w:tentative="1">
      <w:start w:val="1"/>
      <w:numFmt w:val="decimal"/>
      <w:lvlText w:val="%7."/>
      <w:lvlJc w:val="left"/>
      <w:pPr>
        <w:tabs>
          <w:tab w:val="num" w:pos="5400"/>
        </w:tabs>
        <w:ind w:left="5400" w:hanging="360"/>
      </w:pPr>
    </w:lvl>
    <w:lvl w:ilvl="7" w:tplc="04180019" w:tentative="1">
      <w:start w:val="1"/>
      <w:numFmt w:val="lowerLetter"/>
      <w:lvlText w:val="%8."/>
      <w:lvlJc w:val="left"/>
      <w:pPr>
        <w:tabs>
          <w:tab w:val="num" w:pos="6120"/>
        </w:tabs>
        <w:ind w:left="6120" w:hanging="360"/>
      </w:pPr>
    </w:lvl>
    <w:lvl w:ilvl="8" w:tplc="0418001B" w:tentative="1">
      <w:start w:val="1"/>
      <w:numFmt w:val="lowerRoman"/>
      <w:lvlText w:val="%9."/>
      <w:lvlJc w:val="right"/>
      <w:pPr>
        <w:tabs>
          <w:tab w:val="num" w:pos="6840"/>
        </w:tabs>
        <w:ind w:left="6840" w:hanging="180"/>
      </w:pPr>
    </w:lvl>
  </w:abstractNum>
  <w:abstractNum w:abstractNumId="27">
    <w:nsid w:val="6CA835C9"/>
    <w:multiLevelType w:val="multilevel"/>
    <w:tmpl w:val="2F263F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nsid w:val="6D924FAB"/>
    <w:multiLevelType w:val="multilevel"/>
    <w:tmpl w:val="3858DC2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nsid w:val="6EBB5412"/>
    <w:multiLevelType w:val="hybridMultilevel"/>
    <w:tmpl w:val="2392E1E2"/>
    <w:lvl w:ilvl="0" w:tplc="04090017">
      <w:start w:val="1"/>
      <w:numFmt w:val="lowerLetter"/>
      <w:lvlText w:val="%1)"/>
      <w:lvlJc w:val="left"/>
      <w:pPr>
        <w:tabs>
          <w:tab w:val="num" w:pos="720"/>
        </w:tabs>
        <w:ind w:left="720" w:hanging="360"/>
      </w:pPr>
      <w:rPr>
        <w:rFonts w:hint="default"/>
      </w:rPr>
    </w:lvl>
    <w:lvl w:ilvl="1" w:tplc="1C0A0558">
      <w:start w:val="1"/>
      <w:numFmt w:val="decimal"/>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0">
    <w:nsid w:val="70071C88"/>
    <w:multiLevelType w:val="hybridMultilevel"/>
    <w:tmpl w:val="0BB457F0"/>
    <w:lvl w:ilvl="0" w:tplc="0DC835F6">
      <w:start w:val="1"/>
      <w:numFmt w:val="decimal"/>
      <w:lvlText w:val="(%1)"/>
      <w:lvlJc w:val="left"/>
      <w:pPr>
        <w:ind w:left="1080" w:hanging="360"/>
      </w:pPr>
      <w:rPr>
        <w:rFonts w:ascii="Arial" w:eastAsia="Times New Roman" w:hAnsi="Arial" w:cs="Arial"/>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31">
    <w:nsid w:val="706A652A"/>
    <w:multiLevelType w:val="singleLevel"/>
    <w:tmpl w:val="00000005"/>
    <w:lvl w:ilvl="0">
      <w:start w:val="1"/>
      <w:numFmt w:val="lowerLetter"/>
      <w:lvlText w:val="%1)"/>
      <w:lvlJc w:val="left"/>
      <w:pPr>
        <w:tabs>
          <w:tab w:val="num" w:pos="2487"/>
        </w:tabs>
        <w:ind w:left="2487" w:hanging="360"/>
      </w:pPr>
      <w:rPr>
        <w:rFonts w:ascii="Arial" w:hAnsi="Arial" w:cs="Arial" w:hint="default"/>
        <w:sz w:val="24"/>
      </w:rPr>
    </w:lvl>
  </w:abstractNum>
  <w:abstractNum w:abstractNumId="32">
    <w:nsid w:val="7A833FB9"/>
    <w:multiLevelType w:val="multilevel"/>
    <w:tmpl w:val="992461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nsid w:val="7A9150C9"/>
    <w:multiLevelType w:val="hybridMultilevel"/>
    <w:tmpl w:val="0F4E8F8E"/>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7AF154E0"/>
    <w:multiLevelType w:val="hybridMultilevel"/>
    <w:tmpl w:val="3FD2EDD4"/>
    <w:lvl w:ilvl="0" w:tplc="7744E74A">
      <w:start w:val="1"/>
      <w:numFmt w:val="lowerLetter"/>
      <w:lvlText w:val="%1)"/>
      <w:lvlJc w:val="left"/>
      <w:pPr>
        <w:tabs>
          <w:tab w:val="num" w:pos="1095"/>
        </w:tabs>
        <w:ind w:left="1095" w:hanging="360"/>
      </w:pPr>
      <w:rPr>
        <w:rFonts w:hint="default"/>
        <w:b w:val="0"/>
      </w:rPr>
    </w:lvl>
    <w:lvl w:ilvl="1" w:tplc="04090019" w:tentative="1">
      <w:start w:val="1"/>
      <w:numFmt w:val="lowerLetter"/>
      <w:lvlText w:val="%2."/>
      <w:lvlJc w:val="left"/>
      <w:pPr>
        <w:tabs>
          <w:tab w:val="num" w:pos="1815"/>
        </w:tabs>
        <w:ind w:left="1815" w:hanging="360"/>
      </w:pPr>
    </w:lvl>
    <w:lvl w:ilvl="2" w:tplc="0409001B" w:tentative="1">
      <w:start w:val="1"/>
      <w:numFmt w:val="lowerRoman"/>
      <w:lvlText w:val="%3."/>
      <w:lvlJc w:val="right"/>
      <w:pPr>
        <w:tabs>
          <w:tab w:val="num" w:pos="2535"/>
        </w:tabs>
        <w:ind w:left="2535" w:hanging="180"/>
      </w:pPr>
    </w:lvl>
    <w:lvl w:ilvl="3" w:tplc="0409000F" w:tentative="1">
      <w:start w:val="1"/>
      <w:numFmt w:val="decimal"/>
      <w:lvlText w:val="%4."/>
      <w:lvlJc w:val="left"/>
      <w:pPr>
        <w:tabs>
          <w:tab w:val="num" w:pos="3255"/>
        </w:tabs>
        <w:ind w:left="3255" w:hanging="360"/>
      </w:pPr>
    </w:lvl>
    <w:lvl w:ilvl="4" w:tplc="04090019" w:tentative="1">
      <w:start w:val="1"/>
      <w:numFmt w:val="lowerLetter"/>
      <w:lvlText w:val="%5."/>
      <w:lvlJc w:val="left"/>
      <w:pPr>
        <w:tabs>
          <w:tab w:val="num" w:pos="3975"/>
        </w:tabs>
        <w:ind w:left="3975" w:hanging="360"/>
      </w:pPr>
    </w:lvl>
    <w:lvl w:ilvl="5" w:tplc="0409001B" w:tentative="1">
      <w:start w:val="1"/>
      <w:numFmt w:val="lowerRoman"/>
      <w:lvlText w:val="%6."/>
      <w:lvlJc w:val="right"/>
      <w:pPr>
        <w:tabs>
          <w:tab w:val="num" w:pos="4695"/>
        </w:tabs>
        <w:ind w:left="4695" w:hanging="180"/>
      </w:pPr>
    </w:lvl>
    <w:lvl w:ilvl="6" w:tplc="0409000F" w:tentative="1">
      <w:start w:val="1"/>
      <w:numFmt w:val="decimal"/>
      <w:lvlText w:val="%7."/>
      <w:lvlJc w:val="left"/>
      <w:pPr>
        <w:tabs>
          <w:tab w:val="num" w:pos="5415"/>
        </w:tabs>
        <w:ind w:left="5415" w:hanging="360"/>
      </w:pPr>
    </w:lvl>
    <w:lvl w:ilvl="7" w:tplc="04090019" w:tentative="1">
      <w:start w:val="1"/>
      <w:numFmt w:val="lowerLetter"/>
      <w:lvlText w:val="%8."/>
      <w:lvlJc w:val="left"/>
      <w:pPr>
        <w:tabs>
          <w:tab w:val="num" w:pos="6135"/>
        </w:tabs>
        <w:ind w:left="6135" w:hanging="360"/>
      </w:pPr>
    </w:lvl>
    <w:lvl w:ilvl="8" w:tplc="0409001B" w:tentative="1">
      <w:start w:val="1"/>
      <w:numFmt w:val="lowerRoman"/>
      <w:lvlText w:val="%9."/>
      <w:lvlJc w:val="right"/>
      <w:pPr>
        <w:tabs>
          <w:tab w:val="num" w:pos="6855"/>
        </w:tabs>
        <w:ind w:left="6855" w:hanging="180"/>
      </w:pPr>
    </w:lvl>
  </w:abstractNum>
  <w:num w:numId="1">
    <w:abstractNumId w:val="29"/>
  </w:num>
  <w:num w:numId="2">
    <w:abstractNumId w:val="16"/>
  </w:num>
  <w:num w:numId="3">
    <w:abstractNumId w:val="14"/>
  </w:num>
  <w:num w:numId="4">
    <w:abstractNumId w:val="22"/>
  </w:num>
  <w:num w:numId="5">
    <w:abstractNumId w:val="34"/>
  </w:num>
  <w:num w:numId="6">
    <w:abstractNumId w:val="12"/>
  </w:num>
  <w:num w:numId="7">
    <w:abstractNumId w:val="26"/>
  </w:num>
  <w:num w:numId="8">
    <w:abstractNumId w:val="13"/>
  </w:num>
  <w:num w:numId="9">
    <w:abstractNumId w:val="24"/>
  </w:num>
  <w:num w:numId="10">
    <w:abstractNumId w:val="30"/>
  </w:num>
  <w:num w:numId="11">
    <w:abstractNumId w:val="15"/>
  </w:num>
  <w:num w:numId="12">
    <w:abstractNumId w:val="18"/>
  </w:num>
  <w:num w:numId="13">
    <w:abstractNumId w:val="11"/>
  </w:num>
  <w:num w:numId="14">
    <w:abstractNumId w:val="20"/>
  </w:num>
  <w:num w:numId="15">
    <w:abstractNumId w:val="2"/>
  </w:num>
  <w:num w:numId="16">
    <w:abstractNumId w:val="10"/>
  </w:num>
  <w:num w:numId="17">
    <w:abstractNumId w:val="33"/>
  </w:num>
  <w:num w:numId="18">
    <w:abstractNumId w:val="5"/>
  </w:num>
  <w:num w:numId="19">
    <w:abstractNumId w:val="23"/>
  </w:num>
  <w:num w:numId="20">
    <w:abstractNumId w:val="4"/>
  </w:num>
  <w:num w:numId="21">
    <w:abstractNumId w:val="31"/>
  </w:num>
  <w:num w:numId="22">
    <w:abstractNumId w:val="21"/>
  </w:num>
  <w:num w:numId="23">
    <w:abstractNumId w:val="19"/>
  </w:num>
  <w:num w:numId="24">
    <w:abstractNumId w:val="17"/>
  </w:num>
  <w:num w:numId="25">
    <w:abstractNumId w:val="1"/>
  </w:num>
  <w:num w:numId="26">
    <w:abstractNumId w:val="3"/>
  </w:num>
  <w:num w:numId="27">
    <w:abstractNumId w:val="0"/>
  </w:num>
  <w:num w:numId="28">
    <w:abstractNumId w:val="28"/>
  </w:num>
  <w:num w:numId="29">
    <w:abstractNumId w:val="27"/>
  </w:num>
  <w:num w:numId="30">
    <w:abstractNumId w:val="32"/>
  </w:num>
  <w:num w:numId="31">
    <w:abstractNumId w:val="25"/>
  </w:num>
  <w:num w:numId="32">
    <w:abstractNumId w:val="7"/>
  </w:num>
  <w:num w:numId="33">
    <w:abstractNumId w:val="6"/>
  </w:num>
  <w:num w:numId="34">
    <w:abstractNumId w:val="9"/>
  </w:num>
  <w:num w:numId="3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57"/>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04E55"/>
    <w:rsid w:val="0000467E"/>
    <w:rsid w:val="000062CC"/>
    <w:rsid w:val="00015275"/>
    <w:rsid w:val="00030E6F"/>
    <w:rsid w:val="00036630"/>
    <w:rsid w:val="00040B93"/>
    <w:rsid w:val="00041132"/>
    <w:rsid w:val="00041BD0"/>
    <w:rsid w:val="00043E38"/>
    <w:rsid w:val="000456D9"/>
    <w:rsid w:val="00047E40"/>
    <w:rsid w:val="00053129"/>
    <w:rsid w:val="00070527"/>
    <w:rsid w:val="00083D58"/>
    <w:rsid w:val="00086D19"/>
    <w:rsid w:val="0008742E"/>
    <w:rsid w:val="00090263"/>
    <w:rsid w:val="000A4E17"/>
    <w:rsid w:val="000C1D77"/>
    <w:rsid w:val="000C2015"/>
    <w:rsid w:val="000C7710"/>
    <w:rsid w:val="000E7792"/>
    <w:rsid w:val="000F1F27"/>
    <w:rsid w:val="00101A5D"/>
    <w:rsid w:val="00103567"/>
    <w:rsid w:val="00120DC3"/>
    <w:rsid w:val="0013474F"/>
    <w:rsid w:val="00162E68"/>
    <w:rsid w:val="00186A80"/>
    <w:rsid w:val="001A5552"/>
    <w:rsid w:val="001B1C6D"/>
    <w:rsid w:val="001C58CB"/>
    <w:rsid w:val="001C682A"/>
    <w:rsid w:val="001D4FF1"/>
    <w:rsid w:val="001E6100"/>
    <w:rsid w:val="001F2317"/>
    <w:rsid w:val="0021528A"/>
    <w:rsid w:val="00217C31"/>
    <w:rsid w:val="002245A1"/>
    <w:rsid w:val="00232C6A"/>
    <w:rsid w:val="00250AB3"/>
    <w:rsid w:val="00256AC2"/>
    <w:rsid w:val="0026218C"/>
    <w:rsid w:val="0026539B"/>
    <w:rsid w:val="002800CD"/>
    <w:rsid w:val="00297A84"/>
    <w:rsid w:val="002C2E7F"/>
    <w:rsid w:val="002D4F28"/>
    <w:rsid w:val="002D7952"/>
    <w:rsid w:val="002E0310"/>
    <w:rsid w:val="002E3294"/>
    <w:rsid w:val="0030558A"/>
    <w:rsid w:val="00307427"/>
    <w:rsid w:val="00311628"/>
    <w:rsid w:val="00320ABC"/>
    <w:rsid w:val="00331274"/>
    <w:rsid w:val="003327EB"/>
    <w:rsid w:val="00343EBE"/>
    <w:rsid w:val="003504EF"/>
    <w:rsid w:val="00351716"/>
    <w:rsid w:val="00352E8D"/>
    <w:rsid w:val="0035584C"/>
    <w:rsid w:val="00375D97"/>
    <w:rsid w:val="00377D4B"/>
    <w:rsid w:val="00394A07"/>
    <w:rsid w:val="003A3197"/>
    <w:rsid w:val="003B04F2"/>
    <w:rsid w:val="003D7503"/>
    <w:rsid w:val="003E1F56"/>
    <w:rsid w:val="004238D9"/>
    <w:rsid w:val="004247DF"/>
    <w:rsid w:val="0045643A"/>
    <w:rsid w:val="00495350"/>
    <w:rsid w:val="0049757A"/>
    <w:rsid w:val="004A0CCF"/>
    <w:rsid w:val="004A5015"/>
    <w:rsid w:val="004C2B5C"/>
    <w:rsid w:val="004C3B83"/>
    <w:rsid w:val="004D48A5"/>
    <w:rsid w:val="004E09CF"/>
    <w:rsid w:val="004E30F7"/>
    <w:rsid w:val="004E4B46"/>
    <w:rsid w:val="00506921"/>
    <w:rsid w:val="005112FB"/>
    <w:rsid w:val="00526A0D"/>
    <w:rsid w:val="00532326"/>
    <w:rsid w:val="005431D4"/>
    <w:rsid w:val="0054510F"/>
    <w:rsid w:val="00555B5E"/>
    <w:rsid w:val="00560275"/>
    <w:rsid w:val="00585284"/>
    <w:rsid w:val="00586A07"/>
    <w:rsid w:val="005B1251"/>
    <w:rsid w:val="005C5BAE"/>
    <w:rsid w:val="005C7E8F"/>
    <w:rsid w:val="005E040C"/>
    <w:rsid w:val="006030B1"/>
    <w:rsid w:val="00604F63"/>
    <w:rsid w:val="006172AD"/>
    <w:rsid w:val="00621357"/>
    <w:rsid w:val="00647A07"/>
    <w:rsid w:val="006504CA"/>
    <w:rsid w:val="00663AC6"/>
    <w:rsid w:val="006909CB"/>
    <w:rsid w:val="006A4750"/>
    <w:rsid w:val="006A664B"/>
    <w:rsid w:val="006B6EAE"/>
    <w:rsid w:val="006C4837"/>
    <w:rsid w:val="006D0200"/>
    <w:rsid w:val="006E7BDC"/>
    <w:rsid w:val="006E7F68"/>
    <w:rsid w:val="006F5C75"/>
    <w:rsid w:val="006F7BAC"/>
    <w:rsid w:val="0070069E"/>
    <w:rsid w:val="00704E18"/>
    <w:rsid w:val="007358D3"/>
    <w:rsid w:val="0075168F"/>
    <w:rsid w:val="0076091B"/>
    <w:rsid w:val="00770C62"/>
    <w:rsid w:val="0079218B"/>
    <w:rsid w:val="007A0D7B"/>
    <w:rsid w:val="007A794F"/>
    <w:rsid w:val="007B07D8"/>
    <w:rsid w:val="007B3518"/>
    <w:rsid w:val="007B60A4"/>
    <w:rsid w:val="007C4915"/>
    <w:rsid w:val="007C6029"/>
    <w:rsid w:val="007D7F3F"/>
    <w:rsid w:val="00806507"/>
    <w:rsid w:val="00847FCF"/>
    <w:rsid w:val="00885AFA"/>
    <w:rsid w:val="00891F08"/>
    <w:rsid w:val="008A4F4F"/>
    <w:rsid w:val="008C3022"/>
    <w:rsid w:val="008C42D3"/>
    <w:rsid w:val="008D5372"/>
    <w:rsid w:val="008F0488"/>
    <w:rsid w:val="009123B2"/>
    <w:rsid w:val="009452BA"/>
    <w:rsid w:val="00950C54"/>
    <w:rsid w:val="00983EF1"/>
    <w:rsid w:val="009A54D6"/>
    <w:rsid w:val="009B4E56"/>
    <w:rsid w:val="009E2B7F"/>
    <w:rsid w:val="009E3533"/>
    <w:rsid w:val="009E3BAF"/>
    <w:rsid w:val="00A12802"/>
    <w:rsid w:val="00A40F5C"/>
    <w:rsid w:val="00A4737E"/>
    <w:rsid w:val="00A51037"/>
    <w:rsid w:val="00A56091"/>
    <w:rsid w:val="00A81455"/>
    <w:rsid w:val="00A964B1"/>
    <w:rsid w:val="00AC195F"/>
    <w:rsid w:val="00AC7893"/>
    <w:rsid w:val="00AF3CFC"/>
    <w:rsid w:val="00AF59FB"/>
    <w:rsid w:val="00B16FAB"/>
    <w:rsid w:val="00B21320"/>
    <w:rsid w:val="00B40714"/>
    <w:rsid w:val="00B57B6D"/>
    <w:rsid w:val="00B847AD"/>
    <w:rsid w:val="00B96AAB"/>
    <w:rsid w:val="00B97412"/>
    <w:rsid w:val="00BA402E"/>
    <w:rsid w:val="00BB3795"/>
    <w:rsid w:val="00BB40F7"/>
    <w:rsid w:val="00BC0E3C"/>
    <w:rsid w:val="00BE60DC"/>
    <w:rsid w:val="00C00321"/>
    <w:rsid w:val="00C106C9"/>
    <w:rsid w:val="00C136C1"/>
    <w:rsid w:val="00C20939"/>
    <w:rsid w:val="00C27F01"/>
    <w:rsid w:val="00C32B7A"/>
    <w:rsid w:val="00C32FC3"/>
    <w:rsid w:val="00C34EBE"/>
    <w:rsid w:val="00C354CD"/>
    <w:rsid w:val="00C368C9"/>
    <w:rsid w:val="00C449B6"/>
    <w:rsid w:val="00C559DC"/>
    <w:rsid w:val="00C76156"/>
    <w:rsid w:val="00C80950"/>
    <w:rsid w:val="00C84C2C"/>
    <w:rsid w:val="00C93195"/>
    <w:rsid w:val="00C93F6C"/>
    <w:rsid w:val="00D0167C"/>
    <w:rsid w:val="00D06210"/>
    <w:rsid w:val="00D20C57"/>
    <w:rsid w:val="00D2126B"/>
    <w:rsid w:val="00D318DE"/>
    <w:rsid w:val="00D3511A"/>
    <w:rsid w:val="00D43AF2"/>
    <w:rsid w:val="00D52D3D"/>
    <w:rsid w:val="00E04E55"/>
    <w:rsid w:val="00E16224"/>
    <w:rsid w:val="00E24ACA"/>
    <w:rsid w:val="00E3392E"/>
    <w:rsid w:val="00E3778A"/>
    <w:rsid w:val="00E46DF5"/>
    <w:rsid w:val="00E47A71"/>
    <w:rsid w:val="00E53535"/>
    <w:rsid w:val="00E67F9F"/>
    <w:rsid w:val="00E87BD9"/>
    <w:rsid w:val="00E90B96"/>
    <w:rsid w:val="00EA3555"/>
    <w:rsid w:val="00EC046B"/>
    <w:rsid w:val="00ED4DB3"/>
    <w:rsid w:val="00EF4853"/>
    <w:rsid w:val="00F22622"/>
    <w:rsid w:val="00F85070"/>
    <w:rsid w:val="00F949C6"/>
    <w:rsid w:val="00FB2CAE"/>
    <w:rsid w:val="00FB4461"/>
    <w:rsid w:val="00FB60E7"/>
    <w:rsid w:val="00FB7726"/>
    <w:rsid w:val="00FC6AE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efaultImageDpi w14:val="327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0" w:qFormat="1"/>
    <w:lsdException w:name="heading 5" w:uiPriority="9" w:qFormat="1"/>
    <w:lsdException w:name="heading 6" w:uiPriority="9"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3"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E0310"/>
    <w:rPr>
      <w:rFonts w:ascii="Times New Roman" w:eastAsia="Times New Roman" w:hAnsi="Times New Roman" w:cs="Times New Roman"/>
    </w:rPr>
  </w:style>
  <w:style w:type="paragraph" w:styleId="Heading1">
    <w:name w:val="heading 1"/>
    <w:basedOn w:val="Normal"/>
    <w:next w:val="Normal"/>
    <w:link w:val="Heading1Char"/>
    <w:qFormat/>
    <w:rsid w:val="00E04E55"/>
    <w:pPr>
      <w:keepNext/>
      <w:spacing w:before="240" w:after="60"/>
      <w:outlineLvl w:val="0"/>
    </w:pPr>
    <w:rPr>
      <w:rFonts w:ascii="Arial" w:hAnsi="Arial" w:cs="Arial"/>
      <w:b/>
      <w:bCs/>
      <w:kern w:val="32"/>
      <w:sz w:val="32"/>
      <w:szCs w:val="32"/>
    </w:rPr>
  </w:style>
  <w:style w:type="paragraph" w:styleId="Heading2">
    <w:name w:val="heading 2"/>
    <w:basedOn w:val="Normal"/>
    <w:next w:val="Normal"/>
    <w:link w:val="Heading2Char"/>
    <w:qFormat/>
    <w:rsid w:val="00E04E55"/>
    <w:pPr>
      <w:keepNext/>
      <w:jc w:val="both"/>
      <w:outlineLvl w:val="1"/>
    </w:pPr>
    <w:rPr>
      <w:rFonts w:ascii="Tahoma" w:hAnsi="Tahoma" w:cs="Tahoma"/>
      <w:b/>
      <w:bCs/>
      <w:color w:val="0000FF"/>
      <w:sz w:val="26"/>
      <w:szCs w:val="26"/>
      <w:lang w:val="ro-RO"/>
    </w:rPr>
  </w:style>
  <w:style w:type="paragraph" w:styleId="Heading4">
    <w:name w:val="heading 4"/>
    <w:basedOn w:val="Normal"/>
    <w:next w:val="Normal"/>
    <w:link w:val="Heading4Char"/>
    <w:qFormat/>
    <w:rsid w:val="00E04E55"/>
    <w:pPr>
      <w:keepNext/>
      <w:jc w:val="center"/>
      <w:outlineLvl w:val="3"/>
    </w:pPr>
    <w:rPr>
      <w:rFonts w:ascii="Tahoma" w:hAnsi="Tahoma"/>
      <w:b/>
      <w:bCs/>
      <w:sz w:val="22"/>
      <w:lang w:val="ro-RO" w:eastAsia="ro-RO"/>
    </w:rPr>
  </w:style>
  <w:style w:type="paragraph" w:styleId="Heading7">
    <w:name w:val="heading 7"/>
    <w:basedOn w:val="Normal"/>
    <w:next w:val="Normal"/>
    <w:link w:val="Heading7Char"/>
    <w:qFormat/>
    <w:rsid w:val="00311628"/>
    <w:pPr>
      <w:tabs>
        <w:tab w:val="num" w:pos="1296"/>
      </w:tabs>
      <w:suppressAutoHyphens/>
      <w:spacing w:before="240" w:after="60"/>
      <w:ind w:left="1296" w:hanging="1296"/>
      <w:outlineLvl w:val="6"/>
    </w:pPr>
    <w:rPr>
      <w:lang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E04E55"/>
    <w:rPr>
      <w:rFonts w:ascii="Arial" w:eastAsia="Times New Roman" w:hAnsi="Arial" w:cs="Arial"/>
      <w:b/>
      <w:bCs/>
      <w:kern w:val="32"/>
      <w:sz w:val="32"/>
      <w:szCs w:val="32"/>
    </w:rPr>
  </w:style>
  <w:style w:type="character" w:customStyle="1" w:styleId="Heading2Char">
    <w:name w:val="Heading 2 Char"/>
    <w:basedOn w:val="DefaultParagraphFont"/>
    <w:link w:val="Heading2"/>
    <w:rsid w:val="00E04E55"/>
    <w:rPr>
      <w:rFonts w:ascii="Tahoma" w:eastAsia="Times New Roman" w:hAnsi="Tahoma" w:cs="Tahoma"/>
      <w:b/>
      <w:bCs/>
      <w:color w:val="0000FF"/>
      <w:sz w:val="26"/>
      <w:szCs w:val="26"/>
      <w:lang w:val="ro-RO"/>
    </w:rPr>
  </w:style>
  <w:style w:type="character" w:customStyle="1" w:styleId="Heading4Char">
    <w:name w:val="Heading 4 Char"/>
    <w:basedOn w:val="DefaultParagraphFont"/>
    <w:link w:val="Heading4"/>
    <w:rsid w:val="00E04E55"/>
    <w:rPr>
      <w:rFonts w:ascii="Tahoma" w:eastAsia="Times New Roman" w:hAnsi="Tahoma" w:cs="Times New Roman"/>
      <w:b/>
      <w:bCs/>
      <w:sz w:val="22"/>
      <w:lang w:val="ro-RO" w:eastAsia="ro-RO"/>
    </w:rPr>
  </w:style>
  <w:style w:type="paragraph" w:styleId="BodyText">
    <w:name w:val="Body Text"/>
    <w:basedOn w:val="Normal"/>
    <w:link w:val="BodyTextChar"/>
    <w:rsid w:val="00E04E55"/>
    <w:pPr>
      <w:jc w:val="both"/>
    </w:pPr>
    <w:rPr>
      <w:rFonts w:ascii="Tahoma" w:hAnsi="Tahoma"/>
      <w:sz w:val="22"/>
      <w:lang w:val="ro-RO" w:eastAsia="ro-RO"/>
    </w:rPr>
  </w:style>
  <w:style w:type="character" w:customStyle="1" w:styleId="BodyTextChar">
    <w:name w:val="Body Text Char"/>
    <w:basedOn w:val="DefaultParagraphFont"/>
    <w:link w:val="BodyText"/>
    <w:rsid w:val="00E04E55"/>
    <w:rPr>
      <w:rFonts w:ascii="Tahoma" w:eastAsia="Times New Roman" w:hAnsi="Tahoma" w:cs="Times New Roman"/>
      <w:sz w:val="22"/>
      <w:lang w:val="ro-RO" w:eastAsia="ro-RO"/>
    </w:rPr>
  </w:style>
  <w:style w:type="paragraph" w:styleId="BodyText3">
    <w:name w:val="Body Text 3"/>
    <w:basedOn w:val="Normal"/>
    <w:link w:val="BodyText3Char"/>
    <w:rsid w:val="00E04E55"/>
    <w:pPr>
      <w:spacing w:after="120"/>
    </w:pPr>
    <w:rPr>
      <w:sz w:val="16"/>
      <w:szCs w:val="16"/>
    </w:rPr>
  </w:style>
  <w:style w:type="character" w:customStyle="1" w:styleId="BodyText3Char">
    <w:name w:val="Body Text 3 Char"/>
    <w:basedOn w:val="DefaultParagraphFont"/>
    <w:link w:val="BodyText3"/>
    <w:rsid w:val="00E04E55"/>
    <w:rPr>
      <w:rFonts w:ascii="Times New Roman" w:eastAsia="Times New Roman" w:hAnsi="Times New Roman" w:cs="Times New Roman"/>
      <w:sz w:val="16"/>
      <w:szCs w:val="16"/>
    </w:rPr>
  </w:style>
  <w:style w:type="paragraph" w:styleId="Header">
    <w:name w:val="header"/>
    <w:basedOn w:val="Normal"/>
    <w:link w:val="HeaderChar"/>
    <w:rsid w:val="00E04E55"/>
    <w:pPr>
      <w:tabs>
        <w:tab w:val="center" w:pos="4536"/>
        <w:tab w:val="right" w:pos="9072"/>
      </w:tabs>
    </w:pPr>
  </w:style>
  <w:style w:type="character" w:customStyle="1" w:styleId="HeaderChar">
    <w:name w:val="Header Char"/>
    <w:basedOn w:val="DefaultParagraphFont"/>
    <w:link w:val="Header"/>
    <w:rsid w:val="00E04E55"/>
    <w:rPr>
      <w:rFonts w:ascii="Times New Roman" w:eastAsia="Times New Roman" w:hAnsi="Times New Roman" w:cs="Times New Roman"/>
    </w:rPr>
  </w:style>
  <w:style w:type="paragraph" w:styleId="BodyTextIndent2">
    <w:name w:val="Body Text Indent 2"/>
    <w:basedOn w:val="Normal"/>
    <w:link w:val="BodyTextIndent2Char"/>
    <w:rsid w:val="00E04E55"/>
    <w:pPr>
      <w:ind w:firstLine="720"/>
      <w:jc w:val="both"/>
    </w:pPr>
    <w:rPr>
      <w:rFonts w:ascii="Arial" w:hAnsi="Arial" w:cs="Arial"/>
      <w:color w:val="FF0000"/>
      <w:lang w:val="ro-RO"/>
    </w:rPr>
  </w:style>
  <w:style w:type="character" w:customStyle="1" w:styleId="BodyTextIndent2Char">
    <w:name w:val="Body Text Indent 2 Char"/>
    <w:basedOn w:val="DefaultParagraphFont"/>
    <w:link w:val="BodyTextIndent2"/>
    <w:rsid w:val="00E04E55"/>
    <w:rPr>
      <w:rFonts w:ascii="Arial" w:eastAsia="Times New Roman" w:hAnsi="Arial" w:cs="Arial"/>
      <w:color w:val="FF0000"/>
      <w:lang w:val="ro-RO"/>
    </w:rPr>
  </w:style>
  <w:style w:type="paragraph" w:styleId="BodyTextIndent3">
    <w:name w:val="Body Text Indent 3"/>
    <w:basedOn w:val="Normal"/>
    <w:link w:val="BodyTextIndent3Char"/>
    <w:rsid w:val="00E04E55"/>
    <w:pPr>
      <w:ind w:firstLine="720"/>
      <w:jc w:val="both"/>
    </w:pPr>
    <w:rPr>
      <w:rFonts w:ascii="Arial" w:hAnsi="Arial" w:cs="Arial"/>
      <w:color w:val="0000FF"/>
      <w:lang w:val="ro-RO"/>
    </w:rPr>
  </w:style>
  <w:style w:type="character" w:customStyle="1" w:styleId="BodyTextIndent3Char">
    <w:name w:val="Body Text Indent 3 Char"/>
    <w:basedOn w:val="DefaultParagraphFont"/>
    <w:link w:val="BodyTextIndent3"/>
    <w:rsid w:val="00E04E55"/>
    <w:rPr>
      <w:rFonts w:ascii="Arial" w:eastAsia="Times New Roman" w:hAnsi="Arial" w:cs="Arial"/>
      <w:color w:val="0000FF"/>
      <w:lang w:val="ro-RO"/>
    </w:rPr>
  </w:style>
  <w:style w:type="paragraph" w:customStyle="1" w:styleId="Indentcorptext21">
    <w:name w:val="Indent corp text 21"/>
    <w:basedOn w:val="Normal"/>
    <w:rsid w:val="00047E40"/>
    <w:pPr>
      <w:suppressAutoHyphens/>
      <w:ind w:firstLine="720"/>
      <w:jc w:val="both"/>
    </w:pPr>
    <w:rPr>
      <w:rFonts w:ascii="Arial" w:hAnsi="Arial" w:cs="Arial"/>
      <w:color w:val="FF0000"/>
      <w:lang w:val="ro-RO" w:eastAsia="ar-SA"/>
    </w:rPr>
  </w:style>
  <w:style w:type="paragraph" w:styleId="ListParagraph">
    <w:name w:val="List Paragraph"/>
    <w:basedOn w:val="Normal"/>
    <w:uiPriority w:val="34"/>
    <w:qFormat/>
    <w:rsid w:val="008F0488"/>
    <w:pPr>
      <w:ind w:left="720"/>
      <w:contextualSpacing/>
    </w:pPr>
  </w:style>
  <w:style w:type="character" w:customStyle="1" w:styleId="Heading7Char">
    <w:name w:val="Heading 7 Char"/>
    <w:basedOn w:val="DefaultParagraphFont"/>
    <w:link w:val="Heading7"/>
    <w:rsid w:val="00311628"/>
    <w:rPr>
      <w:rFonts w:ascii="Times New Roman" w:eastAsia="Times New Roman" w:hAnsi="Times New Roman" w:cs="Times New Roman"/>
      <w:lang w:eastAsia="ar-SA"/>
    </w:rPr>
  </w:style>
  <w:style w:type="paragraph" w:styleId="NormalWeb">
    <w:name w:val="Normal (Web)"/>
    <w:basedOn w:val="Normal"/>
    <w:uiPriority w:val="99"/>
    <w:unhideWhenUsed/>
    <w:rsid w:val="009452BA"/>
    <w:pPr>
      <w:spacing w:before="100" w:beforeAutospacing="1" w:after="100" w:afterAutospacing="1"/>
    </w:pPr>
    <w:rPr>
      <w:lang w:val="ro-RO"/>
    </w:rPr>
  </w:style>
  <w:style w:type="paragraph" w:styleId="BalloonText">
    <w:name w:val="Balloon Text"/>
    <w:basedOn w:val="Normal"/>
    <w:link w:val="BalloonTextChar"/>
    <w:uiPriority w:val="99"/>
    <w:semiHidden/>
    <w:unhideWhenUsed/>
    <w:rsid w:val="0008742E"/>
    <w:rPr>
      <w:rFonts w:ascii="Tahoma" w:hAnsi="Tahoma" w:cs="Tahoma"/>
      <w:sz w:val="16"/>
      <w:szCs w:val="16"/>
    </w:rPr>
  </w:style>
  <w:style w:type="character" w:customStyle="1" w:styleId="BalloonTextChar">
    <w:name w:val="Balloon Text Char"/>
    <w:basedOn w:val="DefaultParagraphFont"/>
    <w:link w:val="BalloonText"/>
    <w:uiPriority w:val="99"/>
    <w:semiHidden/>
    <w:rsid w:val="0008742E"/>
    <w:rPr>
      <w:rFonts w:ascii="Tahoma" w:eastAsia="Times New Roman" w:hAnsi="Tahoma" w:cs="Tahoma"/>
      <w:sz w:val="16"/>
      <w:szCs w:val="16"/>
    </w:rPr>
  </w:style>
  <w:style w:type="character" w:styleId="CommentReference">
    <w:name w:val="annotation reference"/>
    <w:basedOn w:val="DefaultParagraphFont"/>
    <w:uiPriority w:val="99"/>
    <w:semiHidden/>
    <w:unhideWhenUsed/>
    <w:rsid w:val="00BB3795"/>
    <w:rPr>
      <w:sz w:val="16"/>
      <w:szCs w:val="16"/>
    </w:rPr>
  </w:style>
  <w:style w:type="paragraph" w:styleId="CommentText">
    <w:name w:val="annotation text"/>
    <w:basedOn w:val="Normal"/>
    <w:link w:val="CommentTextChar"/>
    <w:uiPriority w:val="99"/>
    <w:semiHidden/>
    <w:unhideWhenUsed/>
    <w:rsid w:val="00BB3795"/>
    <w:rPr>
      <w:sz w:val="20"/>
      <w:szCs w:val="20"/>
    </w:rPr>
  </w:style>
  <w:style w:type="character" w:customStyle="1" w:styleId="CommentTextChar">
    <w:name w:val="Comment Text Char"/>
    <w:basedOn w:val="DefaultParagraphFont"/>
    <w:link w:val="CommentText"/>
    <w:uiPriority w:val="99"/>
    <w:semiHidden/>
    <w:rsid w:val="00BB3795"/>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BB3795"/>
    <w:rPr>
      <w:b/>
      <w:bCs/>
    </w:rPr>
  </w:style>
  <w:style w:type="character" w:customStyle="1" w:styleId="CommentSubjectChar">
    <w:name w:val="Comment Subject Char"/>
    <w:basedOn w:val="CommentTextChar"/>
    <w:link w:val="CommentSubject"/>
    <w:uiPriority w:val="99"/>
    <w:semiHidden/>
    <w:rsid w:val="00BB3795"/>
    <w:rPr>
      <w:rFonts w:ascii="Times New Roman" w:eastAsia="Times New Roman" w:hAnsi="Times New Roman" w:cs="Times New Roman"/>
      <w:b/>
      <w:bCs/>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0" w:qFormat="1"/>
    <w:lsdException w:name="heading 5" w:uiPriority="9" w:qFormat="1"/>
    <w:lsdException w:name="heading 6" w:uiPriority="9"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3"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E0310"/>
    <w:rPr>
      <w:rFonts w:ascii="Times New Roman" w:eastAsia="Times New Roman" w:hAnsi="Times New Roman" w:cs="Times New Roman"/>
    </w:rPr>
  </w:style>
  <w:style w:type="paragraph" w:styleId="Heading1">
    <w:name w:val="heading 1"/>
    <w:basedOn w:val="Normal"/>
    <w:next w:val="Normal"/>
    <w:link w:val="Heading1Char"/>
    <w:qFormat/>
    <w:rsid w:val="00E04E55"/>
    <w:pPr>
      <w:keepNext/>
      <w:spacing w:before="240" w:after="60"/>
      <w:outlineLvl w:val="0"/>
    </w:pPr>
    <w:rPr>
      <w:rFonts w:ascii="Arial" w:hAnsi="Arial" w:cs="Arial"/>
      <w:b/>
      <w:bCs/>
      <w:kern w:val="32"/>
      <w:sz w:val="32"/>
      <w:szCs w:val="32"/>
    </w:rPr>
  </w:style>
  <w:style w:type="paragraph" w:styleId="Heading2">
    <w:name w:val="heading 2"/>
    <w:basedOn w:val="Normal"/>
    <w:next w:val="Normal"/>
    <w:link w:val="Heading2Char"/>
    <w:qFormat/>
    <w:rsid w:val="00E04E55"/>
    <w:pPr>
      <w:keepNext/>
      <w:jc w:val="both"/>
      <w:outlineLvl w:val="1"/>
    </w:pPr>
    <w:rPr>
      <w:rFonts w:ascii="Tahoma" w:hAnsi="Tahoma" w:cs="Tahoma"/>
      <w:b/>
      <w:bCs/>
      <w:color w:val="0000FF"/>
      <w:sz w:val="26"/>
      <w:szCs w:val="26"/>
      <w:lang w:val="ro-RO"/>
    </w:rPr>
  </w:style>
  <w:style w:type="paragraph" w:styleId="Heading4">
    <w:name w:val="heading 4"/>
    <w:basedOn w:val="Normal"/>
    <w:next w:val="Normal"/>
    <w:link w:val="Heading4Char"/>
    <w:qFormat/>
    <w:rsid w:val="00E04E55"/>
    <w:pPr>
      <w:keepNext/>
      <w:jc w:val="center"/>
      <w:outlineLvl w:val="3"/>
    </w:pPr>
    <w:rPr>
      <w:rFonts w:ascii="Tahoma" w:hAnsi="Tahoma"/>
      <w:b/>
      <w:bCs/>
      <w:sz w:val="22"/>
      <w:lang w:val="ro-RO" w:eastAsia="ro-RO"/>
    </w:rPr>
  </w:style>
  <w:style w:type="paragraph" w:styleId="Heading7">
    <w:name w:val="heading 7"/>
    <w:basedOn w:val="Normal"/>
    <w:next w:val="Normal"/>
    <w:link w:val="Heading7Char"/>
    <w:qFormat/>
    <w:rsid w:val="00311628"/>
    <w:pPr>
      <w:tabs>
        <w:tab w:val="num" w:pos="1296"/>
      </w:tabs>
      <w:suppressAutoHyphens/>
      <w:spacing w:before="240" w:after="60"/>
      <w:ind w:left="1296" w:hanging="1296"/>
      <w:outlineLvl w:val="6"/>
    </w:pPr>
    <w:rPr>
      <w:lang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E04E55"/>
    <w:rPr>
      <w:rFonts w:ascii="Arial" w:eastAsia="Times New Roman" w:hAnsi="Arial" w:cs="Arial"/>
      <w:b/>
      <w:bCs/>
      <w:kern w:val="32"/>
      <w:sz w:val="32"/>
      <w:szCs w:val="32"/>
    </w:rPr>
  </w:style>
  <w:style w:type="character" w:customStyle="1" w:styleId="Heading2Char">
    <w:name w:val="Heading 2 Char"/>
    <w:basedOn w:val="DefaultParagraphFont"/>
    <w:link w:val="Heading2"/>
    <w:rsid w:val="00E04E55"/>
    <w:rPr>
      <w:rFonts w:ascii="Tahoma" w:eastAsia="Times New Roman" w:hAnsi="Tahoma" w:cs="Tahoma"/>
      <w:b/>
      <w:bCs/>
      <w:color w:val="0000FF"/>
      <w:sz w:val="26"/>
      <w:szCs w:val="26"/>
      <w:lang w:val="ro-RO"/>
    </w:rPr>
  </w:style>
  <w:style w:type="character" w:customStyle="1" w:styleId="Heading4Char">
    <w:name w:val="Heading 4 Char"/>
    <w:basedOn w:val="DefaultParagraphFont"/>
    <w:link w:val="Heading4"/>
    <w:rsid w:val="00E04E55"/>
    <w:rPr>
      <w:rFonts w:ascii="Tahoma" w:eastAsia="Times New Roman" w:hAnsi="Tahoma" w:cs="Times New Roman"/>
      <w:b/>
      <w:bCs/>
      <w:sz w:val="22"/>
      <w:lang w:val="ro-RO" w:eastAsia="ro-RO"/>
    </w:rPr>
  </w:style>
  <w:style w:type="paragraph" w:styleId="BodyText">
    <w:name w:val="Body Text"/>
    <w:basedOn w:val="Normal"/>
    <w:link w:val="BodyTextChar"/>
    <w:rsid w:val="00E04E55"/>
    <w:pPr>
      <w:jc w:val="both"/>
    </w:pPr>
    <w:rPr>
      <w:rFonts w:ascii="Tahoma" w:hAnsi="Tahoma"/>
      <w:sz w:val="22"/>
      <w:lang w:val="ro-RO" w:eastAsia="ro-RO"/>
    </w:rPr>
  </w:style>
  <w:style w:type="character" w:customStyle="1" w:styleId="BodyTextChar">
    <w:name w:val="Body Text Char"/>
    <w:basedOn w:val="DefaultParagraphFont"/>
    <w:link w:val="BodyText"/>
    <w:rsid w:val="00E04E55"/>
    <w:rPr>
      <w:rFonts w:ascii="Tahoma" w:eastAsia="Times New Roman" w:hAnsi="Tahoma" w:cs="Times New Roman"/>
      <w:sz w:val="22"/>
      <w:lang w:val="ro-RO" w:eastAsia="ro-RO"/>
    </w:rPr>
  </w:style>
  <w:style w:type="paragraph" w:styleId="BodyText3">
    <w:name w:val="Body Text 3"/>
    <w:basedOn w:val="Normal"/>
    <w:link w:val="BodyText3Char"/>
    <w:rsid w:val="00E04E55"/>
    <w:pPr>
      <w:spacing w:after="120"/>
    </w:pPr>
    <w:rPr>
      <w:sz w:val="16"/>
      <w:szCs w:val="16"/>
    </w:rPr>
  </w:style>
  <w:style w:type="character" w:customStyle="1" w:styleId="BodyText3Char">
    <w:name w:val="Body Text 3 Char"/>
    <w:basedOn w:val="DefaultParagraphFont"/>
    <w:link w:val="BodyText3"/>
    <w:rsid w:val="00E04E55"/>
    <w:rPr>
      <w:rFonts w:ascii="Times New Roman" w:eastAsia="Times New Roman" w:hAnsi="Times New Roman" w:cs="Times New Roman"/>
      <w:sz w:val="16"/>
      <w:szCs w:val="16"/>
    </w:rPr>
  </w:style>
  <w:style w:type="paragraph" w:styleId="Header">
    <w:name w:val="header"/>
    <w:basedOn w:val="Normal"/>
    <w:link w:val="HeaderChar"/>
    <w:rsid w:val="00E04E55"/>
    <w:pPr>
      <w:tabs>
        <w:tab w:val="center" w:pos="4536"/>
        <w:tab w:val="right" w:pos="9072"/>
      </w:tabs>
    </w:pPr>
  </w:style>
  <w:style w:type="character" w:customStyle="1" w:styleId="HeaderChar">
    <w:name w:val="Header Char"/>
    <w:basedOn w:val="DefaultParagraphFont"/>
    <w:link w:val="Header"/>
    <w:rsid w:val="00E04E55"/>
    <w:rPr>
      <w:rFonts w:ascii="Times New Roman" w:eastAsia="Times New Roman" w:hAnsi="Times New Roman" w:cs="Times New Roman"/>
    </w:rPr>
  </w:style>
  <w:style w:type="paragraph" w:styleId="BodyTextIndent2">
    <w:name w:val="Body Text Indent 2"/>
    <w:basedOn w:val="Normal"/>
    <w:link w:val="BodyTextIndent2Char"/>
    <w:rsid w:val="00E04E55"/>
    <w:pPr>
      <w:ind w:firstLine="720"/>
      <w:jc w:val="both"/>
    </w:pPr>
    <w:rPr>
      <w:rFonts w:ascii="Arial" w:hAnsi="Arial" w:cs="Arial"/>
      <w:color w:val="FF0000"/>
      <w:lang w:val="ro-RO"/>
    </w:rPr>
  </w:style>
  <w:style w:type="character" w:customStyle="1" w:styleId="BodyTextIndent2Char">
    <w:name w:val="Body Text Indent 2 Char"/>
    <w:basedOn w:val="DefaultParagraphFont"/>
    <w:link w:val="BodyTextIndent2"/>
    <w:rsid w:val="00E04E55"/>
    <w:rPr>
      <w:rFonts w:ascii="Arial" w:eastAsia="Times New Roman" w:hAnsi="Arial" w:cs="Arial"/>
      <w:color w:val="FF0000"/>
      <w:lang w:val="ro-RO"/>
    </w:rPr>
  </w:style>
  <w:style w:type="paragraph" w:styleId="BodyTextIndent3">
    <w:name w:val="Body Text Indent 3"/>
    <w:basedOn w:val="Normal"/>
    <w:link w:val="BodyTextIndent3Char"/>
    <w:rsid w:val="00E04E55"/>
    <w:pPr>
      <w:ind w:firstLine="720"/>
      <w:jc w:val="both"/>
    </w:pPr>
    <w:rPr>
      <w:rFonts w:ascii="Arial" w:hAnsi="Arial" w:cs="Arial"/>
      <w:color w:val="0000FF"/>
      <w:lang w:val="ro-RO"/>
    </w:rPr>
  </w:style>
  <w:style w:type="character" w:customStyle="1" w:styleId="BodyTextIndent3Char">
    <w:name w:val="Body Text Indent 3 Char"/>
    <w:basedOn w:val="DefaultParagraphFont"/>
    <w:link w:val="BodyTextIndent3"/>
    <w:rsid w:val="00E04E55"/>
    <w:rPr>
      <w:rFonts w:ascii="Arial" w:eastAsia="Times New Roman" w:hAnsi="Arial" w:cs="Arial"/>
      <w:color w:val="0000FF"/>
      <w:lang w:val="ro-RO"/>
    </w:rPr>
  </w:style>
  <w:style w:type="paragraph" w:customStyle="1" w:styleId="Indentcorptext21">
    <w:name w:val="Indent corp text 21"/>
    <w:basedOn w:val="Normal"/>
    <w:rsid w:val="00047E40"/>
    <w:pPr>
      <w:suppressAutoHyphens/>
      <w:ind w:firstLine="720"/>
      <w:jc w:val="both"/>
    </w:pPr>
    <w:rPr>
      <w:rFonts w:ascii="Arial" w:hAnsi="Arial" w:cs="Arial"/>
      <w:color w:val="FF0000"/>
      <w:lang w:val="ro-RO" w:eastAsia="ar-SA"/>
    </w:rPr>
  </w:style>
  <w:style w:type="paragraph" w:styleId="ListParagraph">
    <w:name w:val="List Paragraph"/>
    <w:basedOn w:val="Normal"/>
    <w:uiPriority w:val="34"/>
    <w:qFormat/>
    <w:rsid w:val="008F0488"/>
    <w:pPr>
      <w:ind w:left="720"/>
      <w:contextualSpacing/>
    </w:pPr>
  </w:style>
  <w:style w:type="character" w:customStyle="1" w:styleId="Heading7Char">
    <w:name w:val="Heading 7 Char"/>
    <w:basedOn w:val="DefaultParagraphFont"/>
    <w:link w:val="Heading7"/>
    <w:rsid w:val="00311628"/>
    <w:rPr>
      <w:rFonts w:ascii="Times New Roman" w:eastAsia="Times New Roman" w:hAnsi="Times New Roman" w:cs="Times New Roman"/>
      <w:lang w:eastAsia="ar-SA"/>
    </w:rPr>
  </w:style>
  <w:style w:type="paragraph" w:styleId="NormalWeb">
    <w:name w:val="Normal (Web)"/>
    <w:basedOn w:val="Normal"/>
    <w:uiPriority w:val="99"/>
    <w:unhideWhenUsed/>
    <w:rsid w:val="009452BA"/>
    <w:pPr>
      <w:spacing w:before="100" w:beforeAutospacing="1" w:after="100" w:afterAutospacing="1"/>
    </w:pPr>
    <w:rPr>
      <w:lang w:val="ro-RO"/>
    </w:rPr>
  </w:style>
  <w:style w:type="paragraph" w:styleId="BalloonText">
    <w:name w:val="Balloon Text"/>
    <w:basedOn w:val="Normal"/>
    <w:link w:val="BalloonTextChar"/>
    <w:uiPriority w:val="99"/>
    <w:semiHidden/>
    <w:unhideWhenUsed/>
    <w:rsid w:val="0008742E"/>
    <w:rPr>
      <w:rFonts w:ascii="Tahoma" w:hAnsi="Tahoma" w:cs="Tahoma"/>
      <w:sz w:val="16"/>
      <w:szCs w:val="16"/>
    </w:rPr>
  </w:style>
  <w:style w:type="character" w:customStyle="1" w:styleId="BalloonTextChar">
    <w:name w:val="Balloon Text Char"/>
    <w:basedOn w:val="DefaultParagraphFont"/>
    <w:link w:val="BalloonText"/>
    <w:uiPriority w:val="99"/>
    <w:semiHidden/>
    <w:rsid w:val="0008742E"/>
    <w:rPr>
      <w:rFonts w:ascii="Tahoma" w:eastAsia="Times New Roman" w:hAnsi="Tahoma" w:cs="Tahoma"/>
      <w:sz w:val="16"/>
      <w:szCs w:val="16"/>
    </w:rPr>
  </w:style>
  <w:style w:type="character" w:styleId="CommentReference">
    <w:name w:val="annotation reference"/>
    <w:basedOn w:val="DefaultParagraphFont"/>
    <w:uiPriority w:val="99"/>
    <w:semiHidden/>
    <w:unhideWhenUsed/>
    <w:rsid w:val="00BB3795"/>
    <w:rPr>
      <w:sz w:val="16"/>
      <w:szCs w:val="16"/>
    </w:rPr>
  </w:style>
  <w:style w:type="paragraph" w:styleId="CommentText">
    <w:name w:val="annotation text"/>
    <w:basedOn w:val="Normal"/>
    <w:link w:val="CommentTextChar"/>
    <w:uiPriority w:val="99"/>
    <w:semiHidden/>
    <w:unhideWhenUsed/>
    <w:rsid w:val="00BB3795"/>
    <w:rPr>
      <w:sz w:val="20"/>
      <w:szCs w:val="20"/>
    </w:rPr>
  </w:style>
  <w:style w:type="character" w:customStyle="1" w:styleId="CommentTextChar">
    <w:name w:val="Comment Text Char"/>
    <w:basedOn w:val="DefaultParagraphFont"/>
    <w:link w:val="CommentText"/>
    <w:uiPriority w:val="99"/>
    <w:semiHidden/>
    <w:rsid w:val="00BB3795"/>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BB3795"/>
    <w:rPr>
      <w:b/>
      <w:bCs/>
    </w:rPr>
  </w:style>
  <w:style w:type="character" w:customStyle="1" w:styleId="CommentSubjectChar">
    <w:name w:val="Comment Subject Char"/>
    <w:basedOn w:val="CommentTextChar"/>
    <w:link w:val="CommentSubject"/>
    <w:uiPriority w:val="99"/>
    <w:semiHidden/>
    <w:rsid w:val="00BB3795"/>
    <w:rPr>
      <w:rFonts w:ascii="Times New Roman" w:eastAsia="Times New Roman" w:hAnsi="Times New Roman" w:cs="Times New Roman"/>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45982983">
      <w:bodyDiv w:val="1"/>
      <w:marLeft w:val="0"/>
      <w:marRight w:val="0"/>
      <w:marTop w:val="0"/>
      <w:marBottom w:val="0"/>
      <w:divBdr>
        <w:top w:val="none" w:sz="0" w:space="0" w:color="auto"/>
        <w:left w:val="none" w:sz="0" w:space="0" w:color="auto"/>
        <w:bottom w:val="none" w:sz="0" w:space="0" w:color="auto"/>
        <w:right w:val="none" w:sz="0" w:space="0" w:color="auto"/>
      </w:divBdr>
      <w:divsChild>
        <w:div w:id="1715421854">
          <w:marLeft w:val="0"/>
          <w:marRight w:val="0"/>
          <w:marTop w:val="0"/>
          <w:marBottom w:val="0"/>
          <w:divBdr>
            <w:top w:val="none" w:sz="0" w:space="0" w:color="auto"/>
            <w:left w:val="none" w:sz="0" w:space="0" w:color="auto"/>
            <w:bottom w:val="none" w:sz="0" w:space="0" w:color="auto"/>
            <w:right w:val="none" w:sz="0" w:space="0" w:color="auto"/>
          </w:divBdr>
          <w:divsChild>
            <w:div w:id="686753138">
              <w:marLeft w:val="0"/>
              <w:marRight w:val="0"/>
              <w:marTop w:val="0"/>
              <w:marBottom w:val="0"/>
              <w:divBdr>
                <w:top w:val="none" w:sz="0" w:space="0" w:color="auto"/>
                <w:left w:val="none" w:sz="0" w:space="0" w:color="auto"/>
                <w:bottom w:val="none" w:sz="0" w:space="0" w:color="auto"/>
                <w:right w:val="none" w:sz="0" w:space="0" w:color="auto"/>
              </w:divBdr>
              <w:divsChild>
                <w:div w:id="1571232901">
                  <w:marLeft w:val="0"/>
                  <w:marRight w:val="0"/>
                  <w:marTop w:val="0"/>
                  <w:marBottom w:val="0"/>
                  <w:divBdr>
                    <w:top w:val="none" w:sz="0" w:space="0" w:color="auto"/>
                    <w:left w:val="none" w:sz="0" w:space="0" w:color="auto"/>
                    <w:bottom w:val="none" w:sz="0" w:space="0" w:color="auto"/>
                    <w:right w:val="none" w:sz="0" w:space="0" w:color="auto"/>
                  </w:divBdr>
                  <w:divsChild>
                    <w:div w:id="4526796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36336353">
      <w:bodyDiv w:val="1"/>
      <w:marLeft w:val="0"/>
      <w:marRight w:val="0"/>
      <w:marTop w:val="0"/>
      <w:marBottom w:val="0"/>
      <w:divBdr>
        <w:top w:val="none" w:sz="0" w:space="0" w:color="auto"/>
        <w:left w:val="none" w:sz="0" w:space="0" w:color="auto"/>
        <w:bottom w:val="none" w:sz="0" w:space="0" w:color="auto"/>
        <w:right w:val="none" w:sz="0" w:space="0" w:color="auto"/>
      </w:divBdr>
      <w:divsChild>
        <w:div w:id="1935244612">
          <w:marLeft w:val="0"/>
          <w:marRight w:val="0"/>
          <w:marTop w:val="0"/>
          <w:marBottom w:val="0"/>
          <w:divBdr>
            <w:top w:val="none" w:sz="0" w:space="0" w:color="auto"/>
            <w:left w:val="none" w:sz="0" w:space="0" w:color="auto"/>
            <w:bottom w:val="none" w:sz="0" w:space="0" w:color="auto"/>
            <w:right w:val="none" w:sz="0" w:space="0" w:color="auto"/>
          </w:divBdr>
          <w:divsChild>
            <w:div w:id="1467049110">
              <w:marLeft w:val="0"/>
              <w:marRight w:val="0"/>
              <w:marTop w:val="0"/>
              <w:marBottom w:val="0"/>
              <w:divBdr>
                <w:top w:val="none" w:sz="0" w:space="0" w:color="auto"/>
                <w:left w:val="none" w:sz="0" w:space="0" w:color="auto"/>
                <w:bottom w:val="none" w:sz="0" w:space="0" w:color="auto"/>
                <w:right w:val="none" w:sz="0" w:space="0" w:color="auto"/>
              </w:divBdr>
              <w:divsChild>
                <w:div w:id="296765160">
                  <w:marLeft w:val="0"/>
                  <w:marRight w:val="0"/>
                  <w:marTop w:val="0"/>
                  <w:marBottom w:val="0"/>
                  <w:divBdr>
                    <w:top w:val="none" w:sz="0" w:space="0" w:color="auto"/>
                    <w:left w:val="none" w:sz="0" w:space="0" w:color="auto"/>
                    <w:bottom w:val="none" w:sz="0" w:space="0" w:color="auto"/>
                    <w:right w:val="none" w:sz="0" w:space="0" w:color="auto"/>
                  </w:divBdr>
                  <w:divsChild>
                    <w:div w:id="13206974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91133398">
      <w:bodyDiv w:val="1"/>
      <w:marLeft w:val="0"/>
      <w:marRight w:val="0"/>
      <w:marTop w:val="0"/>
      <w:marBottom w:val="0"/>
      <w:divBdr>
        <w:top w:val="none" w:sz="0" w:space="0" w:color="auto"/>
        <w:left w:val="none" w:sz="0" w:space="0" w:color="auto"/>
        <w:bottom w:val="none" w:sz="0" w:space="0" w:color="auto"/>
        <w:right w:val="none" w:sz="0" w:space="0" w:color="auto"/>
      </w:divBdr>
      <w:divsChild>
        <w:div w:id="1553495087">
          <w:marLeft w:val="0"/>
          <w:marRight w:val="0"/>
          <w:marTop w:val="0"/>
          <w:marBottom w:val="0"/>
          <w:divBdr>
            <w:top w:val="none" w:sz="0" w:space="0" w:color="auto"/>
            <w:left w:val="none" w:sz="0" w:space="0" w:color="auto"/>
            <w:bottom w:val="none" w:sz="0" w:space="0" w:color="auto"/>
            <w:right w:val="none" w:sz="0" w:space="0" w:color="auto"/>
          </w:divBdr>
          <w:divsChild>
            <w:div w:id="695350912">
              <w:marLeft w:val="0"/>
              <w:marRight w:val="0"/>
              <w:marTop w:val="0"/>
              <w:marBottom w:val="0"/>
              <w:divBdr>
                <w:top w:val="none" w:sz="0" w:space="0" w:color="auto"/>
                <w:left w:val="none" w:sz="0" w:space="0" w:color="auto"/>
                <w:bottom w:val="none" w:sz="0" w:space="0" w:color="auto"/>
                <w:right w:val="none" w:sz="0" w:space="0" w:color="auto"/>
              </w:divBdr>
              <w:divsChild>
                <w:div w:id="1988246913">
                  <w:marLeft w:val="0"/>
                  <w:marRight w:val="0"/>
                  <w:marTop w:val="0"/>
                  <w:marBottom w:val="0"/>
                  <w:divBdr>
                    <w:top w:val="none" w:sz="0" w:space="0" w:color="auto"/>
                    <w:left w:val="none" w:sz="0" w:space="0" w:color="auto"/>
                    <w:bottom w:val="none" w:sz="0" w:space="0" w:color="auto"/>
                    <w:right w:val="none" w:sz="0" w:space="0" w:color="auto"/>
                  </w:divBdr>
                  <w:divsChild>
                    <w:div w:id="7618731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38456883">
      <w:bodyDiv w:val="1"/>
      <w:marLeft w:val="0"/>
      <w:marRight w:val="0"/>
      <w:marTop w:val="0"/>
      <w:marBottom w:val="0"/>
      <w:divBdr>
        <w:top w:val="none" w:sz="0" w:space="0" w:color="auto"/>
        <w:left w:val="none" w:sz="0" w:space="0" w:color="auto"/>
        <w:bottom w:val="none" w:sz="0" w:space="0" w:color="auto"/>
        <w:right w:val="none" w:sz="0" w:space="0" w:color="auto"/>
      </w:divBdr>
      <w:divsChild>
        <w:div w:id="293411393">
          <w:marLeft w:val="0"/>
          <w:marRight w:val="0"/>
          <w:marTop w:val="0"/>
          <w:marBottom w:val="0"/>
          <w:divBdr>
            <w:top w:val="none" w:sz="0" w:space="0" w:color="auto"/>
            <w:left w:val="none" w:sz="0" w:space="0" w:color="auto"/>
            <w:bottom w:val="none" w:sz="0" w:space="0" w:color="auto"/>
            <w:right w:val="none" w:sz="0" w:space="0" w:color="auto"/>
          </w:divBdr>
          <w:divsChild>
            <w:div w:id="98183835">
              <w:marLeft w:val="0"/>
              <w:marRight w:val="0"/>
              <w:marTop w:val="0"/>
              <w:marBottom w:val="0"/>
              <w:divBdr>
                <w:top w:val="none" w:sz="0" w:space="0" w:color="auto"/>
                <w:left w:val="none" w:sz="0" w:space="0" w:color="auto"/>
                <w:bottom w:val="none" w:sz="0" w:space="0" w:color="auto"/>
                <w:right w:val="none" w:sz="0" w:space="0" w:color="auto"/>
              </w:divBdr>
              <w:divsChild>
                <w:div w:id="1414815133">
                  <w:marLeft w:val="0"/>
                  <w:marRight w:val="0"/>
                  <w:marTop w:val="0"/>
                  <w:marBottom w:val="0"/>
                  <w:divBdr>
                    <w:top w:val="none" w:sz="0" w:space="0" w:color="auto"/>
                    <w:left w:val="none" w:sz="0" w:space="0" w:color="auto"/>
                    <w:bottom w:val="none" w:sz="0" w:space="0" w:color="auto"/>
                    <w:right w:val="none" w:sz="0" w:space="0" w:color="auto"/>
                  </w:divBdr>
                  <w:divsChild>
                    <w:div w:id="20500593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39769287">
      <w:bodyDiv w:val="1"/>
      <w:marLeft w:val="0"/>
      <w:marRight w:val="0"/>
      <w:marTop w:val="0"/>
      <w:marBottom w:val="0"/>
      <w:divBdr>
        <w:top w:val="none" w:sz="0" w:space="0" w:color="auto"/>
        <w:left w:val="none" w:sz="0" w:space="0" w:color="auto"/>
        <w:bottom w:val="none" w:sz="0" w:space="0" w:color="auto"/>
        <w:right w:val="none" w:sz="0" w:space="0" w:color="auto"/>
      </w:divBdr>
      <w:divsChild>
        <w:div w:id="982613630">
          <w:marLeft w:val="0"/>
          <w:marRight w:val="0"/>
          <w:marTop w:val="0"/>
          <w:marBottom w:val="0"/>
          <w:divBdr>
            <w:top w:val="none" w:sz="0" w:space="0" w:color="auto"/>
            <w:left w:val="none" w:sz="0" w:space="0" w:color="auto"/>
            <w:bottom w:val="none" w:sz="0" w:space="0" w:color="auto"/>
            <w:right w:val="none" w:sz="0" w:space="0" w:color="auto"/>
          </w:divBdr>
          <w:divsChild>
            <w:div w:id="1927807751">
              <w:marLeft w:val="0"/>
              <w:marRight w:val="0"/>
              <w:marTop w:val="0"/>
              <w:marBottom w:val="0"/>
              <w:divBdr>
                <w:top w:val="none" w:sz="0" w:space="0" w:color="auto"/>
                <w:left w:val="none" w:sz="0" w:space="0" w:color="auto"/>
                <w:bottom w:val="none" w:sz="0" w:space="0" w:color="auto"/>
                <w:right w:val="none" w:sz="0" w:space="0" w:color="auto"/>
              </w:divBdr>
              <w:divsChild>
                <w:div w:id="1607345311">
                  <w:marLeft w:val="0"/>
                  <w:marRight w:val="0"/>
                  <w:marTop w:val="0"/>
                  <w:marBottom w:val="0"/>
                  <w:divBdr>
                    <w:top w:val="none" w:sz="0" w:space="0" w:color="auto"/>
                    <w:left w:val="none" w:sz="0" w:space="0" w:color="auto"/>
                    <w:bottom w:val="none" w:sz="0" w:space="0" w:color="auto"/>
                    <w:right w:val="none" w:sz="0" w:space="0" w:color="auto"/>
                  </w:divBdr>
                  <w:divsChild>
                    <w:div w:id="10479479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24073820">
      <w:bodyDiv w:val="1"/>
      <w:marLeft w:val="0"/>
      <w:marRight w:val="0"/>
      <w:marTop w:val="0"/>
      <w:marBottom w:val="0"/>
      <w:divBdr>
        <w:top w:val="none" w:sz="0" w:space="0" w:color="auto"/>
        <w:left w:val="none" w:sz="0" w:space="0" w:color="auto"/>
        <w:bottom w:val="none" w:sz="0" w:space="0" w:color="auto"/>
        <w:right w:val="none" w:sz="0" w:space="0" w:color="auto"/>
      </w:divBdr>
      <w:divsChild>
        <w:div w:id="220288095">
          <w:marLeft w:val="0"/>
          <w:marRight w:val="0"/>
          <w:marTop w:val="0"/>
          <w:marBottom w:val="0"/>
          <w:divBdr>
            <w:top w:val="none" w:sz="0" w:space="0" w:color="auto"/>
            <w:left w:val="none" w:sz="0" w:space="0" w:color="auto"/>
            <w:bottom w:val="none" w:sz="0" w:space="0" w:color="auto"/>
            <w:right w:val="none" w:sz="0" w:space="0" w:color="auto"/>
          </w:divBdr>
          <w:divsChild>
            <w:div w:id="1279796677">
              <w:marLeft w:val="0"/>
              <w:marRight w:val="0"/>
              <w:marTop w:val="0"/>
              <w:marBottom w:val="0"/>
              <w:divBdr>
                <w:top w:val="none" w:sz="0" w:space="0" w:color="auto"/>
                <w:left w:val="none" w:sz="0" w:space="0" w:color="auto"/>
                <w:bottom w:val="none" w:sz="0" w:space="0" w:color="auto"/>
                <w:right w:val="none" w:sz="0" w:space="0" w:color="auto"/>
              </w:divBdr>
              <w:divsChild>
                <w:div w:id="1495413091">
                  <w:marLeft w:val="0"/>
                  <w:marRight w:val="0"/>
                  <w:marTop w:val="0"/>
                  <w:marBottom w:val="0"/>
                  <w:divBdr>
                    <w:top w:val="none" w:sz="0" w:space="0" w:color="auto"/>
                    <w:left w:val="none" w:sz="0" w:space="0" w:color="auto"/>
                    <w:bottom w:val="none" w:sz="0" w:space="0" w:color="auto"/>
                    <w:right w:val="none" w:sz="0" w:space="0" w:color="auto"/>
                  </w:divBdr>
                  <w:divsChild>
                    <w:div w:id="13469002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92873816">
      <w:bodyDiv w:val="1"/>
      <w:marLeft w:val="0"/>
      <w:marRight w:val="0"/>
      <w:marTop w:val="0"/>
      <w:marBottom w:val="0"/>
      <w:divBdr>
        <w:top w:val="none" w:sz="0" w:space="0" w:color="auto"/>
        <w:left w:val="none" w:sz="0" w:space="0" w:color="auto"/>
        <w:bottom w:val="none" w:sz="0" w:space="0" w:color="auto"/>
        <w:right w:val="none" w:sz="0" w:space="0" w:color="auto"/>
      </w:divBdr>
      <w:divsChild>
        <w:div w:id="204563032">
          <w:marLeft w:val="0"/>
          <w:marRight w:val="0"/>
          <w:marTop w:val="0"/>
          <w:marBottom w:val="0"/>
          <w:divBdr>
            <w:top w:val="none" w:sz="0" w:space="0" w:color="auto"/>
            <w:left w:val="none" w:sz="0" w:space="0" w:color="auto"/>
            <w:bottom w:val="none" w:sz="0" w:space="0" w:color="auto"/>
            <w:right w:val="none" w:sz="0" w:space="0" w:color="auto"/>
          </w:divBdr>
          <w:divsChild>
            <w:div w:id="1982342240">
              <w:marLeft w:val="0"/>
              <w:marRight w:val="0"/>
              <w:marTop w:val="0"/>
              <w:marBottom w:val="0"/>
              <w:divBdr>
                <w:top w:val="none" w:sz="0" w:space="0" w:color="auto"/>
                <w:left w:val="none" w:sz="0" w:space="0" w:color="auto"/>
                <w:bottom w:val="none" w:sz="0" w:space="0" w:color="auto"/>
                <w:right w:val="none" w:sz="0" w:space="0" w:color="auto"/>
              </w:divBdr>
              <w:divsChild>
                <w:div w:id="1935749877">
                  <w:marLeft w:val="0"/>
                  <w:marRight w:val="0"/>
                  <w:marTop w:val="0"/>
                  <w:marBottom w:val="0"/>
                  <w:divBdr>
                    <w:top w:val="none" w:sz="0" w:space="0" w:color="auto"/>
                    <w:left w:val="none" w:sz="0" w:space="0" w:color="auto"/>
                    <w:bottom w:val="none" w:sz="0" w:space="0" w:color="auto"/>
                    <w:right w:val="none" w:sz="0" w:space="0" w:color="auto"/>
                  </w:divBdr>
                  <w:divsChild>
                    <w:div w:id="2002732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1.gif"/><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357D508-CCB6-409F-95E0-6872E077BC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14</Pages>
  <Words>5642</Words>
  <Characters>32166</Characters>
  <Application>Microsoft Office Word</Application>
  <DocSecurity>4</DocSecurity>
  <Lines>268</Lines>
  <Paragraphs>75</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37733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Mugurel Surupaceanu</dc:creator>
  <cp:lastModifiedBy>Nicoleta SIMIONESCU</cp:lastModifiedBy>
  <cp:revision>2</cp:revision>
  <dcterms:created xsi:type="dcterms:W3CDTF">2018-07-05T13:10:00Z</dcterms:created>
  <dcterms:modified xsi:type="dcterms:W3CDTF">2018-07-05T13:10:00Z</dcterms:modified>
</cp:coreProperties>
</file>