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50F1C1" w14:textId="77777777" w:rsidR="00E6499C" w:rsidRPr="00C46156" w:rsidRDefault="00E6499C" w:rsidP="00305695">
      <w:pPr>
        <w:spacing w:line="360" w:lineRule="auto"/>
        <w:ind w:right="-23"/>
        <w:jc w:val="center"/>
        <w:rPr>
          <w:rFonts w:ascii="Times New Roman" w:hAnsi="Times New Roman" w:cs="Times New Roman"/>
          <w:b/>
          <w:bCs/>
          <w:noProof/>
          <w:sz w:val="24"/>
          <w:szCs w:val="24"/>
        </w:rPr>
      </w:pPr>
      <w:bookmarkStart w:id="0" w:name="_GoBack"/>
      <w:bookmarkEnd w:id="0"/>
      <w:r w:rsidRPr="00C46156">
        <w:rPr>
          <w:rFonts w:ascii="Times New Roman" w:hAnsi="Times New Roman" w:cs="Times New Roman"/>
          <w:b/>
          <w:bCs/>
          <w:noProof/>
          <w:sz w:val="24"/>
          <w:szCs w:val="24"/>
        </w:rPr>
        <w:t>ORDIN nr. ……/………….</w:t>
      </w:r>
    </w:p>
    <w:p w14:paraId="0B574252" w14:textId="0317E98F" w:rsidR="00E6499C" w:rsidRPr="00C46156" w:rsidRDefault="00E6499C" w:rsidP="000F463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C46156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pentru modificarea </w:t>
      </w:r>
      <w:r w:rsidR="00C46156" w:rsidRPr="00C46156">
        <w:rPr>
          <w:rFonts w:ascii="Times New Roman" w:hAnsi="Times New Roman" w:cs="Times New Roman"/>
          <w:b/>
          <w:bCs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b/>
          <w:bCs/>
          <w:noProof/>
          <w:sz w:val="24"/>
          <w:szCs w:val="24"/>
        </w:rPr>
        <w:t>i completarea Procedurii privind desemnarea unui operator de distribu</w:t>
      </w:r>
      <w:r w:rsidR="00E20EDA" w:rsidRPr="00C46156">
        <w:rPr>
          <w:rFonts w:ascii="Times New Roman" w:hAnsi="Times New Roman" w:cs="Times New Roman"/>
          <w:b/>
          <w:bCs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b/>
          <w:bCs/>
          <w:noProof/>
          <w:sz w:val="24"/>
          <w:szCs w:val="24"/>
        </w:rPr>
        <w:t>ie a gazelor naturale pentru preluarea operării unui sistem de distribu</w:t>
      </w:r>
      <w:r w:rsidR="00E20EDA" w:rsidRPr="00C46156">
        <w:rPr>
          <w:rFonts w:ascii="Times New Roman" w:hAnsi="Times New Roman" w:cs="Times New Roman"/>
          <w:b/>
          <w:bCs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b/>
          <w:bCs/>
          <w:noProof/>
          <w:sz w:val="24"/>
          <w:szCs w:val="24"/>
        </w:rPr>
        <w:t>ie a gazelor naturale, aprobată prin Ordinul pre</w:t>
      </w:r>
      <w:r w:rsidR="00C46156" w:rsidRPr="00C46156">
        <w:rPr>
          <w:rFonts w:ascii="Times New Roman" w:hAnsi="Times New Roman" w:cs="Times New Roman"/>
          <w:b/>
          <w:bCs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b/>
          <w:bCs/>
          <w:noProof/>
          <w:sz w:val="24"/>
          <w:szCs w:val="24"/>
        </w:rPr>
        <w:t>edintelui Autorită</w:t>
      </w:r>
      <w:r w:rsidR="00E20EDA" w:rsidRPr="00C46156">
        <w:rPr>
          <w:rFonts w:ascii="Times New Roman" w:hAnsi="Times New Roman" w:cs="Times New Roman"/>
          <w:b/>
          <w:bCs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b/>
          <w:bCs/>
          <w:noProof/>
          <w:sz w:val="24"/>
          <w:szCs w:val="24"/>
        </w:rPr>
        <w:t>ii Na</w:t>
      </w:r>
      <w:r w:rsidR="00E20EDA" w:rsidRPr="00C46156">
        <w:rPr>
          <w:rFonts w:ascii="Times New Roman" w:hAnsi="Times New Roman" w:cs="Times New Roman"/>
          <w:b/>
          <w:bCs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b/>
          <w:bCs/>
          <w:noProof/>
          <w:sz w:val="24"/>
          <w:szCs w:val="24"/>
        </w:rPr>
        <w:t>ionale de Reglementare în Domeniul Energiei nr. 2/2017</w:t>
      </w:r>
    </w:p>
    <w:p w14:paraId="2D980906" w14:textId="77777777" w:rsidR="00E6499C" w:rsidRPr="00C46156" w:rsidRDefault="00E6499C" w:rsidP="0030569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eastAsia="ro-RO"/>
        </w:rPr>
      </w:pPr>
    </w:p>
    <w:p w14:paraId="3C9EFEBA" w14:textId="6563FF65" w:rsidR="00E6499C" w:rsidRPr="00C46156" w:rsidRDefault="00E6499C" w:rsidP="0030569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46156">
        <w:rPr>
          <w:rFonts w:ascii="Times New Roman" w:hAnsi="Times New Roman" w:cs="Times New Roman"/>
          <w:noProof/>
          <w:sz w:val="24"/>
          <w:szCs w:val="24"/>
          <w:lang w:eastAsia="ro-RO"/>
        </w:rPr>
        <w:t>Având în vedere prevederile</w:t>
      </w:r>
      <w:r w:rsidRPr="00C46156">
        <w:rPr>
          <w:rFonts w:ascii="Times New Roman" w:hAnsi="Times New Roman" w:cs="Times New Roman"/>
          <w:noProof/>
          <w:sz w:val="24"/>
          <w:szCs w:val="24"/>
        </w:rPr>
        <w:t xml:space="preserve"> art. 104 alin. (10) 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</w:rPr>
        <w:t xml:space="preserve">i ale art. 138 alin. (1) lit. g) din Legea energiei electrice 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</w:rPr>
        <w:t xml:space="preserve">i a gazelor naturale nr. 123/2012, cu modificările 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 completările ulterioare,</w:t>
      </w:r>
    </w:p>
    <w:p w14:paraId="3A9EED5A" w14:textId="3717ABA3" w:rsidR="00E6499C" w:rsidRPr="00C46156" w:rsidRDefault="00E6499C" w:rsidP="0030569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eastAsia="ro-RO"/>
        </w:rPr>
      </w:pPr>
      <w:r w:rsidRPr="00C46156" w:rsidDel="005F3AA5">
        <w:rPr>
          <w:rFonts w:ascii="Times New Roman" w:hAnsi="Times New Roman" w:cs="Times New Roman"/>
          <w:noProof/>
          <w:sz w:val="24"/>
          <w:szCs w:val="24"/>
          <w:lang w:eastAsia="ro-RO"/>
        </w:rPr>
        <w:t>Î</w:t>
      </w:r>
      <w:r w:rsidRPr="00C46156">
        <w:rPr>
          <w:rFonts w:ascii="Times New Roman" w:hAnsi="Times New Roman" w:cs="Times New Roman"/>
          <w:noProof/>
          <w:sz w:val="24"/>
          <w:szCs w:val="24"/>
          <w:lang w:eastAsia="ro-RO"/>
        </w:rPr>
        <w:t xml:space="preserve">n temeiul prevederilor art. 5 alin. (1) lit. c) 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</w:rPr>
        <w:t xml:space="preserve">i art. 10 alin. (1) lit. a) </w:t>
      </w:r>
      <w:r w:rsidRPr="00C46156">
        <w:rPr>
          <w:rFonts w:ascii="Times New Roman" w:hAnsi="Times New Roman" w:cs="Times New Roman"/>
          <w:noProof/>
          <w:sz w:val="24"/>
          <w:szCs w:val="24"/>
          <w:lang w:eastAsia="ro-RO"/>
        </w:rPr>
        <w:t>din Ordonan</w:t>
      </w:r>
      <w:r w:rsidR="00E20EDA" w:rsidRPr="00C46156">
        <w:rPr>
          <w:rFonts w:ascii="Times New Roman" w:hAnsi="Times New Roman" w:cs="Times New Roman"/>
          <w:noProof/>
          <w:sz w:val="24"/>
          <w:szCs w:val="24"/>
          <w:lang w:eastAsia="ro-RO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  <w:lang w:eastAsia="ro-RO"/>
        </w:rPr>
        <w:t>a de urgen</w:t>
      </w:r>
      <w:r w:rsidR="00E20EDA" w:rsidRPr="00C46156">
        <w:rPr>
          <w:rFonts w:ascii="Times New Roman" w:hAnsi="Times New Roman" w:cs="Times New Roman"/>
          <w:noProof/>
          <w:sz w:val="24"/>
          <w:szCs w:val="24"/>
          <w:lang w:eastAsia="ro-RO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  <w:lang w:eastAsia="ro-RO"/>
        </w:rPr>
        <w:t xml:space="preserve">ă a Guvernului nr. 33/2007, aprobată cu modificări </w:t>
      </w:r>
      <w:r w:rsidR="00C46156" w:rsidRPr="00C46156">
        <w:rPr>
          <w:rFonts w:ascii="Times New Roman" w:hAnsi="Times New Roman" w:cs="Times New Roman"/>
          <w:noProof/>
          <w:sz w:val="24"/>
          <w:szCs w:val="24"/>
          <w:lang w:eastAsia="ro-RO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  <w:lang w:eastAsia="ro-RO"/>
        </w:rPr>
        <w:t xml:space="preserve">i completări prin Legea nr. 160/2012, cu modificările </w:t>
      </w:r>
      <w:r w:rsidR="00C46156" w:rsidRPr="00C46156">
        <w:rPr>
          <w:rFonts w:ascii="Times New Roman" w:hAnsi="Times New Roman" w:cs="Times New Roman"/>
          <w:noProof/>
          <w:sz w:val="24"/>
          <w:szCs w:val="24"/>
          <w:lang w:eastAsia="ro-RO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  <w:lang w:eastAsia="ro-RO"/>
        </w:rPr>
        <w:t>i completările ulterioare,</w:t>
      </w:r>
    </w:p>
    <w:p w14:paraId="7E046FFB" w14:textId="4F59DFDF" w:rsidR="00E6499C" w:rsidRPr="00C46156" w:rsidRDefault="00E6499C" w:rsidP="00305695">
      <w:pPr>
        <w:spacing w:line="360" w:lineRule="auto"/>
        <w:ind w:right="-23" w:firstLine="708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C46156">
        <w:rPr>
          <w:rFonts w:ascii="Times New Roman" w:hAnsi="Times New Roman" w:cs="Times New Roman"/>
          <w:noProof/>
          <w:sz w:val="24"/>
          <w:szCs w:val="24"/>
        </w:rPr>
        <w:t>pre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</w:rPr>
        <w:t>edintele Autorită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ii Na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ionale de Reglementare în Domeniul Energiei emite prezentul ordin.</w:t>
      </w:r>
    </w:p>
    <w:p w14:paraId="0B48EBAB" w14:textId="1DD8581D" w:rsidR="00E6499C" w:rsidRPr="00C46156" w:rsidRDefault="00E6499C" w:rsidP="000F4634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46156">
        <w:rPr>
          <w:rFonts w:ascii="Times New Roman" w:hAnsi="Times New Roman" w:cs="Times New Roman"/>
          <w:noProof/>
          <w:sz w:val="24"/>
          <w:szCs w:val="24"/>
        </w:rPr>
        <w:t>Procedura privind desemnarea unui operator de distribu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ie a gazelor naturale pentru preluarea operării unui sistem de distribu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ie a gazelor naturale, aprobată prin Ordinul pre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</w:rPr>
        <w:t>edintelui Autorită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ii Na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 xml:space="preserve">ionale de Reglementare în Domeniul Energiei nr. 2/2017, publicat în Monitorul Oficial al României, Partea I, nr. 62 din 25 ianuarie 2017, , se modifică 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 se completează după cum urmează:</w:t>
      </w:r>
    </w:p>
    <w:p w14:paraId="0785BFCA" w14:textId="6B698B5D" w:rsidR="00E6499C" w:rsidRPr="00C46156" w:rsidRDefault="00E6499C" w:rsidP="00087A6F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46156">
        <w:rPr>
          <w:rFonts w:ascii="Times New Roman" w:hAnsi="Times New Roman" w:cs="Times New Roman"/>
          <w:noProof/>
          <w:sz w:val="24"/>
          <w:szCs w:val="24"/>
        </w:rPr>
        <w:t xml:space="preserve">La articolul 1, literele b) 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</w:rPr>
        <w:t xml:space="preserve">i c) se modifică 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 vor avea următorul cuprins:</w:t>
      </w:r>
    </w:p>
    <w:p w14:paraId="311B527E" w14:textId="5A0481D3" w:rsidR="00E6499C" w:rsidRPr="00C46156" w:rsidRDefault="00E6499C" w:rsidP="0070421B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46156">
        <w:rPr>
          <w:rFonts w:ascii="Times New Roman" w:hAnsi="Times New Roman" w:cs="Times New Roman"/>
          <w:noProof/>
          <w:sz w:val="24"/>
          <w:szCs w:val="24"/>
        </w:rPr>
        <w:t>„b)</w:t>
      </w:r>
      <w:r w:rsidRPr="00C46156">
        <w:rPr>
          <w:rFonts w:ascii="Times New Roman" w:hAnsi="Times New Roman" w:cs="Times New Roman"/>
          <w:noProof/>
          <w:sz w:val="24"/>
          <w:szCs w:val="24"/>
        </w:rPr>
        <w:tab/>
        <w:t>responsabilită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ilor operatorului de distribu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ie a gazelor naturale a cărui licen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ă de operare a sistemului de distribu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ie a gazelor naturale urmează a fi retrasă, respectiv a cărui decizie de desemnare î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 încetează valabilitatea sau al cărui contract de concesiune urmează a fi reziliat, în legătură cu predarea activită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ii sale de operare a sistemului de distribu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 xml:space="preserve">ie a gazelor naturale dintr-o anumită zonă delimitată – unitate administrativ – teritorială 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 a activelor aferente, către un operator de distribu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ie a gazelor naturale;</w:t>
      </w:r>
    </w:p>
    <w:p w14:paraId="003888C3" w14:textId="546A6E1B" w:rsidR="00E6499C" w:rsidRPr="00C46156" w:rsidRDefault="00E6499C" w:rsidP="0070421B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46156">
        <w:rPr>
          <w:rFonts w:ascii="Times New Roman" w:hAnsi="Times New Roman" w:cs="Times New Roman"/>
          <w:noProof/>
          <w:sz w:val="24"/>
          <w:szCs w:val="24"/>
        </w:rPr>
        <w:t>c)</w:t>
      </w:r>
      <w:r w:rsidRPr="00C46156">
        <w:rPr>
          <w:rFonts w:ascii="Times New Roman" w:hAnsi="Times New Roman" w:cs="Times New Roman"/>
          <w:noProof/>
          <w:sz w:val="24"/>
          <w:szCs w:val="24"/>
        </w:rPr>
        <w:tab/>
        <w:t>responsabilită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ilor operatorului de distribu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ie a gazelor naturale care preia operarea sistemului de distribu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ie dintr-o anumită zonă delimitată – unitate administrativ – teritorială de la un operator de distribu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ie a gazelor naturale a cărui licen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ă de operare a sistemului de distribu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ie a gazelor naturale urmează a fi retrasă, respectiv a cărui decizie de desemnare î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 încetează valabilitatea sau al cărui contract de concesiune urmează a fi reziliat.”</w:t>
      </w:r>
    </w:p>
    <w:p w14:paraId="13E36447" w14:textId="633A90DE" w:rsidR="00E6499C" w:rsidRPr="00C46156" w:rsidRDefault="00E6499C" w:rsidP="0070421B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46156">
        <w:rPr>
          <w:rFonts w:ascii="Times New Roman" w:hAnsi="Times New Roman" w:cs="Times New Roman"/>
          <w:noProof/>
          <w:sz w:val="24"/>
          <w:szCs w:val="24"/>
        </w:rPr>
        <w:t xml:space="preserve">La articolul 2 alineatul (1), litera d) se modifică 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 va avea următorul cuprins:</w:t>
      </w:r>
    </w:p>
    <w:p w14:paraId="158ABD8E" w14:textId="6E0EF05E" w:rsidR="00E6499C" w:rsidRPr="00C46156" w:rsidRDefault="00E6499C" w:rsidP="00367B72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46156">
        <w:rPr>
          <w:rFonts w:ascii="Times New Roman" w:hAnsi="Times New Roman" w:cs="Times New Roman"/>
          <w:noProof/>
          <w:sz w:val="24"/>
          <w:szCs w:val="24"/>
        </w:rPr>
        <w:t>„d) Direc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ie Generală de specialitate – Direc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ia Generală Reglementări Tehnice Licen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e, Autoriza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ii;”</w:t>
      </w:r>
    </w:p>
    <w:p w14:paraId="0696B68E" w14:textId="5F29E122" w:rsidR="00E6499C" w:rsidRPr="00C46156" w:rsidRDefault="00E6499C" w:rsidP="0070421B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46156">
        <w:rPr>
          <w:rFonts w:ascii="Times New Roman" w:hAnsi="Times New Roman" w:cs="Times New Roman"/>
          <w:noProof/>
          <w:sz w:val="24"/>
          <w:szCs w:val="24"/>
        </w:rPr>
        <w:t>La articolul 4 alineatul (1), liter</w:t>
      </w:r>
      <w:r w:rsidR="00EF58BE">
        <w:rPr>
          <w:rFonts w:ascii="Times New Roman" w:hAnsi="Times New Roman" w:cs="Times New Roman"/>
          <w:noProof/>
          <w:sz w:val="24"/>
          <w:szCs w:val="24"/>
        </w:rPr>
        <w:t>a</w:t>
      </w:r>
      <w:r w:rsidRPr="00C46156">
        <w:rPr>
          <w:rFonts w:ascii="Times New Roman" w:hAnsi="Times New Roman" w:cs="Times New Roman"/>
          <w:noProof/>
          <w:sz w:val="24"/>
          <w:szCs w:val="24"/>
        </w:rPr>
        <w:t xml:space="preserve"> b) se modifică 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 v</w:t>
      </w:r>
      <w:r w:rsidR="00EF58BE">
        <w:rPr>
          <w:rFonts w:ascii="Times New Roman" w:hAnsi="Times New Roman" w:cs="Times New Roman"/>
          <w:noProof/>
          <w:sz w:val="24"/>
          <w:szCs w:val="24"/>
        </w:rPr>
        <w:t>a</w:t>
      </w:r>
      <w:r w:rsidRPr="00C46156">
        <w:rPr>
          <w:rFonts w:ascii="Times New Roman" w:hAnsi="Times New Roman" w:cs="Times New Roman"/>
          <w:noProof/>
          <w:sz w:val="24"/>
          <w:szCs w:val="24"/>
        </w:rPr>
        <w:t xml:space="preserve"> avea următorul cuprins:</w:t>
      </w:r>
    </w:p>
    <w:p w14:paraId="3B89BDF5" w14:textId="50414077" w:rsidR="00E6499C" w:rsidRPr="00C46156" w:rsidRDefault="00E6499C" w:rsidP="0070421B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46156">
        <w:rPr>
          <w:rFonts w:ascii="Times New Roman" w:hAnsi="Times New Roman" w:cs="Times New Roman"/>
          <w:noProof/>
          <w:sz w:val="24"/>
          <w:szCs w:val="24"/>
        </w:rPr>
        <w:lastRenderedPageBreak/>
        <w:t>„b) OSD concesionari ai serviciului public de distribu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ie a gazelor naturale, amplasa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 la maximum 100 km fa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ă de zona delimitată - unitatea administrativ teritorială care face obiectul analizei ANRE”.</w:t>
      </w:r>
    </w:p>
    <w:p w14:paraId="2E493DF7" w14:textId="6E7F635F" w:rsidR="00E6499C" w:rsidRPr="00C46156" w:rsidRDefault="00E6499C" w:rsidP="0070421B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46156">
        <w:rPr>
          <w:rFonts w:ascii="Times New Roman" w:hAnsi="Times New Roman" w:cs="Times New Roman"/>
          <w:noProof/>
          <w:sz w:val="24"/>
          <w:szCs w:val="24"/>
        </w:rPr>
        <w:t>La articolul 4 alineatul (2), liter</w:t>
      </w:r>
      <w:r w:rsidR="00EF58BE">
        <w:rPr>
          <w:rFonts w:ascii="Times New Roman" w:hAnsi="Times New Roman" w:cs="Times New Roman"/>
          <w:noProof/>
          <w:sz w:val="24"/>
          <w:szCs w:val="24"/>
        </w:rPr>
        <w:t>a</w:t>
      </w:r>
      <w:r w:rsidRPr="00C46156">
        <w:rPr>
          <w:rFonts w:ascii="Times New Roman" w:hAnsi="Times New Roman" w:cs="Times New Roman"/>
          <w:noProof/>
          <w:sz w:val="24"/>
          <w:szCs w:val="24"/>
        </w:rPr>
        <w:t xml:space="preserve"> c) se modifică 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 va avea următorul cuprins:</w:t>
      </w:r>
    </w:p>
    <w:p w14:paraId="753957F8" w14:textId="167FB642" w:rsidR="00E6499C" w:rsidRPr="00C46156" w:rsidRDefault="00E6499C" w:rsidP="0070421B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46156">
        <w:rPr>
          <w:rFonts w:ascii="Times New Roman" w:hAnsi="Times New Roman" w:cs="Times New Roman"/>
          <w:noProof/>
          <w:sz w:val="24"/>
          <w:szCs w:val="24"/>
        </w:rPr>
        <w:t>„c) data preconizată la care ANRE urmează să emită decizia de desemnare.”</w:t>
      </w:r>
    </w:p>
    <w:p w14:paraId="33F0B556" w14:textId="61AA9490" w:rsidR="00E6499C" w:rsidRPr="00C46156" w:rsidRDefault="00E6499C" w:rsidP="00367B72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46156">
        <w:rPr>
          <w:rFonts w:ascii="Times New Roman" w:hAnsi="Times New Roman" w:cs="Times New Roman"/>
          <w:noProof/>
          <w:sz w:val="24"/>
          <w:szCs w:val="24"/>
        </w:rPr>
        <w:t xml:space="preserve">La articolul 4, alineatul (3) se modifică 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 va avea următorul cuprins:</w:t>
      </w:r>
    </w:p>
    <w:p w14:paraId="346981FA" w14:textId="20063238" w:rsidR="00E6499C" w:rsidRPr="00C46156" w:rsidRDefault="00E6499C" w:rsidP="00046FD9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46156">
        <w:rPr>
          <w:rFonts w:ascii="Times New Roman" w:hAnsi="Times New Roman" w:cs="Times New Roman"/>
          <w:noProof/>
          <w:sz w:val="24"/>
          <w:szCs w:val="24"/>
        </w:rPr>
        <w:t>„(3) În termen de 10 zile lucrătoare de la primirea notificării prevăzută la alin. (1), OSD prevăzu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 la alin (1) lit. b) comunică ANRE disponibilitatea pentru a fi desemna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 ca OSD care preia operarea unui SD, motiva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ia acesteia, inclusiv prezentarea unor documente din care să rezulte existen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a resurselor financiare necesare operării SD pentru o perioada de cel pu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in o lună, cum ar fi documente privind valoarea profitului brut realizat în anul anterior, capitaluri proprii, disponibilită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 din linii de credit sau contracte de împrumut bancare, contracte de împrumuturi de la ac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ionari/asocia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 sau orice altă formă care poate include, fără limitare, o scrisoare de confort angajantă emisă de o societate din acela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 grup de firme sau întreprinderi asociate/întreprinderi afiliate ale solicitantului sau acorduri petroliere încheiate cu statul român.”</w:t>
      </w:r>
    </w:p>
    <w:p w14:paraId="4EAC3693" w14:textId="195D2315" w:rsidR="00E6499C" w:rsidRPr="00C46156" w:rsidRDefault="00E6499C" w:rsidP="00367B72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46156">
        <w:rPr>
          <w:rFonts w:ascii="Times New Roman" w:hAnsi="Times New Roman" w:cs="Times New Roman"/>
          <w:noProof/>
          <w:sz w:val="24"/>
          <w:szCs w:val="24"/>
        </w:rPr>
        <w:t xml:space="preserve">La articolul 6 alineatul (1), literele b) ÷ d) se modifică 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 vor avea următorul cuprins:</w:t>
      </w:r>
    </w:p>
    <w:p w14:paraId="3FB68EAD" w14:textId="7AD81E79" w:rsidR="00E6499C" w:rsidRPr="00C46156" w:rsidRDefault="00E6499C" w:rsidP="00046FD9">
      <w:pPr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46156">
        <w:rPr>
          <w:rFonts w:ascii="Times New Roman" w:hAnsi="Times New Roman" w:cs="Times New Roman"/>
          <w:noProof/>
          <w:sz w:val="24"/>
          <w:szCs w:val="24"/>
        </w:rPr>
        <w:t>„b) selectarea OSD, din lista rezultată în urma analizei prevăzute la lit. a), care de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in în operare conducte de distribu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 xml:space="preserve">ie 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 racorduri de gaze naturale, din o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 xml:space="preserve">el 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 polietilenă, a căror lungime totală este cel pu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in egală cu 75% din lungimea conductelor de distribu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 xml:space="preserve">ie 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 a racordurilor de gaze naturale, din o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 xml:space="preserve">el 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 polietilenă, operată de OSD care urmează să fie înlocuit;</w:t>
      </w:r>
    </w:p>
    <w:p w14:paraId="598C648E" w14:textId="38E5E6AA" w:rsidR="00E6499C" w:rsidRPr="00C46156" w:rsidRDefault="00E6499C" w:rsidP="00046FD9">
      <w:pPr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46156">
        <w:rPr>
          <w:rFonts w:ascii="Times New Roman" w:hAnsi="Times New Roman" w:cs="Times New Roman"/>
          <w:noProof/>
          <w:sz w:val="24"/>
          <w:szCs w:val="24"/>
        </w:rPr>
        <w:t>c)</w:t>
      </w:r>
      <w:r w:rsidRPr="00C46156">
        <w:rPr>
          <w:rFonts w:ascii="Times New Roman" w:hAnsi="Times New Roman" w:cs="Times New Roman"/>
          <w:noProof/>
          <w:sz w:val="24"/>
          <w:szCs w:val="24"/>
        </w:rPr>
        <w:tab/>
        <w:t>selectarea OSD, din lista rezultată în urma analizei prevăzute la lit. b), care de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in în operare racorduri de gaze naturale, din o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 xml:space="preserve">el 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 polietilenă, al căror număr total să fie cel pu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in egal 75% din numărul racordurilor de gaze naturale, din o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 xml:space="preserve">el 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 polietilenă, operate de OSD care urmează să fie înlocuit;</w:t>
      </w:r>
    </w:p>
    <w:p w14:paraId="79FA7007" w14:textId="560422A6" w:rsidR="00E6499C" w:rsidRPr="00C46156" w:rsidRDefault="00E6499C" w:rsidP="00046FD9">
      <w:pPr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46156">
        <w:rPr>
          <w:rFonts w:ascii="Times New Roman" w:hAnsi="Times New Roman" w:cs="Times New Roman"/>
          <w:noProof/>
          <w:sz w:val="24"/>
          <w:szCs w:val="24"/>
        </w:rPr>
        <w:t>d)</w:t>
      </w:r>
      <w:r w:rsidRPr="00C46156">
        <w:rPr>
          <w:rFonts w:ascii="Times New Roman" w:hAnsi="Times New Roman" w:cs="Times New Roman"/>
          <w:noProof/>
          <w:sz w:val="24"/>
          <w:szCs w:val="24"/>
        </w:rPr>
        <w:tab/>
        <w:t>selectarea OSD, din lista rezultată în urma analizei prevăzute la lit. c) care distribuie o cantitate de gaze naturale cel pu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in egală cu 75% din cantitatea de gaze naturale distribuită de OSD care urmează să fie înlocuit;”</w:t>
      </w:r>
    </w:p>
    <w:p w14:paraId="17A8B195" w14:textId="77777777" w:rsidR="00E6499C" w:rsidRPr="00C46156" w:rsidRDefault="00E6499C" w:rsidP="00046FD9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46156">
        <w:rPr>
          <w:rFonts w:ascii="Times New Roman" w:hAnsi="Times New Roman" w:cs="Times New Roman"/>
          <w:noProof/>
          <w:sz w:val="24"/>
          <w:szCs w:val="24"/>
        </w:rPr>
        <w:t>La articolul 7, după alineatul (3) se introduce un nou alineat, alineatul (4) cu următorul cuprins:</w:t>
      </w:r>
    </w:p>
    <w:p w14:paraId="3DB1707A" w14:textId="73B05125" w:rsidR="00E6499C" w:rsidRPr="00C46156" w:rsidRDefault="00E6499C" w:rsidP="00046FD9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46156">
        <w:rPr>
          <w:rFonts w:ascii="Times New Roman" w:hAnsi="Times New Roman" w:cs="Times New Roman"/>
          <w:noProof/>
          <w:sz w:val="24"/>
          <w:szCs w:val="24"/>
        </w:rPr>
        <w:t>„(4) OSD desemnat are obliga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 xml:space="preserve">ia de a prelua cu justă despăgubire, de la OSD desemnat anterior, activele corporale 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 necorporale care au fost necesar a fi achizi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 xml:space="preserve">ionate în perioada de desemnare, </w:t>
      </w:r>
      <w:r w:rsidRPr="00C46156"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la o valoare </w:t>
      </w:r>
      <w:r w:rsidR="005B7705" w:rsidRPr="00C46156">
        <w:rPr>
          <w:rFonts w:ascii="Times New Roman" w:hAnsi="Times New Roman" w:cs="Times New Roman"/>
          <w:noProof/>
          <w:sz w:val="24"/>
          <w:szCs w:val="24"/>
        </w:rPr>
        <w:t>în conformitate cu reglementările</w:t>
      </w:r>
      <w:r w:rsidRPr="00C46156">
        <w:rPr>
          <w:rFonts w:ascii="Times New Roman" w:hAnsi="Times New Roman" w:cs="Times New Roman"/>
          <w:noProof/>
          <w:sz w:val="24"/>
          <w:szCs w:val="24"/>
        </w:rPr>
        <w:t xml:space="preserve"> ANRE</w:t>
      </w:r>
      <w:r w:rsidR="005B7705" w:rsidRPr="00C46156">
        <w:rPr>
          <w:rFonts w:ascii="Times New Roman" w:hAnsi="Times New Roman" w:cs="Times New Roman"/>
          <w:noProof/>
          <w:sz w:val="24"/>
          <w:szCs w:val="24"/>
        </w:rPr>
        <w:t>, dar nu mai mare decât valoarea reglementată</w:t>
      </w:r>
      <w:r w:rsidR="003A42D9" w:rsidRPr="00C46156">
        <w:rPr>
          <w:rFonts w:ascii="Times New Roman" w:hAnsi="Times New Roman" w:cs="Times New Roman"/>
          <w:noProof/>
          <w:sz w:val="24"/>
          <w:szCs w:val="24"/>
        </w:rPr>
        <w:t xml:space="preserve"> rămasă neamortizată</w:t>
      </w:r>
      <w:r w:rsidRPr="00C46156">
        <w:rPr>
          <w:rFonts w:ascii="Times New Roman" w:hAnsi="Times New Roman" w:cs="Times New Roman"/>
          <w:noProof/>
          <w:sz w:val="24"/>
          <w:szCs w:val="24"/>
        </w:rPr>
        <w:t>.”</w:t>
      </w:r>
    </w:p>
    <w:p w14:paraId="5B34DFDF" w14:textId="5AFFF882" w:rsidR="00E6499C" w:rsidRPr="00C46156" w:rsidRDefault="00E6499C" w:rsidP="00046FD9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46156">
        <w:rPr>
          <w:rFonts w:ascii="Times New Roman" w:hAnsi="Times New Roman" w:cs="Times New Roman"/>
          <w:noProof/>
          <w:sz w:val="24"/>
          <w:szCs w:val="24"/>
        </w:rPr>
        <w:t xml:space="preserve">La articolul 9, litera a) se modifică 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 va avea următorul cuprins:</w:t>
      </w:r>
    </w:p>
    <w:p w14:paraId="167D48E7" w14:textId="3A71F4D6" w:rsidR="00E6499C" w:rsidRPr="00C46156" w:rsidRDefault="00E6499C" w:rsidP="00367B72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46156">
        <w:rPr>
          <w:rFonts w:ascii="Times New Roman" w:hAnsi="Times New Roman" w:cs="Times New Roman"/>
          <w:noProof/>
          <w:sz w:val="24"/>
          <w:szCs w:val="24"/>
        </w:rPr>
        <w:t>„a) OSD a cărui Licen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ă urmează a fi retrasă, respectiv a cărui decizie de desemnare î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 încetează valabilitatea sau al cărui contract de concesiune urmează a fi reziliat;”</w:t>
      </w:r>
    </w:p>
    <w:p w14:paraId="5F62860E" w14:textId="346F0A43" w:rsidR="00E6499C" w:rsidRPr="00C46156" w:rsidRDefault="00E6499C" w:rsidP="00367B72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46156">
        <w:rPr>
          <w:rFonts w:ascii="Times New Roman" w:hAnsi="Times New Roman" w:cs="Times New Roman"/>
          <w:noProof/>
          <w:sz w:val="24"/>
          <w:szCs w:val="24"/>
        </w:rPr>
        <w:t xml:space="preserve">La articolul 11, partea introductivă a alineatului (1) se modifică 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 va avea următorul cuprins:</w:t>
      </w:r>
    </w:p>
    <w:p w14:paraId="61BDB381" w14:textId="70DF2622" w:rsidR="00E6499C" w:rsidRPr="00C46156" w:rsidRDefault="00E6499C" w:rsidP="00367B72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46156">
        <w:rPr>
          <w:rFonts w:ascii="Times New Roman" w:hAnsi="Times New Roman" w:cs="Times New Roman"/>
          <w:noProof/>
          <w:sz w:val="24"/>
          <w:szCs w:val="24"/>
        </w:rPr>
        <w:t>„ Art.11 (1) OSD a cărui Licen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ă urmează a fi retrasă, respectiv a cărui decizie de desemnare î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 încetează valabilitatea sau al cărui contract de concesiune urmează a fi reziliat are, în principal, următoarele obliga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ii referitoare la decizia de desemnare prevăzută la art. 7 alin. (1):”</w:t>
      </w:r>
    </w:p>
    <w:p w14:paraId="459C55B2" w14:textId="58AD0593" w:rsidR="00E6499C" w:rsidRPr="00C46156" w:rsidRDefault="00E6499C" w:rsidP="00367B72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46156">
        <w:rPr>
          <w:rFonts w:ascii="Times New Roman" w:hAnsi="Times New Roman" w:cs="Times New Roman"/>
          <w:noProof/>
          <w:sz w:val="24"/>
          <w:szCs w:val="24"/>
        </w:rPr>
        <w:t xml:space="preserve">La articolul 11, alineatul (2) se modifică 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 va avea următorul cuprins:</w:t>
      </w:r>
    </w:p>
    <w:p w14:paraId="199074D8" w14:textId="35851FB7" w:rsidR="00E6499C" w:rsidRPr="00C46156" w:rsidRDefault="00E6499C" w:rsidP="00392520">
      <w:pPr>
        <w:tabs>
          <w:tab w:val="left" w:pos="0"/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46156">
        <w:rPr>
          <w:rFonts w:ascii="Times New Roman" w:hAnsi="Times New Roman" w:cs="Times New Roman"/>
          <w:noProof/>
          <w:sz w:val="24"/>
          <w:szCs w:val="24"/>
        </w:rPr>
        <w:t>„(2) Obliga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iile prevăzute la alin. (1) se realizează până la data prevăzută la art. 7 alin. (2), pe baza unei conven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ii încheiată între OSD a cărui licen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ă urmează a fi retrasă, respectiv a cărui decizie de desemnare î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</w:rPr>
        <w:t xml:space="preserve">i încetează valabilitatea sau al cărui contract de concesiune urmează a fi reziliat 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 OSD desemnat.”</w:t>
      </w:r>
    </w:p>
    <w:p w14:paraId="55DF3A84" w14:textId="5F47FA53" w:rsidR="00E6499C" w:rsidRPr="00C46156" w:rsidRDefault="00E6499C" w:rsidP="00392520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46156">
        <w:rPr>
          <w:rFonts w:ascii="Times New Roman" w:hAnsi="Times New Roman" w:cs="Times New Roman"/>
          <w:noProof/>
          <w:sz w:val="24"/>
          <w:szCs w:val="24"/>
        </w:rPr>
        <w:t xml:space="preserve">Articolul 14 se modifică 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 va avea următorul cuprins:</w:t>
      </w:r>
    </w:p>
    <w:p w14:paraId="6FD4AEB2" w14:textId="13DE52A3" w:rsidR="00E6499C" w:rsidRPr="00C46156" w:rsidRDefault="00E6499C" w:rsidP="00392520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46156">
        <w:rPr>
          <w:rFonts w:ascii="Times New Roman" w:hAnsi="Times New Roman" w:cs="Times New Roman"/>
          <w:noProof/>
          <w:sz w:val="24"/>
          <w:szCs w:val="24"/>
        </w:rPr>
        <w:t>„Art. 14 - În termen de 5 zile lucrătoare de la primirea notificării prevăzută la art. 4 alin. (2), OSD a cărui licen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ă urmează să fie retrasă, respectiv a cărui decizie de desemnare î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 încetează valabilitatea sau al cărui contract de concesiune urmează să fie reziliat, are obliga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ia să transmită la ANRE documentele necesare pentru actualizarea caracteristicilor tehnice aferente SD, în conformitate cu prevederile Regulamentului privind acordarea autoriza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iilor de înfiin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 xml:space="preserve">are 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 a licen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elor în sectorul gazelor naturale, aprobat prin Ordinul pre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</w:rPr>
        <w:t>edintelui Autorită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ii Na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 xml:space="preserve">ionale de Reglementare în domeniul Energiei nr. 34/2013, cu modificările 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 completările ulterioare.”</w:t>
      </w:r>
    </w:p>
    <w:p w14:paraId="5FE15D16" w14:textId="20DD8DD5" w:rsidR="003A42D9" w:rsidRPr="00C46156" w:rsidRDefault="00E6499C" w:rsidP="00046FD9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46156">
        <w:rPr>
          <w:rFonts w:ascii="Times New Roman" w:hAnsi="Times New Roman" w:cs="Times New Roman"/>
          <w:noProof/>
          <w:sz w:val="24"/>
          <w:szCs w:val="24"/>
        </w:rPr>
        <w:t xml:space="preserve">Articolul 15 se </w:t>
      </w:r>
      <w:r w:rsidR="003A42D9" w:rsidRPr="00C46156">
        <w:rPr>
          <w:rFonts w:ascii="Times New Roman" w:hAnsi="Times New Roman" w:cs="Times New Roman"/>
          <w:noProof/>
          <w:sz w:val="24"/>
          <w:szCs w:val="24"/>
        </w:rPr>
        <w:t xml:space="preserve">modifică 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="003A42D9" w:rsidRPr="00C46156">
        <w:rPr>
          <w:rFonts w:ascii="Times New Roman" w:hAnsi="Times New Roman" w:cs="Times New Roman"/>
          <w:noProof/>
          <w:sz w:val="24"/>
          <w:szCs w:val="24"/>
        </w:rPr>
        <w:t>i va avea următorul cuprins:</w:t>
      </w:r>
    </w:p>
    <w:p w14:paraId="4D3ECD36" w14:textId="0AC99D9D" w:rsidR="00E6499C" w:rsidRPr="00C46156" w:rsidRDefault="003A42D9" w:rsidP="00C46156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46156">
        <w:rPr>
          <w:rFonts w:ascii="Times New Roman" w:hAnsi="Times New Roman" w:cs="Times New Roman"/>
          <w:noProof/>
          <w:sz w:val="24"/>
          <w:szCs w:val="24"/>
        </w:rPr>
        <w:t>„Art. 15 - În situa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ia în care, la expirarea termenului de 2 ani prevăzut la art. 138 alin. (1) lit. g) din Lege, nu a fost finalizată procedura de atribuire a contractului de concesiune a serviciului public de distribu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ie pentru zona respectivă, în scopul asigurării continuită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ii în alimentarea cu gaze naturale a clien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ilor finali, desemnarea unui operator de distribu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ie a gazelor naturale pentru preluarea operării unui sistem de distribu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ie se realizează cu acordul acestuia, la tarifele stabilite de ANRE”</w:t>
      </w:r>
      <w:r w:rsidR="00E6499C" w:rsidRPr="00C46156">
        <w:rPr>
          <w:rFonts w:ascii="Times New Roman" w:hAnsi="Times New Roman" w:cs="Times New Roman"/>
          <w:noProof/>
          <w:sz w:val="24"/>
          <w:szCs w:val="24"/>
        </w:rPr>
        <w:t>.</w:t>
      </w:r>
    </w:p>
    <w:p w14:paraId="7D5375D8" w14:textId="750937D6" w:rsidR="00E6499C" w:rsidRPr="00C46156" w:rsidRDefault="00E6499C" w:rsidP="00392520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C46156">
        <w:rPr>
          <w:rFonts w:ascii="Times New Roman" w:hAnsi="Times New Roman" w:cs="Times New Roman"/>
          <w:noProof/>
          <w:sz w:val="24"/>
          <w:szCs w:val="24"/>
        </w:rPr>
        <w:t>Autoritatea Na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 xml:space="preserve">ională de Reglementare în Domeniul Energiei </w:t>
      </w:r>
      <w:r w:rsidR="00C46156" w:rsidRPr="00C46156">
        <w:rPr>
          <w:rFonts w:ascii="Times New Roman" w:hAnsi="Times New Roman" w:cs="Times New Roman"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 operatorii sistemelor de distribu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>ie a gazelor naturale duc la îndeplinire dispozi</w:t>
      </w:r>
      <w:r w:rsidR="00E20EDA" w:rsidRPr="00C46156">
        <w:rPr>
          <w:rFonts w:ascii="Times New Roman" w:hAnsi="Times New Roman" w:cs="Times New Roman"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noProof/>
          <w:sz w:val="24"/>
          <w:szCs w:val="24"/>
        </w:rPr>
        <w:t xml:space="preserve">iile prezentului ordin </w:t>
      </w:r>
    </w:p>
    <w:p w14:paraId="05DCC886" w14:textId="77777777" w:rsidR="00E6499C" w:rsidRPr="00C46156" w:rsidRDefault="00E6499C" w:rsidP="006C0516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C46156">
        <w:rPr>
          <w:rFonts w:ascii="Times New Roman" w:hAnsi="Times New Roman" w:cs="Times New Roman"/>
          <w:noProof/>
          <w:sz w:val="24"/>
          <w:szCs w:val="24"/>
        </w:rPr>
        <w:t>Prezentul ordin se publică în Monitorul Oficial al României, Partea I.</w:t>
      </w:r>
    </w:p>
    <w:p w14:paraId="23BE1673" w14:textId="6701653E" w:rsidR="00E6499C" w:rsidRPr="00C46156" w:rsidRDefault="00E6499C" w:rsidP="00305695">
      <w:pPr>
        <w:spacing w:after="0" w:line="360" w:lineRule="auto"/>
        <w:jc w:val="center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C46156">
        <w:rPr>
          <w:rFonts w:ascii="Times New Roman" w:hAnsi="Times New Roman" w:cs="Times New Roman"/>
          <w:b/>
          <w:bCs/>
          <w:noProof/>
          <w:sz w:val="24"/>
          <w:szCs w:val="24"/>
        </w:rPr>
        <w:t>Pre</w:t>
      </w:r>
      <w:r w:rsidR="00C46156" w:rsidRPr="00C46156">
        <w:rPr>
          <w:rFonts w:ascii="Times New Roman" w:hAnsi="Times New Roman" w:cs="Times New Roman"/>
          <w:b/>
          <w:bCs/>
          <w:noProof/>
          <w:sz w:val="24"/>
          <w:szCs w:val="24"/>
        </w:rPr>
        <w:t>ș</w:t>
      </w:r>
      <w:r w:rsidRPr="00C46156">
        <w:rPr>
          <w:rFonts w:ascii="Times New Roman" w:hAnsi="Times New Roman" w:cs="Times New Roman"/>
          <w:b/>
          <w:bCs/>
          <w:noProof/>
          <w:sz w:val="24"/>
          <w:szCs w:val="24"/>
        </w:rPr>
        <w:t>edintele</w:t>
      </w:r>
    </w:p>
    <w:p w14:paraId="4E6FFF16" w14:textId="202B3365" w:rsidR="00E6499C" w:rsidRPr="00C46156" w:rsidRDefault="00E6499C" w:rsidP="00305695">
      <w:pPr>
        <w:spacing w:after="0" w:line="360" w:lineRule="auto"/>
        <w:jc w:val="center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C46156">
        <w:rPr>
          <w:rFonts w:ascii="Times New Roman" w:hAnsi="Times New Roman" w:cs="Times New Roman"/>
          <w:b/>
          <w:bCs/>
          <w:noProof/>
          <w:sz w:val="24"/>
          <w:szCs w:val="24"/>
        </w:rPr>
        <w:t>Autorită</w:t>
      </w:r>
      <w:r w:rsidR="00E20EDA" w:rsidRPr="00C46156">
        <w:rPr>
          <w:rFonts w:ascii="Times New Roman" w:hAnsi="Times New Roman" w:cs="Times New Roman"/>
          <w:b/>
          <w:bCs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b/>
          <w:bCs/>
          <w:noProof/>
          <w:sz w:val="24"/>
          <w:szCs w:val="24"/>
        </w:rPr>
        <w:t>ii Na</w:t>
      </w:r>
      <w:r w:rsidR="00E20EDA" w:rsidRPr="00C46156">
        <w:rPr>
          <w:rFonts w:ascii="Times New Roman" w:hAnsi="Times New Roman" w:cs="Times New Roman"/>
          <w:b/>
          <w:bCs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b/>
          <w:bCs/>
          <w:noProof/>
          <w:sz w:val="24"/>
          <w:szCs w:val="24"/>
        </w:rPr>
        <w:t>ionale de Reglementare în Domeniul Energiei</w:t>
      </w:r>
    </w:p>
    <w:p w14:paraId="3999E082" w14:textId="4D012434" w:rsidR="00E6499C" w:rsidRPr="00C46156" w:rsidRDefault="00E6499C" w:rsidP="00305695">
      <w:pPr>
        <w:spacing w:after="0" w:line="360" w:lineRule="auto"/>
        <w:jc w:val="center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C46156">
        <w:rPr>
          <w:rFonts w:ascii="Times New Roman" w:hAnsi="Times New Roman" w:cs="Times New Roman"/>
          <w:b/>
          <w:bCs/>
          <w:noProof/>
          <w:sz w:val="24"/>
          <w:szCs w:val="24"/>
        </w:rPr>
        <w:t>Dumitru CHIRI</w:t>
      </w:r>
      <w:r w:rsidR="00E20EDA" w:rsidRPr="00C46156">
        <w:rPr>
          <w:rFonts w:ascii="Times New Roman" w:hAnsi="Times New Roman" w:cs="Times New Roman"/>
          <w:b/>
          <w:bCs/>
          <w:noProof/>
          <w:sz w:val="24"/>
          <w:szCs w:val="24"/>
        </w:rPr>
        <w:t>Ț</w:t>
      </w:r>
      <w:r w:rsidRPr="00C46156">
        <w:rPr>
          <w:rFonts w:ascii="Times New Roman" w:hAnsi="Times New Roman" w:cs="Times New Roman"/>
          <w:b/>
          <w:bCs/>
          <w:noProof/>
          <w:sz w:val="24"/>
          <w:szCs w:val="24"/>
        </w:rPr>
        <w:t>Ă</w:t>
      </w:r>
    </w:p>
    <w:p w14:paraId="5F46BC2F" w14:textId="77777777" w:rsidR="00E6499C" w:rsidRPr="00C46156" w:rsidRDefault="00E6499C">
      <w:pPr>
        <w:spacing w:after="160" w:line="259" w:lineRule="auto"/>
        <w:rPr>
          <w:rFonts w:ascii="Times New Roman" w:hAnsi="Times New Roman" w:cs="Times New Roman"/>
          <w:noProof/>
          <w:sz w:val="24"/>
          <w:szCs w:val="24"/>
        </w:rPr>
      </w:pPr>
    </w:p>
    <w:sectPr w:rsidR="00E6499C" w:rsidRPr="00C46156" w:rsidSect="00392520">
      <w:pgSz w:w="11906" w:h="16838"/>
      <w:pgMar w:top="567" w:right="113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E4AC6"/>
    <w:multiLevelType w:val="hybridMultilevel"/>
    <w:tmpl w:val="30C8CF1E"/>
    <w:lvl w:ilvl="0" w:tplc="274AB3A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A5B0E"/>
    <w:multiLevelType w:val="hybridMultilevel"/>
    <w:tmpl w:val="D8E430D2"/>
    <w:lvl w:ilvl="0" w:tplc="85E2A434">
      <w:start w:val="1"/>
      <w:numFmt w:val="upperRoman"/>
      <w:lvlText w:val="Art. %1. -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0B5C30"/>
    <w:multiLevelType w:val="hybridMultilevel"/>
    <w:tmpl w:val="F760C20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EB18FA"/>
    <w:multiLevelType w:val="hybridMultilevel"/>
    <w:tmpl w:val="DB2486FE"/>
    <w:lvl w:ilvl="0" w:tplc="EF98587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8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4">
    <w:nsid w:val="67C119A3"/>
    <w:multiLevelType w:val="hybridMultilevel"/>
    <w:tmpl w:val="9FC6EF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ihaela VINTILA">
    <w15:presenceInfo w15:providerId="AD" w15:userId="S-1-5-21-1043469324-2048178460-1789782235-267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revisionView w:formatting="0"/>
  <w:defaultTabStop w:val="720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695"/>
    <w:rsid w:val="0000584C"/>
    <w:rsid w:val="0003376D"/>
    <w:rsid w:val="00046FD9"/>
    <w:rsid w:val="00064047"/>
    <w:rsid w:val="0008456B"/>
    <w:rsid w:val="00087A6F"/>
    <w:rsid w:val="000A14A1"/>
    <w:rsid w:val="000F3981"/>
    <w:rsid w:val="000F4634"/>
    <w:rsid w:val="001B1DB6"/>
    <w:rsid w:val="001C3932"/>
    <w:rsid w:val="001C74FD"/>
    <w:rsid w:val="001F55B7"/>
    <w:rsid w:val="00237C30"/>
    <w:rsid w:val="00271DCE"/>
    <w:rsid w:val="002B3C48"/>
    <w:rsid w:val="00305695"/>
    <w:rsid w:val="00324F60"/>
    <w:rsid w:val="00367B72"/>
    <w:rsid w:val="00381F4A"/>
    <w:rsid w:val="00392520"/>
    <w:rsid w:val="003A42D9"/>
    <w:rsid w:val="003B217F"/>
    <w:rsid w:val="003D451B"/>
    <w:rsid w:val="003D6083"/>
    <w:rsid w:val="003D72F2"/>
    <w:rsid w:val="003E12C4"/>
    <w:rsid w:val="00476FBA"/>
    <w:rsid w:val="004E39DB"/>
    <w:rsid w:val="004F2265"/>
    <w:rsid w:val="00553369"/>
    <w:rsid w:val="005A23F6"/>
    <w:rsid w:val="005A4875"/>
    <w:rsid w:val="005B7705"/>
    <w:rsid w:val="005F17CA"/>
    <w:rsid w:val="005F3AA5"/>
    <w:rsid w:val="00627AA5"/>
    <w:rsid w:val="00651AB3"/>
    <w:rsid w:val="00681110"/>
    <w:rsid w:val="006B2BB3"/>
    <w:rsid w:val="006C0516"/>
    <w:rsid w:val="0070421B"/>
    <w:rsid w:val="00720150"/>
    <w:rsid w:val="007278A0"/>
    <w:rsid w:val="00763B09"/>
    <w:rsid w:val="007A15BF"/>
    <w:rsid w:val="007C586C"/>
    <w:rsid w:val="007C5A45"/>
    <w:rsid w:val="007E48D6"/>
    <w:rsid w:val="00836474"/>
    <w:rsid w:val="008411B6"/>
    <w:rsid w:val="008431EA"/>
    <w:rsid w:val="00896030"/>
    <w:rsid w:val="008B705C"/>
    <w:rsid w:val="008D59CD"/>
    <w:rsid w:val="009115BA"/>
    <w:rsid w:val="00921220"/>
    <w:rsid w:val="00921322"/>
    <w:rsid w:val="00923645"/>
    <w:rsid w:val="00925FA2"/>
    <w:rsid w:val="009666F5"/>
    <w:rsid w:val="009D0AF3"/>
    <w:rsid w:val="00A045B8"/>
    <w:rsid w:val="00A237F9"/>
    <w:rsid w:val="00A43DC3"/>
    <w:rsid w:val="00A85535"/>
    <w:rsid w:val="00A9629E"/>
    <w:rsid w:val="00AC568D"/>
    <w:rsid w:val="00B230F2"/>
    <w:rsid w:val="00B524F2"/>
    <w:rsid w:val="00B977D3"/>
    <w:rsid w:val="00BA4F69"/>
    <w:rsid w:val="00BB2ADC"/>
    <w:rsid w:val="00C04FC4"/>
    <w:rsid w:val="00C238D5"/>
    <w:rsid w:val="00C25065"/>
    <w:rsid w:val="00C26DA6"/>
    <w:rsid w:val="00C46156"/>
    <w:rsid w:val="00C65270"/>
    <w:rsid w:val="00C747CE"/>
    <w:rsid w:val="00D07AC1"/>
    <w:rsid w:val="00D60217"/>
    <w:rsid w:val="00DB2C55"/>
    <w:rsid w:val="00E20EDA"/>
    <w:rsid w:val="00E605CB"/>
    <w:rsid w:val="00E62F74"/>
    <w:rsid w:val="00E6499C"/>
    <w:rsid w:val="00EF22D7"/>
    <w:rsid w:val="00EF58BE"/>
    <w:rsid w:val="00F73736"/>
    <w:rsid w:val="00F93E10"/>
    <w:rsid w:val="00FA0949"/>
    <w:rsid w:val="00FA2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DD1E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5695"/>
    <w:pPr>
      <w:spacing w:after="200" w:line="276" w:lineRule="auto"/>
    </w:pPr>
    <w:rPr>
      <w:rFonts w:cs="Calibri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05695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2B3C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B3C48"/>
    <w:rPr>
      <w:rFonts w:ascii="Segoe UI" w:hAnsi="Segoe UI" w:cs="Segoe UI"/>
      <w:sz w:val="18"/>
      <w:szCs w:val="18"/>
      <w:lang w:val="ro-RO"/>
    </w:rPr>
  </w:style>
  <w:style w:type="character" w:styleId="CommentReference">
    <w:name w:val="annotation reference"/>
    <w:basedOn w:val="DefaultParagraphFont"/>
    <w:uiPriority w:val="99"/>
    <w:semiHidden/>
    <w:rsid w:val="0092132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92132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238D5"/>
    <w:rPr>
      <w:rFonts w:ascii="Calibri" w:hAnsi="Calibri" w:cs="Calibri"/>
      <w:lang w:val="ro-RO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213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5D50"/>
    <w:rPr>
      <w:rFonts w:ascii="Calibri" w:hAnsi="Calibri" w:cs="Calibri"/>
      <w:b/>
      <w:bCs/>
      <w:sz w:val="20"/>
      <w:szCs w:val="20"/>
      <w:lang w:val="ro-RO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5695"/>
    <w:pPr>
      <w:spacing w:after="200" w:line="276" w:lineRule="auto"/>
    </w:pPr>
    <w:rPr>
      <w:rFonts w:cs="Calibri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05695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2B3C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B3C48"/>
    <w:rPr>
      <w:rFonts w:ascii="Segoe UI" w:hAnsi="Segoe UI" w:cs="Segoe UI"/>
      <w:sz w:val="18"/>
      <w:szCs w:val="18"/>
      <w:lang w:val="ro-RO"/>
    </w:rPr>
  </w:style>
  <w:style w:type="character" w:styleId="CommentReference">
    <w:name w:val="annotation reference"/>
    <w:basedOn w:val="DefaultParagraphFont"/>
    <w:uiPriority w:val="99"/>
    <w:semiHidden/>
    <w:rsid w:val="0092132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92132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238D5"/>
    <w:rPr>
      <w:rFonts w:ascii="Calibri" w:hAnsi="Calibri" w:cs="Calibri"/>
      <w:lang w:val="ro-RO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213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5D50"/>
    <w:rPr>
      <w:rFonts w:ascii="Calibri" w:hAnsi="Calibri" w:cs="Calibri"/>
      <w:b/>
      <w:bCs/>
      <w:sz w:val="20"/>
      <w:szCs w:val="20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1218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ORDIN nr</vt:lpstr>
    </vt:vector>
  </TitlesOfParts>
  <Company/>
  <LinksUpToDate>false</LinksUpToDate>
  <CharactersWithSpaces>7912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 nr</dc:title>
  <dc:creator>Mihaela VINTILA</dc:creator>
  <cp:lastModifiedBy>Leonard FLOREA</cp:lastModifiedBy>
  <cp:revision>2</cp:revision>
  <cp:lastPrinted>2018-07-12T06:19:00Z</cp:lastPrinted>
  <dcterms:created xsi:type="dcterms:W3CDTF">2018-07-18T16:02:00Z</dcterms:created>
  <dcterms:modified xsi:type="dcterms:W3CDTF">2018-07-18T16:02:00Z</dcterms:modified>
</cp:coreProperties>
</file>