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260D" w:rsidRDefault="00C6260D">
      <w:pPr>
        <w:jc w:val="center"/>
        <w:rPr>
          <w:rFonts w:ascii="Arial" w:hAnsi="Arial" w:cs="Arial"/>
          <w:b/>
          <w:caps/>
          <w:sz w:val="22"/>
          <w:szCs w:val="22"/>
          <w:lang w:val="ro-RO"/>
        </w:rPr>
      </w:pPr>
    </w:p>
    <w:p w:rsidR="00C6260D" w:rsidRPr="00C6260D" w:rsidRDefault="003B1F4B">
      <w:pPr>
        <w:jc w:val="center"/>
        <w:rPr>
          <w:rFonts w:ascii="Arial" w:hAnsi="Arial" w:cs="Arial"/>
          <w:b/>
          <w:caps/>
          <w:sz w:val="22"/>
          <w:szCs w:val="22"/>
          <w:lang w:val="ro-RO"/>
        </w:rPr>
      </w:pPr>
      <w:r w:rsidRPr="00C6260D">
        <w:rPr>
          <w:rFonts w:ascii="Arial" w:hAnsi="Arial" w:cs="Arial"/>
          <w:b/>
          <w:caps/>
          <w:sz w:val="22"/>
          <w:szCs w:val="22"/>
          <w:lang w:val="ro-RO"/>
        </w:rPr>
        <w:t>Procedura de tranzacţionare</w:t>
      </w:r>
      <w:r w:rsidR="00DD7A9E" w:rsidRPr="00C6260D">
        <w:rPr>
          <w:rFonts w:ascii="Arial" w:hAnsi="Arial" w:cs="Arial"/>
          <w:b/>
          <w:caps/>
          <w:sz w:val="22"/>
          <w:szCs w:val="22"/>
          <w:lang w:val="ro-RO"/>
        </w:rPr>
        <w:t xml:space="preserve"> Pe pieţele centralizate de gaze naturale administrate de societatea bursa română de mărfuri</w:t>
      </w:r>
      <w:r w:rsidR="008F1181">
        <w:rPr>
          <w:rFonts w:ascii="Arial" w:hAnsi="Arial" w:cs="Arial"/>
          <w:b/>
          <w:caps/>
          <w:sz w:val="22"/>
          <w:szCs w:val="22"/>
          <w:lang w:val="ro-RO"/>
        </w:rPr>
        <w:t xml:space="preserve"> (ROMANIAN COMMODITIES EXCHANGE</w:t>
      </w:r>
      <w:r w:rsidR="00393B61" w:rsidRPr="00C6260D">
        <w:rPr>
          <w:rFonts w:ascii="Arial" w:hAnsi="Arial" w:cs="Arial"/>
          <w:b/>
          <w:caps/>
          <w:sz w:val="22"/>
          <w:szCs w:val="22"/>
          <w:lang w:val="ro-RO"/>
        </w:rPr>
        <w:t>)</w:t>
      </w:r>
      <w:r w:rsidR="008F1181">
        <w:rPr>
          <w:rFonts w:ascii="Arial" w:hAnsi="Arial" w:cs="Arial"/>
          <w:b/>
          <w:caps/>
          <w:sz w:val="22"/>
          <w:szCs w:val="22"/>
          <w:lang w:val="ro-RO"/>
        </w:rPr>
        <w:t xml:space="preserve"> </w:t>
      </w:r>
      <w:r w:rsidR="00393B61" w:rsidRPr="00C6260D">
        <w:rPr>
          <w:rFonts w:ascii="Arial" w:hAnsi="Arial" w:cs="Arial"/>
          <w:b/>
          <w:caps/>
          <w:sz w:val="22"/>
          <w:szCs w:val="22"/>
          <w:lang w:val="ro-RO"/>
        </w:rPr>
        <w:t>S.A.</w:t>
      </w:r>
      <w:r w:rsidR="00C6260D">
        <w:rPr>
          <w:rFonts w:ascii="Arial" w:hAnsi="Arial" w:cs="Arial"/>
          <w:b/>
          <w:caps/>
          <w:sz w:val="22"/>
          <w:szCs w:val="22"/>
          <w:lang w:val="ro-RO"/>
        </w:rPr>
        <w:t>,</w:t>
      </w:r>
    </w:p>
    <w:p w:rsidR="00C6260D" w:rsidRPr="00C6260D" w:rsidRDefault="00BE1312">
      <w:pPr>
        <w:jc w:val="center"/>
        <w:rPr>
          <w:rFonts w:ascii="Arial" w:hAnsi="Arial" w:cs="Arial"/>
          <w:b/>
          <w:caps/>
          <w:sz w:val="22"/>
          <w:szCs w:val="22"/>
          <w:lang w:val="fr-FR"/>
        </w:rPr>
      </w:pPr>
      <w:r w:rsidRPr="00C6260D">
        <w:rPr>
          <w:rFonts w:ascii="Arial" w:hAnsi="Arial" w:cs="Arial"/>
          <w:b/>
          <w:caps/>
          <w:sz w:val="22"/>
          <w:szCs w:val="22"/>
          <w:lang w:val="fr-FR"/>
        </w:rPr>
        <w:t>Î</w:t>
      </w:r>
      <w:r w:rsidR="000148EB" w:rsidRPr="00C6260D">
        <w:rPr>
          <w:rFonts w:ascii="Arial" w:hAnsi="Arial" w:cs="Arial"/>
          <w:b/>
          <w:caps/>
          <w:sz w:val="22"/>
          <w:szCs w:val="22"/>
          <w:lang w:val="fr-FR"/>
        </w:rPr>
        <w:t>n condițiile utiliz</w:t>
      </w:r>
      <w:r w:rsidRPr="00C6260D">
        <w:rPr>
          <w:rFonts w:ascii="Arial" w:hAnsi="Arial" w:cs="Arial"/>
          <w:b/>
          <w:caps/>
          <w:sz w:val="22"/>
          <w:szCs w:val="22"/>
          <w:lang w:val="fr-FR"/>
        </w:rPr>
        <w:t>Ă</w:t>
      </w:r>
      <w:r w:rsidR="000148EB" w:rsidRPr="00C6260D">
        <w:rPr>
          <w:rFonts w:ascii="Arial" w:hAnsi="Arial" w:cs="Arial"/>
          <w:b/>
          <w:caps/>
          <w:sz w:val="22"/>
          <w:szCs w:val="22"/>
          <w:lang w:val="fr-FR"/>
        </w:rPr>
        <w:t xml:space="preserve">rii unei case de </w:t>
      </w:r>
      <w:r w:rsidR="00EF6118" w:rsidRPr="00C6260D">
        <w:rPr>
          <w:rFonts w:ascii="Arial" w:hAnsi="Arial" w:cs="Arial"/>
          <w:b/>
          <w:caps/>
          <w:sz w:val="22"/>
          <w:szCs w:val="22"/>
          <w:lang w:val="fr-FR"/>
        </w:rPr>
        <w:t>CLEARING</w:t>
      </w:r>
      <w:r w:rsidR="00996F0A" w:rsidRPr="00C6260D">
        <w:rPr>
          <w:rFonts w:ascii="Arial" w:hAnsi="Arial" w:cs="Arial"/>
          <w:b/>
          <w:caps/>
          <w:sz w:val="22"/>
          <w:szCs w:val="22"/>
          <w:lang w:val="fr-FR"/>
        </w:rPr>
        <w:t xml:space="preserve"> / </w:t>
      </w:r>
      <w:r w:rsidR="00393B61" w:rsidRPr="00C6260D">
        <w:rPr>
          <w:rFonts w:ascii="Arial" w:hAnsi="Arial" w:cs="Arial"/>
          <w:b/>
          <w:caps/>
          <w:sz w:val="22"/>
          <w:szCs w:val="22"/>
          <w:lang w:val="fr-FR"/>
        </w:rPr>
        <w:t>Contrap</w:t>
      </w:r>
      <w:r w:rsidR="008F1181">
        <w:rPr>
          <w:rFonts w:ascii="Arial" w:hAnsi="Arial" w:cs="Arial"/>
          <w:b/>
          <w:caps/>
          <w:sz w:val="22"/>
          <w:szCs w:val="22"/>
          <w:lang w:val="ro-RO"/>
        </w:rPr>
        <w:t>Ă</w:t>
      </w:r>
      <w:r w:rsidR="008F1181">
        <w:rPr>
          <w:rFonts w:ascii="Arial" w:hAnsi="Arial" w:cs="Arial"/>
          <w:b/>
          <w:caps/>
          <w:sz w:val="22"/>
          <w:szCs w:val="22"/>
          <w:lang w:val="fr-FR"/>
        </w:rPr>
        <w:t>rȚ</w:t>
      </w:r>
      <w:r w:rsidR="00393B61" w:rsidRPr="00C6260D">
        <w:rPr>
          <w:rFonts w:ascii="Arial" w:hAnsi="Arial" w:cs="Arial"/>
          <w:b/>
          <w:caps/>
          <w:sz w:val="22"/>
          <w:szCs w:val="22"/>
          <w:lang w:val="fr-FR"/>
        </w:rPr>
        <w:t>I</w:t>
      </w:r>
    </w:p>
    <w:p w:rsidR="00C6260D" w:rsidRPr="00C6260D" w:rsidRDefault="00C6260D">
      <w:pPr>
        <w:pStyle w:val="Header"/>
        <w:tabs>
          <w:tab w:val="clear" w:pos="4536"/>
          <w:tab w:val="clear" w:pos="9072"/>
        </w:tabs>
        <w:jc w:val="center"/>
        <w:rPr>
          <w:rFonts w:ascii="Arial" w:hAnsi="Arial" w:cs="Arial"/>
          <w:sz w:val="22"/>
          <w:szCs w:val="22"/>
          <w:lang w:val="ro-RO"/>
        </w:rPr>
      </w:pPr>
      <w:bookmarkStart w:id="0" w:name="_GoBack"/>
      <w:bookmarkEnd w:id="0"/>
    </w:p>
    <w:p w:rsidR="006276CA" w:rsidRPr="00C6260D" w:rsidRDefault="006276CA" w:rsidP="00147EEE">
      <w:pPr>
        <w:pStyle w:val="Heading4"/>
        <w:jc w:val="both"/>
        <w:rPr>
          <w:rFonts w:ascii="Arial" w:hAnsi="Arial" w:cs="Arial"/>
          <w:sz w:val="24"/>
        </w:rPr>
      </w:pPr>
    </w:p>
    <w:p w:rsidR="001B4207" w:rsidRPr="00C6260D" w:rsidRDefault="001B4207" w:rsidP="00147EEE">
      <w:pPr>
        <w:rPr>
          <w:lang w:val="ro-RO" w:eastAsia="ro-RO"/>
        </w:rPr>
      </w:pPr>
    </w:p>
    <w:p w:rsidR="003B1F4B" w:rsidRPr="002F4A11" w:rsidRDefault="003B1F4B" w:rsidP="00147EEE">
      <w:pPr>
        <w:pStyle w:val="Heading4"/>
        <w:rPr>
          <w:rFonts w:ascii="Arial" w:hAnsi="Arial" w:cs="Arial"/>
          <w:szCs w:val="22"/>
        </w:rPr>
      </w:pPr>
      <w:r w:rsidRPr="00C6260D">
        <w:rPr>
          <w:rFonts w:ascii="Arial" w:hAnsi="Arial" w:cs="Arial"/>
          <w:szCs w:val="22"/>
        </w:rPr>
        <w:t>TITLUL I</w:t>
      </w:r>
      <w:r w:rsidR="002C2DAF" w:rsidRPr="00C6260D">
        <w:rPr>
          <w:rFonts w:ascii="Arial" w:hAnsi="Arial" w:cs="Arial"/>
          <w:szCs w:val="22"/>
        </w:rPr>
        <w:t>.</w:t>
      </w:r>
      <w:r w:rsidRPr="00C6260D">
        <w:rPr>
          <w:rFonts w:ascii="Arial" w:hAnsi="Arial" w:cs="Arial"/>
          <w:szCs w:val="22"/>
        </w:rPr>
        <w:t xml:space="preserve">  DISPOZIŢII GENERALE</w:t>
      </w:r>
    </w:p>
    <w:p w:rsidR="003B1F4B" w:rsidRDefault="003B1F4B" w:rsidP="00147EEE">
      <w:pPr>
        <w:jc w:val="both"/>
        <w:rPr>
          <w:rFonts w:ascii="Arial" w:hAnsi="Arial" w:cs="Arial"/>
          <w:sz w:val="22"/>
          <w:szCs w:val="22"/>
          <w:lang w:val="ro-RO" w:eastAsia="ro-RO"/>
        </w:rPr>
      </w:pPr>
    </w:p>
    <w:p w:rsidR="001B4207" w:rsidRPr="002F4A11" w:rsidRDefault="001B4207" w:rsidP="00147EEE">
      <w:pPr>
        <w:jc w:val="both"/>
        <w:rPr>
          <w:rFonts w:ascii="Arial" w:hAnsi="Arial" w:cs="Arial"/>
          <w:sz w:val="22"/>
          <w:szCs w:val="22"/>
          <w:lang w:val="ro-RO" w:eastAsia="ro-RO"/>
        </w:rPr>
      </w:pPr>
    </w:p>
    <w:p w:rsidR="003B1F4B" w:rsidRPr="00C6260D" w:rsidRDefault="00F62A8A" w:rsidP="00147EEE">
      <w:pPr>
        <w:pStyle w:val="Heading1"/>
        <w:spacing w:before="0" w:after="0"/>
        <w:jc w:val="both"/>
        <w:rPr>
          <w:sz w:val="22"/>
          <w:szCs w:val="22"/>
          <w:lang w:val="ro-RO"/>
        </w:rPr>
      </w:pPr>
      <w:r w:rsidRPr="00C6260D">
        <w:rPr>
          <w:sz w:val="22"/>
          <w:szCs w:val="22"/>
          <w:lang w:val="ro-RO"/>
        </w:rPr>
        <w:t>Art. 1</w:t>
      </w:r>
    </w:p>
    <w:p w:rsidR="00D4699F" w:rsidRPr="00C6260D" w:rsidRDefault="00B449A5" w:rsidP="00147EEE">
      <w:pPr>
        <w:jc w:val="both"/>
        <w:rPr>
          <w:rFonts w:ascii="Arial" w:hAnsi="Arial" w:cs="Arial"/>
          <w:lang w:val="ro-RO"/>
        </w:rPr>
      </w:pPr>
      <w:r w:rsidRPr="00C6260D">
        <w:rPr>
          <w:rFonts w:ascii="Arial" w:hAnsi="Arial" w:cs="Arial"/>
          <w:sz w:val="22"/>
          <w:szCs w:val="22"/>
          <w:lang w:val="ro-RO"/>
        </w:rPr>
        <w:t xml:space="preserve">(1) </w:t>
      </w:r>
      <w:r w:rsidR="003B1F4B" w:rsidRPr="00C6260D">
        <w:rPr>
          <w:rFonts w:ascii="Arial" w:hAnsi="Arial" w:cs="Arial"/>
          <w:sz w:val="22"/>
          <w:szCs w:val="22"/>
          <w:lang w:val="ro-RO"/>
        </w:rPr>
        <w:t xml:space="preserve">Prezenta procedură cuprinde norme privind organizarea şi funcţionarea </w:t>
      </w:r>
      <w:r w:rsidR="00CF7F9A" w:rsidRPr="00C6260D">
        <w:rPr>
          <w:rFonts w:ascii="Arial" w:hAnsi="Arial" w:cs="Arial"/>
          <w:sz w:val="22"/>
          <w:szCs w:val="22"/>
          <w:lang w:val="ro-RO"/>
        </w:rPr>
        <w:t>R</w:t>
      </w:r>
      <w:r w:rsidR="003B1F4B" w:rsidRPr="00C6260D">
        <w:rPr>
          <w:rFonts w:ascii="Arial" w:hAnsi="Arial" w:cs="Arial"/>
          <w:sz w:val="22"/>
          <w:szCs w:val="22"/>
          <w:lang w:val="ro-RO"/>
        </w:rPr>
        <w:t xml:space="preserve">ingului contractelor bilaterale </w:t>
      </w:r>
      <w:r w:rsidR="00CD79A9" w:rsidRPr="00C6260D">
        <w:rPr>
          <w:rFonts w:ascii="Arial" w:hAnsi="Arial" w:cs="Arial"/>
          <w:sz w:val="22"/>
          <w:szCs w:val="22"/>
          <w:lang w:val="ro-RO"/>
        </w:rPr>
        <w:t>de</w:t>
      </w:r>
      <w:r w:rsidR="003B1F4B" w:rsidRPr="00C6260D">
        <w:rPr>
          <w:rFonts w:ascii="Arial" w:hAnsi="Arial" w:cs="Arial"/>
          <w:sz w:val="22"/>
          <w:szCs w:val="22"/>
          <w:lang w:val="ro-RO"/>
        </w:rPr>
        <w:t xml:space="preserve"> </w:t>
      </w:r>
      <w:r w:rsidR="00740CA5" w:rsidRPr="00C6260D">
        <w:rPr>
          <w:rFonts w:ascii="Arial" w:hAnsi="Arial" w:cs="Arial"/>
          <w:sz w:val="22"/>
          <w:szCs w:val="22"/>
          <w:lang w:val="ro-RO"/>
        </w:rPr>
        <w:t>gaze naturale</w:t>
      </w:r>
      <w:r w:rsidR="003B1F4B" w:rsidRPr="00C6260D">
        <w:rPr>
          <w:rFonts w:ascii="Arial" w:hAnsi="Arial" w:cs="Arial"/>
          <w:sz w:val="22"/>
          <w:szCs w:val="22"/>
          <w:lang w:val="ro-RO"/>
        </w:rPr>
        <w:t xml:space="preserve"> în cadrul </w:t>
      </w:r>
      <w:r w:rsidR="00A20508" w:rsidRPr="00C6260D">
        <w:rPr>
          <w:rFonts w:ascii="Arial" w:hAnsi="Arial" w:cs="Arial"/>
          <w:noProof/>
          <w:sz w:val="22"/>
          <w:szCs w:val="22"/>
          <w:lang w:val="ro-RO"/>
        </w:rPr>
        <w:t>P</w:t>
      </w:r>
      <w:r w:rsidR="003B1F4B" w:rsidRPr="00C6260D">
        <w:rPr>
          <w:rFonts w:ascii="Arial" w:hAnsi="Arial" w:cs="Arial"/>
          <w:noProof/>
          <w:sz w:val="22"/>
          <w:szCs w:val="22"/>
          <w:lang w:val="ro-RO"/>
        </w:rPr>
        <w:t xml:space="preserve">ieţei la disponibil </w:t>
      </w:r>
      <w:r w:rsidR="00A20508" w:rsidRPr="00C6260D">
        <w:rPr>
          <w:rFonts w:ascii="Arial" w:hAnsi="Arial" w:cs="Arial"/>
          <w:noProof/>
          <w:sz w:val="22"/>
          <w:szCs w:val="22"/>
          <w:lang w:val="ro-RO"/>
        </w:rPr>
        <w:t>administrat</w:t>
      </w:r>
      <w:r w:rsidR="00AD0C64" w:rsidRPr="00C6260D">
        <w:rPr>
          <w:rFonts w:ascii="Arial" w:hAnsi="Arial" w:cs="Arial"/>
          <w:noProof/>
          <w:sz w:val="22"/>
          <w:szCs w:val="22"/>
          <w:lang w:val="ro-RO"/>
        </w:rPr>
        <w:t>ă</w:t>
      </w:r>
      <w:r w:rsidR="00A20508" w:rsidRPr="00C6260D">
        <w:rPr>
          <w:rFonts w:ascii="Arial" w:hAnsi="Arial" w:cs="Arial"/>
          <w:noProof/>
          <w:sz w:val="22"/>
          <w:szCs w:val="22"/>
          <w:lang w:val="ro-RO"/>
        </w:rPr>
        <w:t xml:space="preserve"> </w:t>
      </w:r>
      <w:r w:rsidR="003B1F4B" w:rsidRPr="00C6260D">
        <w:rPr>
          <w:rFonts w:ascii="Arial" w:hAnsi="Arial" w:cs="Arial"/>
          <w:noProof/>
          <w:sz w:val="22"/>
          <w:szCs w:val="22"/>
          <w:lang w:val="ro-RO"/>
        </w:rPr>
        <w:t>de B</w:t>
      </w:r>
      <w:r w:rsidR="008D3DAC" w:rsidRPr="00C6260D">
        <w:rPr>
          <w:rFonts w:ascii="Arial" w:hAnsi="Arial" w:cs="Arial"/>
          <w:noProof/>
          <w:sz w:val="22"/>
          <w:szCs w:val="22"/>
          <w:lang w:val="ro-RO"/>
        </w:rPr>
        <w:t>ursa</w:t>
      </w:r>
      <w:r w:rsidR="003B1F4B" w:rsidRPr="00C6260D">
        <w:rPr>
          <w:rFonts w:ascii="Arial" w:hAnsi="Arial" w:cs="Arial"/>
          <w:noProof/>
          <w:sz w:val="22"/>
          <w:szCs w:val="22"/>
          <w:lang w:val="ro-RO"/>
        </w:rPr>
        <w:t xml:space="preserve"> Română</w:t>
      </w:r>
      <w:r w:rsidR="00F47DE6" w:rsidRPr="00C6260D">
        <w:rPr>
          <w:rFonts w:ascii="Arial" w:hAnsi="Arial" w:cs="Arial"/>
          <w:noProof/>
          <w:sz w:val="22"/>
          <w:szCs w:val="22"/>
          <w:lang w:val="ro-RO"/>
        </w:rPr>
        <w:t xml:space="preserve"> de</w:t>
      </w:r>
      <w:r w:rsidR="003B1F4B" w:rsidRPr="00C6260D">
        <w:rPr>
          <w:rFonts w:ascii="Arial" w:hAnsi="Arial" w:cs="Arial"/>
          <w:noProof/>
          <w:sz w:val="22"/>
          <w:szCs w:val="22"/>
          <w:lang w:val="ro-RO"/>
        </w:rPr>
        <w:t xml:space="preserve"> Mărfuri S.A., denumită în continuare </w:t>
      </w:r>
      <w:r w:rsidR="0086689D" w:rsidRPr="00C6260D">
        <w:rPr>
          <w:rFonts w:ascii="Arial" w:hAnsi="Arial" w:cs="Arial"/>
          <w:noProof/>
          <w:sz w:val="22"/>
          <w:szCs w:val="22"/>
          <w:lang w:val="ro-RO"/>
        </w:rPr>
        <w:t>BRM</w:t>
      </w:r>
      <w:r w:rsidR="003B1F4B" w:rsidRPr="00C6260D">
        <w:rPr>
          <w:rFonts w:ascii="Arial" w:hAnsi="Arial" w:cs="Arial"/>
          <w:sz w:val="22"/>
          <w:szCs w:val="22"/>
          <w:lang w:val="ro-RO"/>
        </w:rPr>
        <w:t>, prin D</w:t>
      </w:r>
      <w:r w:rsidR="003C5EF5" w:rsidRPr="00C6260D">
        <w:rPr>
          <w:rFonts w:ascii="Arial" w:hAnsi="Arial" w:cs="Arial"/>
          <w:sz w:val="22"/>
          <w:szCs w:val="22"/>
          <w:lang w:val="ro-RO"/>
        </w:rPr>
        <w:t xml:space="preserve">epartamentul </w:t>
      </w:r>
      <w:r w:rsidR="00740CA5" w:rsidRPr="00C6260D">
        <w:rPr>
          <w:rFonts w:ascii="Arial" w:hAnsi="Arial" w:cs="Arial"/>
          <w:sz w:val="22"/>
          <w:szCs w:val="22"/>
          <w:lang w:val="ro-RO"/>
        </w:rPr>
        <w:t>Gaze Naturale</w:t>
      </w:r>
      <w:r w:rsidR="00B74C3F" w:rsidRPr="00C6260D">
        <w:rPr>
          <w:rFonts w:ascii="Arial" w:hAnsi="Arial" w:cs="Arial"/>
          <w:sz w:val="22"/>
          <w:szCs w:val="22"/>
          <w:lang w:val="ro-RO"/>
        </w:rPr>
        <w:t xml:space="preserve"> administrativ (</w:t>
      </w:r>
      <w:r w:rsidR="000C7D70" w:rsidRPr="00C6260D">
        <w:rPr>
          <w:rFonts w:ascii="Arial" w:hAnsi="Arial" w:cs="Arial"/>
          <w:sz w:val="22"/>
          <w:szCs w:val="22"/>
          <w:lang w:val="ro-RO"/>
        </w:rPr>
        <w:t>D</w:t>
      </w:r>
      <w:r w:rsidR="00F32580" w:rsidRPr="00C6260D">
        <w:rPr>
          <w:rFonts w:ascii="Arial" w:hAnsi="Arial" w:cs="Arial"/>
          <w:sz w:val="22"/>
          <w:szCs w:val="22"/>
          <w:lang w:val="ro-RO"/>
        </w:rPr>
        <w:t>.</w:t>
      </w:r>
      <w:r w:rsidR="000C7D70" w:rsidRPr="00C6260D">
        <w:rPr>
          <w:rFonts w:ascii="Arial" w:hAnsi="Arial" w:cs="Arial"/>
          <w:sz w:val="22"/>
          <w:szCs w:val="22"/>
          <w:lang w:val="ro-RO"/>
        </w:rPr>
        <w:t>G</w:t>
      </w:r>
      <w:r w:rsidR="00F32580" w:rsidRPr="00C6260D">
        <w:rPr>
          <w:rFonts w:ascii="Arial" w:hAnsi="Arial" w:cs="Arial"/>
          <w:sz w:val="22"/>
          <w:szCs w:val="22"/>
          <w:lang w:val="ro-RO"/>
        </w:rPr>
        <w:t>.</w:t>
      </w:r>
      <w:r w:rsidR="000C7D70" w:rsidRPr="00C6260D">
        <w:rPr>
          <w:rFonts w:ascii="Arial" w:hAnsi="Arial" w:cs="Arial"/>
          <w:sz w:val="22"/>
          <w:szCs w:val="22"/>
          <w:lang w:val="ro-RO"/>
        </w:rPr>
        <w:t>N</w:t>
      </w:r>
      <w:r w:rsidR="00F32580" w:rsidRPr="00C6260D">
        <w:rPr>
          <w:rFonts w:ascii="Arial" w:hAnsi="Arial" w:cs="Arial"/>
          <w:sz w:val="22"/>
          <w:szCs w:val="22"/>
          <w:lang w:val="ro-RO"/>
        </w:rPr>
        <w:t>.</w:t>
      </w:r>
      <w:r w:rsidR="00B74C3F" w:rsidRPr="00C6260D">
        <w:rPr>
          <w:rFonts w:ascii="Arial" w:hAnsi="Arial" w:cs="Arial"/>
          <w:sz w:val="22"/>
          <w:szCs w:val="22"/>
          <w:lang w:val="ro-RO"/>
        </w:rPr>
        <w:t>)</w:t>
      </w:r>
      <w:r w:rsidR="003B1F4B" w:rsidRPr="00C6260D">
        <w:rPr>
          <w:rFonts w:ascii="Arial" w:hAnsi="Arial" w:cs="Arial"/>
          <w:sz w:val="22"/>
          <w:szCs w:val="22"/>
          <w:lang w:val="ro-RO"/>
        </w:rPr>
        <w:t xml:space="preserve"> </w:t>
      </w:r>
      <w:r w:rsidR="00B74C3F" w:rsidRPr="00C6260D">
        <w:rPr>
          <w:rFonts w:ascii="Arial" w:hAnsi="Arial" w:cs="Arial"/>
          <w:sz w:val="22"/>
          <w:szCs w:val="22"/>
          <w:lang w:val="ro-RO"/>
        </w:rPr>
        <w:t>şi Departamentul Tranzacţii operaţional (D</w:t>
      </w:r>
      <w:r w:rsidR="00F32580" w:rsidRPr="00C6260D">
        <w:rPr>
          <w:rFonts w:ascii="Arial" w:hAnsi="Arial" w:cs="Arial"/>
          <w:sz w:val="22"/>
          <w:szCs w:val="22"/>
          <w:lang w:val="ro-RO"/>
        </w:rPr>
        <w:t>.</w:t>
      </w:r>
      <w:r w:rsidR="00ED06F6" w:rsidRPr="00C6260D">
        <w:rPr>
          <w:rFonts w:ascii="Arial" w:hAnsi="Arial" w:cs="Arial"/>
          <w:sz w:val="22"/>
          <w:szCs w:val="22"/>
          <w:lang w:val="ro-RO"/>
        </w:rPr>
        <w:t>T</w:t>
      </w:r>
      <w:r w:rsidR="00F32580" w:rsidRPr="00C6260D">
        <w:rPr>
          <w:rFonts w:ascii="Arial" w:hAnsi="Arial" w:cs="Arial"/>
          <w:sz w:val="22"/>
          <w:szCs w:val="22"/>
          <w:lang w:val="ro-RO"/>
        </w:rPr>
        <w:t>.</w:t>
      </w:r>
      <w:r w:rsidR="00B74C3F" w:rsidRPr="00C6260D">
        <w:rPr>
          <w:rFonts w:ascii="Arial" w:hAnsi="Arial" w:cs="Arial"/>
          <w:sz w:val="22"/>
          <w:szCs w:val="22"/>
          <w:lang w:val="ro-RO"/>
        </w:rPr>
        <w:t>)</w:t>
      </w:r>
      <w:r w:rsidR="00126BED" w:rsidRPr="00C6260D">
        <w:rPr>
          <w:rFonts w:ascii="Arial" w:hAnsi="Arial" w:cs="Arial"/>
          <w:sz w:val="22"/>
          <w:szCs w:val="22"/>
          <w:lang w:val="ro-RO"/>
        </w:rPr>
        <w:t>,</w:t>
      </w:r>
      <w:r w:rsidR="000148EB" w:rsidRPr="00C6260D">
        <w:rPr>
          <w:rFonts w:ascii="Arial" w:hAnsi="Arial" w:cs="Arial"/>
          <w:sz w:val="22"/>
          <w:szCs w:val="22"/>
          <w:lang w:val="ro-RO"/>
        </w:rPr>
        <w:t xml:space="preserve"> în condițiile utilizării </w:t>
      </w:r>
      <w:r w:rsidR="00EF6118" w:rsidRPr="00C6260D">
        <w:rPr>
          <w:rFonts w:ascii="Arial" w:hAnsi="Arial" w:cs="Arial"/>
          <w:sz w:val="22"/>
          <w:szCs w:val="22"/>
          <w:lang w:val="ro-RO"/>
        </w:rPr>
        <w:t xml:space="preserve">serviciilor unei </w:t>
      </w:r>
      <w:r w:rsidR="00126BED" w:rsidRPr="00C6260D">
        <w:rPr>
          <w:rFonts w:ascii="Arial" w:hAnsi="Arial" w:cs="Arial"/>
          <w:sz w:val="22"/>
          <w:szCs w:val="22"/>
          <w:lang w:val="ro-RO"/>
        </w:rPr>
        <w:t xml:space="preserve">Case </w:t>
      </w:r>
      <w:r w:rsidR="00EF6118" w:rsidRPr="00C6260D">
        <w:rPr>
          <w:rFonts w:ascii="Arial" w:hAnsi="Arial" w:cs="Arial"/>
          <w:sz w:val="22"/>
          <w:szCs w:val="22"/>
          <w:lang w:val="ro-RO"/>
        </w:rPr>
        <w:t>de clearing</w:t>
      </w:r>
      <w:r w:rsidR="00996F0A" w:rsidRPr="00C6260D">
        <w:rPr>
          <w:rFonts w:ascii="Arial" w:hAnsi="Arial" w:cs="Arial"/>
          <w:sz w:val="22"/>
          <w:szCs w:val="22"/>
          <w:lang w:val="ro-RO"/>
        </w:rPr>
        <w:t xml:space="preserve">/ </w:t>
      </w:r>
      <w:r w:rsidR="00393B61" w:rsidRPr="00C6260D">
        <w:rPr>
          <w:rFonts w:ascii="Arial" w:hAnsi="Arial" w:cs="Arial"/>
          <w:sz w:val="22"/>
          <w:szCs w:val="22"/>
          <w:lang w:val="ro-RO"/>
        </w:rPr>
        <w:t>Contrap</w:t>
      </w:r>
      <w:r w:rsidR="00B4244D">
        <w:rPr>
          <w:rFonts w:ascii="Arial" w:hAnsi="Arial" w:cs="Arial"/>
          <w:sz w:val="22"/>
          <w:szCs w:val="22"/>
          <w:lang w:val="ro-RO"/>
        </w:rPr>
        <w:t>ărți</w:t>
      </w:r>
      <w:r w:rsidR="00393B61" w:rsidRPr="00C6260D">
        <w:rPr>
          <w:rFonts w:ascii="Arial" w:hAnsi="Arial" w:cs="Arial"/>
          <w:sz w:val="22"/>
          <w:szCs w:val="22"/>
          <w:lang w:val="ro-RO"/>
        </w:rPr>
        <w:t xml:space="preserve">, </w:t>
      </w:r>
      <w:r w:rsidR="00EF6118" w:rsidRPr="00C6260D">
        <w:rPr>
          <w:rFonts w:ascii="Arial" w:hAnsi="Arial" w:cs="Arial"/>
          <w:sz w:val="22"/>
          <w:szCs w:val="22"/>
          <w:lang w:val="ro-RO"/>
        </w:rPr>
        <w:t>pentru garantarea îndeplinirii obligațiilor financiare ale participanților la piață.</w:t>
      </w:r>
    </w:p>
    <w:p w:rsidR="003B1F4B" w:rsidRPr="00C6260D" w:rsidRDefault="003B1F4B" w:rsidP="00147EEE">
      <w:pPr>
        <w:jc w:val="both"/>
        <w:rPr>
          <w:rFonts w:ascii="Arial" w:hAnsi="Arial" w:cs="Arial"/>
          <w:sz w:val="22"/>
          <w:szCs w:val="22"/>
          <w:lang w:val="ro-RO"/>
        </w:rPr>
      </w:pPr>
    </w:p>
    <w:p w:rsidR="00F4622D" w:rsidRPr="00F4622D" w:rsidRDefault="00F4622D" w:rsidP="00147EEE">
      <w:pPr>
        <w:autoSpaceDE w:val="0"/>
        <w:autoSpaceDN w:val="0"/>
        <w:adjustRightInd w:val="0"/>
        <w:jc w:val="both"/>
        <w:rPr>
          <w:rFonts w:ascii="Arial" w:hAnsi="Arial" w:cs="Arial"/>
          <w:b/>
          <w:bCs/>
          <w:sz w:val="22"/>
          <w:szCs w:val="22"/>
          <w:lang w:val="ro-RO"/>
        </w:rPr>
      </w:pPr>
      <w:r w:rsidRPr="00C6260D">
        <w:rPr>
          <w:rFonts w:ascii="Arial" w:hAnsi="Arial" w:cs="Arial"/>
          <w:b/>
          <w:bCs/>
          <w:sz w:val="22"/>
          <w:szCs w:val="22"/>
          <w:lang w:val="ro-RO"/>
        </w:rPr>
        <w:t>Art. 2</w:t>
      </w:r>
    </w:p>
    <w:p w:rsidR="003806DB" w:rsidRPr="002F4A11" w:rsidRDefault="00F33683" w:rsidP="00147EEE">
      <w:pPr>
        <w:jc w:val="both"/>
        <w:rPr>
          <w:rFonts w:ascii="Arial" w:hAnsi="Arial" w:cs="Arial"/>
          <w:b/>
          <w:sz w:val="22"/>
          <w:szCs w:val="22"/>
          <w:lang w:val="ro-RO"/>
        </w:rPr>
      </w:pPr>
      <w:r w:rsidRPr="002F4A11">
        <w:rPr>
          <w:rFonts w:ascii="Arial" w:hAnsi="Arial" w:cs="Arial"/>
          <w:b/>
          <w:sz w:val="22"/>
          <w:szCs w:val="22"/>
          <w:lang w:val="ro-RO"/>
        </w:rPr>
        <w:t>Termeni, definiţii</w:t>
      </w:r>
      <w:r w:rsidR="006872C7" w:rsidRPr="002F4A11">
        <w:rPr>
          <w:rFonts w:ascii="Arial" w:hAnsi="Arial" w:cs="Arial"/>
          <w:b/>
          <w:sz w:val="22"/>
          <w:szCs w:val="22"/>
          <w:lang w:val="ro-RO"/>
        </w:rPr>
        <w:t xml:space="preserve"> </w:t>
      </w:r>
      <w:r w:rsidR="006872C7" w:rsidRPr="002F4A11">
        <w:rPr>
          <w:rFonts w:ascii="Arial" w:hAnsi="Arial" w:cs="Arial"/>
          <w:b/>
          <w:sz w:val="22"/>
          <w:szCs w:val="22"/>
        </w:rPr>
        <w:t>şi</w:t>
      </w:r>
      <w:r w:rsidRPr="002F4A11">
        <w:rPr>
          <w:rFonts w:ascii="Arial" w:hAnsi="Arial" w:cs="Arial"/>
          <w:b/>
          <w:sz w:val="22"/>
          <w:szCs w:val="22"/>
          <w:lang w:val="ro-RO"/>
        </w:rPr>
        <w:t xml:space="preserve"> abrevieri</w:t>
      </w:r>
    </w:p>
    <w:p w:rsidR="003806DB" w:rsidRPr="002F4A11" w:rsidRDefault="00F4622D" w:rsidP="00147EEE">
      <w:pPr>
        <w:jc w:val="both"/>
        <w:rPr>
          <w:rFonts w:ascii="Arial" w:hAnsi="Arial" w:cs="Arial"/>
          <w:sz w:val="22"/>
          <w:szCs w:val="22"/>
          <w:lang w:val="ro-RO"/>
        </w:rPr>
      </w:pPr>
      <w:r>
        <w:rPr>
          <w:rFonts w:ascii="Arial" w:hAnsi="Arial" w:cs="Arial"/>
          <w:sz w:val="22"/>
          <w:szCs w:val="22"/>
          <w:lang w:val="ro-RO"/>
        </w:rPr>
        <w:t>(1)</w:t>
      </w:r>
      <w:r w:rsidR="00C6260D">
        <w:rPr>
          <w:rFonts w:ascii="Arial" w:hAnsi="Arial" w:cs="Arial"/>
          <w:sz w:val="22"/>
          <w:szCs w:val="22"/>
          <w:lang w:val="ro-RO"/>
        </w:rPr>
        <w:t xml:space="preserve"> </w:t>
      </w:r>
      <w:r w:rsidR="00E05B2A" w:rsidRPr="002F4A11">
        <w:rPr>
          <w:rFonts w:ascii="Arial" w:hAnsi="Arial" w:cs="Arial"/>
          <w:sz w:val="22"/>
          <w:szCs w:val="22"/>
          <w:lang w:val="ro-RO"/>
        </w:rPr>
        <w:t>În înţelesul prezentei proceduri, termenii şi abrevierile folosite au următoarea semnificaţie:</w:t>
      </w:r>
    </w:p>
    <w:p w:rsidR="0088738A" w:rsidRPr="002F4A11" w:rsidRDefault="0088738A" w:rsidP="00147EEE">
      <w:pPr>
        <w:jc w:val="both"/>
        <w:rPr>
          <w:rFonts w:ascii="Arial" w:hAnsi="Arial" w:cs="Arial"/>
          <w:sz w:val="22"/>
          <w:szCs w:val="22"/>
          <w:lang w:val="ro-RO"/>
        </w:rPr>
      </w:pPr>
    </w:p>
    <w:p w:rsidR="004E1122" w:rsidRPr="002F4A11" w:rsidRDefault="00CD4BDA" w:rsidP="00147EEE">
      <w:pPr>
        <w:pStyle w:val="ListParagraph"/>
        <w:numPr>
          <w:ilvl w:val="0"/>
          <w:numId w:val="4"/>
        </w:numPr>
        <w:spacing w:after="0"/>
        <w:rPr>
          <w:rFonts w:ascii="Arial" w:hAnsi="Arial" w:cs="Arial"/>
        </w:rPr>
      </w:pPr>
      <w:r w:rsidRPr="002F4A11">
        <w:rPr>
          <w:rFonts w:ascii="Arial" w:hAnsi="Arial" w:cs="Arial"/>
          <w:b/>
          <w:lang w:val="ro-RO"/>
        </w:rPr>
        <w:t>a</w:t>
      </w:r>
      <w:r w:rsidR="006D2162" w:rsidRPr="002F4A11">
        <w:rPr>
          <w:rFonts w:ascii="Arial" w:hAnsi="Arial" w:cs="Arial"/>
          <w:b/>
          <w:lang w:val="ro-RO"/>
        </w:rPr>
        <w:t>cord general privind predarea – preluarea gazelor naturale</w:t>
      </w:r>
      <w:r w:rsidR="006D2162" w:rsidRPr="002F4A11">
        <w:rPr>
          <w:rFonts w:ascii="Arial" w:hAnsi="Arial" w:cs="Arial"/>
          <w:lang w:val="ro-RO"/>
        </w:rPr>
        <w:t xml:space="preserve">  -  condiţii generale de contractare asumate de către participanţii la licitaţii, în baza căruia se încheie Contracte Individuale între părţile în tranzacţie</w:t>
      </w:r>
      <w:r w:rsidR="000428A8">
        <w:rPr>
          <w:rFonts w:ascii="Arial" w:hAnsi="Arial" w:cs="Arial"/>
          <w:lang w:val="ro-RO"/>
        </w:rPr>
        <w:t>;</w:t>
      </w:r>
    </w:p>
    <w:p w:rsidR="00A45954" w:rsidRPr="002F4A11" w:rsidRDefault="00E05B2A" w:rsidP="00147EEE">
      <w:pPr>
        <w:pStyle w:val="ListParagraph"/>
        <w:numPr>
          <w:ilvl w:val="0"/>
          <w:numId w:val="4"/>
        </w:numPr>
        <w:spacing w:after="0"/>
        <w:rPr>
          <w:rFonts w:ascii="Arial" w:hAnsi="Arial" w:cs="Arial"/>
        </w:rPr>
      </w:pPr>
      <w:r w:rsidRPr="002F4A11">
        <w:rPr>
          <w:rFonts w:ascii="Arial" w:hAnsi="Arial" w:cs="Arial"/>
          <w:b/>
          <w:lang w:val="ro-RO"/>
        </w:rPr>
        <w:t>activ standard</w:t>
      </w:r>
      <w:r w:rsidRPr="002F4A11">
        <w:rPr>
          <w:rFonts w:ascii="Arial" w:hAnsi="Arial" w:cs="Arial"/>
          <w:lang w:val="ro-RO"/>
        </w:rPr>
        <w:t xml:space="preserve"> – produs standardizat definit în cadrul sistemului de tranzacționare al BRM, având ca obiect vânzarea – cumpărarea de gaze naturale și care are la bază </w:t>
      </w:r>
      <w:r w:rsidR="006D2162" w:rsidRPr="002F4A11">
        <w:rPr>
          <w:rFonts w:ascii="Arial" w:hAnsi="Arial" w:cs="Arial"/>
          <w:lang w:val="ro-RO"/>
        </w:rPr>
        <w:t>Acordul general privind predarea – preluarea gazelor naturale –</w:t>
      </w:r>
      <w:r w:rsidRPr="002F4A11">
        <w:rPr>
          <w:rFonts w:ascii="Arial" w:hAnsi="Arial" w:cs="Arial"/>
          <w:lang w:val="ro-RO"/>
        </w:rPr>
        <w:t xml:space="preserve"> Anexa 2 la prezenta procedură;</w:t>
      </w:r>
    </w:p>
    <w:p w:rsidR="003806DB" w:rsidRPr="002F4A11" w:rsidRDefault="00E05B2A" w:rsidP="00147EEE">
      <w:pPr>
        <w:pStyle w:val="ListParagraph"/>
        <w:numPr>
          <w:ilvl w:val="0"/>
          <w:numId w:val="4"/>
        </w:numPr>
        <w:spacing w:after="0"/>
        <w:rPr>
          <w:rFonts w:ascii="Arial" w:hAnsi="Arial" w:cs="Arial"/>
        </w:rPr>
      </w:pPr>
      <w:r w:rsidRPr="002F4A11">
        <w:rPr>
          <w:rFonts w:ascii="Arial" w:hAnsi="Arial" w:cs="Arial"/>
          <w:b/>
          <w:lang w:val="ro-RO"/>
        </w:rPr>
        <w:t>autoritate compet</w:t>
      </w:r>
      <w:r w:rsidRPr="002F4A11">
        <w:rPr>
          <w:rFonts w:ascii="Arial" w:hAnsi="Arial" w:cs="Arial"/>
          <w:b/>
        </w:rPr>
        <w:t xml:space="preserve">entă – </w:t>
      </w:r>
      <w:r w:rsidRPr="002F4A11">
        <w:rPr>
          <w:rFonts w:ascii="Arial" w:hAnsi="Arial" w:cs="Arial"/>
        </w:rPr>
        <w:t>Autoritatea Naţională</w:t>
      </w:r>
      <w:r w:rsidR="00F33683" w:rsidRPr="002F4A11">
        <w:rPr>
          <w:rFonts w:ascii="Arial" w:hAnsi="Arial" w:cs="Arial"/>
        </w:rPr>
        <w:t xml:space="preserve"> de Reglementare în Domeniul Energiei (ANRE);</w:t>
      </w:r>
    </w:p>
    <w:p w:rsidR="007657DA" w:rsidRPr="00C6260D" w:rsidRDefault="000F49EC" w:rsidP="00147EEE">
      <w:pPr>
        <w:pStyle w:val="Listparagraf1"/>
        <w:numPr>
          <w:ilvl w:val="0"/>
          <w:numId w:val="4"/>
        </w:numPr>
        <w:spacing w:after="0"/>
        <w:rPr>
          <w:rFonts w:ascii="Arial" w:hAnsi="Arial" w:cs="Arial"/>
        </w:rPr>
      </w:pPr>
      <w:r w:rsidRPr="002F4A11">
        <w:rPr>
          <w:rFonts w:ascii="Arial" w:hAnsi="Arial" w:cs="Arial"/>
          <w:b/>
        </w:rPr>
        <w:t>broker</w:t>
      </w:r>
      <w:r w:rsidR="003667BB" w:rsidRPr="002F4A11">
        <w:rPr>
          <w:rFonts w:ascii="Arial" w:hAnsi="Arial" w:cs="Arial"/>
        </w:rPr>
        <w:t xml:space="preserve"> –</w:t>
      </w:r>
      <w:r w:rsidR="007657DA" w:rsidRPr="002F4A11">
        <w:rPr>
          <w:rFonts w:ascii="Arial" w:hAnsi="Arial" w:cs="Arial"/>
        </w:rPr>
        <w:t xml:space="preserve"> persoana fizică aflată în relaţii de muncă cu operatorul economic sau cu o societate de brokeraj, având ca principale atribuţii menţinerea relaţiei cu operatorul pieţei centralizate, introducerea şi întreţinerea ordinelor în timpul şedinţelor de tranzacţionare şi dreptul de a angaja răspunderea operatorului economic pe care-l reprezintă în relaţia cu </w:t>
      </w:r>
      <w:r w:rsidR="007657DA" w:rsidRPr="00C6260D">
        <w:rPr>
          <w:rFonts w:ascii="Arial" w:hAnsi="Arial" w:cs="Arial"/>
        </w:rPr>
        <w:t>operatorul pieţei centralizate;</w:t>
      </w:r>
    </w:p>
    <w:p w:rsidR="003806DB" w:rsidRPr="00C6260D" w:rsidRDefault="00F33683" w:rsidP="00147EEE">
      <w:pPr>
        <w:pStyle w:val="ListParagraph"/>
        <w:numPr>
          <w:ilvl w:val="0"/>
          <w:numId w:val="4"/>
        </w:numPr>
        <w:spacing w:after="0"/>
        <w:rPr>
          <w:rFonts w:ascii="Arial" w:eastAsia="Times New Roman" w:hAnsi="Arial" w:cs="Arial"/>
          <w:color w:val="000000"/>
          <w:lang w:val="ro-RO"/>
        </w:rPr>
      </w:pPr>
      <w:r w:rsidRPr="00C6260D">
        <w:rPr>
          <w:rFonts w:ascii="Arial" w:eastAsia="Times New Roman" w:hAnsi="Arial" w:cs="Arial"/>
          <w:b/>
          <w:color w:val="000000"/>
          <w:lang w:val="ro-RO"/>
        </w:rPr>
        <w:t xml:space="preserve">convenţie de participare </w:t>
      </w:r>
      <w:r w:rsidR="00C80588" w:rsidRPr="00C6260D">
        <w:rPr>
          <w:rFonts w:ascii="Arial" w:eastAsia="Times New Roman" w:hAnsi="Arial" w:cs="Arial"/>
          <w:color w:val="000000"/>
          <w:lang w:val="ro-RO"/>
        </w:rPr>
        <w:t>–</w:t>
      </w:r>
      <w:r w:rsidRPr="00C6260D">
        <w:rPr>
          <w:rFonts w:ascii="Arial" w:eastAsia="Times New Roman" w:hAnsi="Arial" w:cs="Arial"/>
          <w:color w:val="000000"/>
          <w:lang w:val="ro-RO"/>
        </w:rPr>
        <w:t xml:space="preserve"> </w:t>
      </w:r>
      <w:r w:rsidR="00C80588" w:rsidRPr="00C6260D">
        <w:rPr>
          <w:rFonts w:ascii="Arial" w:eastAsia="Times New Roman" w:hAnsi="Arial" w:cs="Arial"/>
          <w:color w:val="000000"/>
          <w:lang w:val="ro-RO"/>
        </w:rPr>
        <w:t xml:space="preserve">acord standard </w:t>
      </w:r>
      <w:r w:rsidR="00126BED" w:rsidRPr="00C6260D">
        <w:rPr>
          <w:rFonts w:ascii="Arial" w:eastAsia="Times New Roman" w:hAnsi="Arial" w:cs="Arial"/>
          <w:color w:val="000000"/>
          <w:lang w:val="ro-RO"/>
        </w:rPr>
        <w:t xml:space="preserve">elaborat </w:t>
      </w:r>
      <w:r w:rsidRPr="00C6260D">
        <w:rPr>
          <w:rFonts w:ascii="Arial" w:eastAsia="Times New Roman" w:hAnsi="Arial" w:cs="Arial"/>
          <w:color w:val="000000"/>
          <w:lang w:val="ro-RO"/>
        </w:rPr>
        <w:t xml:space="preserve">de </w:t>
      </w:r>
      <w:r w:rsidR="00B05F02" w:rsidRPr="00C6260D">
        <w:rPr>
          <w:rFonts w:ascii="Arial" w:eastAsia="Times New Roman" w:hAnsi="Arial" w:cs="Arial"/>
          <w:color w:val="000000"/>
          <w:lang w:val="ro-RO"/>
        </w:rPr>
        <w:t xml:space="preserve">operatorul pieţei centralizate </w:t>
      </w:r>
      <w:r w:rsidRPr="00C6260D">
        <w:rPr>
          <w:rFonts w:ascii="Arial" w:eastAsia="Times New Roman" w:hAnsi="Arial" w:cs="Arial"/>
          <w:color w:val="000000"/>
          <w:lang w:val="ro-RO"/>
        </w:rPr>
        <w:t>şi avizat de autoritatea competentă,</w:t>
      </w:r>
      <w:r w:rsidR="00B05F02" w:rsidRPr="00C6260D">
        <w:rPr>
          <w:rFonts w:ascii="Arial" w:eastAsia="Times New Roman" w:hAnsi="Arial" w:cs="Arial"/>
          <w:color w:val="000000"/>
          <w:lang w:val="ro-RO"/>
        </w:rPr>
        <w:t xml:space="preserve"> </w:t>
      </w:r>
      <w:r w:rsidRPr="00C6260D">
        <w:rPr>
          <w:rFonts w:ascii="Arial" w:eastAsia="Times New Roman" w:hAnsi="Arial" w:cs="Arial"/>
          <w:color w:val="000000"/>
          <w:lang w:val="ro-RO"/>
        </w:rPr>
        <w:t>c</w:t>
      </w:r>
      <w:r w:rsidR="00896CB1" w:rsidRPr="00C6260D">
        <w:rPr>
          <w:rFonts w:ascii="Arial" w:eastAsia="Times New Roman" w:hAnsi="Arial" w:cs="Arial"/>
          <w:color w:val="000000"/>
          <w:lang w:val="ro-RO"/>
        </w:rPr>
        <w:t>are</w:t>
      </w:r>
      <w:r w:rsidRPr="00C6260D">
        <w:rPr>
          <w:rFonts w:ascii="Arial" w:eastAsia="Times New Roman" w:hAnsi="Arial" w:cs="Arial"/>
          <w:color w:val="000000"/>
          <w:lang w:val="ro-RO"/>
        </w:rPr>
        <w:t xml:space="preserve"> prevede drepturile şi obligaţiile reciproce </w:t>
      </w:r>
      <w:r w:rsidR="00C80588" w:rsidRPr="00C6260D">
        <w:rPr>
          <w:rFonts w:ascii="Arial" w:eastAsia="Times New Roman" w:hAnsi="Arial" w:cs="Arial"/>
          <w:color w:val="000000"/>
          <w:lang w:val="ro-RO"/>
        </w:rPr>
        <w:t>ale părţilor.</w:t>
      </w:r>
    </w:p>
    <w:p w:rsidR="00B4244D" w:rsidRDefault="00C60D03" w:rsidP="00147EEE">
      <w:pPr>
        <w:pStyle w:val="ListParagraph"/>
        <w:numPr>
          <w:ilvl w:val="0"/>
          <w:numId w:val="4"/>
        </w:numPr>
        <w:spacing w:after="0"/>
        <w:rPr>
          <w:rFonts w:ascii="Arial" w:eastAsia="Times New Roman" w:hAnsi="Arial" w:cs="Arial"/>
          <w:lang w:val="ro-RO"/>
        </w:rPr>
      </w:pPr>
      <w:r w:rsidRPr="00C6260D">
        <w:rPr>
          <w:rFonts w:ascii="Arial" w:eastAsia="Times New Roman" w:hAnsi="Arial" w:cs="Arial"/>
          <w:b/>
          <w:lang w:val="ro-RO"/>
        </w:rPr>
        <w:t>Casă de Clearing</w:t>
      </w:r>
      <w:r w:rsidRPr="00C6260D">
        <w:rPr>
          <w:rFonts w:ascii="Arial" w:eastAsia="Times New Roman" w:hAnsi="Arial" w:cs="Arial"/>
          <w:lang w:val="ro-RO"/>
        </w:rPr>
        <w:t xml:space="preserve"> – societate financiară pe care BRM a desemnat-o să desfăşoare rolul de contraparte centrală pentru tranzacţiile efectuate pe platforma sa de tranzacţionare;</w:t>
      </w:r>
    </w:p>
    <w:p w:rsidR="00EF6118" w:rsidRPr="00C6260D" w:rsidRDefault="000428A8" w:rsidP="00147EEE">
      <w:pPr>
        <w:pStyle w:val="ListParagraph"/>
        <w:numPr>
          <w:ilvl w:val="0"/>
          <w:numId w:val="4"/>
        </w:numPr>
        <w:spacing w:after="0"/>
        <w:rPr>
          <w:rFonts w:ascii="Arial" w:eastAsia="Times New Roman" w:hAnsi="Arial" w:cs="Arial"/>
          <w:lang w:val="ro-RO"/>
        </w:rPr>
      </w:pPr>
      <w:r w:rsidRPr="00C6260D">
        <w:rPr>
          <w:rFonts w:ascii="Arial" w:eastAsia="Times New Roman" w:hAnsi="Arial" w:cs="Arial"/>
          <w:b/>
          <w:lang w:val="ro-RO"/>
        </w:rPr>
        <w:t>Contraparte</w:t>
      </w:r>
      <w:r w:rsidRPr="00C6260D">
        <w:rPr>
          <w:rFonts w:ascii="Arial" w:eastAsia="Times New Roman" w:hAnsi="Arial" w:cs="Arial"/>
          <w:lang w:val="ro-RO"/>
        </w:rPr>
        <w:t xml:space="preserve"> – entitate care se interpune </w:t>
      </w:r>
      <w:r w:rsidRPr="00C6260D">
        <w:rPr>
          <w:rFonts w:ascii="Arial" w:eastAsia="Times New Roman" w:hAnsi="Arial" w:cs="Arial"/>
          <w:lang w:val="en-US"/>
        </w:rPr>
        <w:t>între vânzător și cumpărător, devenind cumpărător pentru vânzător, respecti</w:t>
      </w:r>
      <w:r w:rsidR="00393B61" w:rsidRPr="00C6260D">
        <w:rPr>
          <w:rFonts w:ascii="Arial" w:eastAsia="Times New Roman" w:hAnsi="Arial" w:cs="Arial"/>
          <w:lang w:val="en-US"/>
        </w:rPr>
        <w:t>v</w:t>
      </w:r>
      <w:r w:rsidRPr="00C6260D">
        <w:rPr>
          <w:rFonts w:ascii="Arial" w:eastAsia="Times New Roman" w:hAnsi="Arial" w:cs="Arial"/>
          <w:lang w:val="en-US"/>
        </w:rPr>
        <w:t xml:space="preserve"> vânzător pentru cumpărător, cu scopul asigurării procesului de încasare (debitare direct</w:t>
      </w:r>
      <w:r w:rsidR="00B4244D">
        <w:rPr>
          <w:rFonts w:ascii="Arial" w:eastAsia="Times New Roman" w:hAnsi="Arial" w:cs="Arial"/>
          <w:lang w:val="en-US"/>
        </w:rPr>
        <w:t>ă</w:t>
      </w:r>
      <w:r w:rsidRPr="00C6260D">
        <w:rPr>
          <w:rFonts w:ascii="Arial" w:eastAsia="Times New Roman" w:hAnsi="Arial" w:cs="Arial"/>
          <w:lang w:val="en-US"/>
        </w:rPr>
        <w:t>)/facturare</w:t>
      </w:r>
      <w:r w:rsidR="00B4244D">
        <w:rPr>
          <w:rFonts w:ascii="Arial" w:eastAsia="Times New Roman" w:hAnsi="Arial" w:cs="Arial"/>
          <w:lang w:val="en-US"/>
        </w:rPr>
        <w:t>,</w:t>
      </w:r>
      <w:r w:rsidRPr="00C6260D">
        <w:rPr>
          <w:rFonts w:ascii="Arial" w:eastAsia="Times New Roman" w:hAnsi="Arial" w:cs="Arial"/>
          <w:lang w:val="en-US"/>
        </w:rPr>
        <w:t xml:space="preserve"> urmare a tranzacției încheiate pe piața bursieră, în numele acestora</w:t>
      </w:r>
      <w:r w:rsidRPr="00C6260D">
        <w:rPr>
          <w:rFonts w:ascii="Arial" w:eastAsia="Times New Roman" w:hAnsi="Arial" w:cs="Arial"/>
          <w:lang w:val="ro-RO"/>
        </w:rPr>
        <w:t xml:space="preserve">. BRM </w:t>
      </w:r>
      <w:r w:rsidR="00C60D03" w:rsidRPr="00C6260D">
        <w:rPr>
          <w:rFonts w:ascii="Arial" w:eastAsia="Times New Roman" w:hAnsi="Arial" w:cs="Arial"/>
          <w:lang w:val="ro-RO"/>
        </w:rPr>
        <w:t xml:space="preserve">poate prelua </w:t>
      </w:r>
      <w:r w:rsidRPr="00C6260D">
        <w:rPr>
          <w:rFonts w:ascii="Arial" w:eastAsia="Times New Roman" w:hAnsi="Arial" w:cs="Arial"/>
          <w:lang w:val="ro-RO"/>
        </w:rPr>
        <w:t>rolul de contraparte</w:t>
      </w:r>
      <w:r w:rsidR="00583F34" w:rsidRPr="00C6260D" w:rsidDel="00583F34">
        <w:rPr>
          <w:rFonts w:ascii="Arial" w:eastAsia="Times New Roman" w:hAnsi="Arial" w:cs="Arial"/>
          <w:lang w:val="ro-RO"/>
        </w:rPr>
        <w:t xml:space="preserve"> </w:t>
      </w:r>
      <w:r w:rsidRPr="00C6260D">
        <w:rPr>
          <w:rFonts w:ascii="Arial" w:eastAsia="Times New Roman" w:hAnsi="Arial" w:cs="Arial"/>
          <w:lang w:val="ro-RO"/>
        </w:rPr>
        <w:t>în cadrul tranzacțiilor desfășurate pe pi</w:t>
      </w:r>
      <w:r w:rsidR="00B4244D">
        <w:rPr>
          <w:rFonts w:ascii="Arial" w:eastAsia="Times New Roman" w:hAnsi="Arial" w:cs="Arial"/>
          <w:lang w:val="ro-RO"/>
        </w:rPr>
        <w:t>e</w:t>
      </w:r>
      <w:r w:rsidRPr="00C6260D">
        <w:rPr>
          <w:rFonts w:ascii="Arial" w:eastAsia="Times New Roman" w:hAnsi="Arial" w:cs="Arial"/>
          <w:lang w:val="ro-RO"/>
        </w:rPr>
        <w:t>țele centralizate de gaze naturale;</w:t>
      </w:r>
      <w:r w:rsidR="00EF6118" w:rsidRPr="00C6260D">
        <w:rPr>
          <w:rFonts w:ascii="Arial" w:eastAsia="Times New Roman" w:hAnsi="Arial" w:cs="Arial"/>
          <w:b/>
          <w:i/>
          <w:lang w:val="ro-RO"/>
        </w:rPr>
        <w:t xml:space="preserve"> </w:t>
      </w:r>
    </w:p>
    <w:p w:rsidR="00EF6118" w:rsidRPr="00C6260D" w:rsidRDefault="00EF6118" w:rsidP="00147EEE">
      <w:pPr>
        <w:pStyle w:val="ListParagraph"/>
        <w:numPr>
          <w:ilvl w:val="0"/>
          <w:numId w:val="4"/>
        </w:numPr>
        <w:spacing w:after="0"/>
        <w:rPr>
          <w:rFonts w:ascii="Arial" w:eastAsia="Times New Roman" w:hAnsi="Arial" w:cs="Arial"/>
          <w:color w:val="000000"/>
          <w:lang w:val="ro-RO"/>
        </w:rPr>
      </w:pPr>
      <w:r w:rsidRPr="00C6260D">
        <w:rPr>
          <w:rFonts w:ascii="Arial" w:eastAsia="Times New Roman" w:hAnsi="Arial" w:cs="Arial"/>
          <w:b/>
          <w:color w:val="000000"/>
          <w:lang w:val="ro-RO"/>
        </w:rPr>
        <w:t>confirmare de tranzacţie</w:t>
      </w:r>
      <w:r w:rsidRPr="00C6260D">
        <w:rPr>
          <w:rFonts w:ascii="Arial" w:eastAsia="Times New Roman" w:hAnsi="Arial" w:cs="Arial"/>
          <w:color w:val="000000"/>
          <w:lang w:val="ro-RO"/>
        </w:rPr>
        <w:t xml:space="preserve"> – notificare </w:t>
      </w:r>
      <w:r w:rsidR="00126BED" w:rsidRPr="00C6260D">
        <w:rPr>
          <w:rFonts w:ascii="Arial" w:eastAsia="Times New Roman" w:hAnsi="Arial" w:cs="Arial"/>
          <w:color w:val="000000"/>
          <w:lang w:val="ro-RO"/>
        </w:rPr>
        <w:t xml:space="preserve">recepţionată </w:t>
      </w:r>
      <w:r w:rsidRPr="00C6260D">
        <w:rPr>
          <w:rFonts w:ascii="Arial" w:eastAsia="Times New Roman" w:hAnsi="Arial" w:cs="Arial"/>
          <w:color w:val="000000"/>
          <w:lang w:val="ro-RO"/>
        </w:rPr>
        <w:t>de către participant prin intermediul sistemului de tranzacţionare</w:t>
      </w:r>
      <w:r w:rsidR="00C80588" w:rsidRPr="00C6260D">
        <w:rPr>
          <w:rFonts w:ascii="Arial" w:eastAsia="Times New Roman" w:hAnsi="Arial" w:cs="Arial"/>
          <w:color w:val="000000"/>
          <w:lang w:val="ro-RO"/>
        </w:rPr>
        <w:t>,</w:t>
      </w:r>
      <w:r w:rsidRPr="00C6260D">
        <w:rPr>
          <w:rFonts w:ascii="Arial" w:eastAsia="Times New Roman" w:hAnsi="Arial" w:cs="Arial"/>
          <w:color w:val="000000"/>
          <w:lang w:val="ro-RO"/>
        </w:rPr>
        <w:t xml:space="preserve"> care confirmă o tranzacţie efectuată de acesta;</w:t>
      </w:r>
    </w:p>
    <w:p w:rsidR="007C3EAB" w:rsidRPr="002F4A11" w:rsidRDefault="000F49EC" w:rsidP="00147EEE">
      <w:pPr>
        <w:pStyle w:val="ListParagraph"/>
        <w:numPr>
          <w:ilvl w:val="0"/>
          <w:numId w:val="4"/>
        </w:numPr>
        <w:spacing w:after="0"/>
        <w:contextualSpacing w:val="0"/>
        <w:rPr>
          <w:rFonts w:ascii="Arial" w:eastAsia="Times New Roman" w:hAnsi="Arial" w:cs="Arial"/>
          <w:b/>
          <w:i/>
          <w:color w:val="000000"/>
          <w:lang w:val="ro-RO"/>
        </w:rPr>
      </w:pPr>
      <w:r w:rsidRPr="002F4A11">
        <w:rPr>
          <w:rFonts w:ascii="Arial" w:eastAsia="Times New Roman" w:hAnsi="Arial" w:cs="Arial"/>
          <w:b/>
          <w:color w:val="000000"/>
          <w:lang w:val="ro-RO"/>
        </w:rPr>
        <w:t xml:space="preserve">Contract Individual – </w:t>
      </w:r>
      <w:r w:rsidRPr="002F4A11">
        <w:rPr>
          <w:rFonts w:ascii="Arial" w:eastAsia="Times New Roman" w:hAnsi="Arial" w:cs="Arial"/>
          <w:color w:val="000000"/>
          <w:lang w:val="ro-RO"/>
        </w:rPr>
        <w:t>contract de vânzare – cumpărare gaze naturale încheiat de părţile în tranzacţie în baza Acordului general privind predarea – preluarea gazelor naturale tranzacţionate – Anexa 2 la prezenta procedură</w:t>
      </w:r>
      <w:r w:rsidR="00CD4BDA" w:rsidRPr="002F4A11">
        <w:rPr>
          <w:rFonts w:ascii="Arial" w:eastAsia="Times New Roman" w:hAnsi="Arial" w:cs="Arial"/>
          <w:color w:val="000000"/>
          <w:lang w:val="ro-RO"/>
        </w:rPr>
        <w:t>;</w:t>
      </w:r>
      <w:r w:rsidRPr="002F4A11">
        <w:rPr>
          <w:rFonts w:ascii="Arial" w:eastAsia="Times New Roman" w:hAnsi="Arial" w:cs="Arial"/>
          <w:color w:val="000000"/>
          <w:lang w:val="ro-RO"/>
        </w:rPr>
        <w:t xml:space="preserve"> </w:t>
      </w:r>
    </w:p>
    <w:p w:rsidR="00CD4BDA" w:rsidRPr="00C6260D" w:rsidRDefault="00CD4BDA" w:rsidP="00147EEE">
      <w:pPr>
        <w:pStyle w:val="FootnoteText"/>
        <w:numPr>
          <w:ilvl w:val="0"/>
          <w:numId w:val="4"/>
        </w:numPr>
        <w:jc w:val="both"/>
        <w:rPr>
          <w:rFonts w:ascii="Arial" w:hAnsi="Arial" w:cs="Arial"/>
          <w:sz w:val="22"/>
          <w:szCs w:val="22"/>
          <w:lang w:val="ro-RO"/>
        </w:rPr>
      </w:pPr>
      <w:r w:rsidRPr="00C6260D">
        <w:rPr>
          <w:rFonts w:ascii="Arial" w:hAnsi="Arial" w:cs="Arial"/>
          <w:b/>
          <w:bCs/>
          <w:sz w:val="22"/>
          <w:szCs w:val="22"/>
          <w:lang w:val="ro-RO"/>
        </w:rPr>
        <w:t>novaţie</w:t>
      </w:r>
      <w:r w:rsidRPr="00C6260D">
        <w:rPr>
          <w:rFonts w:ascii="Arial" w:hAnsi="Arial" w:cs="Arial"/>
          <w:bCs/>
          <w:sz w:val="22"/>
          <w:szCs w:val="22"/>
          <w:lang w:val="ro-RO"/>
        </w:rPr>
        <w:t xml:space="preserve"> - </w:t>
      </w:r>
      <w:r w:rsidRPr="00C6260D">
        <w:rPr>
          <w:rFonts w:ascii="Arial" w:hAnsi="Arial" w:cs="Arial"/>
          <w:color w:val="000000"/>
          <w:sz w:val="22"/>
          <w:szCs w:val="22"/>
          <w:shd w:val="clear" w:color="auto" w:fill="FFFFFF"/>
          <w:lang w:val="ro-RO"/>
        </w:rPr>
        <w:t>o conventie prin care părţile unui raport juridic obligaţional sting o obligaţie</w:t>
      </w:r>
      <w:r w:rsidR="001E3123" w:rsidRPr="00C6260D">
        <w:rPr>
          <w:rFonts w:ascii="Arial" w:hAnsi="Arial" w:cs="Arial"/>
          <w:color w:val="000000"/>
          <w:sz w:val="22"/>
          <w:szCs w:val="22"/>
          <w:shd w:val="clear" w:color="auto" w:fill="FFFFFF"/>
          <w:lang w:val="ro-RO"/>
        </w:rPr>
        <w:t xml:space="preserve"> existenă, înlocuind-o cu o noua obligaţie. A</w:t>
      </w:r>
      <w:r w:rsidRPr="00C6260D">
        <w:rPr>
          <w:rFonts w:ascii="Arial" w:hAnsi="Arial" w:cs="Arial"/>
          <w:sz w:val="22"/>
          <w:szCs w:val="22"/>
          <w:lang w:val="ro-RO"/>
        </w:rPr>
        <w:t xml:space="preserve">tunci când operatorul piețelor centralizate </w:t>
      </w:r>
      <w:r w:rsidRPr="00C6260D">
        <w:rPr>
          <w:rFonts w:ascii="Arial" w:hAnsi="Arial" w:cs="Arial"/>
          <w:sz w:val="22"/>
          <w:szCs w:val="22"/>
          <w:lang w:val="ro-RO"/>
        </w:rPr>
        <w:lastRenderedPageBreak/>
        <w:t>apelează la serviciile unei Case de Clearing</w:t>
      </w:r>
      <w:r w:rsidR="00583F34" w:rsidRPr="00C6260D">
        <w:rPr>
          <w:rFonts w:ascii="Arial" w:hAnsi="Arial" w:cs="Arial"/>
          <w:sz w:val="22"/>
          <w:szCs w:val="22"/>
          <w:lang w:val="ro-RO"/>
        </w:rPr>
        <w:t xml:space="preserve">/ </w:t>
      </w:r>
      <w:r w:rsidR="00393B61" w:rsidRPr="00C6260D">
        <w:rPr>
          <w:rFonts w:ascii="Arial" w:hAnsi="Arial" w:cs="Arial"/>
          <w:sz w:val="22"/>
          <w:szCs w:val="22"/>
          <w:lang w:val="ro-RO"/>
        </w:rPr>
        <w:t>Contrapart</w:t>
      </w:r>
      <w:r w:rsidR="00583F34" w:rsidRPr="00C6260D">
        <w:rPr>
          <w:rFonts w:ascii="Arial" w:hAnsi="Arial" w:cs="Arial"/>
          <w:sz w:val="22"/>
          <w:szCs w:val="22"/>
          <w:lang w:val="ro-RO"/>
        </w:rPr>
        <w:t>i</w:t>
      </w:r>
      <w:r w:rsidRPr="00C6260D">
        <w:rPr>
          <w:rFonts w:ascii="Arial" w:hAnsi="Arial" w:cs="Arial"/>
          <w:sz w:val="22"/>
          <w:szCs w:val="22"/>
          <w:lang w:val="ro-RO"/>
        </w:rPr>
        <w:t xml:space="preserve">, aceasta are rolul de a garanta buna desfăşurare a procesului de decontare între clienti prin interpunerea între aceştia, precum şi prin sistemul de garanţii aplicat participantilor la piaţa centralizată. Casa de Clearing </w:t>
      </w:r>
      <w:r w:rsidR="00583F34" w:rsidRPr="00C6260D">
        <w:rPr>
          <w:rFonts w:ascii="Arial" w:hAnsi="Arial" w:cs="Arial"/>
          <w:sz w:val="22"/>
          <w:szCs w:val="22"/>
          <w:lang w:val="ro-RO"/>
        </w:rPr>
        <w:t xml:space="preserve">/ </w:t>
      </w:r>
      <w:r w:rsidR="00393B61" w:rsidRPr="00C6260D">
        <w:rPr>
          <w:rFonts w:ascii="Arial" w:hAnsi="Arial" w:cs="Arial"/>
          <w:sz w:val="22"/>
          <w:szCs w:val="22"/>
          <w:lang w:val="ro-RO"/>
        </w:rPr>
        <w:t>Contrapartea</w:t>
      </w:r>
      <w:r w:rsidR="00583F34" w:rsidRPr="00C6260D">
        <w:rPr>
          <w:rFonts w:ascii="Arial" w:hAnsi="Arial" w:cs="Arial"/>
          <w:sz w:val="22"/>
          <w:szCs w:val="22"/>
          <w:lang w:val="ro-RO"/>
        </w:rPr>
        <w:t xml:space="preserve"> </w:t>
      </w:r>
      <w:r w:rsidRPr="00C6260D">
        <w:rPr>
          <w:rFonts w:ascii="Arial" w:hAnsi="Arial" w:cs="Arial"/>
          <w:sz w:val="22"/>
          <w:szCs w:val="22"/>
          <w:lang w:val="ro-RO"/>
        </w:rPr>
        <w:t>devine astfel cumpărător pentru clientul care vinde şi vânzător pentru clientul care cumpără;</w:t>
      </w:r>
    </w:p>
    <w:p w:rsidR="00F555AB" w:rsidRPr="002F4A11" w:rsidRDefault="0027532B" w:rsidP="00147EEE">
      <w:pPr>
        <w:pStyle w:val="ListParagraph"/>
        <w:numPr>
          <w:ilvl w:val="0"/>
          <w:numId w:val="4"/>
        </w:numPr>
        <w:spacing w:after="0"/>
        <w:rPr>
          <w:rFonts w:ascii="Arial" w:eastAsia="Times New Roman" w:hAnsi="Arial" w:cs="Arial"/>
          <w:color w:val="000000"/>
          <w:lang w:val="ro-RO"/>
        </w:rPr>
      </w:pPr>
      <w:r w:rsidRPr="002F4A11">
        <w:rPr>
          <w:rFonts w:ascii="Arial" w:eastAsia="Times New Roman" w:hAnsi="Arial" w:cs="Arial"/>
          <w:b/>
          <w:color w:val="000000"/>
          <w:lang w:val="ro-RO"/>
        </w:rPr>
        <w:t xml:space="preserve">participant </w:t>
      </w:r>
      <w:r w:rsidR="002F479D" w:rsidRPr="002F4A11">
        <w:rPr>
          <w:rFonts w:ascii="Arial" w:eastAsia="Times New Roman" w:hAnsi="Arial" w:cs="Arial"/>
          <w:b/>
          <w:color w:val="000000"/>
          <w:lang w:val="ro-RO"/>
        </w:rPr>
        <w:t>–</w:t>
      </w:r>
      <w:r w:rsidR="00AD0C64" w:rsidRPr="002F4A11">
        <w:rPr>
          <w:rFonts w:ascii="Arial" w:eastAsia="Times New Roman" w:hAnsi="Arial" w:cs="Arial"/>
          <w:b/>
          <w:color w:val="000000"/>
          <w:lang w:val="ro-RO"/>
        </w:rPr>
        <w:t xml:space="preserve"> </w:t>
      </w:r>
      <w:r w:rsidRPr="002F4A11">
        <w:rPr>
          <w:rFonts w:ascii="Arial" w:eastAsia="Times New Roman" w:hAnsi="Arial" w:cs="Arial"/>
          <w:color w:val="000000"/>
          <w:lang w:val="ro-RO"/>
        </w:rPr>
        <w:t>operator eco</w:t>
      </w:r>
      <w:r w:rsidR="00962093" w:rsidRPr="002F4A11">
        <w:rPr>
          <w:rFonts w:ascii="Arial" w:eastAsia="Times New Roman" w:hAnsi="Arial" w:cs="Arial"/>
          <w:color w:val="000000"/>
          <w:lang w:val="ro-RO"/>
        </w:rPr>
        <w:t xml:space="preserve">nomic </w:t>
      </w:r>
      <w:r w:rsidR="00EA59FE" w:rsidRPr="002F4A11">
        <w:rPr>
          <w:rFonts w:ascii="Arial" w:eastAsia="Times New Roman" w:hAnsi="Arial" w:cs="Arial"/>
          <w:color w:val="000000"/>
          <w:lang w:val="ro-RO"/>
        </w:rPr>
        <w:t xml:space="preserve">din sectorul gazelor naturale </w:t>
      </w:r>
      <w:r w:rsidR="00962093" w:rsidRPr="002F4A11">
        <w:rPr>
          <w:rFonts w:ascii="Arial" w:eastAsia="Times New Roman" w:hAnsi="Arial" w:cs="Arial"/>
          <w:color w:val="000000"/>
          <w:lang w:val="ro-RO"/>
        </w:rPr>
        <w:t xml:space="preserve">care </w:t>
      </w:r>
      <w:r w:rsidR="00AD0C64" w:rsidRPr="002F4A11">
        <w:rPr>
          <w:rFonts w:ascii="Arial" w:eastAsia="Times New Roman" w:hAnsi="Arial" w:cs="Arial"/>
          <w:color w:val="000000"/>
          <w:lang w:val="ro-RO"/>
        </w:rPr>
        <w:t>este membru afiliat al BRM, semnează</w:t>
      </w:r>
      <w:r w:rsidR="00962093" w:rsidRPr="002F4A11">
        <w:rPr>
          <w:rFonts w:ascii="Arial" w:eastAsia="Times New Roman" w:hAnsi="Arial" w:cs="Arial"/>
          <w:color w:val="000000"/>
          <w:lang w:val="ro-RO"/>
        </w:rPr>
        <w:t xml:space="preserve"> Convenţia de participare la piaţa de gaze </w:t>
      </w:r>
      <w:r w:rsidR="00126BED" w:rsidRPr="002F4A11">
        <w:rPr>
          <w:rFonts w:ascii="Arial" w:eastAsia="Times New Roman" w:hAnsi="Arial" w:cs="Arial"/>
          <w:color w:val="000000"/>
          <w:lang w:val="ro-RO"/>
        </w:rPr>
        <w:t xml:space="preserve">naturale </w:t>
      </w:r>
      <w:r w:rsidR="00AD0C64" w:rsidRPr="002F4A11">
        <w:rPr>
          <w:rFonts w:ascii="Arial" w:eastAsia="Times New Roman" w:hAnsi="Arial" w:cs="Arial"/>
          <w:color w:val="000000"/>
          <w:lang w:val="ro-RO"/>
        </w:rPr>
        <w:t>administrată de BRM</w:t>
      </w:r>
      <w:r w:rsidR="003971F8" w:rsidRPr="002F4A11">
        <w:rPr>
          <w:rFonts w:ascii="Arial" w:eastAsia="Times New Roman" w:hAnsi="Arial" w:cs="Arial"/>
          <w:color w:val="000000"/>
          <w:lang w:val="ro-RO"/>
        </w:rPr>
        <w:t>,</w:t>
      </w:r>
      <w:r w:rsidR="00AD0C64" w:rsidRPr="002F4A11">
        <w:rPr>
          <w:rFonts w:ascii="Arial" w:eastAsia="Times New Roman" w:hAnsi="Arial" w:cs="Arial"/>
          <w:color w:val="000000"/>
          <w:lang w:val="ro-RO"/>
        </w:rPr>
        <w:t xml:space="preserve"> </w:t>
      </w:r>
      <w:r w:rsidR="00EF6118" w:rsidRPr="002F4A11">
        <w:rPr>
          <w:rFonts w:ascii="Arial" w:eastAsia="Times New Roman" w:hAnsi="Arial" w:cs="Arial"/>
          <w:color w:val="000000"/>
          <w:lang w:val="ro-RO"/>
        </w:rPr>
        <w:t xml:space="preserve">este </w:t>
      </w:r>
      <w:r w:rsidR="00C80588" w:rsidRPr="002F4A11">
        <w:rPr>
          <w:rFonts w:ascii="Arial" w:eastAsia="Times New Roman" w:hAnsi="Arial" w:cs="Arial"/>
          <w:color w:val="000000"/>
          <w:lang w:val="ro-RO"/>
        </w:rPr>
        <w:t>m</w:t>
      </w:r>
      <w:r w:rsidR="00EF6118" w:rsidRPr="002F4A11">
        <w:rPr>
          <w:rFonts w:ascii="Arial" w:eastAsia="Times New Roman" w:hAnsi="Arial" w:cs="Arial"/>
          <w:color w:val="000000"/>
          <w:lang w:val="ro-RO"/>
        </w:rPr>
        <w:t xml:space="preserve">embru al  Casei de </w:t>
      </w:r>
      <w:r w:rsidR="000F49EC" w:rsidRPr="002F4A11">
        <w:rPr>
          <w:rFonts w:ascii="Arial" w:eastAsia="Times New Roman" w:hAnsi="Arial" w:cs="Arial"/>
          <w:color w:val="000000"/>
          <w:lang w:val="ro-RO"/>
        </w:rPr>
        <w:t>Clearing</w:t>
      </w:r>
      <w:r w:rsidR="00C60D03">
        <w:rPr>
          <w:rFonts w:ascii="Arial" w:eastAsia="Times New Roman" w:hAnsi="Arial" w:cs="Arial"/>
          <w:color w:val="000000"/>
          <w:lang w:val="ro-RO"/>
        </w:rPr>
        <w:t>/Contraparte</w:t>
      </w:r>
      <w:r w:rsidR="000F49EC" w:rsidRPr="002F4A11">
        <w:rPr>
          <w:rFonts w:ascii="Arial" w:eastAsia="Times New Roman" w:hAnsi="Arial" w:cs="Arial"/>
          <w:color w:val="000000"/>
          <w:lang w:val="ro-RO"/>
        </w:rPr>
        <w:t xml:space="preserve"> și are contract de transport în vigoare încheiat cu operatorul sistemului de transport;</w:t>
      </w:r>
    </w:p>
    <w:p w:rsidR="003806DB" w:rsidRPr="002F4A11" w:rsidRDefault="00962093" w:rsidP="00147EEE">
      <w:pPr>
        <w:pStyle w:val="Listparagraf1"/>
        <w:numPr>
          <w:ilvl w:val="0"/>
          <w:numId w:val="4"/>
        </w:numPr>
        <w:spacing w:after="0"/>
        <w:rPr>
          <w:rFonts w:ascii="Arial" w:hAnsi="Arial" w:cs="Arial"/>
        </w:rPr>
      </w:pPr>
      <w:r w:rsidRPr="002F4A11">
        <w:rPr>
          <w:rFonts w:ascii="Arial" w:hAnsi="Arial" w:cs="Arial"/>
          <w:b/>
        </w:rPr>
        <w:t>ofert</w:t>
      </w:r>
      <w:r w:rsidR="007B52F9" w:rsidRPr="002F4A11">
        <w:rPr>
          <w:rFonts w:ascii="Arial" w:hAnsi="Arial" w:cs="Arial"/>
          <w:b/>
        </w:rPr>
        <w:t>ă</w:t>
      </w:r>
      <w:r w:rsidRPr="002F4A11">
        <w:rPr>
          <w:rFonts w:ascii="Arial" w:hAnsi="Arial" w:cs="Arial"/>
          <w:b/>
        </w:rPr>
        <w:t xml:space="preserve"> de vânzare</w:t>
      </w:r>
      <w:r w:rsidR="00AD0C64" w:rsidRPr="002F4A11">
        <w:rPr>
          <w:rFonts w:ascii="Arial" w:hAnsi="Arial" w:cs="Arial"/>
          <w:b/>
        </w:rPr>
        <w:t xml:space="preserve"> </w:t>
      </w:r>
      <w:r w:rsidRPr="002F4A11">
        <w:rPr>
          <w:rFonts w:ascii="Arial" w:hAnsi="Arial" w:cs="Arial"/>
          <w:b/>
        </w:rPr>
        <w:t>/</w:t>
      </w:r>
      <w:r w:rsidR="00AD0C64" w:rsidRPr="002F4A11">
        <w:rPr>
          <w:rFonts w:ascii="Arial" w:hAnsi="Arial" w:cs="Arial"/>
          <w:b/>
        </w:rPr>
        <w:t xml:space="preserve"> </w:t>
      </w:r>
      <w:r w:rsidRPr="002F4A11">
        <w:rPr>
          <w:rFonts w:ascii="Arial" w:hAnsi="Arial" w:cs="Arial"/>
          <w:b/>
        </w:rPr>
        <w:t>cumpărare</w:t>
      </w:r>
      <w:r w:rsidRPr="002F4A11">
        <w:rPr>
          <w:rFonts w:ascii="Arial" w:hAnsi="Arial" w:cs="Arial"/>
        </w:rPr>
        <w:t xml:space="preserve"> </w:t>
      </w:r>
      <w:r w:rsidR="002F479D" w:rsidRPr="002F4A11">
        <w:rPr>
          <w:rFonts w:ascii="Arial" w:hAnsi="Arial" w:cs="Arial"/>
        </w:rPr>
        <w:t>–</w:t>
      </w:r>
      <w:r w:rsidR="00126BED" w:rsidRPr="002F4A11">
        <w:rPr>
          <w:rFonts w:ascii="Arial" w:hAnsi="Arial" w:cs="Arial"/>
        </w:rPr>
        <w:t xml:space="preserve"> </w:t>
      </w:r>
      <w:r w:rsidRPr="002F4A11">
        <w:rPr>
          <w:rFonts w:ascii="Arial" w:hAnsi="Arial" w:cs="Arial"/>
        </w:rPr>
        <w:t>ofert</w:t>
      </w:r>
      <w:r w:rsidR="00126BED" w:rsidRPr="002F4A11">
        <w:rPr>
          <w:rFonts w:ascii="Arial" w:hAnsi="Arial" w:cs="Arial"/>
        </w:rPr>
        <w:t>ă</w:t>
      </w:r>
      <w:r w:rsidRPr="002F4A11">
        <w:rPr>
          <w:rFonts w:ascii="Arial" w:hAnsi="Arial" w:cs="Arial"/>
        </w:rPr>
        <w:t xml:space="preserve"> </w:t>
      </w:r>
      <w:r w:rsidR="007B52F9" w:rsidRPr="002F4A11">
        <w:rPr>
          <w:rFonts w:ascii="Arial" w:hAnsi="Arial" w:cs="Arial"/>
        </w:rPr>
        <w:t xml:space="preserve"> </w:t>
      </w:r>
      <w:r w:rsidR="00C80588" w:rsidRPr="002F4A11">
        <w:rPr>
          <w:rFonts w:ascii="Arial" w:hAnsi="Arial" w:cs="Arial"/>
        </w:rPr>
        <w:t xml:space="preserve">introdusă de către un participant, </w:t>
      </w:r>
      <w:r w:rsidR="007B52F9" w:rsidRPr="002F4A11">
        <w:rPr>
          <w:rFonts w:ascii="Arial" w:hAnsi="Arial" w:cs="Arial"/>
        </w:rPr>
        <w:t>asociată produsului standard,</w:t>
      </w:r>
      <w:r w:rsidR="00C80588" w:rsidRPr="002F4A11">
        <w:rPr>
          <w:rFonts w:ascii="Arial" w:hAnsi="Arial" w:cs="Arial"/>
        </w:rPr>
        <w:t xml:space="preserve"> ce</w:t>
      </w:r>
      <w:r w:rsidR="007B52F9" w:rsidRPr="002F4A11">
        <w:rPr>
          <w:rFonts w:ascii="Arial" w:hAnsi="Arial" w:cs="Arial"/>
        </w:rPr>
        <w:t xml:space="preserve"> </w:t>
      </w:r>
      <w:r w:rsidR="00F33683" w:rsidRPr="002F4A11">
        <w:rPr>
          <w:rFonts w:ascii="Arial" w:hAnsi="Arial" w:cs="Arial"/>
        </w:rPr>
        <w:t>const</w:t>
      </w:r>
      <w:r w:rsidR="007B52F9" w:rsidRPr="002F4A11">
        <w:rPr>
          <w:rFonts w:ascii="Arial" w:hAnsi="Arial" w:cs="Arial"/>
        </w:rPr>
        <w:t>ă</w:t>
      </w:r>
      <w:r w:rsidR="00F33683" w:rsidRPr="002F4A11">
        <w:rPr>
          <w:rFonts w:ascii="Arial" w:hAnsi="Arial" w:cs="Arial"/>
        </w:rPr>
        <w:t xml:space="preserve"> dintr-o pereche preț</w:t>
      </w:r>
      <w:r w:rsidR="00126BED" w:rsidRPr="002F4A11">
        <w:rPr>
          <w:rFonts w:ascii="Arial" w:hAnsi="Arial" w:cs="Arial"/>
        </w:rPr>
        <w:t xml:space="preserve"> </w:t>
      </w:r>
      <w:r w:rsidR="00F33683" w:rsidRPr="002F4A11">
        <w:rPr>
          <w:rFonts w:ascii="Arial" w:hAnsi="Arial" w:cs="Arial"/>
        </w:rPr>
        <w:t>-</w:t>
      </w:r>
      <w:r w:rsidR="00126BED" w:rsidRPr="002F4A11">
        <w:rPr>
          <w:rFonts w:ascii="Arial" w:hAnsi="Arial" w:cs="Arial"/>
        </w:rPr>
        <w:t xml:space="preserve"> </w:t>
      </w:r>
      <w:r w:rsidR="00F33683" w:rsidRPr="002F4A11">
        <w:rPr>
          <w:rFonts w:ascii="Arial" w:hAnsi="Arial" w:cs="Arial"/>
        </w:rPr>
        <w:t>cantitate</w:t>
      </w:r>
      <w:r w:rsidR="006872C7" w:rsidRPr="002F4A11">
        <w:rPr>
          <w:rFonts w:ascii="Arial" w:hAnsi="Arial" w:cs="Arial"/>
        </w:rPr>
        <w:t>; oferta</w:t>
      </w:r>
      <w:r w:rsidR="00F33683" w:rsidRPr="002F4A11">
        <w:rPr>
          <w:rFonts w:ascii="Arial" w:hAnsi="Arial" w:cs="Arial"/>
        </w:rPr>
        <w:t xml:space="preserve"> </w:t>
      </w:r>
      <w:r w:rsidR="007B52F9" w:rsidRPr="002F4A11">
        <w:rPr>
          <w:rFonts w:ascii="Arial" w:hAnsi="Arial" w:cs="Arial"/>
        </w:rPr>
        <w:t xml:space="preserve">reprezintă </w:t>
      </w:r>
      <w:r w:rsidR="00F33683" w:rsidRPr="002F4A11">
        <w:rPr>
          <w:rFonts w:ascii="Arial" w:hAnsi="Arial" w:cs="Arial"/>
        </w:rPr>
        <w:t>angajamentul ferm al participantului</w:t>
      </w:r>
      <w:r w:rsidR="00EB0467" w:rsidRPr="002F4A11">
        <w:rPr>
          <w:rFonts w:ascii="Arial" w:hAnsi="Arial" w:cs="Arial"/>
        </w:rPr>
        <w:t>.</w:t>
      </w:r>
      <w:r w:rsidR="00F33683" w:rsidRPr="002F4A11">
        <w:rPr>
          <w:rFonts w:ascii="Arial" w:hAnsi="Arial" w:cs="Arial"/>
        </w:rPr>
        <w:t xml:space="preserve"> </w:t>
      </w:r>
    </w:p>
    <w:p w:rsidR="00A45954" w:rsidRPr="002F4A11" w:rsidRDefault="00FF237A" w:rsidP="00147EEE">
      <w:pPr>
        <w:pStyle w:val="ListParagraph"/>
        <w:numPr>
          <w:ilvl w:val="0"/>
          <w:numId w:val="4"/>
        </w:numPr>
        <w:spacing w:after="0"/>
        <w:rPr>
          <w:rFonts w:ascii="Arial" w:eastAsia="Times New Roman" w:hAnsi="Arial" w:cs="Arial"/>
          <w:color w:val="000000"/>
          <w:lang w:val="ro-RO"/>
        </w:rPr>
      </w:pPr>
      <w:r w:rsidRPr="002F4A11">
        <w:rPr>
          <w:rFonts w:ascii="Arial" w:hAnsi="Arial" w:cs="Arial"/>
          <w:b/>
        </w:rPr>
        <w:t>preţ de adjudecare</w:t>
      </w:r>
      <w:r w:rsidRPr="002F4A11">
        <w:rPr>
          <w:rFonts w:ascii="Arial" w:hAnsi="Arial" w:cs="Arial"/>
          <w:b/>
          <w:i/>
        </w:rPr>
        <w:t xml:space="preserve"> </w:t>
      </w:r>
      <w:r w:rsidR="002F479D" w:rsidRPr="002F4A11">
        <w:rPr>
          <w:rFonts w:ascii="Arial" w:hAnsi="Arial" w:cs="Arial"/>
        </w:rPr>
        <w:t>–</w:t>
      </w:r>
      <w:r w:rsidR="00126BED" w:rsidRPr="002F4A11">
        <w:rPr>
          <w:rFonts w:ascii="Arial" w:hAnsi="Arial" w:cs="Arial"/>
        </w:rPr>
        <w:t xml:space="preserve"> </w:t>
      </w:r>
      <w:r w:rsidRPr="002F4A11">
        <w:rPr>
          <w:rFonts w:ascii="Arial" w:hAnsi="Arial" w:cs="Arial"/>
        </w:rPr>
        <w:t xml:space="preserve">preţul </w:t>
      </w:r>
      <w:r w:rsidR="00B11C68" w:rsidRPr="002F4A11">
        <w:rPr>
          <w:rFonts w:ascii="Arial" w:hAnsi="Arial" w:cs="Arial"/>
        </w:rPr>
        <w:t>tranzac</w:t>
      </w:r>
      <w:r w:rsidR="00A03FB8" w:rsidRPr="002F4A11">
        <w:rPr>
          <w:rFonts w:ascii="Arial" w:hAnsi="Arial" w:cs="Arial"/>
        </w:rPr>
        <w:t>ţ</w:t>
      </w:r>
      <w:r w:rsidR="00B11C68" w:rsidRPr="002F4A11">
        <w:rPr>
          <w:rFonts w:ascii="Arial" w:hAnsi="Arial" w:cs="Arial"/>
        </w:rPr>
        <w:t xml:space="preserve">ionat </w:t>
      </w:r>
      <w:r w:rsidR="00A03FB8" w:rsidRPr="002F4A11">
        <w:rPr>
          <w:rFonts w:ascii="Arial" w:eastAsia="Times New Roman" w:hAnsi="Arial" w:cs="Arial"/>
          <w:lang w:val="ro-RO"/>
        </w:rPr>
        <w:t xml:space="preserve">și </w:t>
      </w:r>
      <w:r w:rsidR="00A03FB8" w:rsidRPr="002F4A11">
        <w:rPr>
          <w:rFonts w:ascii="Arial" w:hAnsi="Arial" w:cs="Arial"/>
        </w:rPr>
        <w:t>î</w:t>
      </w:r>
      <w:r w:rsidR="00B11C68" w:rsidRPr="002F4A11">
        <w:rPr>
          <w:rFonts w:ascii="Arial" w:hAnsi="Arial" w:cs="Arial"/>
        </w:rPr>
        <w:t xml:space="preserve">nregistrat </w:t>
      </w:r>
      <w:r w:rsidR="00A03FB8" w:rsidRPr="002F4A11">
        <w:rPr>
          <w:rFonts w:ascii="Arial" w:hAnsi="Arial" w:cs="Arial"/>
        </w:rPr>
        <w:t>î</w:t>
      </w:r>
      <w:r w:rsidR="00B11C68" w:rsidRPr="002F4A11">
        <w:rPr>
          <w:rFonts w:ascii="Arial" w:hAnsi="Arial" w:cs="Arial"/>
        </w:rPr>
        <w:t>n</w:t>
      </w:r>
      <w:r w:rsidRPr="002F4A11">
        <w:rPr>
          <w:rFonts w:ascii="Arial" w:hAnsi="Arial" w:cs="Arial"/>
        </w:rPr>
        <w:t xml:space="preserve"> </w:t>
      </w:r>
      <w:r w:rsidR="00DB62EA" w:rsidRPr="002F4A11">
        <w:rPr>
          <w:rFonts w:ascii="Arial" w:hAnsi="Arial" w:cs="Arial"/>
        </w:rPr>
        <w:t xml:space="preserve">sistemul </w:t>
      </w:r>
      <w:r w:rsidRPr="002F4A11">
        <w:rPr>
          <w:rFonts w:ascii="Arial" w:hAnsi="Arial" w:cs="Arial"/>
        </w:rPr>
        <w:t>de tranzacţionare</w:t>
      </w:r>
      <w:r w:rsidR="00A03FB8" w:rsidRPr="002F4A11">
        <w:rPr>
          <w:rFonts w:ascii="Arial" w:hAnsi="Arial" w:cs="Arial"/>
        </w:rPr>
        <w:t>;</w:t>
      </w:r>
      <w:r w:rsidRPr="002F4A11">
        <w:rPr>
          <w:rFonts w:ascii="Arial" w:hAnsi="Arial" w:cs="Arial"/>
        </w:rPr>
        <w:t xml:space="preserve"> </w:t>
      </w:r>
    </w:p>
    <w:p w:rsidR="003806DB" w:rsidRPr="002F4A11" w:rsidRDefault="00F33683" w:rsidP="00147EEE">
      <w:pPr>
        <w:pStyle w:val="ListParagraph"/>
        <w:numPr>
          <w:ilvl w:val="0"/>
          <w:numId w:val="4"/>
        </w:numPr>
        <w:spacing w:after="0"/>
        <w:rPr>
          <w:rFonts w:ascii="Arial" w:eastAsia="Times New Roman" w:hAnsi="Arial" w:cs="Arial"/>
          <w:color w:val="000000"/>
          <w:lang w:val="ro-RO"/>
        </w:rPr>
      </w:pPr>
      <w:r w:rsidRPr="002F4A11">
        <w:rPr>
          <w:rFonts w:ascii="Arial" w:eastAsia="Times New Roman" w:hAnsi="Arial" w:cs="Arial"/>
          <w:b/>
          <w:lang w:val="ro-RO"/>
        </w:rPr>
        <w:t xml:space="preserve">raport de </w:t>
      </w:r>
      <w:r w:rsidR="00181AD6" w:rsidRPr="002F4A11">
        <w:rPr>
          <w:rFonts w:ascii="Arial" w:eastAsia="Times New Roman" w:hAnsi="Arial" w:cs="Arial"/>
          <w:b/>
          <w:lang w:val="ro-RO"/>
        </w:rPr>
        <w:t>tranzacț</w:t>
      </w:r>
      <w:r w:rsidR="004F161B" w:rsidRPr="002F4A11">
        <w:rPr>
          <w:rFonts w:ascii="Arial" w:eastAsia="Times New Roman" w:hAnsi="Arial" w:cs="Arial"/>
          <w:b/>
          <w:lang w:val="ro-RO"/>
        </w:rPr>
        <w:t>i</w:t>
      </w:r>
      <w:r w:rsidR="003806DB" w:rsidRPr="002F4A11">
        <w:rPr>
          <w:rFonts w:ascii="Arial" w:eastAsia="Times New Roman" w:hAnsi="Arial" w:cs="Arial"/>
          <w:b/>
          <w:lang w:val="ro-RO"/>
        </w:rPr>
        <w:t>onare</w:t>
      </w:r>
      <w:r w:rsidRPr="002F4A11">
        <w:rPr>
          <w:rFonts w:ascii="Arial" w:eastAsia="Times New Roman" w:hAnsi="Arial" w:cs="Arial"/>
          <w:b/>
          <w:i/>
          <w:lang w:val="ro-RO"/>
        </w:rPr>
        <w:t xml:space="preserve"> </w:t>
      </w:r>
      <w:r w:rsidR="002F479D" w:rsidRPr="002F4A11">
        <w:rPr>
          <w:rFonts w:ascii="Arial" w:eastAsia="Times New Roman" w:hAnsi="Arial" w:cs="Arial"/>
          <w:lang w:val="ro-RO"/>
        </w:rPr>
        <w:t>–</w:t>
      </w:r>
      <w:r w:rsidRPr="002F4A11">
        <w:rPr>
          <w:rFonts w:ascii="Arial" w:eastAsia="Times New Roman" w:hAnsi="Arial" w:cs="Arial"/>
          <w:lang w:val="ro-RO"/>
        </w:rPr>
        <w:t xml:space="preserve"> </w:t>
      </w:r>
      <w:r w:rsidR="00B11C68" w:rsidRPr="002F4A11">
        <w:rPr>
          <w:rFonts w:ascii="Arial" w:eastAsia="Times New Roman" w:hAnsi="Arial" w:cs="Arial"/>
          <w:lang w:val="ro-RO"/>
        </w:rPr>
        <w:t>situa</w:t>
      </w:r>
      <w:r w:rsidR="00A03FB8" w:rsidRPr="002F4A11">
        <w:rPr>
          <w:rFonts w:ascii="Arial" w:eastAsia="Times New Roman" w:hAnsi="Arial" w:cs="Arial"/>
          <w:lang w:val="ro-RO"/>
        </w:rPr>
        <w:t>ţ</w:t>
      </w:r>
      <w:r w:rsidR="00B11C68" w:rsidRPr="002F4A11">
        <w:rPr>
          <w:rFonts w:ascii="Arial" w:eastAsia="Times New Roman" w:hAnsi="Arial" w:cs="Arial"/>
          <w:lang w:val="ro-RO"/>
        </w:rPr>
        <w:t xml:space="preserve">ie </w:t>
      </w:r>
      <w:r w:rsidRPr="002F4A11">
        <w:rPr>
          <w:rFonts w:ascii="Arial" w:eastAsia="Times New Roman" w:hAnsi="Arial" w:cs="Arial"/>
          <w:lang w:val="ro-RO"/>
        </w:rPr>
        <w:t>emisă de sistem</w:t>
      </w:r>
      <w:r w:rsidR="00C80588" w:rsidRPr="002F4A11">
        <w:rPr>
          <w:rFonts w:ascii="Arial" w:eastAsia="Times New Roman" w:hAnsi="Arial" w:cs="Arial"/>
          <w:lang w:val="ro-RO"/>
        </w:rPr>
        <w:t xml:space="preserve">ul </w:t>
      </w:r>
      <w:r w:rsidRPr="002F4A11">
        <w:rPr>
          <w:rFonts w:ascii="Arial" w:eastAsia="Times New Roman" w:hAnsi="Arial" w:cs="Arial"/>
          <w:lang w:val="ro-RO"/>
        </w:rPr>
        <w:t>de tranzacţionare pentru fiecare participant</w:t>
      </w:r>
      <w:r w:rsidR="00EB0467" w:rsidRPr="002F4A11">
        <w:rPr>
          <w:rFonts w:ascii="Arial" w:eastAsia="Times New Roman" w:hAnsi="Arial" w:cs="Arial"/>
          <w:lang w:val="ro-RO"/>
        </w:rPr>
        <w:t>,</w:t>
      </w:r>
      <w:r w:rsidRPr="002F4A11">
        <w:rPr>
          <w:rFonts w:ascii="Arial" w:eastAsia="Times New Roman" w:hAnsi="Arial" w:cs="Arial"/>
          <w:lang w:val="ro-RO"/>
        </w:rPr>
        <w:t xml:space="preserve"> precum și </w:t>
      </w:r>
      <w:r w:rsidR="00FC1DD8" w:rsidRPr="002F4A11">
        <w:rPr>
          <w:rFonts w:ascii="Arial" w:eastAsia="Times New Roman" w:hAnsi="Arial" w:cs="Arial"/>
          <w:lang w:val="ro-RO"/>
        </w:rPr>
        <w:t xml:space="preserve">pentru Casa </w:t>
      </w:r>
      <w:r w:rsidRPr="002F4A11">
        <w:rPr>
          <w:rFonts w:ascii="Arial" w:eastAsia="Times New Roman" w:hAnsi="Arial" w:cs="Arial"/>
          <w:lang w:val="ro-RO"/>
        </w:rPr>
        <w:t xml:space="preserve"> de </w:t>
      </w:r>
      <w:r w:rsidR="004F161B" w:rsidRPr="002F4A11">
        <w:rPr>
          <w:rFonts w:ascii="Arial" w:eastAsia="Times New Roman" w:hAnsi="Arial" w:cs="Arial"/>
          <w:lang w:val="ro-RO"/>
        </w:rPr>
        <w:t>C</w:t>
      </w:r>
      <w:r w:rsidRPr="002F4A11">
        <w:rPr>
          <w:rFonts w:ascii="Arial" w:eastAsia="Times New Roman" w:hAnsi="Arial" w:cs="Arial"/>
          <w:lang w:val="ro-RO"/>
        </w:rPr>
        <w:t>le</w:t>
      </w:r>
      <w:r w:rsidR="004F161B" w:rsidRPr="002F4A11">
        <w:rPr>
          <w:rFonts w:ascii="Arial" w:eastAsia="Times New Roman" w:hAnsi="Arial" w:cs="Arial"/>
          <w:i/>
          <w:lang w:val="ro-RO"/>
        </w:rPr>
        <w:t>a</w:t>
      </w:r>
      <w:r w:rsidRPr="002F4A11">
        <w:rPr>
          <w:rFonts w:ascii="Arial" w:eastAsia="Times New Roman" w:hAnsi="Arial" w:cs="Arial"/>
          <w:lang w:val="ro-RO"/>
        </w:rPr>
        <w:t>ring</w:t>
      </w:r>
      <w:r w:rsidR="00C60D03">
        <w:rPr>
          <w:rFonts w:ascii="Arial" w:eastAsia="Times New Roman" w:hAnsi="Arial" w:cs="Arial"/>
          <w:lang w:val="ro-RO"/>
        </w:rPr>
        <w:t>/Contraparte</w:t>
      </w:r>
      <w:r w:rsidR="000E2C3F" w:rsidRPr="002F4A11">
        <w:rPr>
          <w:rFonts w:ascii="Arial" w:eastAsia="Times New Roman" w:hAnsi="Arial" w:cs="Arial"/>
          <w:lang w:val="ro-RO"/>
        </w:rPr>
        <w:t>,</w:t>
      </w:r>
      <w:r w:rsidRPr="002F4A11">
        <w:rPr>
          <w:rFonts w:ascii="Arial" w:eastAsia="Times New Roman" w:hAnsi="Arial" w:cs="Arial"/>
          <w:lang w:val="ro-RO"/>
        </w:rPr>
        <w:t xml:space="preserve"> conţinând date complete privind </w:t>
      </w:r>
      <w:r w:rsidR="00C80588" w:rsidRPr="002F4A11">
        <w:rPr>
          <w:rFonts w:ascii="Arial" w:eastAsia="Times New Roman" w:hAnsi="Arial" w:cs="Arial"/>
          <w:lang w:val="ro-RO"/>
        </w:rPr>
        <w:t xml:space="preserve">tranzacţia, respectiv: </w:t>
      </w:r>
      <w:r w:rsidR="00FC1DD8" w:rsidRPr="002F4A11">
        <w:rPr>
          <w:rFonts w:ascii="Arial" w:eastAsia="Times New Roman" w:hAnsi="Arial" w:cs="Arial"/>
          <w:lang w:val="ro-RO"/>
        </w:rPr>
        <w:t>volumele</w:t>
      </w:r>
      <w:r w:rsidRPr="002F4A11">
        <w:rPr>
          <w:rFonts w:ascii="Arial" w:eastAsia="Times New Roman" w:hAnsi="Arial" w:cs="Arial"/>
          <w:lang w:val="ro-RO"/>
        </w:rPr>
        <w:t xml:space="preserve"> de gaze naturale</w:t>
      </w:r>
      <w:r w:rsidR="006627A3" w:rsidRPr="002F4A11">
        <w:rPr>
          <w:rFonts w:ascii="Arial" w:eastAsia="Times New Roman" w:hAnsi="Arial" w:cs="Arial"/>
          <w:lang w:val="ro-RO"/>
        </w:rPr>
        <w:t>, pre</w:t>
      </w:r>
      <w:r w:rsidR="007B52F9" w:rsidRPr="002F4A11">
        <w:rPr>
          <w:rFonts w:ascii="Arial" w:eastAsia="Times New Roman" w:hAnsi="Arial" w:cs="Arial"/>
          <w:lang w:val="ro-RO"/>
        </w:rPr>
        <w:t>ţ</w:t>
      </w:r>
      <w:r w:rsidR="006627A3" w:rsidRPr="002F4A11">
        <w:rPr>
          <w:rFonts w:ascii="Arial" w:eastAsia="Times New Roman" w:hAnsi="Arial" w:cs="Arial"/>
          <w:lang w:val="ro-RO"/>
        </w:rPr>
        <w:t>urile</w:t>
      </w:r>
      <w:r w:rsidR="00C80588" w:rsidRPr="002F4A11">
        <w:rPr>
          <w:rFonts w:ascii="Arial" w:eastAsia="Times New Roman" w:hAnsi="Arial" w:cs="Arial"/>
          <w:color w:val="000000"/>
          <w:lang w:val="ro-RO"/>
        </w:rPr>
        <w:t xml:space="preserve"> şi</w:t>
      </w:r>
      <w:r w:rsidR="00C80588" w:rsidRPr="002F4A11">
        <w:rPr>
          <w:rFonts w:ascii="Arial" w:eastAsia="Times New Roman" w:hAnsi="Arial" w:cs="Arial"/>
          <w:lang w:val="ro-RO"/>
        </w:rPr>
        <w:t xml:space="preserve"> </w:t>
      </w:r>
      <w:r w:rsidR="006627A3" w:rsidRPr="002F4A11">
        <w:rPr>
          <w:rFonts w:ascii="Arial" w:eastAsia="Times New Roman" w:hAnsi="Arial" w:cs="Arial"/>
          <w:lang w:val="ro-RO"/>
        </w:rPr>
        <w:t>perioadele de livrare</w:t>
      </w:r>
      <w:r w:rsidR="00C80588" w:rsidRPr="002F4A11">
        <w:rPr>
          <w:rFonts w:ascii="Arial" w:eastAsia="Times New Roman" w:hAnsi="Arial" w:cs="Arial"/>
          <w:lang w:val="ro-RO"/>
        </w:rPr>
        <w:t>;</w:t>
      </w:r>
      <w:r w:rsidR="006627A3" w:rsidRPr="002F4A11">
        <w:rPr>
          <w:rFonts w:ascii="Arial" w:eastAsia="Times New Roman" w:hAnsi="Arial" w:cs="Arial"/>
          <w:lang w:val="ro-RO"/>
        </w:rPr>
        <w:t xml:space="preserve"> </w:t>
      </w:r>
    </w:p>
    <w:p w:rsidR="001E3123" w:rsidRDefault="001E3123" w:rsidP="00147EEE">
      <w:pPr>
        <w:pStyle w:val="ListParagraph"/>
        <w:numPr>
          <w:ilvl w:val="0"/>
          <w:numId w:val="4"/>
        </w:numPr>
        <w:rPr>
          <w:rFonts w:ascii="Arial" w:hAnsi="Arial" w:cs="Arial"/>
          <w:color w:val="000000"/>
          <w:lang w:val="ro-RO"/>
        </w:rPr>
      </w:pPr>
      <w:r w:rsidRPr="00D0107B">
        <w:rPr>
          <w:rFonts w:ascii="Arial" w:hAnsi="Arial" w:cs="Arial"/>
          <w:b/>
          <w:color w:val="000000"/>
          <w:lang w:val="ro-RO"/>
        </w:rPr>
        <w:t>sesiune de tranzacţionare</w:t>
      </w:r>
      <w:r>
        <w:rPr>
          <w:rFonts w:ascii="Arial" w:hAnsi="Arial" w:cs="Arial"/>
          <w:b/>
          <w:color w:val="000000"/>
          <w:lang w:val="ro-RO"/>
        </w:rPr>
        <w:t xml:space="preserve"> </w:t>
      </w:r>
      <w:r w:rsidRPr="001B2923">
        <w:rPr>
          <w:rFonts w:ascii="Arial" w:hAnsi="Arial" w:cs="Arial"/>
          <w:color w:val="000000"/>
          <w:lang w:val="ro-RO"/>
        </w:rPr>
        <w:t>-</w:t>
      </w:r>
      <w:r>
        <w:rPr>
          <w:rFonts w:ascii="Arial" w:hAnsi="Arial" w:cs="Arial"/>
          <w:color w:val="000000"/>
          <w:lang w:val="ro-RO"/>
        </w:rPr>
        <w:t xml:space="preserve"> </w:t>
      </w:r>
      <w:r w:rsidRPr="0035172C">
        <w:rPr>
          <w:rFonts w:ascii="Arial" w:hAnsi="Arial" w:cs="Arial"/>
          <w:color w:val="000000"/>
          <w:lang w:val="ro-RO"/>
        </w:rPr>
        <w:t>interval de timp în care se derulează p</w:t>
      </w:r>
      <w:r>
        <w:rPr>
          <w:rFonts w:ascii="Arial" w:hAnsi="Arial" w:cs="Arial"/>
          <w:color w:val="000000"/>
          <w:lang w:val="ro-RO"/>
        </w:rPr>
        <w:t>rocedura</w:t>
      </w:r>
      <w:r w:rsidRPr="0035172C">
        <w:rPr>
          <w:rFonts w:ascii="Arial" w:hAnsi="Arial" w:cs="Arial"/>
          <w:color w:val="000000"/>
          <w:lang w:val="ro-RO"/>
        </w:rPr>
        <w:t xml:space="preserve">  de tranzacţionare </w:t>
      </w:r>
      <w:r>
        <w:rPr>
          <w:rFonts w:ascii="Arial" w:hAnsi="Arial" w:cs="Arial"/>
          <w:color w:val="000000"/>
          <w:lang w:val="ro-RO"/>
        </w:rPr>
        <w:t xml:space="preserve">dublu competitivă </w:t>
      </w:r>
      <w:r w:rsidRPr="0035172C">
        <w:rPr>
          <w:rFonts w:ascii="Arial" w:hAnsi="Arial" w:cs="Arial"/>
          <w:lang w:val="ro-RO"/>
        </w:rPr>
        <w:t>și</w:t>
      </w:r>
      <w:r w:rsidRPr="0035172C">
        <w:rPr>
          <w:rFonts w:ascii="Arial" w:hAnsi="Arial" w:cs="Arial"/>
          <w:color w:val="000000"/>
          <w:lang w:val="ro-RO"/>
        </w:rPr>
        <w:t xml:space="preserve"> în care se pot introduce, modifica sau anula oferte şi încheia tranzacţii dacă sunt </w:t>
      </w:r>
      <w:r>
        <w:rPr>
          <w:rFonts w:ascii="Arial" w:hAnsi="Arial" w:cs="Arial"/>
          <w:color w:val="000000"/>
          <w:lang w:val="ro-RO"/>
        </w:rPr>
        <w:t>î</w:t>
      </w:r>
      <w:r w:rsidRPr="0035172C">
        <w:rPr>
          <w:rFonts w:ascii="Arial" w:hAnsi="Arial" w:cs="Arial"/>
          <w:color w:val="000000"/>
          <w:lang w:val="ro-RO"/>
        </w:rPr>
        <w:t>ndeplinite condiţiile de corelare a ofertelor de vânzare cu cele de cumpărare;</w:t>
      </w:r>
    </w:p>
    <w:p w:rsidR="009128C9" w:rsidRPr="002F4A11" w:rsidRDefault="00F33683" w:rsidP="00147EEE">
      <w:pPr>
        <w:pStyle w:val="ListParagraph"/>
        <w:numPr>
          <w:ilvl w:val="0"/>
          <w:numId w:val="4"/>
        </w:numPr>
        <w:spacing w:after="0"/>
        <w:rPr>
          <w:rFonts w:ascii="Arial" w:eastAsia="Times New Roman" w:hAnsi="Arial" w:cs="Arial"/>
          <w:color w:val="000000"/>
          <w:lang w:val="ro-RO"/>
        </w:rPr>
      </w:pPr>
      <w:r w:rsidRPr="002F4A11">
        <w:rPr>
          <w:rFonts w:ascii="Arial" w:eastAsia="Times New Roman" w:hAnsi="Arial" w:cs="Arial"/>
          <w:b/>
          <w:color w:val="000000"/>
          <w:lang w:val="ro-RO"/>
        </w:rPr>
        <w:t>sistem de tranzacţionare</w:t>
      </w:r>
      <w:r w:rsidR="009128C9" w:rsidRPr="002F4A11">
        <w:rPr>
          <w:rFonts w:ascii="Arial" w:eastAsia="Times New Roman" w:hAnsi="Arial" w:cs="Arial"/>
          <w:b/>
          <w:i/>
          <w:color w:val="000000"/>
          <w:lang w:val="ro-RO"/>
        </w:rPr>
        <w:t xml:space="preserve"> </w:t>
      </w:r>
      <w:r w:rsidRPr="002F4A11">
        <w:rPr>
          <w:rFonts w:ascii="Arial" w:eastAsia="Times New Roman" w:hAnsi="Arial" w:cs="Arial"/>
          <w:color w:val="000000"/>
          <w:lang w:val="ro-RO"/>
        </w:rPr>
        <w:t xml:space="preserve">– sistem informatic </w:t>
      </w:r>
      <w:r w:rsidR="00477594" w:rsidRPr="002F4A11">
        <w:rPr>
          <w:rFonts w:ascii="Arial" w:eastAsia="Times New Roman" w:hAnsi="Arial" w:cs="Arial"/>
          <w:color w:val="000000"/>
          <w:lang w:val="ro-RO"/>
        </w:rPr>
        <w:t>de</w:t>
      </w:r>
      <w:r w:rsidR="00AD0C64" w:rsidRPr="002F4A11">
        <w:rPr>
          <w:rFonts w:ascii="Arial" w:eastAsia="Times New Roman" w:hAnsi="Arial" w:cs="Arial"/>
          <w:color w:val="000000"/>
          <w:lang w:val="ro-RO"/>
        </w:rPr>
        <w:t>ţ</w:t>
      </w:r>
      <w:r w:rsidR="00477594" w:rsidRPr="002F4A11">
        <w:rPr>
          <w:rFonts w:ascii="Arial" w:eastAsia="Times New Roman" w:hAnsi="Arial" w:cs="Arial"/>
          <w:color w:val="000000"/>
          <w:lang w:val="ro-RO"/>
        </w:rPr>
        <w:t>inut ș</w:t>
      </w:r>
      <w:r w:rsidR="00FC1DD8" w:rsidRPr="002F4A11">
        <w:rPr>
          <w:rFonts w:ascii="Arial" w:eastAsia="Times New Roman" w:hAnsi="Arial" w:cs="Arial"/>
          <w:color w:val="000000"/>
          <w:lang w:val="ro-RO"/>
        </w:rPr>
        <w:t>i administrat</w:t>
      </w:r>
      <w:r w:rsidRPr="002F4A11">
        <w:rPr>
          <w:rFonts w:ascii="Arial" w:eastAsia="Times New Roman" w:hAnsi="Arial" w:cs="Arial"/>
          <w:color w:val="000000"/>
          <w:lang w:val="ro-RO"/>
        </w:rPr>
        <w:t xml:space="preserve"> de BRM</w:t>
      </w:r>
      <w:r w:rsidR="007B52F9" w:rsidRPr="002F4A11">
        <w:rPr>
          <w:rFonts w:ascii="Arial" w:eastAsia="Times New Roman" w:hAnsi="Arial" w:cs="Arial"/>
          <w:color w:val="000000"/>
          <w:lang w:val="ro-RO"/>
        </w:rPr>
        <w:t xml:space="preserve">, care este pus la dispozitia participanţilor </w:t>
      </w:r>
      <w:r w:rsidRPr="002F4A11">
        <w:rPr>
          <w:rFonts w:ascii="Arial" w:eastAsia="Times New Roman" w:hAnsi="Arial" w:cs="Arial"/>
          <w:color w:val="000000"/>
          <w:lang w:val="ro-RO"/>
        </w:rPr>
        <w:t xml:space="preserve">în </w:t>
      </w:r>
      <w:r w:rsidR="00477594" w:rsidRPr="002F4A11">
        <w:rPr>
          <w:rFonts w:ascii="Arial" w:eastAsia="Times New Roman" w:hAnsi="Arial" w:cs="Arial"/>
          <w:color w:val="000000"/>
          <w:lang w:val="ro-RO"/>
        </w:rPr>
        <w:t xml:space="preserve">scopul </w:t>
      </w:r>
      <w:r w:rsidR="006627A3" w:rsidRPr="002F4A11">
        <w:rPr>
          <w:rFonts w:ascii="Arial" w:eastAsia="Times New Roman" w:hAnsi="Arial" w:cs="Arial"/>
          <w:color w:val="000000"/>
          <w:lang w:val="ro-RO"/>
        </w:rPr>
        <w:t xml:space="preserve">lansării ordinelor și </w:t>
      </w:r>
      <w:r w:rsidR="00477594" w:rsidRPr="002F4A11">
        <w:rPr>
          <w:rFonts w:ascii="Arial" w:eastAsia="Times New Roman" w:hAnsi="Arial" w:cs="Arial"/>
          <w:color w:val="000000"/>
          <w:lang w:val="ro-RO"/>
        </w:rPr>
        <w:t>realizării tranzacţiilor;</w:t>
      </w:r>
    </w:p>
    <w:p w:rsidR="003806DB" w:rsidRPr="002F4A11" w:rsidRDefault="00FF237A" w:rsidP="00147EEE">
      <w:pPr>
        <w:pStyle w:val="ListParagraph"/>
        <w:numPr>
          <w:ilvl w:val="0"/>
          <w:numId w:val="4"/>
        </w:numPr>
        <w:spacing w:after="0"/>
        <w:rPr>
          <w:rFonts w:ascii="Arial" w:eastAsia="Times New Roman" w:hAnsi="Arial" w:cs="Arial"/>
          <w:color w:val="000000"/>
          <w:lang w:val="ro-RO"/>
        </w:rPr>
      </w:pPr>
      <w:r w:rsidRPr="002F4A11">
        <w:rPr>
          <w:rFonts w:ascii="Arial" w:eastAsia="Times New Roman" w:hAnsi="Arial" w:cs="Arial"/>
          <w:b/>
          <w:color w:val="000000"/>
          <w:lang w:val="ro-RO"/>
        </w:rPr>
        <w:t>tranzacţie </w:t>
      </w:r>
      <w:r w:rsidR="002F479D" w:rsidRPr="002F4A11">
        <w:rPr>
          <w:rFonts w:ascii="Arial" w:eastAsia="Times New Roman" w:hAnsi="Arial" w:cs="Arial"/>
          <w:b/>
          <w:i/>
          <w:color w:val="000000"/>
          <w:lang w:val="ro-RO"/>
        </w:rPr>
        <w:t>–</w:t>
      </w:r>
      <w:r w:rsidRPr="002F4A11">
        <w:rPr>
          <w:rFonts w:ascii="Arial" w:eastAsia="Times New Roman" w:hAnsi="Arial" w:cs="Arial"/>
          <w:b/>
          <w:i/>
          <w:color w:val="000000"/>
          <w:lang w:val="ro-RO"/>
        </w:rPr>
        <w:t xml:space="preserve"> </w:t>
      </w:r>
      <w:r w:rsidR="009128C9" w:rsidRPr="002F4A11">
        <w:rPr>
          <w:rFonts w:ascii="Arial" w:eastAsia="Times New Roman" w:hAnsi="Arial" w:cs="Arial"/>
          <w:color w:val="000000"/>
          <w:lang w:val="ro-RO"/>
        </w:rPr>
        <w:t>operatiune</w:t>
      </w:r>
      <w:r w:rsidRPr="002F4A11">
        <w:rPr>
          <w:rFonts w:ascii="Arial" w:eastAsia="Times New Roman" w:hAnsi="Arial" w:cs="Arial"/>
          <w:color w:val="000000"/>
          <w:lang w:val="ro-RO"/>
        </w:rPr>
        <w:t xml:space="preserve"> încheiată în sistemul de tranzacţionare, în urma </w:t>
      </w:r>
      <w:r w:rsidR="007B52F9" w:rsidRPr="002F4A11">
        <w:rPr>
          <w:rFonts w:ascii="Arial" w:eastAsia="Times New Roman" w:hAnsi="Arial" w:cs="Arial"/>
          <w:color w:val="000000"/>
          <w:lang w:val="ro-RO"/>
        </w:rPr>
        <w:t>corelării</w:t>
      </w:r>
      <w:r w:rsidRPr="002F4A11">
        <w:rPr>
          <w:rFonts w:ascii="Arial" w:eastAsia="Times New Roman" w:hAnsi="Arial" w:cs="Arial"/>
          <w:color w:val="000000"/>
          <w:lang w:val="ro-RO"/>
        </w:rPr>
        <w:t xml:space="preserve"> unei oferte de vânzare cu o ofertă de cumpărare;</w:t>
      </w:r>
    </w:p>
    <w:p w:rsidR="00CD4BDA" w:rsidRPr="002F4A11" w:rsidRDefault="00CD4BDA" w:rsidP="00147EEE">
      <w:pPr>
        <w:ind w:left="720"/>
        <w:jc w:val="both"/>
        <w:rPr>
          <w:rFonts w:ascii="Arial" w:hAnsi="Arial" w:cs="Arial"/>
          <w:color w:val="000000"/>
          <w:sz w:val="22"/>
          <w:szCs w:val="22"/>
          <w:lang w:val="ro-RO"/>
        </w:rPr>
      </w:pPr>
    </w:p>
    <w:p w:rsidR="002F479D" w:rsidRPr="002F4A11" w:rsidRDefault="000F49EC" w:rsidP="00147EEE">
      <w:pPr>
        <w:jc w:val="both"/>
        <w:rPr>
          <w:rFonts w:ascii="Arial" w:hAnsi="Arial" w:cs="Arial"/>
          <w:color w:val="000000"/>
          <w:sz w:val="22"/>
          <w:szCs w:val="22"/>
          <w:lang w:val="ro-RO"/>
        </w:rPr>
      </w:pPr>
      <w:r w:rsidRPr="002F4A11">
        <w:rPr>
          <w:rFonts w:ascii="Arial" w:hAnsi="Arial" w:cs="Arial"/>
          <w:color w:val="000000"/>
          <w:sz w:val="22"/>
          <w:szCs w:val="22"/>
          <w:lang w:val="ro-RO"/>
        </w:rPr>
        <w:t>(</w:t>
      </w:r>
      <w:r w:rsidR="00F4622D">
        <w:rPr>
          <w:rFonts w:ascii="Arial" w:hAnsi="Arial" w:cs="Arial"/>
          <w:color w:val="000000"/>
          <w:sz w:val="22"/>
          <w:szCs w:val="22"/>
          <w:lang w:val="ro-RO"/>
        </w:rPr>
        <w:t>2</w:t>
      </w:r>
      <w:r w:rsidRPr="002F4A11">
        <w:rPr>
          <w:rFonts w:ascii="Arial" w:hAnsi="Arial" w:cs="Arial"/>
          <w:color w:val="000000"/>
          <w:sz w:val="22"/>
          <w:szCs w:val="22"/>
          <w:lang w:val="ro-RO"/>
        </w:rPr>
        <w:t xml:space="preserve">) Ceilalţi termeni utilizaţi </w:t>
      </w:r>
      <w:r w:rsidRPr="002F4A11">
        <w:rPr>
          <w:rFonts w:ascii="Arial" w:hAnsi="Arial" w:cs="Arial"/>
          <w:sz w:val="22"/>
          <w:szCs w:val="22"/>
          <w:lang w:val="ro-RO"/>
        </w:rPr>
        <w:t>şi</w:t>
      </w:r>
      <w:r w:rsidRPr="002F4A11">
        <w:rPr>
          <w:rFonts w:ascii="Arial" w:hAnsi="Arial" w:cs="Arial"/>
          <w:color w:val="000000"/>
          <w:sz w:val="22"/>
          <w:szCs w:val="22"/>
          <w:lang w:val="ro-RO"/>
        </w:rPr>
        <w:t xml:space="preserve"> alte definiţii folosite în prezenta procedură au semnificaţia  prevăzută prin  legislaţia în materie în vigoare.   </w:t>
      </w:r>
    </w:p>
    <w:p w:rsidR="00CD4BDA" w:rsidRPr="002F4A11" w:rsidRDefault="00CD4BDA" w:rsidP="00147EEE">
      <w:pPr>
        <w:pStyle w:val="Heading1"/>
        <w:spacing w:before="0" w:after="0"/>
        <w:jc w:val="both"/>
        <w:rPr>
          <w:sz w:val="22"/>
          <w:szCs w:val="22"/>
          <w:lang w:val="ro-RO"/>
        </w:rPr>
      </w:pPr>
    </w:p>
    <w:p w:rsidR="006872C7" w:rsidRPr="002F4A11" w:rsidRDefault="006872C7" w:rsidP="00147EEE">
      <w:pPr>
        <w:pStyle w:val="Heading1"/>
        <w:spacing w:before="0" w:after="0"/>
        <w:jc w:val="both"/>
        <w:rPr>
          <w:sz w:val="22"/>
          <w:szCs w:val="22"/>
          <w:lang w:val="ro-RO"/>
        </w:rPr>
      </w:pPr>
      <w:r w:rsidRPr="002F4A11">
        <w:rPr>
          <w:sz w:val="22"/>
          <w:szCs w:val="22"/>
          <w:lang w:val="ro-RO"/>
        </w:rPr>
        <w:t xml:space="preserve">Art. </w:t>
      </w:r>
      <w:r w:rsidR="00F4622D">
        <w:rPr>
          <w:sz w:val="22"/>
          <w:szCs w:val="22"/>
          <w:lang w:val="ro-RO"/>
        </w:rPr>
        <w:t>3</w:t>
      </w:r>
    </w:p>
    <w:p w:rsidR="006872C7" w:rsidRPr="002F4A11" w:rsidRDefault="006872C7" w:rsidP="00147EEE">
      <w:pPr>
        <w:autoSpaceDE w:val="0"/>
        <w:autoSpaceDN w:val="0"/>
        <w:adjustRightInd w:val="0"/>
        <w:jc w:val="both"/>
        <w:rPr>
          <w:rFonts w:ascii="Arial" w:hAnsi="Arial" w:cs="Arial"/>
          <w:sz w:val="22"/>
          <w:szCs w:val="22"/>
          <w:lang w:val="ro-RO"/>
        </w:rPr>
      </w:pPr>
      <w:r w:rsidRPr="002F4A11">
        <w:rPr>
          <w:rFonts w:ascii="Arial" w:hAnsi="Arial" w:cs="Arial"/>
          <w:sz w:val="22"/>
          <w:szCs w:val="22"/>
          <w:lang w:val="ro-RO"/>
        </w:rPr>
        <w:t>În Ringul contractelor de gaze naturale se pot derula licitaţii pentru contracte spot şi forward, cu preţuri şi cantităţi ferme şi nemodificabile, pentru livrarea fizică a gazelor naturale în Sistemul Naţional de Transport (SNT).</w:t>
      </w:r>
    </w:p>
    <w:p w:rsidR="006872C7" w:rsidRPr="002F4A11" w:rsidRDefault="006872C7" w:rsidP="00147EEE">
      <w:pPr>
        <w:pStyle w:val="Heading1"/>
        <w:spacing w:before="0" w:after="0"/>
        <w:jc w:val="both"/>
        <w:rPr>
          <w:sz w:val="22"/>
          <w:szCs w:val="22"/>
          <w:lang w:val="ro-RO"/>
        </w:rPr>
      </w:pPr>
    </w:p>
    <w:p w:rsidR="00DA2755" w:rsidRPr="00701DA2" w:rsidRDefault="00D937B2" w:rsidP="00147EEE">
      <w:pPr>
        <w:pStyle w:val="BodyText"/>
        <w:rPr>
          <w:rFonts w:ascii="Arial" w:hAnsi="Arial" w:cs="Arial"/>
          <w:b/>
          <w:bCs/>
          <w:szCs w:val="22"/>
        </w:rPr>
      </w:pPr>
      <w:r w:rsidRPr="00701DA2">
        <w:rPr>
          <w:rFonts w:ascii="Arial" w:hAnsi="Arial" w:cs="Arial"/>
          <w:b/>
          <w:bCs/>
          <w:szCs w:val="22"/>
        </w:rPr>
        <w:t>Art. 4</w:t>
      </w:r>
    </w:p>
    <w:p w:rsidR="00DA2755" w:rsidRPr="00701DA2" w:rsidRDefault="00D937B2" w:rsidP="00147EEE">
      <w:pPr>
        <w:jc w:val="both"/>
        <w:rPr>
          <w:rFonts w:ascii="Arial" w:hAnsi="Arial" w:cs="Arial"/>
          <w:sz w:val="22"/>
          <w:szCs w:val="22"/>
          <w:lang w:val="ro-RO"/>
        </w:rPr>
      </w:pPr>
      <w:r w:rsidRPr="00701DA2">
        <w:rPr>
          <w:rFonts w:ascii="Arial" w:hAnsi="Arial" w:cs="Arial"/>
          <w:sz w:val="22"/>
          <w:szCs w:val="22"/>
          <w:lang w:val="ro-RO"/>
        </w:rPr>
        <w:t>(1) Potrivit art. 3 lit. j din Legea nr. 357/2005 privind bursele de mărfuri, dacă între momentul tranzacţionării şi momentul începerii furnizării sau oricare zi a intervalului de livrare sunt mai mult de 10 zile lucrătoare si maximum 18 luni, contractul este considerat de tip forward.</w:t>
      </w:r>
    </w:p>
    <w:p w:rsidR="00DA2755" w:rsidRPr="00701DA2" w:rsidRDefault="00D937B2" w:rsidP="00147EEE">
      <w:pPr>
        <w:jc w:val="both"/>
        <w:rPr>
          <w:rFonts w:ascii="Arial" w:hAnsi="Arial" w:cs="Arial"/>
          <w:sz w:val="22"/>
          <w:szCs w:val="22"/>
          <w:lang w:val="ro-RO"/>
        </w:rPr>
      </w:pPr>
      <w:r w:rsidRPr="00701DA2">
        <w:rPr>
          <w:rFonts w:ascii="Arial" w:hAnsi="Arial" w:cs="Arial"/>
          <w:sz w:val="22"/>
          <w:szCs w:val="22"/>
          <w:lang w:val="ro-RO"/>
        </w:rPr>
        <w:t>(2) Dacă între momentul tranzacţionării şi prima zi a intervalului de livrare sunt mai puţin de 10 zile lucrătoare, atunci contractul este unul de tip spot.</w:t>
      </w:r>
    </w:p>
    <w:p w:rsidR="00DA2755" w:rsidRPr="002F4A11" w:rsidRDefault="00DA2755" w:rsidP="00147EEE">
      <w:pPr>
        <w:pStyle w:val="Heading1"/>
        <w:spacing w:before="0" w:after="0"/>
        <w:jc w:val="both"/>
        <w:rPr>
          <w:sz w:val="22"/>
          <w:szCs w:val="22"/>
          <w:lang w:val="ro-RO"/>
        </w:rPr>
      </w:pPr>
    </w:p>
    <w:p w:rsidR="003B1F4B" w:rsidRPr="002F4A11" w:rsidRDefault="00F62A8A" w:rsidP="00147EEE">
      <w:pPr>
        <w:pStyle w:val="Heading1"/>
        <w:spacing w:before="0" w:after="0"/>
        <w:jc w:val="both"/>
        <w:rPr>
          <w:sz w:val="22"/>
          <w:szCs w:val="22"/>
          <w:lang w:val="ro-RO"/>
        </w:rPr>
      </w:pPr>
      <w:r w:rsidRPr="002F4A11">
        <w:rPr>
          <w:sz w:val="22"/>
          <w:szCs w:val="22"/>
          <w:lang w:val="ro-RO"/>
        </w:rPr>
        <w:t xml:space="preserve">Art. </w:t>
      </w:r>
      <w:r w:rsidR="00F4622D">
        <w:rPr>
          <w:sz w:val="22"/>
          <w:szCs w:val="22"/>
          <w:lang w:val="ro-RO"/>
        </w:rPr>
        <w:t>5</w:t>
      </w:r>
    </w:p>
    <w:p w:rsidR="00BB3A52" w:rsidRPr="002F4A11" w:rsidRDefault="00FD7E1E" w:rsidP="00147EEE">
      <w:pPr>
        <w:jc w:val="both"/>
        <w:rPr>
          <w:rFonts w:ascii="Arial" w:hAnsi="Arial" w:cs="Arial"/>
          <w:sz w:val="22"/>
          <w:szCs w:val="22"/>
          <w:lang w:val="ro-RO"/>
        </w:rPr>
      </w:pPr>
      <w:r w:rsidRPr="002F4A11">
        <w:rPr>
          <w:rFonts w:ascii="Arial" w:hAnsi="Arial" w:cs="Arial"/>
          <w:sz w:val="22"/>
          <w:szCs w:val="22"/>
          <w:lang w:val="ro-RO"/>
        </w:rPr>
        <w:t>Participanţii</w:t>
      </w:r>
      <w:r w:rsidR="00BB3A52" w:rsidRPr="002F4A11">
        <w:rPr>
          <w:rFonts w:ascii="Arial" w:hAnsi="Arial" w:cs="Arial"/>
          <w:sz w:val="22"/>
          <w:szCs w:val="22"/>
          <w:lang w:val="ro-RO"/>
        </w:rPr>
        <w:t xml:space="preserve"> pot</w:t>
      </w:r>
      <w:r w:rsidRPr="002F4A11">
        <w:rPr>
          <w:rFonts w:ascii="Arial" w:hAnsi="Arial" w:cs="Arial"/>
          <w:sz w:val="22"/>
          <w:szCs w:val="22"/>
          <w:lang w:val="ro-RO"/>
        </w:rPr>
        <w:t xml:space="preserve"> </w:t>
      </w:r>
      <w:r w:rsidR="003B1F4B" w:rsidRPr="002F4A11">
        <w:rPr>
          <w:rFonts w:ascii="Arial" w:hAnsi="Arial" w:cs="Arial"/>
          <w:sz w:val="22"/>
          <w:szCs w:val="22"/>
          <w:lang w:val="ro-RO"/>
        </w:rPr>
        <w:t>introduc</w:t>
      </w:r>
      <w:r w:rsidR="00BB3A52" w:rsidRPr="002F4A11">
        <w:rPr>
          <w:rFonts w:ascii="Arial" w:hAnsi="Arial" w:cs="Arial"/>
          <w:sz w:val="22"/>
          <w:szCs w:val="22"/>
          <w:lang w:val="ro-RO"/>
        </w:rPr>
        <w:t>e</w:t>
      </w:r>
      <w:r w:rsidR="003B1F4B" w:rsidRPr="002F4A11">
        <w:rPr>
          <w:rFonts w:ascii="Arial" w:hAnsi="Arial" w:cs="Arial"/>
          <w:sz w:val="22"/>
          <w:szCs w:val="22"/>
          <w:lang w:val="ro-RO"/>
        </w:rPr>
        <w:t xml:space="preserve"> </w:t>
      </w:r>
      <w:r w:rsidR="00BB3A52" w:rsidRPr="002F4A11">
        <w:rPr>
          <w:rFonts w:ascii="Arial" w:hAnsi="Arial" w:cs="Arial"/>
          <w:color w:val="000000"/>
          <w:sz w:val="22"/>
          <w:szCs w:val="22"/>
          <w:lang w:val="ro-RO"/>
        </w:rPr>
        <w:t>şi</w:t>
      </w:r>
      <w:r w:rsidR="00BB3A52" w:rsidRPr="002F4A11">
        <w:rPr>
          <w:rFonts w:ascii="Arial" w:hAnsi="Arial" w:cs="Arial"/>
          <w:sz w:val="22"/>
          <w:szCs w:val="22"/>
          <w:lang w:val="ro-RO"/>
        </w:rPr>
        <w:t xml:space="preserve"> întreţine </w:t>
      </w:r>
      <w:r w:rsidR="003B1F4B" w:rsidRPr="002F4A11">
        <w:rPr>
          <w:rFonts w:ascii="Arial" w:hAnsi="Arial" w:cs="Arial"/>
          <w:sz w:val="22"/>
          <w:szCs w:val="22"/>
          <w:lang w:val="ro-RO"/>
        </w:rPr>
        <w:t xml:space="preserve">ordine </w:t>
      </w:r>
      <w:r w:rsidR="00BB3A52" w:rsidRPr="002F4A11">
        <w:rPr>
          <w:rFonts w:ascii="Arial" w:hAnsi="Arial" w:cs="Arial"/>
          <w:sz w:val="22"/>
          <w:szCs w:val="22"/>
          <w:lang w:val="ro-RO"/>
        </w:rPr>
        <w:t xml:space="preserve">de vânzare – cumpărare </w:t>
      </w:r>
      <w:r w:rsidR="003B1F4B" w:rsidRPr="002F4A11">
        <w:rPr>
          <w:rFonts w:ascii="Arial" w:hAnsi="Arial" w:cs="Arial"/>
          <w:sz w:val="22"/>
          <w:szCs w:val="22"/>
          <w:lang w:val="ro-RO"/>
        </w:rPr>
        <w:t>prin intermediul brokerilor</w:t>
      </w:r>
      <w:r w:rsidR="00BB3A52" w:rsidRPr="002F4A11">
        <w:rPr>
          <w:rFonts w:ascii="Arial" w:hAnsi="Arial" w:cs="Arial"/>
          <w:sz w:val="22"/>
          <w:szCs w:val="22"/>
          <w:lang w:val="ro-RO"/>
        </w:rPr>
        <w:t xml:space="preserve">, atât în nume propriu, cât </w:t>
      </w:r>
      <w:r w:rsidR="00BB3A52" w:rsidRPr="002F4A11">
        <w:rPr>
          <w:rFonts w:ascii="Arial" w:hAnsi="Arial" w:cs="Arial"/>
          <w:color w:val="000000"/>
          <w:sz w:val="22"/>
          <w:szCs w:val="22"/>
          <w:lang w:val="ro-RO"/>
        </w:rPr>
        <w:t>şi</w:t>
      </w:r>
      <w:r w:rsidR="00BB3A52" w:rsidRPr="002F4A11">
        <w:rPr>
          <w:rFonts w:ascii="Arial" w:hAnsi="Arial" w:cs="Arial"/>
          <w:sz w:val="22"/>
          <w:szCs w:val="22"/>
          <w:lang w:val="ro-RO"/>
        </w:rPr>
        <w:t xml:space="preserve"> prin intermediul unui reprezentant împuternicit. </w:t>
      </w:r>
    </w:p>
    <w:p w:rsidR="003B1F4B" w:rsidRPr="002F4A11" w:rsidRDefault="003B1F4B" w:rsidP="00147EEE">
      <w:pPr>
        <w:jc w:val="both"/>
        <w:rPr>
          <w:rFonts w:ascii="Arial" w:hAnsi="Arial" w:cs="Arial"/>
          <w:sz w:val="22"/>
          <w:szCs w:val="22"/>
          <w:lang w:val="ro-RO"/>
        </w:rPr>
      </w:pPr>
      <w:r w:rsidRPr="002F4A11">
        <w:rPr>
          <w:rFonts w:ascii="Arial" w:hAnsi="Arial" w:cs="Arial"/>
          <w:sz w:val="22"/>
          <w:szCs w:val="22"/>
        </w:rPr>
        <w:t>B</w:t>
      </w:r>
      <w:r w:rsidR="0086689D" w:rsidRPr="002F4A11">
        <w:rPr>
          <w:rFonts w:ascii="Arial" w:hAnsi="Arial" w:cs="Arial"/>
          <w:sz w:val="22"/>
          <w:szCs w:val="22"/>
        </w:rPr>
        <w:t>RM</w:t>
      </w:r>
      <w:r w:rsidR="009A0714" w:rsidRPr="002F4A11">
        <w:rPr>
          <w:rFonts w:ascii="Arial" w:hAnsi="Arial" w:cs="Arial"/>
          <w:sz w:val="22"/>
          <w:szCs w:val="22"/>
        </w:rPr>
        <w:t xml:space="preserve"> aloc</w:t>
      </w:r>
      <w:r w:rsidR="00FD7E1E" w:rsidRPr="002F4A11">
        <w:rPr>
          <w:rFonts w:ascii="Arial" w:hAnsi="Arial" w:cs="Arial"/>
          <w:sz w:val="22"/>
          <w:szCs w:val="22"/>
        </w:rPr>
        <w:t>ă</w:t>
      </w:r>
      <w:r w:rsidR="009A0714" w:rsidRPr="002F4A11">
        <w:rPr>
          <w:rFonts w:ascii="Arial" w:hAnsi="Arial" w:cs="Arial"/>
          <w:sz w:val="22"/>
          <w:szCs w:val="22"/>
        </w:rPr>
        <w:t xml:space="preserve"> </w:t>
      </w:r>
      <w:proofErr w:type="gramStart"/>
      <w:r w:rsidR="009A0714" w:rsidRPr="002F4A11">
        <w:rPr>
          <w:rFonts w:ascii="Arial" w:hAnsi="Arial" w:cs="Arial"/>
          <w:sz w:val="22"/>
          <w:szCs w:val="22"/>
        </w:rPr>
        <w:t>un</w:t>
      </w:r>
      <w:proofErr w:type="gramEnd"/>
      <w:r w:rsidR="009A0714" w:rsidRPr="002F4A11">
        <w:rPr>
          <w:rFonts w:ascii="Arial" w:hAnsi="Arial" w:cs="Arial"/>
          <w:sz w:val="22"/>
          <w:szCs w:val="22"/>
        </w:rPr>
        <w:t xml:space="preserve"> cod alfanumeric </w:t>
      </w:r>
      <w:r w:rsidR="009128C9" w:rsidRPr="002F4A11">
        <w:rPr>
          <w:rFonts w:ascii="Arial" w:hAnsi="Arial" w:cs="Arial"/>
          <w:sz w:val="22"/>
          <w:szCs w:val="22"/>
        </w:rPr>
        <w:t xml:space="preserve">unic </w:t>
      </w:r>
      <w:r w:rsidR="009A0714" w:rsidRPr="002F4A11">
        <w:rPr>
          <w:rFonts w:ascii="Arial" w:hAnsi="Arial" w:cs="Arial"/>
          <w:sz w:val="22"/>
          <w:szCs w:val="22"/>
        </w:rPr>
        <w:t>fiecăr</w:t>
      </w:r>
      <w:r w:rsidR="00FD7E1E" w:rsidRPr="002F4A11">
        <w:rPr>
          <w:rFonts w:ascii="Arial" w:hAnsi="Arial" w:cs="Arial"/>
          <w:sz w:val="22"/>
          <w:szCs w:val="22"/>
        </w:rPr>
        <w:t>ui</w:t>
      </w:r>
      <w:r w:rsidR="009A0714" w:rsidRPr="002F4A11">
        <w:rPr>
          <w:rFonts w:ascii="Arial" w:hAnsi="Arial" w:cs="Arial"/>
          <w:sz w:val="22"/>
          <w:szCs w:val="22"/>
        </w:rPr>
        <w:t xml:space="preserve"> </w:t>
      </w:r>
      <w:r w:rsidR="00FD7E1E" w:rsidRPr="002F4A11">
        <w:rPr>
          <w:rFonts w:ascii="Arial" w:hAnsi="Arial" w:cs="Arial"/>
          <w:sz w:val="22"/>
          <w:szCs w:val="22"/>
        </w:rPr>
        <w:t>participant</w:t>
      </w:r>
      <w:r w:rsidR="009A0714" w:rsidRPr="002F4A11">
        <w:rPr>
          <w:rFonts w:ascii="Arial" w:hAnsi="Arial" w:cs="Arial"/>
          <w:sz w:val="22"/>
          <w:szCs w:val="22"/>
        </w:rPr>
        <w:t>.</w:t>
      </w:r>
    </w:p>
    <w:p w:rsidR="003B1F4B" w:rsidRPr="002F4A11" w:rsidRDefault="003B1F4B" w:rsidP="00147EEE">
      <w:pPr>
        <w:jc w:val="both"/>
        <w:rPr>
          <w:rFonts w:ascii="Arial" w:hAnsi="Arial" w:cs="Arial"/>
          <w:sz w:val="22"/>
          <w:szCs w:val="22"/>
          <w:lang w:val="ro-RO"/>
        </w:rPr>
      </w:pPr>
    </w:p>
    <w:p w:rsidR="003B1F4B" w:rsidRPr="002F4A11" w:rsidRDefault="00F62A8A" w:rsidP="00147EEE">
      <w:pPr>
        <w:pStyle w:val="Heading1"/>
        <w:spacing w:before="0" w:after="0"/>
        <w:jc w:val="both"/>
        <w:rPr>
          <w:sz w:val="22"/>
          <w:szCs w:val="22"/>
          <w:lang w:val="ro-RO"/>
        </w:rPr>
      </w:pPr>
      <w:r w:rsidRPr="002F4A11">
        <w:rPr>
          <w:sz w:val="22"/>
          <w:szCs w:val="22"/>
          <w:lang w:val="ro-RO"/>
        </w:rPr>
        <w:t xml:space="preserve">Art. </w:t>
      </w:r>
      <w:r w:rsidR="00F4622D">
        <w:rPr>
          <w:sz w:val="22"/>
          <w:szCs w:val="22"/>
          <w:lang w:val="ro-RO"/>
        </w:rPr>
        <w:t>6</w:t>
      </w:r>
    </w:p>
    <w:p w:rsidR="00456682" w:rsidRPr="002F4A11" w:rsidRDefault="00BB3A52" w:rsidP="00147EEE">
      <w:pPr>
        <w:jc w:val="both"/>
        <w:rPr>
          <w:rFonts w:ascii="Arial" w:hAnsi="Arial" w:cs="Arial"/>
          <w:sz w:val="22"/>
          <w:szCs w:val="22"/>
          <w:lang w:val="ro-RO"/>
        </w:rPr>
      </w:pPr>
      <w:r w:rsidRPr="002F4A11">
        <w:rPr>
          <w:rFonts w:ascii="Arial" w:hAnsi="Arial" w:cs="Arial"/>
          <w:sz w:val="22"/>
          <w:szCs w:val="22"/>
          <w:lang w:val="ro-RO"/>
        </w:rPr>
        <w:t xml:space="preserve">(1) </w:t>
      </w:r>
      <w:r w:rsidR="00D25E2C" w:rsidRPr="002F4A11">
        <w:rPr>
          <w:rFonts w:ascii="Arial" w:hAnsi="Arial" w:cs="Arial"/>
          <w:sz w:val="22"/>
          <w:szCs w:val="22"/>
          <w:lang w:val="ro-RO"/>
        </w:rPr>
        <w:t xml:space="preserve">Pentru a </w:t>
      </w:r>
      <w:r w:rsidR="007D7D8D" w:rsidRPr="002F4A11">
        <w:rPr>
          <w:rFonts w:ascii="Arial" w:hAnsi="Arial" w:cs="Arial"/>
          <w:sz w:val="22"/>
          <w:szCs w:val="22"/>
          <w:lang w:val="ro-RO"/>
        </w:rPr>
        <w:t xml:space="preserve">putea accesa sistemul de tranzacţionare, participantul va semna Convenţia </w:t>
      </w:r>
      <w:r w:rsidR="00D25E2C" w:rsidRPr="002F4A11">
        <w:rPr>
          <w:rFonts w:ascii="Arial" w:hAnsi="Arial" w:cs="Arial"/>
          <w:sz w:val="22"/>
          <w:szCs w:val="22"/>
          <w:lang w:val="ro-RO"/>
        </w:rPr>
        <w:t xml:space="preserve">de participare în </w:t>
      </w:r>
      <w:r w:rsidR="00461700" w:rsidRPr="002F4A11">
        <w:rPr>
          <w:rFonts w:ascii="Arial" w:hAnsi="Arial" w:cs="Arial"/>
          <w:sz w:val="22"/>
          <w:szCs w:val="22"/>
          <w:lang w:val="ro-RO"/>
        </w:rPr>
        <w:t>R</w:t>
      </w:r>
      <w:r w:rsidR="00D25E2C" w:rsidRPr="002F4A11">
        <w:rPr>
          <w:rFonts w:ascii="Arial" w:hAnsi="Arial" w:cs="Arial"/>
          <w:sz w:val="22"/>
          <w:szCs w:val="22"/>
          <w:lang w:val="ro-RO"/>
        </w:rPr>
        <w:t>ingul contractelor de gaze naturale</w:t>
      </w:r>
      <w:r w:rsidR="007D7D8D" w:rsidRPr="002F4A11">
        <w:rPr>
          <w:rFonts w:ascii="Arial" w:hAnsi="Arial" w:cs="Arial"/>
          <w:sz w:val="22"/>
          <w:szCs w:val="22"/>
          <w:lang w:val="ro-RO"/>
        </w:rPr>
        <w:t xml:space="preserve">, la care se vor anexa urmatoarele documente : </w:t>
      </w:r>
    </w:p>
    <w:p w:rsidR="007D7D8D" w:rsidRPr="002F4A11" w:rsidRDefault="00195CCE" w:rsidP="00147EEE">
      <w:pPr>
        <w:ind w:firstLine="720"/>
        <w:jc w:val="both"/>
        <w:rPr>
          <w:rFonts w:ascii="Arial" w:hAnsi="Arial" w:cs="Arial"/>
          <w:sz w:val="22"/>
          <w:szCs w:val="22"/>
          <w:lang w:val="ro-RO"/>
        </w:rPr>
      </w:pPr>
      <w:r w:rsidRPr="002F4A11">
        <w:rPr>
          <w:rFonts w:ascii="Arial" w:hAnsi="Arial" w:cs="Arial"/>
          <w:sz w:val="22"/>
          <w:szCs w:val="22"/>
          <w:lang w:val="ro-RO"/>
        </w:rPr>
        <w:t xml:space="preserve">    </w:t>
      </w:r>
      <w:r w:rsidR="007D7D8D" w:rsidRPr="002F4A11">
        <w:rPr>
          <w:rFonts w:ascii="Arial" w:hAnsi="Arial" w:cs="Arial"/>
          <w:sz w:val="22"/>
          <w:szCs w:val="22"/>
          <w:lang w:val="ro-RO"/>
        </w:rPr>
        <w:t xml:space="preserve">a) </w:t>
      </w:r>
      <w:r w:rsidR="00DA2755" w:rsidRPr="002F4A11">
        <w:rPr>
          <w:rFonts w:ascii="Arial" w:hAnsi="Arial" w:cs="Arial"/>
          <w:sz w:val="22"/>
          <w:szCs w:val="22"/>
          <w:lang w:val="ro-RO"/>
        </w:rPr>
        <w:t>c</w:t>
      </w:r>
      <w:r w:rsidR="007D7D8D" w:rsidRPr="002F4A11">
        <w:rPr>
          <w:rFonts w:ascii="Arial" w:hAnsi="Arial" w:cs="Arial"/>
          <w:sz w:val="22"/>
          <w:szCs w:val="22"/>
          <w:lang w:val="ro-RO"/>
        </w:rPr>
        <w:t>ertificat constatator emis de către Oficiul Registrului Comerţului, în original sau în copie, datat cu cel mult 90 de zile înainte de data depunerii;</w:t>
      </w:r>
    </w:p>
    <w:p w:rsidR="007D7D8D" w:rsidRPr="002F4A11" w:rsidRDefault="00195CCE" w:rsidP="00147EEE">
      <w:pPr>
        <w:ind w:firstLine="720"/>
        <w:jc w:val="both"/>
        <w:rPr>
          <w:rFonts w:ascii="Arial" w:hAnsi="Arial" w:cs="Arial"/>
          <w:sz w:val="22"/>
          <w:szCs w:val="22"/>
          <w:lang w:val="ro-RO"/>
        </w:rPr>
      </w:pPr>
      <w:r w:rsidRPr="002F4A11">
        <w:rPr>
          <w:rFonts w:ascii="Arial" w:hAnsi="Arial" w:cs="Arial"/>
          <w:sz w:val="22"/>
          <w:szCs w:val="22"/>
          <w:lang w:val="ro-RO"/>
        </w:rPr>
        <w:t xml:space="preserve">    </w:t>
      </w:r>
      <w:r w:rsidR="007D7D8D" w:rsidRPr="002F4A11">
        <w:rPr>
          <w:rFonts w:ascii="Arial" w:hAnsi="Arial" w:cs="Arial"/>
          <w:sz w:val="22"/>
          <w:szCs w:val="22"/>
          <w:lang w:val="ro-RO"/>
        </w:rPr>
        <w:t xml:space="preserve">b) copia licenţei emisa de către Autoritatea Naţională de Reglementare în Domeniul Energiei, </w:t>
      </w:r>
      <w:r w:rsidR="003C734F">
        <w:rPr>
          <w:rFonts w:ascii="Arial" w:hAnsi="Arial" w:cs="Arial"/>
          <w:sz w:val="22"/>
          <w:szCs w:val="22"/>
          <w:lang w:val="ro-RO"/>
        </w:rPr>
        <w:t>î</w:t>
      </w:r>
      <w:r w:rsidR="006872C7" w:rsidRPr="002F4A11">
        <w:rPr>
          <w:rFonts w:ascii="Arial" w:hAnsi="Arial" w:cs="Arial"/>
          <w:sz w:val="22"/>
          <w:szCs w:val="22"/>
          <w:lang w:val="ro-RO"/>
        </w:rPr>
        <w:t>n cazul</w:t>
      </w:r>
      <w:r w:rsidR="007D7D8D" w:rsidRPr="002F4A11">
        <w:rPr>
          <w:rFonts w:ascii="Arial" w:hAnsi="Arial" w:cs="Arial"/>
          <w:sz w:val="22"/>
          <w:szCs w:val="22"/>
          <w:lang w:val="ro-RO"/>
        </w:rPr>
        <w:t xml:space="preserve"> participanţi</w:t>
      </w:r>
      <w:r w:rsidR="006872C7" w:rsidRPr="002F4A11">
        <w:rPr>
          <w:rFonts w:ascii="Arial" w:hAnsi="Arial" w:cs="Arial"/>
          <w:sz w:val="22"/>
          <w:szCs w:val="22"/>
          <w:lang w:val="ro-RO"/>
        </w:rPr>
        <w:t>lor</w:t>
      </w:r>
      <w:r w:rsidR="007D7D8D" w:rsidRPr="002F4A11">
        <w:rPr>
          <w:rFonts w:ascii="Arial" w:hAnsi="Arial" w:cs="Arial"/>
          <w:sz w:val="22"/>
          <w:szCs w:val="22"/>
          <w:lang w:val="ro-RO"/>
        </w:rPr>
        <w:t xml:space="preserve"> care sunt furnizori de gaze naturale;</w:t>
      </w:r>
    </w:p>
    <w:p w:rsidR="007D7D8D" w:rsidRPr="002F4A11" w:rsidRDefault="00195CCE" w:rsidP="00147EEE">
      <w:pPr>
        <w:ind w:firstLine="720"/>
        <w:jc w:val="both"/>
        <w:rPr>
          <w:rFonts w:ascii="Arial" w:hAnsi="Arial" w:cs="Arial"/>
          <w:sz w:val="22"/>
          <w:szCs w:val="22"/>
          <w:lang w:val="ro-RO"/>
        </w:rPr>
      </w:pPr>
      <w:r w:rsidRPr="002F4A11">
        <w:rPr>
          <w:rFonts w:ascii="Arial" w:hAnsi="Arial" w:cs="Arial"/>
          <w:sz w:val="22"/>
          <w:szCs w:val="22"/>
          <w:lang w:val="ro-RO"/>
        </w:rPr>
        <w:lastRenderedPageBreak/>
        <w:t xml:space="preserve">   c</w:t>
      </w:r>
      <w:r w:rsidR="007D7D8D" w:rsidRPr="002F4A11">
        <w:rPr>
          <w:rFonts w:ascii="Arial" w:hAnsi="Arial" w:cs="Arial"/>
          <w:sz w:val="22"/>
          <w:szCs w:val="22"/>
          <w:lang w:val="ro-RO"/>
        </w:rPr>
        <w:t>)</w:t>
      </w:r>
      <w:r w:rsidRPr="002F4A11">
        <w:rPr>
          <w:rFonts w:ascii="Arial" w:hAnsi="Arial" w:cs="Arial"/>
          <w:sz w:val="22"/>
          <w:szCs w:val="22"/>
          <w:lang w:val="ro-RO"/>
        </w:rPr>
        <w:t xml:space="preserve"> </w:t>
      </w:r>
      <w:r w:rsidR="007D7D8D" w:rsidRPr="002F4A11">
        <w:rPr>
          <w:rFonts w:ascii="Arial" w:hAnsi="Arial" w:cs="Arial"/>
          <w:sz w:val="22"/>
          <w:szCs w:val="22"/>
          <w:lang w:val="ro-RO"/>
        </w:rPr>
        <w:t>împuternicirea acordat</w:t>
      </w:r>
      <w:r w:rsidRPr="002F4A11">
        <w:rPr>
          <w:rFonts w:ascii="Arial" w:hAnsi="Arial" w:cs="Arial"/>
          <w:sz w:val="22"/>
          <w:szCs w:val="22"/>
          <w:lang w:val="ro-RO"/>
        </w:rPr>
        <w:t>ă</w:t>
      </w:r>
      <w:r w:rsidR="007D7D8D" w:rsidRPr="002F4A11">
        <w:rPr>
          <w:rFonts w:ascii="Arial" w:hAnsi="Arial" w:cs="Arial"/>
          <w:sz w:val="22"/>
          <w:szCs w:val="22"/>
          <w:lang w:val="ro-RO"/>
        </w:rPr>
        <w:t xml:space="preserve"> brokerului</w:t>
      </w:r>
      <w:r w:rsidRPr="002F4A11">
        <w:rPr>
          <w:rFonts w:ascii="Arial" w:hAnsi="Arial" w:cs="Arial"/>
          <w:sz w:val="22"/>
          <w:szCs w:val="22"/>
          <w:lang w:val="ro-RO"/>
        </w:rPr>
        <w:t xml:space="preserve"> </w:t>
      </w:r>
      <w:r w:rsidRPr="002F4A11">
        <w:rPr>
          <w:rFonts w:ascii="Arial" w:hAnsi="Arial" w:cs="Arial"/>
          <w:color w:val="000000"/>
          <w:sz w:val="22"/>
          <w:szCs w:val="22"/>
          <w:lang w:val="ro-RO"/>
        </w:rPr>
        <w:t>şi</w:t>
      </w:r>
      <w:r w:rsidRPr="002F4A11">
        <w:rPr>
          <w:rFonts w:ascii="Arial" w:hAnsi="Arial" w:cs="Arial"/>
          <w:sz w:val="22"/>
          <w:szCs w:val="22"/>
          <w:lang w:val="ro-RO"/>
        </w:rPr>
        <w:t xml:space="preserve">, unde este cazul, cea a reprezentantului împuternicit să reprezinte participantul; </w:t>
      </w:r>
    </w:p>
    <w:p w:rsidR="007D7D8D" w:rsidRPr="00C6260D" w:rsidRDefault="00195CCE" w:rsidP="00147EEE">
      <w:pPr>
        <w:pStyle w:val="Default"/>
        <w:ind w:firstLine="720"/>
        <w:rPr>
          <w:color w:val="auto"/>
          <w:sz w:val="22"/>
          <w:szCs w:val="22"/>
        </w:rPr>
      </w:pPr>
      <w:r w:rsidRPr="00C6260D">
        <w:rPr>
          <w:color w:val="auto"/>
          <w:sz w:val="22"/>
          <w:szCs w:val="22"/>
        </w:rPr>
        <w:t xml:space="preserve">   d</w:t>
      </w:r>
      <w:r w:rsidR="007D7D8D" w:rsidRPr="00C6260D">
        <w:rPr>
          <w:color w:val="auto"/>
          <w:sz w:val="22"/>
          <w:szCs w:val="22"/>
        </w:rPr>
        <w:t xml:space="preserve">) </w:t>
      </w:r>
      <w:proofErr w:type="gramStart"/>
      <w:r w:rsidR="007D7D8D" w:rsidRPr="00C6260D">
        <w:rPr>
          <w:color w:val="auto"/>
          <w:sz w:val="22"/>
          <w:szCs w:val="22"/>
        </w:rPr>
        <w:t>dovada</w:t>
      </w:r>
      <w:proofErr w:type="gramEnd"/>
      <w:r w:rsidR="007D7D8D" w:rsidRPr="00C6260D">
        <w:rPr>
          <w:color w:val="auto"/>
          <w:sz w:val="22"/>
          <w:szCs w:val="22"/>
        </w:rPr>
        <w:t xml:space="preserve"> deschiderii unui cont cu </w:t>
      </w:r>
      <w:r w:rsidR="000428A8" w:rsidRPr="00C6260D">
        <w:rPr>
          <w:color w:val="auto"/>
          <w:sz w:val="22"/>
          <w:szCs w:val="22"/>
        </w:rPr>
        <w:t>Casa de Clearing/Contraparte</w:t>
      </w:r>
      <w:r w:rsidR="00B70F66" w:rsidRPr="00C6260D">
        <w:rPr>
          <w:color w:val="auto"/>
          <w:sz w:val="22"/>
          <w:szCs w:val="22"/>
        </w:rPr>
        <w:t>a</w:t>
      </w:r>
      <w:r w:rsidR="007D7D8D" w:rsidRPr="00C6260D">
        <w:rPr>
          <w:color w:val="auto"/>
          <w:sz w:val="22"/>
          <w:szCs w:val="22"/>
        </w:rPr>
        <w:t>.</w:t>
      </w:r>
    </w:p>
    <w:p w:rsidR="007D7D8D" w:rsidRPr="002F4A11" w:rsidRDefault="007D7D8D" w:rsidP="00147EEE">
      <w:pPr>
        <w:ind w:firstLine="720"/>
        <w:jc w:val="both"/>
        <w:rPr>
          <w:rFonts w:ascii="Arial" w:hAnsi="Arial" w:cs="Arial"/>
          <w:sz w:val="22"/>
          <w:szCs w:val="22"/>
        </w:rPr>
      </w:pPr>
    </w:p>
    <w:p w:rsidR="003B1F4B" w:rsidRPr="002F4A11" w:rsidRDefault="00D25E2C" w:rsidP="00147EEE">
      <w:pPr>
        <w:jc w:val="both"/>
        <w:rPr>
          <w:rFonts w:ascii="Arial" w:hAnsi="Arial" w:cs="Arial"/>
          <w:sz w:val="22"/>
          <w:szCs w:val="22"/>
        </w:rPr>
      </w:pPr>
      <w:r w:rsidRPr="002F4A11">
        <w:rPr>
          <w:rFonts w:ascii="Arial" w:hAnsi="Arial" w:cs="Arial"/>
          <w:sz w:val="22"/>
          <w:szCs w:val="22"/>
        </w:rPr>
        <w:t>(</w:t>
      </w:r>
      <w:r w:rsidR="00461700" w:rsidRPr="002F4A11">
        <w:rPr>
          <w:rFonts w:ascii="Arial" w:hAnsi="Arial" w:cs="Arial"/>
          <w:sz w:val="22"/>
          <w:szCs w:val="22"/>
        </w:rPr>
        <w:t>2</w:t>
      </w:r>
      <w:r w:rsidRPr="002F4A11">
        <w:rPr>
          <w:rFonts w:ascii="Arial" w:hAnsi="Arial" w:cs="Arial"/>
          <w:sz w:val="22"/>
          <w:szCs w:val="22"/>
        </w:rPr>
        <w:t xml:space="preserve">) </w:t>
      </w:r>
      <w:r w:rsidR="006872C7" w:rsidRPr="002F4A11">
        <w:rPr>
          <w:rFonts w:ascii="Arial" w:hAnsi="Arial" w:cs="Arial"/>
          <w:sz w:val="22"/>
          <w:szCs w:val="22"/>
        </w:rPr>
        <w:t>P</w:t>
      </w:r>
      <w:r w:rsidR="007D7D8D" w:rsidRPr="002F4A11">
        <w:rPr>
          <w:rFonts w:ascii="Arial" w:hAnsi="Arial" w:cs="Arial"/>
          <w:sz w:val="22"/>
          <w:szCs w:val="22"/>
        </w:rPr>
        <w:t>articipant</w:t>
      </w:r>
      <w:r w:rsidR="006872C7" w:rsidRPr="002F4A11">
        <w:rPr>
          <w:rFonts w:ascii="Arial" w:hAnsi="Arial" w:cs="Arial"/>
          <w:sz w:val="22"/>
          <w:szCs w:val="22"/>
        </w:rPr>
        <w:t>ul va înştiinţa în scris</w:t>
      </w:r>
      <w:r w:rsidR="00FF237A" w:rsidRPr="002F4A11">
        <w:rPr>
          <w:rFonts w:ascii="Arial" w:hAnsi="Arial" w:cs="Arial"/>
          <w:sz w:val="22"/>
          <w:szCs w:val="22"/>
        </w:rPr>
        <w:t xml:space="preserve"> asupra modificării oricăror date care au stat la baza întocmirii Convenţiei de participare, în termen de </w:t>
      </w:r>
      <w:r w:rsidR="00DA2272" w:rsidRPr="002F4A11">
        <w:rPr>
          <w:rFonts w:ascii="Arial" w:hAnsi="Arial" w:cs="Arial"/>
          <w:sz w:val="22"/>
          <w:szCs w:val="22"/>
        </w:rPr>
        <w:t xml:space="preserve">maxim </w:t>
      </w:r>
      <w:r w:rsidR="00FF237A" w:rsidRPr="002F4A11">
        <w:rPr>
          <w:rFonts w:ascii="Arial" w:hAnsi="Arial" w:cs="Arial"/>
          <w:sz w:val="22"/>
          <w:szCs w:val="22"/>
        </w:rPr>
        <w:t xml:space="preserve">5 (cinci) zile </w:t>
      </w:r>
      <w:proofErr w:type="gramStart"/>
      <w:r w:rsidR="00DA2272" w:rsidRPr="002F4A11">
        <w:rPr>
          <w:rFonts w:ascii="Arial" w:hAnsi="Arial" w:cs="Arial"/>
          <w:sz w:val="22"/>
          <w:szCs w:val="22"/>
        </w:rPr>
        <w:t xml:space="preserve">calendaristice </w:t>
      </w:r>
      <w:r w:rsidR="00FF237A" w:rsidRPr="002F4A11">
        <w:rPr>
          <w:rFonts w:ascii="Arial" w:hAnsi="Arial" w:cs="Arial"/>
          <w:sz w:val="22"/>
          <w:szCs w:val="22"/>
        </w:rPr>
        <w:t xml:space="preserve"> de</w:t>
      </w:r>
      <w:proofErr w:type="gramEnd"/>
      <w:r w:rsidR="00FF237A" w:rsidRPr="002F4A11">
        <w:rPr>
          <w:rFonts w:ascii="Arial" w:hAnsi="Arial" w:cs="Arial"/>
          <w:sz w:val="22"/>
          <w:szCs w:val="22"/>
        </w:rPr>
        <w:t xml:space="preserve"> la momentul modificării propriu-zise.</w:t>
      </w:r>
    </w:p>
    <w:p w:rsidR="003B1F4B" w:rsidRPr="002F4A11" w:rsidRDefault="003B1F4B" w:rsidP="00147EEE">
      <w:pPr>
        <w:pStyle w:val="Heading1"/>
        <w:spacing w:before="0" w:after="0"/>
        <w:jc w:val="both"/>
        <w:rPr>
          <w:sz w:val="22"/>
          <w:szCs w:val="22"/>
          <w:lang w:val="ro-RO"/>
        </w:rPr>
      </w:pPr>
    </w:p>
    <w:p w:rsidR="003B1F4B" w:rsidRPr="00C6260D" w:rsidRDefault="00F62A8A" w:rsidP="00147EEE">
      <w:pPr>
        <w:pStyle w:val="Heading1"/>
        <w:spacing w:before="0" w:after="0"/>
        <w:jc w:val="both"/>
        <w:rPr>
          <w:sz w:val="22"/>
          <w:szCs w:val="22"/>
          <w:lang w:val="ro-RO"/>
        </w:rPr>
      </w:pPr>
      <w:r w:rsidRPr="00C6260D">
        <w:rPr>
          <w:sz w:val="22"/>
          <w:szCs w:val="22"/>
          <w:lang w:val="ro-RO"/>
        </w:rPr>
        <w:t>Art.</w:t>
      </w:r>
      <w:r w:rsidR="00F4622D" w:rsidRPr="00C6260D">
        <w:rPr>
          <w:sz w:val="22"/>
          <w:szCs w:val="22"/>
          <w:lang w:val="ro-RO"/>
        </w:rPr>
        <w:t xml:space="preserve"> 7</w:t>
      </w:r>
    </w:p>
    <w:p w:rsidR="00456682" w:rsidRPr="00C6260D" w:rsidRDefault="00930A40" w:rsidP="00147EEE">
      <w:pPr>
        <w:pStyle w:val="BodyText"/>
        <w:tabs>
          <w:tab w:val="left" w:pos="741"/>
        </w:tabs>
        <w:rPr>
          <w:rFonts w:ascii="Arial" w:hAnsi="Arial" w:cs="Arial"/>
          <w:szCs w:val="22"/>
        </w:rPr>
      </w:pPr>
      <w:r w:rsidRPr="00C6260D">
        <w:rPr>
          <w:rFonts w:ascii="Arial" w:hAnsi="Arial" w:cs="Arial"/>
          <w:szCs w:val="22"/>
        </w:rPr>
        <w:t xml:space="preserve">Tranzacționarea </w:t>
      </w:r>
      <w:r w:rsidR="001F35D3" w:rsidRPr="00C6260D">
        <w:rPr>
          <w:rFonts w:ascii="Arial" w:hAnsi="Arial" w:cs="Arial"/>
          <w:szCs w:val="22"/>
        </w:rPr>
        <w:t>î</w:t>
      </w:r>
      <w:r w:rsidR="00456682" w:rsidRPr="00C6260D">
        <w:rPr>
          <w:rFonts w:ascii="Arial" w:hAnsi="Arial" w:cs="Arial"/>
          <w:szCs w:val="22"/>
        </w:rPr>
        <w:t xml:space="preserve">n cadrul Ringului contractelor de gaze </w:t>
      </w:r>
      <w:r w:rsidR="00461700" w:rsidRPr="00C6260D">
        <w:rPr>
          <w:rFonts w:ascii="Arial" w:hAnsi="Arial" w:cs="Arial"/>
          <w:szCs w:val="22"/>
        </w:rPr>
        <w:t>naturale</w:t>
      </w:r>
      <w:r w:rsidR="00456682" w:rsidRPr="00C6260D">
        <w:rPr>
          <w:rFonts w:ascii="Arial" w:hAnsi="Arial" w:cs="Arial"/>
          <w:szCs w:val="22"/>
        </w:rPr>
        <w:t xml:space="preserve"> </w:t>
      </w:r>
      <w:r w:rsidRPr="00C6260D">
        <w:rPr>
          <w:rFonts w:ascii="Arial" w:hAnsi="Arial" w:cs="Arial"/>
          <w:szCs w:val="22"/>
        </w:rPr>
        <w:t xml:space="preserve">în sistemul utilizării unei </w:t>
      </w:r>
      <w:r w:rsidR="000428A8" w:rsidRPr="00C6260D">
        <w:rPr>
          <w:rFonts w:ascii="Arial" w:hAnsi="Arial" w:cs="Arial"/>
          <w:szCs w:val="22"/>
        </w:rPr>
        <w:t>Case de Clearing/Contrap</w:t>
      </w:r>
      <w:r w:rsidR="000B33D1">
        <w:rPr>
          <w:rFonts w:ascii="Arial" w:hAnsi="Arial" w:cs="Arial"/>
          <w:szCs w:val="22"/>
        </w:rPr>
        <w:t>ărși</w:t>
      </w:r>
      <w:r w:rsidRPr="00C6260D">
        <w:rPr>
          <w:rFonts w:ascii="Arial" w:hAnsi="Arial" w:cs="Arial"/>
          <w:szCs w:val="22"/>
        </w:rPr>
        <w:t xml:space="preserve"> se realizează prin </w:t>
      </w:r>
      <w:r w:rsidR="00DA2755" w:rsidRPr="00C6260D">
        <w:rPr>
          <w:rFonts w:ascii="Arial" w:hAnsi="Arial" w:cs="Arial"/>
          <w:szCs w:val="22"/>
        </w:rPr>
        <w:t>p</w:t>
      </w:r>
      <w:r w:rsidR="003B1F4B" w:rsidRPr="00C6260D">
        <w:rPr>
          <w:rFonts w:ascii="Arial" w:hAnsi="Arial" w:cs="Arial"/>
          <w:szCs w:val="22"/>
        </w:rPr>
        <w:t>rocedura de tranzacţionare dublu competitivă</w:t>
      </w:r>
      <w:r w:rsidR="00456682" w:rsidRPr="00C6260D">
        <w:rPr>
          <w:rFonts w:ascii="Arial" w:hAnsi="Arial" w:cs="Arial"/>
          <w:szCs w:val="22"/>
        </w:rPr>
        <w:t xml:space="preserve">, </w:t>
      </w:r>
      <w:r w:rsidR="009E01DD" w:rsidRPr="00C6260D">
        <w:rPr>
          <w:rFonts w:ascii="Arial" w:hAnsi="Arial" w:cs="Arial"/>
          <w:szCs w:val="22"/>
        </w:rPr>
        <w:t xml:space="preserve">pentru active standard </w:t>
      </w:r>
      <w:r w:rsidR="00962093" w:rsidRPr="00C6260D">
        <w:rPr>
          <w:rFonts w:ascii="Arial" w:hAnsi="Arial" w:cs="Arial"/>
          <w:szCs w:val="22"/>
        </w:rPr>
        <w:t>definite de BRM</w:t>
      </w:r>
      <w:r w:rsidR="00F85EDC" w:rsidRPr="00C6260D">
        <w:rPr>
          <w:rFonts w:ascii="Arial" w:hAnsi="Arial" w:cs="Arial"/>
          <w:szCs w:val="22"/>
        </w:rPr>
        <w:t>.</w:t>
      </w:r>
    </w:p>
    <w:p w:rsidR="00456682" w:rsidRPr="002F4A11" w:rsidRDefault="00456682" w:rsidP="00147EEE">
      <w:pPr>
        <w:pStyle w:val="BodyText"/>
        <w:tabs>
          <w:tab w:val="left" w:pos="741"/>
        </w:tabs>
        <w:rPr>
          <w:rFonts w:ascii="Arial" w:hAnsi="Arial" w:cs="Arial"/>
          <w:szCs w:val="22"/>
        </w:rPr>
      </w:pPr>
    </w:p>
    <w:p w:rsidR="007A5FDA" w:rsidRPr="002F4A11" w:rsidRDefault="007A5FDA" w:rsidP="00147EEE">
      <w:pPr>
        <w:jc w:val="both"/>
        <w:rPr>
          <w:rFonts w:ascii="Arial" w:hAnsi="Arial" w:cs="Arial"/>
          <w:sz w:val="22"/>
          <w:szCs w:val="22"/>
          <w:lang w:val="ro-RO"/>
        </w:rPr>
      </w:pPr>
    </w:p>
    <w:p w:rsidR="003B1F4B" w:rsidRPr="002F4A11" w:rsidRDefault="003B1F4B" w:rsidP="00147EEE">
      <w:pPr>
        <w:pStyle w:val="Heading4"/>
        <w:rPr>
          <w:rFonts w:ascii="Arial" w:hAnsi="Arial" w:cs="Arial"/>
          <w:szCs w:val="22"/>
        </w:rPr>
      </w:pPr>
      <w:r w:rsidRPr="002F4A11">
        <w:rPr>
          <w:rFonts w:ascii="Arial" w:hAnsi="Arial" w:cs="Arial"/>
          <w:szCs w:val="22"/>
        </w:rPr>
        <w:t>TITLUL II</w:t>
      </w:r>
      <w:r w:rsidR="002C2DAF">
        <w:rPr>
          <w:rFonts w:ascii="Arial" w:hAnsi="Arial" w:cs="Arial"/>
          <w:szCs w:val="22"/>
        </w:rPr>
        <w:t>.</w:t>
      </w:r>
      <w:r w:rsidRPr="002F4A11">
        <w:rPr>
          <w:rFonts w:ascii="Arial" w:hAnsi="Arial" w:cs="Arial"/>
          <w:szCs w:val="22"/>
        </w:rPr>
        <w:t xml:space="preserve"> PROCE</w:t>
      </w:r>
      <w:r w:rsidR="0002172C" w:rsidRPr="002F4A11">
        <w:rPr>
          <w:rFonts w:ascii="Arial" w:hAnsi="Arial" w:cs="Arial"/>
          <w:szCs w:val="22"/>
        </w:rPr>
        <w:t>SUL</w:t>
      </w:r>
      <w:r w:rsidRPr="002F4A11">
        <w:rPr>
          <w:rFonts w:ascii="Arial" w:hAnsi="Arial" w:cs="Arial"/>
          <w:szCs w:val="22"/>
        </w:rPr>
        <w:t xml:space="preserve"> DE TRANZACŢIONARE</w:t>
      </w:r>
    </w:p>
    <w:p w:rsidR="003B1F4B" w:rsidRPr="002F4A11" w:rsidRDefault="003B1F4B" w:rsidP="00147EEE">
      <w:pPr>
        <w:pStyle w:val="BodyText"/>
        <w:rPr>
          <w:rFonts w:ascii="Arial" w:hAnsi="Arial" w:cs="Arial"/>
          <w:szCs w:val="22"/>
        </w:rPr>
      </w:pPr>
    </w:p>
    <w:p w:rsidR="003B1F4B" w:rsidRPr="002F4A11" w:rsidRDefault="00F62A8A" w:rsidP="00147EEE">
      <w:pPr>
        <w:pStyle w:val="BodyText"/>
        <w:rPr>
          <w:rFonts w:ascii="Arial" w:hAnsi="Arial" w:cs="Arial"/>
          <w:b/>
          <w:bCs/>
          <w:szCs w:val="22"/>
        </w:rPr>
      </w:pPr>
      <w:r w:rsidRPr="002F4A11">
        <w:rPr>
          <w:rFonts w:ascii="Arial" w:hAnsi="Arial" w:cs="Arial"/>
          <w:b/>
          <w:bCs/>
          <w:szCs w:val="22"/>
        </w:rPr>
        <w:t xml:space="preserve">Art. </w:t>
      </w:r>
      <w:r w:rsidR="00195CCE" w:rsidRPr="002F4A11">
        <w:rPr>
          <w:rFonts w:ascii="Arial" w:hAnsi="Arial" w:cs="Arial"/>
          <w:b/>
          <w:bCs/>
          <w:szCs w:val="22"/>
        </w:rPr>
        <w:t>8</w:t>
      </w:r>
    </w:p>
    <w:p w:rsidR="0002172C" w:rsidRPr="002F4A11" w:rsidRDefault="0002172C" w:rsidP="00147EEE">
      <w:pPr>
        <w:pStyle w:val="BodyText"/>
        <w:rPr>
          <w:rFonts w:ascii="Arial" w:hAnsi="Arial" w:cs="Arial"/>
          <w:szCs w:val="22"/>
        </w:rPr>
      </w:pPr>
      <w:r w:rsidRPr="002F4A11">
        <w:rPr>
          <w:rFonts w:ascii="Arial" w:hAnsi="Arial" w:cs="Arial"/>
          <w:szCs w:val="22"/>
        </w:rPr>
        <w:t xml:space="preserve">(1) </w:t>
      </w:r>
      <w:r w:rsidR="00FF237A" w:rsidRPr="002F4A11">
        <w:rPr>
          <w:rFonts w:ascii="Arial" w:hAnsi="Arial" w:cs="Arial"/>
          <w:szCs w:val="22"/>
        </w:rPr>
        <w:t xml:space="preserve">Procedura de tranzacţionare </w:t>
      </w:r>
      <w:r w:rsidR="00796A79" w:rsidRPr="002F4A11">
        <w:rPr>
          <w:rFonts w:ascii="Arial" w:hAnsi="Arial" w:cs="Arial"/>
          <w:szCs w:val="22"/>
        </w:rPr>
        <w:t>utilizat</w:t>
      </w:r>
      <w:r w:rsidR="00461700" w:rsidRPr="002F4A11">
        <w:rPr>
          <w:rFonts w:ascii="Arial" w:hAnsi="Arial" w:cs="Arial"/>
          <w:szCs w:val="22"/>
        </w:rPr>
        <w:t>ă</w:t>
      </w:r>
      <w:r w:rsidR="00796A79" w:rsidRPr="002F4A11">
        <w:rPr>
          <w:rFonts w:ascii="Arial" w:hAnsi="Arial" w:cs="Arial"/>
          <w:szCs w:val="22"/>
        </w:rPr>
        <w:t xml:space="preserve"> </w:t>
      </w:r>
      <w:proofErr w:type="gramStart"/>
      <w:r w:rsidR="00796A79" w:rsidRPr="002F4A11">
        <w:rPr>
          <w:rFonts w:ascii="Arial" w:hAnsi="Arial" w:cs="Arial"/>
          <w:szCs w:val="22"/>
        </w:rPr>
        <w:t>este</w:t>
      </w:r>
      <w:proofErr w:type="gramEnd"/>
      <w:r w:rsidR="00796A79" w:rsidRPr="002F4A11">
        <w:rPr>
          <w:rFonts w:ascii="Arial" w:hAnsi="Arial" w:cs="Arial"/>
          <w:szCs w:val="22"/>
        </w:rPr>
        <w:t xml:space="preserve"> de tip </w:t>
      </w:r>
      <w:r w:rsidR="00FF237A" w:rsidRPr="002F4A11">
        <w:rPr>
          <w:rFonts w:ascii="Arial" w:hAnsi="Arial" w:cs="Arial"/>
          <w:szCs w:val="22"/>
        </w:rPr>
        <w:t>dublu competitiv</w:t>
      </w:r>
      <w:r w:rsidR="00461700" w:rsidRPr="002F4A11">
        <w:rPr>
          <w:rFonts w:ascii="Arial" w:hAnsi="Arial" w:cs="Arial"/>
          <w:szCs w:val="22"/>
          <w:lang w:val="ro-RO"/>
        </w:rPr>
        <w:t xml:space="preserve"> şi</w:t>
      </w:r>
      <w:r w:rsidR="00461700" w:rsidRPr="002F4A11" w:rsidDel="00461700">
        <w:rPr>
          <w:rFonts w:ascii="Arial" w:hAnsi="Arial" w:cs="Arial"/>
          <w:szCs w:val="22"/>
        </w:rPr>
        <w:t xml:space="preserve"> </w:t>
      </w:r>
      <w:r w:rsidR="00FF237A" w:rsidRPr="002F4A11">
        <w:rPr>
          <w:rFonts w:ascii="Arial" w:hAnsi="Arial" w:cs="Arial"/>
          <w:szCs w:val="22"/>
        </w:rPr>
        <w:t xml:space="preserve">presupune tranzacţionarea activelor </w:t>
      </w:r>
      <w:r w:rsidR="00181AD6" w:rsidRPr="002F4A11">
        <w:rPr>
          <w:rFonts w:ascii="Arial" w:hAnsi="Arial" w:cs="Arial"/>
          <w:szCs w:val="22"/>
        </w:rPr>
        <w:t>standard</w:t>
      </w:r>
      <w:r w:rsidR="005077B1" w:rsidRPr="002F4A11">
        <w:rPr>
          <w:rFonts w:ascii="Arial" w:hAnsi="Arial" w:cs="Arial"/>
          <w:szCs w:val="22"/>
        </w:rPr>
        <w:t xml:space="preserve"> definite de BRM.</w:t>
      </w:r>
    </w:p>
    <w:p w:rsidR="0002172C" w:rsidRPr="002F4A11" w:rsidRDefault="000B33D1" w:rsidP="00147EEE">
      <w:pPr>
        <w:jc w:val="both"/>
        <w:rPr>
          <w:rFonts w:ascii="Arial" w:hAnsi="Arial" w:cs="Arial"/>
          <w:sz w:val="22"/>
          <w:szCs w:val="22"/>
          <w:lang w:val="ro-RO"/>
        </w:rPr>
      </w:pPr>
      <w:r>
        <w:rPr>
          <w:rFonts w:ascii="Arial" w:hAnsi="Arial" w:cs="Arial"/>
          <w:sz w:val="22"/>
          <w:szCs w:val="22"/>
          <w:lang w:val="ro-RO"/>
        </w:rPr>
        <w:t xml:space="preserve">(2) Lista </w:t>
      </w:r>
      <w:r w:rsidR="0002172C" w:rsidRPr="002F4A11">
        <w:rPr>
          <w:rFonts w:ascii="Arial" w:hAnsi="Arial" w:cs="Arial"/>
          <w:sz w:val="22"/>
          <w:szCs w:val="22"/>
          <w:lang w:val="ro-RO"/>
        </w:rPr>
        <w:t xml:space="preserve">activelor standard corespunzătoare perioadelor de </w:t>
      </w:r>
      <w:r w:rsidR="00B82E6F" w:rsidRPr="002F4A11">
        <w:rPr>
          <w:rFonts w:ascii="Arial" w:hAnsi="Arial" w:cs="Arial"/>
          <w:sz w:val="22"/>
          <w:szCs w:val="22"/>
          <w:lang w:val="ro-RO"/>
        </w:rPr>
        <w:t>livrare</w:t>
      </w:r>
      <w:r w:rsidR="0002172C" w:rsidRPr="002F4A11">
        <w:rPr>
          <w:rFonts w:ascii="Arial" w:hAnsi="Arial" w:cs="Arial"/>
          <w:sz w:val="22"/>
          <w:szCs w:val="22"/>
          <w:lang w:val="ro-RO"/>
        </w:rPr>
        <w:t xml:space="preserve">, precum și specificațiile acestora  sunt </w:t>
      </w:r>
      <w:r w:rsidR="00915AFF" w:rsidRPr="002F4A11">
        <w:rPr>
          <w:rFonts w:ascii="Arial" w:hAnsi="Arial" w:cs="Arial"/>
          <w:sz w:val="22"/>
          <w:szCs w:val="22"/>
          <w:lang w:val="ro-RO"/>
        </w:rPr>
        <w:t>pre</w:t>
      </w:r>
      <w:r w:rsidR="00915AFF">
        <w:rPr>
          <w:rFonts w:ascii="Arial" w:hAnsi="Arial" w:cs="Arial"/>
          <w:sz w:val="22"/>
          <w:szCs w:val="22"/>
          <w:lang w:val="ro-RO"/>
        </w:rPr>
        <w:t>văzu</w:t>
      </w:r>
      <w:r w:rsidR="00915AFF" w:rsidRPr="002F4A11">
        <w:rPr>
          <w:rFonts w:ascii="Arial" w:hAnsi="Arial" w:cs="Arial"/>
          <w:sz w:val="22"/>
          <w:szCs w:val="22"/>
          <w:lang w:val="ro-RO"/>
        </w:rPr>
        <w:t xml:space="preserve">te </w:t>
      </w:r>
      <w:r w:rsidR="0002172C" w:rsidRPr="002F4A11">
        <w:rPr>
          <w:rFonts w:ascii="Arial" w:hAnsi="Arial" w:cs="Arial"/>
          <w:sz w:val="22"/>
          <w:szCs w:val="22"/>
          <w:lang w:val="ro-RO"/>
        </w:rPr>
        <w:t>în Anexa 1 la prezenta procedură.</w:t>
      </w:r>
    </w:p>
    <w:p w:rsidR="003B1F4B" w:rsidRPr="002F4A11" w:rsidRDefault="003B1F4B" w:rsidP="00147EEE">
      <w:pPr>
        <w:pStyle w:val="Heading1"/>
        <w:spacing w:before="0" w:after="0"/>
        <w:jc w:val="both"/>
        <w:rPr>
          <w:sz w:val="22"/>
          <w:szCs w:val="22"/>
          <w:lang w:val="ro-RO"/>
        </w:rPr>
      </w:pPr>
    </w:p>
    <w:p w:rsidR="003B1F4B" w:rsidRPr="002F4A11" w:rsidRDefault="003B1F4B" w:rsidP="00147EEE">
      <w:pPr>
        <w:jc w:val="both"/>
        <w:rPr>
          <w:rFonts w:ascii="Arial" w:hAnsi="Arial" w:cs="Arial"/>
          <w:b/>
          <w:bCs/>
          <w:sz w:val="22"/>
          <w:szCs w:val="22"/>
          <w:lang w:val="ro-RO"/>
        </w:rPr>
      </w:pPr>
      <w:r w:rsidRPr="002F4A11">
        <w:rPr>
          <w:rFonts w:ascii="Arial" w:hAnsi="Arial" w:cs="Arial"/>
          <w:b/>
          <w:bCs/>
          <w:sz w:val="22"/>
          <w:szCs w:val="22"/>
          <w:lang w:val="ro-RO"/>
        </w:rPr>
        <w:t>Art.</w:t>
      </w:r>
      <w:r w:rsidR="00F62A8A" w:rsidRPr="002F4A11">
        <w:rPr>
          <w:rFonts w:ascii="Arial" w:hAnsi="Arial" w:cs="Arial"/>
          <w:b/>
          <w:bCs/>
          <w:sz w:val="22"/>
          <w:szCs w:val="22"/>
          <w:lang w:val="ro-RO"/>
        </w:rPr>
        <w:t xml:space="preserve"> </w:t>
      </w:r>
      <w:r w:rsidR="00195CCE" w:rsidRPr="002F4A11">
        <w:rPr>
          <w:rFonts w:ascii="Arial" w:hAnsi="Arial" w:cs="Arial"/>
          <w:b/>
          <w:bCs/>
          <w:sz w:val="22"/>
          <w:szCs w:val="22"/>
          <w:lang w:val="ro-RO"/>
        </w:rPr>
        <w:t>9</w:t>
      </w:r>
    </w:p>
    <w:p w:rsidR="003F2419" w:rsidRPr="002F4A11" w:rsidRDefault="003B1F4B" w:rsidP="00147EEE">
      <w:pPr>
        <w:jc w:val="both"/>
        <w:rPr>
          <w:rFonts w:ascii="Arial" w:hAnsi="Arial" w:cs="Arial"/>
          <w:sz w:val="22"/>
          <w:szCs w:val="22"/>
          <w:lang w:val="ro-RO"/>
        </w:rPr>
      </w:pPr>
      <w:r w:rsidRPr="002F4A11">
        <w:rPr>
          <w:rFonts w:ascii="Arial" w:hAnsi="Arial" w:cs="Arial"/>
          <w:sz w:val="22"/>
          <w:szCs w:val="22"/>
          <w:lang w:val="ro-RO"/>
        </w:rPr>
        <w:t xml:space="preserve">Perioadele </w:t>
      </w:r>
      <w:r w:rsidR="001A7ADB" w:rsidRPr="002F4A11">
        <w:rPr>
          <w:rFonts w:ascii="Arial" w:hAnsi="Arial" w:cs="Arial"/>
          <w:sz w:val="22"/>
          <w:szCs w:val="22"/>
          <w:lang w:val="ro-RO"/>
        </w:rPr>
        <w:t xml:space="preserve">de livrare </w:t>
      </w:r>
      <w:r w:rsidRPr="002F4A11">
        <w:rPr>
          <w:rFonts w:ascii="Arial" w:hAnsi="Arial" w:cs="Arial"/>
          <w:sz w:val="22"/>
          <w:szCs w:val="22"/>
          <w:lang w:val="ro-RO"/>
        </w:rPr>
        <w:t xml:space="preserve">care </w:t>
      </w:r>
      <w:r w:rsidR="009B0928" w:rsidRPr="002F4A11">
        <w:rPr>
          <w:rFonts w:ascii="Arial" w:hAnsi="Arial" w:cs="Arial"/>
          <w:sz w:val="22"/>
          <w:szCs w:val="22"/>
          <w:lang w:val="ro-RO"/>
        </w:rPr>
        <w:t>sunt utilizate</w:t>
      </w:r>
      <w:r w:rsidRPr="002F4A11">
        <w:rPr>
          <w:rFonts w:ascii="Arial" w:hAnsi="Arial" w:cs="Arial"/>
          <w:sz w:val="22"/>
          <w:szCs w:val="22"/>
          <w:lang w:val="ro-RO"/>
        </w:rPr>
        <w:t xml:space="preserve"> la definirea unui activ</w:t>
      </w:r>
      <w:r w:rsidR="006439C2" w:rsidRPr="002F4A11">
        <w:rPr>
          <w:rFonts w:ascii="Arial" w:hAnsi="Arial" w:cs="Arial"/>
          <w:sz w:val="22"/>
          <w:szCs w:val="22"/>
          <w:lang w:val="ro-RO"/>
        </w:rPr>
        <w:t xml:space="preserve"> standard</w:t>
      </w:r>
      <w:r w:rsidRPr="002F4A11">
        <w:rPr>
          <w:rFonts w:ascii="Arial" w:hAnsi="Arial" w:cs="Arial"/>
          <w:sz w:val="22"/>
          <w:szCs w:val="22"/>
          <w:lang w:val="ro-RO"/>
        </w:rPr>
        <w:t xml:space="preserve"> sunt:</w:t>
      </w:r>
    </w:p>
    <w:p w:rsidR="007F28EE" w:rsidRPr="002F4A11" w:rsidRDefault="007F28EE" w:rsidP="00147EEE">
      <w:pPr>
        <w:jc w:val="both"/>
        <w:rPr>
          <w:rFonts w:ascii="Arial" w:hAnsi="Arial" w:cs="Arial"/>
          <w:sz w:val="22"/>
          <w:szCs w:val="22"/>
          <w:lang w:val="ro-RO"/>
        </w:rPr>
      </w:pPr>
      <w:r w:rsidRPr="002F4A11">
        <w:rPr>
          <w:rFonts w:ascii="Arial" w:hAnsi="Arial" w:cs="Arial"/>
          <w:sz w:val="22"/>
          <w:szCs w:val="22"/>
          <w:lang w:val="ro-RO"/>
        </w:rPr>
        <w:t xml:space="preserve">    -   </w:t>
      </w:r>
      <w:r w:rsidRPr="002F4A11">
        <w:rPr>
          <w:rFonts w:ascii="Arial" w:hAnsi="Arial" w:cs="Arial"/>
          <w:b/>
          <w:sz w:val="22"/>
          <w:szCs w:val="22"/>
          <w:lang w:val="ro-RO"/>
        </w:rPr>
        <w:t xml:space="preserve">ziua, </w:t>
      </w:r>
      <w:r w:rsidRPr="002F4A11">
        <w:rPr>
          <w:rFonts w:ascii="Arial" w:hAnsi="Arial" w:cs="Arial"/>
          <w:sz w:val="22"/>
          <w:szCs w:val="22"/>
          <w:lang w:val="ro-RO"/>
        </w:rPr>
        <w:t>reprezint</w:t>
      </w:r>
      <w:r w:rsidR="000F75E9" w:rsidRPr="002F4A11">
        <w:rPr>
          <w:rFonts w:ascii="Arial" w:hAnsi="Arial" w:cs="Arial"/>
          <w:sz w:val="22"/>
          <w:szCs w:val="22"/>
          <w:lang w:val="ro-RO"/>
        </w:rPr>
        <w:t>ă</w:t>
      </w:r>
      <w:r w:rsidRPr="002F4A11">
        <w:rPr>
          <w:rFonts w:ascii="Arial" w:hAnsi="Arial" w:cs="Arial"/>
          <w:sz w:val="22"/>
          <w:szCs w:val="22"/>
          <w:lang w:val="ro-RO"/>
        </w:rPr>
        <w:t xml:space="preserve"> ziua de livrare; </w:t>
      </w:r>
    </w:p>
    <w:p w:rsidR="007F28EE" w:rsidRPr="002F4A11" w:rsidRDefault="000F75E9" w:rsidP="00147EEE">
      <w:pPr>
        <w:jc w:val="both"/>
        <w:rPr>
          <w:rFonts w:ascii="Arial" w:hAnsi="Arial" w:cs="Arial"/>
          <w:sz w:val="22"/>
          <w:szCs w:val="22"/>
          <w:lang w:val="ro-RO"/>
        </w:rPr>
      </w:pPr>
      <w:r w:rsidRPr="002F4A11">
        <w:rPr>
          <w:rFonts w:ascii="Arial" w:hAnsi="Arial" w:cs="Arial"/>
          <w:sz w:val="22"/>
          <w:szCs w:val="22"/>
          <w:lang w:val="ro-RO"/>
        </w:rPr>
        <w:t xml:space="preserve">    </w:t>
      </w:r>
      <w:r w:rsidR="007F28EE" w:rsidRPr="002F4A11">
        <w:rPr>
          <w:rFonts w:ascii="Arial" w:hAnsi="Arial" w:cs="Arial"/>
          <w:sz w:val="22"/>
          <w:szCs w:val="22"/>
          <w:lang w:val="ro-RO"/>
        </w:rPr>
        <w:t xml:space="preserve">-   </w:t>
      </w:r>
      <w:r w:rsidR="007F28EE" w:rsidRPr="002F4A11">
        <w:rPr>
          <w:rFonts w:ascii="Arial" w:hAnsi="Arial" w:cs="Arial"/>
          <w:b/>
          <w:sz w:val="22"/>
          <w:szCs w:val="22"/>
          <w:lang w:val="ro-RO"/>
        </w:rPr>
        <w:t xml:space="preserve">săptămâna, </w:t>
      </w:r>
      <w:r w:rsidRPr="002F4A11">
        <w:rPr>
          <w:rFonts w:ascii="Arial" w:hAnsi="Arial" w:cs="Arial"/>
          <w:b/>
          <w:sz w:val="22"/>
          <w:szCs w:val="22"/>
          <w:lang w:val="ro-RO"/>
        </w:rPr>
        <w:t xml:space="preserve"> </w:t>
      </w:r>
      <w:r w:rsidR="007F28EE" w:rsidRPr="002F4A11">
        <w:rPr>
          <w:rFonts w:ascii="Arial" w:hAnsi="Arial" w:cs="Arial"/>
          <w:sz w:val="22"/>
          <w:szCs w:val="22"/>
          <w:lang w:val="ro-RO"/>
        </w:rPr>
        <w:t xml:space="preserve">situaţie în care prima zi de  livrare va fi ziua de luni, iar  ultima zi de livrare  </w:t>
      </w:r>
    </w:p>
    <w:p w:rsidR="007F28EE" w:rsidRPr="002F4A11" w:rsidRDefault="000F75E9" w:rsidP="00147EEE">
      <w:pPr>
        <w:jc w:val="both"/>
        <w:rPr>
          <w:rFonts w:ascii="Arial" w:hAnsi="Arial" w:cs="Arial"/>
          <w:sz w:val="22"/>
          <w:szCs w:val="22"/>
          <w:lang w:val="ro-RO"/>
        </w:rPr>
      </w:pPr>
      <w:r w:rsidRPr="002F4A11">
        <w:rPr>
          <w:rFonts w:ascii="Arial" w:hAnsi="Arial" w:cs="Arial"/>
          <w:sz w:val="22"/>
          <w:szCs w:val="22"/>
          <w:lang w:val="ro-RO"/>
        </w:rPr>
        <w:t xml:space="preserve">    </w:t>
      </w:r>
      <w:r w:rsidR="007F28EE" w:rsidRPr="002F4A11">
        <w:rPr>
          <w:rFonts w:ascii="Arial" w:hAnsi="Arial" w:cs="Arial"/>
          <w:sz w:val="22"/>
          <w:szCs w:val="22"/>
          <w:lang w:val="ro-RO"/>
        </w:rPr>
        <w:t xml:space="preserve">     va fi ziua de luni a s</w:t>
      </w:r>
      <w:r w:rsidRPr="002F4A11">
        <w:rPr>
          <w:rFonts w:ascii="Arial" w:hAnsi="Arial" w:cs="Arial"/>
          <w:sz w:val="22"/>
          <w:szCs w:val="22"/>
          <w:lang w:val="ro-RO"/>
        </w:rPr>
        <w:t>ă</w:t>
      </w:r>
      <w:r w:rsidR="007F28EE" w:rsidRPr="002F4A11">
        <w:rPr>
          <w:rFonts w:ascii="Arial" w:hAnsi="Arial" w:cs="Arial"/>
          <w:sz w:val="22"/>
          <w:szCs w:val="22"/>
          <w:lang w:val="ro-RO"/>
        </w:rPr>
        <w:t>pt</w:t>
      </w:r>
      <w:r w:rsidRPr="002F4A11">
        <w:rPr>
          <w:rFonts w:ascii="Arial" w:hAnsi="Arial" w:cs="Arial"/>
          <w:sz w:val="22"/>
          <w:szCs w:val="22"/>
          <w:lang w:val="ro-RO"/>
        </w:rPr>
        <w:t>ă</w:t>
      </w:r>
      <w:r w:rsidR="007F28EE" w:rsidRPr="002F4A11">
        <w:rPr>
          <w:rFonts w:ascii="Arial" w:hAnsi="Arial" w:cs="Arial"/>
          <w:sz w:val="22"/>
          <w:szCs w:val="22"/>
          <w:lang w:val="ro-RO"/>
        </w:rPr>
        <w:t>m</w:t>
      </w:r>
      <w:r w:rsidRPr="002F4A11">
        <w:rPr>
          <w:rFonts w:ascii="Arial" w:hAnsi="Arial" w:cs="Arial"/>
          <w:sz w:val="22"/>
          <w:szCs w:val="22"/>
          <w:lang w:val="ro-RO"/>
        </w:rPr>
        <w:t>â</w:t>
      </w:r>
      <w:r w:rsidR="007F28EE" w:rsidRPr="002F4A11">
        <w:rPr>
          <w:rFonts w:ascii="Arial" w:hAnsi="Arial" w:cs="Arial"/>
          <w:sz w:val="22"/>
          <w:szCs w:val="22"/>
          <w:lang w:val="ro-RO"/>
        </w:rPr>
        <w:t>nii urm</w:t>
      </w:r>
      <w:r w:rsidRPr="002F4A11">
        <w:rPr>
          <w:rFonts w:ascii="Arial" w:hAnsi="Arial" w:cs="Arial"/>
          <w:sz w:val="22"/>
          <w:szCs w:val="22"/>
          <w:lang w:val="ro-RO"/>
        </w:rPr>
        <w:t>ă</w:t>
      </w:r>
      <w:r w:rsidR="007F28EE" w:rsidRPr="002F4A11">
        <w:rPr>
          <w:rFonts w:ascii="Arial" w:hAnsi="Arial" w:cs="Arial"/>
          <w:sz w:val="22"/>
          <w:szCs w:val="22"/>
          <w:lang w:val="ro-RO"/>
        </w:rPr>
        <w:t>toare;</w:t>
      </w:r>
    </w:p>
    <w:p w:rsidR="000F75E9" w:rsidRPr="002F4A11" w:rsidRDefault="000F75E9" w:rsidP="00147EEE">
      <w:pPr>
        <w:jc w:val="both"/>
        <w:rPr>
          <w:rFonts w:ascii="Arial" w:hAnsi="Arial" w:cs="Arial"/>
          <w:sz w:val="22"/>
          <w:szCs w:val="22"/>
          <w:lang w:val="ro-RO"/>
        </w:rPr>
      </w:pPr>
      <w:r w:rsidRPr="002F4A11">
        <w:rPr>
          <w:rFonts w:ascii="Arial" w:hAnsi="Arial" w:cs="Arial"/>
          <w:sz w:val="22"/>
          <w:szCs w:val="22"/>
          <w:lang w:val="ro-RO"/>
        </w:rPr>
        <w:t xml:space="preserve">    </w:t>
      </w:r>
      <w:r w:rsidR="007F28EE" w:rsidRPr="002F4A11">
        <w:rPr>
          <w:rFonts w:ascii="Arial" w:hAnsi="Arial" w:cs="Arial"/>
          <w:sz w:val="22"/>
          <w:szCs w:val="22"/>
          <w:lang w:val="ro-RO"/>
        </w:rPr>
        <w:t xml:space="preserve">- </w:t>
      </w:r>
      <w:r w:rsidRPr="002F4A11">
        <w:rPr>
          <w:rFonts w:ascii="Arial" w:hAnsi="Arial" w:cs="Arial"/>
          <w:sz w:val="22"/>
          <w:szCs w:val="22"/>
          <w:lang w:val="ro-RO"/>
        </w:rPr>
        <w:t xml:space="preserve">  </w:t>
      </w:r>
      <w:r w:rsidR="007F28EE" w:rsidRPr="002F4A11">
        <w:rPr>
          <w:rFonts w:ascii="Arial" w:hAnsi="Arial" w:cs="Arial"/>
          <w:b/>
          <w:sz w:val="22"/>
          <w:szCs w:val="22"/>
          <w:lang w:val="ro-RO"/>
        </w:rPr>
        <w:t>luna</w:t>
      </w:r>
      <w:r w:rsidR="007F28EE" w:rsidRPr="002F4A11">
        <w:rPr>
          <w:rFonts w:ascii="Arial" w:hAnsi="Arial" w:cs="Arial"/>
          <w:sz w:val="22"/>
          <w:szCs w:val="22"/>
          <w:lang w:val="ro-RO"/>
        </w:rPr>
        <w:t xml:space="preserve">, situaţie în care prima zi de livrare va fi ziua de întâi a lunii de livrare și se va termina  </w:t>
      </w:r>
      <w:r w:rsidRPr="002F4A11">
        <w:rPr>
          <w:rFonts w:ascii="Arial" w:hAnsi="Arial" w:cs="Arial"/>
          <w:sz w:val="22"/>
          <w:szCs w:val="22"/>
          <w:lang w:val="ro-RO"/>
        </w:rPr>
        <w:t xml:space="preserve">  </w:t>
      </w:r>
    </w:p>
    <w:p w:rsidR="007F28EE" w:rsidRPr="002F4A11" w:rsidRDefault="000F75E9" w:rsidP="00147EEE">
      <w:pPr>
        <w:jc w:val="both"/>
        <w:rPr>
          <w:rFonts w:ascii="Arial" w:hAnsi="Arial" w:cs="Arial"/>
          <w:sz w:val="22"/>
          <w:szCs w:val="22"/>
          <w:lang w:val="ro-RO"/>
        </w:rPr>
      </w:pPr>
      <w:r w:rsidRPr="002F4A11">
        <w:rPr>
          <w:rFonts w:ascii="Arial" w:hAnsi="Arial" w:cs="Arial"/>
          <w:sz w:val="22"/>
          <w:szCs w:val="22"/>
          <w:lang w:val="ro-RO"/>
        </w:rPr>
        <w:t xml:space="preserve">        </w:t>
      </w:r>
      <w:r w:rsidR="007F28EE" w:rsidRPr="002F4A11">
        <w:rPr>
          <w:rFonts w:ascii="Arial" w:hAnsi="Arial" w:cs="Arial"/>
          <w:sz w:val="22"/>
          <w:szCs w:val="22"/>
          <w:lang w:val="ro-RO"/>
        </w:rPr>
        <w:t>la</w:t>
      </w:r>
      <w:r w:rsidRPr="002F4A11">
        <w:rPr>
          <w:rFonts w:ascii="Arial" w:hAnsi="Arial" w:cs="Arial"/>
          <w:sz w:val="22"/>
          <w:szCs w:val="22"/>
          <w:lang w:val="ro-RO"/>
        </w:rPr>
        <w:t xml:space="preserve"> </w:t>
      </w:r>
      <w:r w:rsidR="007F28EE" w:rsidRPr="002F4A11">
        <w:rPr>
          <w:rFonts w:ascii="Arial" w:hAnsi="Arial" w:cs="Arial"/>
          <w:sz w:val="22"/>
          <w:szCs w:val="22"/>
          <w:lang w:val="ro-RO"/>
        </w:rPr>
        <w:t>începutul primei zile gaziere a lunii următoare;</w:t>
      </w:r>
    </w:p>
    <w:p w:rsidR="000F75E9" w:rsidRPr="002F4A11" w:rsidRDefault="000F75E9" w:rsidP="00147EEE">
      <w:pPr>
        <w:jc w:val="both"/>
        <w:rPr>
          <w:rFonts w:ascii="Arial" w:hAnsi="Arial" w:cs="Arial"/>
          <w:sz w:val="22"/>
          <w:szCs w:val="22"/>
          <w:lang w:val="ro-RO"/>
        </w:rPr>
      </w:pPr>
      <w:r w:rsidRPr="002F4A11">
        <w:rPr>
          <w:rFonts w:ascii="Arial" w:hAnsi="Arial" w:cs="Arial"/>
          <w:sz w:val="22"/>
          <w:szCs w:val="22"/>
          <w:lang w:val="ro-RO"/>
        </w:rPr>
        <w:t xml:space="preserve">    -</w:t>
      </w:r>
      <w:r w:rsidRPr="002F4A11">
        <w:rPr>
          <w:rFonts w:ascii="Arial" w:hAnsi="Arial" w:cs="Arial"/>
          <w:b/>
          <w:sz w:val="22"/>
          <w:szCs w:val="22"/>
          <w:lang w:val="ro-RO"/>
        </w:rPr>
        <w:t xml:space="preserve">   </w:t>
      </w:r>
      <w:r w:rsidR="007F28EE" w:rsidRPr="002F4A11">
        <w:rPr>
          <w:rFonts w:ascii="Arial" w:hAnsi="Arial" w:cs="Arial"/>
          <w:b/>
          <w:sz w:val="22"/>
          <w:szCs w:val="22"/>
          <w:lang w:val="ro-RO"/>
        </w:rPr>
        <w:t>trimestrul</w:t>
      </w:r>
      <w:r w:rsidR="007F28EE" w:rsidRPr="002F4A11">
        <w:rPr>
          <w:rFonts w:ascii="Arial" w:hAnsi="Arial" w:cs="Arial"/>
          <w:sz w:val="22"/>
          <w:szCs w:val="22"/>
          <w:lang w:val="ro-RO"/>
        </w:rPr>
        <w:t xml:space="preserve">, situaţie în care prima zi de livrare va fi 1 ianuarie, 1 aprilie, 1 iulie sau 1 </w:t>
      </w:r>
      <w:r w:rsidRPr="002F4A11">
        <w:rPr>
          <w:rFonts w:ascii="Arial" w:hAnsi="Arial" w:cs="Arial"/>
          <w:sz w:val="22"/>
          <w:szCs w:val="22"/>
          <w:lang w:val="ro-RO"/>
        </w:rPr>
        <w:t xml:space="preserve"> </w:t>
      </w:r>
    </w:p>
    <w:p w:rsidR="007F28EE" w:rsidRPr="002F4A11" w:rsidRDefault="000F75E9" w:rsidP="00147EEE">
      <w:pPr>
        <w:jc w:val="both"/>
        <w:rPr>
          <w:rFonts w:ascii="Arial" w:hAnsi="Arial" w:cs="Arial"/>
          <w:sz w:val="22"/>
          <w:szCs w:val="22"/>
          <w:lang w:val="ro-RO"/>
        </w:rPr>
      </w:pPr>
      <w:r w:rsidRPr="002F4A11">
        <w:rPr>
          <w:rFonts w:ascii="Arial" w:hAnsi="Arial" w:cs="Arial"/>
          <w:sz w:val="22"/>
          <w:szCs w:val="22"/>
          <w:lang w:val="ro-RO"/>
        </w:rPr>
        <w:t xml:space="preserve">        </w:t>
      </w:r>
      <w:r w:rsidR="007F28EE" w:rsidRPr="002F4A11">
        <w:rPr>
          <w:rFonts w:ascii="Arial" w:hAnsi="Arial" w:cs="Arial"/>
          <w:sz w:val="22"/>
          <w:szCs w:val="22"/>
          <w:lang w:val="ro-RO"/>
        </w:rPr>
        <w:t>octombrie și se va termina la începutul primei zile gaziere a trimestrului următor;</w:t>
      </w:r>
    </w:p>
    <w:p w:rsidR="000F75E9" w:rsidRPr="002F4A11" w:rsidRDefault="000F75E9" w:rsidP="00147EEE">
      <w:pPr>
        <w:jc w:val="both"/>
        <w:rPr>
          <w:rFonts w:ascii="Arial" w:hAnsi="Arial" w:cs="Arial"/>
          <w:sz w:val="22"/>
          <w:szCs w:val="22"/>
          <w:lang w:val="ro-RO"/>
        </w:rPr>
      </w:pPr>
      <w:r w:rsidRPr="002F4A11">
        <w:rPr>
          <w:rFonts w:ascii="Arial" w:hAnsi="Arial" w:cs="Arial"/>
          <w:b/>
          <w:sz w:val="22"/>
          <w:szCs w:val="22"/>
          <w:lang w:val="ro-RO"/>
        </w:rPr>
        <w:t xml:space="preserve">   </w:t>
      </w:r>
      <w:r w:rsidRPr="002F4A11">
        <w:rPr>
          <w:rFonts w:ascii="Arial" w:hAnsi="Arial" w:cs="Arial"/>
          <w:sz w:val="22"/>
          <w:szCs w:val="22"/>
          <w:lang w:val="ro-RO"/>
        </w:rPr>
        <w:t xml:space="preserve"> -</w:t>
      </w:r>
      <w:r w:rsidRPr="002F4A11">
        <w:rPr>
          <w:rFonts w:ascii="Arial" w:hAnsi="Arial" w:cs="Arial"/>
          <w:b/>
          <w:sz w:val="22"/>
          <w:szCs w:val="22"/>
          <w:lang w:val="ro-RO"/>
        </w:rPr>
        <w:t xml:space="preserve">   </w:t>
      </w:r>
      <w:r w:rsidR="007F28EE" w:rsidRPr="002F4A11">
        <w:rPr>
          <w:rFonts w:ascii="Arial" w:hAnsi="Arial" w:cs="Arial"/>
          <w:b/>
          <w:sz w:val="22"/>
          <w:szCs w:val="22"/>
          <w:lang w:val="ro-RO"/>
        </w:rPr>
        <w:t>semestrul</w:t>
      </w:r>
      <w:r w:rsidR="007F28EE" w:rsidRPr="002F4A11">
        <w:rPr>
          <w:rFonts w:ascii="Arial" w:hAnsi="Arial" w:cs="Arial"/>
          <w:sz w:val="22"/>
          <w:szCs w:val="22"/>
          <w:lang w:val="ro-RO"/>
        </w:rPr>
        <w:t>, situaţie în care prima zi de livrare va fi 1 ianuarie</w:t>
      </w:r>
      <w:r w:rsidRPr="002F4A11">
        <w:rPr>
          <w:rFonts w:ascii="Arial" w:hAnsi="Arial" w:cs="Arial"/>
          <w:sz w:val="22"/>
          <w:szCs w:val="22"/>
          <w:lang w:val="ro-RO"/>
        </w:rPr>
        <w:t>, respectiv</w:t>
      </w:r>
      <w:r w:rsidR="007F28EE" w:rsidRPr="002F4A11">
        <w:rPr>
          <w:rFonts w:ascii="Arial" w:hAnsi="Arial" w:cs="Arial"/>
          <w:sz w:val="22"/>
          <w:szCs w:val="22"/>
          <w:lang w:val="ro-RO"/>
        </w:rPr>
        <w:t xml:space="preserve"> 1 iulie și se va </w:t>
      </w:r>
    </w:p>
    <w:p w:rsidR="007F28EE" w:rsidRPr="002F4A11" w:rsidRDefault="000F75E9" w:rsidP="00147EEE">
      <w:pPr>
        <w:jc w:val="both"/>
        <w:rPr>
          <w:rFonts w:ascii="Arial" w:hAnsi="Arial" w:cs="Arial"/>
          <w:sz w:val="22"/>
          <w:szCs w:val="22"/>
          <w:lang w:val="ro-RO"/>
        </w:rPr>
      </w:pPr>
      <w:r w:rsidRPr="002F4A11">
        <w:rPr>
          <w:rFonts w:ascii="Arial" w:hAnsi="Arial" w:cs="Arial"/>
          <w:sz w:val="22"/>
          <w:szCs w:val="22"/>
          <w:lang w:val="ro-RO"/>
        </w:rPr>
        <w:t xml:space="preserve">        </w:t>
      </w:r>
      <w:r w:rsidR="007F28EE" w:rsidRPr="002F4A11">
        <w:rPr>
          <w:rFonts w:ascii="Arial" w:hAnsi="Arial" w:cs="Arial"/>
          <w:sz w:val="22"/>
          <w:szCs w:val="22"/>
          <w:lang w:val="ro-RO"/>
        </w:rPr>
        <w:t>termina la</w:t>
      </w:r>
      <w:r w:rsidRPr="002F4A11">
        <w:rPr>
          <w:rFonts w:ascii="Arial" w:hAnsi="Arial" w:cs="Arial"/>
          <w:sz w:val="22"/>
          <w:szCs w:val="22"/>
          <w:lang w:val="ro-RO"/>
        </w:rPr>
        <w:t xml:space="preserve"> </w:t>
      </w:r>
      <w:r w:rsidR="007F28EE" w:rsidRPr="002F4A11">
        <w:rPr>
          <w:rFonts w:ascii="Arial" w:hAnsi="Arial" w:cs="Arial"/>
          <w:sz w:val="22"/>
          <w:szCs w:val="22"/>
          <w:lang w:val="ro-RO"/>
        </w:rPr>
        <w:t>începutul primei zile gaziere a semestrului următor;</w:t>
      </w:r>
    </w:p>
    <w:p w:rsidR="000F75E9" w:rsidRPr="002F4A11" w:rsidRDefault="000F75E9" w:rsidP="00147EEE">
      <w:pPr>
        <w:jc w:val="both"/>
        <w:rPr>
          <w:rFonts w:ascii="Arial" w:hAnsi="Arial" w:cs="Arial"/>
          <w:sz w:val="22"/>
          <w:szCs w:val="22"/>
          <w:lang w:val="ro-RO"/>
        </w:rPr>
      </w:pPr>
      <w:r w:rsidRPr="002F4A11">
        <w:rPr>
          <w:rFonts w:ascii="Arial" w:hAnsi="Arial" w:cs="Arial"/>
          <w:sz w:val="22"/>
          <w:szCs w:val="22"/>
          <w:lang w:val="ro-RO"/>
        </w:rPr>
        <w:t xml:space="preserve">  </w:t>
      </w:r>
      <w:r w:rsidR="007F28EE" w:rsidRPr="002F4A11">
        <w:rPr>
          <w:rFonts w:ascii="Arial" w:hAnsi="Arial" w:cs="Arial"/>
          <w:sz w:val="22"/>
          <w:szCs w:val="22"/>
          <w:lang w:val="ro-RO"/>
        </w:rPr>
        <w:t xml:space="preserve">  -   </w:t>
      </w:r>
      <w:r w:rsidR="007F28EE" w:rsidRPr="002F4A11">
        <w:rPr>
          <w:rFonts w:ascii="Arial" w:hAnsi="Arial" w:cs="Arial"/>
          <w:b/>
          <w:sz w:val="22"/>
          <w:szCs w:val="22"/>
          <w:lang w:val="ro-RO"/>
        </w:rPr>
        <w:t>anul calendaristic</w:t>
      </w:r>
      <w:r w:rsidR="007F28EE" w:rsidRPr="002F4A11">
        <w:rPr>
          <w:rFonts w:ascii="Arial" w:hAnsi="Arial" w:cs="Arial"/>
          <w:sz w:val="22"/>
          <w:szCs w:val="22"/>
          <w:lang w:val="ro-RO"/>
        </w:rPr>
        <w:t xml:space="preserve">, situaţie în care prima zi de livrare va fi 1 ianuarie si se va termina </w:t>
      </w:r>
      <w:r w:rsidR="007F28EE" w:rsidRPr="002F4A11">
        <w:rPr>
          <w:rFonts w:ascii="Arial" w:hAnsi="Arial" w:cs="Arial"/>
          <w:sz w:val="22"/>
          <w:szCs w:val="22"/>
          <w:lang w:val="fr-FR"/>
        </w:rPr>
        <w:t xml:space="preserve">la                 </w:t>
      </w:r>
      <w:r w:rsidRPr="002F4A11">
        <w:rPr>
          <w:rFonts w:ascii="Arial" w:hAnsi="Arial" w:cs="Arial"/>
          <w:sz w:val="22"/>
          <w:szCs w:val="22"/>
          <w:lang w:val="fr-FR"/>
        </w:rPr>
        <w:t xml:space="preserve">  </w:t>
      </w:r>
      <w:r w:rsidR="007F28EE" w:rsidRPr="002F4A11">
        <w:rPr>
          <w:rFonts w:ascii="Arial" w:hAnsi="Arial" w:cs="Arial"/>
          <w:sz w:val="22"/>
          <w:szCs w:val="22"/>
          <w:lang w:val="ro-RO"/>
        </w:rPr>
        <w:t xml:space="preserve">                  </w:t>
      </w:r>
    </w:p>
    <w:p w:rsidR="007F28EE" w:rsidRPr="002F4A11" w:rsidRDefault="000F75E9" w:rsidP="00147EEE">
      <w:pPr>
        <w:jc w:val="both"/>
        <w:rPr>
          <w:rFonts w:ascii="Arial" w:hAnsi="Arial" w:cs="Arial"/>
          <w:sz w:val="22"/>
          <w:szCs w:val="22"/>
          <w:lang w:val="fr-FR"/>
        </w:rPr>
      </w:pPr>
      <w:r w:rsidRPr="002F4A11">
        <w:rPr>
          <w:rFonts w:ascii="Arial" w:hAnsi="Arial" w:cs="Arial"/>
          <w:sz w:val="22"/>
          <w:szCs w:val="22"/>
          <w:lang w:val="ro-RO"/>
        </w:rPr>
        <w:t xml:space="preserve">        </w:t>
      </w:r>
      <w:r w:rsidR="007F28EE" w:rsidRPr="002F4A11">
        <w:rPr>
          <w:rFonts w:ascii="Arial" w:hAnsi="Arial" w:cs="Arial"/>
          <w:sz w:val="22"/>
          <w:szCs w:val="22"/>
          <w:lang w:val="ro-RO"/>
        </w:rPr>
        <w:t>începutul primei zile gaziere a lunii ianuarie a anului următor</w:t>
      </w:r>
      <w:r w:rsidRPr="002F4A11">
        <w:rPr>
          <w:rFonts w:ascii="Arial" w:hAnsi="Arial" w:cs="Arial"/>
          <w:sz w:val="22"/>
          <w:szCs w:val="22"/>
          <w:lang w:val="ro-RO"/>
        </w:rPr>
        <w:t>.</w:t>
      </w:r>
    </w:p>
    <w:p w:rsidR="002F4A11" w:rsidRDefault="002F4A11" w:rsidP="00147EEE">
      <w:pPr>
        <w:pStyle w:val="BodyTextIndent2"/>
        <w:ind w:firstLine="0"/>
        <w:rPr>
          <w:b/>
          <w:color w:val="auto"/>
          <w:sz w:val="22"/>
          <w:szCs w:val="22"/>
        </w:rPr>
      </w:pPr>
    </w:p>
    <w:p w:rsidR="00E70CC9" w:rsidRPr="00C6260D" w:rsidRDefault="00FF237A" w:rsidP="00147EEE">
      <w:pPr>
        <w:pStyle w:val="BodyTextIndent2"/>
        <w:ind w:firstLine="0"/>
        <w:rPr>
          <w:color w:val="auto"/>
          <w:sz w:val="22"/>
          <w:szCs w:val="22"/>
        </w:rPr>
      </w:pPr>
      <w:r w:rsidRPr="00C6260D">
        <w:rPr>
          <w:b/>
          <w:color w:val="auto"/>
          <w:sz w:val="22"/>
          <w:szCs w:val="22"/>
        </w:rPr>
        <w:t>Art. 1</w:t>
      </w:r>
      <w:r w:rsidR="00195CCE" w:rsidRPr="00C6260D">
        <w:rPr>
          <w:b/>
          <w:color w:val="auto"/>
          <w:sz w:val="22"/>
          <w:szCs w:val="22"/>
        </w:rPr>
        <w:t>0</w:t>
      </w:r>
      <w:r w:rsidR="00CD06C8" w:rsidRPr="00C6260D">
        <w:rPr>
          <w:color w:val="auto"/>
          <w:sz w:val="22"/>
          <w:szCs w:val="22"/>
        </w:rPr>
        <w:t xml:space="preserve"> </w:t>
      </w:r>
    </w:p>
    <w:p w:rsidR="003806DB" w:rsidRPr="00C6260D" w:rsidRDefault="00B82E6F" w:rsidP="00147EEE">
      <w:pPr>
        <w:pStyle w:val="BodyTextIndent2"/>
        <w:ind w:firstLine="0"/>
        <w:rPr>
          <w:color w:val="auto"/>
          <w:sz w:val="22"/>
          <w:szCs w:val="22"/>
        </w:rPr>
      </w:pPr>
      <w:r w:rsidRPr="00C6260D">
        <w:rPr>
          <w:color w:val="auto"/>
          <w:sz w:val="22"/>
          <w:szCs w:val="22"/>
        </w:rPr>
        <w:t xml:space="preserve">(1) </w:t>
      </w:r>
      <w:r w:rsidR="00E84256" w:rsidRPr="00C6260D">
        <w:rPr>
          <w:color w:val="auto"/>
          <w:sz w:val="22"/>
          <w:szCs w:val="22"/>
        </w:rPr>
        <w:t xml:space="preserve">Lansarea </w:t>
      </w:r>
      <w:r w:rsidR="00181AD6" w:rsidRPr="00C6260D">
        <w:rPr>
          <w:color w:val="auto"/>
          <w:sz w:val="22"/>
          <w:szCs w:val="22"/>
        </w:rPr>
        <w:t>la tranzacț</w:t>
      </w:r>
      <w:r w:rsidR="00E70CC9" w:rsidRPr="00C6260D">
        <w:rPr>
          <w:color w:val="auto"/>
          <w:sz w:val="22"/>
          <w:szCs w:val="22"/>
        </w:rPr>
        <w:t xml:space="preserve">ionare a </w:t>
      </w:r>
      <w:r w:rsidR="00E84256" w:rsidRPr="00C6260D">
        <w:rPr>
          <w:color w:val="auto"/>
          <w:sz w:val="22"/>
          <w:szCs w:val="22"/>
        </w:rPr>
        <w:t xml:space="preserve">activelor standard se face </w:t>
      </w:r>
      <w:r w:rsidR="00181AD6" w:rsidRPr="00C6260D">
        <w:rPr>
          <w:color w:val="auto"/>
          <w:sz w:val="22"/>
          <w:szCs w:val="22"/>
        </w:rPr>
        <w:t>de că</w:t>
      </w:r>
      <w:r w:rsidR="00E84256" w:rsidRPr="00C6260D">
        <w:rPr>
          <w:color w:val="auto"/>
          <w:sz w:val="22"/>
          <w:szCs w:val="22"/>
        </w:rPr>
        <w:t xml:space="preserve">tre BRM, </w:t>
      </w:r>
      <w:r w:rsidR="00181AD6" w:rsidRPr="00C6260D">
        <w:rPr>
          <w:color w:val="auto"/>
          <w:sz w:val="22"/>
          <w:szCs w:val="22"/>
        </w:rPr>
        <w:t>după cum urmează</w:t>
      </w:r>
      <w:r w:rsidR="00E84256" w:rsidRPr="00C6260D">
        <w:rPr>
          <w:color w:val="auto"/>
          <w:sz w:val="22"/>
          <w:szCs w:val="22"/>
        </w:rPr>
        <w:t xml:space="preserve">: </w:t>
      </w:r>
    </w:p>
    <w:p w:rsidR="00F85EDC" w:rsidRPr="00C6260D" w:rsidRDefault="00F85EDC" w:rsidP="00147EEE">
      <w:pPr>
        <w:pStyle w:val="BodyTextIndent2"/>
        <w:ind w:left="725" w:firstLine="0"/>
        <w:rPr>
          <w:color w:val="auto"/>
          <w:sz w:val="22"/>
          <w:szCs w:val="22"/>
        </w:rPr>
      </w:pPr>
    </w:p>
    <w:p w:rsidR="00FE06E5" w:rsidRPr="00C6260D" w:rsidRDefault="006D2162" w:rsidP="00147EEE">
      <w:pPr>
        <w:pStyle w:val="BodyTextIndent2"/>
        <w:numPr>
          <w:ilvl w:val="0"/>
          <w:numId w:val="11"/>
        </w:numPr>
        <w:rPr>
          <w:color w:val="auto"/>
          <w:sz w:val="22"/>
          <w:szCs w:val="22"/>
        </w:rPr>
      </w:pPr>
      <w:r w:rsidRPr="00C6260D">
        <w:rPr>
          <w:color w:val="auto"/>
          <w:sz w:val="22"/>
          <w:szCs w:val="22"/>
        </w:rPr>
        <w:t>Lansarea unui activ pentru o anumit</w:t>
      </w:r>
      <w:r w:rsidR="000F75E9" w:rsidRPr="00C6260D">
        <w:rPr>
          <w:color w:val="auto"/>
          <w:sz w:val="22"/>
          <w:szCs w:val="22"/>
        </w:rPr>
        <w:t>ă</w:t>
      </w:r>
      <w:r w:rsidRPr="00C6260D">
        <w:rPr>
          <w:color w:val="auto"/>
          <w:sz w:val="22"/>
          <w:szCs w:val="22"/>
        </w:rPr>
        <w:t xml:space="preserve"> </w:t>
      </w:r>
      <w:r w:rsidR="00393B61" w:rsidRPr="00C6260D">
        <w:rPr>
          <w:color w:val="auto"/>
          <w:sz w:val="22"/>
          <w:szCs w:val="22"/>
        </w:rPr>
        <w:t>zi/sapt</w:t>
      </w:r>
      <w:r w:rsidR="000B33D1">
        <w:rPr>
          <w:color w:val="auto"/>
          <w:sz w:val="22"/>
          <w:szCs w:val="22"/>
        </w:rPr>
        <w:t>ămână</w:t>
      </w:r>
      <w:r w:rsidR="00C81076" w:rsidRPr="00C6260D">
        <w:rPr>
          <w:color w:val="auto"/>
          <w:sz w:val="22"/>
          <w:szCs w:val="22"/>
        </w:rPr>
        <w:t xml:space="preserve"> </w:t>
      </w:r>
      <w:r w:rsidRPr="00C6260D">
        <w:rPr>
          <w:color w:val="auto"/>
          <w:sz w:val="22"/>
          <w:szCs w:val="22"/>
        </w:rPr>
        <w:t>se</w:t>
      </w:r>
      <w:r w:rsidR="00701DA2" w:rsidRPr="00C6260D">
        <w:rPr>
          <w:color w:val="auto"/>
          <w:sz w:val="22"/>
          <w:szCs w:val="22"/>
        </w:rPr>
        <w:t xml:space="preserve"> poate</w:t>
      </w:r>
      <w:r w:rsidRPr="00C6260D">
        <w:rPr>
          <w:color w:val="auto"/>
          <w:sz w:val="22"/>
          <w:szCs w:val="22"/>
        </w:rPr>
        <w:t xml:space="preserve"> face</w:t>
      </w:r>
      <w:r w:rsidR="000B33D1">
        <w:rPr>
          <w:color w:val="auto"/>
          <w:sz w:val="22"/>
          <w:szCs w:val="22"/>
        </w:rPr>
        <w:t xml:space="preserve"> î</w:t>
      </w:r>
      <w:r w:rsidR="00701DA2" w:rsidRPr="00C6260D">
        <w:rPr>
          <w:color w:val="auto"/>
          <w:sz w:val="22"/>
          <w:szCs w:val="22"/>
        </w:rPr>
        <w:t xml:space="preserve">ntr-un interval de </w:t>
      </w:r>
      <w:r w:rsidR="00393B61" w:rsidRPr="00C6260D">
        <w:rPr>
          <w:color w:val="auto"/>
          <w:sz w:val="22"/>
          <w:szCs w:val="22"/>
        </w:rPr>
        <w:t>minimum</w:t>
      </w:r>
      <w:r w:rsidR="00590900" w:rsidRPr="00C6260D">
        <w:rPr>
          <w:color w:val="auto"/>
          <w:sz w:val="22"/>
          <w:szCs w:val="22"/>
        </w:rPr>
        <w:t xml:space="preserve"> </w:t>
      </w:r>
      <w:r w:rsidR="000B33D1">
        <w:rPr>
          <w:color w:val="auto"/>
          <w:sz w:val="22"/>
          <w:szCs w:val="22"/>
        </w:rPr>
        <w:t>4 zile înainte de ziua în care î</w:t>
      </w:r>
      <w:r w:rsidR="00701DA2" w:rsidRPr="00C6260D">
        <w:rPr>
          <w:color w:val="auto"/>
          <w:sz w:val="22"/>
          <w:szCs w:val="22"/>
        </w:rPr>
        <w:t>ncepe</w:t>
      </w:r>
      <w:r w:rsidR="000B33D1">
        <w:rPr>
          <w:color w:val="auto"/>
          <w:sz w:val="22"/>
          <w:szCs w:val="22"/>
        </w:rPr>
        <w:t xml:space="preserve"> livrarea</w:t>
      </w:r>
      <w:r w:rsidR="00393B61" w:rsidRPr="00C6260D">
        <w:rPr>
          <w:color w:val="auto"/>
          <w:sz w:val="22"/>
          <w:szCs w:val="22"/>
        </w:rPr>
        <w:t>;</w:t>
      </w:r>
    </w:p>
    <w:p w:rsidR="00701DA2" w:rsidRPr="00C6260D" w:rsidRDefault="000B33D1" w:rsidP="00147EEE">
      <w:pPr>
        <w:pStyle w:val="BodyTextIndent2"/>
        <w:numPr>
          <w:ilvl w:val="0"/>
          <w:numId w:val="11"/>
        </w:numPr>
        <w:rPr>
          <w:color w:val="auto"/>
          <w:sz w:val="22"/>
          <w:szCs w:val="22"/>
        </w:rPr>
      </w:pPr>
      <w:r>
        <w:rPr>
          <w:color w:val="auto"/>
          <w:sz w:val="22"/>
          <w:szCs w:val="22"/>
        </w:rPr>
        <w:t>Lansarea și tranzacț</w:t>
      </w:r>
      <w:r w:rsidR="00393B61" w:rsidRPr="00C6260D">
        <w:rPr>
          <w:color w:val="auto"/>
          <w:sz w:val="22"/>
          <w:szCs w:val="22"/>
        </w:rPr>
        <w:t>ionarea unui</w:t>
      </w:r>
      <w:r>
        <w:rPr>
          <w:color w:val="auto"/>
          <w:sz w:val="22"/>
          <w:szCs w:val="22"/>
        </w:rPr>
        <w:t xml:space="preserve"> activ pentru ziua urmă</w:t>
      </w:r>
      <w:r w:rsidR="00393B61" w:rsidRPr="00C6260D">
        <w:rPr>
          <w:color w:val="auto"/>
          <w:sz w:val="22"/>
          <w:szCs w:val="22"/>
        </w:rPr>
        <w:t xml:space="preserve">toare se fac </w:t>
      </w:r>
      <w:r>
        <w:rPr>
          <w:color w:val="auto"/>
          <w:sz w:val="22"/>
          <w:szCs w:val="22"/>
        </w:rPr>
        <w:t>î</w:t>
      </w:r>
      <w:r w:rsidR="00C6260D">
        <w:rPr>
          <w:color w:val="auto"/>
          <w:sz w:val="22"/>
          <w:szCs w:val="22"/>
        </w:rPr>
        <w:t xml:space="preserve">n </w:t>
      </w:r>
      <w:r>
        <w:rPr>
          <w:color w:val="auto"/>
          <w:sz w:val="22"/>
          <w:szCs w:val="22"/>
        </w:rPr>
        <w:t>ziua anterioară</w:t>
      </w:r>
      <w:r w:rsidR="000C4DA1" w:rsidRPr="00C6260D">
        <w:rPr>
          <w:color w:val="auto"/>
          <w:sz w:val="22"/>
          <w:szCs w:val="22"/>
        </w:rPr>
        <w:t xml:space="preserve"> zilei de livrare</w:t>
      </w:r>
      <w:r w:rsidR="00C81076" w:rsidRPr="00C6260D">
        <w:rPr>
          <w:color w:val="auto"/>
          <w:sz w:val="22"/>
          <w:szCs w:val="22"/>
        </w:rPr>
        <w:t>;</w:t>
      </w:r>
    </w:p>
    <w:p w:rsidR="003806DB" w:rsidRPr="00C6260D" w:rsidRDefault="006D2162" w:rsidP="00147EEE">
      <w:pPr>
        <w:pStyle w:val="BodyTextIndent2"/>
        <w:numPr>
          <w:ilvl w:val="0"/>
          <w:numId w:val="11"/>
        </w:numPr>
        <w:rPr>
          <w:color w:val="auto"/>
          <w:sz w:val="22"/>
          <w:szCs w:val="22"/>
        </w:rPr>
      </w:pPr>
      <w:r w:rsidRPr="00C6260D">
        <w:rPr>
          <w:color w:val="auto"/>
          <w:sz w:val="22"/>
          <w:szCs w:val="22"/>
        </w:rPr>
        <w:t xml:space="preserve">Lansarea unui activ pentru </w:t>
      </w:r>
      <w:r w:rsidR="0019004A">
        <w:rPr>
          <w:color w:val="auto"/>
          <w:sz w:val="22"/>
          <w:szCs w:val="22"/>
        </w:rPr>
        <w:t xml:space="preserve">o </w:t>
      </w:r>
      <w:r w:rsidRPr="00C6260D">
        <w:rPr>
          <w:color w:val="auto"/>
          <w:sz w:val="22"/>
          <w:szCs w:val="22"/>
        </w:rPr>
        <w:t>perioad</w:t>
      </w:r>
      <w:r w:rsidR="000F75E9" w:rsidRPr="00C6260D">
        <w:rPr>
          <w:color w:val="auto"/>
          <w:sz w:val="22"/>
          <w:szCs w:val="22"/>
        </w:rPr>
        <w:t>ă</w:t>
      </w:r>
      <w:r w:rsidRPr="00C6260D">
        <w:rPr>
          <w:color w:val="auto"/>
          <w:sz w:val="22"/>
          <w:szCs w:val="22"/>
        </w:rPr>
        <w:t xml:space="preserve"> de livrare mai mare sau egal</w:t>
      </w:r>
      <w:r w:rsidR="000F75E9" w:rsidRPr="00C6260D">
        <w:rPr>
          <w:color w:val="auto"/>
          <w:sz w:val="22"/>
          <w:szCs w:val="22"/>
        </w:rPr>
        <w:t>ă</w:t>
      </w:r>
      <w:r w:rsidRPr="00C6260D">
        <w:rPr>
          <w:color w:val="auto"/>
          <w:sz w:val="22"/>
          <w:szCs w:val="22"/>
        </w:rPr>
        <w:t xml:space="preserve"> cu o lună se face cu  minimum o lun</w:t>
      </w:r>
      <w:r w:rsidR="000F75E9" w:rsidRPr="00C6260D">
        <w:rPr>
          <w:color w:val="auto"/>
          <w:sz w:val="22"/>
          <w:szCs w:val="22"/>
        </w:rPr>
        <w:t>ă</w:t>
      </w:r>
      <w:r w:rsidRPr="00C6260D">
        <w:rPr>
          <w:color w:val="auto"/>
          <w:sz w:val="22"/>
          <w:szCs w:val="22"/>
        </w:rPr>
        <w:t xml:space="preserve"> înainte de prima zi a intervalului de livrare</w:t>
      </w:r>
      <w:r w:rsidR="002F4A11" w:rsidRPr="00C6260D">
        <w:rPr>
          <w:color w:val="auto"/>
          <w:sz w:val="22"/>
          <w:szCs w:val="22"/>
        </w:rPr>
        <w:t>.</w:t>
      </w:r>
    </w:p>
    <w:p w:rsidR="00EA59FE" w:rsidRPr="00C6260D" w:rsidRDefault="00EA59FE" w:rsidP="00147EEE">
      <w:pPr>
        <w:pStyle w:val="BodyTextIndent2"/>
        <w:ind w:left="720" w:firstLine="0"/>
        <w:rPr>
          <w:color w:val="auto"/>
          <w:sz w:val="22"/>
          <w:szCs w:val="22"/>
        </w:rPr>
      </w:pPr>
    </w:p>
    <w:p w:rsidR="00456682" w:rsidRPr="00C6260D" w:rsidRDefault="00456682" w:rsidP="00147EEE">
      <w:pPr>
        <w:jc w:val="both"/>
        <w:rPr>
          <w:rFonts w:ascii="Arial" w:hAnsi="Arial" w:cs="Arial"/>
          <w:sz w:val="22"/>
          <w:szCs w:val="22"/>
          <w:lang w:val="ro-RO"/>
        </w:rPr>
      </w:pPr>
      <w:r w:rsidRPr="00C6260D">
        <w:rPr>
          <w:rFonts w:ascii="Arial" w:hAnsi="Arial" w:cs="Arial"/>
          <w:sz w:val="22"/>
          <w:szCs w:val="22"/>
        </w:rPr>
        <w:t>(</w:t>
      </w:r>
      <w:r w:rsidR="00B82E6F" w:rsidRPr="00C6260D">
        <w:rPr>
          <w:rFonts w:ascii="Arial" w:hAnsi="Arial" w:cs="Arial"/>
          <w:sz w:val="22"/>
          <w:szCs w:val="22"/>
        </w:rPr>
        <w:t>2</w:t>
      </w:r>
      <w:r w:rsidRPr="00C6260D">
        <w:rPr>
          <w:rFonts w:ascii="Arial" w:hAnsi="Arial" w:cs="Arial"/>
          <w:sz w:val="22"/>
          <w:szCs w:val="22"/>
        </w:rPr>
        <w:t>)</w:t>
      </w:r>
      <w:r w:rsidR="00D11149" w:rsidRPr="00C6260D">
        <w:rPr>
          <w:rFonts w:ascii="Arial" w:hAnsi="Arial" w:cs="Arial"/>
          <w:sz w:val="22"/>
          <w:szCs w:val="22"/>
        </w:rPr>
        <w:t xml:space="preserve"> </w:t>
      </w:r>
      <w:r w:rsidR="00D11149" w:rsidRPr="00C6260D">
        <w:rPr>
          <w:rFonts w:ascii="Arial" w:hAnsi="Arial" w:cs="Arial"/>
          <w:sz w:val="22"/>
          <w:szCs w:val="22"/>
          <w:lang w:val="ro-RO"/>
        </w:rPr>
        <w:t xml:space="preserve">Participanţii la piaţă </w:t>
      </w:r>
      <w:r w:rsidR="00A13D38" w:rsidRPr="00C6260D">
        <w:rPr>
          <w:rFonts w:ascii="Arial" w:hAnsi="Arial" w:cs="Arial"/>
          <w:sz w:val="22"/>
          <w:szCs w:val="22"/>
          <w:lang w:val="ro-RO"/>
        </w:rPr>
        <w:t>au</w:t>
      </w:r>
      <w:r w:rsidR="00D11149" w:rsidRPr="00C6260D">
        <w:rPr>
          <w:rFonts w:ascii="Arial" w:hAnsi="Arial" w:cs="Arial"/>
          <w:sz w:val="22"/>
          <w:szCs w:val="22"/>
          <w:lang w:val="ro-RO"/>
        </w:rPr>
        <w:t xml:space="preserve"> posibilitatea </w:t>
      </w:r>
      <w:proofErr w:type="gramStart"/>
      <w:r w:rsidR="00D11149" w:rsidRPr="00C6260D">
        <w:rPr>
          <w:rFonts w:ascii="Arial" w:hAnsi="Arial" w:cs="Arial"/>
          <w:sz w:val="22"/>
          <w:szCs w:val="22"/>
          <w:lang w:val="ro-RO"/>
        </w:rPr>
        <w:t>să</w:t>
      </w:r>
      <w:proofErr w:type="gramEnd"/>
      <w:r w:rsidR="00D11149" w:rsidRPr="00C6260D">
        <w:rPr>
          <w:rFonts w:ascii="Arial" w:hAnsi="Arial" w:cs="Arial"/>
          <w:sz w:val="22"/>
          <w:szCs w:val="22"/>
          <w:lang w:val="ro-RO"/>
        </w:rPr>
        <w:t xml:space="preserve"> introducă</w:t>
      </w:r>
      <w:r w:rsidR="00DD6F93" w:rsidRPr="00C6260D">
        <w:rPr>
          <w:rFonts w:ascii="Arial" w:hAnsi="Arial" w:cs="Arial"/>
          <w:sz w:val="22"/>
          <w:szCs w:val="22"/>
          <w:lang w:val="ro-RO"/>
        </w:rPr>
        <w:t>/modifice/anuleze</w:t>
      </w:r>
      <w:r w:rsidR="00D11149" w:rsidRPr="00C6260D">
        <w:rPr>
          <w:rFonts w:ascii="Arial" w:hAnsi="Arial" w:cs="Arial"/>
          <w:sz w:val="22"/>
          <w:szCs w:val="22"/>
          <w:lang w:val="ro-RO"/>
        </w:rPr>
        <w:t xml:space="preserve"> continuu ordine</w:t>
      </w:r>
      <w:r w:rsidR="00A13D38" w:rsidRPr="00C6260D">
        <w:rPr>
          <w:rFonts w:ascii="Arial" w:hAnsi="Arial" w:cs="Arial"/>
          <w:sz w:val="22"/>
          <w:szCs w:val="22"/>
          <w:lang w:val="ro-RO"/>
        </w:rPr>
        <w:t xml:space="preserve"> </w:t>
      </w:r>
      <w:r w:rsidR="00D11149" w:rsidRPr="00C6260D">
        <w:rPr>
          <w:rFonts w:ascii="Arial" w:hAnsi="Arial" w:cs="Arial"/>
          <w:sz w:val="22"/>
          <w:szCs w:val="22"/>
          <w:lang w:val="ro-RO"/>
        </w:rPr>
        <w:t xml:space="preserve">de vânzare </w:t>
      </w:r>
      <w:r w:rsidR="00A13D38" w:rsidRPr="00C6260D">
        <w:rPr>
          <w:rFonts w:ascii="Arial" w:hAnsi="Arial" w:cs="Arial"/>
          <w:sz w:val="22"/>
          <w:szCs w:val="22"/>
          <w:lang w:val="ro-RO"/>
        </w:rPr>
        <w:t xml:space="preserve">şi/ </w:t>
      </w:r>
      <w:r w:rsidR="00D11149" w:rsidRPr="00C6260D">
        <w:rPr>
          <w:rFonts w:ascii="Arial" w:hAnsi="Arial" w:cs="Arial"/>
          <w:sz w:val="22"/>
          <w:szCs w:val="22"/>
          <w:lang w:val="ro-RO"/>
        </w:rPr>
        <w:t xml:space="preserve">sau </w:t>
      </w:r>
      <w:r w:rsidR="00A13D38" w:rsidRPr="00C6260D">
        <w:rPr>
          <w:rFonts w:ascii="Arial" w:hAnsi="Arial" w:cs="Arial"/>
          <w:sz w:val="22"/>
          <w:szCs w:val="22"/>
          <w:lang w:val="ro-RO"/>
        </w:rPr>
        <w:t xml:space="preserve">de </w:t>
      </w:r>
      <w:r w:rsidR="00D11149" w:rsidRPr="00C6260D">
        <w:rPr>
          <w:rFonts w:ascii="Arial" w:hAnsi="Arial" w:cs="Arial"/>
          <w:sz w:val="22"/>
          <w:szCs w:val="22"/>
          <w:lang w:val="ro-RO"/>
        </w:rPr>
        <w:t>cumpărare</w:t>
      </w:r>
      <w:r w:rsidRPr="00C6260D">
        <w:rPr>
          <w:rFonts w:ascii="Arial" w:hAnsi="Arial" w:cs="Arial"/>
          <w:sz w:val="22"/>
          <w:szCs w:val="22"/>
          <w:lang w:val="ro-RO"/>
        </w:rPr>
        <w:t>,</w:t>
      </w:r>
      <w:r w:rsidR="00D11149" w:rsidRPr="00C6260D">
        <w:rPr>
          <w:rFonts w:ascii="Arial" w:hAnsi="Arial" w:cs="Arial"/>
          <w:sz w:val="22"/>
          <w:szCs w:val="22"/>
          <w:lang w:val="ro-RO"/>
        </w:rPr>
        <w:t xml:space="preserve"> în fiecare zi de tranzacţionare</w:t>
      </w:r>
      <w:r w:rsidRPr="00C6260D">
        <w:rPr>
          <w:rFonts w:ascii="Arial" w:hAnsi="Arial" w:cs="Arial"/>
          <w:sz w:val="22"/>
          <w:szCs w:val="22"/>
          <w:lang w:val="ro-RO"/>
        </w:rPr>
        <w:t>,</w:t>
      </w:r>
      <w:r w:rsidR="00D11149" w:rsidRPr="00C6260D">
        <w:rPr>
          <w:rFonts w:ascii="Arial" w:hAnsi="Arial" w:cs="Arial"/>
          <w:sz w:val="22"/>
          <w:szCs w:val="22"/>
          <w:lang w:val="ro-RO"/>
        </w:rPr>
        <w:t xml:space="preserve"> conform calendarului </w:t>
      </w:r>
      <w:r w:rsidR="00BC59E5" w:rsidRPr="00C6260D">
        <w:rPr>
          <w:rFonts w:ascii="Arial" w:hAnsi="Arial" w:cs="Arial"/>
          <w:sz w:val="22"/>
          <w:szCs w:val="22"/>
          <w:lang w:val="ro-RO"/>
        </w:rPr>
        <w:t>publicat pe site-ul</w:t>
      </w:r>
      <w:r w:rsidR="00DD6F93" w:rsidRPr="00C6260D">
        <w:rPr>
          <w:rFonts w:ascii="Arial" w:hAnsi="Arial" w:cs="Arial"/>
          <w:sz w:val="22"/>
          <w:szCs w:val="22"/>
          <w:lang w:val="ro-RO"/>
        </w:rPr>
        <w:t xml:space="preserve"> platformei de tranzactionare</w:t>
      </w:r>
      <w:r w:rsidR="00BC59E5" w:rsidRPr="00C6260D">
        <w:rPr>
          <w:rFonts w:ascii="Arial" w:hAnsi="Arial" w:cs="Arial"/>
          <w:sz w:val="22"/>
          <w:szCs w:val="22"/>
          <w:lang w:val="ro-RO"/>
        </w:rPr>
        <w:t xml:space="preserve"> </w:t>
      </w:r>
      <w:r w:rsidR="000F75E9" w:rsidRPr="00C6260D">
        <w:rPr>
          <w:rFonts w:ascii="Arial" w:hAnsi="Arial" w:cs="Arial"/>
          <w:sz w:val="22"/>
          <w:szCs w:val="22"/>
          <w:lang w:val="ro-RO"/>
        </w:rPr>
        <w:t xml:space="preserve">a </w:t>
      </w:r>
      <w:r w:rsidR="00BC59E5" w:rsidRPr="00C6260D">
        <w:rPr>
          <w:rFonts w:ascii="Arial" w:hAnsi="Arial" w:cs="Arial"/>
          <w:sz w:val="22"/>
          <w:szCs w:val="22"/>
          <w:lang w:val="ro-RO"/>
        </w:rPr>
        <w:t>BRM</w:t>
      </w:r>
      <w:r w:rsidR="00F85EDC" w:rsidRPr="00C6260D">
        <w:rPr>
          <w:rFonts w:ascii="Arial" w:hAnsi="Arial" w:cs="Arial"/>
          <w:sz w:val="22"/>
          <w:szCs w:val="22"/>
          <w:lang w:val="ro-RO"/>
        </w:rPr>
        <w:t>;</w:t>
      </w:r>
      <w:r w:rsidR="00BC59E5" w:rsidRPr="00C6260D">
        <w:rPr>
          <w:rFonts w:ascii="Arial" w:hAnsi="Arial" w:cs="Arial"/>
          <w:sz w:val="22"/>
          <w:szCs w:val="22"/>
          <w:lang w:val="ro-RO"/>
        </w:rPr>
        <w:t xml:space="preserve"> </w:t>
      </w:r>
    </w:p>
    <w:p w:rsidR="00EA59FE" w:rsidRPr="00C6260D" w:rsidRDefault="00EA59FE" w:rsidP="00147EEE">
      <w:pPr>
        <w:ind w:left="720"/>
        <w:jc w:val="both"/>
        <w:rPr>
          <w:rFonts w:ascii="Arial" w:hAnsi="Arial" w:cs="Arial"/>
          <w:sz w:val="22"/>
          <w:szCs w:val="22"/>
          <w:lang w:val="ro-RO"/>
        </w:rPr>
      </w:pPr>
    </w:p>
    <w:p w:rsidR="00D11149" w:rsidRPr="00C6260D" w:rsidRDefault="00B82E6F" w:rsidP="00147EEE">
      <w:pPr>
        <w:pStyle w:val="BodyTextIndent2"/>
        <w:ind w:firstLine="0"/>
        <w:rPr>
          <w:color w:val="auto"/>
          <w:sz w:val="22"/>
          <w:szCs w:val="22"/>
        </w:rPr>
      </w:pPr>
      <w:r w:rsidRPr="00C6260D">
        <w:rPr>
          <w:color w:val="auto"/>
          <w:sz w:val="22"/>
          <w:szCs w:val="22"/>
        </w:rPr>
        <w:t>(3</w:t>
      </w:r>
      <w:r w:rsidR="00F85EDC" w:rsidRPr="00C6260D">
        <w:rPr>
          <w:color w:val="auto"/>
          <w:sz w:val="22"/>
          <w:szCs w:val="22"/>
        </w:rPr>
        <w:t xml:space="preserve">) </w:t>
      </w:r>
      <w:r w:rsidR="00A13D38" w:rsidRPr="00C6260D">
        <w:rPr>
          <w:color w:val="auto"/>
          <w:sz w:val="22"/>
          <w:szCs w:val="22"/>
        </w:rPr>
        <w:t>Sistemul</w:t>
      </w:r>
      <w:r w:rsidR="00D11149" w:rsidRPr="00C6260D">
        <w:rPr>
          <w:color w:val="auto"/>
          <w:sz w:val="22"/>
          <w:szCs w:val="22"/>
        </w:rPr>
        <w:t xml:space="preserve"> de tranzacţionare </w:t>
      </w:r>
      <w:r w:rsidR="00456682" w:rsidRPr="00C6260D">
        <w:rPr>
          <w:color w:val="auto"/>
          <w:sz w:val="22"/>
          <w:szCs w:val="22"/>
        </w:rPr>
        <w:t>corel</w:t>
      </w:r>
      <w:r w:rsidR="00A13D38" w:rsidRPr="00C6260D">
        <w:rPr>
          <w:color w:val="auto"/>
          <w:sz w:val="22"/>
          <w:szCs w:val="22"/>
        </w:rPr>
        <w:t>ează</w:t>
      </w:r>
      <w:r w:rsidR="00D11149" w:rsidRPr="00C6260D">
        <w:rPr>
          <w:color w:val="auto"/>
          <w:sz w:val="22"/>
          <w:szCs w:val="22"/>
        </w:rPr>
        <w:t xml:space="preserve"> în mod automat ordinele de vânzare cu cele de cumpărare</w:t>
      </w:r>
      <w:r w:rsidR="00A13D38" w:rsidRPr="00C6260D">
        <w:rPr>
          <w:color w:val="auto"/>
          <w:sz w:val="22"/>
          <w:szCs w:val="22"/>
        </w:rPr>
        <w:t xml:space="preserve"> şi le transmite </w:t>
      </w:r>
      <w:r w:rsidR="00D11149" w:rsidRPr="00C6260D">
        <w:rPr>
          <w:color w:val="auto"/>
          <w:sz w:val="22"/>
          <w:szCs w:val="22"/>
        </w:rPr>
        <w:t xml:space="preserve">în timp real către </w:t>
      </w:r>
      <w:r w:rsidR="000428A8" w:rsidRPr="00C6260D">
        <w:rPr>
          <w:color w:val="auto"/>
          <w:sz w:val="22"/>
          <w:szCs w:val="22"/>
        </w:rPr>
        <w:t>Casa de Clearing/Contraparte</w:t>
      </w:r>
      <w:r w:rsidR="00D11149" w:rsidRPr="00C6260D">
        <w:rPr>
          <w:color w:val="auto"/>
          <w:sz w:val="22"/>
          <w:szCs w:val="22"/>
        </w:rPr>
        <w:t xml:space="preserve">, iar la sfârşitul </w:t>
      </w:r>
      <w:r w:rsidR="00A13D38" w:rsidRPr="00C6260D">
        <w:rPr>
          <w:color w:val="auto"/>
          <w:sz w:val="22"/>
          <w:szCs w:val="22"/>
        </w:rPr>
        <w:t>perioadei de tranzac</w:t>
      </w:r>
      <w:r w:rsidR="0002172C" w:rsidRPr="00C6260D">
        <w:rPr>
          <w:color w:val="auto"/>
          <w:sz w:val="22"/>
          <w:szCs w:val="22"/>
        </w:rPr>
        <w:t>ţ</w:t>
      </w:r>
      <w:r w:rsidR="00A13D38" w:rsidRPr="00C6260D">
        <w:rPr>
          <w:color w:val="auto"/>
          <w:sz w:val="22"/>
          <w:szCs w:val="22"/>
        </w:rPr>
        <w:t xml:space="preserve">ionare </w:t>
      </w:r>
      <w:r w:rsidR="00F85EDC" w:rsidRPr="00C6260D">
        <w:rPr>
          <w:color w:val="auto"/>
          <w:sz w:val="22"/>
          <w:szCs w:val="22"/>
        </w:rPr>
        <w:t xml:space="preserve">se </w:t>
      </w:r>
      <w:r w:rsidRPr="00C6260D">
        <w:rPr>
          <w:color w:val="auto"/>
          <w:sz w:val="22"/>
          <w:szCs w:val="22"/>
        </w:rPr>
        <w:t>realizează</w:t>
      </w:r>
      <w:r w:rsidR="00DD6F93" w:rsidRPr="00C6260D">
        <w:rPr>
          <w:color w:val="auto"/>
          <w:sz w:val="22"/>
          <w:szCs w:val="22"/>
        </w:rPr>
        <w:t xml:space="preserve"> </w:t>
      </w:r>
      <w:r w:rsidRPr="00C6260D">
        <w:rPr>
          <w:color w:val="auto"/>
          <w:sz w:val="22"/>
          <w:szCs w:val="22"/>
        </w:rPr>
        <w:t xml:space="preserve">o </w:t>
      </w:r>
      <w:r w:rsidR="00A13D38" w:rsidRPr="00C6260D">
        <w:rPr>
          <w:color w:val="auto"/>
          <w:sz w:val="22"/>
          <w:szCs w:val="22"/>
        </w:rPr>
        <w:t xml:space="preserve">transmisie </w:t>
      </w:r>
      <w:r w:rsidR="00D11149" w:rsidRPr="00C6260D">
        <w:rPr>
          <w:color w:val="auto"/>
          <w:sz w:val="22"/>
          <w:szCs w:val="22"/>
        </w:rPr>
        <w:t>în pachet (batch).</w:t>
      </w:r>
    </w:p>
    <w:p w:rsidR="00EB015E" w:rsidRPr="002F4A11" w:rsidRDefault="00EB015E" w:rsidP="00147EEE">
      <w:pPr>
        <w:pStyle w:val="BodyTextIndent2"/>
        <w:ind w:firstLine="0"/>
        <w:rPr>
          <w:color w:val="auto"/>
          <w:sz w:val="22"/>
          <w:szCs w:val="22"/>
        </w:rPr>
      </w:pPr>
    </w:p>
    <w:p w:rsidR="00CD06C8" w:rsidRPr="002F4A11" w:rsidRDefault="00FE7EA7" w:rsidP="00147EEE">
      <w:pPr>
        <w:pStyle w:val="Heading1"/>
        <w:spacing w:before="0" w:after="0"/>
        <w:jc w:val="both"/>
        <w:rPr>
          <w:sz w:val="22"/>
          <w:szCs w:val="22"/>
          <w:lang w:val="ro-RO"/>
        </w:rPr>
      </w:pPr>
      <w:r w:rsidRPr="002F4A11">
        <w:rPr>
          <w:sz w:val="22"/>
          <w:szCs w:val="22"/>
          <w:lang w:val="ro-RO"/>
        </w:rPr>
        <w:lastRenderedPageBreak/>
        <w:t>ART 1</w:t>
      </w:r>
      <w:r w:rsidR="00195CCE" w:rsidRPr="002F4A11">
        <w:rPr>
          <w:sz w:val="22"/>
          <w:szCs w:val="22"/>
          <w:lang w:val="ro-RO"/>
        </w:rPr>
        <w:t>1</w:t>
      </w:r>
      <w:r w:rsidR="00CD06C8" w:rsidRPr="002F4A11">
        <w:rPr>
          <w:sz w:val="22"/>
          <w:szCs w:val="22"/>
          <w:lang w:val="ro-RO"/>
        </w:rPr>
        <w:t>.</w:t>
      </w:r>
    </w:p>
    <w:p w:rsidR="00B82E6F" w:rsidRPr="002F4A11" w:rsidRDefault="00B82E6F" w:rsidP="00147EEE">
      <w:pPr>
        <w:pStyle w:val="Heading1"/>
        <w:spacing w:before="0" w:after="0"/>
        <w:jc w:val="both"/>
        <w:rPr>
          <w:b w:val="0"/>
          <w:sz w:val="22"/>
          <w:szCs w:val="22"/>
          <w:lang w:val="ro-RO"/>
        </w:rPr>
      </w:pPr>
      <w:r w:rsidRPr="002F4A11">
        <w:rPr>
          <w:b w:val="0"/>
          <w:sz w:val="22"/>
          <w:szCs w:val="22"/>
          <w:lang w:val="ro-RO"/>
        </w:rPr>
        <w:t>(1)</w:t>
      </w:r>
      <w:r w:rsidR="00CD06C8" w:rsidRPr="002F4A11">
        <w:rPr>
          <w:b w:val="0"/>
          <w:sz w:val="22"/>
          <w:szCs w:val="22"/>
          <w:lang w:val="ro-RO"/>
        </w:rPr>
        <w:t xml:space="preserve"> </w:t>
      </w:r>
      <w:r w:rsidR="00456682" w:rsidRPr="002F4A11">
        <w:rPr>
          <w:b w:val="0"/>
          <w:sz w:val="22"/>
          <w:szCs w:val="22"/>
          <w:lang w:val="ro-RO"/>
        </w:rPr>
        <w:t xml:space="preserve">Înaintea expirării unui </w:t>
      </w:r>
      <w:r w:rsidR="000F75E9" w:rsidRPr="002F4A11">
        <w:rPr>
          <w:b w:val="0"/>
          <w:sz w:val="22"/>
          <w:szCs w:val="22"/>
          <w:lang w:val="ro-RO"/>
        </w:rPr>
        <w:t>activ</w:t>
      </w:r>
      <w:r w:rsidR="00456682" w:rsidRPr="002F4A11">
        <w:rPr>
          <w:b w:val="0"/>
          <w:sz w:val="22"/>
          <w:szCs w:val="22"/>
          <w:lang w:val="ro-RO"/>
        </w:rPr>
        <w:t xml:space="preserve"> </w:t>
      </w:r>
      <w:r w:rsidR="005242A8" w:rsidRPr="002F4A11">
        <w:rPr>
          <w:b w:val="0"/>
          <w:sz w:val="22"/>
          <w:szCs w:val="22"/>
          <w:lang w:val="ro-RO"/>
        </w:rPr>
        <w:t xml:space="preserve">standard </w:t>
      </w:r>
      <w:r w:rsidR="00456682" w:rsidRPr="002F4A11">
        <w:rPr>
          <w:b w:val="0"/>
          <w:sz w:val="22"/>
          <w:szCs w:val="22"/>
          <w:lang w:val="ro-RO"/>
        </w:rPr>
        <w:t xml:space="preserve">trimestrial de tranzacţionare, acesta poate fi împărţit în trei </w:t>
      </w:r>
      <w:r w:rsidR="000F75E9" w:rsidRPr="002F4A11">
        <w:rPr>
          <w:b w:val="0"/>
          <w:sz w:val="22"/>
          <w:szCs w:val="22"/>
          <w:lang w:val="ro-RO"/>
        </w:rPr>
        <w:t>active standard</w:t>
      </w:r>
      <w:r w:rsidR="00456682" w:rsidRPr="002F4A11">
        <w:rPr>
          <w:b w:val="0"/>
          <w:sz w:val="22"/>
          <w:szCs w:val="22"/>
          <w:lang w:val="ro-RO"/>
        </w:rPr>
        <w:t xml:space="preserve"> lunare separate. Prima lună a trimestrului va trece la livrarea propriu</w:t>
      </w:r>
      <w:r w:rsidR="009B2C56" w:rsidRPr="002F4A11">
        <w:rPr>
          <w:b w:val="0"/>
          <w:sz w:val="22"/>
          <w:szCs w:val="22"/>
          <w:lang w:val="ro-RO"/>
        </w:rPr>
        <w:t xml:space="preserve"> -</w:t>
      </w:r>
      <w:r w:rsidRPr="002F4A11">
        <w:rPr>
          <w:b w:val="0"/>
          <w:sz w:val="22"/>
          <w:szCs w:val="22"/>
          <w:lang w:val="ro-RO"/>
        </w:rPr>
        <w:t xml:space="preserve"> </w:t>
      </w:r>
      <w:r w:rsidR="00456682" w:rsidRPr="002F4A11">
        <w:rPr>
          <w:b w:val="0"/>
          <w:sz w:val="22"/>
          <w:szCs w:val="22"/>
          <w:lang w:val="ro-RO"/>
        </w:rPr>
        <w:t>zisă,</w:t>
      </w:r>
      <w:r w:rsidR="00EA59FE" w:rsidRPr="002F4A11">
        <w:rPr>
          <w:b w:val="0"/>
          <w:sz w:val="22"/>
          <w:szCs w:val="22"/>
          <w:lang w:val="ro-RO"/>
        </w:rPr>
        <w:t xml:space="preserve"> </w:t>
      </w:r>
      <w:r w:rsidR="00456682" w:rsidRPr="002F4A11">
        <w:rPr>
          <w:b w:val="0"/>
          <w:sz w:val="22"/>
          <w:szCs w:val="22"/>
          <w:lang w:val="ro-RO"/>
        </w:rPr>
        <w:t xml:space="preserve"> în timp ce celelalte două luni pot rămâne în continuare tranzacţionabile </w:t>
      </w:r>
      <w:r w:rsidR="005242A8" w:rsidRPr="002F4A11">
        <w:rPr>
          <w:b w:val="0"/>
          <w:sz w:val="22"/>
          <w:szCs w:val="22"/>
          <w:lang w:val="ro-RO"/>
        </w:rPr>
        <w:t xml:space="preserve">(poziţii deschise) </w:t>
      </w:r>
      <w:r w:rsidR="00456682" w:rsidRPr="002F4A11">
        <w:rPr>
          <w:b w:val="0"/>
          <w:sz w:val="22"/>
          <w:szCs w:val="22"/>
          <w:lang w:val="ro-RO"/>
        </w:rPr>
        <w:t>sau pot fi închise tranzacţionării.</w:t>
      </w:r>
    </w:p>
    <w:p w:rsidR="00B82E6F" w:rsidRPr="002F4A11" w:rsidRDefault="00456682" w:rsidP="00147EEE">
      <w:pPr>
        <w:pStyle w:val="Heading1"/>
        <w:spacing w:before="0" w:after="0"/>
        <w:jc w:val="both"/>
        <w:rPr>
          <w:b w:val="0"/>
          <w:sz w:val="22"/>
          <w:szCs w:val="22"/>
          <w:lang w:val="ro-RO"/>
        </w:rPr>
      </w:pPr>
      <w:r w:rsidRPr="002F4A11">
        <w:rPr>
          <w:b w:val="0"/>
          <w:sz w:val="22"/>
          <w:szCs w:val="22"/>
          <w:lang w:val="ro-RO"/>
        </w:rPr>
        <w:t xml:space="preserve"> </w:t>
      </w:r>
    </w:p>
    <w:p w:rsidR="003B1F4B" w:rsidRPr="002F4A11" w:rsidRDefault="00B82E6F" w:rsidP="00147EEE">
      <w:pPr>
        <w:pStyle w:val="Heading1"/>
        <w:spacing w:before="0" w:after="0"/>
        <w:jc w:val="both"/>
        <w:rPr>
          <w:b w:val="0"/>
          <w:sz w:val="22"/>
          <w:szCs w:val="22"/>
          <w:lang w:val="ro-RO"/>
        </w:rPr>
      </w:pPr>
      <w:r w:rsidRPr="002F4A11">
        <w:rPr>
          <w:b w:val="0"/>
          <w:sz w:val="22"/>
          <w:szCs w:val="22"/>
          <w:lang w:val="ro-RO"/>
        </w:rPr>
        <w:t xml:space="preserve">(2) </w:t>
      </w:r>
      <w:r w:rsidR="00456682" w:rsidRPr="002F4A11">
        <w:rPr>
          <w:b w:val="0"/>
          <w:sz w:val="22"/>
          <w:szCs w:val="22"/>
          <w:lang w:val="ro-RO"/>
        </w:rPr>
        <w:t xml:space="preserve">Acelaşi principiu se aplică şi </w:t>
      </w:r>
      <w:r w:rsidR="005242A8" w:rsidRPr="002F4A11">
        <w:rPr>
          <w:b w:val="0"/>
          <w:sz w:val="22"/>
          <w:szCs w:val="22"/>
          <w:lang w:val="ro-RO"/>
        </w:rPr>
        <w:t xml:space="preserve">în cazul </w:t>
      </w:r>
      <w:r w:rsidR="000F75E9" w:rsidRPr="002F4A11">
        <w:rPr>
          <w:b w:val="0"/>
          <w:sz w:val="22"/>
          <w:szCs w:val="22"/>
          <w:lang w:val="ro-RO"/>
        </w:rPr>
        <w:t>acti</w:t>
      </w:r>
      <w:r w:rsidR="002F4A11">
        <w:rPr>
          <w:b w:val="0"/>
          <w:sz w:val="22"/>
          <w:szCs w:val="22"/>
          <w:lang w:val="ro-RO"/>
        </w:rPr>
        <w:t>v</w:t>
      </w:r>
      <w:r w:rsidR="000F75E9" w:rsidRPr="002F4A11">
        <w:rPr>
          <w:b w:val="0"/>
          <w:sz w:val="22"/>
          <w:szCs w:val="22"/>
          <w:lang w:val="ro-RO"/>
        </w:rPr>
        <w:t>elor standard</w:t>
      </w:r>
      <w:r w:rsidR="00456682" w:rsidRPr="002F4A11">
        <w:rPr>
          <w:b w:val="0"/>
          <w:sz w:val="22"/>
          <w:szCs w:val="22"/>
          <w:lang w:val="ro-RO"/>
        </w:rPr>
        <w:t xml:space="preserve"> anuale, care pot fi împărţite în patru </w:t>
      </w:r>
      <w:r w:rsidR="000F75E9" w:rsidRPr="002F4A11">
        <w:rPr>
          <w:b w:val="0"/>
          <w:sz w:val="22"/>
          <w:szCs w:val="22"/>
          <w:lang w:val="ro-RO"/>
        </w:rPr>
        <w:t>active standard</w:t>
      </w:r>
      <w:r w:rsidR="00456682" w:rsidRPr="002F4A11">
        <w:rPr>
          <w:b w:val="0"/>
          <w:sz w:val="22"/>
          <w:szCs w:val="22"/>
          <w:lang w:val="ro-RO"/>
        </w:rPr>
        <w:t xml:space="preserve"> trimestriale</w:t>
      </w:r>
      <w:r w:rsidR="00A13D38" w:rsidRPr="002F4A11">
        <w:rPr>
          <w:b w:val="0"/>
          <w:sz w:val="22"/>
          <w:szCs w:val="22"/>
          <w:lang w:val="ro-RO"/>
        </w:rPr>
        <w:t>,</w:t>
      </w:r>
      <w:r w:rsidR="00456682" w:rsidRPr="002F4A11">
        <w:rPr>
          <w:b w:val="0"/>
          <w:sz w:val="22"/>
          <w:szCs w:val="22"/>
          <w:lang w:val="ro-RO"/>
        </w:rPr>
        <w:t xml:space="preserve"> înainte de data expirării </w:t>
      </w:r>
      <w:r w:rsidR="00A13D38" w:rsidRPr="002F4A11">
        <w:rPr>
          <w:b w:val="0"/>
          <w:sz w:val="22"/>
          <w:szCs w:val="22"/>
          <w:lang w:val="ro-RO"/>
        </w:rPr>
        <w:t>perioadei de livrare</w:t>
      </w:r>
      <w:r w:rsidR="00456682" w:rsidRPr="002F4A11">
        <w:rPr>
          <w:b w:val="0"/>
          <w:sz w:val="22"/>
          <w:szCs w:val="22"/>
          <w:lang w:val="ro-RO"/>
        </w:rPr>
        <w:t>. La rândul său, primul trimestru poate fi împărţit în trei luni, dintre care prima lună va trece la livrare, în timp ce celelalte două luni pot rămâne în continuare tranzacţionabile sau pot fi închise tranzacţionării, la fel ca şi celelalte trei trimestre rămase.</w:t>
      </w:r>
    </w:p>
    <w:p w:rsidR="00456682" w:rsidRPr="002F4A11" w:rsidRDefault="00456682" w:rsidP="00147EEE">
      <w:pPr>
        <w:jc w:val="both"/>
        <w:rPr>
          <w:rFonts w:ascii="Arial" w:hAnsi="Arial" w:cs="Arial"/>
          <w:sz w:val="22"/>
          <w:szCs w:val="22"/>
          <w:lang w:val="ro-RO"/>
        </w:rPr>
      </w:pPr>
    </w:p>
    <w:p w:rsidR="003B1F4B" w:rsidRPr="002F4A11" w:rsidRDefault="00F62A8A" w:rsidP="00147EEE">
      <w:pPr>
        <w:pStyle w:val="Heading1"/>
        <w:spacing w:before="0" w:after="0"/>
        <w:jc w:val="both"/>
        <w:rPr>
          <w:sz w:val="22"/>
          <w:szCs w:val="22"/>
          <w:lang w:val="ro-RO"/>
        </w:rPr>
      </w:pPr>
      <w:r w:rsidRPr="002F4A11">
        <w:rPr>
          <w:sz w:val="22"/>
          <w:szCs w:val="22"/>
          <w:lang w:val="ro-RO"/>
        </w:rPr>
        <w:t xml:space="preserve">Art. </w:t>
      </w:r>
      <w:r w:rsidR="00CD06C8" w:rsidRPr="002F4A11">
        <w:rPr>
          <w:sz w:val="22"/>
          <w:szCs w:val="22"/>
          <w:lang w:val="ro-RO"/>
        </w:rPr>
        <w:t>1</w:t>
      </w:r>
      <w:r w:rsidR="00195CCE" w:rsidRPr="002F4A11">
        <w:rPr>
          <w:sz w:val="22"/>
          <w:szCs w:val="22"/>
          <w:lang w:val="ro-RO"/>
        </w:rPr>
        <w:t>2</w:t>
      </w:r>
    </w:p>
    <w:p w:rsidR="003B1F4B" w:rsidRPr="002F4A11" w:rsidRDefault="000F75E9" w:rsidP="00147EEE">
      <w:pPr>
        <w:pStyle w:val="BodyText"/>
        <w:rPr>
          <w:rFonts w:ascii="Arial" w:hAnsi="Arial" w:cs="Arial"/>
          <w:szCs w:val="22"/>
        </w:rPr>
      </w:pPr>
      <w:proofErr w:type="gramStart"/>
      <w:r w:rsidRPr="002F4A11">
        <w:rPr>
          <w:rFonts w:ascii="Arial" w:hAnsi="Arial" w:cs="Arial"/>
          <w:szCs w:val="22"/>
        </w:rPr>
        <w:t>Sesiunile</w:t>
      </w:r>
      <w:r w:rsidR="00962093" w:rsidRPr="002F4A11">
        <w:rPr>
          <w:rFonts w:ascii="Arial" w:hAnsi="Arial" w:cs="Arial"/>
          <w:szCs w:val="22"/>
        </w:rPr>
        <w:t xml:space="preserve"> de tranzacţionare dublu competitive pentru activele standard ale c</w:t>
      </w:r>
      <w:r w:rsidR="00EA59FE" w:rsidRPr="002F4A11">
        <w:rPr>
          <w:rFonts w:ascii="Arial" w:hAnsi="Arial" w:cs="Arial"/>
          <w:szCs w:val="22"/>
        </w:rPr>
        <w:t>ă</w:t>
      </w:r>
      <w:r w:rsidR="00962093" w:rsidRPr="002F4A11">
        <w:rPr>
          <w:rFonts w:ascii="Arial" w:hAnsi="Arial" w:cs="Arial"/>
          <w:szCs w:val="22"/>
        </w:rPr>
        <w:t>ror perioade sunt definite la art.</w:t>
      </w:r>
      <w:proofErr w:type="gramEnd"/>
      <w:r w:rsidR="00962093" w:rsidRPr="002F4A11">
        <w:rPr>
          <w:rFonts w:ascii="Arial" w:hAnsi="Arial" w:cs="Arial"/>
          <w:szCs w:val="22"/>
        </w:rPr>
        <w:t xml:space="preserve"> </w:t>
      </w:r>
      <w:r w:rsidR="00436469" w:rsidRPr="002F4A11">
        <w:rPr>
          <w:rFonts w:ascii="Arial" w:hAnsi="Arial" w:cs="Arial"/>
          <w:szCs w:val="22"/>
        </w:rPr>
        <w:t>9</w:t>
      </w:r>
      <w:r w:rsidR="00962093" w:rsidRPr="002F4A11">
        <w:rPr>
          <w:rFonts w:ascii="Arial" w:hAnsi="Arial" w:cs="Arial"/>
          <w:szCs w:val="22"/>
        </w:rPr>
        <w:t xml:space="preserve"> se desfăşoară în sistem electronic, conform urm</w:t>
      </w:r>
      <w:r w:rsidR="00EA59FE" w:rsidRPr="002F4A11">
        <w:rPr>
          <w:rFonts w:ascii="Arial" w:hAnsi="Arial" w:cs="Arial"/>
          <w:szCs w:val="22"/>
        </w:rPr>
        <w:t>ă</w:t>
      </w:r>
      <w:r w:rsidR="00962093" w:rsidRPr="002F4A11">
        <w:rPr>
          <w:rFonts w:ascii="Arial" w:hAnsi="Arial" w:cs="Arial"/>
          <w:szCs w:val="22"/>
        </w:rPr>
        <w:t>toarei proceduri:</w:t>
      </w:r>
    </w:p>
    <w:p w:rsidR="00FE0770" w:rsidRPr="002F4A11" w:rsidRDefault="003B1F4B" w:rsidP="00147EEE">
      <w:pPr>
        <w:pStyle w:val="BodyText"/>
        <w:tabs>
          <w:tab w:val="left" w:pos="741"/>
        </w:tabs>
        <w:rPr>
          <w:rFonts w:ascii="Arial" w:hAnsi="Arial" w:cs="Arial"/>
          <w:szCs w:val="22"/>
        </w:rPr>
      </w:pPr>
      <w:r w:rsidRPr="002F4A11">
        <w:rPr>
          <w:rFonts w:ascii="Arial" w:hAnsi="Arial" w:cs="Arial"/>
          <w:szCs w:val="22"/>
        </w:rPr>
        <w:t>(1) Începând cu ora de deschidere a şedinţei de tranzacţionare</w:t>
      </w:r>
      <w:r w:rsidR="00A13D38" w:rsidRPr="002F4A11">
        <w:rPr>
          <w:rFonts w:ascii="Arial" w:hAnsi="Arial" w:cs="Arial"/>
          <w:szCs w:val="22"/>
        </w:rPr>
        <w:t>,</w:t>
      </w:r>
      <w:r w:rsidRPr="002F4A11">
        <w:rPr>
          <w:rFonts w:ascii="Arial" w:hAnsi="Arial" w:cs="Arial"/>
          <w:szCs w:val="22"/>
        </w:rPr>
        <w:t xml:space="preserve"> brokerii introduc ordine</w:t>
      </w:r>
      <w:r w:rsidR="00A13D38" w:rsidRPr="002F4A11">
        <w:rPr>
          <w:rFonts w:ascii="Arial" w:hAnsi="Arial" w:cs="Arial"/>
          <w:szCs w:val="22"/>
        </w:rPr>
        <w:t xml:space="preserve"> în sistem</w:t>
      </w:r>
      <w:r w:rsidR="000741F2" w:rsidRPr="002F4A11">
        <w:rPr>
          <w:rFonts w:ascii="Arial" w:hAnsi="Arial" w:cs="Arial"/>
          <w:szCs w:val="22"/>
        </w:rPr>
        <w:t>, corespunz</w:t>
      </w:r>
      <w:r w:rsidR="002F4A11">
        <w:rPr>
          <w:rFonts w:ascii="Arial" w:hAnsi="Arial" w:cs="Arial"/>
          <w:szCs w:val="22"/>
        </w:rPr>
        <w:t>ă</w:t>
      </w:r>
      <w:r w:rsidR="000741F2" w:rsidRPr="002F4A11">
        <w:rPr>
          <w:rFonts w:ascii="Arial" w:hAnsi="Arial" w:cs="Arial"/>
          <w:szCs w:val="22"/>
        </w:rPr>
        <w:t>toare activului standard selectat.</w:t>
      </w:r>
      <w:r w:rsidRPr="002F4A11">
        <w:rPr>
          <w:rFonts w:ascii="Arial" w:hAnsi="Arial" w:cs="Arial"/>
          <w:szCs w:val="22"/>
        </w:rPr>
        <w:t xml:space="preserve"> </w:t>
      </w:r>
    </w:p>
    <w:p w:rsidR="002F4A11" w:rsidRDefault="0081758D" w:rsidP="00147EEE">
      <w:pPr>
        <w:pStyle w:val="BodyText"/>
        <w:tabs>
          <w:tab w:val="left" w:pos="741"/>
        </w:tabs>
        <w:rPr>
          <w:rFonts w:ascii="Arial" w:hAnsi="Arial" w:cs="Arial"/>
          <w:szCs w:val="22"/>
        </w:rPr>
      </w:pPr>
      <w:r w:rsidRPr="002F4A11">
        <w:rPr>
          <w:rFonts w:ascii="Arial" w:hAnsi="Arial" w:cs="Arial"/>
          <w:szCs w:val="22"/>
        </w:rPr>
        <w:t xml:space="preserve">    </w:t>
      </w:r>
    </w:p>
    <w:p w:rsidR="000741F2" w:rsidRPr="00C6260D" w:rsidRDefault="002F4A11" w:rsidP="00147EEE">
      <w:pPr>
        <w:pStyle w:val="BodyText"/>
        <w:tabs>
          <w:tab w:val="left" w:pos="741"/>
        </w:tabs>
        <w:rPr>
          <w:rFonts w:ascii="Arial" w:hAnsi="Arial" w:cs="Arial"/>
          <w:szCs w:val="22"/>
        </w:rPr>
      </w:pPr>
      <w:r>
        <w:rPr>
          <w:rFonts w:ascii="Arial" w:hAnsi="Arial" w:cs="Arial"/>
          <w:szCs w:val="22"/>
        </w:rPr>
        <w:t xml:space="preserve">  </w:t>
      </w:r>
      <w:r w:rsidR="0081758D" w:rsidRPr="00C6260D">
        <w:rPr>
          <w:rFonts w:ascii="Arial" w:hAnsi="Arial" w:cs="Arial"/>
          <w:szCs w:val="22"/>
        </w:rPr>
        <w:t xml:space="preserve">(a) </w:t>
      </w:r>
      <w:r w:rsidR="000741F2" w:rsidRPr="00C6260D">
        <w:rPr>
          <w:rFonts w:ascii="Arial" w:hAnsi="Arial" w:cs="Arial"/>
          <w:szCs w:val="22"/>
        </w:rPr>
        <w:t xml:space="preserve">Ordinul va </w:t>
      </w:r>
      <w:proofErr w:type="gramStart"/>
      <w:r w:rsidR="000741F2" w:rsidRPr="00C6260D">
        <w:rPr>
          <w:rFonts w:ascii="Arial" w:hAnsi="Arial" w:cs="Arial"/>
          <w:szCs w:val="22"/>
        </w:rPr>
        <w:t>conţine :</w:t>
      </w:r>
      <w:proofErr w:type="gramEnd"/>
      <w:r w:rsidR="000741F2" w:rsidRPr="00C6260D">
        <w:rPr>
          <w:rFonts w:ascii="Arial" w:hAnsi="Arial" w:cs="Arial"/>
          <w:szCs w:val="22"/>
        </w:rPr>
        <w:t xml:space="preserve"> </w:t>
      </w:r>
    </w:p>
    <w:p w:rsidR="000741F2" w:rsidRPr="00C6260D" w:rsidRDefault="006D2162" w:rsidP="00147EEE">
      <w:pPr>
        <w:pStyle w:val="BodyText"/>
        <w:numPr>
          <w:ilvl w:val="0"/>
          <w:numId w:val="16"/>
        </w:numPr>
        <w:tabs>
          <w:tab w:val="left" w:pos="741"/>
        </w:tabs>
        <w:rPr>
          <w:rFonts w:ascii="Arial" w:hAnsi="Arial" w:cs="Arial"/>
          <w:szCs w:val="22"/>
        </w:rPr>
      </w:pPr>
      <w:r w:rsidRPr="00C6260D">
        <w:rPr>
          <w:rFonts w:ascii="Arial" w:hAnsi="Arial" w:cs="Arial"/>
          <w:szCs w:val="22"/>
        </w:rPr>
        <w:t>Sensul ofertei (vânzare / cumpărare);</w:t>
      </w:r>
    </w:p>
    <w:p w:rsidR="00590900" w:rsidRPr="00C6260D" w:rsidRDefault="006D2162" w:rsidP="00147EEE">
      <w:pPr>
        <w:pStyle w:val="BodyText"/>
        <w:numPr>
          <w:ilvl w:val="0"/>
          <w:numId w:val="16"/>
        </w:numPr>
        <w:tabs>
          <w:tab w:val="left" w:pos="741"/>
        </w:tabs>
        <w:rPr>
          <w:rFonts w:ascii="Arial" w:hAnsi="Arial" w:cs="Arial"/>
          <w:szCs w:val="22"/>
        </w:rPr>
      </w:pPr>
      <w:r w:rsidRPr="00C6260D">
        <w:rPr>
          <w:rFonts w:ascii="Arial" w:hAnsi="Arial" w:cs="Arial"/>
          <w:szCs w:val="22"/>
        </w:rPr>
        <w:t xml:space="preserve">Volumul de gaze naturale minim </w:t>
      </w:r>
      <w:r w:rsidR="00590900" w:rsidRPr="00C6260D">
        <w:rPr>
          <w:rFonts w:ascii="Arial" w:hAnsi="Arial" w:cs="Arial"/>
          <w:szCs w:val="22"/>
        </w:rPr>
        <w:t>pentru</w:t>
      </w:r>
      <w:r w:rsidR="00393B61" w:rsidRPr="00C6260D">
        <w:rPr>
          <w:rFonts w:ascii="Arial" w:hAnsi="Arial" w:cs="Arial"/>
          <w:szCs w:val="22"/>
        </w:rPr>
        <w:t xml:space="preserve"> perioade </w:t>
      </w:r>
      <w:r w:rsidR="00590900" w:rsidRPr="00C6260D">
        <w:rPr>
          <w:rFonts w:ascii="Arial" w:hAnsi="Arial" w:cs="Arial"/>
          <w:szCs w:val="22"/>
        </w:rPr>
        <w:t>de o zi</w:t>
      </w:r>
      <w:r w:rsidR="002822B7">
        <w:rPr>
          <w:rFonts w:ascii="Arial" w:hAnsi="Arial" w:cs="Arial"/>
          <w:szCs w:val="22"/>
        </w:rPr>
        <w:t xml:space="preserve"> </w:t>
      </w:r>
      <w:r w:rsidRPr="00C6260D">
        <w:rPr>
          <w:rFonts w:ascii="Arial" w:hAnsi="Arial" w:cs="Arial"/>
          <w:szCs w:val="22"/>
        </w:rPr>
        <w:t>–</w:t>
      </w:r>
      <w:r w:rsidR="002F4A11" w:rsidRPr="00C6260D">
        <w:rPr>
          <w:rFonts w:ascii="Arial" w:hAnsi="Arial" w:cs="Arial"/>
          <w:szCs w:val="22"/>
        </w:rPr>
        <w:t xml:space="preserve"> </w:t>
      </w:r>
      <w:r w:rsidRPr="00C6260D">
        <w:rPr>
          <w:rFonts w:ascii="Arial" w:hAnsi="Arial" w:cs="Arial"/>
          <w:szCs w:val="22"/>
        </w:rPr>
        <w:t xml:space="preserve">un contract de 1 </w:t>
      </w:r>
      <w:r w:rsidR="00881486" w:rsidRPr="00C6260D">
        <w:rPr>
          <w:rFonts w:ascii="Arial" w:hAnsi="Arial" w:cs="Arial"/>
          <w:szCs w:val="22"/>
        </w:rPr>
        <w:t>KWh</w:t>
      </w:r>
      <w:r w:rsidRPr="00C6260D">
        <w:rPr>
          <w:rFonts w:ascii="Arial" w:hAnsi="Arial" w:cs="Arial"/>
          <w:szCs w:val="22"/>
        </w:rPr>
        <w:t>/h</w:t>
      </w:r>
      <w:r w:rsidR="00590900" w:rsidRPr="00C6260D">
        <w:rPr>
          <w:rFonts w:ascii="Arial" w:hAnsi="Arial" w:cs="Arial"/>
          <w:szCs w:val="22"/>
        </w:rPr>
        <w:t xml:space="preserve">, </w:t>
      </w:r>
      <w:r w:rsidR="00393B61" w:rsidRPr="00C6260D">
        <w:rPr>
          <w:rFonts w:ascii="Arial" w:hAnsi="Arial" w:cs="Arial"/>
          <w:szCs w:val="22"/>
        </w:rPr>
        <w:t xml:space="preserve">iar </w:t>
      </w:r>
      <w:r w:rsidR="000C4DA1" w:rsidRPr="00C6260D">
        <w:rPr>
          <w:rFonts w:ascii="Arial" w:hAnsi="Arial" w:cs="Arial"/>
          <w:szCs w:val="22"/>
        </w:rPr>
        <w:t xml:space="preserve">pentru </w:t>
      </w:r>
      <w:r w:rsidR="00393B61" w:rsidRPr="00C6260D">
        <w:rPr>
          <w:rFonts w:ascii="Arial" w:hAnsi="Arial" w:cs="Arial"/>
          <w:szCs w:val="22"/>
        </w:rPr>
        <w:t xml:space="preserve">perioade mai mari </w:t>
      </w:r>
      <w:r w:rsidR="004D6D04" w:rsidRPr="00C6260D">
        <w:rPr>
          <w:rFonts w:ascii="Arial" w:hAnsi="Arial" w:cs="Arial"/>
          <w:szCs w:val="22"/>
        </w:rPr>
        <w:t xml:space="preserve">sau egale cu </w:t>
      </w:r>
      <w:r w:rsidR="00393B61" w:rsidRPr="00C6260D">
        <w:rPr>
          <w:rFonts w:ascii="Arial" w:hAnsi="Arial" w:cs="Arial"/>
          <w:szCs w:val="22"/>
        </w:rPr>
        <w:t>o sapt</w:t>
      </w:r>
      <w:r w:rsidR="002822B7">
        <w:rPr>
          <w:rFonts w:ascii="Arial" w:hAnsi="Arial" w:cs="Arial"/>
          <w:szCs w:val="22"/>
        </w:rPr>
        <w:t>ămână</w:t>
      </w:r>
      <w:r w:rsidR="00393B61" w:rsidRPr="00C6260D">
        <w:rPr>
          <w:rFonts w:ascii="Arial" w:hAnsi="Arial" w:cs="Arial"/>
          <w:szCs w:val="22"/>
        </w:rPr>
        <w:t xml:space="preserve">, volumul minim este un contract de 1 MWh; </w:t>
      </w:r>
    </w:p>
    <w:p w:rsidR="000741F2" w:rsidRPr="00C6260D" w:rsidRDefault="002822B7" w:rsidP="00147EEE">
      <w:pPr>
        <w:pStyle w:val="BodyText"/>
        <w:numPr>
          <w:ilvl w:val="0"/>
          <w:numId w:val="16"/>
        </w:numPr>
        <w:tabs>
          <w:tab w:val="left" w:pos="741"/>
        </w:tabs>
        <w:rPr>
          <w:rFonts w:ascii="Arial" w:hAnsi="Arial" w:cs="Arial"/>
          <w:szCs w:val="22"/>
        </w:rPr>
      </w:pPr>
      <w:r>
        <w:rPr>
          <w:rFonts w:ascii="Arial" w:hAnsi="Arial" w:cs="Arial"/>
          <w:szCs w:val="22"/>
        </w:rPr>
        <w:t>V</w:t>
      </w:r>
      <w:r w:rsidR="002F4A11" w:rsidRPr="00C6260D">
        <w:rPr>
          <w:rFonts w:ascii="Arial" w:hAnsi="Arial" w:cs="Arial"/>
          <w:szCs w:val="22"/>
        </w:rPr>
        <w:t>olumul total tranzac</w:t>
      </w:r>
      <w:r w:rsidR="00452ECA" w:rsidRPr="00C6260D">
        <w:rPr>
          <w:rFonts w:ascii="Arial" w:hAnsi="Arial" w:cs="Arial"/>
          <w:szCs w:val="22"/>
        </w:rPr>
        <w:t>ţ</w:t>
      </w:r>
      <w:r w:rsidR="002F4A11" w:rsidRPr="00C6260D">
        <w:rPr>
          <w:rFonts w:ascii="Arial" w:hAnsi="Arial" w:cs="Arial"/>
          <w:szCs w:val="22"/>
        </w:rPr>
        <w:t xml:space="preserve">ionabil minim </w:t>
      </w:r>
      <w:r w:rsidR="00452ECA" w:rsidRPr="00C6260D">
        <w:rPr>
          <w:rFonts w:ascii="Arial" w:hAnsi="Arial" w:cs="Arial"/>
          <w:szCs w:val="22"/>
        </w:rPr>
        <w:t xml:space="preserve">este definit automat </w:t>
      </w:r>
      <w:r w:rsidR="006D2162" w:rsidRPr="00C6260D">
        <w:rPr>
          <w:rFonts w:ascii="Arial" w:hAnsi="Arial" w:cs="Arial"/>
          <w:szCs w:val="22"/>
        </w:rPr>
        <w:t xml:space="preserve">pentru fiecare </w:t>
      </w:r>
      <w:r w:rsidR="002F4A11" w:rsidRPr="00C6260D">
        <w:rPr>
          <w:rFonts w:ascii="Arial" w:hAnsi="Arial" w:cs="Arial"/>
          <w:szCs w:val="22"/>
        </w:rPr>
        <w:t>activ</w:t>
      </w:r>
      <w:r w:rsidR="006D2162" w:rsidRPr="00C6260D">
        <w:rPr>
          <w:rFonts w:ascii="Arial" w:hAnsi="Arial" w:cs="Arial"/>
          <w:szCs w:val="22"/>
        </w:rPr>
        <w:t xml:space="preserve"> </w:t>
      </w:r>
      <w:r w:rsidR="002F4A11" w:rsidRPr="00C6260D">
        <w:rPr>
          <w:rFonts w:ascii="Arial" w:hAnsi="Arial" w:cs="Arial"/>
          <w:szCs w:val="22"/>
        </w:rPr>
        <w:t>î</w:t>
      </w:r>
      <w:r w:rsidR="006D2162" w:rsidRPr="00C6260D">
        <w:rPr>
          <w:rFonts w:ascii="Arial" w:hAnsi="Arial" w:cs="Arial"/>
          <w:szCs w:val="22"/>
        </w:rPr>
        <w:t>n parte;</w:t>
      </w:r>
    </w:p>
    <w:p w:rsidR="00DD71C9" w:rsidRPr="00C6260D" w:rsidRDefault="006D2162" w:rsidP="00147EEE">
      <w:pPr>
        <w:pStyle w:val="BodyText"/>
        <w:numPr>
          <w:ilvl w:val="0"/>
          <w:numId w:val="16"/>
        </w:numPr>
        <w:tabs>
          <w:tab w:val="left" w:pos="741"/>
        </w:tabs>
        <w:rPr>
          <w:rFonts w:ascii="Arial" w:hAnsi="Arial" w:cs="Arial"/>
          <w:szCs w:val="22"/>
        </w:rPr>
      </w:pPr>
      <w:r w:rsidRPr="00C6260D">
        <w:rPr>
          <w:rFonts w:ascii="Arial" w:hAnsi="Arial" w:cs="Arial"/>
          <w:szCs w:val="22"/>
        </w:rPr>
        <w:t>Atributul (Total/Par</w:t>
      </w:r>
      <w:r w:rsidR="002F4A11" w:rsidRPr="00C6260D">
        <w:rPr>
          <w:rFonts w:ascii="Arial" w:hAnsi="Arial" w:cs="Arial"/>
          <w:szCs w:val="22"/>
        </w:rPr>
        <w:t>ţ</w:t>
      </w:r>
      <w:r w:rsidRPr="00C6260D">
        <w:rPr>
          <w:rFonts w:ascii="Arial" w:hAnsi="Arial" w:cs="Arial"/>
          <w:szCs w:val="22"/>
        </w:rPr>
        <w:t>ial);</w:t>
      </w:r>
    </w:p>
    <w:p w:rsidR="000741F2" w:rsidRPr="00C6260D" w:rsidRDefault="00393B61" w:rsidP="00147EEE">
      <w:pPr>
        <w:pStyle w:val="BodyText"/>
        <w:numPr>
          <w:ilvl w:val="0"/>
          <w:numId w:val="16"/>
        </w:numPr>
        <w:tabs>
          <w:tab w:val="left" w:pos="741"/>
        </w:tabs>
        <w:rPr>
          <w:rFonts w:ascii="Arial" w:hAnsi="Arial" w:cs="Arial"/>
          <w:szCs w:val="22"/>
        </w:rPr>
      </w:pPr>
      <w:r w:rsidRPr="00C6260D">
        <w:rPr>
          <w:rFonts w:ascii="Arial" w:hAnsi="Arial" w:cs="Arial"/>
          <w:szCs w:val="22"/>
        </w:rPr>
        <w:t>Preţul pentru produse pe perioade de o zi va fi exprimat</w:t>
      </w:r>
      <w:r w:rsidR="006D2162" w:rsidRPr="00C6260D">
        <w:rPr>
          <w:rFonts w:ascii="Arial" w:hAnsi="Arial" w:cs="Arial"/>
          <w:szCs w:val="22"/>
        </w:rPr>
        <w:t xml:space="preserve"> în Lei/</w:t>
      </w:r>
      <w:r w:rsidR="00881486" w:rsidRPr="00C6260D">
        <w:rPr>
          <w:rFonts w:ascii="Arial" w:hAnsi="Arial" w:cs="Arial"/>
          <w:szCs w:val="22"/>
        </w:rPr>
        <w:t>KWh</w:t>
      </w:r>
      <w:r w:rsidR="006D2162" w:rsidRPr="00C6260D">
        <w:rPr>
          <w:rFonts w:ascii="Arial" w:hAnsi="Arial" w:cs="Arial"/>
          <w:szCs w:val="22"/>
        </w:rPr>
        <w:t xml:space="preserve">, număr pozitiv, cu maximum </w:t>
      </w:r>
      <w:r w:rsidR="000C4DA1" w:rsidRPr="00C6260D">
        <w:rPr>
          <w:rFonts w:ascii="Arial" w:hAnsi="Arial" w:cs="Arial"/>
          <w:szCs w:val="22"/>
        </w:rPr>
        <w:t>5 (cinci)</w:t>
      </w:r>
      <w:r w:rsidR="006D2162" w:rsidRPr="00C6260D">
        <w:rPr>
          <w:rFonts w:ascii="Arial" w:hAnsi="Arial" w:cs="Arial"/>
          <w:szCs w:val="22"/>
        </w:rPr>
        <w:t xml:space="preserve"> zecimale</w:t>
      </w:r>
      <w:r w:rsidR="004D6D04" w:rsidRPr="00C6260D">
        <w:rPr>
          <w:rFonts w:ascii="Arial" w:hAnsi="Arial" w:cs="Arial"/>
          <w:szCs w:val="22"/>
        </w:rPr>
        <w:t>,</w:t>
      </w:r>
      <w:r w:rsidR="00C6260D">
        <w:rPr>
          <w:rFonts w:ascii="Arial" w:hAnsi="Arial" w:cs="Arial"/>
          <w:szCs w:val="22"/>
        </w:rPr>
        <w:t xml:space="preserve"> i</w:t>
      </w:r>
      <w:r w:rsidRPr="00C6260D">
        <w:rPr>
          <w:rFonts w:ascii="Arial" w:hAnsi="Arial" w:cs="Arial"/>
          <w:szCs w:val="22"/>
        </w:rPr>
        <w:t xml:space="preserve">ar pentru produse pe perioada mai mare sau egala cu o saptamana, pretul va fi exprimat in </w:t>
      </w:r>
      <w:r w:rsidR="00C6260D">
        <w:rPr>
          <w:rFonts w:ascii="Arial" w:hAnsi="Arial" w:cs="Arial"/>
          <w:szCs w:val="22"/>
        </w:rPr>
        <w:t>L</w:t>
      </w:r>
      <w:r w:rsidRPr="00C6260D">
        <w:rPr>
          <w:rFonts w:ascii="Arial" w:hAnsi="Arial" w:cs="Arial"/>
          <w:szCs w:val="22"/>
        </w:rPr>
        <w:t xml:space="preserve">ei/MWh, numar pozitiv, cu maximum </w:t>
      </w:r>
      <w:r w:rsidR="000C4DA1" w:rsidRPr="00C6260D">
        <w:rPr>
          <w:rFonts w:ascii="Arial" w:hAnsi="Arial" w:cs="Arial"/>
          <w:szCs w:val="22"/>
        </w:rPr>
        <w:t xml:space="preserve">2 (doua) </w:t>
      </w:r>
      <w:r w:rsidRPr="00C6260D">
        <w:rPr>
          <w:rFonts w:ascii="Arial" w:hAnsi="Arial" w:cs="Arial"/>
          <w:szCs w:val="22"/>
        </w:rPr>
        <w:t>zecimale</w:t>
      </w:r>
      <w:r w:rsidR="000C4DA1" w:rsidRPr="00C6260D">
        <w:rPr>
          <w:rFonts w:ascii="Arial" w:hAnsi="Arial" w:cs="Arial"/>
          <w:szCs w:val="22"/>
        </w:rPr>
        <w:t>.</w:t>
      </w:r>
    </w:p>
    <w:p w:rsidR="00DD71C9" w:rsidRPr="00C6260D" w:rsidRDefault="006D2162" w:rsidP="00147EEE">
      <w:pPr>
        <w:pStyle w:val="BodyText"/>
        <w:numPr>
          <w:ilvl w:val="0"/>
          <w:numId w:val="16"/>
        </w:numPr>
        <w:tabs>
          <w:tab w:val="left" w:pos="741"/>
        </w:tabs>
        <w:rPr>
          <w:rFonts w:ascii="Arial" w:hAnsi="Arial" w:cs="Arial"/>
          <w:szCs w:val="22"/>
        </w:rPr>
      </w:pPr>
      <w:r w:rsidRPr="00C6260D">
        <w:rPr>
          <w:rFonts w:ascii="Arial" w:hAnsi="Arial" w:cs="Arial"/>
          <w:szCs w:val="22"/>
        </w:rPr>
        <w:t>Termenul de valabilitate al ordinului (op</w:t>
      </w:r>
      <w:r w:rsidR="002F4A11" w:rsidRPr="00C6260D">
        <w:rPr>
          <w:rFonts w:ascii="Arial" w:hAnsi="Arial" w:cs="Arial"/>
          <w:szCs w:val="22"/>
        </w:rPr>
        <w:t>ţ</w:t>
      </w:r>
      <w:r w:rsidRPr="00C6260D">
        <w:rPr>
          <w:rFonts w:ascii="Arial" w:hAnsi="Arial" w:cs="Arial"/>
          <w:szCs w:val="22"/>
        </w:rPr>
        <w:t>ional); dac</w:t>
      </w:r>
      <w:r w:rsidR="002F4A11" w:rsidRPr="00C6260D">
        <w:rPr>
          <w:rFonts w:ascii="Arial" w:hAnsi="Arial" w:cs="Arial"/>
          <w:szCs w:val="22"/>
        </w:rPr>
        <w:t>ă</w:t>
      </w:r>
      <w:r w:rsidRPr="00C6260D">
        <w:rPr>
          <w:rFonts w:ascii="Arial" w:hAnsi="Arial" w:cs="Arial"/>
          <w:szCs w:val="22"/>
        </w:rPr>
        <w:t xml:space="preserve"> nu se completeaz</w:t>
      </w:r>
      <w:r w:rsidR="002F4A11" w:rsidRPr="00C6260D">
        <w:rPr>
          <w:rFonts w:ascii="Arial" w:hAnsi="Arial" w:cs="Arial"/>
          <w:szCs w:val="22"/>
        </w:rPr>
        <w:t>ă</w:t>
      </w:r>
      <w:r w:rsidRPr="00C6260D">
        <w:rPr>
          <w:rFonts w:ascii="Arial" w:hAnsi="Arial" w:cs="Arial"/>
          <w:szCs w:val="22"/>
        </w:rPr>
        <w:t xml:space="preserve">, sistemul </w:t>
      </w:r>
      <w:proofErr w:type="gramStart"/>
      <w:r w:rsidRPr="00C6260D">
        <w:rPr>
          <w:rFonts w:ascii="Arial" w:hAnsi="Arial" w:cs="Arial"/>
          <w:szCs w:val="22"/>
        </w:rPr>
        <w:t>va</w:t>
      </w:r>
      <w:proofErr w:type="gramEnd"/>
      <w:r w:rsidRPr="00C6260D">
        <w:rPr>
          <w:rFonts w:ascii="Arial" w:hAnsi="Arial" w:cs="Arial"/>
          <w:szCs w:val="22"/>
        </w:rPr>
        <w:t xml:space="preserve"> genera automat data de final a sesiunii activului din ziua respectiv</w:t>
      </w:r>
      <w:r w:rsidR="002F4A11" w:rsidRPr="00C6260D">
        <w:rPr>
          <w:rFonts w:ascii="Arial" w:hAnsi="Arial" w:cs="Arial"/>
          <w:szCs w:val="22"/>
        </w:rPr>
        <w:t>ă</w:t>
      </w:r>
      <w:r w:rsidRPr="00C6260D">
        <w:rPr>
          <w:rFonts w:ascii="Arial" w:hAnsi="Arial" w:cs="Arial"/>
          <w:szCs w:val="22"/>
        </w:rPr>
        <w:t>.</w:t>
      </w:r>
    </w:p>
    <w:p w:rsidR="00FE0770" w:rsidRPr="00C6260D" w:rsidRDefault="00FE0770" w:rsidP="00147EEE">
      <w:pPr>
        <w:pStyle w:val="BodyText"/>
        <w:tabs>
          <w:tab w:val="left" w:pos="741"/>
        </w:tabs>
        <w:rPr>
          <w:rFonts w:ascii="Arial" w:hAnsi="Arial" w:cs="Arial"/>
          <w:szCs w:val="22"/>
        </w:rPr>
      </w:pPr>
    </w:p>
    <w:p w:rsidR="003B1F4B" w:rsidRPr="002F4A11" w:rsidRDefault="0081758D" w:rsidP="00147EEE">
      <w:pPr>
        <w:pStyle w:val="BodyText"/>
        <w:tabs>
          <w:tab w:val="left" w:pos="741"/>
        </w:tabs>
        <w:rPr>
          <w:rFonts w:ascii="Arial" w:hAnsi="Arial" w:cs="Arial"/>
          <w:szCs w:val="22"/>
        </w:rPr>
      </w:pPr>
      <w:r w:rsidRPr="002F4A11">
        <w:rPr>
          <w:rFonts w:ascii="Arial" w:hAnsi="Arial" w:cs="Arial"/>
          <w:szCs w:val="22"/>
        </w:rPr>
        <w:t xml:space="preserve">    (b) </w:t>
      </w:r>
      <w:r w:rsidR="003B1F4B" w:rsidRPr="002F4A11">
        <w:rPr>
          <w:rFonts w:ascii="Arial" w:hAnsi="Arial" w:cs="Arial"/>
          <w:szCs w:val="22"/>
        </w:rPr>
        <w:t>Ordinele introduse pot fi întreţinute de brokeri</w:t>
      </w:r>
      <w:r w:rsidRPr="002F4A11">
        <w:rPr>
          <w:rFonts w:ascii="Arial" w:hAnsi="Arial" w:cs="Arial"/>
          <w:szCs w:val="22"/>
        </w:rPr>
        <w:t>, astfel</w:t>
      </w:r>
      <w:r w:rsidR="003B1F4B" w:rsidRPr="002F4A11">
        <w:rPr>
          <w:rFonts w:ascii="Arial" w:hAnsi="Arial" w:cs="Arial"/>
          <w:szCs w:val="22"/>
        </w:rPr>
        <w:t xml:space="preserve"> după cum urmează:</w:t>
      </w:r>
    </w:p>
    <w:p w:rsidR="003B1F4B" w:rsidRPr="002F4A11" w:rsidRDefault="003B1F4B" w:rsidP="00147EEE">
      <w:pPr>
        <w:pStyle w:val="BodyText"/>
        <w:numPr>
          <w:ilvl w:val="2"/>
          <w:numId w:val="2"/>
        </w:numPr>
        <w:tabs>
          <w:tab w:val="clear" w:pos="2160"/>
          <w:tab w:val="left" w:pos="741"/>
          <w:tab w:val="num" w:pos="1080"/>
        </w:tabs>
        <w:rPr>
          <w:rFonts w:ascii="Arial" w:hAnsi="Arial" w:cs="Arial"/>
          <w:szCs w:val="22"/>
        </w:rPr>
      </w:pPr>
      <w:r w:rsidRPr="002F4A11">
        <w:rPr>
          <w:rFonts w:ascii="Arial" w:hAnsi="Arial" w:cs="Arial"/>
          <w:szCs w:val="22"/>
        </w:rPr>
        <w:t>modificarea preţului;</w:t>
      </w:r>
    </w:p>
    <w:p w:rsidR="003B1F4B" w:rsidRPr="002F4A11" w:rsidRDefault="003B1F4B" w:rsidP="00147EEE">
      <w:pPr>
        <w:pStyle w:val="BodyText"/>
        <w:numPr>
          <w:ilvl w:val="2"/>
          <w:numId w:val="2"/>
        </w:numPr>
        <w:tabs>
          <w:tab w:val="left" w:pos="741"/>
        </w:tabs>
        <w:rPr>
          <w:rFonts w:ascii="Arial" w:hAnsi="Arial" w:cs="Arial"/>
          <w:szCs w:val="22"/>
        </w:rPr>
      </w:pPr>
      <w:r w:rsidRPr="002F4A11">
        <w:rPr>
          <w:rFonts w:ascii="Arial" w:hAnsi="Arial" w:cs="Arial"/>
          <w:szCs w:val="22"/>
        </w:rPr>
        <w:t>modificarea cantităţii;</w:t>
      </w:r>
    </w:p>
    <w:p w:rsidR="003B1F4B" w:rsidRPr="002F4A11" w:rsidRDefault="00031D2A" w:rsidP="00147EEE">
      <w:pPr>
        <w:pStyle w:val="BodyText"/>
        <w:numPr>
          <w:ilvl w:val="2"/>
          <w:numId w:val="2"/>
        </w:numPr>
        <w:tabs>
          <w:tab w:val="left" w:pos="741"/>
        </w:tabs>
        <w:rPr>
          <w:rFonts w:ascii="Arial" w:hAnsi="Arial" w:cs="Arial"/>
          <w:szCs w:val="22"/>
        </w:rPr>
      </w:pPr>
      <w:r w:rsidRPr="002F4A11">
        <w:rPr>
          <w:rFonts w:ascii="Arial" w:hAnsi="Arial" w:cs="Arial"/>
          <w:szCs w:val="22"/>
        </w:rPr>
        <w:t xml:space="preserve">modificarea </w:t>
      </w:r>
      <w:r w:rsidR="002F4A11">
        <w:rPr>
          <w:rFonts w:ascii="Arial" w:hAnsi="Arial" w:cs="Arial"/>
          <w:szCs w:val="22"/>
        </w:rPr>
        <w:t>atributului</w:t>
      </w:r>
      <w:r w:rsidR="002C13C9" w:rsidRPr="002F4A11">
        <w:rPr>
          <w:rFonts w:ascii="Arial" w:hAnsi="Arial" w:cs="Arial"/>
          <w:szCs w:val="22"/>
        </w:rPr>
        <w:t xml:space="preserve"> </w:t>
      </w:r>
      <w:r w:rsidR="00E912BE" w:rsidRPr="002F4A11">
        <w:rPr>
          <w:rFonts w:ascii="Arial" w:hAnsi="Arial" w:cs="Arial"/>
          <w:szCs w:val="22"/>
        </w:rPr>
        <w:t>„</w:t>
      </w:r>
      <w:r w:rsidR="002C13C9" w:rsidRPr="002F4A11">
        <w:rPr>
          <w:rFonts w:ascii="Arial" w:hAnsi="Arial" w:cs="Arial"/>
          <w:szCs w:val="22"/>
        </w:rPr>
        <w:t>Total/Parţial</w:t>
      </w:r>
      <w:r w:rsidR="00E912BE" w:rsidRPr="002F4A11">
        <w:rPr>
          <w:rFonts w:ascii="Arial" w:hAnsi="Arial" w:cs="Arial"/>
          <w:szCs w:val="22"/>
        </w:rPr>
        <w:t>”</w:t>
      </w:r>
      <w:r w:rsidRPr="002F4A11">
        <w:rPr>
          <w:rFonts w:ascii="Arial" w:hAnsi="Arial" w:cs="Arial"/>
          <w:szCs w:val="22"/>
        </w:rPr>
        <w:t>;</w:t>
      </w:r>
    </w:p>
    <w:p w:rsidR="00031D2A" w:rsidRPr="002F4A11" w:rsidRDefault="00031D2A" w:rsidP="00147EEE">
      <w:pPr>
        <w:pStyle w:val="BodyText"/>
        <w:numPr>
          <w:ilvl w:val="2"/>
          <w:numId w:val="2"/>
        </w:numPr>
        <w:tabs>
          <w:tab w:val="left" w:pos="741"/>
        </w:tabs>
        <w:rPr>
          <w:rFonts w:ascii="Arial" w:hAnsi="Arial" w:cs="Arial"/>
          <w:szCs w:val="22"/>
        </w:rPr>
      </w:pPr>
      <w:proofErr w:type="gramStart"/>
      <w:r w:rsidRPr="002F4A11">
        <w:rPr>
          <w:rFonts w:ascii="Arial" w:hAnsi="Arial" w:cs="Arial"/>
          <w:szCs w:val="22"/>
        </w:rPr>
        <w:t>modificarea</w:t>
      </w:r>
      <w:proofErr w:type="gramEnd"/>
      <w:r w:rsidRPr="002F4A11">
        <w:rPr>
          <w:rFonts w:ascii="Arial" w:hAnsi="Arial" w:cs="Arial"/>
          <w:szCs w:val="22"/>
        </w:rPr>
        <w:t xml:space="preserve"> termenului de valabilitate a ordinului.</w:t>
      </w:r>
    </w:p>
    <w:p w:rsidR="00A13D38" w:rsidRPr="002F4A11" w:rsidRDefault="00A13D38" w:rsidP="00147EEE">
      <w:pPr>
        <w:pStyle w:val="BodyText"/>
        <w:tabs>
          <w:tab w:val="left" w:pos="741"/>
        </w:tabs>
        <w:ind w:left="1980"/>
        <w:rPr>
          <w:rFonts w:ascii="Arial" w:hAnsi="Arial" w:cs="Arial"/>
          <w:szCs w:val="22"/>
        </w:rPr>
      </w:pPr>
    </w:p>
    <w:p w:rsidR="00031D2A" w:rsidRPr="002F4A11" w:rsidRDefault="00B82E6F" w:rsidP="00147EEE">
      <w:pPr>
        <w:pStyle w:val="BodyText"/>
        <w:tabs>
          <w:tab w:val="left" w:pos="741"/>
        </w:tabs>
        <w:rPr>
          <w:rFonts w:ascii="Arial" w:hAnsi="Arial" w:cs="Arial"/>
          <w:szCs w:val="22"/>
        </w:rPr>
      </w:pPr>
      <w:r w:rsidRPr="002F4A11">
        <w:rPr>
          <w:rFonts w:ascii="Arial" w:hAnsi="Arial" w:cs="Arial"/>
          <w:szCs w:val="22"/>
        </w:rPr>
        <w:t>(2)</w:t>
      </w:r>
      <w:r w:rsidR="00031D2A" w:rsidRPr="002F4A11">
        <w:rPr>
          <w:rFonts w:ascii="Arial" w:hAnsi="Arial" w:cs="Arial"/>
          <w:szCs w:val="22"/>
        </w:rPr>
        <w:t xml:space="preserve"> Dacă se înregistrează acelaşi preţ pentru un ordin de vânzare şi un ordin de cumpărare, iar </w:t>
      </w:r>
      <w:r w:rsidR="002C13C9" w:rsidRPr="002F4A11">
        <w:rPr>
          <w:rFonts w:ascii="Arial" w:hAnsi="Arial" w:cs="Arial"/>
          <w:szCs w:val="22"/>
        </w:rPr>
        <w:t>specificaţia</w:t>
      </w:r>
      <w:r w:rsidR="00031D2A" w:rsidRPr="002F4A11">
        <w:rPr>
          <w:rFonts w:ascii="Arial" w:hAnsi="Arial" w:cs="Arial"/>
          <w:szCs w:val="22"/>
        </w:rPr>
        <w:t xml:space="preserve"> ordinului cu cantitatea mai mare este </w:t>
      </w:r>
      <w:r w:rsidR="00E912BE" w:rsidRPr="002F4A11">
        <w:rPr>
          <w:rFonts w:ascii="Arial" w:hAnsi="Arial" w:cs="Arial"/>
          <w:szCs w:val="22"/>
        </w:rPr>
        <w:t>„</w:t>
      </w:r>
      <w:r w:rsidR="00031D2A" w:rsidRPr="002F4A11">
        <w:rPr>
          <w:rFonts w:ascii="Arial" w:hAnsi="Arial" w:cs="Arial"/>
          <w:szCs w:val="22"/>
        </w:rPr>
        <w:t>Parţial</w:t>
      </w:r>
      <w:r w:rsidR="00E912BE" w:rsidRPr="002F4A11">
        <w:rPr>
          <w:rFonts w:ascii="Arial" w:hAnsi="Arial" w:cs="Arial"/>
          <w:szCs w:val="22"/>
        </w:rPr>
        <w:t>”</w:t>
      </w:r>
      <w:r w:rsidR="00031D2A" w:rsidRPr="002F4A11">
        <w:rPr>
          <w:rFonts w:ascii="Arial" w:hAnsi="Arial" w:cs="Arial"/>
          <w:szCs w:val="22"/>
        </w:rPr>
        <w:t>, se încheie tranzacţie pentru cea mai mică dintre cantităţile celor două ordine la preţul respectiv, rămânând la tranzacţionare doar cantitatea excedentară din ordinul cu cantitatea mai mare. Dacă cele două ordine au aceeaşi cantitate</w:t>
      </w:r>
      <w:r w:rsidR="00E912BE" w:rsidRPr="002F4A11">
        <w:rPr>
          <w:rFonts w:ascii="Arial" w:hAnsi="Arial" w:cs="Arial"/>
          <w:szCs w:val="22"/>
        </w:rPr>
        <w:t>,</w:t>
      </w:r>
      <w:r w:rsidR="00031D2A" w:rsidRPr="002F4A11">
        <w:rPr>
          <w:rFonts w:ascii="Arial" w:hAnsi="Arial" w:cs="Arial"/>
          <w:szCs w:val="22"/>
        </w:rPr>
        <w:t xml:space="preserve"> atunci, indiferent de </w:t>
      </w:r>
      <w:r w:rsidR="002C13C9" w:rsidRPr="002F4A11">
        <w:rPr>
          <w:rFonts w:ascii="Arial" w:hAnsi="Arial" w:cs="Arial"/>
          <w:szCs w:val="22"/>
        </w:rPr>
        <w:t xml:space="preserve">specificaţiile </w:t>
      </w:r>
      <w:r w:rsidR="00E912BE" w:rsidRPr="002F4A11">
        <w:rPr>
          <w:rFonts w:ascii="Arial" w:hAnsi="Arial" w:cs="Arial"/>
          <w:szCs w:val="22"/>
        </w:rPr>
        <w:t>„</w:t>
      </w:r>
      <w:r w:rsidR="002C13C9" w:rsidRPr="002F4A11">
        <w:rPr>
          <w:rFonts w:ascii="Arial" w:hAnsi="Arial" w:cs="Arial"/>
          <w:szCs w:val="22"/>
        </w:rPr>
        <w:t>Total/Parţial</w:t>
      </w:r>
      <w:r w:rsidR="00E912BE" w:rsidRPr="002F4A11">
        <w:rPr>
          <w:rFonts w:ascii="Arial" w:hAnsi="Arial" w:cs="Arial"/>
          <w:szCs w:val="22"/>
        </w:rPr>
        <w:t>”</w:t>
      </w:r>
      <w:r w:rsidR="002C13C9" w:rsidRPr="002F4A11">
        <w:rPr>
          <w:rFonts w:ascii="Arial" w:hAnsi="Arial" w:cs="Arial"/>
          <w:szCs w:val="22"/>
        </w:rPr>
        <w:t xml:space="preserve"> ale celor două ordine, acestea</w:t>
      </w:r>
      <w:r w:rsidR="00031D2A" w:rsidRPr="002F4A11">
        <w:rPr>
          <w:rFonts w:ascii="Arial" w:hAnsi="Arial" w:cs="Arial"/>
          <w:szCs w:val="22"/>
        </w:rPr>
        <w:t xml:space="preserve"> se tranzacţionează integral.</w:t>
      </w:r>
    </w:p>
    <w:p w:rsidR="00436469" w:rsidRPr="002F4A11" w:rsidRDefault="00436469" w:rsidP="00147EEE">
      <w:pPr>
        <w:pStyle w:val="BodyText"/>
        <w:tabs>
          <w:tab w:val="left" w:pos="741"/>
        </w:tabs>
        <w:rPr>
          <w:rFonts w:ascii="Arial" w:hAnsi="Arial" w:cs="Arial"/>
          <w:szCs w:val="22"/>
        </w:rPr>
      </w:pPr>
    </w:p>
    <w:p w:rsidR="00031D2A" w:rsidRPr="002F4A11" w:rsidRDefault="00B82E6F" w:rsidP="00147EEE">
      <w:pPr>
        <w:pStyle w:val="BodyText"/>
        <w:tabs>
          <w:tab w:val="left" w:pos="741"/>
        </w:tabs>
        <w:rPr>
          <w:rFonts w:ascii="Arial" w:hAnsi="Arial" w:cs="Arial"/>
          <w:szCs w:val="22"/>
        </w:rPr>
      </w:pPr>
      <w:r w:rsidRPr="002F4A11">
        <w:rPr>
          <w:rFonts w:ascii="Arial" w:hAnsi="Arial" w:cs="Arial"/>
          <w:szCs w:val="22"/>
        </w:rPr>
        <w:t>(3)</w:t>
      </w:r>
      <w:r w:rsidR="0081758D" w:rsidRPr="002F4A11">
        <w:rPr>
          <w:rFonts w:ascii="Arial" w:hAnsi="Arial" w:cs="Arial"/>
          <w:szCs w:val="22"/>
        </w:rPr>
        <w:t xml:space="preserve"> </w:t>
      </w:r>
      <w:r w:rsidR="00031D2A" w:rsidRPr="002F4A11">
        <w:rPr>
          <w:rFonts w:ascii="Arial" w:hAnsi="Arial" w:cs="Arial"/>
          <w:szCs w:val="22"/>
        </w:rPr>
        <w:t xml:space="preserve">Dacă în această etapă se înregistrează două ordine, unul de vânzare şi unul de cumpărare, iar preţul ordinului de vânzare este mai mic decât cel al ordinului de cumpărare şi </w:t>
      </w:r>
      <w:r w:rsidR="002C13C9" w:rsidRPr="002F4A11">
        <w:rPr>
          <w:rFonts w:ascii="Arial" w:hAnsi="Arial" w:cs="Arial"/>
          <w:szCs w:val="22"/>
        </w:rPr>
        <w:t>specificaţia</w:t>
      </w:r>
      <w:r w:rsidR="00031D2A" w:rsidRPr="002F4A11">
        <w:rPr>
          <w:rFonts w:ascii="Arial" w:hAnsi="Arial" w:cs="Arial"/>
          <w:szCs w:val="22"/>
        </w:rPr>
        <w:t xml:space="preserve"> ordinului cu cantitatea mai mare este </w:t>
      </w:r>
      <w:r w:rsidR="00E912BE" w:rsidRPr="002F4A11">
        <w:rPr>
          <w:rFonts w:ascii="Arial" w:hAnsi="Arial" w:cs="Arial"/>
          <w:szCs w:val="22"/>
        </w:rPr>
        <w:t>„</w:t>
      </w:r>
      <w:r w:rsidR="00031D2A" w:rsidRPr="002F4A11">
        <w:rPr>
          <w:rFonts w:ascii="Arial" w:hAnsi="Arial" w:cs="Arial"/>
          <w:szCs w:val="22"/>
        </w:rPr>
        <w:t>Parţial</w:t>
      </w:r>
      <w:r w:rsidR="00E912BE" w:rsidRPr="002F4A11">
        <w:rPr>
          <w:rFonts w:ascii="Arial" w:hAnsi="Arial" w:cs="Arial"/>
          <w:szCs w:val="22"/>
        </w:rPr>
        <w:t>”</w:t>
      </w:r>
      <w:r w:rsidR="00031D2A" w:rsidRPr="002F4A11">
        <w:rPr>
          <w:rFonts w:ascii="Arial" w:hAnsi="Arial" w:cs="Arial"/>
          <w:szCs w:val="22"/>
        </w:rPr>
        <w:t>, se încheie tranzacţie, pentru cea mai mică dintre cantităţile celor două ordine, la preţul ordinului care a fost introdus</w:t>
      </w:r>
      <w:r w:rsidR="00CB2995" w:rsidRPr="002F4A11">
        <w:rPr>
          <w:rFonts w:ascii="Arial" w:hAnsi="Arial" w:cs="Arial"/>
          <w:szCs w:val="22"/>
        </w:rPr>
        <w:t xml:space="preserve"> </w:t>
      </w:r>
      <w:r w:rsidR="00031D2A" w:rsidRPr="002F4A11">
        <w:rPr>
          <w:rFonts w:ascii="Arial" w:hAnsi="Arial" w:cs="Arial"/>
          <w:szCs w:val="22"/>
        </w:rPr>
        <w:t>/</w:t>
      </w:r>
      <w:r w:rsidR="00CB2995" w:rsidRPr="002F4A11">
        <w:rPr>
          <w:rFonts w:ascii="Arial" w:hAnsi="Arial" w:cs="Arial"/>
          <w:szCs w:val="22"/>
        </w:rPr>
        <w:t xml:space="preserve"> </w:t>
      </w:r>
      <w:r w:rsidR="00031D2A" w:rsidRPr="002F4A11">
        <w:rPr>
          <w:rFonts w:ascii="Arial" w:hAnsi="Arial" w:cs="Arial"/>
          <w:szCs w:val="22"/>
        </w:rPr>
        <w:t xml:space="preserve">actualizat primul, rămânând la tranzacţionare doar cantitatea excedentară din ordinul cu cantitatea mai mare. </w:t>
      </w:r>
      <w:proofErr w:type="gramStart"/>
      <w:r w:rsidR="00031D2A" w:rsidRPr="002F4A11">
        <w:rPr>
          <w:rFonts w:ascii="Arial" w:hAnsi="Arial" w:cs="Arial"/>
          <w:szCs w:val="22"/>
        </w:rPr>
        <w:t>Dacă cele două ordine au aceeaşi cantitate</w:t>
      </w:r>
      <w:r w:rsidR="00E912BE" w:rsidRPr="002F4A11">
        <w:rPr>
          <w:rFonts w:ascii="Arial" w:hAnsi="Arial" w:cs="Arial"/>
          <w:szCs w:val="22"/>
        </w:rPr>
        <w:t>,</w:t>
      </w:r>
      <w:r w:rsidR="00031D2A" w:rsidRPr="002F4A11">
        <w:rPr>
          <w:rFonts w:ascii="Arial" w:hAnsi="Arial" w:cs="Arial"/>
          <w:szCs w:val="22"/>
        </w:rPr>
        <w:t xml:space="preserve"> atunci, indiferent de </w:t>
      </w:r>
      <w:r w:rsidR="002C13C9" w:rsidRPr="002F4A11">
        <w:rPr>
          <w:rFonts w:ascii="Arial" w:hAnsi="Arial" w:cs="Arial"/>
          <w:szCs w:val="22"/>
        </w:rPr>
        <w:t xml:space="preserve">specificaţiile </w:t>
      </w:r>
      <w:r w:rsidR="00E912BE" w:rsidRPr="002F4A11">
        <w:rPr>
          <w:rFonts w:ascii="Arial" w:hAnsi="Arial" w:cs="Arial"/>
          <w:szCs w:val="22"/>
        </w:rPr>
        <w:t>„</w:t>
      </w:r>
      <w:r w:rsidR="002C13C9" w:rsidRPr="002F4A11">
        <w:rPr>
          <w:rFonts w:ascii="Arial" w:hAnsi="Arial" w:cs="Arial"/>
          <w:szCs w:val="22"/>
        </w:rPr>
        <w:t>Total</w:t>
      </w:r>
      <w:r w:rsidR="00CB2995" w:rsidRPr="002F4A11">
        <w:rPr>
          <w:rFonts w:ascii="Arial" w:hAnsi="Arial" w:cs="Arial"/>
          <w:szCs w:val="22"/>
        </w:rPr>
        <w:t xml:space="preserve"> </w:t>
      </w:r>
      <w:r w:rsidR="002C13C9" w:rsidRPr="002F4A11">
        <w:rPr>
          <w:rFonts w:ascii="Arial" w:hAnsi="Arial" w:cs="Arial"/>
          <w:szCs w:val="22"/>
          <w:lang w:val="fr-FR"/>
        </w:rPr>
        <w:t>/</w:t>
      </w:r>
      <w:r w:rsidR="00CB2995" w:rsidRPr="002F4A11">
        <w:rPr>
          <w:rFonts w:ascii="Arial" w:hAnsi="Arial" w:cs="Arial"/>
          <w:szCs w:val="22"/>
          <w:lang w:val="fr-FR"/>
        </w:rPr>
        <w:t xml:space="preserve"> </w:t>
      </w:r>
      <w:r w:rsidR="002C13C9" w:rsidRPr="002F4A11">
        <w:rPr>
          <w:rFonts w:ascii="Arial" w:hAnsi="Arial" w:cs="Arial"/>
          <w:szCs w:val="22"/>
        </w:rPr>
        <w:t>Parţial</w:t>
      </w:r>
      <w:r w:rsidR="00E912BE" w:rsidRPr="002F4A11">
        <w:rPr>
          <w:rFonts w:ascii="Arial" w:hAnsi="Arial" w:cs="Arial"/>
          <w:szCs w:val="22"/>
        </w:rPr>
        <w:t>”</w:t>
      </w:r>
      <w:r w:rsidR="00031D2A" w:rsidRPr="002F4A11">
        <w:rPr>
          <w:rFonts w:ascii="Arial" w:hAnsi="Arial" w:cs="Arial"/>
          <w:szCs w:val="22"/>
        </w:rPr>
        <w:t xml:space="preserve"> </w:t>
      </w:r>
      <w:r w:rsidR="002C13C9" w:rsidRPr="002F4A11">
        <w:rPr>
          <w:rFonts w:ascii="Arial" w:hAnsi="Arial" w:cs="Arial"/>
          <w:szCs w:val="22"/>
        </w:rPr>
        <w:t xml:space="preserve">ale </w:t>
      </w:r>
      <w:r w:rsidR="00031D2A" w:rsidRPr="002F4A11">
        <w:rPr>
          <w:rFonts w:ascii="Arial" w:hAnsi="Arial" w:cs="Arial"/>
          <w:szCs w:val="22"/>
        </w:rPr>
        <w:t xml:space="preserve">celor două ordine, </w:t>
      </w:r>
      <w:r w:rsidR="002C13C9" w:rsidRPr="002F4A11">
        <w:rPr>
          <w:rFonts w:ascii="Arial" w:hAnsi="Arial" w:cs="Arial"/>
          <w:szCs w:val="22"/>
        </w:rPr>
        <w:t>acestea</w:t>
      </w:r>
      <w:r w:rsidR="00031D2A" w:rsidRPr="002F4A11">
        <w:rPr>
          <w:rFonts w:ascii="Arial" w:hAnsi="Arial" w:cs="Arial"/>
          <w:szCs w:val="22"/>
        </w:rPr>
        <w:t xml:space="preserve"> se tranzacţionează integral la preţul menţionat mai sus.</w:t>
      </w:r>
      <w:proofErr w:type="gramEnd"/>
    </w:p>
    <w:p w:rsidR="00436469" w:rsidRPr="002F4A11" w:rsidRDefault="00436469" w:rsidP="00147EEE">
      <w:pPr>
        <w:pStyle w:val="BodyText"/>
        <w:tabs>
          <w:tab w:val="left" w:pos="741"/>
        </w:tabs>
        <w:rPr>
          <w:rFonts w:ascii="Arial" w:hAnsi="Arial" w:cs="Arial"/>
          <w:szCs w:val="22"/>
        </w:rPr>
      </w:pPr>
    </w:p>
    <w:p w:rsidR="00031D2A" w:rsidRPr="002F4A11" w:rsidRDefault="00B82E6F" w:rsidP="00147EEE">
      <w:pPr>
        <w:pStyle w:val="BodyText"/>
        <w:tabs>
          <w:tab w:val="left" w:pos="741"/>
        </w:tabs>
        <w:rPr>
          <w:rFonts w:ascii="Arial" w:hAnsi="Arial" w:cs="Arial"/>
          <w:szCs w:val="22"/>
        </w:rPr>
      </w:pPr>
      <w:r w:rsidRPr="002F4A11">
        <w:rPr>
          <w:rFonts w:ascii="Arial" w:hAnsi="Arial" w:cs="Arial"/>
          <w:szCs w:val="22"/>
        </w:rPr>
        <w:t>(4)</w:t>
      </w:r>
      <w:r w:rsidR="00031D2A" w:rsidRPr="002F4A11">
        <w:rPr>
          <w:rFonts w:ascii="Arial" w:hAnsi="Arial" w:cs="Arial"/>
          <w:szCs w:val="22"/>
        </w:rPr>
        <w:t xml:space="preserve"> Dacă în situaţia modificării preţului unui ordin,</w:t>
      </w:r>
      <w:r w:rsidR="009B2C56" w:rsidRPr="002F4A11">
        <w:rPr>
          <w:rFonts w:ascii="Arial" w:hAnsi="Arial" w:cs="Arial"/>
          <w:szCs w:val="22"/>
        </w:rPr>
        <w:t xml:space="preserve"> </w:t>
      </w:r>
      <w:r w:rsidR="00031D2A" w:rsidRPr="002F4A11">
        <w:rPr>
          <w:rFonts w:ascii="Arial" w:hAnsi="Arial" w:cs="Arial"/>
          <w:szCs w:val="22"/>
        </w:rPr>
        <w:t xml:space="preserve">condiţia de egalitate de preţ menţionată la </w:t>
      </w:r>
      <w:r w:rsidR="00FE0770" w:rsidRPr="002F4A11">
        <w:rPr>
          <w:rFonts w:ascii="Arial" w:hAnsi="Arial" w:cs="Arial"/>
          <w:szCs w:val="22"/>
        </w:rPr>
        <w:t>pct.</w:t>
      </w:r>
      <w:r w:rsidRPr="002F4A11">
        <w:rPr>
          <w:rFonts w:ascii="Arial" w:hAnsi="Arial" w:cs="Arial"/>
          <w:szCs w:val="22"/>
        </w:rPr>
        <w:t>(2)</w:t>
      </w:r>
      <w:r w:rsidR="009B2C56" w:rsidRPr="002F4A11">
        <w:rPr>
          <w:rFonts w:ascii="Arial" w:hAnsi="Arial" w:cs="Arial"/>
          <w:szCs w:val="22"/>
        </w:rPr>
        <w:t xml:space="preserve"> </w:t>
      </w:r>
      <w:r w:rsidR="00031D2A" w:rsidRPr="002F4A11">
        <w:rPr>
          <w:rFonts w:ascii="Arial" w:hAnsi="Arial" w:cs="Arial"/>
          <w:szCs w:val="22"/>
        </w:rPr>
        <w:t xml:space="preserve">este îndeplinită pentru două sau mai multe ordine de sens contrar, atunci secvenţa specificată la </w:t>
      </w:r>
      <w:r w:rsidR="00FE0770" w:rsidRPr="002F4A11">
        <w:rPr>
          <w:rFonts w:ascii="Arial" w:hAnsi="Arial" w:cs="Arial"/>
          <w:szCs w:val="22"/>
        </w:rPr>
        <w:t>pct.</w:t>
      </w:r>
      <w:r w:rsidRPr="002F4A11">
        <w:rPr>
          <w:rFonts w:ascii="Arial" w:hAnsi="Arial" w:cs="Arial"/>
          <w:szCs w:val="22"/>
        </w:rPr>
        <w:t>(2)</w:t>
      </w:r>
      <w:r w:rsidR="00DD6F93" w:rsidRPr="002F4A11">
        <w:rPr>
          <w:rFonts w:ascii="Arial" w:hAnsi="Arial" w:cs="Arial"/>
          <w:szCs w:val="22"/>
        </w:rPr>
        <w:t xml:space="preserve"> </w:t>
      </w:r>
      <w:r w:rsidR="00031D2A" w:rsidRPr="002F4A11">
        <w:rPr>
          <w:rFonts w:ascii="Arial" w:hAnsi="Arial" w:cs="Arial"/>
          <w:szCs w:val="22"/>
        </w:rPr>
        <w:t>se execută pentru fiecare dintre acestea în ordinea introducerii</w:t>
      </w:r>
      <w:r w:rsidR="00CB2995" w:rsidRPr="002F4A11">
        <w:rPr>
          <w:rFonts w:ascii="Arial" w:hAnsi="Arial" w:cs="Arial"/>
          <w:szCs w:val="22"/>
        </w:rPr>
        <w:t xml:space="preserve"> </w:t>
      </w:r>
      <w:r w:rsidR="00031D2A" w:rsidRPr="002F4A11">
        <w:rPr>
          <w:rFonts w:ascii="Arial" w:hAnsi="Arial" w:cs="Arial"/>
          <w:szCs w:val="22"/>
        </w:rPr>
        <w:t>/</w:t>
      </w:r>
      <w:r w:rsidR="00CB2995" w:rsidRPr="002F4A11">
        <w:rPr>
          <w:rFonts w:ascii="Arial" w:hAnsi="Arial" w:cs="Arial"/>
          <w:szCs w:val="22"/>
        </w:rPr>
        <w:t xml:space="preserve"> </w:t>
      </w:r>
      <w:r w:rsidR="00031D2A" w:rsidRPr="002F4A11">
        <w:rPr>
          <w:rFonts w:ascii="Arial" w:hAnsi="Arial" w:cs="Arial"/>
          <w:szCs w:val="22"/>
        </w:rPr>
        <w:t>actualizării, începând cu cel mai vechi.</w:t>
      </w:r>
    </w:p>
    <w:p w:rsidR="00436469" w:rsidRPr="00007988" w:rsidRDefault="00436469" w:rsidP="00147EEE">
      <w:pPr>
        <w:pStyle w:val="BodyText"/>
        <w:tabs>
          <w:tab w:val="left" w:pos="741"/>
        </w:tabs>
        <w:rPr>
          <w:rFonts w:ascii="Arial" w:hAnsi="Arial" w:cs="Arial"/>
          <w:sz w:val="24"/>
        </w:rPr>
      </w:pPr>
    </w:p>
    <w:p w:rsidR="00031D2A" w:rsidRPr="00C6260D" w:rsidRDefault="00B82E6F" w:rsidP="00147EEE">
      <w:pPr>
        <w:pStyle w:val="BodyText"/>
        <w:tabs>
          <w:tab w:val="left" w:pos="741"/>
        </w:tabs>
        <w:rPr>
          <w:rFonts w:ascii="Arial" w:hAnsi="Arial" w:cs="Arial"/>
          <w:szCs w:val="22"/>
        </w:rPr>
      </w:pPr>
      <w:r w:rsidRPr="00452ECA">
        <w:rPr>
          <w:rFonts w:ascii="Arial" w:hAnsi="Arial" w:cs="Arial"/>
          <w:szCs w:val="22"/>
        </w:rPr>
        <w:lastRenderedPageBreak/>
        <w:t>(5)</w:t>
      </w:r>
      <w:r w:rsidR="00031D2A" w:rsidRPr="00452ECA">
        <w:rPr>
          <w:rFonts w:ascii="Arial" w:hAnsi="Arial" w:cs="Arial"/>
          <w:szCs w:val="22"/>
        </w:rPr>
        <w:t xml:space="preserve"> Dacă în situaţia modificării preţului unui ordin, condiţia </w:t>
      </w:r>
      <w:r w:rsidR="00B417CF">
        <w:rPr>
          <w:rFonts w:ascii="Arial" w:hAnsi="Arial" w:cs="Arial"/>
          <w:szCs w:val="22"/>
        </w:rPr>
        <w:t>prevăzu</w:t>
      </w:r>
      <w:r w:rsidR="00B417CF" w:rsidRPr="00452ECA">
        <w:rPr>
          <w:rFonts w:ascii="Arial" w:hAnsi="Arial" w:cs="Arial"/>
          <w:szCs w:val="22"/>
        </w:rPr>
        <w:t xml:space="preserve">tă </w:t>
      </w:r>
      <w:r w:rsidR="00031D2A" w:rsidRPr="00452ECA">
        <w:rPr>
          <w:rFonts w:ascii="Arial" w:hAnsi="Arial" w:cs="Arial"/>
          <w:szCs w:val="22"/>
        </w:rPr>
        <w:t xml:space="preserve">la </w:t>
      </w:r>
      <w:r w:rsidR="00E84256" w:rsidRPr="00452ECA">
        <w:rPr>
          <w:rFonts w:ascii="Arial" w:hAnsi="Arial" w:cs="Arial"/>
          <w:szCs w:val="22"/>
        </w:rPr>
        <w:t>pct</w:t>
      </w:r>
      <w:r w:rsidR="00031D2A" w:rsidRPr="00452ECA">
        <w:rPr>
          <w:rFonts w:ascii="Arial" w:hAnsi="Arial" w:cs="Arial"/>
          <w:szCs w:val="22"/>
        </w:rPr>
        <w:t>.</w:t>
      </w:r>
      <w:r w:rsidRPr="00452ECA">
        <w:rPr>
          <w:rFonts w:ascii="Arial" w:hAnsi="Arial" w:cs="Arial"/>
          <w:szCs w:val="22"/>
        </w:rPr>
        <w:t>(3)</w:t>
      </w:r>
      <w:r w:rsidR="00031D2A" w:rsidRPr="00452ECA">
        <w:rPr>
          <w:rFonts w:ascii="Arial" w:hAnsi="Arial" w:cs="Arial"/>
          <w:szCs w:val="22"/>
        </w:rPr>
        <w:t xml:space="preserve"> este îndeplinită pentru două sau mai multe ordine de sens contrar, atunci secvenţa specificată la </w:t>
      </w:r>
      <w:r w:rsidR="00E84256" w:rsidRPr="00452ECA">
        <w:rPr>
          <w:rFonts w:ascii="Arial" w:hAnsi="Arial" w:cs="Arial"/>
          <w:szCs w:val="22"/>
        </w:rPr>
        <w:t>pct</w:t>
      </w:r>
      <w:r w:rsidR="00031D2A" w:rsidRPr="00452ECA">
        <w:rPr>
          <w:rFonts w:ascii="Arial" w:hAnsi="Arial" w:cs="Arial"/>
          <w:szCs w:val="22"/>
        </w:rPr>
        <w:t xml:space="preserve">. </w:t>
      </w:r>
      <w:r w:rsidRPr="00452ECA">
        <w:rPr>
          <w:rFonts w:ascii="Arial" w:hAnsi="Arial" w:cs="Arial"/>
          <w:szCs w:val="22"/>
        </w:rPr>
        <w:t>(3)</w:t>
      </w:r>
      <w:r w:rsidR="00031D2A" w:rsidRPr="00452ECA">
        <w:rPr>
          <w:rFonts w:ascii="Arial" w:hAnsi="Arial" w:cs="Arial"/>
          <w:szCs w:val="22"/>
        </w:rPr>
        <w:t xml:space="preserve"> se execută de la ordinul cu preţul cel mai bun către ordinul cu preţul cel mai slab. Dacă printre ordinele de sens contrar care îndeplinesc condiţia </w:t>
      </w:r>
      <w:r w:rsidR="00B417CF">
        <w:rPr>
          <w:rFonts w:ascii="Arial" w:hAnsi="Arial" w:cs="Arial"/>
          <w:szCs w:val="22"/>
        </w:rPr>
        <w:t>prevăzu</w:t>
      </w:r>
      <w:r w:rsidR="00B417CF" w:rsidRPr="00452ECA">
        <w:rPr>
          <w:rFonts w:ascii="Arial" w:hAnsi="Arial" w:cs="Arial"/>
          <w:szCs w:val="22"/>
        </w:rPr>
        <w:t xml:space="preserve">tă </w:t>
      </w:r>
      <w:r w:rsidR="00031D2A" w:rsidRPr="00452ECA">
        <w:rPr>
          <w:rFonts w:ascii="Arial" w:hAnsi="Arial" w:cs="Arial"/>
          <w:szCs w:val="22"/>
        </w:rPr>
        <w:t xml:space="preserve">la </w:t>
      </w:r>
      <w:r w:rsidR="00E84256" w:rsidRPr="00452ECA">
        <w:rPr>
          <w:rFonts w:ascii="Arial" w:hAnsi="Arial" w:cs="Arial"/>
          <w:szCs w:val="22"/>
        </w:rPr>
        <w:t>pct</w:t>
      </w:r>
      <w:r w:rsidR="00031D2A" w:rsidRPr="00452ECA">
        <w:rPr>
          <w:rFonts w:ascii="Arial" w:hAnsi="Arial" w:cs="Arial"/>
          <w:szCs w:val="22"/>
        </w:rPr>
        <w:t>.</w:t>
      </w:r>
      <w:r w:rsidRPr="00452ECA">
        <w:rPr>
          <w:rFonts w:ascii="Arial" w:hAnsi="Arial" w:cs="Arial"/>
          <w:szCs w:val="22"/>
        </w:rPr>
        <w:t>(3)</w:t>
      </w:r>
      <w:r w:rsidR="00031D2A" w:rsidRPr="00452ECA">
        <w:rPr>
          <w:rFonts w:ascii="Arial" w:hAnsi="Arial" w:cs="Arial"/>
          <w:szCs w:val="22"/>
        </w:rPr>
        <w:t xml:space="preserve"> există două sau mai multe ordine având acelaşi preţ, </w:t>
      </w:r>
      <w:r w:rsidR="00031D2A" w:rsidRPr="00C6260D">
        <w:rPr>
          <w:rFonts w:ascii="Arial" w:hAnsi="Arial" w:cs="Arial"/>
          <w:szCs w:val="22"/>
        </w:rPr>
        <w:t xml:space="preserve">tranzacţionarea acestora se va face în ordinea menţionată la </w:t>
      </w:r>
      <w:r w:rsidR="00E84256" w:rsidRPr="00C6260D">
        <w:rPr>
          <w:rFonts w:ascii="Arial" w:hAnsi="Arial" w:cs="Arial"/>
          <w:szCs w:val="22"/>
        </w:rPr>
        <w:t>pct</w:t>
      </w:r>
      <w:r w:rsidR="00031D2A" w:rsidRPr="00C6260D">
        <w:rPr>
          <w:rFonts w:ascii="Arial" w:hAnsi="Arial" w:cs="Arial"/>
          <w:szCs w:val="22"/>
        </w:rPr>
        <w:t>.</w:t>
      </w:r>
      <w:r w:rsidR="00FE0770" w:rsidRPr="00C6260D">
        <w:rPr>
          <w:rFonts w:ascii="Arial" w:hAnsi="Arial" w:cs="Arial"/>
          <w:szCs w:val="22"/>
        </w:rPr>
        <w:t>(4).</w:t>
      </w:r>
    </w:p>
    <w:p w:rsidR="00067424" w:rsidRPr="00C6260D" w:rsidRDefault="00067424" w:rsidP="00147EEE">
      <w:pPr>
        <w:pStyle w:val="BodyText"/>
        <w:tabs>
          <w:tab w:val="left" w:pos="741"/>
        </w:tabs>
        <w:rPr>
          <w:rFonts w:ascii="Arial" w:hAnsi="Arial" w:cs="Arial"/>
          <w:sz w:val="24"/>
        </w:rPr>
      </w:pPr>
    </w:p>
    <w:p w:rsidR="003806DB" w:rsidRPr="00C6260D" w:rsidRDefault="00067424" w:rsidP="00147EEE">
      <w:pPr>
        <w:pStyle w:val="BodyText"/>
        <w:tabs>
          <w:tab w:val="left" w:pos="741"/>
        </w:tabs>
        <w:rPr>
          <w:rFonts w:ascii="Arial" w:hAnsi="Arial" w:cs="Arial"/>
          <w:b/>
          <w:szCs w:val="22"/>
        </w:rPr>
      </w:pPr>
      <w:r w:rsidRPr="00C6260D">
        <w:rPr>
          <w:rFonts w:ascii="Arial" w:hAnsi="Arial" w:cs="Arial"/>
          <w:b/>
          <w:szCs w:val="22"/>
        </w:rPr>
        <w:t xml:space="preserve">Art. </w:t>
      </w:r>
      <w:r w:rsidR="00CD06C8" w:rsidRPr="00C6260D">
        <w:rPr>
          <w:rFonts w:ascii="Arial" w:hAnsi="Arial" w:cs="Arial"/>
          <w:b/>
          <w:szCs w:val="22"/>
        </w:rPr>
        <w:t>1</w:t>
      </w:r>
      <w:r w:rsidR="00195CCE" w:rsidRPr="00C6260D">
        <w:rPr>
          <w:rFonts w:ascii="Arial" w:hAnsi="Arial" w:cs="Arial"/>
          <w:b/>
          <w:szCs w:val="22"/>
        </w:rPr>
        <w:t>3</w:t>
      </w:r>
    </w:p>
    <w:p w:rsidR="004D53FF" w:rsidRPr="00C6260D" w:rsidRDefault="00FE0770" w:rsidP="00147EEE">
      <w:pPr>
        <w:jc w:val="both"/>
        <w:rPr>
          <w:rFonts w:ascii="Arial" w:hAnsi="Arial" w:cs="Arial"/>
          <w:sz w:val="22"/>
          <w:szCs w:val="22"/>
          <w:lang w:val="ro-RO"/>
        </w:rPr>
      </w:pPr>
      <w:r w:rsidRPr="00C6260D">
        <w:rPr>
          <w:rFonts w:ascii="Arial" w:hAnsi="Arial" w:cs="Arial"/>
          <w:sz w:val="22"/>
          <w:szCs w:val="22"/>
          <w:lang w:val="ro-RO"/>
        </w:rPr>
        <w:t xml:space="preserve">(1) </w:t>
      </w:r>
      <w:r w:rsidR="004D53FF" w:rsidRPr="00C6260D">
        <w:rPr>
          <w:rFonts w:ascii="Arial" w:hAnsi="Arial" w:cs="Arial"/>
          <w:sz w:val="22"/>
          <w:szCs w:val="22"/>
          <w:lang w:val="ro-RO"/>
        </w:rPr>
        <w:t>În cadrul procesului automat de corelare a ofertelor şi de stabilire a tranzacţiilor, ofertele pot fi</w:t>
      </w:r>
      <w:r w:rsidR="00B417CF" w:rsidRPr="00C6260D">
        <w:rPr>
          <w:rFonts w:ascii="Arial" w:hAnsi="Arial" w:cs="Arial"/>
          <w:sz w:val="22"/>
          <w:szCs w:val="22"/>
          <w:lang w:val="ro-RO"/>
        </w:rPr>
        <w:t xml:space="preserve"> </w:t>
      </w:r>
      <w:r w:rsidR="004D53FF" w:rsidRPr="00C6260D">
        <w:rPr>
          <w:rFonts w:ascii="Arial" w:hAnsi="Arial" w:cs="Arial"/>
          <w:sz w:val="22"/>
          <w:szCs w:val="22"/>
          <w:lang w:val="ro-RO"/>
        </w:rPr>
        <w:t>corelate total sau parţial.</w:t>
      </w:r>
    </w:p>
    <w:p w:rsidR="00456682" w:rsidRPr="00C6260D" w:rsidRDefault="0081758D" w:rsidP="00147EEE">
      <w:pPr>
        <w:jc w:val="both"/>
        <w:rPr>
          <w:rFonts w:ascii="Arial" w:hAnsi="Arial" w:cs="Arial"/>
          <w:sz w:val="22"/>
          <w:szCs w:val="22"/>
          <w:lang w:val="ro-RO"/>
        </w:rPr>
      </w:pPr>
      <w:r w:rsidRPr="00C6260D">
        <w:rPr>
          <w:rFonts w:ascii="Arial" w:hAnsi="Arial" w:cs="Arial"/>
          <w:sz w:val="22"/>
          <w:szCs w:val="22"/>
          <w:lang w:val="ro-RO"/>
        </w:rPr>
        <w:t xml:space="preserve">(2) </w:t>
      </w:r>
      <w:r w:rsidR="00B4765C" w:rsidRPr="00C6260D">
        <w:rPr>
          <w:rFonts w:ascii="Arial" w:hAnsi="Arial" w:cs="Arial"/>
          <w:sz w:val="22"/>
          <w:szCs w:val="22"/>
          <w:lang w:val="ro-RO"/>
        </w:rPr>
        <w:t xml:space="preserve">Pe măsura ce </w:t>
      </w:r>
      <w:r w:rsidR="000428A8" w:rsidRPr="00C6260D">
        <w:rPr>
          <w:rFonts w:ascii="Arial" w:hAnsi="Arial" w:cs="Arial"/>
          <w:sz w:val="22"/>
          <w:szCs w:val="22"/>
          <w:lang w:val="ro-RO"/>
        </w:rPr>
        <w:t>Casa de Clearing/Contraparte</w:t>
      </w:r>
      <w:r w:rsidR="001C19C8" w:rsidRPr="00C6260D">
        <w:rPr>
          <w:rFonts w:ascii="Arial" w:hAnsi="Arial" w:cs="Arial"/>
          <w:sz w:val="22"/>
          <w:szCs w:val="22"/>
          <w:lang w:val="ro-RO"/>
        </w:rPr>
        <w:t>a</w:t>
      </w:r>
      <w:r w:rsidR="00DD6F93" w:rsidRPr="00C6260D">
        <w:rPr>
          <w:rFonts w:ascii="Arial" w:hAnsi="Arial" w:cs="Arial"/>
          <w:sz w:val="22"/>
          <w:szCs w:val="22"/>
          <w:lang w:val="ro-RO"/>
        </w:rPr>
        <w:t xml:space="preserve"> </w:t>
      </w:r>
      <w:r w:rsidR="00B4765C" w:rsidRPr="00C6260D">
        <w:rPr>
          <w:rFonts w:ascii="Arial" w:hAnsi="Arial" w:cs="Arial"/>
          <w:sz w:val="22"/>
          <w:szCs w:val="22"/>
          <w:lang w:val="ro-RO"/>
        </w:rPr>
        <w:t>prime</w:t>
      </w:r>
      <w:r w:rsidR="00436469" w:rsidRPr="00C6260D">
        <w:rPr>
          <w:rFonts w:ascii="Arial" w:hAnsi="Arial" w:cs="Arial"/>
          <w:sz w:val="22"/>
          <w:szCs w:val="22"/>
          <w:lang w:val="ro-RO"/>
        </w:rPr>
        <w:t>ş</w:t>
      </w:r>
      <w:r w:rsidR="00B4765C" w:rsidRPr="00C6260D">
        <w:rPr>
          <w:rFonts w:ascii="Arial" w:hAnsi="Arial" w:cs="Arial"/>
          <w:sz w:val="22"/>
          <w:szCs w:val="22"/>
          <w:lang w:val="ro-RO"/>
        </w:rPr>
        <w:t>te ofertele corelate,</w:t>
      </w:r>
      <w:r w:rsidR="00436469" w:rsidRPr="00C6260D">
        <w:rPr>
          <w:rFonts w:ascii="Arial" w:hAnsi="Arial" w:cs="Arial"/>
          <w:sz w:val="22"/>
          <w:szCs w:val="22"/>
          <w:lang w:val="ro-RO"/>
        </w:rPr>
        <w:t xml:space="preserve"> </w:t>
      </w:r>
      <w:r w:rsidR="00B4765C" w:rsidRPr="00C6260D">
        <w:rPr>
          <w:rFonts w:ascii="Arial" w:hAnsi="Arial" w:cs="Arial"/>
          <w:sz w:val="22"/>
          <w:szCs w:val="22"/>
          <w:lang w:val="ro-RO"/>
        </w:rPr>
        <w:t>confirmă</w:t>
      </w:r>
      <w:r w:rsidR="00F2053F" w:rsidRPr="00C6260D">
        <w:rPr>
          <w:rFonts w:ascii="Arial" w:hAnsi="Arial" w:cs="Arial"/>
          <w:sz w:val="22"/>
          <w:szCs w:val="22"/>
          <w:lang w:val="ro-RO"/>
        </w:rPr>
        <w:t xml:space="preserve"> validitatea lor, în funcţie de garanţiile deţinute asupra membrilor </w:t>
      </w:r>
      <w:r w:rsidR="00DD6F93" w:rsidRPr="00C6260D">
        <w:rPr>
          <w:rFonts w:ascii="Arial" w:hAnsi="Arial" w:cs="Arial"/>
          <w:sz w:val="22"/>
          <w:szCs w:val="22"/>
          <w:lang w:val="ro-RO"/>
        </w:rPr>
        <w:t>Cas</w:t>
      </w:r>
      <w:r w:rsidR="001F35D3" w:rsidRPr="00C6260D">
        <w:rPr>
          <w:rFonts w:ascii="Arial" w:hAnsi="Arial" w:cs="Arial"/>
          <w:sz w:val="22"/>
          <w:szCs w:val="22"/>
          <w:lang w:val="ro-RO"/>
        </w:rPr>
        <w:t>ei</w:t>
      </w:r>
      <w:r w:rsidR="00DD6F93" w:rsidRPr="00C6260D">
        <w:rPr>
          <w:rFonts w:ascii="Arial" w:hAnsi="Arial" w:cs="Arial"/>
          <w:sz w:val="22"/>
          <w:szCs w:val="22"/>
          <w:lang w:val="ro-RO"/>
        </w:rPr>
        <w:t xml:space="preserve"> de Clearing</w:t>
      </w:r>
      <w:r w:rsidR="004D6D04" w:rsidRPr="00C6260D">
        <w:rPr>
          <w:rFonts w:ascii="Arial" w:hAnsi="Arial" w:cs="Arial"/>
          <w:sz w:val="22"/>
          <w:szCs w:val="22"/>
          <w:lang w:val="ro-RO"/>
        </w:rPr>
        <w:t>/</w:t>
      </w:r>
      <w:r w:rsidR="00393B61" w:rsidRPr="00C6260D">
        <w:rPr>
          <w:rFonts w:ascii="Arial" w:hAnsi="Arial" w:cs="Arial"/>
          <w:sz w:val="22"/>
          <w:szCs w:val="22"/>
          <w:lang w:val="ro-RO"/>
        </w:rPr>
        <w:t>Contrap</w:t>
      </w:r>
      <w:r w:rsidR="00CD5086">
        <w:rPr>
          <w:rFonts w:ascii="Arial" w:hAnsi="Arial" w:cs="Arial"/>
          <w:sz w:val="22"/>
          <w:szCs w:val="22"/>
          <w:lang w:val="ro-RO"/>
        </w:rPr>
        <w:t>ărț</w:t>
      </w:r>
      <w:r w:rsidR="00393B61" w:rsidRPr="00C6260D">
        <w:rPr>
          <w:rFonts w:ascii="Arial" w:hAnsi="Arial" w:cs="Arial"/>
          <w:sz w:val="22"/>
          <w:szCs w:val="22"/>
          <w:lang w:val="ro-RO"/>
        </w:rPr>
        <w:t>ii</w:t>
      </w:r>
      <w:r w:rsidR="004D6D04" w:rsidRPr="00C6260D">
        <w:rPr>
          <w:rFonts w:ascii="Arial" w:hAnsi="Arial" w:cs="Arial"/>
          <w:sz w:val="22"/>
          <w:szCs w:val="22"/>
          <w:lang w:val="ro-RO"/>
        </w:rPr>
        <w:t xml:space="preserve"> </w:t>
      </w:r>
      <w:r w:rsidR="00F2053F" w:rsidRPr="00C6260D">
        <w:rPr>
          <w:rFonts w:ascii="Arial" w:hAnsi="Arial" w:cs="Arial"/>
          <w:sz w:val="22"/>
          <w:szCs w:val="22"/>
          <w:lang w:val="ro-RO"/>
        </w:rPr>
        <w:t>implicaţi în tranzacţi</w:t>
      </w:r>
      <w:r w:rsidR="00CB2995" w:rsidRPr="00C6260D">
        <w:rPr>
          <w:rFonts w:ascii="Arial" w:hAnsi="Arial" w:cs="Arial"/>
          <w:sz w:val="22"/>
          <w:szCs w:val="22"/>
          <w:lang w:val="ro-RO"/>
        </w:rPr>
        <w:t>i</w:t>
      </w:r>
      <w:r w:rsidR="00F2053F" w:rsidRPr="00C6260D">
        <w:rPr>
          <w:rFonts w:ascii="Arial" w:hAnsi="Arial" w:cs="Arial"/>
          <w:sz w:val="22"/>
          <w:szCs w:val="22"/>
          <w:lang w:val="ro-RO"/>
        </w:rPr>
        <w:t>.</w:t>
      </w:r>
    </w:p>
    <w:p w:rsidR="00B417CF" w:rsidRPr="00C6260D" w:rsidRDefault="0081758D" w:rsidP="00147EEE">
      <w:pPr>
        <w:jc w:val="both"/>
        <w:rPr>
          <w:rFonts w:ascii="Arial" w:hAnsi="Arial" w:cs="Arial"/>
          <w:sz w:val="22"/>
          <w:szCs w:val="22"/>
          <w:lang w:val="ro-RO"/>
        </w:rPr>
      </w:pPr>
      <w:r w:rsidRPr="00C6260D">
        <w:rPr>
          <w:rFonts w:ascii="Arial" w:hAnsi="Arial" w:cs="Arial"/>
          <w:sz w:val="22"/>
          <w:szCs w:val="22"/>
          <w:lang w:val="ro-RO"/>
        </w:rPr>
        <w:t xml:space="preserve">(3) </w:t>
      </w:r>
      <w:r w:rsidR="00B4765C" w:rsidRPr="00C6260D">
        <w:rPr>
          <w:rFonts w:ascii="Arial" w:hAnsi="Arial" w:cs="Arial"/>
          <w:sz w:val="22"/>
          <w:szCs w:val="22"/>
          <w:lang w:val="ro-RO"/>
        </w:rPr>
        <w:t xml:space="preserve">Din momentul </w:t>
      </w:r>
      <w:r w:rsidR="00F2053F" w:rsidRPr="00C6260D">
        <w:rPr>
          <w:rFonts w:ascii="Arial" w:hAnsi="Arial" w:cs="Arial"/>
          <w:sz w:val="22"/>
          <w:szCs w:val="22"/>
          <w:lang w:val="ro-RO"/>
        </w:rPr>
        <w:t xml:space="preserve">confirmării unei tranzacţii, </w:t>
      </w:r>
      <w:r w:rsidR="000428A8" w:rsidRPr="00C6260D">
        <w:rPr>
          <w:rFonts w:ascii="Arial" w:hAnsi="Arial" w:cs="Arial"/>
          <w:sz w:val="22"/>
          <w:szCs w:val="22"/>
          <w:lang w:val="ro-RO"/>
        </w:rPr>
        <w:t>Casa de Clearing/Contraparte</w:t>
      </w:r>
      <w:r w:rsidR="00EC3020" w:rsidRPr="00C6260D">
        <w:rPr>
          <w:rFonts w:ascii="Arial" w:hAnsi="Arial" w:cs="Arial"/>
          <w:sz w:val="22"/>
          <w:szCs w:val="22"/>
          <w:lang w:val="ro-RO"/>
        </w:rPr>
        <w:t>a</w:t>
      </w:r>
      <w:r w:rsidR="00DD6F93" w:rsidRPr="00C6260D">
        <w:rPr>
          <w:rFonts w:ascii="Arial" w:hAnsi="Arial" w:cs="Arial"/>
          <w:sz w:val="22"/>
          <w:szCs w:val="22"/>
          <w:lang w:val="ro-RO"/>
        </w:rPr>
        <w:t xml:space="preserve"> </w:t>
      </w:r>
      <w:r w:rsidR="00B4765C" w:rsidRPr="00C6260D">
        <w:rPr>
          <w:rFonts w:ascii="Arial" w:hAnsi="Arial" w:cs="Arial"/>
          <w:sz w:val="22"/>
          <w:szCs w:val="22"/>
          <w:lang w:val="ro-RO"/>
        </w:rPr>
        <w:t>devine</w:t>
      </w:r>
      <w:r w:rsidR="00CD5086">
        <w:rPr>
          <w:rFonts w:ascii="Arial" w:hAnsi="Arial" w:cs="Arial"/>
          <w:sz w:val="22"/>
          <w:szCs w:val="22"/>
          <w:lang w:val="ro-RO"/>
        </w:rPr>
        <w:t xml:space="preserve"> </w:t>
      </w:r>
      <w:r w:rsidR="00F2053F" w:rsidRPr="00C6260D">
        <w:rPr>
          <w:rFonts w:ascii="Arial" w:hAnsi="Arial" w:cs="Arial"/>
          <w:sz w:val="22"/>
          <w:szCs w:val="22"/>
          <w:lang w:val="ro-RO"/>
        </w:rPr>
        <w:t xml:space="preserve">cumpărător pentru vânzător, respectiv vânzător pentru cumpărător. </w:t>
      </w:r>
    </w:p>
    <w:p w:rsidR="00B417CF" w:rsidRPr="00C6260D" w:rsidRDefault="00B417CF" w:rsidP="00147EEE">
      <w:pPr>
        <w:jc w:val="both"/>
        <w:rPr>
          <w:rFonts w:ascii="Arial" w:hAnsi="Arial" w:cs="Arial"/>
          <w:sz w:val="22"/>
          <w:szCs w:val="22"/>
          <w:lang w:val="ro-RO"/>
        </w:rPr>
      </w:pPr>
    </w:p>
    <w:p w:rsidR="00B4765C" w:rsidRPr="00C6260D" w:rsidRDefault="00B4765C" w:rsidP="00147EEE">
      <w:pPr>
        <w:jc w:val="both"/>
        <w:rPr>
          <w:rFonts w:ascii="Arial" w:hAnsi="Arial" w:cs="Arial"/>
          <w:sz w:val="22"/>
          <w:szCs w:val="22"/>
          <w:lang w:val="ro-RO"/>
        </w:rPr>
      </w:pPr>
    </w:p>
    <w:p w:rsidR="00B4765C" w:rsidRPr="00C6260D" w:rsidRDefault="00B4765C" w:rsidP="00147EEE">
      <w:pPr>
        <w:jc w:val="center"/>
        <w:rPr>
          <w:rFonts w:ascii="Arial" w:hAnsi="Arial" w:cs="Arial"/>
          <w:sz w:val="22"/>
          <w:szCs w:val="22"/>
          <w:lang w:val="ro-RO"/>
        </w:rPr>
      </w:pPr>
      <w:r w:rsidRPr="00C6260D">
        <w:rPr>
          <w:rFonts w:ascii="Arial" w:hAnsi="Arial" w:cs="Arial"/>
          <w:b/>
          <w:sz w:val="22"/>
          <w:szCs w:val="22"/>
          <w:lang w:val="ro-RO"/>
        </w:rPr>
        <w:t>TITLUL III</w:t>
      </w:r>
      <w:r w:rsidR="002C2DAF" w:rsidRPr="00C6260D">
        <w:rPr>
          <w:rFonts w:ascii="Arial" w:hAnsi="Arial" w:cs="Arial"/>
          <w:b/>
          <w:sz w:val="22"/>
          <w:szCs w:val="22"/>
          <w:lang w:val="ro-RO"/>
        </w:rPr>
        <w:t>.</w:t>
      </w:r>
      <w:r w:rsidRPr="00C6260D">
        <w:rPr>
          <w:rFonts w:ascii="Arial" w:hAnsi="Arial" w:cs="Arial"/>
          <w:b/>
          <w:sz w:val="22"/>
          <w:szCs w:val="22"/>
          <w:lang w:val="ro-RO"/>
        </w:rPr>
        <w:t xml:space="preserve"> PROC</w:t>
      </w:r>
      <w:r w:rsidR="00925C46" w:rsidRPr="00C6260D">
        <w:rPr>
          <w:rFonts w:ascii="Arial" w:hAnsi="Arial" w:cs="Arial"/>
          <w:b/>
          <w:sz w:val="22"/>
          <w:szCs w:val="22"/>
          <w:lang w:val="ro-RO"/>
        </w:rPr>
        <w:t>ESUL</w:t>
      </w:r>
      <w:r w:rsidRPr="00C6260D">
        <w:rPr>
          <w:rFonts w:ascii="Arial" w:hAnsi="Arial" w:cs="Arial"/>
          <w:b/>
          <w:sz w:val="22"/>
          <w:szCs w:val="22"/>
          <w:lang w:val="ro-RO"/>
        </w:rPr>
        <w:t xml:space="preserve"> DE CLEARING</w:t>
      </w:r>
      <w:r w:rsidR="00393B61" w:rsidRPr="00C6260D">
        <w:rPr>
          <w:rFonts w:ascii="Arial" w:hAnsi="Arial" w:cs="Arial"/>
          <w:b/>
          <w:sz w:val="22"/>
          <w:szCs w:val="22"/>
          <w:lang w:val="ro-RO"/>
        </w:rPr>
        <w:t>/COMPENSARE</w:t>
      </w:r>
    </w:p>
    <w:p w:rsidR="00B4765C" w:rsidRPr="00C6260D" w:rsidRDefault="00B4765C" w:rsidP="00147EEE">
      <w:pPr>
        <w:jc w:val="both"/>
        <w:rPr>
          <w:rFonts w:ascii="Arial" w:hAnsi="Arial" w:cs="Arial"/>
          <w:sz w:val="22"/>
          <w:szCs w:val="22"/>
          <w:lang w:val="ro-RO"/>
        </w:rPr>
      </w:pPr>
    </w:p>
    <w:p w:rsidR="00B4765C" w:rsidRPr="00C6260D" w:rsidRDefault="00B4765C" w:rsidP="00147EEE">
      <w:pPr>
        <w:jc w:val="both"/>
        <w:rPr>
          <w:rFonts w:ascii="Arial" w:hAnsi="Arial" w:cs="Arial"/>
          <w:sz w:val="22"/>
          <w:szCs w:val="22"/>
          <w:lang w:val="ro-RO"/>
        </w:rPr>
      </w:pPr>
      <w:r w:rsidRPr="00C6260D">
        <w:rPr>
          <w:rFonts w:ascii="Arial" w:hAnsi="Arial" w:cs="Arial"/>
          <w:b/>
          <w:sz w:val="22"/>
          <w:szCs w:val="22"/>
          <w:lang w:val="ro-RO"/>
        </w:rPr>
        <w:t>Art. 1</w:t>
      </w:r>
      <w:r w:rsidR="00195CCE" w:rsidRPr="00C6260D">
        <w:rPr>
          <w:rFonts w:ascii="Arial" w:hAnsi="Arial" w:cs="Arial"/>
          <w:b/>
          <w:sz w:val="22"/>
          <w:szCs w:val="22"/>
          <w:lang w:val="ro-RO"/>
        </w:rPr>
        <w:t>4</w:t>
      </w:r>
    </w:p>
    <w:p w:rsidR="00925C46" w:rsidRPr="00C6260D" w:rsidRDefault="00393B61" w:rsidP="00147EEE">
      <w:pPr>
        <w:jc w:val="both"/>
        <w:rPr>
          <w:rFonts w:ascii="Arial" w:hAnsi="Arial" w:cs="Arial"/>
          <w:sz w:val="22"/>
          <w:szCs w:val="22"/>
          <w:lang w:val="ro-RO"/>
        </w:rPr>
      </w:pPr>
      <w:r w:rsidRPr="00C6260D">
        <w:rPr>
          <w:rFonts w:ascii="Arial" w:hAnsi="Arial" w:cs="Arial"/>
          <w:sz w:val="22"/>
          <w:szCs w:val="22"/>
          <w:lang w:val="ro-RO"/>
        </w:rPr>
        <w:t>(1)</w:t>
      </w:r>
      <w:r w:rsidR="00F32580" w:rsidRPr="00C6260D">
        <w:rPr>
          <w:rFonts w:ascii="Arial" w:hAnsi="Arial" w:cs="Arial"/>
          <w:sz w:val="22"/>
          <w:szCs w:val="22"/>
          <w:lang w:val="ro-RO"/>
        </w:rPr>
        <w:t xml:space="preserve"> </w:t>
      </w:r>
      <w:r w:rsidR="00925C46" w:rsidRPr="00C6260D">
        <w:rPr>
          <w:rFonts w:ascii="Arial" w:hAnsi="Arial" w:cs="Arial"/>
          <w:sz w:val="22"/>
          <w:szCs w:val="22"/>
          <w:lang w:val="ro-RO"/>
        </w:rPr>
        <w:t>Clearingul</w:t>
      </w:r>
      <w:r w:rsidR="005E5B75" w:rsidRPr="00C6260D">
        <w:rPr>
          <w:rFonts w:ascii="Arial" w:hAnsi="Arial" w:cs="Arial"/>
          <w:sz w:val="22"/>
          <w:szCs w:val="22"/>
          <w:lang w:val="ro-RO"/>
        </w:rPr>
        <w:t>/</w:t>
      </w:r>
      <w:r w:rsidR="004D6D04" w:rsidRPr="00C6260D">
        <w:rPr>
          <w:rFonts w:ascii="Arial" w:hAnsi="Arial" w:cs="Arial"/>
          <w:sz w:val="22"/>
          <w:szCs w:val="22"/>
          <w:lang w:val="ro-RO"/>
        </w:rPr>
        <w:t xml:space="preserve"> </w:t>
      </w:r>
      <w:r w:rsidRPr="00C6260D">
        <w:rPr>
          <w:rFonts w:ascii="Arial" w:hAnsi="Arial" w:cs="Arial"/>
          <w:sz w:val="22"/>
          <w:szCs w:val="22"/>
          <w:lang w:val="ro-RO"/>
        </w:rPr>
        <w:t>compensarea</w:t>
      </w:r>
      <w:r w:rsidR="00F2053F" w:rsidRPr="00C6260D">
        <w:rPr>
          <w:rFonts w:ascii="Arial" w:hAnsi="Arial" w:cs="Arial"/>
          <w:sz w:val="22"/>
          <w:szCs w:val="22"/>
          <w:lang w:val="ro-RO"/>
        </w:rPr>
        <w:t xml:space="preserve"> </w:t>
      </w:r>
      <w:r w:rsidR="00B4765C" w:rsidRPr="00C6260D">
        <w:rPr>
          <w:rFonts w:ascii="Arial" w:hAnsi="Arial" w:cs="Arial"/>
          <w:sz w:val="22"/>
          <w:szCs w:val="22"/>
          <w:lang w:val="ro-RO"/>
        </w:rPr>
        <w:t>reprezintă</w:t>
      </w:r>
      <w:r w:rsidR="00F2053F" w:rsidRPr="00C6260D">
        <w:rPr>
          <w:rFonts w:ascii="Arial" w:hAnsi="Arial" w:cs="Arial"/>
          <w:sz w:val="22"/>
          <w:szCs w:val="22"/>
          <w:lang w:val="ro-RO"/>
        </w:rPr>
        <w:t xml:space="preserve"> un </w:t>
      </w:r>
      <w:r w:rsidR="00B4765C" w:rsidRPr="00C6260D">
        <w:rPr>
          <w:rFonts w:ascii="Arial" w:hAnsi="Arial" w:cs="Arial"/>
          <w:sz w:val="22"/>
          <w:szCs w:val="22"/>
          <w:lang w:val="ro-RO"/>
        </w:rPr>
        <w:t xml:space="preserve">proces de </w:t>
      </w:r>
      <w:r w:rsidR="00F2053F" w:rsidRPr="00C6260D">
        <w:rPr>
          <w:rFonts w:ascii="Arial" w:hAnsi="Arial" w:cs="Arial"/>
          <w:sz w:val="22"/>
          <w:szCs w:val="22"/>
          <w:lang w:val="ro-RO"/>
        </w:rPr>
        <w:t>management şi de calcul al poziţiilor financiare</w:t>
      </w:r>
      <w:r w:rsidR="00436469" w:rsidRPr="00C6260D">
        <w:rPr>
          <w:rFonts w:ascii="Arial" w:hAnsi="Arial" w:cs="Arial"/>
          <w:sz w:val="22"/>
          <w:szCs w:val="22"/>
          <w:lang w:val="ro-RO"/>
        </w:rPr>
        <w:t>,</w:t>
      </w:r>
      <w:r w:rsidR="00F2053F" w:rsidRPr="00C6260D">
        <w:rPr>
          <w:rFonts w:ascii="Arial" w:hAnsi="Arial" w:cs="Arial"/>
          <w:sz w:val="22"/>
          <w:szCs w:val="22"/>
          <w:lang w:val="ro-RO"/>
        </w:rPr>
        <w:t xml:space="preserve"> </w:t>
      </w:r>
      <w:r w:rsidR="00CD5086">
        <w:rPr>
          <w:rFonts w:ascii="Arial" w:hAnsi="Arial" w:cs="Arial"/>
          <w:sz w:val="22"/>
          <w:szCs w:val="22"/>
          <w:lang w:val="ro-RO"/>
        </w:rPr>
        <w:t xml:space="preserve">în </w:t>
      </w:r>
      <w:r w:rsidR="00F2053F" w:rsidRPr="00C6260D">
        <w:rPr>
          <w:rFonts w:ascii="Arial" w:hAnsi="Arial" w:cs="Arial"/>
          <w:sz w:val="22"/>
          <w:szCs w:val="22"/>
          <w:lang w:val="ro-RO"/>
        </w:rPr>
        <w:t xml:space="preserve">funcţie de care se stabileşte cuantumul garanţiilor care să asigure riscul neplăţii. </w:t>
      </w:r>
    </w:p>
    <w:p w:rsidR="00F32580" w:rsidRPr="00C6260D" w:rsidRDefault="00925C46" w:rsidP="00147EEE">
      <w:pPr>
        <w:jc w:val="both"/>
        <w:rPr>
          <w:rFonts w:ascii="Arial" w:hAnsi="Arial" w:cs="Arial"/>
          <w:sz w:val="22"/>
          <w:szCs w:val="22"/>
          <w:lang w:val="ro-RO"/>
        </w:rPr>
      </w:pPr>
      <w:r w:rsidRPr="00C6260D">
        <w:rPr>
          <w:rFonts w:ascii="Arial" w:hAnsi="Arial" w:cs="Arial"/>
          <w:sz w:val="22"/>
          <w:szCs w:val="22"/>
          <w:lang w:val="ro-RO"/>
        </w:rPr>
        <w:t xml:space="preserve">           </w:t>
      </w:r>
      <w:r w:rsidR="00F32580" w:rsidRPr="00C6260D">
        <w:rPr>
          <w:rFonts w:ascii="Arial" w:hAnsi="Arial" w:cs="Arial"/>
          <w:sz w:val="22"/>
          <w:szCs w:val="22"/>
          <w:lang w:val="ro-RO"/>
        </w:rPr>
        <w:t xml:space="preserve"> </w:t>
      </w:r>
    </w:p>
    <w:p w:rsidR="00456682" w:rsidRPr="00452ECA" w:rsidRDefault="00925C46" w:rsidP="00147EEE">
      <w:pPr>
        <w:jc w:val="both"/>
        <w:rPr>
          <w:rFonts w:ascii="Arial" w:hAnsi="Arial" w:cs="Arial"/>
          <w:sz w:val="22"/>
          <w:szCs w:val="22"/>
          <w:lang w:val="ro-RO"/>
        </w:rPr>
      </w:pPr>
      <w:r w:rsidRPr="00C6260D">
        <w:rPr>
          <w:rFonts w:ascii="Arial" w:hAnsi="Arial" w:cs="Arial"/>
          <w:sz w:val="22"/>
          <w:szCs w:val="22"/>
          <w:lang w:val="ro-RO"/>
        </w:rPr>
        <w:t xml:space="preserve">(2) </w:t>
      </w:r>
      <w:r w:rsidR="00F2053F" w:rsidRPr="00C6260D">
        <w:rPr>
          <w:rFonts w:ascii="Arial" w:hAnsi="Arial" w:cs="Arial"/>
          <w:sz w:val="22"/>
          <w:szCs w:val="22"/>
          <w:lang w:val="ro-RO"/>
        </w:rPr>
        <w:t xml:space="preserve">Poziţiile fiecărui </w:t>
      </w:r>
      <w:r w:rsidR="00B811A9" w:rsidRPr="00C6260D">
        <w:rPr>
          <w:rFonts w:ascii="Arial" w:hAnsi="Arial" w:cs="Arial"/>
          <w:sz w:val="22"/>
          <w:szCs w:val="22"/>
          <w:lang w:val="ro-RO"/>
        </w:rPr>
        <w:t>particip</w:t>
      </w:r>
      <w:r w:rsidR="005E5B75" w:rsidRPr="00C6260D">
        <w:rPr>
          <w:rFonts w:ascii="Arial" w:hAnsi="Arial" w:cs="Arial"/>
          <w:sz w:val="22"/>
          <w:szCs w:val="22"/>
          <w:lang w:val="ro-RO"/>
        </w:rPr>
        <w:t xml:space="preserve">ant </w:t>
      </w:r>
      <w:r w:rsidR="00F2053F" w:rsidRPr="00C6260D">
        <w:rPr>
          <w:rFonts w:ascii="Arial" w:hAnsi="Arial" w:cs="Arial"/>
          <w:sz w:val="22"/>
          <w:szCs w:val="22"/>
          <w:lang w:val="ro-RO"/>
        </w:rPr>
        <w:t>se stabile</w:t>
      </w:r>
      <w:r w:rsidR="0059021B" w:rsidRPr="00C6260D">
        <w:rPr>
          <w:rFonts w:ascii="Arial" w:hAnsi="Arial" w:cs="Arial"/>
          <w:sz w:val="22"/>
          <w:szCs w:val="22"/>
          <w:lang w:val="ro-RO"/>
        </w:rPr>
        <w:t>sc</w:t>
      </w:r>
      <w:r w:rsidR="00F2053F" w:rsidRPr="00C6260D">
        <w:rPr>
          <w:rFonts w:ascii="Arial" w:hAnsi="Arial" w:cs="Arial"/>
          <w:sz w:val="22"/>
          <w:szCs w:val="22"/>
          <w:lang w:val="ro-RO"/>
        </w:rPr>
        <w:t xml:space="preserve"> zilnic</w:t>
      </w:r>
      <w:r w:rsidR="0081758D" w:rsidRPr="00C6260D">
        <w:rPr>
          <w:rFonts w:ascii="Arial" w:hAnsi="Arial" w:cs="Arial"/>
          <w:sz w:val="22"/>
          <w:szCs w:val="22"/>
          <w:lang w:val="ro-RO"/>
        </w:rPr>
        <w:t>,</w:t>
      </w:r>
      <w:r w:rsidR="00F2053F" w:rsidRPr="00C6260D">
        <w:rPr>
          <w:rFonts w:ascii="Arial" w:hAnsi="Arial" w:cs="Arial"/>
          <w:sz w:val="22"/>
          <w:szCs w:val="22"/>
          <w:lang w:val="ro-RO"/>
        </w:rPr>
        <w:t xml:space="preserve"> pe baza activităţii </w:t>
      </w:r>
      <w:r w:rsidR="00436469" w:rsidRPr="00C6260D">
        <w:rPr>
          <w:rFonts w:ascii="Arial" w:hAnsi="Arial" w:cs="Arial"/>
          <w:sz w:val="22"/>
          <w:szCs w:val="22"/>
          <w:lang w:val="ro-RO"/>
        </w:rPr>
        <w:t>sale</w:t>
      </w:r>
      <w:r w:rsidR="00F2053F" w:rsidRPr="00C6260D">
        <w:rPr>
          <w:rFonts w:ascii="Arial" w:hAnsi="Arial" w:cs="Arial"/>
          <w:sz w:val="22"/>
          <w:szCs w:val="22"/>
          <w:lang w:val="ro-RO"/>
        </w:rPr>
        <w:t>, a tranzacţiilor</w:t>
      </w:r>
      <w:r w:rsidR="00F2053F" w:rsidRPr="00452ECA">
        <w:rPr>
          <w:rFonts w:ascii="Arial" w:hAnsi="Arial" w:cs="Arial"/>
          <w:sz w:val="22"/>
          <w:szCs w:val="22"/>
          <w:lang w:val="ro-RO"/>
        </w:rPr>
        <w:t xml:space="preserve"> încheiate şi a poziţiilor deschise, rezultate pe fiecare produs</w:t>
      </w:r>
      <w:r w:rsidR="00F32580" w:rsidRPr="00452ECA">
        <w:rPr>
          <w:rFonts w:ascii="Arial" w:hAnsi="Arial" w:cs="Arial"/>
          <w:sz w:val="22"/>
          <w:szCs w:val="22"/>
          <w:lang w:val="ro-RO"/>
        </w:rPr>
        <w:t xml:space="preserve"> în parte</w:t>
      </w:r>
      <w:r w:rsidR="00F2053F" w:rsidRPr="00452ECA">
        <w:rPr>
          <w:rFonts w:ascii="Arial" w:hAnsi="Arial" w:cs="Arial"/>
          <w:sz w:val="22"/>
          <w:szCs w:val="22"/>
          <w:lang w:val="ro-RO"/>
        </w:rPr>
        <w:t>.</w:t>
      </w:r>
    </w:p>
    <w:p w:rsidR="006A6A8C" w:rsidRPr="00452ECA" w:rsidRDefault="006A6A8C" w:rsidP="00147EEE">
      <w:pPr>
        <w:jc w:val="both"/>
        <w:rPr>
          <w:rFonts w:ascii="Arial" w:hAnsi="Arial" w:cs="Arial"/>
          <w:sz w:val="22"/>
          <w:szCs w:val="22"/>
          <w:lang w:val="ro-RO"/>
        </w:rPr>
      </w:pPr>
    </w:p>
    <w:p w:rsidR="00456682" w:rsidRPr="00452ECA" w:rsidRDefault="0081758D" w:rsidP="00147EEE">
      <w:pPr>
        <w:jc w:val="both"/>
        <w:rPr>
          <w:rFonts w:ascii="Arial" w:hAnsi="Arial" w:cs="Arial"/>
          <w:sz w:val="22"/>
          <w:szCs w:val="22"/>
          <w:lang w:val="ro-RO"/>
        </w:rPr>
      </w:pPr>
      <w:r w:rsidRPr="00452ECA">
        <w:rPr>
          <w:rFonts w:ascii="Arial" w:hAnsi="Arial" w:cs="Arial"/>
          <w:sz w:val="22"/>
          <w:szCs w:val="22"/>
          <w:lang w:val="ro-RO"/>
        </w:rPr>
        <w:t xml:space="preserve">(3) </w:t>
      </w:r>
      <w:r w:rsidR="00F2053F" w:rsidRPr="00452ECA">
        <w:rPr>
          <w:rFonts w:ascii="Arial" w:hAnsi="Arial" w:cs="Arial"/>
          <w:sz w:val="22"/>
          <w:szCs w:val="22"/>
          <w:lang w:val="ro-RO"/>
        </w:rPr>
        <w:t>Managementul poziţiei se face luând în consideraţie atât vânzările</w:t>
      </w:r>
      <w:r w:rsidR="0059021B" w:rsidRPr="00452ECA">
        <w:rPr>
          <w:rFonts w:ascii="Arial" w:hAnsi="Arial" w:cs="Arial"/>
          <w:sz w:val="22"/>
          <w:szCs w:val="22"/>
          <w:lang w:val="ro-RO"/>
        </w:rPr>
        <w:t>,</w:t>
      </w:r>
      <w:r w:rsidR="00F2053F" w:rsidRPr="00452ECA">
        <w:rPr>
          <w:rFonts w:ascii="Arial" w:hAnsi="Arial" w:cs="Arial"/>
          <w:sz w:val="22"/>
          <w:szCs w:val="22"/>
          <w:lang w:val="ro-RO"/>
        </w:rPr>
        <w:t xml:space="preserve"> cât şi cumpărările înregistrate. Raţiunea acestei proceduri este dată de faptul că, deşi tranzacţiile </w:t>
      </w:r>
      <w:r w:rsidR="00456682" w:rsidRPr="00452ECA">
        <w:rPr>
          <w:rFonts w:ascii="Arial" w:hAnsi="Arial" w:cs="Arial"/>
          <w:sz w:val="22"/>
          <w:szCs w:val="22"/>
          <w:lang w:val="ro-RO"/>
        </w:rPr>
        <w:t>unuia si</w:t>
      </w:r>
      <w:r w:rsidR="0059021B" w:rsidRPr="00452ECA">
        <w:rPr>
          <w:rFonts w:ascii="Arial" w:hAnsi="Arial" w:cs="Arial"/>
          <w:sz w:val="22"/>
          <w:szCs w:val="22"/>
          <w:lang w:val="ro-RO"/>
        </w:rPr>
        <w:t xml:space="preserve"> </w:t>
      </w:r>
      <w:r w:rsidR="00F2053F" w:rsidRPr="00452ECA">
        <w:rPr>
          <w:rFonts w:ascii="Arial" w:hAnsi="Arial" w:cs="Arial"/>
          <w:sz w:val="22"/>
          <w:szCs w:val="22"/>
          <w:lang w:val="ro-RO"/>
        </w:rPr>
        <w:t xml:space="preserve"> aceluiaşi produs</w:t>
      </w:r>
      <w:r w:rsidR="00F32580" w:rsidRPr="00452ECA">
        <w:rPr>
          <w:rFonts w:ascii="Arial" w:hAnsi="Arial" w:cs="Arial"/>
          <w:sz w:val="22"/>
          <w:szCs w:val="22"/>
          <w:lang w:val="ro-RO"/>
        </w:rPr>
        <w:t>,</w:t>
      </w:r>
      <w:r w:rsidR="00F2053F" w:rsidRPr="00452ECA">
        <w:rPr>
          <w:rFonts w:ascii="Arial" w:hAnsi="Arial" w:cs="Arial"/>
          <w:sz w:val="22"/>
          <w:szCs w:val="22"/>
          <w:lang w:val="ro-RO"/>
        </w:rPr>
        <w:t xml:space="preserve"> la preţuri diferite</w:t>
      </w:r>
      <w:r w:rsidR="00F32580" w:rsidRPr="00452ECA">
        <w:rPr>
          <w:rFonts w:ascii="Arial" w:hAnsi="Arial" w:cs="Arial"/>
          <w:sz w:val="22"/>
          <w:szCs w:val="22"/>
          <w:lang w:val="ro-RO"/>
        </w:rPr>
        <w:t>,</w:t>
      </w:r>
      <w:r w:rsidR="00F2053F" w:rsidRPr="00452ECA">
        <w:rPr>
          <w:rFonts w:ascii="Arial" w:hAnsi="Arial" w:cs="Arial"/>
          <w:sz w:val="22"/>
          <w:szCs w:val="22"/>
          <w:lang w:val="ro-RO"/>
        </w:rPr>
        <w:t xml:space="preserve"> sunt incluse în aceeaşi poziţie deschisă netă, preţurile lor de tranzacţionare vor fi calculate şi stabilite separat. </w:t>
      </w:r>
      <w:r w:rsidR="0059021B" w:rsidRPr="00452ECA">
        <w:rPr>
          <w:rFonts w:ascii="Arial" w:hAnsi="Arial" w:cs="Arial"/>
          <w:sz w:val="22"/>
          <w:szCs w:val="22"/>
          <w:lang w:val="ro-RO"/>
        </w:rPr>
        <w:t xml:space="preserve"> </w:t>
      </w:r>
    </w:p>
    <w:p w:rsidR="00456682" w:rsidRPr="00452ECA" w:rsidRDefault="00F2053F" w:rsidP="00147EEE">
      <w:pPr>
        <w:jc w:val="both"/>
        <w:rPr>
          <w:rFonts w:ascii="Arial" w:hAnsi="Arial" w:cs="Arial"/>
          <w:sz w:val="22"/>
          <w:szCs w:val="22"/>
          <w:lang w:val="ro-RO"/>
        </w:rPr>
      </w:pPr>
      <w:r w:rsidRPr="00452ECA">
        <w:rPr>
          <w:rFonts w:ascii="Arial" w:hAnsi="Arial" w:cs="Arial"/>
          <w:sz w:val="22"/>
          <w:szCs w:val="22"/>
          <w:lang w:val="ro-RO"/>
        </w:rPr>
        <w:t xml:space="preserve">Până la expirarea sau închiderea unei poziţii, </w:t>
      </w:r>
      <w:r w:rsidR="00456682" w:rsidRPr="00452ECA">
        <w:rPr>
          <w:rFonts w:ascii="Arial" w:hAnsi="Arial" w:cs="Arial"/>
          <w:sz w:val="22"/>
          <w:szCs w:val="22"/>
          <w:lang w:val="ro-RO"/>
        </w:rPr>
        <w:t>acestea</w:t>
      </w:r>
      <w:r w:rsidRPr="00452ECA">
        <w:rPr>
          <w:rFonts w:ascii="Arial" w:hAnsi="Arial" w:cs="Arial"/>
          <w:sz w:val="22"/>
          <w:szCs w:val="22"/>
          <w:lang w:val="ro-RO"/>
        </w:rPr>
        <w:t xml:space="preserve"> vor fi înregistrate ca „deschise”</w:t>
      </w:r>
      <w:r w:rsidR="00B4765C" w:rsidRPr="00452ECA">
        <w:rPr>
          <w:rFonts w:ascii="Arial" w:hAnsi="Arial" w:cs="Arial"/>
          <w:sz w:val="22"/>
          <w:szCs w:val="22"/>
          <w:lang w:val="ro-RO"/>
        </w:rPr>
        <w:t>.</w:t>
      </w:r>
      <w:r w:rsidRPr="00452ECA">
        <w:rPr>
          <w:rFonts w:ascii="Arial" w:hAnsi="Arial" w:cs="Arial"/>
          <w:sz w:val="22"/>
          <w:szCs w:val="22"/>
          <w:lang w:val="ro-RO"/>
        </w:rPr>
        <w:t xml:space="preserve"> Data de expirare este ultima zi în care un produs poate fi tranzacţionat. </w:t>
      </w:r>
      <w:r w:rsidR="00925C46" w:rsidRPr="00452ECA">
        <w:rPr>
          <w:rFonts w:ascii="Arial" w:hAnsi="Arial" w:cs="Arial"/>
          <w:sz w:val="22"/>
          <w:szCs w:val="22"/>
          <w:lang w:val="ro-RO"/>
        </w:rPr>
        <w:t>O</w:t>
      </w:r>
      <w:r w:rsidRPr="00452ECA">
        <w:rPr>
          <w:rFonts w:ascii="Arial" w:hAnsi="Arial" w:cs="Arial"/>
          <w:sz w:val="22"/>
          <w:szCs w:val="22"/>
          <w:lang w:val="ro-RO"/>
        </w:rPr>
        <w:t xml:space="preserve"> poziţie „deschisă” poate fi închisă înainte de data de expirare prin plasarea unui ordin de sens opus, cu aceeaşi cantitate şi pentru acelaşi produs.</w:t>
      </w:r>
    </w:p>
    <w:p w:rsidR="00456682" w:rsidRPr="00452ECA" w:rsidRDefault="00F2053F" w:rsidP="00147EEE">
      <w:pPr>
        <w:jc w:val="both"/>
        <w:rPr>
          <w:rFonts w:ascii="Arial" w:hAnsi="Arial" w:cs="Arial"/>
          <w:sz w:val="22"/>
          <w:szCs w:val="22"/>
          <w:lang w:val="ro-RO"/>
        </w:rPr>
      </w:pPr>
      <w:r w:rsidRPr="00452ECA">
        <w:rPr>
          <w:rFonts w:ascii="Arial" w:hAnsi="Arial" w:cs="Arial"/>
          <w:sz w:val="22"/>
          <w:szCs w:val="22"/>
          <w:lang w:val="ro-RO"/>
        </w:rPr>
        <w:t>Dacă poziţia rămâne deschisă la momentul expirării, ea se transformă în livrare fizică</w:t>
      </w:r>
      <w:r w:rsidR="0059021B" w:rsidRPr="00452ECA">
        <w:rPr>
          <w:rFonts w:ascii="Arial" w:hAnsi="Arial" w:cs="Arial"/>
          <w:sz w:val="22"/>
          <w:szCs w:val="22"/>
          <w:lang w:val="ro-RO"/>
        </w:rPr>
        <w:t>,</w:t>
      </w:r>
      <w:r w:rsidRPr="00452ECA">
        <w:rPr>
          <w:rFonts w:ascii="Arial" w:hAnsi="Arial" w:cs="Arial"/>
          <w:sz w:val="22"/>
          <w:szCs w:val="22"/>
          <w:lang w:val="ro-RO"/>
        </w:rPr>
        <w:t xml:space="preserve"> iar </w:t>
      </w:r>
      <w:r w:rsidR="00B811A9">
        <w:rPr>
          <w:rFonts w:ascii="Arial" w:hAnsi="Arial" w:cs="Arial"/>
          <w:sz w:val="22"/>
          <w:szCs w:val="22"/>
          <w:lang w:val="ro-RO"/>
        </w:rPr>
        <w:t xml:space="preserve"> particip</w:t>
      </w:r>
      <w:r w:rsidR="005E5B75">
        <w:rPr>
          <w:rFonts w:ascii="Arial" w:hAnsi="Arial" w:cs="Arial"/>
          <w:sz w:val="22"/>
          <w:szCs w:val="22"/>
          <w:lang w:val="ro-RO"/>
        </w:rPr>
        <w:t>antul</w:t>
      </w:r>
      <w:r w:rsidR="00DD6F93" w:rsidRPr="00452ECA">
        <w:rPr>
          <w:rFonts w:ascii="Arial" w:hAnsi="Arial" w:cs="Arial"/>
          <w:sz w:val="22"/>
          <w:szCs w:val="22"/>
          <w:lang w:val="ro-RO"/>
        </w:rPr>
        <w:t xml:space="preserve"> </w:t>
      </w:r>
      <w:r w:rsidRPr="00452ECA">
        <w:rPr>
          <w:rFonts w:ascii="Arial" w:hAnsi="Arial" w:cs="Arial"/>
          <w:sz w:val="22"/>
          <w:szCs w:val="22"/>
          <w:lang w:val="ro-RO"/>
        </w:rPr>
        <w:t>va beneficia, în mod corespunzător, de o poziţie de livrare.</w:t>
      </w:r>
    </w:p>
    <w:p w:rsidR="00082386" w:rsidRPr="00C6260D" w:rsidRDefault="00925C46" w:rsidP="00147EEE">
      <w:pPr>
        <w:tabs>
          <w:tab w:val="left" w:pos="1620"/>
          <w:tab w:val="left" w:pos="1985"/>
        </w:tabs>
        <w:spacing w:before="120"/>
        <w:jc w:val="both"/>
        <w:rPr>
          <w:rFonts w:ascii="Arial" w:hAnsi="Arial" w:cs="Arial"/>
          <w:sz w:val="22"/>
          <w:szCs w:val="22"/>
          <w:lang w:val="ro-RO"/>
        </w:rPr>
      </w:pPr>
      <w:r w:rsidRPr="00C6260D">
        <w:rPr>
          <w:rFonts w:ascii="Arial" w:hAnsi="Arial" w:cs="Arial"/>
          <w:sz w:val="22"/>
          <w:szCs w:val="22"/>
          <w:lang w:val="ro-RO"/>
        </w:rPr>
        <w:t>(</w:t>
      </w:r>
      <w:r w:rsidR="0081758D" w:rsidRPr="00C6260D">
        <w:rPr>
          <w:rFonts w:ascii="Arial" w:hAnsi="Arial" w:cs="Arial"/>
          <w:sz w:val="22"/>
          <w:szCs w:val="22"/>
          <w:lang w:val="ro-RO"/>
        </w:rPr>
        <w:t>4</w:t>
      </w:r>
      <w:r w:rsidRPr="00C6260D">
        <w:rPr>
          <w:rFonts w:ascii="Arial" w:hAnsi="Arial" w:cs="Arial"/>
          <w:sz w:val="22"/>
          <w:szCs w:val="22"/>
          <w:lang w:val="ro-RO"/>
        </w:rPr>
        <w:t>)</w:t>
      </w:r>
      <w:r w:rsidR="00F32580" w:rsidRPr="00C6260D">
        <w:rPr>
          <w:rFonts w:ascii="Arial" w:hAnsi="Arial" w:cs="Arial"/>
          <w:sz w:val="22"/>
          <w:szCs w:val="22"/>
          <w:lang w:val="ro-RO"/>
        </w:rPr>
        <w:t xml:space="preserve"> </w:t>
      </w:r>
      <w:r w:rsidR="00F2053F" w:rsidRPr="00C6260D">
        <w:rPr>
          <w:rFonts w:ascii="Arial" w:hAnsi="Arial" w:cs="Arial"/>
          <w:sz w:val="22"/>
          <w:szCs w:val="22"/>
          <w:lang w:val="ro-RO"/>
        </w:rPr>
        <w:t xml:space="preserve">Pentru fiecare zi de tranzacţionare, </w:t>
      </w:r>
      <w:r w:rsidR="000428A8" w:rsidRPr="00C6260D">
        <w:rPr>
          <w:rFonts w:ascii="Arial" w:hAnsi="Arial" w:cs="Arial"/>
          <w:sz w:val="22"/>
          <w:szCs w:val="22"/>
          <w:lang w:val="ro-RO"/>
        </w:rPr>
        <w:t>Casa de Clearing/Contraparte</w:t>
      </w:r>
      <w:r w:rsidR="00AE6F0C" w:rsidRPr="00C6260D">
        <w:rPr>
          <w:rFonts w:ascii="Arial" w:hAnsi="Arial" w:cs="Arial"/>
          <w:sz w:val="22"/>
          <w:szCs w:val="22"/>
          <w:lang w:val="ro-RO"/>
        </w:rPr>
        <w:t>a</w:t>
      </w:r>
      <w:r w:rsidR="00DD6F93" w:rsidRPr="00C6260D">
        <w:rPr>
          <w:rFonts w:ascii="Arial" w:hAnsi="Arial" w:cs="Arial"/>
          <w:sz w:val="22"/>
          <w:szCs w:val="22"/>
          <w:lang w:val="ro-RO"/>
        </w:rPr>
        <w:t xml:space="preserve"> </w:t>
      </w:r>
      <w:r w:rsidR="00F32580" w:rsidRPr="00C6260D">
        <w:rPr>
          <w:rFonts w:ascii="Arial" w:hAnsi="Arial" w:cs="Arial"/>
          <w:sz w:val="22"/>
          <w:szCs w:val="22"/>
          <w:lang w:val="ro-RO"/>
        </w:rPr>
        <w:t>calculează</w:t>
      </w:r>
      <w:r w:rsidR="00F2053F" w:rsidRPr="00C6260D">
        <w:rPr>
          <w:rFonts w:ascii="Arial" w:hAnsi="Arial" w:cs="Arial"/>
          <w:sz w:val="22"/>
          <w:szCs w:val="22"/>
          <w:lang w:val="ro-RO"/>
        </w:rPr>
        <w:t xml:space="preserve"> poziţiile şi </w:t>
      </w:r>
      <w:r w:rsidR="00436469" w:rsidRPr="00C6260D">
        <w:rPr>
          <w:rFonts w:ascii="Arial" w:hAnsi="Arial" w:cs="Arial"/>
          <w:sz w:val="22"/>
          <w:szCs w:val="22"/>
          <w:lang w:val="ro-RO"/>
        </w:rPr>
        <w:t>transmite prin e-mail</w:t>
      </w:r>
      <w:r w:rsidR="00F2053F" w:rsidRPr="00C6260D">
        <w:rPr>
          <w:rFonts w:ascii="Arial" w:hAnsi="Arial" w:cs="Arial"/>
          <w:sz w:val="22"/>
          <w:szCs w:val="22"/>
          <w:lang w:val="ro-RO"/>
        </w:rPr>
        <w:t xml:space="preserve"> rapoartele, care da</w:t>
      </w:r>
      <w:r w:rsidR="00F32580" w:rsidRPr="00C6260D">
        <w:rPr>
          <w:rFonts w:ascii="Arial" w:hAnsi="Arial" w:cs="Arial"/>
          <w:sz w:val="22"/>
          <w:szCs w:val="22"/>
          <w:lang w:val="ro-RO"/>
        </w:rPr>
        <w:t>u</w:t>
      </w:r>
      <w:r w:rsidR="00F2053F" w:rsidRPr="00C6260D">
        <w:rPr>
          <w:rFonts w:ascii="Arial" w:hAnsi="Arial" w:cs="Arial"/>
          <w:sz w:val="22"/>
          <w:szCs w:val="22"/>
          <w:lang w:val="ro-RO"/>
        </w:rPr>
        <w:t xml:space="preserve"> posibilitatea membrilor săi să-şi urmărească activitatea în detaliu. Suplimentar</w:t>
      </w:r>
      <w:r w:rsidR="0059021B" w:rsidRPr="00C6260D">
        <w:rPr>
          <w:rFonts w:ascii="Arial" w:hAnsi="Arial" w:cs="Arial"/>
          <w:sz w:val="22"/>
          <w:szCs w:val="22"/>
          <w:lang w:val="ro-RO"/>
        </w:rPr>
        <w:t>,</w:t>
      </w:r>
      <w:r w:rsidR="00F2053F" w:rsidRPr="00C6260D">
        <w:rPr>
          <w:rFonts w:ascii="Arial" w:hAnsi="Arial" w:cs="Arial"/>
          <w:sz w:val="22"/>
          <w:szCs w:val="22"/>
          <w:lang w:val="ro-RO"/>
        </w:rPr>
        <w:t xml:space="preserve"> </w:t>
      </w:r>
      <w:r w:rsidR="00436469" w:rsidRPr="00C6260D">
        <w:rPr>
          <w:rFonts w:ascii="Arial" w:hAnsi="Arial" w:cs="Arial"/>
          <w:sz w:val="22"/>
          <w:szCs w:val="22"/>
          <w:lang w:val="ro-RO"/>
        </w:rPr>
        <w:t>sunt</w:t>
      </w:r>
      <w:r w:rsidR="00F2053F" w:rsidRPr="00C6260D">
        <w:rPr>
          <w:rFonts w:ascii="Arial" w:hAnsi="Arial" w:cs="Arial"/>
          <w:sz w:val="22"/>
          <w:szCs w:val="22"/>
          <w:lang w:val="ro-RO"/>
        </w:rPr>
        <w:t xml:space="preserve"> trimise şi rapoartele privind necesarul de garanţii şi poziţiile de livrare</w:t>
      </w:r>
      <w:r w:rsidR="00436469" w:rsidRPr="00C6260D">
        <w:rPr>
          <w:rFonts w:ascii="Arial" w:hAnsi="Arial" w:cs="Arial"/>
          <w:sz w:val="22"/>
          <w:szCs w:val="22"/>
          <w:lang w:val="ro-RO"/>
        </w:rPr>
        <w:t>.</w:t>
      </w:r>
      <w:r w:rsidR="00067424" w:rsidRPr="00C6260D">
        <w:rPr>
          <w:rFonts w:ascii="Arial" w:hAnsi="Arial" w:cs="Arial"/>
          <w:sz w:val="22"/>
          <w:szCs w:val="22"/>
          <w:lang w:val="ro-RO"/>
        </w:rPr>
        <w:t xml:space="preserve"> </w:t>
      </w:r>
    </w:p>
    <w:p w:rsidR="00082386" w:rsidRPr="00C6260D" w:rsidRDefault="0081758D" w:rsidP="00147EEE">
      <w:pPr>
        <w:tabs>
          <w:tab w:val="left" w:pos="1620"/>
          <w:tab w:val="left" w:pos="1985"/>
        </w:tabs>
        <w:spacing w:before="120"/>
        <w:jc w:val="both"/>
        <w:rPr>
          <w:rFonts w:ascii="Arial" w:hAnsi="Arial" w:cs="Arial"/>
          <w:sz w:val="22"/>
          <w:szCs w:val="22"/>
          <w:lang w:val="ro-RO"/>
        </w:rPr>
      </w:pPr>
      <w:r w:rsidRPr="00C6260D">
        <w:rPr>
          <w:rFonts w:ascii="Arial" w:hAnsi="Arial" w:cs="Arial"/>
          <w:sz w:val="22"/>
          <w:szCs w:val="22"/>
          <w:lang w:val="ro-RO"/>
        </w:rPr>
        <w:t>(5)</w:t>
      </w:r>
      <w:r w:rsidR="00067424" w:rsidRPr="00C6260D">
        <w:rPr>
          <w:rFonts w:ascii="Arial" w:hAnsi="Arial" w:cs="Arial"/>
          <w:sz w:val="22"/>
          <w:szCs w:val="22"/>
          <w:lang w:val="ro-RO"/>
        </w:rPr>
        <w:t xml:space="preserve"> În procesul de validare a ofertelor, sistemul </w:t>
      </w:r>
      <w:r w:rsidR="00925C46" w:rsidRPr="00C6260D">
        <w:rPr>
          <w:rFonts w:ascii="Arial" w:hAnsi="Arial" w:cs="Arial"/>
          <w:sz w:val="22"/>
          <w:szCs w:val="22"/>
          <w:lang w:val="ro-RO"/>
        </w:rPr>
        <w:t>ia</w:t>
      </w:r>
      <w:r w:rsidR="00067424" w:rsidRPr="00C6260D">
        <w:rPr>
          <w:rFonts w:ascii="Arial" w:hAnsi="Arial" w:cs="Arial"/>
          <w:sz w:val="22"/>
          <w:szCs w:val="22"/>
          <w:lang w:val="ro-RO"/>
        </w:rPr>
        <w:t xml:space="preserve"> în considerare verificarea garanţiilor obligatorii depuse de participant, calculate </w:t>
      </w:r>
      <w:r w:rsidR="00FF237A" w:rsidRPr="00C6260D">
        <w:rPr>
          <w:rFonts w:ascii="Arial" w:hAnsi="Arial" w:cs="Arial"/>
          <w:sz w:val="22"/>
          <w:szCs w:val="22"/>
          <w:lang w:val="ro-RO"/>
        </w:rPr>
        <w:t xml:space="preserve">conform </w:t>
      </w:r>
      <w:r w:rsidR="000F0073" w:rsidRPr="00C6260D">
        <w:rPr>
          <w:rFonts w:ascii="Arial" w:hAnsi="Arial" w:cs="Arial"/>
          <w:sz w:val="22"/>
          <w:szCs w:val="22"/>
          <w:lang w:val="ro-RO"/>
        </w:rPr>
        <w:t>acordului î</w:t>
      </w:r>
      <w:r w:rsidR="006D1827" w:rsidRPr="00C6260D">
        <w:rPr>
          <w:rFonts w:ascii="Arial" w:hAnsi="Arial" w:cs="Arial"/>
          <w:sz w:val="22"/>
          <w:szCs w:val="22"/>
          <w:lang w:val="ro-RO"/>
        </w:rPr>
        <w:t>ncheiat de</w:t>
      </w:r>
      <w:r w:rsidR="000F0073" w:rsidRPr="00C6260D">
        <w:rPr>
          <w:rFonts w:ascii="Arial" w:hAnsi="Arial" w:cs="Arial"/>
          <w:sz w:val="22"/>
          <w:szCs w:val="22"/>
          <w:lang w:val="ro-RO"/>
        </w:rPr>
        <w:t xml:space="preserve"> participant cu </w:t>
      </w:r>
      <w:r w:rsidR="000428A8" w:rsidRPr="00C6260D">
        <w:rPr>
          <w:rFonts w:ascii="Arial" w:hAnsi="Arial" w:cs="Arial"/>
          <w:sz w:val="22"/>
          <w:szCs w:val="22"/>
          <w:lang w:val="ro-RO"/>
        </w:rPr>
        <w:t>Casa de Clearing/Contraparte</w:t>
      </w:r>
      <w:r w:rsidR="00AE6F0C" w:rsidRPr="00C6260D">
        <w:rPr>
          <w:rFonts w:ascii="Arial" w:hAnsi="Arial" w:cs="Arial"/>
          <w:sz w:val="22"/>
          <w:szCs w:val="22"/>
          <w:lang w:val="ro-RO"/>
        </w:rPr>
        <w:t>a</w:t>
      </w:r>
      <w:r w:rsidR="006D1827" w:rsidRPr="00C6260D">
        <w:rPr>
          <w:rFonts w:ascii="Arial" w:hAnsi="Arial" w:cs="Arial"/>
          <w:sz w:val="22"/>
          <w:szCs w:val="22"/>
          <w:lang w:val="ro-RO"/>
        </w:rPr>
        <w:t xml:space="preserve">. </w:t>
      </w:r>
    </w:p>
    <w:p w:rsidR="00DA6E1D" w:rsidRPr="00452ECA" w:rsidRDefault="0081758D" w:rsidP="00147EEE">
      <w:pPr>
        <w:tabs>
          <w:tab w:val="left" w:pos="1530"/>
        </w:tabs>
        <w:spacing w:before="120"/>
        <w:jc w:val="both"/>
        <w:rPr>
          <w:rFonts w:ascii="Arial" w:hAnsi="Arial" w:cs="Arial"/>
          <w:sz w:val="22"/>
          <w:szCs w:val="22"/>
          <w:lang w:val="ro-RO"/>
        </w:rPr>
      </w:pPr>
      <w:r w:rsidRPr="00C6260D">
        <w:rPr>
          <w:rFonts w:ascii="Arial" w:hAnsi="Arial" w:cs="Arial"/>
          <w:sz w:val="22"/>
          <w:szCs w:val="22"/>
          <w:lang w:val="ro-RO"/>
        </w:rPr>
        <w:t>(6)</w:t>
      </w:r>
      <w:r w:rsidR="00067424" w:rsidRPr="00C6260D">
        <w:rPr>
          <w:rFonts w:ascii="Arial" w:hAnsi="Arial" w:cs="Arial"/>
          <w:sz w:val="22"/>
          <w:szCs w:val="22"/>
          <w:lang w:val="ro-RO"/>
        </w:rPr>
        <w:t xml:space="preserve"> Participanţii ale căror oferte</w:t>
      </w:r>
      <w:r w:rsidR="00067424" w:rsidRPr="00452ECA">
        <w:rPr>
          <w:rFonts w:ascii="Arial" w:hAnsi="Arial" w:cs="Arial"/>
          <w:sz w:val="22"/>
          <w:szCs w:val="22"/>
          <w:lang w:val="ro-RO"/>
        </w:rPr>
        <w:t xml:space="preserve"> au fost invalidate datorită neconcordanţei dintre cuantumul garanţiei şi valoarea tranzacţiei sunt notificaţi prin mesaje ale sistemului de tranzacţionare, </w:t>
      </w:r>
      <w:r w:rsidR="0044217D" w:rsidRPr="00452ECA">
        <w:rPr>
          <w:rFonts w:ascii="Arial" w:hAnsi="Arial" w:cs="Arial"/>
          <w:sz w:val="22"/>
          <w:szCs w:val="22"/>
          <w:lang w:val="ro-RO"/>
        </w:rPr>
        <w:t>aceştia putând să introducă o ofertă de cumpărare modificată, astfel încât valoarea ofertei să nu depăşească garanţia de validare disponibilă</w:t>
      </w:r>
      <w:r w:rsidR="006A6A8C" w:rsidRPr="00452ECA">
        <w:rPr>
          <w:rFonts w:ascii="Arial" w:hAnsi="Arial" w:cs="Arial"/>
          <w:sz w:val="22"/>
          <w:szCs w:val="22"/>
          <w:lang w:val="ro-RO"/>
        </w:rPr>
        <w:t>.</w:t>
      </w:r>
    </w:p>
    <w:p w:rsidR="006A6A8C" w:rsidRPr="00452ECA" w:rsidRDefault="006A6A8C" w:rsidP="00147EEE">
      <w:pPr>
        <w:pStyle w:val="BodyText"/>
        <w:tabs>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lang w:val="ro-RO"/>
        </w:rPr>
      </w:pPr>
    </w:p>
    <w:p w:rsidR="00082386" w:rsidRPr="00452ECA" w:rsidRDefault="007F2D64" w:rsidP="00147EEE">
      <w:pPr>
        <w:pStyle w:val="BodyText"/>
        <w:tabs>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r w:rsidRPr="00452ECA">
        <w:rPr>
          <w:rFonts w:ascii="Arial" w:hAnsi="Arial" w:cs="Arial"/>
          <w:szCs w:val="22"/>
          <w:lang w:val="ro-RO"/>
        </w:rPr>
        <w:t>(</w:t>
      </w:r>
      <w:r w:rsidR="006A6A8C" w:rsidRPr="00452ECA">
        <w:rPr>
          <w:rFonts w:ascii="Arial" w:hAnsi="Arial" w:cs="Arial"/>
          <w:szCs w:val="22"/>
          <w:lang w:val="ro-RO"/>
        </w:rPr>
        <w:t>7</w:t>
      </w:r>
      <w:r w:rsidRPr="00452ECA">
        <w:rPr>
          <w:rFonts w:ascii="Arial" w:hAnsi="Arial" w:cs="Arial"/>
          <w:szCs w:val="22"/>
          <w:lang w:val="ro-RO"/>
        </w:rPr>
        <w:t xml:space="preserve">) </w:t>
      </w:r>
      <w:r w:rsidR="0044217D" w:rsidRPr="00452ECA">
        <w:rPr>
          <w:rFonts w:ascii="Arial" w:hAnsi="Arial" w:cs="Arial"/>
          <w:szCs w:val="22"/>
          <w:lang w:val="ro-RO"/>
        </w:rPr>
        <w:t>După încheierea unei sesiuni de tranzacționare, participanţii au acces, prin intermediul sistemului de tranzacţionare al BRM, la confirmările tranzacţiilor proprii.</w:t>
      </w:r>
    </w:p>
    <w:p w:rsidR="006A6A8C" w:rsidRPr="00452ECA" w:rsidRDefault="006A6A8C" w:rsidP="00147EEE">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p>
    <w:p w:rsidR="003B1F4B" w:rsidRPr="00452ECA" w:rsidRDefault="003B1F4B" w:rsidP="00147EEE">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r w:rsidRPr="00452ECA">
        <w:rPr>
          <w:rFonts w:ascii="Arial" w:hAnsi="Arial" w:cs="Arial"/>
          <w:szCs w:val="22"/>
        </w:rPr>
        <w:t>(</w:t>
      </w:r>
      <w:r w:rsidR="006A6A8C" w:rsidRPr="00452ECA">
        <w:rPr>
          <w:rFonts w:ascii="Arial" w:hAnsi="Arial" w:cs="Arial"/>
          <w:szCs w:val="22"/>
        </w:rPr>
        <w:t>8</w:t>
      </w:r>
      <w:r w:rsidRPr="00452ECA">
        <w:rPr>
          <w:rFonts w:ascii="Arial" w:hAnsi="Arial" w:cs="Arial"/>
          <w:szCs w:val="22"/>
        </w:rPr>
        <w:t>)</w:t>
      </w:r>
      <w:r w:rsidRPr="00452ECA">
        <w:rPr>
          <w:rFonts w:ascii="Arial" w:hAnsi="Arial" w:cs="Arial"/>
          <w:b/>
          <w:bCs/>
          <w:szCs w:val="22"/>
        </w:rPr>
        <w:t xml:space="preserve"> </w:t>
      </w:r>
      <w:r w:rsidRPr="00452ECA">
        <w:rPr>
          <w:rFonts w:ascii="Arial" w:hAnsi="Arial" w:cs="Arial"/>
          <w:szCs w:val="22"/>
        </w:rPr>
        <w:t xml:space="preserve">La sfârşitul fiecărei şedinţe de tranzacţionare, </w:t>
      </w:r>
      <w:r w:rsidR="00AD5A36" w:rsidRPr="00452ECA">
        <w:rPr>
          <w:rFonts w:ascii="Arial" w:hAnsi="Arial" w:cs="Arial"/>
          <w:szCs w:val="22"/>
        </w:rPr>
        <w:t xml:space="preserve">sistemul de </w:t>
      </w:r>
      <w:r w:rsidR="00181AD6" w:rsidRPr="00452ECA">
        <w:rPr>
          <w:rFonts w:ascii="Arial" w:hAnsi="Arial" w:cs="Arial"/>
          <w:szCs w:val="22"/>
        </w:rPr>
        <w:t>tranzacți</w:t>
      </w:r>
      <w:r w:rsidR="00AD5A36" w:rsidRPr="00452ECA">
        <w:rPr>
          <w:rFonts w:ascii="Arial" w:hAnsi="Arial" w:cs="Arial"/>
          <w:szCs w:val="22"/>
        </w:rPr>
        <w:t>onare genereaz</w:t>
      </w:r>
      <w:r w:rsidR="0059173D" w:rsidRPr="00452ECA">
        <w:rPr>
          <w:rFonts w:ascii="Arial" w:hAnsi="Arial" w:cs="Arial"/>
          <w:szCs w:val="22"/>
        </w:rPr>
        <w:t>ă</w:t>
      </w:r>
      <w:r w:rsidR="00AD5A36" w:rsidRPr="00452ECA">
        <w:rPr>
          <w:rFonts w:ascii="Arial" w:hAnsi="Arial" w:cs="Arial"/>
          <w:szCs w:val="22"/>
        </w:rPr>
        <w:t xml:space="preserve"> </w:t>
      </w:r>
      <w:r w:rsidRPr="00452ECA">
        <w:rPr>
          <w:rFonts w:ascii="Arial" w:hAnsi="Arial" w:cs="Arial"/>
          <w:szCs w:val="22"/>
        </w:rPr>
        <w:t>raportul de tranzacţionare</w:t>
      </w:r>
      <w:r w:rsidR="00AD5A36" w:rsidRPr="00452ECA">
        <w:rPr>
          <w:rFonts w:ascii="Arial" w:hAnsi="Arial" w:cs="Arial"/>
          <w:szCs w:val="22"/>
        </w:rPr>
        <w:t>,</w:t>
      </w:r>
      <w:r w:rsidRPr="00452ECA">
        <w:rPr>
          <w:rFonts w:ascii="Arial" w:hAnsi="Arial" w:cs="Arial"/>
          <w:szCs w:val="22"/>
        </w:rPr>
        <w:t xml:space="preserve"> în care sunt menţionate următoarele elemente:</w:t>
      </w:r>
    </w:p>
    <w:p w:rsidR="003B1F4B" w:rsidRPr="00452ECA" w:rsidRDefault="003B1F4B" w:rsidP="00147EEE">
      <w:pPr>
        <w:pStyle w:val="BodyText"/>
        <w:numPr>
          <w:ilvl w:val="0"/>
          <w:numId w:val="3"/>
        </w:numPr>
        <w:tabs>
          <w:tab w:val="clear" w:pos="720"/>
          <w:tab w:val="num" w:pos="108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Arial" w:hAnsi="Arial" w:cs="Arial"/>
          <w:szCs w:val="22"/>
        </w:rPr>
      </w:pPr>
      <w:r w:rsidRPr="00452ECA">
        <w:rPr>
          <w:rFonts w:ascii="Arial" w:hAnsi="Arial" w:cs="Arial"/>
          <w:szCs w:val="22"/>
        </w:rPr>
        <w:t>activele;</w:t>
      </w:r>
    </w:p>
    <w:p w:rsidR="003B1F4B" w:rsidRPr="00452ECA" w:rsidRDefault="003B1F4B" w:rsidP="00147EEE">
      <w:pPr>
        <w:pStyle w:val="BodyText"/>
        <w:numPr>
          <w:ilvl w:val="0"/>
          <w:numId w:val="3"/>
        </w:numPr>
        <w:tabs>
          <w:tab w:val="clear" w:pos="720"/>
          <w:tab w:val="num" w:pos="108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Arial" w:hAnsi="Arial" w:cs="Arial"/>
          <w:szCs w:val="22"/>
        </w:rPr>
      </w:pPr>
      <w:r w:rsidRPr="00452ECA">
        <w:rPr>
          <w:rFonts w:ascii="Arial" w:hAnsi="Arial" w:cs="Arial"/>
          <w:szCs w:val="22"/>
        </w:rPr>
        <w:t>ordinele iniţiale introduse pentru fiecare activ în parte;</w:t>
      </w:r>
    </w:p>
    <w:p w:rsidR="003B1F4B" w:rsidRPr="00452ECA" w:rsidRDefault="003B1F4B" w:rsidP="00147EEE">
      <w:pPr>
        <w:pStyle w:val="BodyText"/>
        <w:numPr>
          <w:ilvl w:val="0"/>
          <w:numId w:val="3"/>
        </w:numPr>
        <w:tabs>
          <w:tab w:val="clear" w:pos="720"/>
          <w:tab w:val="num" w:pos="108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Arial" w:hAnsi="Arial" w:cs="Arial"/>
          <w:szCs w:val="22"/>
        </w:rPr>
      </w:pPr>
      <w:r w:rsidRPr="00452ECA">
        <w:rPr>
          <w:rFonts w:ascii="Arial" w:hAnsi="Arial" w:cs="Arial"/>
          <w:szCs w:val="22"/>
        </w:rPr>
        <w:t>modificările ordinelor în cadrul şedinţei de tranzacţionare;</w:t>
      </w:r>
    </w:p>
    <w:p w:rsidR="00EA59FE" w:rsidRPr="00452ECA" w:rsidRDefault="00EA59FE" w:rsidP="00147EEE">
      <w:pPr>
        <w:pStyle w:val="BodyText"/>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hAnsi="Arial" w:cs="Arial"/>
          <w:szCs w:val="22"/>
        </w:rPr>
      </w:pPr>
      <w:r w:rsidRPr="00452ECA">
        <w:rPr>
          <w:rFonts w:ascii="Arial" w:hAnsi="Arial" w:cs="Arial"/>
          <w:szCs w:val="22"/>
        </w:rPr>
        <w:t xml:space="preserve">d)  </w:t>
      </w:r>
      <w:proofErr w:type="gramStart"/>
      <w:r w:rsidR="003B1F4B" w:rsidRPr="00452ECA">
        <w:rPr>
          <w:rFonts w:ascii="Arial" w:hAnsi="Arial" w:cs="Arial"/>
          <w:szCs w:val="22"/>
        </w:rPr>
        <w:t>tranzacţiile</w:t>
      </w:r>
      <w:proofErr w:type="gramEnd"/>
      <w:r w:rsidR="003B1F4B" w:rsidRPr="00452ECA">
        <w:rPr>
          <w:rFonts w:ascii="Arial" w:hAnsi="Arial" w:cs="Arial"/>
          <w:szCs w:val="22"/>
        </w:rPr>
        <w:t xml:space="preserve"> încheiate</w:t>
      </w:r>
      <w:r w:rsidR="0059173D" w:rsidRPr="00452ECA">
        <w:rPr>
          <w:rFonts w:ascii="Arial" w:hAnsi="Arial" w:cs="Arial"/>
          <w:szCs w:val="22"/>
        </w:rPr>
        <w:t>,</w:t>
      </w:r>
      <w:r w:rsidR="003B1F4B" w:rsidRPr="00452ECA">
        <w:rPr>
          <w:rFonts w:ascii="Arial" w:hAnsi="Arial" w:cs="Arial"/>
          <w:szCs w:val="22"/>
        </w:rPr>
        <w:t xml:space="preserve"> cu menţionarea </w:t>
      </w:r>
      <w:r w:rsidR="0059173D" w:rsidRPr="00452ECA">
        <w:rPr>
          <w:rFonts w:ascii="Arial" w:hAnsi="Arial" w:cs="Arial"/>
          <w:szCs w:val="22"/>
        </w:rPr>
        <w:t>volumelor</w:t>
      </w:r>
      <w:r w:rsidR="003B1F4B" w:rsidRPr="00452ECA">
        <w:rPr>
          <w:rFonts w:ascii="Arial" w:hAnsi="Arial" w:cs="Arial"/>
          <w:szCs w:val="22"/>
        </w:rPr>
        <w:t>,</w:t>
      </w:r>
      <w:r w:rsidR="00D33383" w:rsidRPr="00452ECA">
        <w:rPr>
          <w:rFonts w:ascii="Arial" w:hAnsi="Arial" w:cs="Arial"/>
          <w:szCs w:val="22"/>
        </w:rPr>
        <w:t xml:space="preserve"> preţurilor</w:t>
      </w:r>
      <w:r w:rsidRPr="00452ECA">
        <w:rPr>
          <w:rFonts w:ascii="Arial" w:hAnsi="Arial" w:cs="Arial"/>
          <w:szCs w:val="22"/>
        </w:rPr>
        <w:t xml:space="preserve"> </w:t>
      </w:r>
      <w:r w:rsidRPr="00452ECA">
        <w:rPr>
          <w:rFonts w:ascii="Arial" w:hAnsi="Arial" w:cs="Arial"/>
          <w:szCs w:val="22"/>
          <w:lang w:val="ro-RO"/>
        </w:rPr>
        <w:t>şi a</w:t>
      </w:r>
      <w:r w:rsidRPr="00452ECA">
        <w:rPr>
          <w:rFonts w:ascii="Arial" w:hAnsi="Arial" w:cs="Arial"/>
          <w:szCs w:val="22"/>
        </w:rPr>
        <w:t xml:space="preserve"> perioadei de livrare.</w:t>
      </w:r>
    </w:p>
    <w:p w:rsidR="00EA59FE" w:rsidRPr="00452ECA" w:rsidRDefault="00EA59FE" w:rsidP="00147EEE">
      <w:pPr>
        <w:pStyle w:val="BodyText"/>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hAnsi="Arial" w:cs="Arial"/>
          <w:szCs w:val="22"/>
        </w:rPr>
      </w:pPr>
    </w:p>
    <w:p w:rsidR="003B1F4B" w:rsidRPr="00452ECA" w:rsidRDefault="003B1F4B" w:rsidP="00147EEE">
      <w:pPr>
        <w:pStyle w:val="BodyText"/>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Cs w:val="22"/>
        </w:rPr>
      </w:pPr>
      <w:r w:rsidRPr="00452ECA">
        <w:rPr>
          <w:rFonts w:ascii="Arial" w:hAnsi="Arial" w:cs="Arial"/>
          <w:bCs/>
          <w:szCs w:val="22"/>
        </w:rPr>
        <w:lastRenderedPageBreak/>
        <w:t>(</w:t>
      </w:r>
      <w:r w:rsidR="006A6A8C" w:rsidRPr="00452ECA">
        <w:rPr>
          <w:rFonts w:ascii="Arial" w:hAnsi="Arial" w:cs="Arial"/>
          <w:bCs/>
          <w:szCs w:val="22"/>
        </w:rPr>
        <w:t>9</w:t>
      </w:r>
      <w:r w:rsidRPr="00452ECA">
        <w:rPr>
          <w:rFonts w:ascii="Arial" w:hAnsi="Arial" w:cs="Arial"/>
          <w:bCs/>
          <w:szCs w:val="22"/>
        </w:rPr>
        <w:t xml:space="preserve">) Raportul de tranzacţionare </w:t>
      </w:r>
      <w:r w:rsidR="00AD5A36" w:rsidRPr="00452ECA">
        <w:rPr>
          <w:rFonts w:ascii="Arial" w:hAnsi="Arial" w:cs="Arial"/>
          <w:bCs/>
          <w:szCs w:val="22"/>
        </w:rPr>
        <w:t>se transmite</w:t>
      </w:r>
      <w:r w:rsidR="00452ECA">
        <w:rPr>
          <w:rFonts w:ascii="Arial" w:hAnsi="Arial" w:cs="Arial"/>
          <w:bCs/>
          <w:szCs w:val="22"/>
        </w:rPr>
        <w:t xml:space="preserve"> </w:t>
      </w:r>
      <w:r w:rsidR="00642EA9" w:rsidRPr="00452ECA">
        <w:rPr>
          <w:rFonts w:ascii="Arial" w:hAnsi="Arial" w:cs="Arial"/>
          <w:bCs/>
          <w:szCs w:val="22"/>
        </w:rPr>
        <w:t>brokerilor</w:t>
      </w:r>
      <w:r w:rsidRPr="00452ECA">
        <w:rPr>
          <w:rFonts w:ascii="Arial" w:hAnsi="Arial" w:cs="Arial"/>
          <w:bCs/>
          <w:szCs w:val="22"/>
        </w:rPr>
        <w:t xml:space="preserve"> participanţi</w:t>
      </w:r>
      <w:r w:rsidR="00642EA9" w:rsidRPr="00452ECA">
        <w:rPr>
          <w:rFonts w:ascii="Arial" w:hAnsi="Arial" w:cs="Arial"/>
          <w:bCs/>
          <w:szCs w:val="22"/>
        </w:rPr>
        <w:t xml:space="preserve"> la şedinţa de tranzacţionare</w:t>
      </w:r>
      <w:r w:rsidR="00452ECA" w:rsidRPr="00452ECA">
        <w:rPr>
          <w:rFonts w:ascii="Arial" w:hAnsi="Arial" w:cs="Arial"/>
          <w:bCs/>
          <w:szCs w:val="22"/>
        </w:rPr>
        <w:t>, în format electronic</w:t>
      </w:r>
      <w:r w:rsidRPr="00452ECA">
        <w:rPr>
          <w:rFonts w:ascii="Arial" w:hAnsi="Arial" w:cs="Arial"/>
          <w:bCs/>
          <w:szCs w:val="22"/>
        </w:rPr>
        <w:t>.</w:t>
      </w:r>
    </w:p>
    <w:p w:rsidR="006A6A8C" w:rsidRPr="009B2C56" w:rsidRDefault="006A6A8C" w:rsidP="00147EEE">
      <w:pPr>
        <w:pStyle w:val="BodyText"/>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rPr>
      </w:pPr>
    </w:p>
    <w:p w:rsidR="001C0C13" w:rsidRPr="00452ECA" w:rsidRDefault="006A6A8C" w:rsidP="00147EEE">
      <w:pPr>
        <w:pStyle w:val="BodyText"/>
        <w:tabs>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lang w:val="ro-RO"/>
        </w:rPr>
      </w:pPr>
      <w:r w:rsidRPr="00452ECA">
        <w:rPr>
          <w:rFonts w:ascii="Arial" w:hAnsi="Arial" w:cs="Arial"/>
          <w:szCs w:val="22"/>
          <w:lang w:val="ro-RO"/>
        </w:rPr>
        <w:t>(10) Tranzacţiile efectuate determină obligaţiile ferme ale participantului de a livra gazele naturale, respectiv de a achiziţiona gazele naturale în conformitate cu specificaţiile tranzacţiilor confirmate.</w:t>
      </w:r>
    </w:p>
    <w:p w:rsidR="001C0C13" w:rsidRPr="00452ECA" w:rsidRDefault="001C0C13" w:rsidP="00147EEE">
      <w:pPr>
        <w:pStyle w:val="BodyText"/>
        <w:tabs>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lang w:val="ro-RO"/>
        </w:rPr>
      </w:pPr>
    </w:p>
    <w:p w:rsidR="001C0C13" w:rsidRPr="00452ECA" w:rsidRDefault="001C0C13" w:rsidP="00147EEE">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Cs w:val="22"/>
        </w:rPr>
      </w:pPr>
      <w:r w:rsidRPr="00452ECA">
        <w:rPr>
          <w:rFonts w:ascii="Arial" w:hAnsi="Arial" w:cs="Arial"/>
          <w:bCs/>
          <w:szCs w:val="22"/>
        </w:rPr>
        <w:t>(11) Rezultatele şedinţei de tranzacţionare se publică pe site-ul specializat al BRM.</w:t>
      </w:r>
    </w:p>
    <w:p w:rsidR="006A6A8C" w:rsidRPr="00452ECA" w:rsidRDefault="006A6A8C" w:rsidP="00147EEE">
      <w:pPr>
        <w:pStyle w:val="BodyText"/>
        <w:tabs>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r w:rsidRPr="00452ECA">
        <w:rPr>
          <w:rFonts w:ascii="Arial" w:hAnsi="Arial" w:cs="Arial"/>
          <w:szCs w:val="22"/>
        </w:rPr>
        <w:t xml:space="preserve"> </w:t>
      </w:r>
    </w:p>
    <w:p w:rsidR="001C0C13" w:rsidRPr="00452ECA" w:rsidRDefault="001C0C13" w:rsidP="00147EEE">
      <w:pPr>
        <w:tabs>
          <w:tab w:val="left" w:pos="1530"/>
        </w:tabs>
        <w:spacing w:before="120"/>
        <w:jc w:val="both"/>
        <w:rPr>
          <w:rFonts w:ascii="Arial" w:hAnsi="Arial" w:cs="Arial"/>
          <w:sz w:val="22"/>
          <w:szCs w:val="22"/>
          <w:lang w:val="ro-RO"/>
        </w:rPr>
      </w:pPr>
      <w:r w:rsidRPr="00452ECA">
        <w:rPr>
          <w:rFonts w:ascii="Arial" w:hAnsi="Arial" w:cs="Arial"/>
          <w:sz w:val="22"/>
          <w:szCs w:val="22"/>
          <w:lang w:val="ro-RO"/>
        </w:rPr>
        <w:t>(12) Sistemul</w:t>
      </w:r>
      <w:r w:rsidRPr="00452ECA">
        <w:rPr>
          <w:rFonts w:ascii="Arial" w:hAnsi="Arial" w:cs="Arial"/>
          <w:b/>
          <w:sz w:val="22"/>
          <w:szCs w:val="22"/>
          <w:lang w:val="ro-RO"/>
        </w:rPr>
        <w:t xml:space="preserve"> </w:t>
      </w:r>
      <w:r w:rsidRPr="00452ECA">
        <w:rPr>
          <w:rFonts w:ascii="Arial" w:hAnsi="Arial" w:cs="Arial"/>
          <w:sz w:val="22"/>
          <w:szCs w:val="22"/>
          <w:lang w:val="ro-RO"/>
        </w:rPr>
        <w:t xml:space="preserve">de tranzacţionare înregistrează şi arhivează toate ofertele introduse, inclusiv ciclul de viaţă al acestora, tranzacţiile realizate, precum şi rapoartele generate, pentru o perioada de maximum 5 ani, interval în care pot fi accesate de participanţii la care se referă.    </w:t>
      </w:r>
    </w:p>
    <w:p w:rsidR="00EA59FE" w:rsidRPr="00452ECA" w:rsidRDefault="00EA59FE" w:rsidP="00147EEE">
      <w:pPr>
        <w:pStyle w:val="BodyText"/>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hAnsi="Arial" w:cs="Arial"/>
          <w:szCs w:val="22"/>
        </w:rPr>
      </w:pPr>
    </w:p>
    <w:p w:rsidR="00F32580" w:rsidRPr="006649AD" w:rsidRDefault="00F32580" w:rsidP="00147EEE">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szCs w:val="22"/>
        </w:rPr>
      </w:pPr>
    </w:p>
    <w:p w:rsidR="004B3740" w:rsidRPr="006649AD" w:rsidRDefault="004B3740" w:rsidP="004B3740">
      <w:pPr>
        <w:pStyle w:val="BodyText"/>
        <w:jc w:val="center"/>
        <w:rPr>
          <w:rFonts w:ascii="Arial" w:hAnsi="Arial" w:cs="Arial"/>
          <w:b/>
          <w:bCs/>
          <w:szCs w:val="22"/>
        </w:rPr>
      </w:pPr>
      <w:r w:rsidRPr="006649AD">
        <w:rPr>
          <w:rFonts w:ascii="Arial" w:hAnsi="Arial" w:cs="Arial"/>
          <w:b/>
          <w:bCs/>
          <w:szCs w:val="22"/>
        </w:rPr>
        <w:t>TITLUL IV GARANTAREA OBLIGAŢIILOR</w:t>
      </w:r>
    </w:p>
    <w:p w:rsidR="004B3740" w:rsidRPr="006649AD" w:rsidRDefault="004B3740" w:rsidP="004B3740">
      <w:pPr>
        <w:pStyle w:val="BodyText"/>
        <w:rPr>
          <w:rFonts w:ascii="Arial" w:hAnsi="Arial" w:cs="Arial"/>
          <w:b/>
          <w:bCs/>
          <w:szCs w:val="22"/>
        </w:rPr>
      </w:pPr>
    </w:p>
    <w:p w:rsidR="004B3740" w:rsidRPr="006649AD" w:rsidRDefault="004B3740" w:rsidP="00192D96">
      <w:pPr>
        <w:pStyle w:val="BodyText"/>
        <w:rPr>
          <w:rFonts w:ascii="Arial" w:hAnsi="Arial" w:cs="Arial"/>
          <w:b/>
          <w:bCs/>
          <w:szCs w:val="22"/>
        </w:rPr>
      </w:pPr>
      <w:r w:rsidRPr="006649AD">
        <w:rPr>
          <w:rFonts w:ascii="Arial" w:hAnsi="Arial" w:cs="Arial"/>
          <w:b/>
          <w:bCs/>
          <w:szCs w:val="22"/>
        </w:rPr>
        <w:t>Art. 15</w:t>
      </w:r>
    </w:p>
    <w:p w:rsidR="004B3740" w:rsidRPr="006649AD" w:rsidRDefault="004B3740" w:rsidP="00192D96">
      <w:pPr>
        <w:pStyle w:val="BodyText"/>
        <w:rPr>
          <w:rFonts w:ascii="Arial" w:hAnsi="Arial" w:cs="Arial"/>
          <w:b/>
          <w:bCs/>
          <w:szCs w:val="22"/>
        </w:rPr>
      </w:pPr>
      <w:r w:rsidRPr="006649AD">
        <w:rPr>
          <w:rFonts w:ascii="Arial" w:hAnsi="Arial" w:cs="Arial"/>
          <w:szCs w:val="22"/>
          <w:lang w:val="ro-RO"/>
        </w:rPr>
        <w:t xml:space="preserve">(1) Pentru a putea beneficia de serviciile tranzacţionării prin </w:t>
      </w:r>
      <w:r w:rsidR="009314AE" w:rsidRPr="006649AD">
        <w:rPr>
          <w:rFonts w:ascii="Arial" w:hAnsi="Arial" w:cs="Arial"/>
          <w:szCs w:val="22"/>
          <w:lang w:val="ro-RO"/>
        </w:rPr>
        <w:t>Casa de clearing/</w:t>
      </w:r>
      <w:r w:rsidR="0052613A">
        <w:rPr>
          <w:rFonts w:ascii="Arial" w:hAnsi="Arial" w:cs="Arial"/>
          <w:szCs w:val="22"/>
          <w:lang w:val="ro-RO"/>
        </w:rPr>
        <w:t>C</w:t>
      </w:r>
      <w:r w:rsidRPr="006649AD">
        <w:rPr>
          <w:rFonts w:ascii="Arial" w:hAnsi="Arial" w:cs="Arial"/>
          <w:szCs w:val="22"/>
          <w:lang w:val="ro-RO"/>
        </w:rPr>
        <w:t xml:space="preserve">ontraparte, participanţii trebuie să devină membrii ai </w:t>
      </w:r>
      <w:r w:rsidRPr="006649AD">
        <w:rPr>
          <w:rFonts w:ascii="Arial" w:hAnsi="Arial" w:cs="Arial"/>
          <w:lang w:val="ro-RO"/>
        </w:rPr>
        <w:t>Casei de Clearing/Contrap</w:t>
      </w:r>
      <w:r w:rsidR="00A34A61" w:rsidRPr="006649AD">
        <w:rPr>
          <w:rFonts w:ascii="Arial" w:hAnsi="Arial" w:cs="Arial"/>
          <w:lang w:val="ro-RO"/>
        </w:rPr>
        <w:t>ărții</w:t>
      </w:r>
      <w:r w:rsidRPr="006649AD">
        <w:rPr>
          <w:rFonts w:ascii="Arial" w:hAnsi="Arial" w:cs="Arial"/>
          <w:szCs w:val="22"/>
          <w:lang w:val="ro-RO"/>
        </w:rPr>
        <w:t>, ceea ce presupune îndeplinirea cumulativă a urmatoarelor condiţii:</w:t>
      </w:r>
    </w:p>
    <w:p w:rsidR="004B3740" w:rsidRPr="006649AD" w:rsidRDefault="004B3740" w:rsidP="00192D96">
      <w:pPr>
        <w:jc w:val="both"/>
        <w:rPr>
          <w:rFonts w:ascii="Arial" w:hAnsi="Arial" w:cs="Arial"/>
          <w:sz w:val="22"/>
          <w:szCs w:val="22"/>
          <w:lang w:val="ro-RO"/>
        </w:rPr>
      </w:pPr>
    </w:p>
    <w:p w:rsidR="004B3740" w:rsidRPr="006649AD" w:rsidRDefault="004B3740" w:rsidP="00192D96">
      <w:pPr>
        <w:pStyle w:val="ListParagraph"/>
        <w:numPr>
          <w:ilvl w:val="0"/>
          <w:numId w:val="6"/>
        </w:numPr>
        <w:rPr>
          <w:rFonts w:ascii="Arial" w:hAnsi="Arial" w:cs="Arial"/>
          <w:lang w:val="ro-RO"/>
        </w:rPr>
      </w:pPr>
      <w:r w:rsidRPr="006649AD">
        <w:rPr>
          <w:rFonts w:ascii="Arial" w:hAnsi="Arial" w:cs="Arial"/>
          <w:lang w:val="ro-RO"/>
        </w:rPr>
        <w:t xml:space="preserve">să deţină un capital stabilit de </w:t>
      </w:r>
      <w:r w:rsidRPr="006649AD">
        <w:rPr>
          <w:rFonts w:ascii="Arial" w:eastAsia="Times New Roman" w:hAnsi="Arial" w:cs="Arial"/>
          <w:lang w:val="ro-RO"/>
        </w:rPr>
        <w:t>Casa de Clearing/Contraparte</w:t>
      </w:r>
      <w:r w:rsidRPr="006649AD">
        <w:rPr>
          <w:rFonts w:ascii="Arial" w:hAnsi="Arial" w:cs="Arial"/>
          <w:lang w:val="ro-RO"/>
        </w:rPr>
        <w:t xml:space="preserve">; </w:t>
      </w:r>
    </w:p>
    <w:p w:rsidR="004B3740" w:rsidRPr="006649AD" w:rsidRDefault="004B3740" w:rsidP="00192D96">
      <w:pPr>
        <w:pStyle w:val="ListParagraph"/>
        <w:numPr>
          <w:ilvl w:val="0"/>
          <w:numId w:val="6"/>
        </w:numPr>
        <w:rPr>
          <w:rFonts w:ascii="Arial" w:hAnsi="Arial" w:cs="Arial"/>
          <w:lang w:val="ro-RO"/>
        </w:rPr>
      </w:pPr>
      <w:r w:rsidRPr="006649AD">
        <w:rPr>
          <w:rFonts w:ascii="Arial" w:hAnsi="Arial" w:cs="Arial"/>
          <w:lang w:val="ro-RO"/>
        </w:rPr>
        <w:t>să  deţină o licenţă valabilă emisă ANRE pentru a comercializa gaze naturale ;</w:t>
      </w:r>
    </w:p>
    <w:p w:rsidR="009314AE" w:rsidRPr="006649AD" w:rsidRDefault="00393B61" w:rsidP="00192D96">
      <w:pPr>
        <w:pStyle w:val="ListParagraph"/>
        <w:numPr>
          <w:ilvl w:val="0"/>
          <w:numId w:val="6"/>
        </w:numPr>
        <w:rPr>
          <w:rFonts w:ascii="Arial" w:hAnsi="Arial" w:cs="Arial"/>
          <w:lang w:val="ro-RO"/>
        </w:rPr>
      </w:pPr>
      <w:r w:rsidRPr="006649AD">
        <w:rPr>
          <w:rFonts w:ascii="Arial" w:hAnsi="Arial" w:cs="Arial"/>
          <w:lang w:val="ro-RO"/>
        </w:rPr>
        <w:t>să completeze un formular</w:t>
      </w:r>
      <w:r w:rsidR="00566D6F" w:rsidRPr="006649AD">
        <w:rPr>
          <w:rFonts w:ascii="Arial" w:hAnsi="Arial" w:cs="Arial"/>
          <w:lang w:val="ro-RO"/>
        </w:rPr>
        <w:t xml:space="preserve"> </w:t>
      </w:r>
      <w:r w:rsidRPr="006649AD">
        <w:rPr>
          <w:rFonts w:ascii="Arial" w:hAnsi="Arial" w:cs="Arial"/>
          <w:lang w:val="ro-RO"/>
        </w:rPr>
        <w:t>- tip al Casei de Clearing - „Chestionar de cunoaştere a clientului”;</w:t>
      </w:r>
    </w:p>
    <w:p w:rsidR="004B3740" w:rsidRPr="006649AD" w:rsidRDefault="00713BFB" w:rsidP="00192D96">
      <w:pPr>
        <w:pStyle w:val="ListParagraph"/>
        <w:numPr>
          <w:ilvl w:val="0"/>
          <w:numId w:val="6"/>
        </w:numPr>
        <w:rPr>
          <w:rFonts w:ascii="Arial" w:hAnsi="Arial" w:cs="Arial"/>
          <w:lang w:val="ro-RO"/>
        </w:rPr>
      </w:pPr>
      <w:r w:rsidRPr="006649AD">
        <w:rPr>
          <w:rFonts w:ascii="Arial" w:hAnsi="Arial" w:cs="Arial"/>
          <w:lang w:val="ro-RO"/>
        </w:rPr>
        <w:t xml:space="preserve"> </w:t>
      </w:r>
      <w:r w:rsidR="004B3740" w:rsidRPr="006649AD">
        <w:rPr>
          <w:rFonts w:ascii="Arial" w:hAnsi="Arial" w:cs="Arial"/>
          <w:lang w:val="ro-RO"/>
        </w:rPr>
        <w:t>să semneze un contract de ser</w:t>
      </w:r>
      <w:r w:rsidR="00D76BB2" w:rsidRPr="006649AD">
        <w:rPr>
          <w:rFonts w:ascii="Arial" w:hAnsi="Arial" w:cs="Arial"/>
          <w:lang w:val="ro-RO"/>
        </w:rPr>
        <w:t>vicii de contraparte</w:t>
      </w:r>
      <w:r w:rsidR="00566D6F" w:rsidRPr="006649AD">
        <w:rPr>
          <w:rFonts w:ascii="Arial" w:hAnsi="Arial" w:cs="Arial"/>
          <w:lang w:val="ro-RO"/>
        </w:rPr>
        <w:t>;</w:t>
      </w:r>
    </w:p>
    <w:p w:rsidR="004B3740" w:rsidRPr="006649AD" w:rsidRDefault="004B3740" w:rsidP="00192D96">
      <w:pPr>
        <w:pStyle w:val="ListParagraph"/>
        <w:numPr>
          <w:ilvl w:val="0"/>
          <w:numId w:val="6"/>
        </w:numPr>
        <w:rPr>
          <w:rFonts w:ascii="Arial" w:hAnsi="Arial" w:cs="Arial"/>
          <w:lang w:val="ro-RO"/>
        </w:rPr>
      </w:pPr>
      <w:r w:rsidRPr="006649AD">
        <w:rPr>
          <w:rFonts w:ascii="Arial" w:hAnsi="Arial" w:cs="Arial"/>
          <w:lang w:val="ro-RO"/>
        </w:rPr>
        <w:t xml:space="preserve">să furnizeze garanţiile solicitate de </w:t>
      </w:r>
      <w:r w:rsidRPr="006649AD">
        <w:rPr>
          <w:rFonts w:ascii="Arial" w:eastAsia="Times New Roman" w:hAnsi="Arial" w:cs="Arial"/>
          <w:lang w:val="ro-RO"/>
        </w:rPr>
        <w:t>Casa de Clearing/Contraparte</w:t>
      </w:r>
      <w:r w:rsidR="00192D96">
        <w:rPr>
          <w:rFonts w:ascii="Arial" w:eastAsia="Times New Roman" w:hAnsi="Arial" w:cs="Arial"/>
          <w:lang w:val="ro-RO"/>
        </w:rPr>
        <w:t>.</w:t>
      </w:r>
    </w:p>
    <w:p w:rsidR="004B3740" w:rsidRPr="006649AD" w:rsidRDefault="004B3740" w:rsidP="00192D96">
      <w:pPr>
        <w:jc w:val="both"/>
        <w:rPr>
          <w:rFonts w:ascii="Arial" w:hAnsi="Arial" w:cs="Arial"/>
          <w:sz w:val="22"/>
          <w:szCs w:val="22"/>
          <w:lang w:val="ro-RO"/>
        </w:rPr>
      </w:pPr>
      <w:r w:rsidRPr="006649AD">
        <w:rPr>
          <w:rFonts w:ascii="Arial" w:hAnsi="Arial" w:cs="Arial"/>
          <w:sz w:val="22"/>
          <w:szCs w:val="22"/>
          <w:lang w:val="ro-RO"/>
        </w:rPr>
        <w:t xml:space="preserve">(2) Garanţiile sunt calculate potrivit algoritmilor </w:t>
      </w:r>
      <w:r w:rsidR="00393B61" w:rsidRPr="006649AD">
        <w:rPr>
          <w:rFonts w:ascii="Arial" w:hAnsi="Arial" w:cs="Arial"/>
          <w:sz w:val="22"/>
          <w:szCs w:val="22"/>
          <w:lang w:val="ro-RO"/>
        </w:rPr>
        <w:t>stabiliți de</w:t>
      </w:r>
      <w:r w:rsidR="00B44A4A" w:rsidRPr="006649AD">
        <w:rPr>
          <w:rFonts w:ascii="Arial" w:hAnsi="Arial" w:cs="Arial"/>
          <w:sz w:val="22"/>
          <w:szCs w:val="22"/>
          <w:lang w:val="ro-RO"/>
        </w:rPr>
        <w:t xml:space="preserve"> </w:t>
      </w:r>
      <w:r w:rsidRPr="006649AD">
        <w:rPr>
          <w:rFonts w:ascii="Arial" w:hAnsi="Arial" w:cs="Arial"/>
          <w:sz w:val="22"/>
          <w:szCs w:val="22"/>
          <w:lang w:val="ro-RO"/>
        </w:rPr>
        <w:t>Casa de Clearing/Contraparte</w:t>
      </w:r>
      <w:r w:rsidR="00B44A4A" w:rsidRPr="006649AD">
        <w:rPr>
          <w:rFonts w:ascii="Arial" w:hAnsi="Arial" w:cs="Arial"/>
          <w:sz w:val="22"/>
          <w:szCs w:val="22"/>
          <w:lang w:val="ro-RO"/>
        </w:rPr>
        <w:t xml:space="preserve"> </w:t>
      </w:r>
      <w:r w:rsidRPr="006649AD">
        <w:rPr>
          <w:rFonts w:ascii="Arial" w:hAnsi="Arial" w:cs="Arial"/>
          <w:sz w:val="22"/>
          <w:szCs w:val="22"/>
          <w:lang w:val="ro-RO"/>
        </w:rPr>
        <w:t xml:space="preserve">şi au rolul de a susţine fiecare tranzacţie a unui membru al acesteia. </w:t>
      </w:r>
    </w:p>
    <w:p w:rsidR="004B3740" w:rsidRPr="00452ECA" w:rsidRDefault="004B3740" w:rsidP="00192D96">
      <w:pPr>
        <w:jc w:val="both"/>
        <w:rPr>
          <w:rFonts w:ascii="Arial" w:hAnsi="Arial" w:cs="Arial"/>
          <w:sz w:val="22"/>
          <w:szCs w:val="22"/>
          <w:lang w:val="ro-RO"/>
        </w:rPr>
      </w:pPr>
    </w:p>
    <w:p w:rsidR="004B3740" w:rsidRPr="006649AD" w:rsidRDefault="004B3740" w:rsidP="00192D96">
      <w:pPr>
        <w:jc w:val="both"/>
        <w:rPr>
          <w:rFonts w:ascii="Arial" w:hAnsi="Arial" w:cs="Arial"/>
          <w:sz w:val="22"/>
          <w:szCs w:val="22"/>
          <w:lang w:val="ro-RO"/>
        </w:rPr>
      </w:pPr>
      <w:r w:rsidRPr="006649AD">
        <w:rPr>
          <w:rFonts w:ascii="Arial" w:hAnsi="Arial" w:cs="Arial"/>
          <w:sz w:val="22"/>
          <w:szCs w:val="22"/>
          <w:lang w:val="ro-RO"/>
        </w:rPr>
        <w:t>(3) Sistemul de garanţii practicat de Casa de Clearing/Contraparte</w:t>
      </w:r>
      <w:r w:rsidR="00131959" w:rsidRPr="006649AD">
        <w:rPr>
          <w:rFonts w:ascii="Arial" w:hAnsi="Arial" w:cs="Arial"/>
          <w:sz w:val="22"/>
          <w:szCs w:val="22"/>
          <w:lang w:val="ro-RO"/>
        </w:rPr>
        <w:t xml:space="preserve"> </w:t>
      </w:r>
      <w:r w:rsidRPr="006649AD">
        <w:rPr>
          <w:rFonts w:ascii="Arial" w:hAnsi="Arial" w:cs="Arial"/>
          <w:sz w:val="22"/>
          <w:szCs w:val="22"/>
          <w:lang w:val="ro-RO"/>
        </w:rPr>
        <w:t>este alcătuit din următoarele componente:</w:t>
      </w:r>
    </w:p>
    <w:p w:rsidR="004B3740" w:rsidRPr="006649AD" w:rsidRDefault="004B3740" w:rsidP="00192D96">
      <w:pPr>
        <w:jc w:val="both"/>
        <w:rPr>
          <w:rFonts w:ascii="Arial" w:hAnsi="Arial" w:cs="Arial"/>
          <w:sz w:val="22"/>
          <w:szCs w:val="22"/>
          <w:lang w:val="ro-RO"/>
        </w:rPr>
      </w:pPr>
    </w:p>
    <w:p w:rsidR="004B3740" w:rsidRPr="006649AD" w:rsidRDefault="004B3740" w:rsidP="00192D96">
      <w:pPr>
        <w:pStyle w:val="ListParagraph"/>
        <w:numPr>
          <w:ilvl w:val="0"/>
          <w:numId w:val="7"/>
        </w:numPr>
        <w:ind w:left="720"/>
        <w:rPr>
          <w:rFonts w:ascii="Arial" w:hAnsi="Arial" w:cs="Arial"/>
          <w:lang w:val="ro-RO"/>
        </w:rPr>
      </w:pPr>
      <w:r w:rsidRPr="006649AD">
        <w:rPr>
          <w:rFonts w:ascii="Arial" w:hAnsi="Arial" w:cs="Arial"/>
          <w:lang w:val="ro-RO"/>
        </w:rPr>
        <w:t xml:space="preserve"> Garanţia financiară de bază – se constituie la o singură dată, la intrarea în piaţă;</w:t>
      </w:r>
    </w:p>
    <w:p w:rsidR="004B3740" w:rsidRPr="006649AD" w:rsidRDefault="004B3740" w:rsidP="00192D96">
      <w:pPr>
        <w:pStyle w:val="ListParagraph"/>
        <w:numPr>
          <w:ilvl w:val="0"/>
          <w:numId w:val="7"/>
        </w:numPr>
        <w:ind w:left="720"/>
        <w:rPr>
          <w:rFonts w:ascii="Arial" w:hAnsi="Arial" w:cs="Arial"/>
          <w:lang w:val="ro-RO"/>
        </w:rPr>
      </w:pPr>
      <w:r w:rsidRPr="006649AD">
        <w:rPr>
          <w:rFonts w:ascii="Arial" w:hAnsi="Arial" w:cs="Arial"/>
          <w:lang w:val="ro-RO"/>
        </w:rPr>
        <w:t xml:space="preserve"> Garanţia iniţială – această garanţie este menită să acopere riscul p</w:t>
      </w:r>
      <w:r w:rsidR="00192D96">
        <w:rPr>
          <w:rFonts w:ascii="Arial" w:hAnsi="Arial" w:cs="Arial"/>
          <w:lang w:val="ro-RO"/>
        </w:rPr>
        <w:t xml:space="preserve">rezentat de variaţia preţurilor </w:t>
      </w:r>
      <w:r w:rsidRPr="006649AD">
        <w:rPr>
          <w:rFonts w:ascii="Arial" w:hAnsi="Arial" w:cs="Arial"/>
          <w:lang w:val="ro-RO"/>
        </w:rPr>
        <w:t>poziţiilor forward deschise şi a poziţiilor aflate în livrare. La începerea livrării produsului, atât cumpărătorul cât şi vânzăto</w:t>
      </w:r>
      <w:r w:rsidR="00192D96">
        <w:rPr>
          <w:rFonts w:ascii="Arial" w:hAnsi="Arial" w:cs="Arial"/>
          <w:lang w:val="ro-RO"/>
        </w:rPr>
        <w:t>rul au obligaţia să constituie g</w:t>
      </w:r>
      <w:r w:rsidRPr="006649AD">
        <w:rPr>
          <w:rFonts w:ascii="Arial" w:hAnsi="Arial" w:cs="Arial"/>
          <w:lang w:val="ro-RO"/>
        </w:rPr>
        <w:t>aranţia iniţială în conformitate cu cantitatea rămasă de livrat. Garanţia iniţială depind</w:t>
      </w:r>
      <w:r w:rsidR="00192D96">
        <w:rPr>
          <w:rFonts w:ascii="Arial" w:hAnsi="Arial" w:cs="Arial"/>
          <w:lang w:val="ro-RO"/>
        </w:rPr>
        <w:t>e de fiecare produs. Cuantumul g</w:t>
      </w:r>
      <w:r w:rsidRPr="006649AD">
        <w:rPr>
          <w:rFonts w:ascii="Arial" w:hAnsi="Arial" w:cs="Arial"/>
          <w:lang w:val="ro-RO"/>
        </w:rPr>
        <w:t>aranţiei iniţiale este calculat în funcţie de nivelul portofoliului de poziţii brute deschise cu ajutorul unui software specializat</w:t>
      </w:r>
      <w:r w:rsidR="006649AD">
        <w:rPr>
          <w:rFonts w:ascii="Arial" w:hAnsi="Arial" w:cs="Arial"/>
          <w:lang w:val="ro-RO"/>
        </w:rPr>
        <w:t>.</w:t>
      </w:r>
      <w:r w:rsidRPr="006649AD">
        <w:rPr>
          <w:rFonts w:ascii="Arial" w:hAnsi="Arial" w:cs="Arial"/>
          <w:lang w:val="ro-RO"/>
        </w:rPr>
        <w:t xml:space="preserve"> Aceasta poate fi ajustată de Casa de Clearing</w:t>
      </w:r>
      <w:r w:rsidR="009314AE" w:rsidRPr="006649AD">
        <w:rPr>
          <w:rFonts w:ascii="Arial" w:hAnsi="Arial" w:cs="Arial"/>
          <w:lang w:val="ro-RO"/>
        </w:rPr>
        <w:t>/</w:t>
      </w:r>
      <w:r w:rsidR="00393B61" w:rsidRPr="006649AD">
        <w:rPr>
          <w:rFonts w:ascii="Arial" w:hAnsi="Arial" w:cs="Arial"/>
          <w:lang w:val="ro-RO"/>
        </w:rPr>
        <w:t>Contraparte</w:t>
      </w:r>
      <w:r w:rsidRPr="006649AD">
        <w:rPr>
          <w:rFonts w:ascii="Arial" w:hAnsi="Arial" w:cs="Arial"/>
          <w:lang w:val="ro-RO"/>
        </w:rPr>
        <w:t xml:space="preserve"> în cazul apariţiei unor modificări extreme în piaţă, cu obligaţia anunţării acestei modificări c</w:t>
      </w:r>
      <w:r w:rsidR="009D14F1">
        <w:rPr>
          <w:rFonts w:ascii="Arial" w:hAnsi="Arial" w:cs="Arial"/>
          <w:lang w:val="ro-RO"/>
        </w:rPr>
        <w:t>u o zi înaintea introducerii ei</w:t>
      </w:r>
      <w:r w:rsidR="009D14F1">
        <w:rPr>
          <w:rFonts w:ascii="Arial" w:hAnsi="Arial" w:cs="Arial"/>
        </w:rPr>
        <w:t>;</w:t>
      </w:r>
      <w:r w:rsidRPr="006649AD">
        <w:rPr>
          <w:rFonts w:ascii="Arial" w:hAnsi="Arial" w:cs="Arial"/>
          <w:lang w:val="ro-RO"/>
        </w:rPr>
        <w:t xml:space="preserve"> </w:t>
      </w:r>
    </w:p>
    <w:p w:rsidR="004B3740" w:rsidRPr="006649AD" w:rsidRDefault="004B3740" w:rsidP="004B3740">
      <w:pPr>
        <w:pStyle w:val="ListParagraph"/>
        <w:numPr>
          <w:ilvl w:val="0"/>
          <w:numId w:val="7"/>
        </w:numPr>
        <w:ind w:left="720"/>
        <w:rPr>
          <w:rFonts w:ascii="Arial" w:hAnsi="Arial" w:cs="Arial"/>
          <w:lang w:val="ro-RO"/>
        </w:rPr>
      </w:pPr>
      <w:r w:rsidRPr="006649AD">
        <w:rPr>
          <w:rFonts w:ascii="Arial" w:hAnsi="Arial" w:cs="Arial"/>
          <w:lang w:val="ro-RO"/>
        </w:rPr>
        <w:t xml:space="preserve">Alte garanţii financiare care pot fi solicitate de </w:t>
      </w:r>
      <w:r w:rsidRPr="006649AD">
        <w:rPr>
          <w:rFonts w:ascii="Arial" w:eastAsia="Times New Roman" w:hAnsi="Arial" w:cs="Arial"/>
          <w:lang w:val="ro-RO"/>
        </w:rPr>
        <w:t>Casa de Clearing/</w:t>
      </w:r>
      <w:r w:rsidR="00393B61" w:rsidRPr="006649AD">
        <w:rPr>
          <w:rFonts w:ascii="Arial" w:eastAsia="Times New Roman" w:hAnsi="Arial" w:cs="Arial"/>
          <w:lang w:val="ro-RO"/>
        </w:rPr>
        <w:t>Contraparte</w:t>
      </w:r>
      <w:r w:rsidR="00393FFF" w:rsidRPr="006649AD">
        <w:rPr>
          <w:rFonts w:ascii="Arial" w:eastAsia="Times New Roman" w:hAnsi="Arial" w:cs="Arial"/>
          <w:b/>
          <w:lang w:val="ro-RO"/>
        </w:rPr>
        <w:t xml:space="preserve"> </w:t>
      </w:r>
      <w:r w:rsidRPr="006649AD">
        <w:rPr>
          <w:rFonts w:ascii="Arial" w:hAnsi="Arial" w:cs="Arial"/>
          <w:lang w:val="ro-RO"/>
        </w:rPr>
        <w:t>în următoarele cazuri :</w:t>
      </w:r>
    </w:p>
    <w:p w:rsidR="004B3740" w:rsidRPr="006649AD" w:rsidRDefault="004B3740" w:rsidP="004B3740">
      <w:pPr>
        <w:pStyle w:val="ListParagraph"/>
        <w:numPr>
          <w:ilvl w:val="0"/>
          <w:numId w:val="8"/>
        </w:numPr>
        <w:jc w:val="left"/>
        <w:rPr>
          <w:rFonts w:ascii="Arial" w:hAnsi="Arial" w:cs="Arial"/>
          <w:lang w:val="ro-RO"/>
        </w:rPr>
      </w:pPr>
      <w:r w:rsidRPr="006649AD">
        <w:rPr>
          <w:rFonts w:ascii="Arial" w:hAnsi="Arial" w:cs="Arial"/>
          <w:lang w:val="ro-RO"/>
        </w:rPr>
        <w:t>capital insuficient;</w:t>
      </w:r>
    </w:p>
    <w:p w:rsidR="004B3740" w:rsidRPr="006649AD" w:rsidRDefault="004B3740" w:rsidP="004B3740">
      <w:pPr>
        <w:pStyle w:val="ListParagraph"/>
        <w:numPr>
          <w:ilvl w:val="0"/>
          <w:numId w:val="8"/>
        </w:numPr>
        <w:jc w:val="left"/>
        <w:rPr>
          <w:rFonts w:ascii="Arial" w:hAnsi="Arial" w:cs="Arial"/>
          <w:lang w:val="ro-RO"/>
        </w:rPr>
      </w:pPr>
      <w:r w:rsidRPr="006649AD">
        <w:rPr>
          <w:rFonts w:ascii="Arial" w:hAnsi="Arial" w:cs="Arial"/>
          <w:lang w:val="ro-RO"/>
        </w:rPr>
        <w:t xml:space="preserve">omisiunea de a furniza raportul de audit anual sau alte date solicitate; </w:t>
      </w:r>
    </w:p>
    <w:p w:rsidR="009D14F1" w:rsidRDefault="004B3740" w:rsidP="004B3740">
      <w:pPr>
        <w:pStyle w:val="ListParagraph"/>
        <w:numPr>
          <w:ilvl w:val="0"/>
          <w:numId w:val="8"/>
        </w:numPr>
        <w:jc w:val="left"/>
        <w:rPr>
          <w:rFonts w:ascii="Arial" w:hAnsi="Arial" w:cs="Arial"/>
          <w:lang w:val="ro-RO"/>
        </w:rPr>
      </w:pPr>
      <w:r w:rsidRPr="006649AD">
        <w:rPr>
          <w:rFonts w:ascii="Arial" w:hAnsi="Arial" w:cs="Arial"/>
          <w:lang w:val="ro-RO"/>
        </w:rPr>
        <w:t xml:space="preserve">omisiunea de a </w:t>
      </w:r>
      <w:r w:rsidR="00393B61" w:rsidRPr="006649AD">
        <w:rPr>
          <w:rFonts w:ascii="Arial" w:hAnsi="Arial" w:cs="Arial"/>
          <w:lang w:val="ro-RO"/>
        </w:rPr>
        <w:t>prezenta Chestionarul de cunoaştere a clientului</w:t>
      </w:r>
      <w:r w:rsidR="009D14F1">
        <w:rPr>
          <w:rFonts w:ascii="Arial" w:hAnsi="Arial" w:cs="Arial"/>
          <w:lang w:val="ro-RO"/>
        </w:rPr>
        <w:t>;</w:t>
      </w:r>
    </w:p>
    <w:p w:rsidR="004B3740" w:rsidRPr="006649AD" w:rsidRDefault="00393B61" w:rsidP="004B3740">
      <w:pPr>
        <w:pStyle w:val="ListParagraph"/>
        <w:numPr>
          <w:ilvl w:val="0"/>
          <w:numId w:val="8"/>
        </w:numPr>
        <w:jc w:val="left"/>
        <w:rPr>
          <w:rFonts w:ascii="Arial" w:hAnsi="Arial" w:cs="Arial"/>
          <w:lang w:val="ro-RO"/>
        </w:rPr>
      </w:pPr>
      <w:r w:rsidRPr="006649AD">
        <w:rPr>
          <w:rFonts w:ascii="Arial" w:hAnsi="Arial" w:cs="Arial"/>
          <w:lang w:val="ro-RO"/>
        </w:rPr>
        <w:t>încălcarea limitelor aplicabile;</w:t>
      </w:r>
    </w:p>
    <w:p w:rsidR="004B3740" w:rsidRPr="006649AD" w:rsidRDefault="00393B61" w:rsidP="004B3740">
      <w:pPr>
        <w:pStyle w:val="ListParagraph"/>
        <w:numPr>
          <w:ilvl w:val="0"/>
          <w:numId w:val="8"/>
        </w:numPr>
        <w:jc w:val="left"/>
        <w:rPr>
          <w:rFonts w:ascii="Arial" w:hAnsi="Arial" w:cs="Arial"/>
          <w:lang w:val="ro-RO"/>
        </w:rPr>
      </w:pPr>
      <w:r w:rsidRPr="006649AD">
        <w:rPr>
          <w:rFonts w:ascii="Arial" w:hAnsi="Arial" w:cs="Arial"/>
          <w:lang w:val="ro-RO"/>
        </w:rPr>
        <w:t>greşeli repetate;</w:t>
      </w:r>
    </w:p>
    <w:p w:rsidR="004B3740" w:rsidRPr="006649AD" w:rsidRDefault="00393B61" w:rsidP="004B3740">
      <w:pPr>
        <w:pStyle w:val="ListParagraph"/>
        <w:numPr>
          <w:ilvl w:val="0"/>
          <w:numId w:val="8"/>
        </w:numPr>
        <w:jc w:val="left"/>
        <w:rPr>
          <w:rFonts w:ascii="Arial" w:hAnsi="Arial" w:cs="Arial"/>
          <w:color w:val="000000" w:themeColor="text1"/>
          <w:lang w:val="ro-RO"/>
        </w:rPr>
      </w:pPr>
      <w:r w:rsidRPr="006649AD">
        <w:rPr>
          <w:rFonts w:ascii="Arial" w:hAnsi="Arial" w:cs="Arial"/>
          <w:color w:val="000000" w:themeColor="text1"/>
          <w:lang w:val="ro-RO"/>
        </w:rPr>
        <w:t>creşterea observabilă a gradului de risc al membrului, determinată pe baza informaţiilor de piaţă, rapoartelor  ş.a.a;</w:t>
      </w:r>
    </w:p>
    <w:p w:rsidR="004B3740" w:rsidRPr="006649AD" w:rsidRDefault="004B3740" w:rsidP="004B3740">
      <w:pPr>
        <w:pStyle w:val="ListParagraph"/>
        <w:numPr>
          <w:ilvl w:val="0"/>
          <w:numId w:val="8"/>
        </w:numPr>
        <w:rPr>
          <w:rFonts w:ascii="Arial" w:hAnsi="Arial" w:cs="Arial"/>
          <w:lang w:val="ro-RO"/>
        </w:rPr>
      </w:pPr>
      <w:r w:rsidRPr="006649AD">
        <w:rPr>
          <w:rFonts w:ascii="Arial" w:hAnsi="Arial" w:cs="Arial"/>
          <w:lang w:val="ro-RO"/>
        </w:rPr>
        <w:t>mărimea insuficientă a fondului de garanţii.</w:t>
      </w:r>
    </w:p>
    <w:p w:rsidR="004B3740" w:rsidRPr="006649AD" w:rsidRDefault="004B3740" w:rsidP="004B3740">
      <w:pPr>
        <w:pStyle w:val="BodyText3"/>
        <w:spacing w:after="0"/>
        <w:rPr>
          <w:rFonts w:ascii="Arial" w:hAnsi="Arial" w:cs="Arial"/>
          <w:b/>
          <w:bCs/>
          <w:sz w:val="22"/>
          <w:szCs w:val="22"/>
          <w:lang w:val="ro-RO"/>
        </w:rPr>
      </w:pPr>
      <w:r w:rsidRPr="006649AD">
        <w:rPr>
          <w:rFonts w:ascii="Arial" w:hAnsi="Arial" w:cs="Arial"/>
          <w:b/>
          <w:bCs/>
          <w:sz w:val="22"/>
          <w:szCs w:val="22"/>
          <w:lang w:val="ro-RO"/>
        </w:rPr>
        <w:lastRenderedPageBreak/>
        <w:t>Art. 16</w:t>
      </w:r>
    </w:p>
    <w:p w:rsidR="004B3740" w:rsidRPr="006649AD" w:rsidRDefault="004B3740" w:rsidP="004B3740">
      <w:pPr>
        <w:pStyle w:val="BodyText3"/>
        <w:spacing w:after="0"/>
        <w:rPr>
          <w:rFonts w:ascii="Arial" w:hAnsi="Arial" w:cs="Arial"/>
          <w:sz w:val="22"/>
          <w:szCs w:val="22"/>
          <w:lang w:val="ro-RO"/>
        </w:rPr>
      </w:pPr>
    </w:p>
    <w:p w:rsidR="004B3740" w:rsidRPr="006649AD" w:rsidRDefault="004B3740" w:rsidP="004B3740">
      <w:pPr>
        <w:pStyle w:val="BodyText3"/>
        <w:spacing w:after="0"/>
        <w:rPr>
          <w:rFonts w:ascii="Arial" w:hAnsi="Arial" w:cs="Arial"/>
          <w:b/>
          <w:bCs/>
          <w:sz w:val="22"/>
          <w:szCs w:val="22"/>
          <w:lang w:val="ro-RO"/>
        </w:rPr>
      </w:pPr>
      <w:r w:rsidRPr="006649AD">
        <w:rPr>
          <w:rFonts w:ascii="Arial" w:hAnsi="Arial" w:cs="Arial"/>
          <w:sz w:val="22"/>
          <w:szCs w:val="22"/>
          <w:lang w:val="ro-RO"/>
        </w:rPr>
        <w:t>(1) Procesul de clearing presupune ur</w:t>
      </w:r>
      <w:r w:rsidR="00E95FB6" w:rsidRPr="006649AD">
        <w:rPr>
          <w:rFonts w:ascii="Arial" w:hAnsi="Arial" w:cs="Arial"/>
          <w:sz w:val="22"/>
          <w:szCs w:val="22"/>
          <w:lang w:val="ro-RO"/>
        </w:rPr>
        <w:t>mătoarele operaţiuni principale</w:t>
      </w:r>
      <w:r w:rsidRPr="006649AD">
        <w:rPr>
          <w:rFonts w:ascii="Arial" w:hAnsi="Arial" w:cs="Arial"/>
          <w:sz w:val="22"/>
          <w:szCs w:val="22"/>
          <w:lang w:val="ro-RO"/>
        </w:rPr>
        <w:t xml:space="preserve">: </w:t>
      </w:r>
    </w:p>
    <w:p w:rsidR="004B3740" w:rsidRPr="006649AD" w:rsidRDefault="004B3740" w:rsidP="004B3740">
      <w:pPr>
        <w:rPr>
          <w:rFonts w:ascii="Arial" w:hAnsi="Arial" w:cs="Arial"/>
          <w:b/>
          <w:sz w:val="22"/>
          <w:szCs w:val="22"/>
          <w:lang w:val="ro-RO"/>
        </w:rPr>
      </w:pPr>
    </w:p>
    <w:p w:rsidR="004B3740" w:rsidRPr="006649AD" w:rsidRDefault="004B3740" w:rsidP="004B3740">
      <w:pPr>
        <w:rPr>
          <w:rFonts w:ascii="Arial" w:hAnsi="Arial" w:cs="Arial"/>
          <w:b/>
          <w:sz w:val="22"/>
          <w:szCs w:val="22"/>
          <w:lang w:val="ro-RO"/>
        </w:rPr>
      </w:pPr>
      <w:r w:rsidRPr="006649AD">
        <w:rPr>
          <w:rFonts w:ascii="Arial" w:hAnsi="Arial" w:cs="Arial"/>
          <w:sz w:val="22"/>
          <w:szCs w:val="22"/>
          <w:lang w:val="ro-RO"/>
        </w:rPr>
        <w:t xml:space="preserve">      a) </w:t>
      </w:r>
      <w:r w:rsidRPr="006649AD">
        <w:rPr>
          <w:rFonts w:ascii="Arial" w:hAnsi="Arial" w:cs="Arial"/>
          <w:b/>
          <w:sz w:val="22"/>
          <w:szCs w:val="22"/>
          <w:lang w:val="ro-RO"/>
        </w:rPr>
        <w:t>Decontarea financiară</w:t>
      </w:r>
    </w:p>
    <w:p w:rsidR="004B3740" w:rsidRPr="006649AD" w:rsidRDefault="004B3740" w:rsidP="004B3740">
      <w:pPr>
        <w:rPr>
          <w:rFonts w:ascii="Arial" w:hAnsi="Arial" w:cs="Arial"/>
          <w:sz w:val="22"/>
          <w:szCs w:val="22"/>
          <w:lang w:val="ro-RO"/>
        </w:rPr>
      </w:pPr>
    </w:p>
    <w:p w:rsidR="004B3740" w:rsidRPr="006649AD" w:rsidRDefault="004B3740" w:rsidP="004B3740">
      <w:pPr>
        <w:spacing w:after="200"/>
        <w:jc w:val="both"/>
        <w:rPr>
          <w:rFonts w:ascii="Arial" w:hAnsi="Arial" w:cs="Arial"/>
          <w:sz w:val="22"/>
          <w:szCs w:val="22"/>
          <w:lang w:val="ro-RO"/>
        </w:rPr>
      </w:pPr>
      <w:r w:rsidRPr="006649AD">
        <w:rPr>
          <w:rFonts w:ascii="Arial" w:hAnsi="Arial" w:cs="Arial"/>
          <w:sz w:val="22"/>
          <w:szCs w:val="22"/>
          <w:lang w:val="ro-RO"/>
        </w:rPr>
        <w:t>Casa de Clearing/Contraparte</w:t>
      </w:r>
      <w:r w:rsidR="005863A4" w:rsidRPr="006649AD">
        <w:rPr>
          <w:rFonts w:ascii="Arial" w:hAnsi="Arial" w:cs="Arial"/>
          <w:sz w:val="22"/>
          <w:szCs w:val="22"/>
          <w:lang w:val="ro-RO"/>
        </w:rPr>
        <w:t>a</w:t>
      </w:r>
      <w:r w:rsidRPr="006649AD">
        <w:rPr>
          <w:rFonts w:ascii="Arial" w:hAnsi="Arial" w:cs="Arial"/>
          <w:sz w:val="22"/>
          <w:szCs w:val="22"/>
          <w:lang w:val="ro-RO"/>
        </w:rPr>
        <w:t>, îşi asumă garantarea îndeplinirii obligaţiilor financiare ale membrilor săi. În acest scop, lucrează cu banca desemnată pentru decontarea tranzacţiilor financiare, banca de cont central. Decontarea tranzacţiilor se face în moneda României.</w:t>
      </w:r>
    </w:p>
    <w:p w:rsidR="004B3740" w:rsidRPr="006649AD" w:rsidRDefault="004B3740" w:rsidP="004B3740">
      <w:pPr>
        <w:spacing w:after="200"/>
        <w:jc w:val="both"/>
        <w:rPr>
          <w:rFonts w:ascii="Arial" w:hAnsi="Arial" w:cs="Arial"/>
          <w:sz w:val="22"/>
          <w:szCs w:val="22"/>
        </w:rPr>
      </w:pPr>
      <w:r w:rsidRPr="006649AD">
        <w:rPr>
          <w:rFonts w:ascii="Arial" w:hAnsi="Arial" w:cs="Arial"/>
          <w:sz w:val="22"/>
          <w:szCs w:val="22"/>
          <w:lang w:val="ro-RO"/>
        </w:rPr>
        <w:t xml:space="preserve"> </w:t>
      </w:r>
      <w:r w:rsidRPr="006649AD">
        <w:rPr>
          <w:rFonts w:ascii="Arial" w:hAnsi="Arial" w:cs="Arial"/>
          <w:sz w:val="22"/>
          <w:szCs w:val="22"/>
        </w:rPr>
        <w:t>În vederea derulării operațiunilor de clearing</w:t>
      </w:r>
      <w:r w:rsidR="005863A4" w:rsidRPr="006649AD">
        <w:rPr>
          <w:rFonts w:ascii="Arial" w:hAnsi="Arial" w:cs="Arial"/>
          <w:sz w:val="22"/>
          <w:szCs w:val="22"/>
        </w:rPr>
        <w:t>/</w:t>
      </w:r>
      <w:r w:rsidR="00393B61" w:rsidRPr="006649AD">
        <w:rPr>
          <w:rFonts w:ascii="Arial" w:hAnsi="Arial" w:cs="Arial"/>
          <w:sz w:val="22"/>
          <w:szCs w:val="22"/>
        </w:rPr>
        <w:t>compensare,</w:t>
      </w:r>
      <w:r w:rsidRPr="006649AD">
        <w:rPr>
          <w:rFonts w:ascii="Arial" w:hAnsi="Arial" w:cs="Arial"/>
          <w:sz w:val="22"/>
          <w:szCs w:val="22"/>
        </w:rPr>
        <w:t xml:space="preserve"> fiecare participant – membru al Cas</w:t>
      </w:r>
      <w:r w:rsidR="009340E8" w:rsidRPr="006649AD">
        <w:rPr>
          <w:rFonts w:ascii="Arial" w:hAnsi="Arial" w:cs="Arial"/>
          <w:sz w:val="22"/>
          <w:szCs w:val="22"/>
        </w:rPr>
        <w:t>ei</w:t>
      </w:r>
      <w:r w:rsidRPr="006649AD">
        <w:rPr>
          <w:rFonts w:ascii="Arial" w:hAnsi="Arial" w:cs="Arial"/>
          <w:sz w:val="22"/>
          <w:szCs w:val="22"/>
        </w:rPr>
        <w:t xml:space="preserve"> de Clearing/Contrap</w:t>
      </w:r>
      <w:r w:rsidR="009340E8" w:rsidRPr="006649AD">
        <w:rPr>
          <w:rFonts w:ascii="Arial" w:hAnsi="Arial" w:cs="Arial"/>
          <w:sz w:val="22"/>
          <w:szCs w:val="22"/>
        </w:rPr>
        <w:t xml:space="preserve">ărții </w:t>
      </w:r>
      <w:proofErr w:type="gramStart"/>
      <w:r w:rsidRPr="006649AD">
        <w:rPr>
          <w:rFonts w:ascii="Arial" w:hAnsi="Arial" w:cs="Arial"/>
          <w:sz w:val="22"/>
          <w:szCs w:val="22"/>
        </w:rPr>
        <w:t>va</w:t>
      </w:r>
      <w:proofErr w:type="gramEnd"/>
      <w:r w:rsidRPr="006649AD">
        <w:rPr>
          <w:rFonts w:ascii="Arial" w:hAnsi="Arial" w:cs="Arial"/>
          <w:sz w:val="22"/>
          <w:szCs w:val="22"/>
        </w:rPr>
        <w:t xml:space="preserve"> deschide la banca de decontare un Cont principal, prin care se vor efectua toate plățile și încasările prin debitare directa. Acest cont este structurat în trei conturi analitice, după </w:t>
      </w:r>
      <w:proofErr w:type="gramStart"/>
      <w:r w:rsidRPr="006649AD">
        <w:rPr>
          <w:rFonts w:ascii="Arial" w:hAnsi="Arial" w:cs="Arial"/>
          <w:sz w:val="22"/>
          <w:szCs w:val="22"/>
        </w:rPr>
        <w:t>cum  urmează</w:t>
      </w:r>
      <w:proofErr w:type="gramEnd"/>
      <w:r w:rsidRPr="006649AD">
        <w:rPr>
          <w:rFonts w:ascii="Arial" w:hAnsi="Arial" w:cs="Arial"/>
          <w:sz w:val="22"/>
          <w:szCs w:val="22"/>
        </w:rPr>
        <w:t>:</w:t>
      </w:r>
    </w:p>
    <w:p w:rsidR="004B3740" w:rsidRPr="006649AD" w:rsidRDefault="004B3740" w:rsidP="004B3740">
      <w:pPr>
        <w:pStyle w:val="ListParagraph"/>
        <w:numPr>
          <w:ilvl w:val="0"/>
          <w:numId w:val="9"/>
        </w:numPr>
        <w:tabs>
          <w:tab w:val="num" w:pos="720"/>
        </w:tabs>
        <w:rPr>
          <w:rFonts w:ascii="Arial" w:hAnsi="Arial" w:cs="Arial"/>
        </w:rPr>
      </w:pPr>
      <w:r w:rsidRPr="006649AD">
        <w:rPr>
          <w:rFonts w:ascii="Arial" w:hAnsi="Arial" w:cs="Arial"/>
          <w:lang w:val="ro-RO"/>
        </w:rPr>
        <w:t xml:space="preserve">un cont </w:t>
      </w:r>
      <w:r w:rsidR="00393B61" w:rsidRPr="006649AD">
        <w:rPr>
          <w:rFonts w:ascii="Arial" w:hAnsi="Arial" w:cs="Arial"/>
          <w:lang w:val="ro-RO"/>
        </w:rPr>
        <w:t>colector central</w:t>
      </w:r>
      <w:r w:rsidR="00440FFB" w:rsidRPr="006649AD">
        <w:rPr>
          <w:rFonts w:ascii="Arial" w:hAnsi="Arial" w:cs="Arial"/>
          <w:lang w:val="ro-RO"/>
        </w:rPr>
        <w:t xml:space="preserve"> </w:t>
      </w:r>
      <w:r w:rsidRPr="006649AD">
        <w:rPr>
          <w:rFonts w:ascii="Arial" w:hAnsi="Arial" w:cs="Arial"/>
          <w:lang w:val="ro-RO"/>
        </w:rPr>
        <w:t>de decontare</w:t>
      </w:r>
      <w:r w:rsidR="00D36963" w:rsidRPr="006649AD">
        <w:rPr>
          <w:rFonts w:ascii="Arial" w:hAnsi="Arial" w:cs="Arial"/>
          <w:lang w:val="ro-RO"/>
        </w:rPr>
        <w:t xml:space="preserve"> (</w:t>
      </w:r>
      <w:r w:rsidRPr="006649AD">
        <w:rPr>
          <w:rFonts w:ascii="Arial" w:hAnsi="Arial" w:cs="Arial"/>
          <w:lang w:val="ro-RO"/>
        </w:rPr>
        <w:t>cont de clearing), din care se va realiza</w:t>
      </w:r>
      <w:r w:rsidR="00D36963" w:rsidRPr="006649AD">
        <w:rPr>
          <w:rFonts w:ascii="Arial" w:hAnsi="Arial" w:cs="Arial"/>
          <w:lang w:val="ro-RO"/>
        </w:rPr>
        <w:t xml:space="preserve"> </w:t>
      </w:r>
      <w:r w:rsidRPr="006649AD">
        <w:rPr>
          <w:rFonts w:ascii="Arial" w:eastAsia="+mn-ea" w:hAnsi="Arial" w:cs="Arial"/>
        </w:rPr>
        <w:t>debitarea preautorizata a contului membrului cumparator de catre banca de decontare la instructiunea de debitare directa a Casei de Clearing/</w:t>
      </w:r>
      <w:r w:rsidR="00645E8A" w:rsidRPr="006649AD">
        <w:rPr>
          <w:rFonts w:ascii="Arial" w:eastAsia="+mn-ea" w:hAnsi="Arial" w:cs="Arial"/>
        </w:rPr>
        <w:t>Contrapă</w:t>
      </w:r>
      <w:r w:rsidRPr="006649AD">
        <w:rPr>
          <w:rFonts w:ascii="Arial" w:eastAsia="+mn-ea" w:hAnsi="Arial" w:cs="Arial"/>
        </w:rPr>
        <w:t>r</w:t>
      </w:r>
      <w:r w:rsidR="00645E8A" w:rsidRPr="006649AD">
        <w:rPr>
          <w:rFonts w:ascii="Arial" w:eastAsia="+mn-ea" w:hAnsi="Arial" w:cs="Arial"/>
        </w:rPr>
        <w:t>ții</w:t>
      </w:r>
      <w:r w:rsidRPr="006649AD">
        <w:rPr>
          <w:rFonts w:ascii="Arial" w:eastAsia="+mn-ea" w:hAnsi="Arial" w:cs="Arial"/>
        </w:rPr>
        <w:t xml:space="preserve">. </w:t>
      </w:r>
    </w:p>
    <w:p w:rsidR="007B0AAB" w:rsidRPr="006649AD" w:rsidRDefault="004B3740" w:rsidP="004B3740">
      <w:pPr>
        <w:pStyle w:val="ListParagraph"/>
        <w:numPr>
          <w:ilvl w:val="0"/>
          <w:numId w:val="9"/>
        </w:numPr>
        <w:tabs>
          <w:tab w:val="num" w:pos="720"/>
        </w:tabs>
        <w:rPr>
          <w:rFonts w:ascii="Arial" w:hAnsi="Arial" w:cs="Arial"/>
          <w:lang w:val="ro-RO"/>
        </w:rPr>
      </w:pPr>
      <w:r w:rsidRPr="006649AD">
        <w:rPr>
          <w:rFonts w:ascii="Arial" w:hAnsi="Arial" w:cs="Arial"/>
          <w:lang w:val="ro-RO"/>
        </w:rPr>
        <w:t xml:space="preserve">un cont </w:t>
      </w:r>
      <w:r w:rsidR="007416B5" w:rsidRPr="006649AD">
        <w:rPr>
          <w:rFonts w:ascii="Arial" w:hAnsi="Arial" w:cs="Arial"/>
          <w:lang w:val="ro-RO"/>
        </w:rPr>
        <w:t>Escrow, care va functiona ca</w:t>
      </w:r>
      <w:r w:rsidR="004243B9">
        <w:rPr>
          <w:rFonts w:ascii="Arial" w:hAnsi="Arial" w:cs="Arial"/>
          <w:lang w:val="ro-RO"/>
        </w:rPr>
        <w:t xml:space="preserve"> un depozit colateral, la care </w:t>
      </w:r>
      <w:r w:rsidR="007416B5" w:rsidRPr="006649AD">
        <w:rPr>
          <w:rFonts w:ascii="Arial" w:hAnsi="Arial" w:cs="Arial"/>
          <w:lang w:val="ro-RO"/>
        </w:rPr>
        <w:t>Contrapartea va</w:t>
      </w:r>
      <w:r w:rsidR="007416B5" w:rsidRPr="006649AD">
        <w:rPr>
          <w:rFonts w:ascii="Arial" w:hAnsi="Arial" w:cs="Arial"/>
          <w:lang w:val="en-US"/>
        </w:rPr>
        <w:t xml:space="preserve"> avea acces cu scopul de a g</w:t>
      </w:r>
      <w:r w:rsidR="007416B5" w:rsidRPr="006649AD">
        <w:rPr>
          <w:rFonts w:ascii="Arial" w:hAnsi="Arial" w:cs="Arial"/>
          <w:lang w:val="ro-RO"/>
        </w:rPr>
        <w:t>estiona posibilele neîndepliniri contractuale</w:t>
      </w:r>
      <w:r w:rsidR="006649AD">
        <w:rPr>
          <w:rFonts w:ascii="Arial" w:hAnsi="Arial" w:cs="Arial"/>
          <w:lang w:val="ro-RO"/>
        </w:rPr>
        <w:t xml:space="preserve">. </w:t>
      </w:r>
      <w:r w:rsidR="00FC4084" w:rsidRPr="006649AD">
        <w:rPr>
          <w:rFonts w:ascii="Arial" w:hAnsi="Arial" w:cs="Arial"/>
          <w:lang w:val="ro-RO"/>
        </w:rPr>
        <w:t xml:space="preserve">Volumul calculat al garanțiilor necesare va fi debitat din </w:t>
      </w:r>
      <w:r w:rsidR="00697FDE" w:rsidRPr="006649AD">
        <w:rPr>
          <w:rFonts w:ascii="Arial" w:hAnsi="Arial" w:cs="Arial"/>
          <w:lang w:val="ro-RO"/>
        </w:rPr>
        <w:t xml:space="preserve">acest </w:t>
      </w:r>
      <w:r w:rsidR="007416B5" w:rsidRPr="006649AD">
        <w:rPr>
          <w:rFonts w:ascii="Arial" w:hAnsi="Arial" w:cs="Arial"/>
          <w:lang w:val="ro-RO"/>
        </w:rPr>
        <w:t>de garanții</w:t>
      </w:r>
      <w:r w:rsidRPr="006649AD">
        <w:rPr>
          <w:rFonts w:ascii="Arial" w:hAnsi="Arial" w:cs="Arial"/>
          <w:lang w:val="ro-RO"/>
        </w:rPr>
        <w:t xml:space="preserve">. </w:t>
      </w:r>
    </w:p>
    <w:p w:rsidR="004B3740" w:rsidRPr="006649AD" w:rsidRDefault="004B3740" w:rsidP="004B3740">
      <w:pPr>
        <w:pStyle w:val="ListParagraph"/>
        <w:numPr>
          <w:ilvl w:val="0"/>
          <w:numId w:val="9"/>
        </w:numPr>
        <w:tabs>
          <w:tab w:val="num" w:pos="720"/>
        </w:tabs>
        <w:rPr>
          <w:rFonts w:ascii="Arial" w:hAnsi="Arial" w:cs="Arial"/>
          <w:lang w:val="ro-RO"/>
        </w:rPr>
      </w:pPr>
      <w:r w:rsidRPr="006649AD">
        <w:rPr>
          <w:rFonts w:ascii="Arial" w:hAnsi="Arial" w:cs="Arial"/>
          <w:lang w:val="ro-RO"/>
        </w:rPr>
        <w:t>un cont separat, deschis pentru pentru gestionarea Contribuției pentru fondul de neîndeplini</w:t>
      </w:r>
      <w:r w:rsidR="004243B9">
        <w:rPr>
          <w:rFonts w:ascii="Arial" w:hAnsi="Arial" w:cs="Arial"/>
          <w:lang w:val="ro-RO"/>
        </w:rPr>
        <w:t xml:space="preserve">re a obligațiilor contractuale. </w:t>
      </w:r>
      <w:r w:rsidRPr="006649AD">
        <w:rPr>
          <w:rFonts w:ascii="Arial" w:hAnsi="Arial" w:cs="Arial"/>
          <w:lang w:val="ro-RO"/>
        </w:rPr>
        <w:t>Cuantumul contribuției membrului Casei de Clearing/Contrap</w:t>
      </w:r>
      <w:r w:rsidR="00D36963" w:rsidRPr="006649AD">
        <w:rPr>
          <w:rFonts w:ascii="Arial" w:hAnsi="Arial" w:cs="Arial"/>
          <w:lang w:val="ro-RO"/>
        </w:rPr>
        <w:t xml:space="preserve">ărții </w:t>
      </w:r>
      <w:r w:rsidRPr="006649AD">
        <w:rPr>
          <w:rFonts w:ascii="Arial" w:hAnsi="Arial" w:cs="Arial"/>
          <w:lang w:val="ro-RO"/>
        </w:rPr>
        <w:t>la fondul de neîndeplinire va fi debitat din contul membrului în acest cont.</w:t>
      </w:r>
    </w:p>
    <w:p w:rsidR="004B3740" w:rsidRPr="006649AD" w:rsidRDefault="004B3740" w:rsidP="004B3740">
      <w:pPr>
        <w:jc w:val="both"/>
        <w:rPr>
          <w:rFonts w:ascii="Arial" w:hAnsi="Arial" w:cs="Arial"/>
          <w:sz w:val="22"/>
          <w:szCs w:val="22"/>
          <w:lang w:val="ro-RO"/>
        </w:rPr>
      </w:pPr>
      <w:r w:rsidRPr="006649AD">
        <w:rPr>
          <w:rFonts w:ascii="Arial" w:hAnsi="Arial" w:cs="Arial"/>
          <w:sz w:val="22"/>
          <w:szCs w:val="22"/>
          <w:lang w:val="ro-RO"/>
        </w:rPr>
        <w:t>Decontarea financiară a tranzacţiilor se efectuează după ce poziţia devine livrabilă şi livrarea fizică este deja în desfăşurare, în conformitate cu un calendar precis stabilit de Casa de clearing</w:t>
      </w:r>
      <w:r w:rsidR="005863A4" w:rsidRPr="006649AD">
        <w:rPr>
          <w:rFonts w:ascii="Arial" w:hAnsi="Arial" w:cs="Arial"/>
          <w:sz w:val="22"/>
          <w:szCs w:val="22"/>
          <w:lang w:val="ro-RO"/>
        </w:rPr>
        <w:t>/</w:t>
      </w:r>
      <w:r w:rsidR="00393B61" w:rsidRPr="006649AD">
        <w:rPr>
          <w:rFonts w:ascii="Arial" w:hAnsi="Arial" w:cs="Arial"/>
          <w:sz w:val="22"/>
          <w:szCs w:val="22"/>
          <w:lang w:val="ro-RO"/>
        </w:rPr>
        <w:t>Contraparte</w:t>
      </w:r>
      <w:r w:rsidR="006649AD">
        <w:rPr>
          <w:rFonts w:ascii="Arial" w:hAnsi="Arial" w:cs="Arial"/>
          <w:sz w:val="22"/>
          <w:szCs w:val="22"/>
          <w:lang w:val="ro-RO"/>
        </w:rPr>
        <w:t>.</w:t>
      </w:r>
    </w:p>
    <w:p w:rsidR="004B3740" w:rsidRPr="006649AD" w:rsidRDefault="004B3740" w:rsidP="004B3740">
      <w:pPr>
        <w:jc w:val="both"/>
        <w:rPr>
          <w:rFonts w:ascii="Arial" w:hAnsi="Arial" w:cs="Arial"/>
          <w:sz w:val="22"/>
          <w:szCs w:val="22"/>
          <w:lang w:val="ro-RO"/>
        </w:rPr>
      </w:pPr>
      <w:r w:rsidRPr="006649AD">
        <w:rPr>
          <w:rFonts w:ascii="Arial" w:hAnsi="Arial" w:cs="Arial"/>
          <w:sz w:val="22"/>
          <w:szCs w:val="22"/>
          <w:lang w:val="ro-RO"/>
        </w:rPr>
        <w:t>Corespunzător, se realizează şi decontarea garanţiilor percepute pentru fiecare tranzacţie ca şi plata comisioanelor datorate Cas</w:t>
      </w:r>
      <w:r w:rsidR="0025755B" w:rsidRPr="006649AD">
        <w:rPr>
          <w:rFonts w:ascii="Arial" w:hAnsi="Arial" w:cs="Arial"/>
          <w:sz w:val="22"/>
          <w:szCs w:val="22"/>
          <w:lang w:val="ro-RO"/>
        </w:rPr>
        <w:t>ei</w:t>
      </w:r>
      <w:r w:rsidRPr="006649AD">
        <w:rPr>
          <w:rFonts w:ascii="Arial" w:hAnsi="Arial" w:cs="Arial"/>
          <w:sz w:val="22"/>
          <w:szCs w:val="22"/>
          <w:lang w:val="ro-RO"/>
        </w:rPr>
        <w:t xml:space="preserve"> de Clearing/Contrap</w:t>
      </w:r>
      <w:r w:rsidR="0025755B" w:rsidRPr="006649AD">
        <w:rPr>
          <w:rFonts w:ascii="Arial" w:hAnsi="Arial" w:cs="Arial"/>
          <w:sz w:val="22"/>
          <w:szCs w:val="22"/>
          <w:lang w:val="ro-RO"/>
        </w:rPr>
        <w:t>ărții</w:t>
      </w:r>
      <w:r w:rsidRPr="006649AD">
        <w:rPr>
          <w:rFonts w:ascii="Arial" w:hAnsi="Arial" w:cs="Arial"/>
          <w:sz w:val="22"/>
          <w:szCs w:val="22"/>
          <w:lang w:val="ro-RO"/>
        </w:rPr>
        <w:t>.</w:t>
      </w:r>
    </w:p>
    <w:p w:rsidR="004B3740" w:rsidRPr="006649AD" w:rsidRDefault="004B3740" w:rsidP="004B3740">
      <w:pPr>
        <w:jc w:val="both"/>
        <w:rPr>
          <w:rFonts w:ascii="Arial" w:hAnsi="Arial" w:cs="Arial"/>
          <w:sz w:val="22"/>
          <w:szCs w:val="22"/>
          <w:lang w:val="ro-RO"/>
        </w:rPr>
      </w:pPr>
    </w:p>
    <w:p w:rsidR="004B3740" w:rsidRPr="006649AD" w:rsidRDefault="004B3740" w:rsidP="004B3740">
      <w:pPr>
        <w:rPr>
          <w:rFonts w:ascii="Arial" w:hAnsi="Arial" w:cs="Arial"/>
          <w:sz w:val="22"/>
          <w:szCs w:val="22"/>
          <w:lang w:val="ro-RO"/>
        </w:rPr>
      </w:pPr>
      <w:r w:rsidRPr="00283724">
        <w:rPr>
          <w:rFonts w:ascii="Arial" w:hAnsi="Arial" w:cs="Arial"/>
          <w:sz w:val="22"/>
          <w:szCs w:val="22"/>
          <w:lang w:val="ro-RO"/>
        </w:rPr>
        <w:t xml:space="preserve">       </w:t>
      </w:r>
      <w:r w:rsidR="00393B61" w:rsidRPr="006649AD">
        <w:rPr>
          <w:rFonts w:ascii="Arial" w:hAnsi="Arial" w:cs="Arial"/>
          <w:sz w:val="22"/>
          <w:szCs w:val="22"/>
          <w:lang w:val="ro-RO"/>
        </w:rPr>
        <w:t>b)</w:t>
      </w:r>
      <w:r w:rsidRPr="006649AD">
        <w:rPr>
          <w:rFonts w:ascii="Arial" w:hAnsi="Arial" w:cs="Arial"/>
          <w:sz w:val="22"/>
          <w:szCs w:val="22"/>
          <w:lang w:val="ro-RO"/>
        </w:rPr>
        <w:t xml:space="preserve"> </w:t>
      </w:r>
      <w:r w:rsidRPr="006649AD">
        <w:rPr>
          <w:rFonts w:ascii="Arial" w:hAnsi="Arial" w:cs="Arial"/>
          <w:b/>
          <w:sz w:val="22"/>
          <w:szCs w:val="22"/>
          <w:lang w:val="ro-RO"/>
        </w:rPr>
        <w:t>Decontarea fizică</w:t>
      </w:r>
    </w:p>
    <w:p w:rsidR="004B3740" w:rsidRPr="006649AD" w:rsidRDefault="004B3740" w:rsidP="004B3740">
      <w:pPr>
        <w:rPr>
          <w:rFonts w:ascii="Arial" w:hAnsi="Arial" w:cs="Arial"/>
          <w:sz w:val="22"/>
          <w:szCs w:val="22"/>
          <w:lang w:val="ro-RO"/>
        </w:rPr>
      </w:pPr>
    </w:p>
    <w:p w:rsidR="004B3740" w:rsidRPr="00283724" w:rsidRDefault="004B3740" w:rsidP="004B3740">
      <w:pPr>
        <w:jc w:val="both"/>
        <w:rPr>
          <w:rFonts w:ascii="Arial" w:hAnsi="Arial" w:cs="Arial"/>
          <w:sz w:val="22"/>
          <w:szCs w:val="22"/>
          <w:lang w:val="ro-RO"/>
        </w:rPr>
      </w:pPr>
      <w:r w:rsidRPr="006649AD">
        <w:rPr>
          <w:rFonts w:ascii="Arial" w:hAnsi="Arial" w:cs="Arial"/>
          <w:sz w:val="22"/>
          <w:szCs w:val="22"/>
          <w:lang w:val="ro-RO"/>
        </w:rPr>
        <w:t>Livrarea fizică a gazelor naturale este realizată conform notificărilor primite de la</w:t>
      </w:r>
      <w:r w:rsidR="005863A4" w:rsidRPr="006649AD">
        <w:rPr>
          <w:rFonts w:ascii="Arial" w:hAnsi="Arial" w:cs="Arial"/>
          <w:sz w:val="22"/>
          <w:szCs w:val="22"/>
          <w:lang w:val="ro-RO"/>
        </w:rPr>
        <w:t xml:space="preserve"> </w:t>
      </w:r>
      <w:r w:rsidRPr="006649AD">
        <w:rPr>
          <w:rFonts w:ascii="Arial" w:hAnsi="Arial" w:cs="Arial"/>
          <w:sz w:val="22"/>
          <w:szCs w:val="22"/>
          <w:lang w:val="ro-RO"/>
        </w:rPr>
        <w:t>Casa de clearing</w:t>
      </w:r>
      <w:r w:rsidR="005863A4" w:rsidRPr="006649AD">
        <w:rPr>
          <w:rFonts w:ascii="Arial" w:hAnsi="Arial" w:cs="Arial"/>
          <w:sz w:val="22"/>
          <w:szCs w:val="22"/>
          <w:lang w:val="ro-RO"/>
        </w:rPr>
        <w:t>/Contraparte</w:t>
      </w:r>
      <w:r w:rsidRPr="006649AD">
        <w:rPr>
          <w:rFonts w:ascii="Arial" w:hAnsi="Arial" w:cs="Arial"/>
          <w:sz w:val="22"/>
          <w:szCs w:val="22"/>
          <w:lang w:val="ro-RO"/>
        </w:rPr>
        <w:t>.</w:t>
      </w:r>
      <w:r w:rsidRPr="00283724">
        <w:rPr>
          <w:rFonts w:ascii="Arial" w:hAnsi="Arial" w:cs="Arial"/>
          <w:sz w:val="22"/>
          <w:szCs w:val="22"/>
          <w:lang w:val="ro-RO"/>
        </w:rPr>
        <w:t xml:space="preserve"> </w:t>
      </w:r>
    </w:p>
    <w:p w:rsidR="004B3740" w:rsidRPr="00283724" w:rsidRDefault="004B3740" w:rsidP="004B3740">
      <w:pPr>
        <w:pStyle w:val="BodyText3"/>
        <w:spacing w:after="0"/>
        <w:rPr>
          <w:rFonts w:ascii="Arial" w:hAnsi="Arial" w:cs="Arial"/>
          <w:b/>
          <w:bCs/>
          <w:sz w:val="22"/>
          <w:szCs w:val="22"/>
          <w:lang w:val="ro-RO"/>
        </w:rPr>
      </w:pPr>
    </w:p>
    <w:p w:rsidR="004B3740" w:rsidRPr="006649AD" w:rsidRDefault="004B3740" w:rsidP="004B3740">
      <w:pPr>
        <w:rPr>
          <w:rFonts w:ascii="Arial" w:hAnsi="Arial" w:cs="Arial"/>
          <w:sz w:val="22"/>
          <w:szCs w:val="22"/>
          <w:lang w:val="ro-RO"/>
        </w:rPr>
      </w:pPr>
      <w:r w:rsidRPr="006649AD">
        <w:rPr>
          <w:rFonts w:ascii="Arial" w:hAnsi="Arial" w:cs="Arial"/>
          <w:sz w:val="22"/>
          <w:szCs w:val="22"/>
          <w:lang w:val="ro-RO"/>
        </w:rPr>
        <w:t xml:space="preserve">(2) Managementul riscului.   </w:t>
      </w:r>
    </w:p>
    <w:p w:rsidR="004B3740" w:rsidRPr="006649AD" w:rsidRDefault="004B3740" w:rsidP="004B3740">
      <w:pPr>
        <w:jc w:val="both"/>
        <w:rPr>
          <w:rFonts w:ascii="Arial" w:hAnsi="Arial" w:cs="Arial"/>
          <w:b/>
          <w:sz w:val="22"/>
          <w:szCs w:val="22"/>
          <w:lang w:val="ro-RO"/>
        </w:rPr>
      </w:pPr>
    </w:p>
    <w:p w:rsidR="004B3740" w:rsidRPr="006649AD" w:rsidRDefault="004B3740" w:rsidP="004B3740">
      <w:pPr>
        <w:jc w:val="both"/>
        <w:rPr>
          <w:rFonts w:ascii="Arial" w:hAnsi="Arial" w:cs="Arial"/>
          <w:sz w:val="22"/>
          <w:szCs w:val="22"/>
          <w:lang w:val="ro-RO"/>
        </w:rPr>
      </w:pPr>
      <w:r w:rsidRPr="006649AD">
        <w:rPr>
          <w:rFonts w:ascii="Arial" w:hAnsi="Arial" w:cs="Arial"/>
          <w:sz w:val="22"/>
          <w:szCs w:val="22"/>
          <w:lang w:val="ro-RO"/>
        </w:rPr>
        <w:t xml:space="preserve">Tranzacţionarea gazelor naturale care are asociate servicii de clearing comportă două categorii de riscuri : </w:t>
      </w:r>
    </w:p>
    <w:p w:rsidR="004B3740" w:rsidRPr="006649AD" w:rsidRDefault="004B3740" w:rsidP="004B3740">
      <w:pPr>
        <w:jc w:val="both"/>
        <w:rPr>
          <w:rFonts w:ascii="Arial" w:hAnsi="Arial" w:cs="Arial"/>
          <w:sz w:val="22"/>
          <w:szCs w:val="22"/>
          <w:lang w:val="ro-RO"/>
        </w:rPr>
      </w:pPr>
    </w:p>
    <w:p w:rsidR="004B3740" w:rsidRPr="006649AD" w:rsidRDefault="004B3740" w:rsidP="004B3740">
      <w:pPr>
        <w:jc w:val="both"/>
        <w:rPr>
          <w:rFonts w:ascii="Arial" w:hAnsi="Arial" w:cs="Arial"/>
          <w:sz w:val="22"/>
          <w:szCs w:val="22"/>
          <w:lang w:val="ro-RO"/>
        </w:rPr>
      </w:pPr>
      <w:r w:rsidRPr="006649AD">
        <w:rPr>
          <w:rFonts w:ascii="Arial" w:hAnsi="Arial" w:cs="Arial"/>
          <w:sz w:val="22"/>
          <w:szCs w:val="22"/>
          <w:lang w:val="ro-RO"/>
        </w:rPr>
        <w:t xml:space="preserve">(a) Riscul financiar - are loc atunci când un membru nu îşi îndeplineşte obligaţia de depunere, la termenul stabilit, a garanţiei sau încalcă regulile de decontare. Casa de Clearing </w:t>
      </w:r>
      <w:r w:rsidR="005863A4" w:rsidRPr="006649AD">
        <w:rPr>
          <w:rFonts w:ascii="Arial" w:hAnsi="Arial" w:cs="Arial"/>
          <w:sz w:val="22"/>
          <w:szCs w:val="22"/>
          <w:lang w:val="ro-RO"/>
        </w:rPr>
        <w:t xml:space="preserve">/Contrapartea </w:t>
      </w:r>
      <w:r w:rsidRPr="006649AD">
        <w:rPr>
          <w:rFonts w:ascii="Arial" w:hAnsi="Arial" w:cs="Arial"/>
          <w:sz w:val="22"/>
          <w:szCs w:val="22"/>
          <w:lang w:val="ro-RO"/>
        </w:rPr>
        <w:t xml:space="preserve">va suspenda </w:t>
      </w:r>
      <w:r w:rsidR="000F6282" w:rsidRPr="006649AD">
        <w:rPr>
          <w:rFonts w:ascii="Arial" w:hAnsi="Arial" w:cs="Arial"/>
          <w:sz w:val="22"/>
          <w:szCs w:val="22"/>
          <w:lang w:val="ro-RO"/>
        </w:rPr>
        <w:t xml:space="preserve">serviciile </w:t>
      </w:r>
      <w:r w:rsidRPr="006649AD">
        <w:rPr>
          <w:rFonts w:ascii="Arial" w:hAnsi="Arial" w:cs="Arial"/>
          <w:sz w:val="22"/>
          <w:szCs w:val="22"/>
          <w:lang w:val="ro-RO"/>
        </w:rPr>
        <w:t>de clearing</w:t>
      </w:r>
      <w:r w:rsidR="000F6282" w:rsidRPr="006649AD">
        <w:rPr>
          <w:rFonts w:ascii="Arial" w:hAnsi="Arial" w:cs="Arial"/>
          <w:sz w:val="22"/>
          <w:szCs w:val="22"/>
          <w:lang w:val="ro-RO"/>
        </w:rPr>
        <w:t>/</w:t>
      </w:r>
      <w:r w:rsidR="00393B61" w:rsidRPr="006649AD">
        <w:rPr>
          <w:rFonts w:ascii="Arial" w:hAnsi="Arial" w:cs="Arial"/>
          <w:sz w:val="22"/>
          <w:szCs w:val="22"/>
          <w:lang w:val="ro-RO"/>
        </w:rPr>
        <w:t>compensare</w:t>
      </w:r>
      <w:r w:rsidRPr="006649AD">
        <w:rPr>
          <w:rFonts w:ascii="Arial" w:hAnsi="Arial" w:cs="Arial"/>
          <w:sz w:val="22"/>
          <w:szCs w:val="22"/>
          <w:lang w:val="ro-RO"/>
        </w:rPr>
        <w:t xml:space="preserve"> şi începe să mobilizeze garanţiile disponibile, în ordinea prestabilită, conform regulilor </w:t>
      </w:r>
      <w:r w:rsidR="006649AD">
        <w:rPr>
          <w:rFonts w:ascii="Arial" w:hAnsi="Arial" w:cs="Arial"/>
          <w:sz w:val="22"/>
          <w:szCs w:val="22"/>
          <w:lang w:val="ro-RO"/>
        </w:rPr>
        <w:t>proprii</w:t>
      </w:r>
      <w:r w:rsidRPr="006649AD">
        <w:rPr>
          <w:rFonts w:ascii="Arial" w:hAnsi="Arial" w:cs="Arial"/>
          <w:sz w:val="22"/>
          <w:szCs w:val="22"/>
          <w:lang w:val="ro-RO"/>
        </w:rPr>
        <w:t xml:space="preserve">. </w:t>
      </w:r>
    </w:p>
    <w:p w:rsidR="004B3740" w:rsidRPr="006649AD" w:rsidRDefault="004B3740" w:rsidP="004B3740">
      <w:pPr>
        <w:jc w:val="both"/>
        <w:rPr>
          <w:rFonts w:ascii="Arial" w:hAnsi="Arial" w:cs="Arial"/>
          <w:sz w:val="22"/>
          <w:szCs w:val="22"/>
          <w:lang w:val="ro-RO"/>
        </w:rPr>
      </w:pPr>
      <w:r w:rsidRPr="006649AD">
        <w:rPr>
          <w:rFonts w:ascii="Arial" w:hAnsi="Arial" w:cs="Arial"/>
          <w:sz w:val="22"/>
          <w:szCs w:val="22"/>
          <w:lang w:val="ro-RO"/>
        </w:rPr>
        <w:t>Drepturile pot fi restabilite numai după ce membrul afiliat îşi îndeplineşte în totalitate obligaţiile.</w:t>
      </w:r>
    </w:p>
    <w:p w:rsidR="004B3740" w:rsidRPr="006649AD" w:rsidRDefault="004B3740" w:rsidP="004B3740">
      <w:pPr>
        <w:rPr>
          <w:rFonts w:ascii="Arial" w:hAnsi="Arial" w:cs="Arial"/>
          <w:sz w:val="22"/>
          <w:szCs w:val="22"/>
          <w:lang w:val="ro-RO"/>
        </w:rPr>
      </w:pPr>
    </w:p>
    <w:p w:rsidR="004B3740" w:rsidRPr="006649AD" w:rsidRDefault="00393B61" w:rsidP="004B3740">
      <w:pPr>
        <w:jc w:val="both"/>
        <w:rPr>
          <w:rFonts w:ascii="Arial" w:hAnsi="Arial" w:cs="Arial"/>
          <w:sz w:val="22"/>
          <w:szCs w:val="22"/>
          <w:lang w:val="ro-RO"/>
        </w:rPr>
      </w:pPr>
      <w:r w:rsidRPr="006649AD">
        <w:rPr>
          <w:rFonts w:ascii="Arial" w:hAnsi="Arial" w:cs="Arial"/>
          <w:sz w:val="22"/>
          <w:szCs w:val="22"/>
          <w:lang w:val="ro-RO"/>
        </w:rPr>
        <w:t>(b)</w:t>
      </w:r>
      <w:r w:rsidR="004B3740" w:rsidRPr="006649AD">
        <w:rPr>
          <w:rFonts w:ascii="Arial" w:hAnsi="Arial" w:cs="Arial"/>
          <w:sz w:val="22"/>
          <w:szCs w:val="22"/>
          <w:lang w:val="ro-RO"/>
        </w:rPr>
        <w:t xml:space="preserve"> Riscul de nelivrare fizica, totală şi /sau parţială are loc atunci când membrul Casei de Clearing</w:t>
      </w:r>
      <w:r w:rsidR="000F6282" w:rsidRPr="006649AD">
        <w:rPr>
          <w:rFonts w:ascii="Arial" w:hAnsi="Arial" w:cs="Arial"/>
          <w:sz w:val="22"/>
          <w:szCs w:val="22"/>
          <w:lang w:val="ro-RO"/>
        </w:rPr>
        <w:t>/Contrapartii</w:t>
      </w:r>
      <w:r w:rsidR="006649AD">
        <w:rPr>
          <w:rFonts w:ascii="Arial" w:hAnsi="Arial" w:cs="Arial"/>
          <w:sz w:val="22"/>
          <w:szCs w:val="22"/>
          <w:lang w:val="ro-RO"/>
        </w:rPr>
        <w:t xml:space="preserve"> </w:t>
      </w:r>
      <w:r w:rsidR="00AF0CDE">
        <w:rPr>
          <w:rFonts w:ascii="Arial" w:hAnsi="Arial" w:cs="Arial"/>
          <w:sz w:val="22"/>
          <w:szCs w:val="22"/>
          <w:lang w:val="ro-RO"/>
        </w:rPr>
        <w:t xml:space="preserve">nu </w:t>
      </w:r>
      <w:r w:rsidR="004B3740" w:rsidRPr="006649AD">
        <w:rPr>
          <w:rFonts w:ascii="Arial" w:hAnsi="Arial" w:cs="Arial"/>
          <w:sz w:val="22"/>
          <w:szCs w:val="22"/>
          <w:lang w:val="ro-RO"/>
        </w:rPr>
        <w:t>reuşeşte să livreze cantitatea de gaze naturale tranzacţionată în conditiile stabilite.</w:t>
      </w:r>
    </w:p>
    <w:p w:rsidR="004B3740" w:rsidRPr="006649AD" w:rsidRDefault="004B3740" w:rsidP="004B3740">
      <w:pPr>
        <w:ind w:left="90"/>
        <w:jc w:val="both"/>
        <w:rPr>
          <w:rFonts w:ascii="Arial" w:hAnsi="Arial" w:cs="Arial"/>
          <w:sz w:val="22"/>
          <w:szCs w:val="22"/>
          <w:lang w:val="ro-RO"/>
        </w:rPr>
      </w:pPr>
      <w:r w:rsidRPr="006649AD">
        <w:rPr>
          <w:rFonts w:ascii="Arial" w:hAnsi="Arial" w:cs="Arial"/>
          <w:sz w:val="22"/>
          <w:szCs w:val="22"/>
          <w:lang w:val="ro-RO"/>
        </w:rPr>
        <w:t xml:space="preserve">În acest caz, Casa de Clearing </w:t>
      </w:r>
      <w:r w:rsidR="000F6282" w:rsidRPr="006649AD">
        <w:rPr>
          <w:rFonts w:ascii="Arial" w:hAnsi="Arial" w:cs="Arial"/>
          <w:sz w:val="22"/>
          <w:szCs w:val="22"/>
          <w:lang w:val="ro-RO"/>
        </w:rPr>
        <w:t>/</w:t>
      </w:r>
      <w:r w:rsidR="00393B61" w:rsidRPr="006649AD">
        <w:rPr>
          <w:rFonts w:ascii="Arial" w:hAnsi="Arial" w:cs="Arial"/>
          <w:sz w:val="22"/>
          <w:szCs w:val="22"/>
          <w:lang w:val="ro-RO"/>
        </w:rPr>
        <w:t>Contrapartea</w:t>
      </w:r>
      <w:r w:rsidR="006649AD">
        <w:rPr>
          <w:rFonts w:ascii="Arial" w:hAnsi="Arial" w:cs="Arial"/>
          <w:sz w:val="22"/>
          <w:szCs w:val="22"/>
          <w:lang w:val="ro-RO"/>
        </w:rPr>
        <w:t xml:space="preserve"> </w:t>
      </w:r>
      <w:r w:rsidRPr="006649AD">
        <w:rPr>
          <w:rFonts w:ascii="Arial" w:hAnsi="Arial" w:cs="Arial"/>
          <w:sz w:val="22"/>
          <w:szCs w:val="22"/>
          <w:lang w:val="ro-RO"/>
        </w:rPr>
        <w:t xml:space="preserve">nu se face garantă pentru nelivrarea fizică, dar reţine suma iniţială depusă de vânzător pentru a putea gestiona aşa numitul „risc de înlocuire” a gazelor naturale nelivrate. </w:t>
      </w:r>
    </w:p>
    <w:p w:rsidR="005C1F9F" w:rsidRDefault="005C1F9F" w:rsidP="00306833">
      <w:pPr>
        <w:tabs>
          <w:tab w:val="left" w:pos="450"/>
        </w:tabs>
        <w:spacing w:line="276" w:lineRule="auto"/>
        <w:jc w:val="both"/>
        <w:rPr>
          <w:rFonts w:ascii="Arial" w:hAnsi="Arial" w:cs="Arial"/>
          <w:sz w:val="22"/>
          <w:szCs w:val="22"/>
          <w:lang w:eastAsia="ro-RO"/>
        </w:rPr>
      </w:pPr>
    </w:p>
    <w:p w:rsidR="00F847AA" w:rsidRPr="00AF0CDE" w:rsidRDefault="005C1F9F" w:rsidP="00306833">
      <w:pPr>
        <w:tabs>
          <w:tab w:val="left" w:pos="450"/>
        </w:tabs>
        <w:spacing w:line="276" w:lineRule="auto"/>
        <w:jc w:val="both"/>
        <w:rPr>
          <w:rFonts w:ascii="Arial" w:hAnsi="Arial" w:cs="Arial"/>
          <w:sz w:val="22"/>
          <w:szCs w:val="22"/>
          <w:lang w:val="en-GB" w:eastAsia="ro-RO"/>
        </w:rPr>
      </w:pPr>
      <w:r>
        <w:rPr>
          <w:rFonts w:ascii="Arial" w:hAnsi="Arial" w:cs="Arial"/>
          <w:sz w:val="22"/>
          <w:szCs w:val="22"/>
          <w:lang w:eastAsia="ro-RO"/>
        </w:rPr>
        <w:lastRenderedPageBreak/>
        <w:t>Î</w:t>
      </w:r>
      <w:r w:rsidR="00306833" w:rsidRPr="00AF0CDE">
        <w:rPr>
          <w:rFonts w:ascii="Arial" w:hAnsi="Arial" w:cs="Arial"/>
          <w:sz w:val="22"/>
          <w:szCs w:val="22"/>
          <w:lang w:eastAsia="ro-RO"/>
        </w:rPr>
        <w:t xml:space="preserve">n cazul în care, după realizarea tranzacției, vânzătorul nu își onorează obligația de livrare (total sau parțial) </w:t>
      </w:r>
      <w:r w:rsidR="00306833" w:rsidRPr="00AF0CDE">
        <w:rPr>
          <w:rFonts w:ascii="Arial" w:hAnsi="Arial" w:cs="Arial"/>
          <w:sz w:val="22"/>
          <w:szCs w:val="22"/>
          <w:lang w:val="en-GB" w:eastAsia="ro-RO"/>
        </w:rPr>
        <w:t>c</w:t>
      </w:r>
      <w:r w:rsidR="00430AC5" w:rsidRPr="00AF0CDE">
        <w:rPr>
          <w:rFonts w:ascii="Arial" w:hAnsi="Arial" w:cs="Arial"/>
          <w:sz w:val="22"/>
          <w:szCs w:val="22"/>
          <w:lang w:val="en-GB" w:eastAsia="ro-RO"/>
        </w:rPr>
        <w:t xml:space="preserve">umpărătorul va </w:t>
      </w:r>
      <w:r w:rsidR="00306833" w:rsidRPr="00AF0CDE">
        <w:rPr>
          <w:rFonts w:ascii="Arial" w:hAnsi="Arial" w:cs="Arial"/>
          <w:sz w:val="22"/>
          <w:szCs w:val="22"/>
          <w:lang w:val="en-GB" w:eastAsia="ro-RO"/>
        </w:rPr>
        <w:t xml:space="preserve">iniția </w:t>
      </w:r>
      <w:r w:rsidR="00430AC5" w:rsidRPr="00AF0CDE">
        <w:rPr>
          <w:rFonts w:ascii="Arial" w:hAnsi="Arial" w:cs="Arial"/>
          <w:sz w:val="22"/>
          <w:szCs w:val="22"/>
          <w:lang w:val="en-GB" w:eastAsia="ro-RO"/>
        </w:rPr>
        <w:t>un nou proces de achiziție bursieră a volumelor nelivrate, iar Casa de Clearing va suporta eventualele diferențe de preț, în conformitate cu regulile sale specifice și cu prevederile acordului semnat cu părţile implicate în tranzacţie</w:t>
      </w:r>
      <w:r w:rsidR="00AF0CDE">
        <w:rPr>
          <w:rFonts w:ascii="Arial" w:hAnsi="Arial" w:cs="Arial"/>
          <w:sz w:val="22"/>
          <w:szCs w:val="22"/>
          <w:lang w:val="en-GB" w:eastAsia="ro-RO"/>
        </w:rPr>
        <w:t>.</w:t>
      </w:r>
      <w:r w:rsidR="00430AC5" w:rsidRPr="00AF0CDE">
        <w:rPr>
          <w:rFonts w:ascii="Arial" w:hAnsi="Arial" w:cs="Arial"/>
          <w:sz w:val="22"/>
          <w:szCs w:val="22"/>
          <w:lang w:val="en-GB" w:eastAsia="ro-RO"/>
        </w:rPr>
        <w:t xml:space="preserve"> </w:t>
      </w:r>
    </w:p>
    <w:p w:rsidR="00430AC5" w:rsidRPr="00AF0CDE" w:rsidRDefault="00F847AA" w:rsidP="00306833">
      <w:pPr>
        <w:tabs>
          <w:tab w:val="left" w:pos="450"/>
        </w:tabs>
        <w:spacing w:line="276" w:lineRule="auto"/>
        <w:jc w:val="both"/>
        <w:rPr>
          <w:rFonts w:ascii="Arial" w:hAnsi="Arial" w:cs="Arial"/>
          <w:sz w:val="22"/>
          <w:szCs w:val="22"/>
          <w:lang w:val="en-GB" w:eastAsia="ro-RO"/>
        </w:rPr>
      </w:pPr>
      <w:r w:rsidRPr="00AF0CDE">
        <w:rPr>
          <w:rFonts w:ascii="Arial" w:hAnsi="Arial" w:cs="Arial"/>
          <w:sz w:val="22"/>
          <w:szCs w:val="22"/>
          <w:lang w:eastAsia="ro-RO"/>
        </w:rPr>
        <w:t>De asemenea,</w:t>
      </w:r>
      <w:r w:rsidRPr="00AF0CDE">
        <w:rPr>
          <w:rFonts w:ascii="Arial" w:hAnsi="Arial" w:cs="Arial"/>
          <w:sz w:val="22"/>
          <w:szCs w:val="22"/>
          <w:lang w:val="en-GB" w:eastAsia="ro-RO"/>
        </w:rPr>
        <w:t xml:space="preserve"> î</w:t>
      </w:r>
      <w:r w:rsidR="00430AC5" w:rsidRPr="00AF0CDE">
        <w:rPr>
          <w:rFonts w:ascii="Arial" w:hAnsi="Arial" w:cs="Arial"/>
          <w:sz w:val="22"/>
          <w:szCs w:val="22"/>
          <w:lang w:val="en-GB" w:eastAsia="ro-RO"/>
        </w:rPr>
        <w:t xml:space="preserve">n cazul în care, după realizarea tranzacției, cumpărătorul nu își onorează obligația de preluare (total sau parţial) a volumului de gaze naturale care a făcut obiectul tranzactiei, vânzatorul </w:t>
      </w:r>
      <w:r w:rsidR="00132B42">
        <w:rPr>
          <w:rFonts w:ascii="Arial" w:hAnsi="Arial" w:cs="Arial"/>
          <w:sz w:val="22"/>
          <w:szCs w:val="22"/>
          <w:lang w:val="en-GB" w:eastAsia="ro-RO"/>
        </w:rPr>
        <w:t xml:space="preserve">va </w:t>
      </w:r>
      <w:r w:rsidRPr="00AF0CDE">
        <w:rPr>
          <w:rFonts w:ascii="Arial" w:hAnsi="Arial" w:cs="Arial"/>
          <w:sz w:val="22"/>
          <w:szCs w:val="22"/>
          <w:lang w:val="en-GB" w:eastAsia="ro-RO"/>
        </w:rPr>
        <w:t xml:space="preserve">iniția </w:t>
      </w:r>
      <w:r w:rsidR="00430AC5" w:rsidRPr="00AF0CDE">
        <w:rPr>
          <w:rFonts w:ascii="Arial" w:hAnsi="Arial" w:cs="Arial"/>
          <w:sz w:val="22"/>
          <w:szCs w:val="22"/>
          <w:lang w:val="en-GB" w:eastAsia="ro-RO"/>
        </w:rPr>
        <w:t>un nou proces de vânzare, iar Casa de Clearing va suporta eventualele diferențe de preț, în conformitate cu regulile sale specifice și cu prevederile acordului semnat cu părţile în tranzacţie</w:t>
      </w:r>
      <w:r w:rsidR="00AF0CDE">
        <w:rPr>
          <w:rFonts w:ascii="Arial" w:hAnsi="Arial" w:cs="Arial"/>
          <w:sz w:val="22"/>
          <w:szCs w:val="22"/>
          <w:lang w:val="en-GB" w:eastAsia="ro-RO"/>
        </w:rPr>
        <w:t>.</w:t>
      </w:r>
    </w:p>
    <w:p w:rsidR="00430AC5" w:rsidRDefault="00430AC5" w:rsidP="004B3740">
      <w:pPr>
        <w:tabs>
          <w:tab w:val="left" w:pos="450"/>
        </w:tabs>
        <w:spacing w:line="276" w:lineRule="auto"/>
        <w:jc w:val="both"/>
        <w:rPr>
          <w:rFonts w:ascii="Arial" w:hAnsi="Arial" w:cs="Arial"/>
          <w:color w:val="000000" w:themeColor="text1"/>
          <w:sz w:val="22"/>
          <w:szCs w:val="22"/>
          <w:lang w:eastAsia="ro-RO"/>
        </w:rPr>
      </w:pPr>
    </w:p>
    <w:p w:rsidR="006276CA" w:rsidRPr="00283724" w:rsidRDefault="006276CA" w:rsidP="00147EEE">
      <w:pPr>
        <w:pStyle w:val="BodyText"/>
        <w:tabs>
          <w:tab w:val="left" w:pos="741"/>
        </w:tabs>
        <w:rPr>
          <w:rFonts w:ascii="Arial" w:hAnsi="Arial" w:cs="Arial"/>
          <w:b/>
          <w:szCs w:val="22"/>
        </w:rPr>
      </w:pPr>
    </w:p>
    <w:p w:rsidR="006276CA" w:rsidRPr="00283724" w:rsidRDefault="006276CA" w:rsidP="00147EEE">
      <w:pPr>
        <w:pStyle w:val="BodyText"/>
        <w:tabs>
          <w:tab w:val="left" w:pos="741"/>
        </w:tabs>
        <w:jc w:val="center"/>
        <w:rPr>
          <w:rFonts w:ascii="Arial" w:hAnsi="Arial" w:cs="Arial"/>
          <w:b/>
          <w:szCs w:val="22"/>
        </w:rPr>
      </w:pPr>
      <w:r w:rsidRPr="00283724">
        <w:rPr>
          <w:rFonts w:ascii="Arial" w:hAnsi="Arial" w:cs="Arial"/>
          <w:b/>
          <w:szCs w:val="22"/>
        </w:rPr>
        <w:t>TITLUL V</w:t>
      </w:r>
      <w:r w:rsidR="002C2DAF">
        <w:rPr>
          <w:rFonts w:ascii="Arial" w:hAnsi="Arial" w:cs="Arial"/>
          <w:b/>
          <w:szCs w:val="22"/>
        </w:rPr>
        <w:t>.</w:t>
      </w:r>
      <w:r w:rsidRPr="00283724">
        <w:rPr>
          <w:rFonts w:ascii="Arial" w:hAnsi="Arial" w:cs="Arial"/>
          <w:b/>
          <w:szCs w:val="22"/>
        </w:rPr>
        <w:t xml:space="preserve"> REGIMUL DEPUNERII, ADMINISTRĂRII</w:t>
      </w:r>
    </w:p>
    <w:p w:rsidR="006276CA" w:rsidRPr="00283724" w:rsidRDefault="006276CA" w:rsidP="00147EEE">
      <w:pPr>
        <w:pStyle w:val="BodyText"/>
        <w:tabs>
          <w:tab w:val="left" w:pos="741"/>
        </w:tabs>
        <w:jc w:val="center"/>
        <w:rPr>
          <w:rFonts w:ascii="Arial" w:hAnsi="Arial" w:cs="Arial"/>
          <w:b/>
          <w:szCs w:val="22"/>
        </w:rPr>
      </w:pPr>
      <w:r w:rsidRPr="00283724">
        <w:rPr>
          <w:rFonts w:ascii="Arial" w:hAnsi="Arial" w:cs="Arial"/>
          <w:b/>
          <w:szCs w:val="22"/>
        </w:rPr>
        <w:t>ŞI SOLUŢIONĂRII CONTESTAŢIILOR</w:t>
      </w:r>
    </w:p>
    <w:p w:rsidR="006276CA" w:rsidRPr="00283724" w:rsidRDefault="006276CA" w:rsidP="00147EEE">
      <w:pPr>
        <w:pStyle w:val="BodyText"/>
        <w:tabs>
          <w:tab w:val="left" w:pos="720"/>
        </w:tabs>
        <w:rPr>
          <w:rFonts w:ascii="Arial" w:hAnsi="Arial" w:cs="Arial"/>
          <w:b/>
          <w:szCs w:val="22"/>
          <w:highlight w:val="yellow"/>
        </w:rPr>
      </w:pPr>
    </w:p>
    <w:p w:rsidR="006276CA" w:rsidRPr="00283724" w:rsidRDefault="006276CA" w:rsidP="00147EEE">
      <w:pPr>
        <w:pStyle w:val="BodyText"/>
        <w:tabs>
          <w:tab w:val="left" w:pos="720"/>
        </w:tabs>
        <w:rPr>
          <w:rFonts w:ascii="Arial" w:hAnsi="Arial" w:cs="Arial"/>
          <w:b/>
          <w:szCs w:val="22"/>
        </w:rPr>
      </w:pPr>
      <w:r w:rsidRPr="00283724">
        <w:rPr>
          <w:rFonts w:ascii="Arial" w:hAnsi="Arial" w:cs="Arial"/>
          <w:b/>
          <w:szCs w:val="22"/>
        </w:rPr>
        <w:t xml:space="preserve">Art. </w:t>
      </w:r>
      <w:r w:rsidR="00195CCE" w:rsidRPr="00283724">
        <w:rPr>
          <w:rFonts w:ascii="Arial" w:hAnsi="Arial" w:cs="Arial"/>
          <w:b/>
          <w:szCs w:val="22"/>
        </w:rPr>
        <w:t>1</w:t>
      </w:r>
      <w:r w:rsidR="006A6A8C" w:rsidRPr="00283724">
        <w:rPr>
          <w:rFonts w:ascii="Arial" w:hAnsi="Arial" w:cs="Arial"/>
          <w:b/>
          <w:szCs w:val="22"/>
        </w:rPr>
        <w:t>7</w:t>
      </w:r>
    </w:p>
    <w:p w:rsidR="00207373" w:rsidRPr="00283724" w:rsidRDefault="00207373" w:rsidP="00147EEE">
      <w:pPr>
        <w:jc w:val="both"/>
        <w:rPr>
          <w:rFonts w:ascii="Arial" w:hAnsi="Arial" w:cs="Arial"/>
          <w:sz w:val="22"/>
          <w:szCs w:val="22"/>
          <w:lang w:val="ro-RO"/>
        </w:rPr>
      </w:pPr>
      <w:r w:rsidRPr="00283724">
        <w:rPr>
          <w:rFonts w:ascii="Arial" w:hAnsi="Arial" w:cs="Arial"/>
          <w:sz w:val="22"/>
          <w:szCs w:val="22"/>
          <w:lang w:val="ro-RO"/>
        </w:rPr>
        <w:t xml:space="preserve">Depunerea, administrarea </w:t>
      </w:r>
      <w:r w:rsidRPr="00283724">
        <w:rPr>
          <w:rFonts w:ascii="Arial" w:hAnsi="Arial" w:cs="Arial"/>
          <w:color w:val="000000" w:themeColor="text1"/>
          <w:sz w:val="22"/>
          <w:szCs w:val="22"/>
          <w:lang w:eastAsia="ro-RO"/>
        </w:rPr>
        <w:t>și</w:t>
      </w:r>
      <w:r w:rsidRPr="00283724">
        <w:rPr>
          <w:rFonts w:ascii="Arial" w:hAnsi="Arial" w:cs="Arial"/>
          <w:sz w:val="22"/>
          <w:szCs w:val="22"/>
          <w:lang w:val="ro-RO"/>
        </w:rPr>
        <w:t xml:space="preserve"> soluţionarea contestaţiilor se face după următoarea procedură : </w:t>
      </w:r>
    </w:p>
    <w:p w:rsidR="00207373" w:rsidRPr="00283724" w:rsidRDefault="00207373" w:rsidP="00147EEE">
      <w:pPr>
        <w:jc w:val="both"/>
        <w:rPr>
          <w:rFonts w:ascii="Arial" w:hAnsi="Arial" w:cs="Arial"/>
          <w:sz w:val="22"/>
          <w:szCs w:val="22"/>
          <w:lang w:val="ro-RO"/>
        </w:rPr>
      </w:pPr>
    </w:p>
    <w:p w:rsidR="006276CA" w:rsidRPr="00283724" w:rsidRDefault="006276CA" w:rsidP="00147EEE">
      <w:pPr>
        <w:jc w:val="both"/>
        <w:rPr>
          <w:rFonts w:ascii="Arial" w:hAnsi="Arial" w:cs="Arial"/>
          <w:sz w:val="22"/>
          <w:szCs w:val="22"/>
          <w:lang w:val="ro-RO"/>
        </w:rPr>
      </w:pPr>
      <w:r w:rsidRPr="00283724">
        <w:rPr>
          <w:rFonts w:ascii="Arial" w:hAnsi="Arial" w:cs="Arial"/>
          <w:sz w:val="22"/>
          <w:szCs w:val="22"/>
          <w:lang w:val="ro-RO"/>
        </w:rPr>
        <w:t>(1) Partea interesată poate depune contestaţie în scris la BRM în termen de 1 (o) zi de la data şedinţei de tranzacţionare; termenul stipulat este considerat termen de decădere</w:t>
      </w:r>
      <w:r w:rsidR="00207373" w:rsidRPr="00283724">
        <w:rPr>
          <w:rFonts w:ascii="Arial" w:hAnsi="Arial" w:cs="Arial"/>
          <w:sz w:val="22"/>
          <w:szCs w:val="22"/>
          <w:lang w:val="ro-RO"/>
        </w:rPr>
        <w:t>;</w:t>
      </w:r>
    </w:p>
    <w:p w:rsidR="006A6A8C" w:rsidRPr="00283724" w:rsidRDefault="006A6A8C" w:rsidP="00147EEE">
      <w:pPr>
        <w:jc w:val="both"/>
        <w:rPr>
          <w:rFonts w:ascii="Arial" w:hAnsi="Arial" w:cs="Arial"/>
          <w:sz w:val="22"/>
          <w:szCs w:val="22"/>
          <w:lang w:val="ro-RO"/>
        </w:rPr>
      </w:pPr>
    </w:p>
    <w:p w:rsidR="006276CA" w:rsidRPr="00283724" w:rsidRDefault="006276CA" w:rsidP="00147EEE">
      <w:pPr>
        <w:jc w:val="both"/>
        <w:rPr>
          <w:rFonts w:ascii="Arial" w:hAnsi="Arial" w:cs="Arial"/>
          <w:sz w:val="22"/>
          <w:szCs w:val="22"/>
          <w:lang w:val="ro-RO"/>
        </w:rPr>
      </w:pPr>
      <w:r w:rsidRPr="00283724">
        <w:rPr>
          <w:rFonts w:ascii="Arial" w:hAnsi="Arial" w:cs="Arial"/>
          <w:sz w:val="22"/>
          <w:szCs w:val="22"/>
          <w:lang w:val="ro-RO"/>
        </w:rPr>
        <w:t>(2) BRM înregistrează şi transmite către partea vizată contestaţia depusă;</w:t>
      </w:r>
    </w:p>
    <w:p w:rsidR="00207373" w:rsidRPr="00283724" w:rsidRDefault="00207373" w:rsidP="00147EEE">
      <w:pPr>
        <w:jc w:val="both"/>
        <w:rPr>
          <w:rFonts w:ascii="Arial" w:hAnsi="Arial" w:cs="Arial"/>
          <w:sz w:val="22"/>
          <w:szCs w:val="22"/>
          <w:lang w:val="ro-RO"/>
        </w:rPr>
      </w:pPr>
    </w:p>
    <w:p w:rsidR="006276CA" w:rsidRPr="00283724" w:rsidRDefault="006276CA" w:rsidP="00147EEE">
      <w:pPr>
        <w:jc w:val="both"/>
        <w:rPr>
          <w:rFonts w:ascii="Arial" w:hAnsi="Arial" w:cs="Arial"/>
          <w:sz w:val="22"/>
          <w:szCs w:val="22"/>
          <w:lang w:val="ro-RO"/>
        </w:rPr>
      </w:pPr>
      <w:r w:rsidRPr="00283724">
        <w:rPr>
          <w:rFonts w:ascii="Arial" w:hAnsi="Arial" w:cs="Arial"/>
          <w:sz w:val="22"/>
          <w:szCs w:val="22"/>
          <w:lang w:val="ro-RO"/>
        </w:rPr>
        <w:t>(3) BRM solicită părţii vizate punct de vedere cu privire la soluţionarea contestaţiei depuse;</w:t>
      </w:r>
    </w:p>
    <w:p w:rsidR="00207373" w:rsidRPr="00283724" w:rsidRDefault="00207373" w:rsidP="00147EEE">
      <w:pPr>
        <w:jc w:val="both"/>
        <w:rPr>
          <w:rFonts w:ascii="Arial" w:hAnsi="Arial" w:cs="Arial"/>
          <w:sz w:val="22"/>
          <w:szCs w:val="22"/>
          <w:lang w:val="ro-RO"/>
        </w:rPr>
      </w:pPr>
    </w:p>
    <w:p w:rsidR="006276CA" w:rsidRPr="00283724" w:rsidRDefault="006276CA" w:rsidP="00147EEE">
      <w:pPr>
        <w:jc w:val="both"/>
        <w:rPr>
          <w:rFonts w:ascii="Arial" w:hAnsi="Arial" w:cs="Arial"/>
          <w:sz w:val="22"/>
          <w:szCs w:val="22"/>
          <w:lang w:val="ro-RO"/>
        </w:rPr>
      </w:pPr>
      <w:r w:rsidRPr="00283724">
        <w:rPr>
          <w:rFonts w:ascii="Arial" w:hAnsi="Arial" w:cs="Arial"/>
          <w:sz w:val="22"/>
          <w:szCs w:val="22"/>
          <w:lang w:val="ro-RO"/>
        </w:rPr>
        <w:t>(4) Partea vizată are obligaţia de a trimite în maxim</w:t>
      </w:r>
      <w:r w:rsidR="00207373" w:rsidRPr="00283724">
        <w:rPr>
          <w:rFonts w:ascii="Arial" w:hAnsi="Arial" w:cs="Arial"/>
          <w:sz w:val="22"/>
          <w:szCs w:val="22"/>
          <w:lang w:val="ro-RO"/>
        </w:rPr>
        <w:t>um</w:t>
      </w:r>
      <w:r w:rsidRPr="00283724">
        <w:rPr>
          <w:rFonts w:ascii="Arial" w:hAnsi="Arial" w:cs="Arial"/>
          <w:sz w:val="22"/>
          <w:szCs w:val="22"/>
          <w:lang w:val="ro-RO"/>
        </w:rPr>
        <w:t xml:space="preserve"> 1 (o) zi de la solicitare, către BRM, </w:t>
      </w:r>
      <w:r w:rsidR="00207373" w:rsidRPr="00283724">
        <w:rPr>
          <w:rFonts w:ascii="Arial" w:hAnsi="Arial" w:cs="Arial"/>
          <w:sz w:val="22"/>
          <w:szCs w:val="22"/>
          <w:lang w:val="ro-RO"/>
        </w:rPr>
        <w:t>răspunsul</w:t>
      </w:r>
      <w:r w:rsidRPr="00283724">
        <w:rPr>
          <w:rFonts w:ascii="Arial" w:hAnsi="Arial" w:cs="Arial"/>
          <w:sz w:val="22"/>
          <w:szCs w:val="22"/>
          <w:lang w:val="ro-RO"/>
        </w:rPr>
        <w:t xml:space="preserve"> cu privire la contestaţia depusă;</w:t>
      </w:r>
    </w:p>
    <w:p w:rsidR="00207373" w:rsidRPr="00283724" w:rsidRDefault="00207373" w:rsidP="00147EEE">
      <w:pPr>
        <w:jc w:val="both"/>
        <w:rPr>
          <w:rFonts w:ascii="Arial" w:hAnsi="Arial" w:cs="Arial"/>
          <w:sz w:val="22"/>
          <w:szCs w:val="22"/>
          <w:lang w:val="ro-RO"/>
        </w:rPr>
      </w:pPr>
    </w:p>
    <w:p w:rsidR="006276CA" w:rsidRPr="00283724" w:rsidRDefault="006276CA" w:rsidP="00147EEE">
      <w:pPr>
        <w:jc w:val="both"/>
        <w:rPr>
          <w:rFonts w:ascii="Arial" w:hAnsi="Arial" w:cs="Arial"/>
          <w:sz w:val="22"/>
          <w:szCs w:val="22"/>
          <w:lang w:val="ro-RO"/>
        </w:rPr>
      </w:pPr>
      <w:r w:rsidRPr="00283724">
        <w:rPr>
          <w:rFonts w:ascii="Arial" w:hAnsi="Arial" w:cs="Arial"/>
          <w:sz w:val="22"/>
          <w:szCs w:val="22"/>
          <w:lang w:val="ro-RO"/>
        </w:rPr>
        <w:t>(5) BRM formulează</w:t>
      </w:r>
      <w:r w:rsidR="00207373" w:rsidRPr="00283724">
        <w:rPr>
          <w:rFonts w:ascii="Arial" w:hAnsi="Arial" w:cs="Arial"/>
          <w:sz w:val="22"/>
          <w:szCs w:val="22"/>
          <w:lang w:val="ro-RO"/>
        </w:rPr>
        <w:t>,</w:t>
      </w:r>
      <w:r w:rsidRPr="00283724">
        <w:rPr>
          <w:rFonts w:ascii="Arial" w:hAnsi="Arial" w:cs="Arial"/>
          <w:sz w:val="22"/>
          <w:szCs w:val="22"/>
          <w:lang w:val="ro-RO"/>
        </w:rPr>
        <w:t xml:space="preserve"> alături de partea vizată</w:t>
      </w:r>
      <w:r w:rsidR="00207373" w:rsidRPr="00283724">
        <w:rPr>
          <w:rFonts w:ascii="Arial" w:hAnsi="Arial" w:cs="Arial"/>
          <w:sz w:val="22"/>
          <w:szCs w:val="22"/>
          <w:lang w:val="ro-RO"/>
        </w:rPr>
        <w:t>,</w:t>
      </w:r>
      <w:r w:rsidRPr="00283724">
        <w:rPr>
          <w:rFonts w:ascii="Arial" w:hAnsi="Arial" w:cs="Arial"/>
          <w:sz w:val="22"/>
          <w:szCs w:val="22"/>
          <w:lang w:val="ro-RO"/>
        </w:rPr>
        <w:t xml:space="preserve"> şi transmite celor </w:t>
      </w:r>
      <w:r w:rsidR="00207373" w:rsidRPr="00283724">
        <w:rPr>
          <w:rFonts w:ascii="Arial" w:hAnsi="Arial" w:cs="Arial"/>
          <w:sz w:val="22"/>
          <w:szCs w:val="22"/>
          <w:lang w:val="ro-RO"/>
        </w:rPr>
        <w:t>interesaţi</w:t>
      </w:r>
      <w:r w:rsidRPr="00283724">
        <w:rPr>
          <w:rFonts w:ascii="Arial" w:hAnsi="Arial" w:cs="Arial"/>
          <w:sz w:val="22"/>
          <w:szCs w:val="22"/>
          <w:lang w:val="ro-RO"/>
        </w:rPr>
        <w:t xml:space="preserve"> răspunsul la contestaţie în termen de maxim</w:t>
      </w:r>
      <w:r w:rsidR="00207373" w:rsidRPr="00283724">
        <w:rPr>
          <w:rFonts w:ascii="Arial" w:hAnsi="Arial" w:cs="Arial"/>
          <w:sz w:val="22"/>
          <w:szCs w:val="22"/>
          <w:lang w:val="ro-RO"/>
        </w:rPr>
        <w:t>um</w:t>
      </w:r>
      <w:r w:rsidRPr="00283724">
        <w:rPr>
          <w:rFonts w:ascii="Arial" w:hAnsi="Arial" w:cs="Arial"/>
          <w:sz w:val="22"/>
          <w:szCs w:val="22"/>
          <w:lang w:val="ro-RO"/>
        </w:rPr>
        <w:t xml:space="preserve"> 5 (cinci) zile de la data înregistrării </w:t>
      </w:r>
      <w:r w:rsidR="00207373" w:rsidRPr="00283724">
        <w:rPr>
          <w:rFonts w:ascii="Arial" w:hAnsi="Arial" w:cs="Arial"/>
          <w:sz w:val="22"/>
          <w:szCs w:val="22"/>
          <w:lang w:val="ro-RO"/>
        </w:rPr>
        <w:t>sale</w:t>
      </w:r>
      <w:r w:rsidRPr="00283724">
        <w:rPr>
          <w:rFonts w:ascii="Arial" w:hAnsi="Arial" w:cs="Arial"/>
          <w:sz w:val="22"/>
          <w:szCs w:val="22"/>
          <w:lang w:val="ro-RO"/>
        </w:rPr>
        <w:t>.</w:t>
      </w:r>
    </w:p>
    <w:p w:rsidR="006276CA" w:rsidRPr="00283724" w:rsidRDefault="006276CA" w:rsidP="00147EEE">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szCs w:val="22"/>
        </w:rPr>
      </w:pPr>
    </w:p>
    <w:p w:rsidR="006276CA" w:rsidRPr="00283724" w:rsidRDefault="006276CA" w:rsidP="00147EEE">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szCs w:val="22"/>
        </w:rPr>
      </w:pPr>
    </w:p>
    <w:p w:rsidR="006276CA" w:rsidRPr="00283724" w:rsidRDefault="000F49EC" w:rsidP="00147EEE">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Arial" w:hAnsi="Arial" w:cs="Arial"/>
          <w:b/>
          <w:szCs w:val="22"/>
        </w:rPr>
      </w:pPr>
      <w:r w:rsidRPr="00283724">
        <w:rPr>
          <w:rFonts w:ascii="Arial" w:hAnsi="Arial" w:cs="Arial"/>
          <w:b/>
          <w:szCs w:val="22"/>
        </w:rPr>
        <w:t>TITLUL VI</w:t>
      </w:r>
      <w:r w:rsidR="002C2DAF">
        <w:rPr>
          <w:rFonts w:ascii="Arial" w:hAnsi="Arial" w:cs="Arial"/>
          <w:b/>
          <w:szCs w:val="22"/>
        </w:rPr>
        <w:t>.</w:t>
      </w:r>
      <w:r w:rsidRPr="00283724">
        <w:rPr>
          <w:rFonts w:ascii="Arial" w:hAnsi="Arial" w:cs="Arial"/>
          <w:b/>
          <w:szCs w:val="22"/>
        </w:rPr>
        <w:t xml:space="preserve">  PREDAREA – PRELUAREA GAZELOR NATURALE</w:t>
      </w:r>
    </w:p>
    <w:p w:rsidR="006276CA" w:rsidRPr="00283724" w:rsidRDefault="006276CA" w:rsidP="00147EEE">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bCs/>
          <w:szCs w:val="22"/>
        </w:rPr>
      </w:pPr>
    </w:p>
    <w:p w:rsidR="006276CA" w:rsidRPr="00283724" w:rsidRDefault="006276CA" w:rsidP="00147EEE">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bCs/>
          <w:szCs w:val="22"/>
        </w:rPr>
      </w:pPr>
      <w:r w:rsidRPr="00283724">
        <w:rPr>
          <w:rFonts w:ascii="Arial" w:hAnsi="Arial" w:cs="Arial"/>
          <w:b/>
          <w:bCs/>
          <w:szCs w:val="22"/>
        </w:rPr>
        <w:t xml:space="preserve">Art. </w:t>
      </w:r>
      <w:r w:rsidR="00195CCE" w:rsidRPr="00283724">
        <w:rPr>
          <w:rFonts w:ascii="Arial" w:hAnsi="Arial" w:cs="Arial"/>
          <w:b/>
          <w:bCs/>
          <w:szCs w:val="22"/>
        </w:rPr>
        <w:t>1</w:t>
      </w:r>
      <w:r w:rsidR="008C470A">
        <w:rPr>
          <w:rFonts w:ascii="Arial" w:hAnsi="Arial" w:cs="Arial"/>
          <w:b/>
          <w:bCs/>
          <w:szCs w:val="22"/>
        </w:rPr>
        <w:t>8</w:t>
      </w:r>
    </w:p>
    <w:p w:rsidR="001460CD" w:rsidRDefault="000F49EC" w:rsidP="00147EEE">
      <w:pPr>
        <w:ind w:left="133" w:right="142"/>
        <w:jc w:val="both"/>
        <w:rPr>
          <w:rFonts w:ascii="Arial" w:hAnsi="Arial" w:cs="Arial"/>
          <w:sz w:val="22"/>
          <w:szCs w:val="22"/>
        </w:rPr>
      </w:pPr>
      <w:r w:rsidRPr="00283724">
        <w:rPr>
          <w:rFonts w:ascii="Arial" w:hAnsi="Arial" w:cs="Arial"/>
          <w:sz w:val="22"/>
          <w:szCs w:val="22"/>
        </w:rPr>
        <w:t xml:space="preserve">Predarea, respectiv preluarea volumelor de gaze naturale tranzacţionate se face în baza și cu asumarea de către participanţi </w:t>
      </w:r>
      <w:proofErr w:type="gramStart"/>
      <w:r w:rsidRPr="00283724">
        <w:rPr>
          <w:rFonts w:ascii="Arial" w:hAnsi="Arial" w:cs="Arial"/>
          <w:sz w:val="22"/>
          <w:szCs w:val="22"/>
        </w:rPr>
        <w:t>a</w:t>
      </w:r>
      <w:proofErr w:type="gramEnd"/>
      <w:r w:rsidRPr="00283724">
        <w:rPr>
          <w:rFonts w:ascii="Arial" w:hAnsi="Arial" w:cs="Arial"/>
          <w:sz w:val="22"/>
          <w:szCs w:val="22"/>
        </w:rPr>
        <w:t xml:space="preserve"> Acordului General privind predarea – preluarea gazelor naturale – Anexa 2 la prezenta procedură. În baza Acordului General, părțile </w:t>
      </w:r>
      <w:r w:rsidR="00283724">
        <w:rPr>
          <w:rFonts w:ascii="Arial" w:hAnsi="Arial" w:cs="Arial"/>
          <w:sz w:val="22"/>
          <w:szCs w:val="22"/>
        </w:rPr>
        <w:t>pot</w:t>
      </w:r>
      <w:r w:rsidRPr="00283724">
        <w:rPr>
          <w:rFonts w:ascii="Arial" w:hAnsi="Arial" w:cs="Arial"/>
          <w:sz w:val="22"/>
          <w:szCs w:val="22"/>
        </w:rPr>
        <w:t xml:space="preserve"> încheia Contracte Individuale, cu condiția ca toate Contractele Individuale </w:t>
      </w:r>
      <w:proofErr w:type="gramStart"/>
      <w:r w:rsidRPr="00283724">
        <w:rPr>
          <w:rFonts w:ascii="Arial" w:hAnsi="Arial" w:cs="Arial"/>
          <w:sz w:val="22"/>
          <w:szCs w:val="22"/>
        </w:rPr>
        <w:t>să</w:t>
      </w:r>
      <w:proofErr w:type="gramEnd"/>
      <w:r w:rsidRPr="00283724">
        <w:rPr>
          <w:rFonts w:ascii="Arial" w:hAnsi="Arial" w:cs="Arial"/>
          <w:sz w:val="22"/>
          <w:szCs w:val="22"/>
        </w:rPr>
        <w:t xml:space="preserve"> ia forma de înțelegere unică între Părți.  </w:t>
      </w:r>
    </w:p>
    <w:p w:rsidR="001B4207" w:rsidRPr="00283724" w:rsidRDefault="001B4207" w:rsidP="00147EEE">
      <w:pPr>
        <w:ind w:left="133" w:right="142"/>
        <w:jc w:val="both"/>
        <w:rPr>
          <w:rFonts w:ascii="Arial" w:hAnsi="Arial" w:cs="Arial"/>
          <w:sz w:val="22"/>
          <w:szCs w:val="22"/>
        </w:rPr>
      </w:pPr>
    </w:p>
    <w:p w:rsidR="001460CD" w:rsidRPr="00283724" w:rsidRDefault="001460CD" w:rsidP="00147EEE">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bCs/>
          <w:szCs w:val="22"/>
        </w:rPr>
      </w:pPr>
    </w:p>
    <w:p w:rsidR="00CD4BDA" w:rsidRPr="00283724" w:rsidRDefault="000F49EC" w:rsidP="00147EEE">
      <w:pPr>
        <w:pStyle w:val="BodyText"/>
        <w:tabs>
          <w:tab w:val="left" w:pos="720"/>
          <w:tab w:val="left" w:pos="2160"/>
          <w:tab w:val="left" w:pos="3600"/>
          <w:tab w:val="left" w:pos="4320"/>
          <w:tab w:val="left" w:pos="5040"/>
          <w:tab w:val="left" w:pos="5760"/>
          <w:tab w:val="left" w:pos="6480"/>
          <w:tab w:val="left" w:pos="7200"/>
          <w:tab w:val="left" w:pos="7920"/>
          <w:tab w:val="left" w:pos="8640"/>
        </w:tabs>
        <w:jc w:val="center"/>
        <w:rPr>
          <w:rFonts w:ascii="Arial" w:hAnsi="Arial" w:cs="Arial"/>
          <w:b/>
          <w:color w:val="000000"/>
          <w:szCs w:val="22"/>
        </w:rPr>
      </w:pPr>
      <w:r w:rsidRPr="00283724">
        <w:rPr>
          <w:rFonts w:ascii="Arial" w:hAnsi="Arial" w:cs="Arial"/>
          <w:b/>
          <w:color w:val="000000"/>
          <w:szCs w:val="22"/>
        </w:rPr>
        <w:t>TITLUL VII</w:t>
      </w:r>
      <w:r w:rsidR="002C2DAF">
        <w:rPr>
          <w:rFonts w:ascii="Arial" w:hAnsi="Arial" w:cs="Arial"/>
          <w:b/>
          <w:color w:val="000000"/>
          <w:szCs w:val="22"/>
        </w:rPr>
        <w:t xml:space="preserve">.  </w:t>
      </w:r>
      <w:r w:rsidRPr="00283724">
        <w:rPr>
          <w:rFonts w:ascii="Arial" w:hAnsi="Arial" w:cs="Arial"/>
          <w:b/>
          <w:color w:val="000000"/>
          <w:szCs w:val="22"/>
        </w:rPr>
        <w:t>ÎNCHEIEREA ṢI CONFIRMAREA CONTRACTELOR INDIVIDUALE</w:t>
      </w:r>
    </w:p>
    <w:p w:rsidR="006C7B51" w:rsidRPr="00283724" w:rsidRDefault="006C7B51" w:rsidP="00147EEE">
      <w:pPr>
        <w:pStyle w:val="BodyText"/>
        <w:tabs>
          <w:tab w:val="left" w:pos="720"/>
          <w:tab w:val="left" w:pos="2160"/>
          <w:tab w:val="left" w:pos="3600"/>
          <w:tab w:val="left" w:pos="4320"/>
          <w:tab w:val="left" w:pos="5040"/>
          <w:tab w:val="left" w:pos="5760"/>
          <w:tab w:val="left" w:pos="6480"/>
          <w:tab w:val="left" w:pos="7200"/>
          <w:tab w:val="left" w:pos="7920"/>
          <w:tab w:val="left" w:pos="8640"/>
        </w:tabs>
        <w:rPr>
          <w:rFonts w:ascii="Arial" w:hAnsi="Arial" w:cs="Arial"/>
          <w:color w:val="000000"/>
          <w:szCs w:val="22"/>
        </w:rPr>
      </w:pPr>
    </w:p>
    <w:p w:rsidR="005C67F8" w:rsidRPr="007B70BD" w:rsidRDefault="00AC0B27" w:rsidP="00147EEE">
      <w:pPr>
        <w:pStyle w:val="BodyText"/>
        <w:tabs>
          <w:tab w:val="left" w:pos="720"/>
          <w:tab w:val="left" w:pos="2160"/>
          <w:tab w:val="left" w:pos="3600"/>
          <w:tab w:val="left" w:pos="4320"/>
          <w:tab w:val="left" w:pos="5040"/>
          <w:tab w:val="left" w:pos="5760"/>
          <w:tab w:val="left" w:pos="6480"/>
          <w:tab w:val="left" w:pos="7200"/>
          <w:tab w:val="left" w:pos="7920"/>
          <w:tab w:val="left" w:pos="8640"/>
        </w:tabs>
        <w:rPr>
          <w:rFonts w:ascii="Arial" w:hAnsi="Arial" w:cs="Arial"/>
          <w:b/>
          <w:szCs w:val="22"/>
          <w:lang w:val="ro-RO"/>
        </w:rPr>
      </w:pPr>
      <w:r>
        <w:rPr>
          <w:rFonts w:ascii="Arial" w:hAnsi="Arial" w:cs="Arial"/>
          <w:b/>
          <w:szCs w:val="22"/>
          <w:lang w:val="ro-RO"/>
        </w:rPr>
        <w:t>Art. 19</w:t>
      </w:r>
    </w:p>
    <w:p w:rsidR="006C7B51" w:rsidRPr="00283724" w:rsidRDefault="000F49EC" w:rsidP="00147EEE">
      <w:pPr>
        <w:ind w:left="133" w:right="142"/>
        <w:jc w:val="both"/>
        <w:rPr>
          <w:rFonts w:ascii="Arial" w:hAnsi="Arial" w:cs="Arial"/>
          <w:sz w:val="22"/>
          <w:szCs w:val="22"/>
        </w:rPr>
      </w:pPr>
      <w:r w:rsidRPr="00283724">
        <w:rPr>
          <w:rFonts w:ascii="Arial" w:hAnsi="Arial" w:cs="Arial"/>
          <w:sz w:val="22"/>
          <w:szCs w:val="22"/>
        </w:rPr>
        <w:t xml:space="preserve">(1) </w:t>
      </w:r>
      <w:r w:rsidRPr="00283724">
        <w:rPr>
          <w:rFonts w:ascii="Arial" w:hAnsi="Arial" w:cs="Arial"/>
          <w:b/>
          <w:sz w:val="22"/>
          <w:szCs w:val="22"/>
        </w:rPr>
        <w:t>Încheierea Contractelor Individuale</w:t>
      </w:r>
      <w:r w:rsidRPr="00283724">
        <w:rPr>
          <w:rFonts w:ascii="Arial" w:hAnsi="Arial" w:cs="Arial"/>
          <w:sz w:val="22"/>
          <w:szCs w:val="22"/>
        </w:rPr>
        <w:t xml:space="preserve">. Contractele Individuale pot fi încheiate sub orice formă de comunicare (oral sau </w:t>
      </w:r>
      <w:r w:rsidR="003557AD" w:rsidRPr="00283724">
        <w:rPr>
          <w:rFonts w:ascii="Arial" w:hAnsi="Arial" w:cs="Arial"/>
          <w:sz w:val="22"/>
          <w:szCs w:val="22"/>
        </w:rPr>
        <w:t>î</w:t>
      </w:r>
      <w:r w:rsidRPr="00283724">
        <w:rPr>
          <w:rFonts w:ascii="Arial" w:hAnsi="Arial" w:cs="Arial"/>
          <w:sz w:val="22"/>
          <w:szCs w:val="22"/>
        </w:rPr>
        <w:t>n form</w:t>
      </w:r>
      <w:r w:rsidR="003557AD" w:rsidRPr="00283724">
        <w:rPr>
          <w:rFonts w:ascii="Arial" w:hAnsi="Arial" w:cs="Arial"/>
          <w:sz w:val="22"/>
          <w:szCs w:val="22"/>
        </w:rPr>
        <w:t>ă</w:t>
      </w:r>
      <w:r w:rsidRPr="00283724">
        <w:rPr>
          <w:rFonts w:ascii="Arial" w:hAnsi="Arial" w:cs="Arial"/>
          <w:sz w:val="22"/>
          <w:szCs w:val="22"/>
        </w:rPr>
        <w:t xml:space="preserve"> scris</w:t>
      </w:r>
      <w:r w:rsidR="003557AD" w:rsidRPr="00283724">
        <w:rPr>
          <w:rFonts w:ascii="Arial" w:hAnsi="Arial" w:cs="Arial"/>
          <w:sz w:val="22"/>
          <w:szCs w:val="22"/>
        </w:rPr>
        <w:t>ă</w:t>
      </w:r>
      <w:r w:rsidRPr="00283724">
        <w:rPr>
          <w:rFonts w:ascii="Arial" w:hAnsi="Arial" w:cs="Arial"/>
          <w:sz w:val="22"/>
          <w:szCs w:val="22"/>
        </w:rPr>
        <w:t xml:space="preserve">) și vor avea caracter obligatoriu și executoriu din momentul în care termenii unui astfel de Contract Individual sunt agreați de </w:t>
      </w:r>
      <w:r w:rsidR="003557AD" w:rsidRPr="00283724">
        <w:rPr>
          <w:rFonts w:ascii="Arial" w:hAnsi="Arial" w:cs="Arial"/>
          <w:sz w:val="22"/>
          <w:szCs w:val="22"/>
        </w:rPr>
        <w:t>P</w:t>
      </w:r>
      <w:r w:rsidRPr="00283724">
        <w:rPr>
          <w:rFonts w:ascii="Arial" w:hAnsi="Arial" w:cs="Arial"/>
          <w:sz w:val="22"/>
          <w:szCs w:val="22"/>
        </w:rPr>
        <w:t>ărţi.</w:t>
      </w:r>
    </w:p>
    <w:p w:rsidR="006C7B51" w:rsidRPr="00283724" w:rsidRDefault="006C7B51" w:rsidP="00147EEE">
      <w:pPr>
        <w:ind w:left="133" w:right="142"/>
        <w:jc w:val="both"/>
        <w:rPr>
          <w:rFonts w:ascii="Arial" w:hAnsi="Arial" w:cs="Arial"/>
          <w:sz w:val="22"/>
          <w:szCs w:val="22"/>
        </w:rPr>
      </w:pPr>
    </w:p>
    <w:p w:rsidR="006C7B51" w:rsidRPr="00283724" w:rsidRDefault="000F49EC" w:rsidP="00147EEE">
      <w:pPr>
        <w:ind w:left="133" w:right="142"/>
        <w:jc w:val="both"/>
        <w:rPr>
          <w:rFonts w:ascii="Arial" w:hAnsi="Arial" w:cs="Arial"/>
          <w:sz w:val="22"/>
          <w:szCs w:val="22"/>
        </w:rPr>
      </w:pPr>
      <w:r w:rsidRPr="00283724">
        <w:rPr>
          <w:rFonts w:ascii="Arial" w:hAnsi="Arial" w:cs="Arial"/>
          <w:sz w:val="22"/>
          <w:szCs w:val="22"/>
        </w:rPr>
        <w:t>(2)</w:t>
      </w:r>
      <w:r w:rsidR="003667BB" w:rsidRPr="00283724">
        <w:rPr>
          <w:rFonts w:ascii="Arial" w:hAnsi="Arial" w:cs="Arial"/>
          <w:b/>
          <w:sz w:val="22"/>
          <w:szCs w:val="22"/>
        </w:rPr>
        <w:t xml:space="preserve"> </w:t>
      </w:r>
      <w:r w:rsidRPr="00283724">
        <w:rPr>
          <w:rFonts w:ascii="Arial" w:hAnsi="Arial" w:cs="Arial"/>
          <w:b/>
          <w:sz w:val="22"/>
          <w:szCs w:val="22"/>
        </w:rPr>
        <w:t>Confirmări</w:t>
      </w:r>
      <w:r w:rsidRPr="00283724">
        <w:rPr>
          <w:rFonts w:ascii="Arial" w:hAnsi="Arial" w:cs="Arial"/>
          <w:sz w:val="22"/>
          <w:szCs w:val="22"/>
        </w:rPr>
        <w:t xml:space="preserve">. În cazul în care </w:t>
      </w:r>
      <w:proofErr w:type="gramStart"/>
      <w:r w:rsidRPr="00283724">
        <w:rPr>
          <w:rFonts w:ascii="Arial" w:hAnsi="Arial" w:cs="Arial"/>
          <w:sz w:val="22"/>
          <w:szCs w:val="22"/>
        </w:rPr>
        <w:t>un</w:t>
      </w:r>
      <w:proofErr w:type="gramEnd"/>
      <w:r w:rsidRPr="00283724">
        <w:rPr>
          <w:rFonts w:ascii="Arial" w:hAnsi="Arial" w:cs="Arial"/>
          <w:sz w:val="22"/>
          <w:szCs w:val="22"/>
        </w:rPr>
        <w:t xml:space="preserve"> Contract Individual nu este încheiat în forma scrisă, Părțile vor avea posibilitatea de a confirma, în scris, acordul lor în ceea ce privește termenii agreați ai Contractului Individual. Confirmarea </w:t>
      </w:r>
      <w:proofErr w:type="gramStart"/>
      <w:r w:rsidRPr="00283724">
        <w:rPr>
          <w:rFonts w:ascii="Arial" w:hAnsi="Arial" w:cs="Arial"/>
          <w:sz w:val="22"/>
          <w:szCs w:val="22"/>
        </w:rPr>
        <w:t>va</w:t>
      </w:r>
      <w:proofErr w:type="gramEnd"/>
      <w:r w:rsidRPr="00283724">
        <w:rPr>
          <w:rFonts w:ascii="Arial" w:hAnsi="Arial" w:cs="Arial"/>
          <w:sz w:val="22"/>
          <w:szCs w:val="22"/>
        </w:rPr>
        <w:t xml:space="preserve"> conține, cel putin, informațiile stipulate în Anexa 2A la prezenta procedură.</w:t>
      </w:r>
      <w:r w:rsidR="003314A2" w:rsidRPr="00283724">
        <w:rPr>
          <w:rFonts w:ascii="Arial" w:hAnsi="Arial" w:cs="Arial"/>
          <w:sz w:val="22"/>
          <w:szCs w:val="22"/>
        </w:rPr>
        <w:t xml:space="preserve"> </w:t>
      </w:r>
    </w:p>
    <w:p w:rsidR="006C7B51" w:rsidRDefault="006C7B51" w:rsidP="00147EEE">
      <w:pPr>
        <w:pStyle w:val="BodyText"/>
        <w:tabs>
          <w:tab w:val="left" w:pos="720"/>
          <w:tab w:val="left" w:pos="2160"/>
          <w:tab w:val="left" w:pos="3600"/>
          <w:tab w:val="left" w:pos="4320"/>
          <w:tab w:val="left" w:pos="5040"/>
          <w:tab w:val="left" w:pos="5760"/>
          <w:tab w:val="left" w:pos="6480"/>
          <w:tab w:val="left" w:pos="7200"/>
          <w:tab w:val="left" w:pos="7920"/>
          <w:tab w:val="left" w:pos="8640"/>
        </w:tabs>
        <w:rPr>
          <w:rFonts w:ascii="Arial" w:hAnsi="Arial" w:cs="Arial"/>
          <w:color w:val="000000"/>
          <w:sz w:val="24"/>
        </w:rPr>
      </w:pPr>
    </w:p>
    <w:p w:rsidR="00F82242" w:rsidRDefault="003B1F4B" w:rsidP="00147EEE">
      <w:pPr>
        <w:pStyle w:val="BodyText"/>
        <w:tabs>
          <w:tab w:val="center" w:pos="5032"/>
        </w:tabs>
        <w:jc w:val="center"/>
        <w:rPr>
          <w:rFonts w:ascii="Arial" w:hAnsi="Arial" w:cs="Arial"/>
          <w:b/>
          <w:szCs w:val="22"/>
          <w:lang w:val="ro-RO"/>
        </w:rPr>
      </w:pPr>
      <w:r w:rsidRPr="00283724">
        <w:rPr>
          <w:rFonts w:ascii="Arial" w:hAnsi="Arial" w:cs="Arial"/>
          <w:b/>
          <w:bCs/>
          <w:szCs w:val="22"/>
          <w:lang w:val="ro-RO"/>
        </w:rPr>
        <w:t>T</w:t>
      </w:r>
      <w:r w:rsidR="00FD6950" w:rsidRPr="00283724">
        <w:rPr>
          <w:rFonts w:ascii="Arial" w:hAnsi="Arial" w:cs="Arial"/>
          <w:b/>
          <w:bCs/>
          <w:szCs w:val="22"/>
          <w:lang w:val="ro-RO"/>
        </w:rPr>
        <w:t>IT</w:t>
      </w:r>
      <w:r w:rsidRPr="00283724">
        <w:rPr>
          <w:rFonts w:ascii="Arial" w:hAnsi="Arial" w:cs="Arial"/>
          <w:b/>
          <w:bCs/>
          <w:szCs w:val="22"/>
          <w:lang w:val="ro-RO"/>
        </w:rPr>
        <w:t xml:space="preserve">LUL </w:t>
      </w:r>
      <w:r w:rsidR="000F49EC" w:rsidRPr="00283724">
        <w:rPr>
          <w:rFonts w:ascii="Arial" w:hAnsi="Arial" w:cs="Arial"/>
          <w:b/>
          <w:bCs/>
          <w:szCs w:val="22"/>
          <w:lang w:val="ro-RO"/>
        </w:rPr>
        <w:t>VIII</w:t>
      </w:r>
      <w:r w:rsidR="002C2DAF">
        <w:rPr>
          <w:rFonts w:ascii="Arial" w:hAnsi="Arial" w:cs="Arial"/>
          <w:b/>
          <w:bCs/>
          <w:szCs w:val="22"/>
          <w:lang w:val="ro-RO"/>
        </w:rPr>
        <w:t>.</w:t>
      </w:r>
      <w:r w:rsidR="000F49EC" w:rsidRPr="00283724">
        <w:rPr>
          <w:rFonts w:ascii="Arial" w:hAnsi="Arial" w:cs="Arial"/>
          <w:b/>
          <w:bCs/>
          <w:szCs w:val="22"/>
          <w:lang w:val="ro-RO"/>
        </w:rPr>
        <w:t xml:space="preserve"> </w:t>
      </w:r>
      <w:r w:rsidR="000F49EC" w:rsidRPr="00283724">
        <w:rPr>
          <w:rFonts w:ascii="Arial" w:hAnsi="Arial" w:cs="Arial"/>
          <w:b/>
          <w:szCs w:val="22"/>
          <w:lang w:val="ro-RO"/>
        </w:rPr>
        <w:t>TARIFE</w:t>
      </w:r>
      <w:r w:rsidR="004F7354" w:rsidRPr="00283724">
        <w:rPr>
          <w:rFonts w:ascii="Arial" w:hAnsi="Arial" w:cs="Arial"/>
          <w:b/>
          <w:szCs w:val="22"/>
          <w:lang w:val="ro-RO"/>
        </w:rPr>
        <w:t xml:space="preserve"> </w:t>
      </w:r>
      <w:r w:rsidR="00405F09" w:rsidRPr="00283724">
        <w:rPr>
          <w:rFonts w:ascii="Arial" w:hAnsi="Arial" w:cs="Arial"/>
          <w:b/>
          <w:szCs w:val="22"/>
          <w:lang w:val="ro-RO"/>
        </w:rPr>
        <w:t>Ş</w:t>
      </w:r>
      <w:r w:rsidR="001519B0" w:rsidRPr="00283724">
        <w:rPr>
          <w:rFonts w:ascii="Arial" w:hAnsi="Arial" w:cs="Arial"/>
          <w:b/>
          <w:szCs w:val="22"/>
          <w:lang w:val="ro-RO"/>
        </w:rPr>
        <w:t>I</w:t>
      </w:r>
      <w:r w:rsidR="004F7354" w:rsidRPr="00283724">
        <w:rPr>
          <w:rFonts w:ascii="Arial" w:hAnsi="Arial" w:cs="Arial"/>
          <w:b/>
          <w:szCs w:val="22"/>
          <w:lang w:val="ro-RO"/>
        </w:rPr>
        <w:t xml:space="preserve"> COMISIOANE</w:t>
      </w:r>
    </w:p>
    <w:p w:rsidR="001B4207" w:rsidRPr="00283724" w:rsidRDefault="001B4207" w:rsidP="00147EEE">
      <w:pPr>
        <w:pStyle w:val="BodyText"/>
        <w:tabs>
          <w:tab w:val="center" w:pos="5032"/>
        </w:tabs>
        <w:jc w:val="center"/>
        <w:rPr>
          <w:rFonts w:ascii="Arial" w:hAnsi="Arial" w:cs="Arial"/>
          <w:b/>
          <w:szCs w:val="22"/>
          <w:lang w:val="ro-RO"/>
        </w:rPr>
      </w:pPr>
    </w:p>
    <w:p w:rsidR="00F82242" w:rsidRPr="00283724" w:rsidRDefault="00F82242" w:rsidP="00147EEE">
      <w:pPr>
        <w:pStyle w:val="BodyText"/>
        <w:rPr>
          <w:rFonts w:ascii="Arial" w:hAnsi="Arial" w:cs="Arial"/>
          <w:b/>
          <w:szCs w:val="22"/>
          <w:lang w:val="ro-RO"/>
        </w:rPr>
      </w:pPr>
      <w:r w:rsidRPr="00283724">
        <w:rPr>
          <w:rFonts w:ascii="Arial" w:hAnsi="Arial" w:cs="Arial"/>
          <w:b/>
          <w:szCs w:val="22"/>
          <w:lang w:val="ro-RO"/>
        </w:rPr>
        <w:t xml:space="preserve">Art. </w:t>
      </w:r>
      <w:r w:rsidR="005C67F8" w:rsidRPr="00283724">
        <w:rPr>
          <w:rFonts w:ascii="Arial" w:hAnsi="Arial" w:cs="Arial"/>
          <w:b/>
          <w:szCs w:val="22"/>
          <w:lang w:val="ro-RO"/>
        </w:rPr>
        <w:t>2</w:t>
      </w:r>
      <w:r w:rsidR="00AC0B27">
        <w:rPr>
          <w:rFonts w:ascii="Arial" w:hAnsi="Arial" w:cs="Arial"/>
          <w:b/>
          <w:szCs w:val="22"/>
          <w:lang w:val="ro-RO"/>
        </w:rPr>
        <w:t>0</w:t>
      </w:r>
    </w:p>
    <w:p w:rsidR="000D77C8" w:rsidRPr="00283724" w:rsidRDefault="00436A2A" w:rsidP="00147EEE">
      <w:pPr>
        <w:jc w:val="both"/>
        <w:rPr>
          <w:rFonts w:ascii="Arial" w:hAnsi="Arial" w:cs="Arial"/>
          <w:sz w:val="22"/>
          <w:szCs w:val="22"/>
          <w:lang w:val="ro-RO"/>
        </w:rPr>
      </w:pPr>
      <w:r w:rsidRPr="00283724">
        <w:rPr>
          <w:rFonts w:ascii="Arial" w:hAnsi="Arial" w:cs="Arial"/>
          <w:sz w:val="22"/>
          <w:szCs w:val="22"/>
          <w:lang w:val="ro-RO"/>
        </w:rPr>
        <w:lastRenderedPageBreak/>
        <w:t>Tarifele şi c</w:t>
      </w:r>
      <w:r w:rsidR="00456682" w:rsidRPr="00283724">
        <w:rPr>
          <w:rFonts w:ascii="Arial" w:hAnsi="Arial" w:cs="Arial"/>
          <w:sz w:val="22"/>
          <w:szCs w:val="22"/>
          <w:lang w:val="ro-RO"/>
        </w:rPr>
        <w:t xml:space="preserve">omisioanele percepute </w:t>
      </w:r>
      <w:r w:rsidR="00DB4D7A" w:rsidRPr="00283724">
        <w:rPr>
          <w:rFonts w:ascii="Arial" w:hAnsi="Arial" w:cs="Arial"/>
          <w:sz w:val="22"/>
          <w:szCs w:val="22"/>
          <w:lang w:val="ro-RO"/>
        </w:rPr>
        <w:t xml:space="preserve">pentru </w:t>
      </w:r>
      <w:r w:rsidR="00090CC4" w:rsidRPr="00283724">
        <w:rPr>
          <w:rFonts w:ascii="Arial" w:hAnsi="Arial" w:cs="Arial"/>
          <w:sz w:val="22"/>
          <w:szCs w:val="22"/>
          <w:lang w:val="ro-RO"/>
        </w:rPr>
        <w:t xml:space="preserve">accesul la tranzacţionare, inclusiv pentru  </w:t>
      </w:r>
      <w:r w:rsidR="00DB4D7A" w:rsidRPr="00283724">
        <w:rPr>
          <w:rFonts w:ascii="Arial" w:hAnsi="Arial" w:cs="Arial"/>
          <w:sz w:val="22"/>
          <w:szCs w:val="22"/>
          <w:lang w:val="ro-RO"/>
        </w:rPr>
        <w:t>operaţiunile de clearing</w:t>
      </w:r>
      <w:r w:rsidR="00456682" w:rsidRPr="00283724">
        <w:rPr>
          <w:rFonts w:ascii="Arial" w:hAnsi="Arial" w:cs="Arial"/>
          <w:sz w:val="22"/>
          <w:szCs w:val="22"/>
          <w:lang w:val="ro-RO"/>
        </w:rPr>
        <w:t xml:space="preserve"> vor fi publicate pe site-ul BRM</w:t>
      </w:r>
      <w:r w:rsidR="00B26653" w:rsidRPr="00283724">
        <w:rPr>
          <w:rFonts w:ascii="Arial" w:hAnsi="Arial" w:cs="Arial"/>
          <w:sz w:val="22"/>
          <w:szCs w:val="22"/>
          <w:lang w:val="ro-RO"/>
        </w:rPr>
        <w:t xml:space="preserve"> </w:t>
      </w:r>
      <w:r w:rsidR="00B26653" w:rsidRPr="00283724">
        <w:rPr>
          <w:rFonts w:ascii="Arial" w:hAnsi="Arial" w:cs="Arial"/>
          <w:color w:val="000000" w:themeColor="text1"/>
          <w:sz w:val="22"/>
          <w:szCs w:val="22"/>
          <w:lang w:eastAsia="ro-RO"/>
        </w:rPr>
        <w:t>și actualizate ori de c</w:t>
      </w:r>
      <w:r w:rsidR="00283724">
        <w:rPr>
          <w:rFonts w:ascii="Arial" w:hAnsi="Arial" w:cs="Arial"/>
          <w:color w:val="000000" w:themeColor="text1"/>
          <w:sz w:val="22"/>
          <w:szCs w:val="22"/>
          <w:lang w:eastAsia="ro-RO"/>
        </w:rPr>
        <w:t>â</w:t>
      </w:r>
      <w:r w:rsidR="00B26653" w:rsidRPr="00283724">
        <w:rPr>
          <w:rFonts w:ascii="Arial" w:hAnsi="Arial" w:cs="Arial"/>
          <w:color w:val="000000" w:themeColor="text1"/>
          <w:sz w:val="22"/>
          <w:szCs w:val="22"/>
          <w:lang w:eastAsia="ro-RO"/>
        </w:rPr>
        <w:t>te ori este cazul.</w:t>
      </w:r>
    </w:p>
    <w:p w:rsidR="000D77C8" w:rsidRDefault="000D77C8" w:rsidP="00147EEE">
      <w:pPr>
        <w:jc w:val="both"/>
        <w:rPr>
          <w:rFonts w:ascii="Arial" w:hAnsi="Arial" w:cs="Arial"/>
          <w:bCs/>
          <w:sz w:val="22"/>
          <w:szCs w:val="22"/>
          <w:lang w:val="ro-RO"/>
        </w:rPr>
      </w:pPr>
    </w:p>
    <w:p w:rsidR="001B4207" w:rsidRDefault="001B4207" w:rsidP="00147EEE">
      <w:pPr>
        <w:jc w:val="both"/>
        <w:rPr>
          <w:rFonts w:ascii="Arial" w:hAnsi="Arial" w:cs="Arial"/>
          <w:bCs/>
          <w:sz w:val="22"/>
          <w:szCs w:val="22"/>
          <w:lang w:val="ro-RO"/>
        </w:rPr>
      </w:pPr>
    </w:p>
    <w:p w:rsidR="001B4207" w:rsidRPr="00283724" w:rsidRDefault="001B4207" w:rsidP="00147EEE">
      <w:pPr>
        <w:jc w:val="both"/>
        <w:rPr>
          <w:rFonts w:ascii="Arial" w:hAnsi="Arial" w:cs="Arial"/>
          <w:bCs/>
          <w:sz w:val="22"/>
          <w:szCs w:val="22"/>
          <w:lang w:val="ro-RO"/>
        </w:rPr>
      </w:pPr>
    </w:p>
    <w:p w:rsidR="00195CCE" w:rsidRPr="00283724" w:rsidRDefault="00195CCE" w:rsidP="00147EEE">
      <w:pPr>
        <w:jc w:val="center"/>
        <w:rPr>
          <w:rFonts w:ascii="Arial" w:hAnsi="Arial" w:cs="Arial"/>
          <w:b/>
          <w:sz w:val="22"/>
          <w:szCs w:val="22"/>
          <w:lang w:val="ro-RO"/>
        </w:rPr>
      </w:pPr>
      <w:r w:rsidRPr="00283724">
        <w:rPr>
          <w:rFonts w:ascii="Arial" w:hAnsi="Arial" w:cs="Arial"/>
          <w:b/>
          <w:sz w:val="22"/>
          <w:szCs w:val="22"/>
          <w:lang w:val="ro-RO"/>
        </w:rPr>
        <w:t xml:space="preserve">TITLUL </w:t>
      </w:r>
      <w:r w:rsidR="000F49EC" w:rsidRPr="00283724">
        <w:rPr>
          <w:rFonts w:ascii="Arial" w:hAnsi="Arial" w:cs="Arial"/>
          <w:b/>
          <w:sz w:val="22"/>
          <w:szCs w:val="22"/>
          <w:lang w:val="ro-RO"/>
        </w:rPr>
        <w:t>IX</w:t>
      </w:r>
      <w:r w:rsidR="002C2DAF">
        <w:rPr>
          <w:rFonts w:ascii="Arial" w:hAnsi="Arial" w:cs="Arial"/>
          <w:b/>
          <w:sz w:val="22"/>
          <w:szCs w:val="22"/>
          <w:lang w:val="ro-RO"/>
        </w:rPr>
        <w:t xml:space="preserve">. </w:t>
      </w:r>
      <w:r w:rsidR="006C7B51" w:rsidRPr="00283724">
        <w:rPr>
          <w:rFonts w:ascii="Arial" w:hAnsi="Arial" w:cs="Arial"/>
          <w:b/>
          <w:sz w:val="22"/>
          <w:szCs w:val="22"/>
          <w:lang w:val="ro-RO"/>
        </w:rPr>
        <w:t xml:space="preserve"> </w:t>
      </w:r>
      <w:r w:rsidRPr="00283724">
        <w:rPr>
          <w:rFonts w:ascii="Arial" w:hAnsi="Arial" w:cs="Arial"/>
          <w:b/>
          <w:sz w:val="22"/>
          <w:szCs w:val="22"/>
          <w:lang w:val="ro-RO"/>
        </w:rPr>
        <w:t>ALTE PRECIZĂRI</w:t>
      </w:r>
    </w:p>
    <w:p w:rsidR="00195CCE" w:rsidRPr="00283724" w:rsidRDefault="00195CCE" w:rsidP="00147EEE">
      <w:pPr>
        <w:jc w:val="both"/>
        <w:rPr>
          <w:rFonts w:ascii="Arial" w:hAnsi="Arial" w:cs="Arial"/>
          <w:b/>
          <w:sz w:val="22"/>
          <w:szCs w:val="22"/>
          <w:lang w:val="ro-RO"/>
        </w:rPr>
      </w:pPr>
      <w:r w:rsidRPr="00283724">
        <w:rPr>
          <w:rFonts w:ascii="Arial" w:hAnsi="Arial" w:cs="Arial"/>
          <w:b/>
          <w:sz w:val="22"/>
          <w:szCs w:val="22"/>
          <w:lang w:val="ro-RO"/>
        </w:rPr>
        <w:t xml:space="preserve">Art. </w:t>
      </w:r>
      <w:r w:rsidR="005C67F8" w:rsidRPr="00283724">
        <w:rPr>
          <w:rFonts w:ascii="Arial" w:hAnsi="Arial" w:cs="Arial"/>
          <w:b/>
          <w:sz w:val="22"/>
          <w:szCs w:val="22"/>
          <w:lang w:val="ro-RO"/>
        </w:rPr>
        <w:t>2</w:t>
      </w:r>
      <w:r w:rsidR="00AC0B27">
        <w:rPr>
          <w:rFonts w:ascii="Arial" w:hAnsi="Arial" w:cs="Arial"/>
          <w:b/>
          <w:sz w:val="22"/>
          <w:szCs w:val="22"/>
          <w:lang w:val="ro-RO"/>
        </w:rPr>
        <w:t>1</w:t>
      </w:r>
    </w:p>
    <w:p w:rsidR="00DF112D" w:rsidRPr="00283724" w:rsidRDefault="00195CCE" w:rsidP="00147EEE">
      <w:pPr>
        <w:jc w:val="both"/>
        <w:rPr>
          <w:rFonts w:ascii="Arial" w:hAnsi="Arial" w:cs="Arial"/>
          <w:sz w:val="22"/>
          <w:szCs w:val="22"/>
          <w:lang w:val="ro-RO"/>
        </w:rPr>
      </w:pPr>
      <w:r w:rsidRPr="00283724">
        <w:rPr>
          <w:rFonts w:ascii="Arial" w:hAnsi="Arial" w:cs="Arial"/>
          <w:b/>
          <w:sz w:val="22"/>
          <w:szCs w:val="22"/>
          <w:lang w:val="ro-RO"/>
        </w:rPr>
        <w:t xml:space="preserve"> </w:t>
      </w:r>
      <w:r w:rsidR="00954CF5" w:rsidRPr="00283724">
        <w:rPr>
          <w:rFonts w:ascii="Arial" w:hAnsi="Arial" w:cs="Arial"/>
          <w:sz w:val="22"/>
          <w:szCs w:val="22"/>
          <w:lang w:val="ro-RO"/>
        </w:rPr>
        <w:t xml:space="preserve">(1) Procedura </w:t>
      </w:r>
      <w:r w:rsidR="001B4207">
        <w:rPr>
          <w:rFonts w:ascii="Arial" w:hAnsi="Arial" w:cs="Arial"/>
          <w:sz w:val="22"/>
          <w:szCs w:val="22"/>
          <w:lang w:val="ro-RO"/>
        </w:rPr>
        <w:t>devine aplicabilă</w:t>
      </w:r>
      <w:r w:rsidR="00954CF5" w:rsidRPr="00283724">
        <w:rPr>
          <w:rFonts w:ascii="Arial" w:hAnsi="Arial" w:cs="Arial"/>
          <w:sz w:val="22"/>
          <w:szCs w:val="22"/>
          <w:lang w:val="ro-RO"/>
        </w:rPr>
        <w:t xml:space="preserve"> la data </w:t>
      </w:r>
      <w:r w:rsidR="001B4207">
        <w:rPr>
          <w:rFonts w:ascii="Arial" w:hAnsi="Arial" w:cs="Arial"/>
          <w:sz w:val="22"/>
          <w:szCs w:val="22"/>
          <w:lang w:val="ro-RO"/>
        </w:rPr>
        <w:t>comunic</w:t>
      </w:r>
      <w:r w:rsidR="001B4207" w:rsidRPr="00283724">
        <w:rPr>
          <w:rFonts w:ascii="Arial" w:hAnsi="Arial" w:cs="Arial"/>
          <w:sz w:val="22"/>
          <w:szCs w:val="22"/>
          <w:lang w:val="ro-RO"/>
        </w:rPr>
        <w:t xml:space="preserve">ării </w:t>
      </w:r>
      <w:r w:rsidR="001B4207">
        <w:rPr>
          <w:rFonts w:ascii="Arial" w:hAnsi="Arial" w:cs="Arial"/>
          <w:sz w:val="22"/>
          <w:szCs w:val="22"/>
          <w:lang w:val="ro-RO"/>
        </w:rPr>
        <w:t xml:space="preserve">avizului </w:t>
      </w:r>
      <w:r w:rsidR="00954CF5" w:rsidRPr="00283724">
        <w:rPr>
          <w:rFonts w:ascii="Arial" w:hAnsi="Arial" w:cs="Arial"/>
          <w:sz w:val="22"/>
          <w:szCs w:val="22"/>
          <w:lang w:val="ro-RO"/>
        </w:rPr>
        <w:t>de către autoritatea de reglementare şi va fi publicată pe site-ul oficial al Bursei Române de Mărfuri.</w:t>
      </w:r>
    </w:p>
    <w:p w:rsidR="00DF112D" w:rsidRPr="00283724" w:rsidRDefault="00DF112D" w:rsidP="00147EEE">
      <w:pPr>
        <w:jc w:val="both"/>
        <w:rPr>
          <w:rFonts w:ascii="Arial" w:hAnsi="Arial" w:cs="Arial"/>
          <w:sz w:val="22"/>
          <w:szCs w:val="22"/>
          <w:lang w:val="ro-RO"/>
        </w:rPr>
      </w:pPr>
    </w:p>
    <w:p w:rsidR="00954CF5" w:rsidRPr="00283724" w:rsidRDefault="00DF112D" w:rsidP="00147EEE">
      <w:pPr>
        <w:jc w:val="both"/>
        <w:rPr>
          <w:rFonts w:ascii="Arial" w:hAnsi="Arial" w:cs="Arial"/>
          <w:sz w:val="22"/>
          <w:szCs w:val="22"/>
          <w:lang w:val="ro-RO"/>
        </w:rPr>
      </w:pPr>
      <w:r w:rsidRPr="00283724">
        <w:rPr>
          <w:rFonts w:ascii="Arial" w:hAnsi="Arial" w:cs="Arial"/>
          <w:sz w:val="22"/>
          <w:szCs w:val="22"/>
          <w:lang w:val="ro-RO"/>
        </w:rPr>
        <w:t>(2) Orice modificări și / sau complet</w:t>
      </w:r>
      <w:r w:rsidR="00283724">
        <w:rPr>
          <w:rFonts w:ascii="Arial" w:hAnsi="Arial" w:cs="Arial"/>
          <w:sz w:val="22"/>
          <w:szCs w:val="22"/>
          <w:lang w:val="ro-RO"/>
        </w:rPr>
        <w:t>ă</w:t>
      </w:r>
      <w:r w:rsidRPr="00283724">
        <w:rPr>
          <w:rFonts w:ascii="Arial" w:hAnsi="Arial" w:cs="Arial"/>
          <w:sz w:val="22"/>
          <w:szCs w:val="22"/>
          <w:lang w:val="ro-RO"/>
        </w:rPr>
        <w:t>ri aduse prezentei proceduri sunt valabile în condiţiile prev</w:t>
      </w:r>
      <w:r w:rsidR="00283724">
        <w:rPr>
          <w:rFonts w:ascii="Arial" w:hAnsi="Arial" w:cs="Arial"/>
          <w:sz w:val="22"/>
          <w:szCs w:val="22"/>
          <w:lang w:val="ro-RO"/>
        </w:rPr>
        <w:t>ă</w:t>
      </w:r>
      <w:r w:rsidRPr="00283724">
        <w:rPr>
          <w:rFonts w:ascii="Arial" w:hAnsi="Arial" w:cs="Arial"/>
          <w:sz w:val="22"/>
          <w:szCs w:val="22"/>
          <w:lang w:val="ro-RO"/>
        </w:rPr>
        <w:t xml:space="preserve">zute în </w:t>
      </w:r>
      <w:r w:rsidRPr="00283724">
        <w:rPr>
          <w:rFonts w:ascii="Arial" w:hAnsi="Arial" w:cs="Arial"/>
          <w:i/>
          <w:sz w:val="22"/>
          <w:szCs w:val="22"/>
          <w:lang w:val="ro-RO"/>
        </w:rPr>
        <w:t xml:space="preserve">Regulile generale privind piața centralizată de gaze naturale, </w:t>
      </w:r>
      <w:r w:rsidRPr="00283724">
        <w:rPr>
          <w:rFonts w:ascii="Arial" w:hAnsi="Arial" w:cs="Arial"/>
          <w:sz w:val="22"/>
          <w:szCs w:val="22"/>
          <w:lang w:val="ro-RO"/>
        </w:rPr>
        <w:t>aprobate prin Ordinul preşedintelui ANRE nr. 50/2013</w:t>
      </w:r>
      <w:r w:rsidRPr="00283724">
        <w:rPr>
          <w:rFonts w:ascii="Arial" w:hAnsi="Arial" w:cs="Arial"/>
          <w:sz w:val="22"/>
          <w:szCs w:val="22"/>
        </w:rPr>
        <w:t xml:space="preserve">, </w:t>
      </w:r>
      <w:r w:rsidRPr="00283724">
        <w:rPr>
          <w:rFonts w:ascii="Arial" w:hAnsi="Arial" w:cs="Arial"/>
          <w:sz w:val="22"/>
          <w:szCs w:val="22"/>
          <w:lang w:val="ro-RO"/>
        </w:rPr>
        <w:t xml:space="preserve">cu modificările și completările ulterioare. </w:t>
      </w:r>
    </w:p>
    <w:p w:rsidR="00DF112D" w:rsidRPr="00283724" w:rsidRDefault="00954CF5" w:rsidP="00147EEE">
      <w:pPr>
        <w:jc w:val="both"/>
        <w:rPr>
          <w:rFonts w:ascii="Arial" w:hAnsi="Arial" w:cs="Arial"/>
          <w:sz w:val="22"/>
          <w:szCs w:val="22"/>
          <w:lang w:val="ro-RO"/>
        </w:rPr>
      </w:pPr>
      <w:r w:rsidRPr="00283724">
        <w:rPr>
          <w:rFonts w:ascii="Arial" w:hAnsi="Arial" w:cs="Arial"/>
          <w:sz w:val="22"/>
          <w:szCs w:val="22"/>
          <w:lang w:val="ro-RO"/>
        </w:rPr>
        <w:t xml:space="preserve">            </w:t>
      </w:r>
    </w:p>
    <w:p w:rsidR="00DF112D" w:rsidRPr="00283724" w:rsidRDefault="000F49EC" w:rsidP="00147EEE">
      <w:pPr>
        <w:jc w:val="both"/>
        <w:rPr>
          <w:rFonts w:ascii="Arial" w:hAnsi="Arial" w:cs="Arial"/>
          <w:sz w:val="22"/>
          <w:szCs w:val="22"/>
          <w:lang w:val="ro-RO"/>
        </w:rPr>
      </w:pPr>
      <w:r w:rsidRPr="00283724">
        <w:rPr>
          <w:rFonts w:ascii="Arial" w:hAnsi="Arial" w:cs="Arial"/>
          <w:sz w:val="22"/>
          <w:szCs w:val="22"/>
          <w:lang w:val="ro-RO"/>
        </w:rPr>
        <w:t>(3) Anexa 1, Anexa 2 şi  Anexa 2A fac</w:t>
      </w:r>
      <w:r w:rsidR="00195CCE" w:rsidRPr="00283724">
        <w:rPr>
          <w:rFonts w:ascii="Arial" w:hAnsi="Arial" w:cs="Arial"/>
          <w:sz w:val="22"/>
          <w:szCs w:val="22"/>
          <w:lang w:val="ro-RO"/>
        </w:rPr>
        <w:t xml:space="preserve"> parte integrant</w:t>
      </w:r>
      <w:r w:rsidR="00954CF5" w:rsidRPr="00283724">
        <w:rPr>
          <w:rFonts w:ascii="Arial" w:hAnsi="Arial" w:cs="Arial"/>
          <w:sz w:val="22"/>
          <w:szCs w:val="22"/>
          <w:lang w:val="ro-RO"/>
        </w:rPr>
        <w:t>ă</w:t>
      </w:r>
      <w:r w:rsidR="00195CCE" w:rsidRPr="00283724">
        <w:rPr>
          <w:rFonts w:ascii="Arial" w:hAnsi="Arial" w:cs="Arial"/>
          <w:sz w:val="22"/>
          <w:szCs w:val="22"/>
          <w:lang w:val="ro-RO"/>
        </w:rPr>
        <w:t xml:space="preserve">  din prezenta procedur</w:t>
      </w:r>
      <w:r w:rsidR="00DB4D7A" w:rsidRPr="00283724">
        <w:rPr>
          <w:rFonts w:ascii="Arial" w:hAnsi="Arial" w:cs="Arial"/>
          <w:sz w:val="22"/>
          <w:szCs w:val="22"/>
          <w:lang w:val="ro-RO"/>
        </w:rPr>
        <w:t>ă</w:t>
      </w:r>
      <w:r w:rsidR="00195CCE" w:rsidRPr="00283724">
        <w:rPr>
          <w:rFonts w:ascii="Arial" w:hAnsi="Arial" w:cs="Arial"/>
          <w:sz w:val="22"/>
          <w:szCs w:val="22"/>
          <w:lang w:val="ro-RO"/>
        </w:rPr>
        <w:t>.</w:t>
      </w:r>
    </w:p>
    <w:p w:rsidR="00DF112D" w:rsidRPr="00283724" w:rsidRDefault="00DF112D" w:rsidP="00147EEE">
      <w:pPr>
        <w:jc w:val="both"/>
        <w:rPr>
          <w:rFonts w:ascii="Arial" w:hAnsi="Arial" w:cs="Arial"/>
          <w:sz w:val="22"/>
          <w:szCs w:val="22"/>
          <w:lang w:val="ro-RO"/>
        </w:rPr>
      </w:pPr>
    </w:p>
    <w:p w:rsidR="00DF112D" w:rsidRDefault="00DF112D" w:rsidP="00147EEE">
      <w:pPr>
        <w:jc w:val="both"/>
        <w:rPr>
          <w:rFonts w:ascii="Arial" w:hAnsi="Arial" w:cs="Arial"/>
          <w:lang w:val="ro-RO"/>
        </w:rPr>
      </w:pPr>
    </w:p>
    <w:p w:rsidR="00456682" w:rsidRPr="00283724" w:rsidRDefault="00685A64" w:rsidP="00147EEE">
      <w:pPr>
        <w:jc w:val="both"/>
        <w:rPr>
          <w:rFonts w:ascii="Arial" w:hAnsi="Arial" w:cs="Arial"/>
          <w:b/>
          <w:bCs/>
          <w:iCs/>
          <w:sz w:val="22"/>
          <w:szCs w:val="22"/>
        </w:rPr>
      </w:pPr>
      <w:r w:rsidRPr="007F0E17">
        <w:rPr>
          <w:rFonts w:ascii="Arial" w:hAnsi="Arial" w:cs="Arial"/>
          <w:lang w:val="ro-RO"/>
        </w:rPr>
        <w:br w:type="page"/>
      </w:r>
      <w:r w:rsidR="004200AE" w:rsidRPr="00283724">
        <w:rPr>
          <w:rFonts w:ascii="Arial" w:hAnsi="Arial" w:cs="Arial"/>
          <w:b/>
          <w:bCs/>
          <w:iCs/>
          <w:sz w:val="22"/>
          <w:szCs w:val="22"/>
        </w:rPr>
        <w:lastRenderedPageBreak/>
        <w:t>ANEXA 1</w:t>
      </w:r>
    </w:p>
    <w:p w:rsidR="00456682" w:rsidRPr="00E32DFA" w:rsidRDefault="00456682" w:rsidP="00147EEE">
      <w:pPr>
        <w:jc w:val="both"/>
        <w:rPr>
          <w:rFonts w:ascii="Arial" w:hAnsi="Arial" w:cs="Arial"/>
          <w:bCs/>
          <w:iCs/>
        </w:rPr>
      </w:pPr>
    </w:p>
    <w:p w:rsidR="00456682" w:rsidRPr="00E32DFA" w:rsidRDefault="00456682" w:rsidP="00147EEE">
      <w:pPr>
        <w:jc w:val="both"/>
        <w:rPr>
          <w:rFonts w:ascii="Arial" w:hAnsi="Arial" w:cs="Arial"/>
          <w:bCs/>
          <w:iCs/>
        </w:rPr>
      </w:pPr>
    </w:p>
    <w:p w:rsidR="00E32DFA" w:rsidRDefault="00E32DFA" w:rsidP="00147EEE">
      <w:pPr>
        <w:jc w:val="both"/>
        <w:rPr>
          <w:rFonts w:ascii="Arial" w:hAnsi="Arial" w:cs="Arial"/>
          <w:b/>
          <w:sz w:val="22"/>
          <w:szCs w:val="22"/>
          <w:lang w:val="ro-RO"/>
        </w:rPr>
      </w:pPr>
    </w:p>
    <w:p w:rsidR="00E32DFA" w:rsidRDefault="00E32DFA" w:rsidP="00147EEE">
      <w:pPr>
        <w:jc w:val="both"/>
        <w:rPr>
          <w:rFonts w:ascii="Arial" w:hAnsi="Arial" w:cs="Arial"/>
          <w:b/>
          <w:sz w:val="22"/>
          <w:szCs w:val="22"/>
          <w:lang w:val="ro-RO"/>
        </w:rPr>
      </w:pPr>
    </w:p>
    <w:p w:rsidR="00456682" w:rsidRPr="00283724" w:rsidRDefault="006D2162" w:rsidP="00147EEE">
      <w:pPr>
        <w:jc w:val="both"/>
        <w:rPr>
          <w:rFonts w:ascii="Arial" w:hAnsi="Arial" w:cs="Arial"/>
          <w:b/>
          <w:sz w:val="22"/>
          <w:szCs w:val="22"/>
          <w:lang w:val="ro-RO"/>
        </w:rPr>
      </w:pPr>
      <w:r w:rsidRPr="00283724">
        <w:rPr>
          <w:rFonts w:ascii="Arial" w:hAnsi="Arial" w:cs="Arial"/>
          <w:b/>
          <w:sz w:val="22"/>
          <w:szCs w:val="22"/>
          <w:lang w:val="ro-RO"/>
        </w:rPr>
        <w:t xml:space="preserve">A.  </w:t>
      </w:r>
      <w:r w:rsidR="00283724">
        <w:rPr>
          <w:rFonts w:ascii="Arial" w:hAnsi="Arial" w:cs="Arial"/>
          <w:b/>
          <w:sz w:val="22"/>
          <w:szCs w:val="22"/>
          <w:lang w:val="ro-RO"/>
        </w:rPr>
        <w:t>ACTIVE</w:t>
      </w:r>
      <w:r w:rsidRPr="00283724">
        <w:rPr>
          <w:rFonts w:ascii="Arial" w:hAnsi="Arial" w:cs="Arial"/>
          <w:b/>
          <w:sz w:val="22"/>
          <w:szCs w:val="22"/>
          <w:lang w:val="ro-RO"/>
        </w:rPr>
        <w:t xml:space="preserve"> STANDARD TRANZACȚIONABILE </w:t>
      </w:r>
    </w:p>
    <w:p w:rsidR="00456682" w:rsidRPr="00283724" w:rsidRDefault="00456682" w:rsidP="00147EEE">
      <w:pPr>
        <w:jc w:val="both"/>
        <w:rPr>
          <w:rFonts w:ascii="Arial" w:hAnsi="Arial" w:cs="Arial"/>
          <w:b/>
          <w:sz w:val="22"/>
          <w:szCs w:val="22"/>
          <w:lang w:val="ro-RO"/>
        </w:rPr>
      </w:pPr>
    </w:p>
    <w:tbl>
      <w:tblPr>
        <w:tblStyle w:val="TableGrid"/>
        <w:tblW w:w="0" w:type="auto"/>
        <w:tblLayout w:type="fixed"/>
        <w:tblLook w:val="04A0" w:firstRow="1" w:lastRow="0" w:firstColumn="1" w:lastColumn="0" w:noHBand="0" w:noVBand="1"/>
      </w:tblPr>
      <w:tblGrid>
        <w:gridCol w:w="5418"/>
        <w:gridCol w:w="4140"/>
      </w:tblGrid>
      <w:tr w:rsidR="004D662C" w:rsidRPr="00AF0CDE" w:rsidTr="004D662C">
        <w:tc>
          <w:tcPr>
            <w:tcW w:w="5418" w:type="dxa"/>
          </w:tcPr>
          <w:p w:rsidR="004D662C" w:rsidRPr="009D0B14" w:rsidRDefault="004D662C" w:rsidP="00147EEE">
            <w:pPr>
              <w:jc w:val="both"/>
              <w:rPr>
                <w:rFonts w:ascii="Arial" w:hAnsi="Arial" w:cs="Arial"/>
                <w:b/>
                <w:sz w:val="22"/>
                <w:szCs w:val="22"/>
                <w:lang w:val="ro-RO"/>
              </w:rPr>
            </w:pPr>
          </w:p>
          <w:p w:rsidR="004D662C" w:rsidRPr="009D0B14" w:rsidRDefault="00311E61" w:rsidP="00147EEE">
            <w:pPr>
              <w:jc w:val="both"/>
              <w:rPr>
                <w:rFonts w:ascii="Arial" w:hAnsi="Arial" w:cs="Arial"/>
                <w:b/>
                <w:sz w:val="22"/>
                <w:szCs w:val="22"/>
                <w:lang w:val="ro-RO"/>
              </w:rPr>
            </w:pPr>
            <w:r w:rsidRPr="009D0B14">
              <w:rPr>
                <w:rFonts w:ascii="Arial" w:hAnsi="Arial" w:cs="Arial"/>
                <w:b/>
                <w:sz w:val="22"/>
                <w:szCs w:val="22"/>
                <w:lang w:val="ro-RO"/>
              </w:rPr>
              <w:t xml:space="preserve">                     DENUMIRE PRODUS / COD</w:t>
            </w:r>
          </w:p>
          <w:p w:rsidR="004D662C" w:rsidRPr="009D0B14" w:rsidRDefault="004D662C" w:rsidP="00147EEE">
            <w:pPr>
              <w:jc w:val="both"/>
              <w:rPr>
                <w:rFonts w:ascii="Arial" w:hAnsi="Arial" w:cs="Arial"/>
                <w:b/>
                <w:bCs/>
                <w:color w:val="0000FF"/>
                <w:sz w:val="22"/>
                <w:szCs w:val="22"/>
                <w:lang w:val="ro-RO"/>
              </w:rPr>
            </w:pPr>
          </w:p>
        </w:tc>
        <w:tc>
          <w:tcPr>
            <w:tcW w:w="4140" w:type="dxa"/>
          </w:tcPr>
          <w:p w:rsidR="004D662C" w:rsidRPr="00AF0CDE" w:rsidRDefault="004D662C" w:rsidP="00147EEE">
            <w:pPr>
              <w:jc w:val="both"/>
              <w:rPr>
                <w:rFonts w:ascii="Arial" w:hAnsi="Arial" w:cs="Arial"/>
                <w:b/>
                <w:sz w:val="22"/>
                <w:szCs w:val="22"/>
                <w:lang w:val="ro-RO"/>
              </w:rPr>
            </w:pPr>
          </w:p>
          <w:p w:rsidR="004D662C" w:rsidRPr="00AF0CDE" w:rsidRDefault="00311E61" w:rsidP="00147EEE">
            <w:pPr>
              <w:jc w:val="both"/>
              <w:rPr>
                <w:rFonts w:ascii="Arial" w:hAnsi="Arial" w:cs="Arial"/>
                <w:b/>
                <w:sz w:val="22"/>
                <w:szCs w:val="22"/>
                <w:lang w:val="ro-RO"/>
              </w:rPr>
            </w:pPr>
            <w:r>
              <w:rPr>
                <w:rFonts w:ascii="Arial" w:hAnsi="Arial" w:cs="Arial"/>
                <w:b/>
                <w:sz w:val="22"/>
                <w:szCs w:val="22"/>
                <w:lang w:val="ro-RO"/>
              </w:rPr>
              <w:t xml:space="preserve">         DENUMIRE ACTIV</w:t>
            </w:r>
          </w:p>
        </w:tc>
      </w:tr>
      <w:tr w:rsidR="001A4183" w:rsidRPr="00AF0CDE" w:rsidTr="00AF0CDE">
        <w:trPr>
          <w:trHeight w:val="467"/>
        </w:trPr>
        <w:tc>
          <w:tcPr>
            <w:tcW w:w="5418" w:type="dxa"/>
          </w:tcPr>
          <w:p w:rsidR="00AF0CDE" w:rsidRPr="00AF0CDE" w:rsidRDefault="00AF0CDE" w:rsidP="00AF0CDE">
            <w:pPr>
              <w:rPr>
                <w:rFonts w:ascii="Arial" w:hAnsi="Arial" w:cs="Arial"/>
                <w:bCs/>
                <w:sz w:val="22"/>
                <w:szCs w:val="22"/>
                <w:lang w:val="ro-RO"/>
              </w:rPr>
            </w:pPr>
            <w:r w:rsidRPr="00AF0CDE">
              <w:rPr>
                <w:rFonts w:ascii="Arial" w:hAnsi="Arial" w:cs="Arial"/>
                <w:bCs/>
                <w:sz w:val="22"/>
                <w:szCs w:val="22"/>
                <w:lang w:val="ro-RO"/>
              </w:rPr>
              <w:t>1</w:t>
            </w:r>
            <w:r>
              <w:rPr>
                <w:rFonts w:ascii="Arial" w:hAnsi="Arial" w:cs="Arial"/>
                <w:bCs/>
                <w:sz w:val="22"/>
                <w:szCs w:val="22"/>
                <w:lang w:val="ro-RO"/>
              </w:rPr>
              <w:t>.1</w:t>
            </w:r>
            <w:r w:rsidRPr="00AF0CDE">
              <w:rPr>
                <w:rFonts w:ascii="Arial" w:hAnsi="Arial" w:cs="Arial"/>
                <w:bCs/>
                <w:sz w:val="22"/>
                <w:szCs w:val="22"/>
                <w:lang w:val="ro-RO"/>
              </w:rPr>
              <w:t xml:space="preserve"> </w:t>
            </w:r>
            <w:r w:rsidR="00393B61" w:rsidRPr="00AF0CDE">
              <w:rPr>
                <w:rFonts w:ascii="Arial" w:hAnsi="Arial" w:cs="Arial"/>
                <w:bCs/>
                <w:sz w:val="22"/>
                <w:szCs w:val="22"/>
                <w:lang w:val="ro-RO"/>
              </w:rPr>
              <w:t>GN ZIUA URMATOARE</w:t>
            </w:r>
          </w:p>
          <w:p w:rsidR="00C6260D" w:rsidRPr="00AF0CDE" w:rsidRDefault="00AF0CDE" w:rsidP="00AF0CDE">
            <w:pPr>
              <w:rPr>
                <w:rFonts w:ascii="Arial" w:hAnsi="Arial" w:cs="Arial"/>
                <w:bCs/>
                <w:sz w:val="22"/>
                <w:szCs w:val="22"/>
                <w:lang w:val="ro-RO"/>
              </w:rPr>
            </w:pPr>
            <w:r>
              <w:rPr>
                <w:rFonts w:ascii="Arial" w:hAnsi="Arial" w:cs="Arial"/>
                <w:bCs/>
                <w:sz w:val="22"/>
                <w:szCs w:val="22"/>
                <w:lang w:val="ro-RO"/>
              </w:rPr>
              <w:t xml:space="preserve">1.2 </w:t>
            </w:r>
            <w:r w:rsidR="00393B61" w:rsidRPr="00AF0CDE">
              <w:rPr>
                <w:rFonts w:ascii="Arial" w:hAnsi="Arial" w:cs="Arial"/>
                <w:bCs/>
                <w:sz w:val="22"/>
                <w:szCs w:val="22"/>
                <w:lang w:val="ro-RO"/>
              </w:rPr>
              <w:t>GN ZIUA</w:t>
            </w:r>
          </w:p>
          <w:p w:rsidR="00C56D74" w:rsidRPr="00AF0CDE" w:rsidRDefault="00C56D74" w:rsidP="00AF0CDE">
            <w:pPr>
              <w:ind w:left="720"/>
              <w:rPr>
                <w:rFonts w:ascii="Arial" w:eastAsiaTheme="minorHAnsi" w:hAnsi="Arial" w:cs="Arial"/>
                <w:bCs/>
                <w:lang w:val="ro-RO"/>
              </w:rPr>
            </w:pPr>
          </w:p>
        </w:tc>
        <w:tc>
          <w:tcPr>
            <w:tcW w:w="4140" w:type="dxa"/>
          </w:tcPr>
          <w:p w:rsidR="00C56D74" w:rsidRPr="00AF0CDE" w:rsidRDefault="00311E61" w:rsidP="00AF0CDE">
            <w:pPr>
              <w:rPr>
                <w:rFonts w:ascii="Arial" w:eastAsiaTheme="minorHAnsi" w:hAnsi="Arial" w:cs="Arial"/>
                <w:bCs/>
                <w:sz w:val="22"/>
                <w:szCs w:val="22"/>
                <w:lang w:val="ro-RO"/>
              </w:rPr>
            </w:pPr>
            <w:r>
              <w:rPr>
                <w:rFonts w:ascii="Arial" w:hAnsi="Arial" w:cs="Arial"/>
                <w:bCs/>
                <w:sz w:val="22"/>
                <w:szCs w:val="22"/>
                <w:lang w:val="ro-RO"/>
              </w:rPr>
              <w:t>BRMGAS_DA_zz._l_aaaa</w:t>
            </w:r>
          </w:p>
          <w:p w:rsidR="001A4183" w:rsidRPr="00AF0CDE" w:rsidRDefault="00311E61" w:rsidP="00AF0CDE">
            <w:pPr>
              <w:rPr>
                <w:rFonts w:ascii="Arial" w:eastAsiaTheme="minorHAnsi" w:hAnsi="Arial" w:cs="Arial"/>
                <w:sz w:val="22"/>
                <w:szCs w:val="22"/>
                <w:lang w:val="ro-RO"/>
              </w:rPr>
            </w:pPr>
            <w:r>
              <w:rPr>
                <w:rFonts w:ascii="Arial" w:hAnsi="Arial" w:cs="Arial"/>
                <w:bCs/>
                <w:sz w:val="22"/>
                <w:szCs w:val="22"/>
                <w:lang w:val="ro-RO"/>
              </w:rPr>
              <w:t>BRMGAS_zz._l_aaaa</w:t>
            </w:r>
          </w:p>
        </w:tc>
      </w:tr>
      <w:tr w:rsidR="001A4183" w:rsidRPr="001A4183" w:rsidTr="004D662C">
        <w:tc>
          <w:tcPr>
            <w:tcW w:w="5418" w:type="dxa"/>
          </w:tcPr>
          <w:p w:rsidR="001A4183" w:rsidRPr="001A4183" w:rsidRDefault="001A4183" w:rsidP="00147EEE">
            <w:pPr>
              <w:jc w:val="both"/>
              <w:rPr>
                <w:rFonts w:ascii="Arial" w:eastAsiaTheme="minorHAnsi" w:hAnsi="Arial" w:cs="Arial"/>
                <w:bCs/>
                <w:sz w:val="22"/>
                <w:szCs w:val="22"/>
                <w:lang w:val="ro-RO"/>
              </w:rPr>
            </w:pPr>
            <w:r w:rsidRPr="001A4183">
              <w:rPr>
                <w:rFonts w:ascii="Arial" w:hAnsi="Arial" w:cs="Arial"/>
                <w:bCs/>
                <w:sz w:val="22"/>
                <w:szCs w:val="22"/>
                <w:lang w:val="ro-RO"/>
              </w:rPr>
              <w:t xml:space="preserve">2.   GN SĂPTĂMÂNA </w:t>
            </w:r>
            <w:r w:rsidR="004309A6">
              <w:rPr>
                <w:rFonts w:ascii="Arial" w:hAnsi="Arial" w:cs="Arial"/>
                <w:bCs/>
                <w:sz w:val="22"/>
                <w:szCs w:val="22"/>
                <w:lang w:val="ro-RO"/>
              </w:rPr>
              <w:t>/</w:t>
            </w:r>
            <w:r w:rsidRPr="001A4183">
              <w:rPr>
                <w:rFonts w:ascii="Arial" w:hAnsi="Arial" w:cs="Arial"/>
                <w:bCs/>
                <w:sz w:val="22"/>
                <w:szCs w:val="22"/>
                <w:lang w:val="ro-RO"/>
              </w:rPr>
              <w:t>BRM_GAS_PHFWA</w:t>
            </w:r>
          </w:p>
        </w:tc>
        <w:tc>
          <w:tcPr>
            <w:tcW w:w="4140" w:type="dxa"/>
          </w:tcPr>
          <w:p w:rsidR="001A4183" w:rsidRPr="001A4183" w:rsidRDefault="001A4183" w:rsidP="00147EEE">
            <w:pPr>
              <w:jc w:val="both"/>
              <w:rPr>
                <w:rFonts w:ascii="Arial" w:eastAsiaTheme="minorHAnsi" w:hAnsi="Arial" w:cs="Arial"/>
                <w:bCs/>
                <w:sz w:val="22"/>
                <w:szCs w:val="22"/>
                <w:lang w:val="ro-RO"/>
              </w:rPr>
            </w:pPr>
            <w:r w:rsidRPr="001A4183">
              <w:rPr>
                <w:rFonts w:ascii="Arial" w:hAnsi="Arial" w:cs="Arial"/>
                <w:bCs/>
                <w:sz w:val="22"/>
                <w:szCs w:val="22"/>
                <w:lang w:val="ro-RO"/>
              </w:rPr>
              <w:t xml:space="preserve">BRMW_ss-aaaa  (ss de la 01 la 53)  </w:t>
            </w:r>
          </w:p>
        </w:tc>
      </w:tr>
      <w:tr w:rsidR="001A4183" w:rsidRPr="001A4183" w:rsidTr="004D662C">
        <w:tc>
          <w:tcPr>
            <w:tcW w:w="5418" w:type="dxa"/>
          </w:tcPr>
          <w:p w:rsidR="001A4183" w:rsidRPr="001A4183" w:rsidRDefault="001A4183" w:rsidP="00147EEE">
            <w:pPr>
              <w:jc w:val="both"/>
              <w:rPr>
                <w:rFonts w:ascii="Arial" w:eastAsiaTheme="minorHAnsi" w:hAnsi="Arial" w:cs="Arial"/>
                <w:bCs/>
                <w:sz w:val="22"/>
                <w:szCs w:val="22"/>
                <w:lang w:val="ro-RO"/>
              </w:rPr>
            </w:pPr>
            <w:r w:rsidRPr="001A4183">
              <w:rPr>
                <w:rFonts w:ascii="Arial" w:hAnsi="Arial" w:cs="Arial"/>
                <w:bCs/>
                <w:sz w:val="22"/>
                <w:szCs w:val="22"/>
                <w:lang w:val="ro-RO"/>
              </w:rPr>
              <w:t xml:space="preserve">3.   GN LUNA </w:t>
            </w:r>
            <w:r w:rsidR="004309A6">
              <w:rPr>
                <w:rFonts w:ascii="Arial" w:hAnsi="Arial" w:cs="Arial"/>
                <w:bCs/>
                <w:sz w:val="22"/>
                <w:szCs w:val="22"/>
                <w:lang w:val="ro-RO"/>
              </w:rPr>
              <w:t xml:space="preserve">/ </w:t>
            </w:r>
            <w:r w:rsidRPr="001A4183">
              <w:rPr>
                <w:rFonts w:ascii="Arial" w:hAnsi="Arial" w:cs="Arial"/>
                <w:bCs/>
                <w:sz w:val="22"/>
                <w:szCs w:val="22"/>
                <w:lang w:val="ro-RO"/>
              </w:rPr>
              <w:t>BRM_GAS_PHFM</w:t>
            </w:r>
          </w:p>
        </w:tc>
        <w:tc>
          <w:tcPr>
            <w:tcW w:w="4140" w:type="dxa"/>
          </w:tcPr>
          <w:p w:rsidR="001A4183" w:rsidRPr="001A4183" w:rsidRDefault="001A4183" w:rsidP="00AF0CDE">
            <w:pPr>
              <w:jc w:val="both"/>
              <w:rPr>
                <w:rFonts w:ascii="Arial" w:eastAsiaTheme="minorHAnsi" w:hAnsi="Arial" w:cs="Arial"/>
                <w:bCs/>
                <w:sz w:val="22"/>
                <w:szCs w:val="22"/>
                <w:lang w:val="ro-RO"/>
              </w:rPr>
            </w:pPr>
            <w:r w:rsidRPr="001A4183">
              <w:rPr>
                <w:rFonts w:ascii="Arial" w:hAnsi="Arial" w:cs="Arial"/>
                <w:bCs/>
                <w:sz w:val="22"/>
                <w:szCs w:val="22"/>
                <w:lang w:val="ro-RO"/>
              </w:rPr>
              <w:t>BRMM_luna-aaaa (</w:t>
            </w:r>
            <w:r w:rsidR="00AF0CDE">
              <w:rPr>
                <w:rFonts w:ascii="Arial" w:hAnsi="Arial" w:cs="Arial"/>
                <w:bCs/>
                <w:sz w:val="22"/>
                <w:szCs w:val="22"/>
                <w:lang w:val="ro-RO"/>
              </w:rPr>
              <w:t>denumirea</w:t>
            </w:r>
            <w:r w:rsidRPr="001A4183">
              <w:rPr>
                <w:rFonts w:ascii="Arial" w:hAnsi="Arial" w:cs="Arial"/>
                <w:bCs/>
                <w:sz w:val="22"/>
                <w:szCs w:val="22"/>
                <w:lang w:val="ro-RO"/>
              </w:rPr>
              <w:t xml:space="preserve"> lunii respective)</w:t>
            </w:r>
          </w:p>
        </w:tc>
      </w:tr>
      <w:tr w:rsidR="001A4183" w:rsidRPr="001A4183" w:rsidTr="004D662C">
        <w:tc>
          <w:tcPr>
            <w:tcW w:w="5418" w:type="dxa"/>
          </w:tcPr>
          <w:p w:rsidR="001A4183" w:rsidRPr="001A4183" w:rsidRDefault="001A4183" w:rsidP="00147EEE">
            <w:pPr>
              <w:jc w:val="both"/>
              <w:rPr>
                <w:rFonts w:ascii="Arial" w:eastAsiaTheme="minorHAnsi" w:hAnsi="Arial" w:cs="Arial"/>
                <w:bCs/>
                <w:sz w:val="22"/>
                <w:szCs w:val="22"/>
                <w:lang w:val="ro-RO"/>
              </w:rPr>
            </w:pPr>
            <w:r w:rsidRPr="001A4183">
              <w:rPr>
                <w:rFonts w:ascii="Arial" w:hAnsi="Arial" w:cs="Arial"/>
                <w:bCs/>
                <w:sz w:val="22"/>
                <w:szCs w:val="22"/>
                <w:lang w:val="ro-RO"/>
              </w:rPr>
              <w:t xml:space="preserve">4.   GN TRIMESTRUL </w:t>
            </w:r>
            <w:r w:rsidR="004309A6">
              <w:rPr>
                <w:rFonts w:ascii="Arial" w:hAnsi="Arial" w:cs="Arial"/>
                <w:bCs/>
                <w:sz w:val="22"/>
                <w:szCs w:val="22"/>
                <w:lang w:val="ro-RO"/>
              </w:rPr>
              <w:t xml:space="preserve">/ </w:t>
            </w:r>
            <w:r w:rsidRPr="001A4183">
              <w:rPr>
                <w:rFonts w:ascii="Arial" w:hAnsi="Arial" w:cs="Arial"/>
                <w:bCs/>
                <w:sz w:val="22"/>
                <w:szCs w:val="22"/>
                <w:lang w:val="ro-RO"/>
              </w:rPr>
              <w:t xml:space="preserve">BRM_GAS_PHFQ </w:t>
            </w:r>
          </w:p>
        </w:tc>
        <w:tc>
          <w:tcPr>
            <w:tcW w:w="4140" w:type="dxa"/>
          </w:tcPr>
          <w:p w:rsidR="001A4183" w:rsidRPr="001A4183" w:rsidRDefault="001A4183" w:rsidP="00147EEE">
            <w:pPr>
              <w:jc w:val="both"/>
              <w:rPr>
                <w:rFonts w:ascii="Arial" w:eastAsiaTheme="minorHAnsi" w:hAnsi="Arial" w:cs="Arial"/>
                <w:bCs/>
                <w:sz w:val="22"/>
                <w:szCs w:val="22"/>
                <w:lang w:val="ro-RO"/>
              </w:rPr>
            </w:pPr>
            <w:r w:rsidRPr="001A4183">
              <w:rPr>
                <w:rFonts w:ascii="Arial" w:hAnsi="Arial" w:cs="Arial"/>
                <w:bCs/>
                <w:sz w:val="22"/>
                <w:szCs w:val="22"/>
                <w:lang w:val="ro-RO"/>
              </w:rPr>
              <w:t>BRMQ_Qn-aaaa (n</w:t>
            </w:r>
            <w:r>
              <w:rPr>
                <w:rFonts w:ascii="Arial" w:hAnsi="Arial" w:cs="Arial"/>
                <w:bCs/>
                <w:sz w:val="22"/>
                <w:szCs w:val="22"/>
                <w:lang w:val="ro-RO"/>
              </w:rPr>
              <w:t>r.</w:t>
            </w:r>
            <w:r w:rsidRPr="001A4183">
              <w:rPr>
                <w:rFonts w:ascii="Arial" w:hAnsi="Arial" w:cs="Arial"/>
                <w:bCs/>
                <w:sz w:val="22"/>
                <w:szCs w:val="22"/>
                <w:lang w:val="ro-RO"/>
              </w:rPr>
              <w:t xml:space="preserve"> de la 1 la 4)</w:t>
            </w:r>
          </w:p>
        </w:tc>
      </w:tr>
      <w:tr w:rsidR="001A4183" w:rsidRPr="001A4183" w:rsidTr="004D662C">
        <w:tc>
          <w:tcPr>
            <w:tcW w:w="5418" w:type="dxa"/>
          </w:tcPr>
          <w:p w:rsidR="001A4183" w:rsidRPr="001A4183" w:rsidRDefault="00AF0CDE" w:rsidP="00147EEE">
            <w:pPr>
              <w:jc w:val="both"/>
              <w:rPr>
                <w:rFonts w:ascii="Arial" w:eastAsiaTheme="minorHAnsi" w:hAnsi="Arial" w:cs="Arial"/>
                <w:bCs/>
                <w:sz w:val="22"/>
                <w:szCs w:val="22"/>
                <w:lang w:val="ro-RO"/>
              </w:rPr>
            </w:pPr>
            <w:r>
              <w:rPr>
                <w:rFonts w:ascii="Arial" w:hAnsi="Arial" w:cs="Arial"/>
                <w:bCs/>
                <w:sz w:val="22"/>
                <w:szCs w:val="22"/>
                <w:lang w:val="ro-RO"/>
              </w:rPr>
              <w:t>5</w:t>
            </w:r>
            <w:r w:rsidR="001A4183" w:rsidRPr="001A4183">
              <w:rPr>
                <w:rFonts w:ascii="Arial" w:hAnsi="Arial" w:cs="Arial"/>
                <w:bCs/>
                <w:sz w:val="22"/>
                <w:szCs w:val="22"/>
                <w:lang w:val="ro-RO"/>
              </w:rPr>
              <w:t xml:space="preserve">   GN SEMESTRUL I </w:t>
            </w:r>
            <w:r w:rsidR="004309A6">
              <w:rPr>
                <w:rFonts w:ascii="Arial" w:hAnsi="Arial" w:cs="Arial"/>
                <w:bCs/>
                <w:sz w:val="22"/>
                <w:szCs w:val="22"/>
                <w:lang w:val="ro-RO"/>
              </w:rPr>
              <w:t>/</w:t>
            </w:r>
            <w:r w:rsidR="001A4183" w:rsidRPr="001A4183">
              <w:rPr>
                <w:rFonts w:ascii="Arial" w:hAnsi="Arial" w:cs="Arial"/>
                <w:bCs/>
                <w:sz w:val="22"/>
                <w:szCs w:val="22"/>
                <w:lang w:val="ro-RO"/>
              </w:rPr>
              <w:t>BRM_GAS_PHFGS)</w:t>
            </w:r>
          </w:p>
        </w:tc>
        <w:tc>
          <w:tcPr>
            <w:tcW w:w="4140" w:type="dxa"/>
          </w:tcPr>
          <w:p w:rsidR="001A4183" w:rsidRPr="001A4183" w:rsidRDefault="001A4183" w:rsidP="00147EEE">
            <w:pPr>
              <w:jc w:val="both"/>
              <w:rPr>
                <w:rFonts w:ascii="Arial" w:eastAsiaTheme="minorHAnsi" w:hAnsi="Arial" w:cs="Arial"/>
                <w:bCs/>
                <w:sz w:val="22"/>
                <w:szCs w:val="22"/>
                <w:lang w:val="ro-RO"/>
              </w:rPr>
            </w:pPr>
            <w:r w:rsidRPr="001A4183">
              <w:rPr>
                <w:rFonts w:ascii="Arial" w:hAnsi="Arial" w:cs="Arial"/>
                <w:bCs/>
                <w:sz w:val="22"/>
                <w:szCs w:val="22"/>
                <w:lang w:val="ro-RO"/>
              </w:rPr>
              <w:t>BRMGS_S1-aaaa</w:t>
            </w:r>
          </w:p>
        </w:tc>
      </w:tr>
      <w:tr w:rsidR="001A4183" w:rsidRPr="001A4183" w:rsidTr="004D662C">
        <w:tc>
          <w:tcPr>
            <w:tcW w:w="5418" w:type="dxa"/>
          </w:tcPr>
          <w:p w:rsidR="001A4183" w:rsidRPr="001A4183" w:rsidRDefault="00AF0CDE" w:rsidP="00147EEE">
            <w:pPr>
              <w:jc w:val="both"/>
              <w:rPr>
                <w:rFonts w:ascii="Arial" w:eastAsiaTheme="minorHAnsi" w:hAnsi="Arial" w:cs="Arial"/>
                <w:bCs/>
                <w:sz w:val="22"/>
                <w:szCs w:val="22"/>
                <w:lang w:val="ro-RO"/>
              </w:rPr>
            </w:pPr>
            <w:r>
              <w:rPr>
                <w:rFonts w:ascii="Arial" w:hAnsi="Arial" w:cs="Arial"/>
                <w:bCs/>
                <w:sz w:val="22"/>
                <w:szCs w:val="22"/>
                <w:lang w:val="ro-RO"/>
              </w:rPr>
              <w:t>6</w:t>
            </w:r>
            <w:r w:rsidR="001A4183" w:rsidRPr="001A4183">
              <w:rPr>
                <w:rFonts w:ascii="Arial" w:hAnsi="Arial" w:cs="Arial"/>
                <w:bCs/>
                <w:sz w:val="22"/>
                <w:szCs w:val="22"/>
                <w:lang w:val="ro-RO"/>
              </w:rPr>
              <w:t xml:space="preserve">.   GN SEMESTRUL II </w:t>
            </w:r>
            <w:r w:rsidR="004309A6">
              <w:rPr>
                <w:rFonts w:ascii="Arial" w:hAnsi="Arial" w:cs="Arial"/>
                <w:bCs/>
                <w:sz w:val="22"/>
                <w:szCs w:val="22"/>
                <w:lang w:val="ro-RO"/>
              </w:rPr>
              <w:t xml:space="preserve">/ </w:t>
            </w:r>
            <w:r w:rsidR="001A4183" w:rsidRPr="001A4183">
              <w:rPr>
                <w:rFonts w:ascii="Arial" w:hAnsi="Arial" w:cs="Arial"/>
                <w:bCs/>
                <w:sz w:val="22"/>
                <w:szCs w:val="22"/>
                <w:lang w:val="ro-RO"/>
              </w:rPr>
              <w:t>BRM_GAS_PHFGS)</w:t>
            </w:r>
          </w:p>
        </w:tc>
        <w:tc>
          <w:tcPr>
            <w:tcW w:w="4140" w:type="dxa"/>
          </w:tcPr>
          <w:p w:rsidR="001A4183" w:rsidRPr="001A4183" w:rsidRDefault="001A4183" w:rsidP="00147EEE">
            <w:pPr>
              <w:jc w:val="both"/>
              <w:rPr>
                <w:rFonts w:ascii="Arial" w:eastAsiaTheme="minorHAnsi" w:hAnsi="Arial" w:cs="Arial"/>
                <w:bCs/>
                <w:sz w:val="22"/>
                <w:szCs w:val="22"/>
                <w:lang w:val="ro-RO"/>
              </w:rPr>
            </w:pPr>
            <w:r w:rsidRPr="001A4183">
              <w:rPr>
                <w:rFonts w:ascii="Arial" w:hAnsi="Arial" w:cs="Arial"/>
                <w:bCs/>
                <w:sz w:val="22"/>
                <w:szCs w:val="22"/>
                <w:lang w:val="ro-RO"/>
              </w:rPr>
              <w:t>BRMGS_S2-aaaa</w:t>
            </w:r>
          </w:p>
        </w:tc>
      </w:tr>
      <w:tr w:rsidR="001A4183" w:rsidRPr="001A4183" w:rsidTr="004D662C">
        <w:tc>
          <w:tcPr>
            <w:tcW w:w="5418" w:type="dxa"/>
          </w:tcPr>
          <w:p w:rsidR="001A4183" w:rsidRPr="001A4183" w:rsidRDefault="00AF0CDE" w:rsidP="00147EEE">
            <w:pPr>
              <w:jc w:val="both"/>
              <w:rPr>
                <w:rFonts w:ascii="Arial" w:eastAsiaTheme="minorHAnsi" w:hAnsi="Arial" w:cs="Arial"/>
                <w:bCs/>
                <w:sz w:val="22"/>
                <w:szCs w:val="22"/>
                <w:lang w:val="ro-RO"/>
              </w:rPr>
            </w:pPr>
            <w:r>
              <w:rPr>
                <w:rFonts w:ascii="Arial" w:hAnsi="Arial" w:cs="Arial"/>
                <w:bCs/>
                <w:sz w:val="22"/>
                <w:szCs w:val="22"/>
                <w:lang w:val="ro-RO"/>
              </w:rPr>
              <w:t>7</w:t>
            </w:r>
            <w:r w:rsidR="001A4183" w:rsidRPr="001A4183">
              <w:rPr>
                <w:rFonts w:ascii="Arial" w:hAnsi="Arial" w:cs="Arial"/>
                <w:bCs/>
                <w:sz w:val="22"/>
                <w:szCs w:val="22"/>
                <w:lang w:val="ro-RO"/>
              </w:rPr>
              <w:t xml:space="preserve">. GN AN CALENDARISTIC </w:t>
            </w:r>
            <w:r w:rsidR="004309A6">
              <w:rPr>
                <w:rFonts w:ascii="Arial" w:hAnsi="Arial" w:cs="Arial"/>
                <w:bCs/>
                <w:sz w:val="22"/>
                <w:szCs w:val="22"/>
                <w:lang w:val="ro-RO"/>
              </w:rPr>
              <w:t xml:space="preserve">/ </w:t>
            </w:r>
            <w:r w:rsidR="001A4183" w:rsidRPr="001A4183">
              <w:rPr>
                <w:rFonts w:ascii="Arial" w:hAnsi="Arial" w:cs="Arial"/>
                <w:bCs/>
                <w:sz w:val="22"/>
                <w:szCs w:val="22"/>
                <w:lang w:val="ro-RO"/>
              </w:rPr>
              <w:t>BRM_GAS_PHFY)</w:t>
            </w:r>
          </w:p>
        </w:tc>
        <w:tc>
          <w:tcPr>
            <w:tcW w:w="4140" w:type="dxa"/>
          </w:tcPr>
          <w:p w:rsidR="001A4183" w:rsidRPr="001A4183" w:rsidRDefault="001A4183" w:rsidP="00147EEE">
            <w:pPr>
              <w:jc w:val="both"/>
              <w:rPr>
                <w:rFonts w:ascii="Arial" w:eastAsiaTheme="minorHAnsi" w:hAnsi="Arial" w:cs="Arial"/>
                <w:bCs/>
                <w:sz w:val="22"/>
                <w:szCs w:val="22"/>
                <w:lang w:val="ro-RO"/>
              </w:rPr>
            </w:pPr>
            <w:r w:rsidRPr="001A4183">
              <w:rPr>
                <w:rFonts w:ascii="Arial" w:hAnsi="Arial" w:cs="Arial"/>
                <w:bCs/>
                <w:sz w:val="22"/>
                <w:szCs w:val="22"/>
                <w:lang w:val="ro-RO"/>
              </w:rPr>
              <w:t>BRMY_aaaa</w:t>
            </w:r>
          </w:p>
        </w:tc>
      </w:tr>
    </w:tbl>
    <w:p w:rsidR="00E32DFA" w:rsidRPr="001A4183" w:rsidRDefault="00E32DFA" w:rsidP="00147EEE">
      <w:pPr>
        <w:jc w:val="both"/>
        <w:rPr>
          <w:rFonts w:ascii="Arial" w:hAnsi="Arial" w:cs="Arial"/>
          <w:b/>
          <w:sz w:val="22"/>
          <w:szCs w:val="22"/>
        </w:rPr>
      </w:pPr>
    </w:p>
    <w:p w:rsidR="00E32DFA" w:rsidRPr="00283724" w:rsidRDefault="00E32DFA" w:rsidP="00147EEE">
      <w:pPr>
        <w:jc w:val="both"/>
        <w:rPr>
          <w:rFonts w:ascii="Arial" w:hAnsi="Arial" w:cs="Arial"/>
          <w:b/>
          <w:sz w:val="22"/>
          <w:szCs w:val="22"/>
        </w:rPr>
      </w:pPr>
    </w:p>
    <w:p w:rsidR="00E32DFA" w:rsidRDefault="00E32DFA" w:rsidP="00147EEE">
      <w:pPr>
        <w:jc w:val="both"/>
        <w:rPr>
          <w:rFonts w:ascii="Arial" w:hAnsi="Arial" w:cs="Arial"/>
          <w:b/>
          <w:sz w:val="22"/>
          <w:szCs w:val="22"/>
        </w:rPr>
      </w:pPr>
    </w:p>
    <w:p w:rsidR="00082386" w:rsidRPr="00283724" w:rsidRDefault="00E05B2A" w:rsidP="00147EEE">
      <w:pPr>
        <w:jc w:val="both"/>
        <w:rPr>
          <w:rFonts w:ascii="Arial" w:hAnsi="Arial" w:cs="Arial"/>
          <w:b/>
          <w:sz w:val="22"/>
          <w:szCs w:val="22"/>
        </w:rPr>
      </w:pPr>
      <w:r w:rsidRPr="00283724">
        <w:rPr>
          <w:rFonts w:ascii="Arial" w:hAnsi="Arial" w:cs="Arial"/>
          <w:b/>
          <w:sz w:val="22"/>
          <w:szCs w:val="22"/>
        </w:rPr>
        <w:t xml:space="preserve">B. </w:t>
      </w:r>
      <w:proofErr w:type="gramStart"/>
      <w:r w:rsidRPr="00283724">
        <w:rPr>
          <w:rFonts w:ascii="Arial" w:hAnsi="Arial" w:cs="Arial"/>
          <w:b/>
          <w:sz w:val="22"/>
          <w:szCs w:val="22"/>
        </w:rPr>
        <w:t xml:space="preserve">SPECIFICAŢIILE  </w:t>
      </w:r>
      <w:r w:rsidR="00283724" w:rsidRPr="00283724">
        <w:rPr>
          <w:rFonts w:ascii="Arial" w:hAnsi="Arial" w:cs="Arial"/>
          <w:b/>
          <w:sz w:val="22"/>
          <w:szCs w:val="22"/>
        </w:rPr>
        <w:t>ACTIVELOR</w:t>
      </w:r>
      <w:proofErr w:type="gramEnd"/>
      <w:r w:rsidRPr="00283724">
        <w:rPr>
          <w:rFonts w:ascii="Arial" w:hAnsi="Arial" w:cs="Arial"/>
          <w:b/>
          <w:sz w:val="22"/>
          <w:szCs w:val="22"/>
        </w:rPr>
        <w:t xml:space="preserve"> STANDARD </w:t>
      </w:r>
      <w:r w:rsidRPr="00283724">
        <w:rPr>
          <w:rFonts w:ascii="Arial" w:hAnsi="Arial" w:cs="Arial"/>
          <w:b/>
          <w:sz w:val="22"/>
          <w:szCs w:val="22"/>
          <w:lang w:val="ro-RO"/>
        </w:rPr>
        <w:t>TRANZACȚIONABILE</w:t>
      </w:r>
    </w:p>
    <w:p w:rsidR="00456682" w:rsidRPr="00283724" w:rsidRDefault="00456682" w:rsidP="00147EEE">
      <w:pPr>
        <w:jc w:val="both"/>
        <w:rPr>
          <w:rFonts w:ascii="Arial" w:hAnsi="Arial" w:cs="Arial"/>
          <w:b/>
          <w:sz w:val="22"/>
          <w:szCs w:val="22"/>
          <w:highlight w:val="yellow"/>
        </w:rPr>
      </w:pPr>
    </w:p>
    <w:tbl>
      <w:tblPr>
        <w:tblStyle w:val="TableGrid"/>
        <w:tblW w:w="0" w:type="auto"/>
        <w:tblLayout w:type="fixed"/>
        <w:tblLook w:val="04A0" w:firstRow="1" w:lastRow="0" w:firstColumn="1" w:lastColumn="0" w:noHBand="0" w:noVBand="1"/>
      </w:tblPr>
      <w:tblGrid>
        <w:gridCol w:w="3708"/>
        <w:gridCol w:w="5850"/>
      </w:tblGrid>
      <w:tr w:rsidR="00981513" w:rsidRPr="00283724" w:rsidTr="004D662C">
        <w:trPr>
          <w:trHeight w:val="377"/>
        </w:trPr>
        <w:tc>
          <w:tcPr>
            <w:tcW w:w="3708" w:type="dxa"/>
            <w:vAlign w:val="center"/>
          </w:tcPr>
          <w:p w:rsidR="007F0E17" w:rsidRPr="00283724" w:rsidRDefault="007F0E17" w:rsidP="00147EEE">
            <w:pPr>
              <w:jc w:val="both"/>
              <w:rPr>
                <w:rFonts w:ascii="Arial" w:hAnsi="Arial" w:cs="Arial"/>
                <w:b/>
                <w:sz w:val="22"/>
                <w:szCs w:val="22"/>
              </w:rPr>
            </w:pPr>
          </w:p>
          <w:p w:rsidR="00456682" w:rsidRPr="00283724" w:rsidRDefault="00E05B2A" w:rsidP="00147EEE">
            <w:pPr>
              <w:jc w:val="both"/>
              <w:rPr>
                <w:rFonts w:ascii="Arial" w:hAnsi="Arial" w:cs="Arial"/>
                <w:b/>
                <w:sz w:val="22"/>
                <w:szCs w:val="22"/>
              </w:rPr>
            </w:pPr>
            <w:r w:rsidRPr="00283724">
              <w:rPr>
                <w:rFonts w:ascii="Arial" w:hAnsi="Arial" w:cs="Arial"/>
                <w:b/>
                <w:sz w:val="22"/>
                <w:szCs w:val="22"/>
              </w:rPr>
              <w:t>TIP PRODUS</w:t>
            </w:r>
          </w:p>
        </w:tc>
        <w:tc>
          <w:tcPr>
            <w:tcW w:w="5850" w:type="dxa"/>
            <w:vAlign w:val="center"/>
          </w:tcPr>
          <w:p w:rsidR="007F0E17" w:rsidRPr="00283724" w:rsidRDefault="007F0E17" w:rsidP="00147EEE">
            <w:pPr>
              <w:jc w:val="both"/>
              <w:rPr>
                <w:rFonts w:ascii="Arial" w:hAnsi="Arial" w:cs="Arial"/>
                <w:sz w:val="22"/>
                <w:szCs w:val="22"/>
              </w:rPr>
            </w:pPr>
          </w:p>
          <w:p w:rsidR="00456682" w:rsidRPr="00283724" w:rsidRDefault="00E05B2A" w:rsidP="00147EEE">
            <w:pPr>
              <w:jc w:val="both"/>
              <w:rPr>
                <w:rFonts w:ascii="Arial" w:hAnsi="Arial" w:cs="Arial"/>
                <w:sz w:val="22"/>
                <w:szCs w:val="22"/>
              </w:rPr>
            </w:pPr>
            <w:r w:rsidRPr="00283724">
              <w:rPr>
                <w:rFonts w:ascii="Arial" w:hAnsi="Arial" w:cs="Arial"/>
                <w:sz w:val="22"/>
                <w:szCs w:val="22"/>
              </w:rPr>
              <w:t>GAZE NATURALE  CU LIVRARE  FIZICĂ ÎN SNT</w:t>
            </w:r>
          </w:p>
        </w:tc>
      </w:tr>
      <w:tr w:rsidR="00981513" w:rsidRPr="00283724" w:rsidTr="004D662C">
        <w:tc>
          <w:tcPr>
            <w:tcW w:w="3708" w:type="dxa"/>
            <w:vAlign w:val="center"/>
          </w:tcPr>
          <w:p w:rsidR="007F0E17" w:rsidRPr="00283724" w:rsidRDefault="007F0E17" w:rsidP="00147EEE">
            <w:pPr>
              <w:jc w:val="both"/>
              <w:rPr>
                <w:rFonts w:ascii="Arial" w:hAnsi="Arial" w:cs="Arial"/>
                <w:b/>
                <w:sz w:val="22"/>
                <w:szCs w:val="22"/>
              </w:rPr>
            </w:pPr>
          </w:p>
          <w:p w:rsidR="00456682" w:rsidRPr="00283724" w:rsidRDefault="00E05B2A" w:rsidP="00147EEE">
            <w:pPr>
              <w:jc w:val="both"/>
              <w:rPr>
                <w:rFonts w:ascii="Arial" w:hAnsi="Arial" w:cs="Arial"/>
                <w:b/>
                <w:sz w:val="22"/>
                <w:szCs w:val="22"/>
              </w:rPr>
            </w:pPr>
            <w:r w:rsidRPr="00283724">
              <w:rPr>
                <w:rFonts w:ascii="Arial" w:hAnsi="Arial" w:cs="Arial"/>
                <w:b/>
                <w:sz w:val="22"/>
                <w:szCs w:val="22"/>
              </w:rPr>
              <w:t>PUNCT DE LIVRARE</w:t>
            </w:r>
          </w:p>
        </w:tc>
        <w:tc>
          <w:tcPr>
            <w:tcW w:w="5850" w:type="dxa"/>
            <w:vAlign w:val="center"/>
          </w:tcPr>
          <w:p w:rsidR="007F0E17" w:rsidRPr="00283724" w:rsidRDefault="007F0E17" w:rsidP="00147EEE">
            <w:pPr>
              <w:jc w:val="both"/>
              <w:rPr>
                <w:rFonts w:ascii="Arial" w:hAnsi="Arial" w:cs="Arial"/>
                <w:sz w:val="22"/>
                <w:szCs w:val="22"/>
              </w:rPr>
            </w:pPr>
          </w:p>
          <w:p w:rsidR="009B2C56" w:rsidRPr="00283724" w:rsidRDefault="00E05B2A" w:rsidP="00147EEE">
            <w:pPr>
              <w:jc w:val="both"/>
              <w:rPr>
                <w:rFonts w:ascii="Arial" w:hAnsi="Arial" w:cs="Arial"/>
                <w:sz w:val="22"/>
                <w:szCs w:val="22"/>
              </w:rPr>
            </w:pPr>
            <w:r w:rsidRPr="00283724">
              <w:rPr>
                <w:rFonts w:ascii="Arial" w:hAnsi="Arial" w:cs="Arial"/>
                <w:sz w:val="22"/>
                <w:szCs w:val="22"/>
              </w:rPr>
              <w:t>PUNCT VIRTUAL DE TRANZACȚIONARE (PVT)</w:t>
            </w:r>
          </w:p>
        </w:tc>
      </w:tr>
      <w:tr w:rsidR="00981513" w:rsidRPr="00283724" w:rsidTr="004D662C">
        <w:tc>
          <w:tcPr>
            <w:tcW w:w="3708" w:type="dxa"/>
            <w:vAlign w:val="center"/>
          </w:tcPr>
          <w:p w:rsidR="007F0E17" w:rsidRPr="00283724" w:rsidRDefault="007F0E17" w:rsidP="00147EEE">
            <w:pPr>
              <w:jc w:val="both"/>
              <w:rPr>
                <w:rFonts w:ascii="Arial" w:hAnsi="Arial" w:cs="Arial"/>
                <w:b/>
                <w:sz w:val="22"/>
                <w:szCs w:val="22"/>
              </w:rPr>
            </w:pPr>
          </w:p>
          <w:p w:rsidR="00456682" w:rsidRPr="00283724" w:rsidRDefault="00E05B2A" w:rsidP="00147EEE">
            <w:pPr>
              <w:jc w:val="both"/>
              <w:rPr>
                <w:rFonts w:ascii="Arial" w:hAnsi="Arial" w:cs="Arial"/>
                <w:b/>
                <w:sz w:val="22"/>
                <w:szCs w:val="22"/>
              </w:rPr>
            </w:pPr>
            <w:r w:rsidRPr="00283724">
              <w:rPr>
                <w:rFonts w:ascii="Arial" w:hAnsi="Arial" w:cs="Arial"/>
                <w:b/>
                <w:sz w:val="22"/>
                <w:szCs w:val="22"/>
              </w:rPr>
              <w:t>TIP CONTRACT</w:t>
            </w:r>
          </w:p>
        </w:tc>
        <w:tc>
          <w:tcPr>
            <w:tcW w:w="5850" w:type="dxa"/>
            <w:vAlign w:val="center"/>
          </w:tcPr>
          <w:p w:rsidR="007F0E17" w:rsidRPr="00283724" w:rsidRDefault="007F0E17" w:rsidP="00147EEE">
            <w:pPr>
              <w:jc w:val="both"/>
              <w:rPr>
                <w:rFonts w:ascii="Arial" w:hAnsi="Arial" w:cs="Arial"/>
                <w:sz w:val="22"/>
                <w:szCs w:val="22"/>
              </w:rPr>
            </w:pPr>
          </w:p>
          <w:p w:rsidR="00456682" w:rsidRPr="00283724" w:rsidRDefault="00E05B2A" w:rsidP="00147EEE">
            <w:pPr>
              <w:jc w:val="both"/>
              <w:rPr>
                <w:rFonts w:ascii="Arial" w:hAnsi="Arial" w:cs="Arial"/>
                <w:sz w:val="22"/>
                <w:szCs w:val="22"/>
              </w:rPr>
            </w:pPr>
            <w:r w:rsidRPr="00283724">
              <w:rPr>
                <w:rFonts w:ascii="Arial" w:hAnsi="Arial" w:cs="Arial"/>
                <w:sz w:val="22"/>
                <w:szCs w:val="22"/>
              </w:rPr>
              <w:t>SPOT / FORWARD</w:t>
            </w:r>
          </w:p>
        </w:tc>
      </w:tr>
      <w:tr w:rsidR="00981513" w:rsidRPr="00283724" w:rsidTr="004D662C">
        <w:tc>
          <w:tcPr>
            <w:tcW w:w="3708" w:type="dxa"/>
            <w:vAlign w:val="center"/>
          </w:tcPr>
          <w:p w:rsidR="007F0E17" w:rsidRPr="00283724" w:rsidRDefault="007F0E17" w:rsidP="00147EEE">
            <w:pPr>
              <w:jc w:val="both"/>
              <w:rPr>
                <w:rFonts w:ascii="Arial" w:hAnsi="Arial" w:cs="Arial"/>
                <w:b/>
                <w:sz w:val="22"/>
                <w:szCs w:val="22"/>
              </w:rPr>
            </w:pPr>
          </w:p>
          <w:p w:rsidR="00456682" w:rsidRPr="00283724" w:rsidRDefault="00E05B2A" w:rsidP="00147EEE">
            <w:pPr>
              <w:jc w:val="both"/>
              <w:rPr>
                <w:rFonts w:ascii="Arial" w:hAnsi="Arial" w:cs="Arial"/>
                <w:b/>
                <w:sz w:val="22"/>
                <w:szCs w:val="22"/>
              </w:rPr>
            </w:pPr>
            <w:r w:rsidRPr="00283724">
              <w:rPr>
                <w:rFonts w:ascii="Arial" w:hAnsi="Arial" w:cs="Arial"/>
                <w:b/>
                <w:sz w:val="22"/>
                <w:szCs w:val="22"/>
              </w:rPr>
              <w:t>CARACTERISTICI DE LIVRARE</w:t>
            </w:r>
          </w:p>
        </w:tc>
        <w:tc>
          <w:tcPr>
            <w:tcW w:w="5850" w:type="dxa"/>
            <w:vAlign w:val="center"/>
          </w:tcPr>
          <w:p w:rsidR="007F0E17" w:rsidRPr="00283724" w:rsidRDefault="007F0E17" w:rsidP="00147EEE">
            <w:pPr>
              <w:jc w:val="both"/>
              <w:rPr>
                <w:rFonts w:ascii="Arial" w:hAnsi="Arial" w:cs="Arial"/>
                <w:sz w:val="22"/>
                <w:szCs w:val="22"/>
              </w:rPr>
            </w:pPr>
          </w:p>
          <w:p w:rsidR="00456682" w:rsidRPr="00283724" w:rsidRDefault="00E05B2A" w:rsidP="00147EEE">
            <w:pPr>
              <w:jc w:val="both"/>
              <w:rPr>
                <w:rFonts w:ascii="Arial" w:hAnsi="Arial" w:cs="Arial"/>
                <w:sz w:val="22"/>
                <w:szCs w:val="22"/>
              </w:rPr>
            </w:pPr>
            <w:r w:rsidRPr="00283724">
              <w:rPr>
                <w:rFonts w:ascii="Arial" w:hAnsi="Arial" w:cs="Arial"/>
                <w:sz w:val="22"/>
                <w:szCs w:val="22"/>
              </w:rPr>
              <w:t xml:space="preserve">VOLUM FIX, LIVRARE LINIARĂ (ORARĂ / ZILNICĂ), PE TOATĂ </w:t>
            </w:r>
            <w:r w:rsidR="00283724">
              <w:rPr>
                <w:rFonts w:ascii="Arial" w:hAnsi="Arial" w:cs="Arial"/>
                <w:sz w:val="22"/>
                <w:szCs w:val="22"/>
              </w:rPr>
              <w:t xml:space="preserve"> </w:t>
            </w:r>
            <w:r w:rsidRPr="00283724">
              <w:rPr>
                <w:rFonts w:ascii="Arial" w:hAnsi="Arial" w:cs="Arial"/>
                <w:sz w:val="22"/>
                <w:szCs w:val="22"/>
              </w:rPr>
              <w:t>PERIOADA</w:t>
            </w:r>
          </w:p>
        </w:tc>
      </w:tr>
      <w:tr w:rsidR="00981513" w:rsidRPr="00AF0CDE" w:rsidTr="004D662C">
        <w:tc>
          <w:tcPr>
            <w:tcW w:w="3708" w:type="dxa"/>
            <w:vAlign w:val="center"/>
          </w:tcPr>
          <w:p w:rsidR="007F0E17" w:rsidRPr="00AF0CDE" w:rsidRDefault="007F0E17" w:rsidP="00147EEE">
            <w:pPr>
              <w:jc w:val="both"/>
              <w:rPr>
                <w:rFonts w:ascii="Arial" w:hAnsi="Arial" w:cs="Arial"/>
                <w:b/>
                <w:sz w:val="22"/>
                <w:szCs w:val="22"/>
              </w:rPr>
            </w:pPr>
          </w:p>
          <w:p w:rsidR="00456682" w:rsidRPr="00AF0CDE" w:rsidRDefault="00311E61" w:rsidP="00147EEE">
            <w:pPr>
              <w:jc w:val="both"/>
              <w:rPr>
                <w:rFonts w:ascii="Arial" w:hAnsi="Arial" w:cs="Arial"/>
                <w:b/>
                <w:sz w:val="22"/>
                <w:szCs w:val="22"/>
              </w:rPr>
            </w:pPr>
            <w:r>
              <w:rPr>
                <w:rFonts w:ascii="Arial" w:hAnsi="Arial" w:cs="Arial"/>
                <w:b/>
                <w:sz w:val="22"/>
                <w:szCs w:val="22"/>
              </w:rPr>
              <w:t>PREȚ UNITAR</w:t>
            </w:r>
          </w:p>
        </w:tc>
        <w:tc>
          <w:tcPr>
            <w:tcW w:w="5850" w:type="dxa"/>
            <w:vAlign w:val="center"/>
          </w:tcPr>
          <w:p w:rsidR="007F0E17" w:rsidRPr="00AF0CDE" w:rsidRDefault="007F0E17" w:rsidP="00147EEE">
            <w:pPr>
              <w:jc w:val="both"/>
              <w:rPr>
                <w:rFonts w:ascii="Arial" w:hAnsi="Arial" w:cs="Arial"/>
                <w:sz w:val="22"/>
                <w:szCs w:val="22"/>
              </w:rPr>
            </w:pPr>
          </w:p>
          <w:p w:rsidR="00456682" w:rsidRPr="00AF0CDE" w:rsidRDefault="00E05B2A" w:rsidP="00FE19A4">
            <w:pPr>
              <w:jc w:val="both"/>
              <w:rPr>
                <w:rFonts w:ascii="Arial" w:hAnsi="Arial" w:cs="Arial"/>
                <w:sz w:val="22"/>
                <w:szCs w:val="22"/>
              </w:rPr>
            </w:pPr>
            <w:r w:rsidRPr="00AF0CDE">
              <w:rPr>
                <w:rFonts w:ascii="Arial" w:hAnsi="Arial" w:cs="Arial"/>
                <w:sz w:val="22"/>
                <w:szCs w:val="22"/>
              </w:rPr>
              <w:t>L</w:t>
            </w:r>
            <w:r w:rsidR="00AF0CDE">
              <w:rPr>
                <w:rFonts w:ascii="Arial" w:hAnsi="Arial" w:cs="Arial"/>
                <w:sz w:val="22"/>
                <w:szCs w:val="22"/>
              </w:rPr>
              <w:t>ei</w:t>
            </w:r>
            <w:r w:rsidRPr="00AF0CDE">
              <w:rPr>
                <w:rFonts w:ascii="Arial" w:hAnsi="Arial" w:cs="Arial"/>
                <w:sz w:val="22"/>
                <w:szCs w:val="22"/>
              </w:rPr>
              <w:t>/</w:t>
            </w:r>
            <w:r w:rsidR="00881486" w:rsidRPr="00AF0CDE">
              <w:rPr>
                <w:rFonts w:ascii="Arial" w:hAnsi="Arial" w:cs="Arial"/>
                <w:sz w:val="22"/>
                <w:szCs w:val="22"/>
              </w:rPr>
              <w:t>KWh</w:t>
            </w:r>
            <w:r w:rsidR="00AF0CDE">
              <w:rPr>
                <w:rFonts w:ascii="Arial" w:hAnsi="Arial" w:cs="Arial"/>
                <w:sz w:val="22"/>
                <w:szCs w:val="22"/>
              </w:rPr>
              <w:t>(</w:t>
            </w:r>
            <w:r w:rsidR="000F6282" w:rsidRPr="00AF0CDE">
              <w:rPr>
                <w:rFonts w:ascii="Arial" w:hAnsi="Arial" w:cs="Arial"/>
                <w:sz w:val="22"/>
                <w:szCs w:val="22"/>
              </w:rPr>
              <w:t>cinci zecimale</w:t>
            </w:r>
            <w:r w:rsidR="00AF0CDE">
              <w:rPr>
                <w:rFonts w:ascii="Arial" w:hAnsi="Arial" w:cs="Arial"/>
                <w:sz w:val="22"/>
                <w:szCs w:val="22"/>
              </w:rPr>
              <w:t>)</w:t>
            </w:r>
            <w:r w:rsidR="000F6282" w:rsidRPr="00AF0CDE">
              <w:rPr>
                <w:rFonts w:ascii="Arial" w:hAnsi="Arial" w:cs="Arial"/>
                <w:sz w:val="22"/>
                <w:szCs w:val="22"/>
              </w:rPr>
              <w:t>/</w:t>
            </w:r>
            <w:r w:rsidR="00393B61" w:rsidRPr="00AF0CDE">
              <w:rPr>
                <w:rFonts w:ascii="Arial" w:hAnsi="Arial" w:cs="Arial"/>
                <w:sz w:val="22"/>
                <w:szCs w:val="22"/>
              </w:rPr>
              <w:t>L</w:t>
            </w:r>
            <w:r w:rsidR="00AF0CDE">
              <w:rPr>
                <w:rFonts w:ascii="Arial" w:hAnsi="Arial" w:cs="Arial"/>
                <w:sz w:val="22"/>
                <w:szCs w:val="22"/>
              </w:rPr>
              <w:t>ei</w:t>
            </w:r>
            <w:r w:rsidR="00393B61" w:rsidRPr="00AF0CDE">
              <w:rPr>
                <w:rFonts w:ascii="Arial" w:hAnsi="Arial" w:cs="Arial"/>
                <w:sz w:val="22"/>
                <w:szCs w:val="22"/>
              </w:rPr>
              <w:t>/MWh</w:t>
            </w:r>
            <w:r w:rsidR="00AF0CDE">
              <w:rPr>
                <w:rFonts w:ascii="Arial" w:hAnsi="Arial" w:cs="Arial"/>
                <w:sz w:val="22"/>
                <w:szCs w:val="22"/>
              </w:rPr>
              <w:t>(</w:t>
            </w:r>
            <w:r w:rsidR="00393B61" w:rsidRPr="00AF0CDE">
              <w:rPr>
                <w:rFonts w:ascii="Arial" w:hAnsi="Arial" w:cs="Arial"/>
                <w:sz w:val="22"/>
                <w:szCs w:val="22"/>
              </w:rPr>
              <w:t>doua zecimale</w:t>
            </w:r>
            <w:r w:rsidR="00AF0CDE">
              <w:rPr>
                <w:rFonts w:ascii="Arial" w:hAnsi="Arial" w:cs="Arial"/>
                <w:sz w:val="22"/>
                <w:szCs w:val="22"/>
              </w:rPr>
              <w:t>), dup</w:t>
            </w:r>
            <w:r w:rsidR="00FE19A4">
              <w:rPr>
                <w:rFonts w:ascii="Arial" w:hAnsi="Arial" w:cs="Arial"/>
                <w:sz w:val="22"/>
                <w:szCs w:val="22"/>
              </w:rPr>
              <w:t>ă</w:t>
            </w:r>
            <w:r w:rsidR="00AF0CDE">
              <w:rPr>
                <w:rFonts w:ascii="Arial" w:hAnsi="Arial" w:cs="Arial"/>
                <w:sz w:val="22"/>
                <w:szCs w:val="22"/>
              </w:rPr>
              <w:t xml:space="preserve"> caz</w:t>
            </w:r>
          </w:p>
        </w:tc>
      </w:tr>
      <w:tr w:rsidR="00981513" w:rsidRPr="00AF0CDE" w:rsidTr="004D662C">
        <w:tc>
          <w:tcPr>
            <w:tcW w:w="3708" w:type="dxa"/>
            <w:vAlign w:val="center"/>
          </w:tcPr>
          <w:p w:rsidR="007F0E17" w:rsidRPr="009D0B14" w:rsidRDefault="007F0E17" w:rsidP="00147EEE">
            <w:pPr>
              <w:jc w:val="both"/>
              <w:rPr>
                <w:rFonts w:ascii="Arial" w:hAnsi="Arial" w:cs="Arial"/>
                <w:b/>
                <w:color w:val="000000" w:themeColor="text1"/>
                <w:sz w:val="22"/>
                <w:szCs w:val="22"/>
              </w:rPr>
            </w:pPr>
          </w:p>
          <w:p w:rsidR="00456682" w:rsidRPr="009D0B14" w:rsidRDefault="00311E61" w:rsidP="00147EEE">
            <w:pPr>
              <w:jc w:val="both"/>
              <w:rPr>
                <w:rFonts w:ascii="Arial" w:hAnsi="Arial" w:cs="Arial"/>
                <w:b/>
                <w:sz w:val="22"/>
                <w:szCs w:val="22"/>
              </w:rPr>
            </w:pPr>
            <w:r>
              <w:rPr>
                <w:rFonts w:ascii="Arial" w:hAnsi="Arial" w:cs="Arial"/>
                <w:b/>
                <w:color w:val="000000" w:themeColor="text1"/>
                <w:sz w:val="22"/>
                <w:szCs w:val="22"/>
              </w:rPr>
              <w:t>VOLUM MINIM / ORDIN</w:t>
            </w:r>
          </w:p>
        </w:tc>
        <w:tc>
          <w:tcPr>
            <w:tcW w:w="5850" w:type="dxa"/>
            <w:vAlign w:val="center"/>
          </w:tcPr>
          <w:p w:rsidR="007F0E17" w:rsidRPr="009D0B14" w:rsidRDefault="007F0E17" w:rsidP="00147EEE">
            <w:pPr>
              <w:jc w:val="both"/>
              <w:rPr>
                <w:rFonts w:ascii="Arial" w:hAnsi="Arial" w:cs="Arial"/>
                <w:sz w:val="22"/>
                <w:szCs w:val="22"/>
              </w:rPr>
            </w:pPr>
          </w:p>
          <w:p w:rsidR="00AF0CDE" w:rsidRPr="00AF0CDE" w:rsidRDefault="00393B61" w:rsidP="00AF0CDE">
            <w:pPr>
              <w:jc w:val="both"/>
              <w:rPr>
                <w:rFonts w:ascii="Arial" w:hAnsi="Arial" w:cs="Arial"/>
                <w:sz w:val="22"/>
                <w:szCs w:val="22"/>
              </w:rPr>
            </w:pPr>
            <w:r w:rsidRPr="00AF0CDE">
              <w:rPr>
                <w:rFonts w:ascii="Arial" w:hAnsi="Arial" w:cs="Arial"/>
                <w:sz w:val="22"/>
                <w:szCs w:val="22"/>
              </w:rPr>
              <w:t>Un contract de 1 kWh/h</w:t>
            </w:r>
            <w:r w:rsidR="00AF0CDE">
              <w:rPr>
                <w:rFonts w:ascii="Arial" w:hAnsi="Arial" w:cs="Arial"/>
                <w:sz w:val="22"/>
                <w:szCs w:val="22"/>
              </w:rPr>
              <w:t xml:space="preserve"> </w:t>
            </w:r>
            <w:r w:rsidRPr="00AF0CDE">
              <w:rPr>
                <w:rFonts w:ascii="Arial" w:hAnsi="Arial" w:cs="Arial"/>
                <w:sz w:val="22"/>
                <w:szCs w:val="22"/>
              </w:rPr>
              <w:t xml:space="preserve"> / 1 MWh/h</w:t>
            </w:r>
            <w:r w:rsidR="00AF0CDE">
              <w:rPr>
                <w:rFonts w:ascii="Arial" w:hAnsi="Arial" w:cs="Arial"/>
                <w:sz w:val="22"/>
                <w:szCs w:val="22"/>
              </w:rPr>
              <w:t>, dup</w:t>
            </w:r>
            <w:r w:rsidR="00FE19A4">
              <w:rPr>
                <w:rFonts w:ascii="Arial" w:hAnsi="Arial" w:cs="Arial"/>
                <w:sz w:val="22"/>
                <w:szCs w:val="22"/>
              </w:rPr>
              <w:t>ă</w:t>
            </w:r>
            <w:r w:rsidR="00AF0CDE">
              <w:rPr>
                <w:rFonts w:ascii="Arial" w:hAnsi="Arial" w:cs="Arial"/>
                <w:sz w:val="22"/>
                <w:szCs w:val="22"/>
              </w:rPr>
              <w:t xml:space="preserve"> caz</w:t>
            </w:r>
          </w:p>
          <w:p w:rsidR="00456682" w:rsidRPr="00AF0CDE" w:rsidRDefault="00393B61" w:rsidP="00AF0CDE">
            <w:pPr>
              <w:jc w:val="both"/>
              <w:rPr>
                <w:rFonts w:ascii="Arial" w:hAnsi="Arial" w:cs="Arial"/>
                <w:sz w:val="22"/>
                <w:szCs w:val="22"/>
              </w:rPr>
            </w:pPr>
            <w:r w:rsidRPr="00AF0CDE">
              <w:rPr>
                <w:rFonts w:ascii="Arial" w:hAnsi="Arial" w:cs="Arial"/>
                <w:sz w:val="22"/>
                <w:szCs w:val="22"/>
              </w:rPr>
              <w:t>(Volumul minim total/ordin se determină pentru fiecare activ în parte).</w:t>
            </w:r>
          </w:p>
        </w:tc>
      </w:tr>
    </w:tbl>
    <w:p w:rsidR="004200AE" w:rsidRPr="00283724" w:rsidRDefault="004200AE" w:rsidP="00147EEE">
      <w:pPr>
        <w:jc w:val="both"/>
        <w:rPr>
          <w:rFonts w:ascii="Arial" w:hAnsi="Arial" w:cs="Arial"/>
          <w:b/>
          <w:sz w:val="22"/>
          <w:szCs w:val="22"/>
        </w:rPr>
      </w:pPr>
    </w:p>
    <w:p w:rsidR="004200AE" w:rsidRDefault="004200AE" w:rsidP="00147EEE">
      <w:pPr>
        <w:jc w:val="both"/>
        <w:rPr>
          <w:rFonts w:ascii="Arial" w:hAnsi="Arial" w:cs="Arial"/>
          <w:b/>
        </w:rPr>
      </w:pPr>
      <w:r>
        <w:rPr>
          <w:rFonts w:ascii="Arial" w:hAnsi="Arial" w:cs="Arial"/>
          <w:b/>
        </w:rPr>
        <w:br w:type="page"/>
      </w:r>
    </w:p>
    <w:p w:rsidR="00456682" w:rsidRPr="007B70BD" w:rsidRDefault="004200AE" w:rsidP="00147EEE">
      <w:pPr>
        <w:jc w:val="both"/>
        <w:rPr>
          <w:rFonts w:ascii="Arial" w:hAnsi="Arial" w:cs="Arial"/>
          <w:b/>
          <w:sz w:val="22"/>
          <w:szCs w:val="22"/>
        </w:rPr>
      </w:pPr>
      <w:r w:rsidRPr="007B70BD">
        <w:rPr>
          <w:rFonts w:ascii="Arial" w:hAnsi="Arial" w:cs="Arial"/>
          <w:b/>
          <w:sz w:val="22"/>
          <w:szCs w:val="22"/>
        </w:rPr>
        <w:lastRenderedPageBreak/>
        <w:t>ANEXA 2</w:t>
      </w:r>
    </w:p>
    <w:p w:rsidR="00456682" w:rsidRPr="00FF0E2A" w:rsidRDefault="00456682" w:rsidP="00147EEE">
      <w:pPr>
        <w:jc w:val="both"/>
        <w:rPr>
          <w:rFonts w:ascii="Arial" w:hAnsi="Arial" w:cs="Arial"/>
          <w:b/>
          <w:sz w:val="22"/>
          <w:szCs w:val="22"/>
        </w:rPr>
      </w:pPr>
    </w:p>
    <w:p w:rsidR="001460CD" w:rsidRPr="00FF0E2A" w:rsidRDefault="001460CD" w:rsidP="00147EEE">
      <w:pPr>
        <w:jc w:val="both"/>
        <w:rPr>
          <w:rFonts w:ascii="Arial" w:hAnsi="Arial" w:cs="Arial"/>
          <w:b/>
          <w:sz w:val="22"/>
          <w:szCs w:val="22"/>
          <w:highlight w:val="yellow"/>
        </w:rPr>
      </w:pPr>
    </w:p>
    <w:p w:rsidR="00456682" w:rsidRPr="00FF0E2A" w:rsidRDefault="000F49EC" w:rsidP="00147EEE">
      <w:pPr>
        <w:jc w:val="both"/>
        <w:rPr>
          <w:rFonts w:ascii="Arial" w:hAnsi="Arial" w:cs="Arial"/>
          <w:b/>
          <w:sz w:val="22"/>
          <w:szCs w:val="22"/>
        </w:rPr>
      </w:pPr>
      <w:r w:rsidRPr="00FF0E2A">
        <w:rPr>
          <w:rFonts w:ascii="Arial" w:hAnsi="Arial" w:cs="Arial"/>
          <w:b/>
          <w:sz w:val="22"/>
          <w:szCs w:val="22"/>
        </w:rPr>
        <w:t>ACORD GENERAL PRIVIND PREDAREA - PRELUAREA GAZELOR NATURALE</w:t>
      </w:r>
      <w:r w:rsidR="001460CD" w:rsidRPr="00FF0E2A">
        <w:rPr>
          <w:rFonts w:ascii="Arial" w:hAnsi="Arial" w:cs="Arial"/>
          <w:b/>
          <w:sz w:val="22"/>
          <w:szCs w:val="22"/>
        </w:rPr>
        <w:t xml:space="preserve"> </w:t>
      </w:r>
    </w:p>
    <w:p w:rsidR="00456682" w:rsidRPr="00FF0E2A" w:rsidRDefault="00456682" w:rsidP="00147EEE">
      <w:pPr>
        <w:jc w:val="both"/>
        <w:rPr>
          <w:rFonts w:ascii="Arial" w:hAnsi="Arial" w:cs="Arial"/>
          <w:b/>
          <w:sz w:val="22"/>
          <w:szCs w:val="22"/>
        </w:rPr>
      </w:pPr>
    </w:p>
    <w:p w:rsidR="00E32DFA" w:rsidRPr="00FF0E2A" w:rsidRDefault="00E32DFA" w:rsidP="00147EEE">
      <w:pPr>
        <w:jc w:val="both"/>
        <w:rPr>
          <w:rFonts w:ascii="Arial" w:hAnsi="Arial" w:cs="Arial"/>
          <w:b/>
          <w:sz w:val="22"/>
          <w:szCs w:val="22"/>
        </w:rPr>
      </w:pPr>
    </w:p>
    <w:p w:rsidR="00456682" w:rsidRPr="00FF0E2A" w:rsidRDefault="001C591A" w:rsidP="00147EEE">
      <w:pPr>
        <w:jc w:val="both"/>
        <w:rPr>
          <w:rFonts w:ascii="Arial" w:hAnsi="Arial" w:cs="Arial"/>
          <w:b/>
          <w:sz w:val="22"/>
          <w:szCs w:val="22"/>
        </w:rPr>
      </w:pPr>
      <w:r w:rsidRPr="00FF0E2A">
        <w:rPr>
          <w:rFonts w:ascii="Arial" w:hAnsi="Arial" w:cs="Arial"/>
          <w:b/>
          <w:sz w:val="22"/>
          <w:szCs w:val="22"/>
        </w:rPr>
        <w:t>I</w:t>
      </w:r>
      <w:r w:rsidR="003322B4" w:rsidRPr="00FF0E2A">
        <w:rPr>
          <w:rFonts w:ascii="Arial" w:hAnsi="Arial" w:cs="Arial"/>
          <w:b/>
          <w:sz w:val="22"/>
          <w:szCs w:val="22"/>
        </w:rPr>
        <w:t>.</w:t>
      </w:r>
      <w:r w:rsidR="00456682" w:rsidRPr="00FF0E2A">
        <w:rPr>
          <w:rFonts w:ascii="Arial" w:hAnsi="Arial" w:cs="Arial"/>
          <w:b/>
          <w:sz w:val="22"/>
          <w:szCs w:val="22"/>
        </w:rPr>
        <w:t xml:space="preserve"> Predarea</w:t>
      </w:r>
      <w:r w:rsidR="00057763" w:rsidRPr="00FF0E2A">
        <w:rPr>
          <w:rFonts w:ascii="Arial" w:hAnsi="Arial" w:cs="Arial"/>
          <w:b/>
          <w:sz w:val="22"/>
          <w:szCs w:val="22"/>
        </w:rPr>
        <w:t xml:space="preserve"> </w:t>
      </w:r>
      <w:r w:rsidR="00456682" w:rsidRPr="00FF0E2A">
        <w:rPr>
          <w:rFonts w:ascii="Arial" w:hAnsi="Arial" w:cs="Arial"/>
          <w:b/>
          <w:sz w:val="22"/>
          <w:szCs w:val="22"/>
        </w:rPr>
        <w:t>/</w:t>
      </w:r>
      <w:r w:rsidR="00057763" w:rsidRPr="00FF0E2A">
        <w:rPr>
          <w:rFonts w:ascii="Arial" w:hAnsi="Arial" w:cs="Arial"/>
          <w:b/>
          <w:sz w:val="22"/>
          <w:szCs w:val="22"/>
        </w:rPr>
        <w:t xml:space="preserve"> </w:t>
      </w:r>
      <w:r w:rsidR="00456682" w:rsidRPr="00FF0E2A">
        <w:rPr>
          <w:rFonts w:ascii="Arial" w:hAnsi="Arial" w:cs="Arial"/>
          <w:b/>
          <w:sz w:val="22"/>
          <w:szCs w:val="22"/>
        </w:rPr>
        <w:t xml:space="preserve">preluarea </w:t>
      </w:r>
      <w:r w:rsidR="00057763" w:rsidRPr="00FF0E2A">
        <w:rPr>
          <w:rFonts w:ascii="Arial" w:hAnsi="Arial" w:cs="Arial"/>
          <w:b/>
          <w:sz w:val="22"/>
          <w:szCs w:val="22"/>
        </w:rPr>
        <w:t xml:space="preserve">si măsurarea </w:t>
      </w:r>
      <w:r w:rsidR="00456682" w:rsidRPr="00FF0E2A">
        <w:rPr>
          <w:rFonts w:ascii="Arial" w:hAnsi="Arial" w:cs="Arial"/>
          <w:b/>
          <w:sz w:val="22"/>
          <w:szCs w:val="22"/>
        </w:rPr>
        <w:t xml:space="preserve">gazelor </w:t>
      </w:r>
      <w:r w:rsidR="00CA7977" w:rsidRPr="00FF0E2A">
        <w:rPr>
          <w:rFonts w:ascii="Arial" w:hAnsi="Arial" w:cs="Arial"/>
          <w:b/>
          <w:sz w:val="22"/>
          <w:szCs w:val="22"/>
        </w:rPr>
        <w:t>natural</w:t>
      </w:r>
      <w:r w:rsidR="00E32DFA" w:rsidRPr="00FF0E2A">
        <w:rPr>
          <w:rFonts w:ascii="Arial" w:hAnsi="Arial" w:cs="Arial"/>
          <w:b/>
          <w:sz w:val="22"/>
          <w:szCs w:val="22"/>
        </w:rPr>
        <w:t>e</w:t>
      </w:r>
    </w:p>
    <w:p w:rsidR="00456682" w:rsidRPr="00FF0E2A" w:rsidRDefault="00456682" w:rsidP="00147EEE">
      <w:pPr>
        <w:jc w:val="both"/>
        <w:rPr>
          <w:rFonts w:ascii="Arial" w:hAnsi="Arial" w:cs="Arial"/>
          <w:b/>
          <w:sz w:val="22"/>
          <w:szCs w:val="22"/>
        </w:rPr>
      </w:pPr>
    </w:p>
    <w:p w:rsidR="00E32DFA" w:rsidRPr="00FF0E2A" w:rsidRDefault="00456682" w:rsidP="00147EEE">
      <w:pPr>
        <w:jc w:val="both"/>
        <w:rPr>
          <w:rFonts w:ascii="Arial" w:hAnsi="Arial" w:cs="Arial"/>
          <w:b/>
          <w:sz w:val="22"/>
          <w:szCs w:val="22"/>
        </w:rPr>
      </w:pPr>
      <w:r w:rsidRPr="00FF0E2A">
        <w:rPr>
          <w:rFonts w:ascii="Arial" w:hAnsi="Arial" w:cs="Arial"/>
          <w:b/>
          <w:sz w:val="22"/>
          <w:szCs w:val="22"/>
        </w:rPr>
        <w:t xml:space="preserve">Art. </w:t>
      </w:r>
      <w:r w:rsidR="001C591A" w:rsidRPr="00FF0E2A">
        <w:rPr>
          <w:rFonts w:ascii="Arial" w:hAnsi="Arial" w:cs="Arial"/>
          <w:b/>
          <w:sz w:val="22"/>
          <w:szCs w:val="22"/>
        </w:rPr>
        <w:t>1</w:t>
      </w:r>
      <w:r w:rsidRPr="00FF0E2A">
        <w:rPr>
          <w:rFonts w:ascii="Arial" w:hAnsi="Arial" w:cs="Arial"/>
          <w:b/>
          <w:sz w:val="22"/>
          <w:szCs w:val="22"/>
        </w:rPr>
        <w:t xml:space="preserve"> </w:t>
      </w:r>
    </w:p>
    <w:p w:rsidR="00456682" w:rsidRPr="00FF0E2A" w:rsidRDefault="00456682" w:rsidP="00147EEE">
      <w:pPr>
        <w:jc w:val="both"/>
        <w:rPr>
          <w:rFonts w:ascii="Arial" w:hAnsi="Arial" w:cs="Arial"/>
          <w:sz w:val="22"/>
          <w:szCs w:val="22"/>
        </w:rPr>
      </w:pPr>
      <w:r w:rsidRPr="00FF0E2A">
        <w:rPr>
          <w:rFonts w:ascii="Arial" w:hAnsi="Arial" w:cs="Arial"/>
          <w:sz w:val="22"/>
          <w:szCs w:val="22"/>
        </w:rPr>
        <w:t>(1)</w:t>
      </w:r>
      <w:r w:rsidRPr="00FF0E2A">
        <w:rPr>
          <w:rFonts w:ascii="Arial" w:hAnsi="Arial" w:cs="Arial"/>
          <w:b/>
          <w:sz w:val="22"/>
          <w:szCs w:val="22"/>
        </w:rPr>
        <w:t xml:space="preserve"> </w:t>
      </w:r>
      <w:r w:rsidRPr="00FF0E2A">
        <w:rPr>
          <w:rFonts w:ascii="Arial" w:hAnsi="Arial" w:cs="Arial"/>
          <w:sz w:val="22"/>
          <w:szCs w:val="22"/>
        </w:rPr>
        <w:t>Predarea</w:t>
      </w:r>
      <w:r w:rsidR="00057763" w:rsidRPr="00FF0E2A">
        <w:rPr>
          <w:rFonts w:ascii="Arial" w:hAnsi="Arial" w:cs="Arial"/>
          <w:sz w:val="22"/>
          <w:szCs w:val="22"/>
        </w:rPr>
        <w:t xml:space="preserve"> </w:t>
      </w:r>
      <w:r w:rsidRPr="00FF0E2A">
        <w:rPr>
          <w:rFonts w:ascii="Arial" w:hAnsi="Arial" w:cs="Arial"/>
          <w:sz w:val="22"/>
          <w:szCs w:val="22"/>
        </w:rPr>
        <w:t>/</w:t>
      </w:r>
      <w:r w:rsidR="00057763" w:rsidRPr="00FF0E2A">
        <w:rPr>
          <w:rFonts w:ascii="Arial" w:hAnsi="Arial" w:cs="Arial"/>
          <w:sz w:val="22"/>
          <w:szCs w:val="22"/>
        </w:rPr>
        <w:t xml:space="preserve"> </w:t>
      </w:r>
      <w:r w:rsidRPr="00FF0E2A">
        <w:rPr>
          <w:rFonts w:ascii="Arial" w:hAnsi="Arial" w:cs="Arial"/>
          <w:sz w:val="22"/>
          <w:szCs w:val="22"/>
        </w:rPr>
        <w:t xml:space="preserve">preluarea cantităţii de gaze naturale contractate se </w:t>
      </w:r>
      <w:r w:rsidR="000F49EC" w:rsidRPr="00FF0E2A">
        <w:rPr>
          <w:rFonts w:ascii="Arial" w:hAnsi="Arial" w:cs="Arial"/>
          <w:sz w:val="22"/>
          <w:szCs w:val="22"/>
        </w:rPr>
        <w:t xml:space="preserve">fac </w:t>
      </w:r>
      <w:r w:rsidR="001C591A" w:rsidRPr="00FF0E2A">
        <w:rPr>
          <w:rFonts w:ascii="Arial" w:hAnsi="Arial" w:cs="Arial"/>
          <w:sz w:val="22"/>
          <w:szCs w:val="22"/>
        </w:rPr>
        <w:t>conform Codului Re</w:t>
      </w:r>
      <w:r w:rsidR="00487377" w:rsidRPr="00FF0E2A">
        <w:rPr>
          <w:rFonts w:ascii="Arial" w:hAnsi="Arial" w:cs="Arial"/>
          <w:sz w:val="22"/>
          <w:szCs w:val="22"/>
        </w:rPr>
        <w:t>ţ</w:t>
      </w:r>
      <w:r w:rsidR="001C591A" w:rsidRPr="00FF0E2A">
        <w:rPr>
          <w:rFonts w:ascii="Arial" w:hAnsi="Arial" w:cs="Arial"/>
          <w:sz w:val="22"/>
          <w:szCs w:val="22"/>
        </w:rPr>
        <w:t>elei Sistemului Na</w:t>
      </w:r>
      <w:r w:rsidR="00487377" w:rsidRPr="00FF0E2A">
        <w:rPr>
          <w:rFonts w:ascii="Arial" w:hAnsi="Arial" w:cs="Arial"/>
          <w:sz w:val="22"/>
          <w:szCs w:val="22"/>
        </w:rPr>
        <w:t>ţ</w:t>
      </w:r>
      <w:r w:rsidR="001C591A" w:rsidRPr="00FF0E2A">
        <w:rPr>
          <w:rFonts w:ascii="Arial" w:hAnsi="Arial" w:cs="Arial"/>
          <w:sz w:val="22"/>
          <w:szCs w:val="22"/>
        </w:rPr>
        <w:t>ional de Transport</w:t>
      </w:r>
      <w:r w:rsidR="00487377" w:rsidRPr="00FF0E2A">
        <w:rPr>
          <w:rFonts w:ascii="Arial" w:hAnsi="Arial" w:cs="Arial"/>
          <w:sz w:val="22"/>
          <w:szCs w:val="22"/>
        </w:rPr>
        <w:t xml:space="preserve"> al Gazelor Naturale</w:t>
      </w:r>
      <w:r w:rsidR="001C591A" w:rsidRPr="00FF0E2A">
        <w:rPr>
          <w:rFonts w:ascii="Arial" w:hAnsi="Arial" w:cs="Arial"/>
          <w:sz w:val="22"/>
          <w:szCs w:val="22"/>
        </w:rPr>
        <w:t>.</w:t>
      </w:r>
      <w:r w:rsidR="008D1322" w:rsidRPr="00FF0E2A">
        <w:rPr>
          <w:rFonts w:ascii="Arial" w:hAnsi="Arial" w:cs="Arial"/>
          <w:sz w:val="22"/>
          <w:szCs w:val="22"/>
        </w:rPr>
        <w:t xml:space="preserve"> </w:t>
      </w:r>
    </w:p>
    <w:p w:rsidR="007C5E76" w:rsidRPr="00FF0E2A" w:rsidRDefault="007C5E76" w:rsidP="00147EEE">
      <w:pPr>
        <w:jc w:val="both"/>
        <w:rPr>
          <w:rFonts w:ascii="Arial" w:hAnsi="Arial" w:cs="Arial"/>
          <w:sz w:val="22"/>
          <w:szCs w:val="22"/>
        </w:rPr>
      </w:pPr>
    </w:p>
    <w:p w:rsidR="00456682" w:rsidRPr="00FF0E2A" w:rsidRDefault="00456682" w:rsidP="00147EEE">
      <w:pPr>
        <w:jc w:val="both"/>
        <w:rPr>
          <w:rFonts w:ascii="Arial" w:hAnsi="Arial" w:cs="Arial"/>
          <w:sz w:val="22"/>
          <w:szCs w:val="22"/>
        </w:rPr>
      </w:pPr>
      <w:r w:rsidRPr="00FF0E2A">
        <w:rPr>
          <w:rFonts w:ascii="Arial" w:hAnsi="Arial" w:cs="Arial"/>
          <w:sz w:val="22"/>
          <w:szCs w:val="22"/>
        </w:rPr>
        <w:t xml:space="preserve">(2) Cantitatea zilnică de gaze naturale care </w:t>
      </w:r>
      <w:proofErr w:type="gramStart"/>
      <w:r w:rsidRPr="00FF0E2A">
        <w:rPr>
          <w:rFonts w:ascii="Arial" w:hAnsi="Arial" w:cs="Arial"/>
          <w:sz w:val="22"/>
          <w:szCs w:val="22"/>
        </w:rPr>
        <w:t>face</w:t>
      </w:r>
      <w:proofErr w:type="gramEnd"/>
      <w:r w:rsidRPr="00FF0E2A">
        <w:rPr>
          <w:rFonts w:ascii="Arial" w:hAnsi="Arial" w:cs="Arial"/>
          <w:sz w:val="22"/>
          <w:szCs w:val="22"/>
        </w:rPr>
        <w:t xml:space="preserve"> obiectul predării</w:t>
      </w:r>
      <w:r w:rsidR="00487377" w:rsidRPr="00FF0E2A">
        <w:rPr>
          <w:rFonts w:ascii="Arial" w:hAnsi="Arial" w:cs="Arial"/>
          <w:sz w:val="22"/>
          <w:szCs w:val="22"/>
        </w:rPr>
        <w:t xml:space="preserve"> -</w:t>
      </w:r>
      <w:r w:rsidRPr="00FF0E2A">
        <w:rPr>
          <w:rFonts w:ascii="Arial" w:hAnsi="Arial" w:cs="Arial"/>
          <w:sz w:val="22"/>
          <w:szCs w:val="22"/>
        </w:rPr>
        <w:t xml:space="preserve"> preluării se determină prin împărțirea cantității contractat</w:t>
      </w:r>
      <w:r w:rsidR="00487377" w:rsidRPr="00FF0E2A">
        <w:rPr>
          <w:rFonts w:ascii="Arial" w:hAnsi="Arial" w:cs="Arial"/>
          <w:sz w:val="22"/>
          <w:szCs w:val="22"/>
        </w:rPr>
        <w:t>e</w:t>
      </w:r>
      <w:r w:rsidRPr="00FF0E2A">
        <w:rPr>
          <w:rFonts w:ascii="Arial" w:hAnsi="Arial" w:cs="Arial"/>
          <w:sz w:val="22"/>
          <w:szCs w:val="22"/>
        </w:rPr>
        <w:t xml:space="preserve"> la numărul de zile din </w:t>
      </w:r>
      <w:r w:rsidR="00487377" w:rsidRPr="00FF0E2A">
        <w:rPr>
          <w:rFonts w:ascii="Arial" w:hAnsi="Arial" w:cs="Arial"/>
          <w:sz w:val="22"/>
          <w:szCs w:val="22"/>
        </w:rPr>
        <w:t>intervalul de livrare.</w:t>
      </w:r>
    </w:p>
    <w:p w:rsidR="007C5E76" w:rsidRPr="00FF0E2A" w:rsidRDefault="007C5E76" w:rsidP="00147EEE">
      <w:pPr>
        <w:jc w:val="both"/>
        <w:rPr>
          <w:rFonts w:ascii="Arial" w:hAnsi="Arial" w:cs="Arial"/>
          <w:sz w:val="22"/>
          <w:szCs w:val="22"/>
        </w:rPr>
      </w:pPr>
    </w:p>
    <w:p w:rsidR="00456682" w:rsidRPr="00FF0E2A" w:rsidRDefault="00456682" w:rsidP="00147EEE">
      <w:pPr>
        <w:jc w:val="both"/>
        <w:rPr>
          <w:rFonts w:ascii="Arial" w:hAnsi="Arial" w:cs="Arial"/>
          <w:sz w:val="22"/>
          <w:szCs w:val="22"/>
        </w:rPr>
      </w:pPr>
      <w:r w:rsidRPr="00FF0E2A">
        <w:rPr>
          <w:rFonts w:ascii="Arial" w:hAnsi="Arial" w:cs="Arial"/>
          <w:sz w:val="22"/>
          <w:szCs w:val="22"/>
        </w:rPr>
        <w:t xml:space="preserve">(3) Cantitatea lunară de gaze naturale </w:t>
      </w:r>
      <w:r w:rsidR="00057763" w:rsidRPr="00FF0E2A">
        <w:rPr>
          <w:rFonts w:ascii="Arial" w:hAnsi="Arial" w:cs="Arial"/>
          <w:sz w:val="22"/>
          <w:szCs w:val="22"/>
        </w:rPr>
        <w:t>rezultă din</w:t>
      </w:r>
      <w:r w:rsidRPr="00FF0E2A">
        <w:rPr>
          <w:rFonts w:ascii="Arial" w:hAnsi="Arial" w:cs="Arial"/>
          <w:sz w:val="22"/>
          <w:szCs w:val="22"/>
        </w:rPr>
        <w:t xml:space="preserve"> împărțirea cantității totale</w:t>
      </w:r>
      <w:r w:rsidR="00057763" w:rsidRPr="00FF0E2A">
        <w:rPr>
          <w:rFonts w:ascii="Arial" w:hAnsi="Arial" w:cs="Arial"/>
          <w:sz w:val="22"/>
          <w:szCs w:val="22"/>
        </w:rPr>
        <w:t xml:space="preserve"> contractate</w:t>
      </w:r>
      <w:r w:rsidRPr="00FF0E2A">
        <w:rPr>
          <w:rFonts w:ascii="Arial" w:hAnsi="Arial" w:cs="Arial"/>
          <w:sz w:val="22"/>
          <w:szCs w:val="22"/>
        </w:rPr>
        <w:t xml:space="preserve"> la numărul de luni ale perioadei de livrare, dacă părțile nu convin </w:t>
      </w:r>
      <w:r w:rsidR="000F49EC" w:rsidRPr="00FF0E2A">
        <w:rPr>
          <w:rFonts w:ascii="Arial" w:hAnsi="Arial" w:cs="Arial"/>
          <w:sz w:val="22"/>
          <w:szCs w:val="22"/>
        </w:rPr>
        <w:t>altfel.</w:t>
      </w:r>
    </w:p>
    <w:p w:rsidR="00456682" w:rsidRPr="00FF0E2A" w:rsidRDefault="00456682" w:rsidP="00147EEE">
      <w:pPr>
        <w:jc w:val="both"/>
        <w:rPr>
          <w:rFonts w:ascii="Arial" w:hAnsi="Arial" w:cs="Arial"/>
          <w:sz w:val="22"/>
          <w:szCs w:val="22"/>
        </w:rPr>
      </w:pPr>
    </w:p>
    <w:p w:rsidR="00C914FF" w:rsidRPr="00FF0E2A" w:rsidRDefault="00456682" w:rsidP="00147EEE">
      <w:pPr>
        <w:jc w:val="both"/>
        <w:rPr>
          <w:rFonts w:ascii="Arial" w:hAnsi="Arial" w:cs="Arial"/>
          <w:sz w:val="22"/>
          <w:szCs w:val="22"/>
        </w:rPr>
      </w:pPr>
      <w:r w:rsidRPr="00FF0E2A">
        <w:rPr>
          <w:rFonts w:ascii="Arial" w:hAnsi="Arial" w:cs="Arial"/>
          <w:b/>
          <w:sz w:val="22"/>
          <w:szCs w:val="22"/>
        </w:rPr>
        <w:t xml:space="preserve">Art. </w:t>
      </w:r>
      <w:r w:rsidR="00142E57" w:rsidRPr="00FF0E2A">
        <w:rPr>
          <w:rFonts w:ascii="Arial" w:hAnsi="Arial" w:cs="Arial"/>
          <w:b/>
          <w:sz w:val="22"/>
          <w:szCs w:val="22"/>
        </w:rPr>
        <w:t>2</w:t>
      </w:r>
      <w:r w:rsidRPr="00FF0E2A">
        <w:rPr>
          <w:rFonts w:ascii="Arial" w:hAnsi="Arial" w:cs="Arial"/>
          <w:sz w:val="22"/>
          <w:szCs w:val="22"/>
        </w:rPr>
        <w:t xml:space="preserve"> </w:t>
      </w:r>
    </w:p>
    <w:p w:rsidR="00456682" w:rsidRPr="00FF0E2A" w:rsidRDefault="00456682" w:rsidP="00147EEE">
      <w:pPr>
        <w:jc w:val="both"/>
        <w:rPr>
          <w:rFonts w:ascii="Arial" w:hAnsi="Arial" w:cs="Arial"/>
          <w:sz w:val="22"/>
          <w:szCs w:val="22"/>
        </w:rPr>
      </w:pPr>
      <w:r w:rsidRPr="00FF0E2A">
        <w:rPr>
          <w:rFonts w:ascii="Arial" w:hAnsi="Arial" w:cs="Arial"/>
          <w:sz w:val="22"/>
          <w:szCs w:val="22"/>
        </w:rPr>
        <w:t xml:space="preserve">Măsurarea şi determinarea cantităţii de gaze naturale furnizate se fac cu respectarea prevederilor Regulamentului de măsurare a cantităţilor de gaze naturale tranzacţionate în România, aprobat prin Ordinul preşedintelui ANRE nr. </w:t>
      </w:r>
      <w:proofErr w:type="gramStart"/>
      <w:r w:rsidRPr="00FF0E2A">
        <w:rPr>
          <w:rFonts w:ascii="Arial" w:hAnsi="Arial" w:cs="Arial"/>
          <w:sz w:val="22"/>
          <w:szCs w:val="22"/>
        </w:rPr>
        <w:t xml:space="preserve">62/2008, cu modificările ulterioare şi, după caz, a Condiţiilor Tehnice prevăzute în </w:t>
      </w:r>
      <w:r w:rsidR="00436A2A" w:rsidRPr="00FF0E2A">
        <w:rPr>
          <w:rFonts w:ascii="Arial" w:hAnsi="Arial" w:cs="Arial"/>
          <w:sz w:val="22"/>
          <w:szCs w:val="22"/>
        </w:rPr>
        <w:t>A</w:t>
      </w:r>
      <w:r w:rsidRPr="00FF0E2A">
        <w:rPr>
          <w:rFonts w:ascii="Arial" w:hAnsi="Arial" w:cs="Arial"/>
          <w:sz w:val="22"/>
          <w:szCs w:val="22"/>
        </w:rPr>
        <w:t>nexa nr.</w:t>
      </w:r>
      <w:proofErr w:type="gramEnd"/>
      <w:r w:rsidRPr="00FF0E2A">
        <w:rPr>
          <w:rFonts w:ascii="Arial" w:hAnsi="Arial" w:cs="Arial"/>
          <w:sz w:val="22"/>
          <w:szCs w:val="22"/>
        </w:rPr>
        <w:t xml:space="preserve"> </w:t>
      </w:r>
      <w:proofErr w:type="gramStart"/>
      <w:r w:rsidRPr="00FF0E2A">
        <w:rPr>
          <w:rFonts w:ascii="Arial" w:hAnsi="Arial" w:cs="Arial"/>
          <w:sz w:val="22"/>
          <w:szCs w:val="22"/>
        </w:rPr>
        <w:t>9 la Codul Reţelei Sistemul</w:t>
      </w:r>
      <w:r w:rsidR="00487377" w:rsidRPr="00FF0E2A">
        <w:rPr>
          <w:rFonts w:ascii="Arial" w:hAnsi="Arial" w:cs="Arial"/>
          <w:sz w:val="22"/>
          <w:szCs w:val="22"/>
        </w:rPr>
        <w:t>ui</w:t>
      </w:r>
      <w:r w:rsidRPr="00FF0E2A">
        <w:rPr>
          <w:rFonts w:ascii="Arial" w:hAnsi="Arial" w:cs="Arial"/>
          <w:sz w:val="22"/>
          <w:szCs w:val="22"/>
        </w:rPr>
        <w:t xml:space="preserve"> Naţional de Transport al Gazelor Naturale (SNT), aprobat prin Ordinul preşedintelui ANRE nr.</w:t>
      </w:r>
      <w:proofErr w:type="gramEnd"/>
      <w:r w:rsidRPr="00FF0E2A">
        <w:rPr>
          <w:rFonts w:ascii="Arial" w:hAnsi="Arial" w:cs="Arial"/>
          <w:sz w:val="22"/>
          <w:szCs w:val="22"/>
        </w:rPr>
        <w:t xml:space="preserve"> </w:t>
      </w:r>
      <w:proofErr w:type="gramStart"/>
      <w:r w:rsidRPr="00FF0E2A">
        <w:rPr>
          <w:rFonts w:ascii="Arial" w:hAnsi="Arial" w:cs="Arial"/>
          <w:sz w:val="22"/>
          <w:szCs w:val="22"/>
        </w:rPr>
        <w:t>16/2013, cu modificările şi completările ulterioare, denumit în continuare Codul reţelei.</w:t>
      </w:r>
      <w:proofErr w:type="gramEnd"/>
      <w:r w:rsidR="00D47A24" w:rsidRPr="00FF0E2A">
        <w:rPr>
          <w:rFonts w:ascii="Arial" w:hAnsi="Arial" w:cs="Arial"/>
          <w:sz w:val="22"/>
          <w:szCs w:val="22"/>
        </w:rPr>
        <w:t xml:space="preserve"> </w:t>
      </w:r>
    </w:p>
    <w:p w:rsidR="00456682" w:rsidRPr="00FF0E2A" w:rsidRDefault="003D14A1" w:rsidP="00147EEE">
      <w:pPr>
        <w:jc w:val="both"/>
        <w:rPr>
          <w:rFonts w:ascii="Arial" w:hAnsi="Arial" w:cs="Arial"/>
          <w:sz w:val="22"/>
          <w:szCs w:val="22"/>
        </w:rPr>
      </w:pPr>
      <w:r w:rsidRPr="00FF0E2A">
        <w:rPr>
          <w:rFonts w:ascii="Arial" w:hAnsi="Arial" w:cs="Arial"/>
          <w:sz w:val="22"/>
          <w:szCs w:val="22"/>
        </w:rPr>
        <w:t xml:space="preserve"> </w:t>
      </w:r>
    </w:p>
    <w:p w:rsidR="00C273E0" w:rsidRPr="00FF0E2A" w:rsidRDefault="00C273E0" w:rsidP="00147EEE">
      <w:pPr>
        <w:jc w:val="both"/>
        <w:rPr>
          <w:rFonts w:ascii="Arial" w:hAnsi="Arial" w:cs="Arial"/>
          <w:b/>
          <w:color w:val="000000"/>
          <w:sz w:val="22"/>
          <w:szCs w:val="22"/>
          <w:lang w:eastAsia="ar-SA"/>
        </w:rPr>
      </w:pPr>
    </w:p>
    <w:p w:rsidR="00456682" w:rsidRPr="00FF0E2A" w:rsidRDefault="00456682" w:rsidP="00147EEE">
      <w:pPr>
        <w:jc w:val="both"/>
        <w:rPr>
          <w:rFonts w:ascii="Arial" w:hAnsi="Arial" w:cs="Arial"/>
          <w:b/>
          <w:color w:val="000000"/>
          <w:sz w:val="22"/>
          <w:szCs w:val="22"/>
          <w:lang w:eastAsia="ar-SA"/>
        </w:rPr>
      </w:pPr>
      <w:r w:rsidRPr="00FF0E2A">
        <w:rPr>
          <w:rFonts w:ascii="Arial" w:hAnsi="Arial" w:cs="Arial"/>
          <w:b/>
          <w:color w:val="000000"/>
          <w:sz w:val="22"/>
          <w:szCs w:val="22"/>
          <w:lang w:eastAsia="ar-SA"/>
        </w:rPr>
        <w:t>II</w:t>
      </w:r>
      <w:r w:rsidR="003322B4" w:rsidRPr="00FF0E2A">
        <w:rPr>
          <w:rFonts w:ascii="Arial" w:hAnsi="Arial" w:cs="Arial"/>
          <w:b/>
          <w:color w:val="000000"/>
          <w:sz w:val="22"/>
          <w:szCs w:val="22"/>
          <w:lang w:eastAsia="ar-SA"/>
        </w:rPr>
        <w:t>.</w:t>
      </w:r>
      <w:r w:rsidRPr="00FF0E2A">
        <w:rPr>
          <w:rFonts w:ascii="Arial" w:hAnsi="Arial" w:cs="Arial"/>
          <w:b/>
          <w:color w:val="000000"/>
          <w:sz w:val="22"/>
          <w:szCs w:val="22"/>
          <w:lang w:eastAsia="ar-SA"/>
        </w:rPr>
        <w:t xml:space="preserve"> Nominalizare</w:t>
      </w:r>
      <w:r w:rsidR="003D14A1" w:rsidRPr="00FF0E2A">
        <w:rPr>
          <w:rFonts w:ascii="Arial" w:hAnsi="Arial" w:cs="Arial"/>
          <w:b/>
          <w:color w:val="000000"/>
          <w:sz w:val="22"/>
          <w:szCs w:val="22"/>
          <w:lang w:eastAsia="ar-SA"/>
        </w:rPr>
        <w:t xml:space="preserve"> </w:t>
      </w:r>
      <w:r w:rsidRPr="00FF0E2A">
        <w:rPr>
          <w:rFonts w:ascii="Arial" w:hAnsi="Arial" w:cs="Arial"/>
          <w:b/>
          <w:color w:val="000000"/>
          <w:sz w:val="22"/>
          <w:szCs w:val="22"/>
          <w:lang w:eastAsia="ar-SA"/>
        </w:rPr>
        <w:t>/</w:t>
      </w:r>
      <w:r w:rsidR="003D14A1" w:rsidRPr="00FF0E2A">
        <w:rPr>
          <w:rFonts w:ascii="Arial" w:hAnsi="Arial" w:cs="Arial"/>
          <w:b/>
          <w:color w:val="000000"/>
          <w:sz w:val="22"/>
          <w:szCs w:val="22"/>
          <w:lang w:eastAsia="ar-SA"/>
        </w:rPr>
        <w:t xml:space="preserve"> </w:t>
      </w:r>
      <w:r w:rsidRPr="00FF0E2A">
        <w:rPr>
          <w:rFonts w:ascii="Arial" w:hAnsi="Arial" w:cs="Arial"/>
          <w:b/>
          <w:color w:val="000000"/>
          <w:sz w:val="22"/>
          <w:szCs w:val="22"/>
          <w:lang w:eastAsia="ar-SA"/>
        </w:rPr>
        <w:t>Renominalizare</w:t>
      </w:r>
      <w:r w:rsidR="003D14A1" w:rsidRPr="00FF0E2A">
        <w:rPr>
          <w:rFonts w:ascii="Arial" w:hAnsi="Arial" w:cs="Arial"/>
          <w:b/>
          <w:color w:val="000000"/>
          <w:sz w:val="22"/>
          <w:szCs w:val="22"/>
          <w:lang w:eastAsia="ar-SA"/>
        </w:rPr>
        <w:t xml:space="preserve"> </w:t>
      </w:r>
      <w:r w:rsidRPr="00FF0E2A">
        <w:rPr>
          <w:rFonts w:ascii="Arial" w:hAnsi="Arial" w:cs="Arial"/>
          <w:b/>
          <w:color w:val="000000"/>
          <w:sz w:val="22"/>
          <w:szCs w:val="22"/>
          <w:lang w:eastAsia="ar-SA"/>
        </w:rPr>
        <w:t>/</w:t>
      </w:r>
      <w:r w:rsidR="003D14A1" w:rsidRPr="00FF0E2A">
        <w:rPr>
          <w:rFonts w:ascii="Arial" w:hAnsi="Arial" w:cs="Arial"/>
          <w:b/>
          <w:color w:val="000000"/>
          <w:sz w:val="22"/>
          <w:szCs w:val="22"/>
          <w:lang w:eastAsia="ar-SA"/>
        </w:rPr>
        <w:t xml:space="preserve"> </w:t>
      </w:r>
      <w:r w:rsidRPr="00FF0E2A">
        <w:rPr>
          <w:rFonts w:ascii="Arial" w:hAnsi="Arial" w:cs="Arial"/>
          <w:b/>
          <w:color w:val="000000"/>
          <w:sz w:val="22"/>
          <w:szCs w:val="22"/>
          <w:lang w:eastAsia="ar-SA"/>
        </w:rPr>
        <w:t>Alocare</w:t>
      </w:r>
    </w:p>
    <w:p w:rsidR="00456682" w:rsidRPr="00FF0E2A" w:rsidRDefault="00456682" w:rsidP="00147EEE">
      <w:pPr>
        <w:jc w:val="both"/>
        <w:rPr>
          <w:rFonts w:ascii="Arial" w:hAnsi="Arial" w:cs="Arial"/>
          <w:b/>
          <w:sz w:val="22"/>
          <w:szCs w:val="22"/>
        </w:rPr>
      </w:pPr>
    </w:p>
    <w:p w:rsidR="00456682" w:rsidRPr="00FF0E2A" w:rsidRDefault="000F49EC" w:rsidP="00147EEE">
      <w:pPr>
        <w:jc w:val="both"/>
        <w:rPr>
          <w:rFonts w:ascii="Arial" w:hAnsi="Arial" w:cs="Arial"/>
          <w:b/>
          <w:sz w:val="22"/>
          <w:szCs w:val="22"/>
          <w:lang w:eastAsia="ar-SA"/>
        </w:rPr>
      </w:pPr>
      <w:r w:rsidRPr="00FF0E2A">
        <w:rPr>
          <w:rFonts w:ascii="Arial" w:hAnsi="Arial" w:cs="Arial"/>
          <w:b/>
          <w:sz w:val="22"/>
          <w:szCs w:val="22"/>
          <w:lang w:eastAsia="ar-SA"/>
        </w:rPr>
        <w:t>Art. 3</w:t>
      </w:r>
    </w:p>
    <w:p w:rsidR="0013696C" w:rsidRPr="00FF0E2A" w:rsidRDefault="000F49EC" w:rsidP="00147EEE">
      <w:pPr>
        <w:contextualSpacing/>
        <w:jc w:val="both"/>
        <w:rPr>
          <w:rFonts w:ascii="Arial" w:hAnsi="Arial" w:cs="Arial"/>
          <w:sz w:val="22"/>
          <w:szCs w:val="22"/>
          <w:lang w:eastAsia="ar-SA"/>
        </w:rPr>
      </w:pPr>
      <w:proofErr w:type="gramStart"/>
      <w:r w:rsidRPr="00FF0E2A">
        <w:rPr>
          <w:rFonts w:ascii="Arial" w:hAnsi="Arial" w:cs="Arial"/>
          <w:sz w:val="22"/>
          <w:szCs w:val="22"/>
          <w:lang w:eastAsia="ar-SA"/>
        </w:rPr>
        <w:t xml:space="preserve">Nominalizarea / renominalizarea </w:t>
      </w:r>
      <w:r w:rsidRPr="00FF0E2A">
        <w:rPr>
          <w:rFonts w:ascii="Arial" w:hAnsi="Arial" w:cs="Arial"/>
          <w:bCs/>
          <w:sz w:val="22"/>
          <w:szCs w:val="22"/>
        </w:rPr>
        <w:t>şi</w:t>
      </w:r>
      <w:r w:rsidRPr="00FF0E2A">
        <w:rPr>
          <w:rFonts w:ascii="Arial" w:hAnsi="Arial" w:cs="Arial"/>
          <w:sz w:val="22"/>
          <w:szCs w:val="22"/>
          <w:lang w:eastAsia="ar-SA"/>
        </w:rPr>
        <w:t xml:space="preserve"> alocarea cantităţii contractate se fac în conformitate cu prevederile Codului </w:t>
      </w:r>
      <w:r w:rsidR="0013696C" w:rsidRPr="00FF0E2A">
        <w:rPr>
          <w:rFonts w:ascii="Arial" w:hAnsi="Arial" w:cs="Arial"/>
          <w:sz w:val="22"/>
          <w:szCs w:val="22"/>
          <w:lang w:eastAsia="ar-SA"/>
        </w:rPr>
        <w:t>r</w:t>
      </w:r>
      <w:r w:rsidRPr="00FF0E2A">
        <w:rPr>
          <w:rFonts w:ascii="Arial" w:hAnsi="Arial" w:cs="Arial"/>
          <w:sz w:val="22"/>
          <w:szCs w:val="22"/>
          <w:lang w:eastAsia="ar-SA"/>
        </w:rPr>
        <w:t>eţelei în vigoare.</w:t>
      </w:r>
      <w:proofErr w:type="gramEnd"/>
    </w:p>
    <w:p w:rsidR="0013696C" w:rsidRPr="00FF0E2A" w:rsidRDefault="0013696C" w:rsidP="00147EEE">
      <w:pPr>
        <w:jc w:val="both"/>
        <w:rPr>
          <w:rFonts w:ascii="Arial" w:hAnsi="Arial" w:cs="Arial"/>
          <w:b/>
          <w:sz w:val="22"/>
          <w:szCs w:val="22"/>
          <w:lang w:eastAsia="ar-SA"/>
        </w:rPr>
      </w:pPr>
    </w:p>
    <w:p w:rsidR="00456682" w:rsidRPr="00FF0E2A" w:rsidRDefault="00456682" w:rsidP="00147EEE">
      <w:pPr>
        <w:jc w:val="both"/>
        <w:rPr>
          <w:rFonts w:ascii="Arial" w:hAnsi="Arial" w:cs="Arial"/>
          <w:sz w:val="22"/>
          <w:szCs w:val="22"/>
        </w:rPr>
      </w:pPr>
      <w:bookmarkStart w:id="1" w:name="_DV_M244"/>
      <w:bookmarkStart w:id="2" w:name="_DV_M247"/>
      <w:bookmarkStart w:id="3" w:name="_DV_M248"/>
      <w:bookmarkStart w:id="4" w:name="_DV_M249"/>
      <w:bookmarkStart w:id="5" w:name="_DV_M250"/>
      <w:bookmarkEnd w:id="1"/>
      <w:bookmarkEnd w:id="2"/>
      <w:bookmarkEnd w:id="3"/>
      <w:bookmarkEnd w:id="4"/>
      <w:bookmarkEnd w:id="5"/>
    </w:p>
    <w:p w:rsidR="00456682" w:rsidRPr="00FF0E2A" w:rsidRDefault="00E855B7" w:rsidP="00147EEE">
      <w:pPr>
        <w:jc w:val="both"/>
        <w:rPr>
          <w:rFonts w:ascii="Arial" w:hAnsi="Arial" w:cs="Arial"/>
          <w:b/>
          <w:bCs/>
          <w:sz w:val="22"/>
          <w:szCs w:val="22"/>
          <w:lang w:val="ro-RO"/>
        </w:rPr>
      </w:pPr>
      <w:r w:rsidRPr="00FF0E2A">
        <w:rPr>
          <w:rFonts w:ascii="Arial" w:hAnsi="Arial" w:cs="Arial"/>
          <w:b/>
          <w:bCs/>
          <w:sz w:val="22"/>
          <w:szCs w:val="22"/>
          <w:lang w:val="ro-RO"/>
        </w:rPr>
        <w:t>III</w:t>
      </w:r>
      <w:r w:rsidR="003322B4" w:rsidRPr="00FF0E2A">
        <w:rPr>
          <w:rFonts w:ascii="Arial" w:hAnsi="Arial" w:cs="Arial"/>
          <w:b/>
          <w:bCs/>
          <w:sz w:val="22"/>
          <w:szCs w:val="22"/>
          <w:lang w:val="ro-RO"/>
        </w:rPr>
        <w:t>.</w:t>
      </w:r>
      <w:r w:rsidR="00456682" w:rsidRPr="00FF0E2A">
        <w:rPr>
          <w:rFonts w:ascii="Arial" w:hAnsi="Arial" w:cs="Arial"/>
          <w:b/>
          <w:bCs/>
          <w:sz w:val="22"/>
          <w:szCs w:val="22"/>
          <w:lang w:val="ro-RO"/>
        </w:rPr>
        <w:t xml:space="preserve"> Drepturi si obligatii</w:t>
      </w:r>
      <w:r w:rsidR="00C273E0" w:rsidRPr="00FF0E2A">
        <w:rPr>
          <w:rFonts w:ascii="Arial" w:hAnsi="Arial" w:cs="Arial"/>
          <w:b/>
          <w:bCs/>
          <w:sz w:val="22"/>
          <w:szCs w:val="22"/>
          <w:lang w:val="ro-RO"/>
        </w:rPr>
        <w:t xml:space="preserve"> reciproce</w:t>
      </w:r>
    </w:p>
    <w:p w:rsidR="00456682" w:rsidRPr="00FF0E2A" w:rsidRDefault="00456682" w:rsidP="00147EEE">
      <w:pPr>
        <w:jc w:val="both"/>
        <w:rPr>
          <w:rFonts w:ascii="Arial" w:hAnsi="Arial" w:cs="Arial"/>
          <w:b/>
          <w:bCs/>
          <w:sz w:val="22"/>
          <w:szCs w:val="22"/>
          <w:lang w:val="ro-RO"/>
        </w:rPr>
      </w:pPr>
    </w:p>
    <w:p w:rsidR="00456682" w:rsidRPr="00FF0E2A" w:rsidRDefault="00D47A24" w:rsidP="00147EEE">
      <w:pPr>
        <w:jc w:val="both"/>
        <w:rPr>
          <w:rFonts w:ascii="Arial" w:hAnsi="Arial" w:cs="Arial"/>
          <w:b/>
          <w:sz w:val="22"/>
          <w:szCs w:val="22"/>
          <w:lang w:val="ro-RO"/>
        </w:rPr>
      </w:pPr>
      <w:r w:rsidRPr="00FF0E2A">
        <w:rPr>
          <w:rFonts w:ascii="Arial" w:hAnsi="Arial" w:cs="Arial"/>
          <w:b/>
          <w:sz w:val="22"/>
          <w:szCs w:val="22"/>
          <w:lang w:val="ro-RO"/>
        </w:rPr>
        <w:t xml:space="preserve">Art. </w:t>
      </w:r>
      <w:r w:rsidR="00E855B7" w:rsidRPr="00FF0E2A">
        <w:rPr>
          <w:rFonts w:ascii="Arial" w:hAnsi="Arial" w:cs="Arial"/>
          <w:b/>
          <w:sz w:val="22"/>
          <w:szCs w:val="22"/>
          <w:lang w:val="ro-RO"/>
        </w:rPr>
        <w:t>4</w:t>
      </w:r>
      <w:r w:rsidR="008042B3" w:rsidRPr="00FF0E2A">
        <w:rPr>
          <w:rFonts w:ascii="Arial" w:hAnsi="Arial" w:cs="Arial"/>
          <w:b/>
          <w:sz w:val="22"/>
          <w:szCs w:val="22"/>
          <w:lang w:val="ro-RO"/>
        </w:rPr>
        <w:t xml:space="preserve"> </w:t>
      </w:r>
    </w:p>
    <w:p w:rsidR="00456682" w:rsidRPr="00FF0E2A" w:rsidRDefault="00D47A24" w:rsidP="00147EEE">
      <w:pPr>
        <w:jc w:val="both"/>
        <w:rPr>
          <w:rFonts w:ascii="Arial" w:hAnsi="Arial" w:cs="Arial"/>
          <w:sz w:val="22"/>
          <w:szCs w:val="22"/>
          <w:lang w:val="ro-RO"/>
        </w:rPr>
      </w:pPr>
      <w:r w:rsidRPr="00FF0E2A">
        <w:rPr>
          <w:rFonts w:ascii="Arial" w:hAnsi="Arial" w:cs="Arial"/>
          <w:sz w:val="22"/>
          <w:szCs w:val="22"/>
          <w:lang w:val="ro-RO"/>
        </w:rPr>
        <w:t>Vânzătorul are următoarele drepturi</w:t>
      </w:r>
      <w:r w:rsidR="00E32DFA" w:rsidRPr="00FF0E2A">
        <w:rPr>
          <w:rFonts w:ascii="Arial" w:hAnsi="Arial" w:cs="Arial"/>
          <w:sz w:val="22"/>
          <w:szCs w:val="22"/>
          <w:lang w:val="ro-RO"/>
        </w:rPr>
        <w:t xml:space="preserve"> </w:t>
      </w:r>
      <w:r w:rsidR="00C273E0" w:rsidRPr="00FF0E2A">
        <w:rPr>
          <w:rFonts w:ascii="Arial" w:hAnsi="Arial" w:cs="Arial"/>
          <w:sz w:val="22"/>
          <w:szCs w:val="22"/>
        </w:rPr>
        <w:t>şi</w:t>
      </w:r>
      <w:r w:rsidR="00E32DFA" w:rsidRPr="00FF0E2A">
        <w:rPr>
          <w:rFonts w:ascii="Arial" w:hAnsi="Arial" w:cs="Arial"/>
          <w:sz w:val="22"/>
          <w:szCs w:val="22"/>
          <w:lang w:val="ro-RO"/>
        </w:rPr>
        <w:t xml:space="preserve"> obliga</w:t>
      </w:r>
      <w:r w:rsidR="00C273E0" w:rsidRPr="00FF0E2A">
        <w:rPr>
          <w:rFonts w:ascii="Arial" w:hAnsi="Arial" w:cs="Arial"/>
          <w:sz w:val="22"/>
          <w:szCs w:val="22"/>
          <w:lang w:val="ro-RO"/>
        </w:rPr>
        <w:t>ţ</w:t>
      </w:r>
      <w:r w:rsidR="00E32DFA" w:rsidRPr="00FF0E2A">
        <w:rPr>
          <w:rFonts w:ascii="Arial" w:hAnsi="Arial" w:cs="Arial"/>
          <w:sz w:val="22"/>
          <w:szCs w:val="22"/>
          <w:lang w:val="ro-RO"/>
        </w:rPr>
        <w:t>ii</w:t>
      </w:r>
      <w:r w:rsidRPr="00FF0E2A">
        <w:rPr>
          <w:rFonts w:ascii="Arial" w:hAnsi="Arial" w:cs="Arial"/>
          <w:sz w:val="22"/>
          <w:szCs w:val="22"/>
          <w:lang w:val="ro-RO"/>
        </w:rPr>
        <w:t xml:space="preserve">: </w:t>
      </w:r>
    </w:p>
    <w:p w:rsidR="00C273E0" w:rsidRPr="00FF0E2A" w:rsidRDefault="00C273E0" w:rsidP="00147EEE">
      <w:pPr>
        <w:jc w:val="both"/>
        <w:rPr>
          <w:rFonts w:ascii="Arial" w:hAnsi="Arial" w:cs="Arial"/>
          <w:sz w:val="22"/>
          <w:szCs w:val="22"/>
          <w:lang w:val="ro-RO"/>
        </w:rPr>
      </w:pPr>
    </w:p>
    <w:p w:rsidR="00456682" w:rsidRPr="00FF0E2A" w:rsidRDefault="00D47A24" w:rsidP="00147EEE">
      <w:pPr>
        <w:jc w:val="both"/>
        <w:rPr>
          <w:rFonts w:ascii="Arial" w:hAnsi="Arial" w:cs="Arial"/>
          <w:sz w:val="22"/>
          <w:szCs w:val="22"/>
          <w:lang w:val="ro-RO"/>
        </w:rPr>
      </w:pPr>
      <w:r w:rsidRPr="00FF0E2A">
        <w:rPr>
          <w:rFonts w:ascii="Arial" w:hAnsi="Arial" w:cs="Arial"/>
          <w:sz w:val="22"/>
          <w:szCs w:val="22"/>
          <w:lang w:val="ro-RO"/>
        </w:rPr>
        <w:t xml:space="preserve">        </w:t>
      </w:r>
      <w:r w:rsidR="00CA7977" w:rsidRPr="00FF0E2A">
        <w:rPr>
          <w:rFonts w:ascii="Arial" w:hAnsi="Arial" w:cs="Arial"/>
          <w:sz w:val="22"/>
          <w:szCs w:val="22"/>
          <w:lang w:val="ro-RO"/>
        </w:rPr>
        <w:tab/>
      </w:r>
      <w:r w:rsidR="00E32DFA" w:rsidRPr="00FF0E2A">
        <w:rPr>
          <w:rFonts w:ascii="Arial" w:hAnsi="Arial" w:cs="Arial"/>
          <w:sz w:val="22"/>
          <w:szCs w:val="22"/>
          <w:lang w:val="ro-RO"/>
        </w:rPr>
        <w:t>a) s</w:t>
      </w:r>
      <w:r w:rsidRPr="00FF0E2A">
        <w:rPr>
          <w:rFonts w:ascii="Arial" w:hAnsi="Arial" w:cs="Arial"/>
          <w:sz w:val="22"/>
          <w:szCs w:val="22"/>
          <w:lang w:val="ro-RO"/>
        </w:rPr>
        <w:t>ă încaseze contravaloarea gazelor naturale furnizate în condiţiile prevăzute în prezentul contract;</w:t>
      </w:r>
    </w:p>
    <w:p w:rsidR="00456682" w:rsidRPr="00FF0E2A" w:rsidRDefault="00D47A24" w:rsidP="00147EEE">
      <w:pPr>
        <w:jc w:val="both"/>
        <w:rPr>
          <w:rFonts w:ascii="Arial" w:hAnsi="Arial" w:cs="Arial"/>
          <w:sz w:val="22"/>
          <w:szCs w:val="22"/>
        </w:rPr>
      </w:pPr>
      <w:r w:rsidRPr="00FF0E2A">
        <w:rPr>
          <w:rFonts w:ascii="Arial" w:hAnsi="Arial" w:cs="Arial"/>
          <w:sz w:val="22"/>
          <w:szCs w:val="22"/>
        </w:rPr>
        <w:t xml:space="preserve">        </w:t>
      </w:r>
      <w:r w:rsidR="00CA7977" w:rsidRPr="00FF0E2A">
        <w:rPr>
          <w:rFonts w:ascii="Arial" w:hAnsi="Arial" w:cs="Arial"/>
          <w:sz w:val="22"/>
          <w:szCs w:val="22"/>
        </w:rPr>
        <w:tab/>
      </w:r>
      <w:r w:rsidR="00E32DFA" w:rsidRPr="00FF0E2A">
        <w:rPr>
          <w:rFonts w:ascii="Arial" w:hAnsi="Arial" w:cs="Arial"/>
          <w:sz w:val="22"/>
          <w:szCs w:val="22"/>
        </w:rPr>
        <w:t>b</w:t>
      </w:r>
      <w:r w:rsidRPr="00FF0E2A">
        <w:rPr>
          <w:rFonts w:ascii="Arial" w:hAnsi="Arial" w:cs="Arial"/>
          <w:sz w:val="22"/>
          <w:szCs w:val="22"/>
        </w:rPr>
        <w:t xml:space="preserve">) </w:t>
      </w:r>
      <w:proofErr w:type="gramStart"/>
      <w:r w:rsidRPr="00FF0E2A">
        <w:rPr>
          <w:rFonts w:ascii="Arial" w:hAnsi="Arial" w:cs="Arial"/>
          <w:sz w:val="22"/>
          <w:szCs w:val="22"/>
        </w:rPr>
        <w:t>să</w:t>
      </w:r>
      <w:proofErr w:type="gramEnd"/>
      <w:r w:rsidRPr="00FF0E2A">
        <w:rPr>
          <w:rFonts w:ascii="Arial" w:hAnsi="Arial" w:cs="Arial"/>
          <w:sz w:val="22"/>
          <w:szCs w:val="22"/>
        </w:rPr>
        <w:t xml:space="preserve"> deţină şi să menţină în vigoare, pe toata durata contractului, licenţa de furnizare a gazelor naturale şi să respecte Condiţiile de valabilitate asociate acesteia;</w:t>
      </w:r>
    </w:p>
    <w:p w:rsidR="00456682" w:rsidRPr="00FF0E2A" w:rsidRDefault="00D47A24" w:rsidP="00147EEE">
      <w:pPr>
        <w:jc w:val="both"/>
        <w:rPr>
          <w:rFonts w:ascii="Arial" w:hAnsi="Arial" w:cs="Arial"/>
          <w:noProof/>
          <w:sz w:val="22"/>
          <w:szCs w:val="22"/>
        </w:rPr>
      </w:pPr>
      <w:r w:rsidRPr="00FF0E2A">
        <w:rPr>
          <w:rFonts w:ascii="Arial" w:hAnsi="Arial" w:cs="Arial"/>
          <w:noProof/>
          <w:sz w:val="22"/>
          <w:szCs w:val="22"/>
        </w:rPr>
        <w:t xml:space="preserve">        </w:t>
      </w:r>
      <w:r w:rsidR="00CA7977" w:rsidRPr="00FF0E2A">
        <w:rPr>
          <w:rFonts w:ascii="Arial" w:hAnsi="Arial" w:cs="Arial"/>
          <w:noProof/>
          <w:sz w:val="22"/>
          <w:szCs w:val="22"/>
        </w:rPr>
        <w:tab/>
      </w:r>
      <w:r w:rsidR="00E32DFA" w:rsidRPr="00FF0E2A">
        <w:rPr>
          <w:rFonts w:ascii="Arial" w:hAnsi="Arial" w:cs="Arial"/>
          <w:noProof/>
          <w:sz w:val="22"/>
          <w:szCs w:val="22"/>
        </w:rPr>
        <w:t>c</w:t>
      </w:r>
      <w:r w:rsidRPr="00FF0E2A">
        <w:rPr>
          <w:rFonts w:ascii="Arial" w:hAnsi="Arial" w:cs="Arial"/>
          <w:noProof/>
          <w:sz w:val="22"/>
          <w:szCs w:val="22"/>
        </w:rPr>
        <w:t>) să asigure livrarea la nivel zilnic şi lunar către Cumpărător a cantităţii de gaze naturale contractate în termenii prezentului contract;</w:t>
      </w:r>
    </w:p>
    <w:p w:rsidR="00456682" w:rsidRPr="00FF0E2A" w:rsidRDefault="00D47A24" w:rsidP="00147EEE">
      <w:pPr>
        <w:jc w:val="both"/>
        <w:rPr>
          <w:rFonts w:ascii="Arial" w:hAnsi="Arial" w:cs="Arial"/>
          <w:sz w:val="22"/>
          <w:szCs w:val="22"/>
        </w:rPr>
      </w:pPr>
      <w:r w:rsidRPr="00FF0E2A">
        <w:rPr>
          <w:rFonts w:ascii="Arial" w:hAnsi="Arial" w:cs="Arial"/>
          <w:sz w:val="22"/>
          <w:szCs w:val="22"/>
        </w:rPr>
        <w:t xml:space="preserve">     </w:t>
      </w:r>
      <w:r w:rsidR="00CA7977" w:rsidRPr="00FF0E2A">
        <w:rPr>
          <w:rFonts w:ascii="Arial" w:hAnsi="Arial" w:cs="Arial"/>
          <w:sz w:val="22"/>
          <w:szCs w:val="22"/>
        </w:rPr>
        <w:t xml:space="preserve"> </w:t>
      </w:r>
      <w:r w:rsidRPr="00FF0E2A">
        <w:rPr>
          <w:rFonts w:ascii="Arial" w:hAnsi="Arial" w:cs="Arial"/>
          <w:sz w:val="22"/>
          <w:szCs w:val="22"/>
        </w:rPr>
        <w:t xml:space="preserve"> </w:t>
      </w:r>
      <w:r w:rsidR="00CA7977" w:rsidRPr="00FF0E2A">
        <w:rPr>
          <w:rFonts w:ascii="Arial" w:hAnsi="Arial" w:cs="Arial"/>
          <w:sz w:val="22"/>
          <w:szCs w:val="22"/>
        </w:rPr>
        <w:tab/>
      </w:r>
      <w:r w:rsidR="00E32DFA" w:rsidRPr="00FF0E2A">
        <w:rPr>
          <w:rFonts w:ascii="Arial" w:hAnsi="Arial" w:cs="Arial"/>
          <w:sz w:val="22"/>
          <w:szCs w:val="22"/>
        </w:rPr>
        <w:t>d</w:t>
      </w:r>
      <w:r w:rsidRPr="00FF0E2A">
        <w:rPr>
          <w:rFonts w:ascii="Arial" w:hAnsi="Arial" w:cs="Arial"/>
          <w:sz w:val="22"/>
          <w:szCs w:val="22"/>
        </w:rPr>
        <w:t xml:space="preserve">) </w:t>
      </w:r>
      <w:proofErr w:type="gramStart"/>
      <w:r w:rsidRPr="00FF0E2A">
        <w:rPr>
          <w:rFonts w:ascii="Arial" w:hAnsi="Arial" w:cs="Arial"/>
          <w:sz w:val="22"/>
          <w:szCs w:val="22"/>
        </w:rPr>
        <w:t>să</w:t>
      </w:r>
      <w:proofErr w:type="gramEnd"/>
      <w:r w:rsidRPr="00FF0E2A">
        <w:rPr>
          <w:rFonts w:ascii="Arial" w:hAnsi="Arial" w:cs="Arial"/>
          <w:sz w:val="22"/>
          <w:szCs w:val="22"/>
        </w:rPr>
        <w:t xml:space="preserve"> asigure parametri</w:t>
      </w:r>
      <w:r w:rsidR="00AB3C34" w:rsidRPr="00FF0E2A">
        <w:rPr>
          <w:rFonts w:ascii="Arial" w:hAnsi="Arial" w:cs="Arial"/>
          <w:sz w:val="22"/>
          <w:szCs w:val="22"/>
        </w:rPr>
        <w:t>i</w:t>
      </w:r>
      <w:r w:rsidRPr="00FF0E2A">
        <w:rPr>
          <w:rFonts w:ascii="Arial" w:hAnsi="Arial" w:cs="Arial"/>
          <w:sz w:val="22"/>
          <w:szCs w:val="22"/>
        </w:rPr>
        <w:t xml:space="preserve"> specifici ai gazelor naturale furnizate, în conformitate cu prevederile legale în vigoare;</w:t>
      </w:r>
    </w:p>
    <w:p w:rsidR="00456682" w:rsidRPr="00FF0E2A" w:rsidRDefault="000F49EC" w:rsidP="00147EEE">
      <w:pPr>
        <w:ind w:firstLine="720"/>
        <w:jc w:val="both"/>
        <w:rPr>
          <w:rFonts w:ascii="Arial" w:hAnsi="Arial" w:cs="Arial"/>
          <w:sz w:val="22"/>
          <w:szCs w:val="22"/>
          <w:lang w:val="ro-RO"/>
        </w:rPr>
      </w:pPr>
      <w:r w:rsidRPr="00FF0E2A">
        <w:rPr>
          <w:rFonts w:ascii="Arial" w:hAnsi="Arial" w:cs="Arial"/>
          <w:sz w:val="22"/>
          <w:szCs w:val="22"/>
          <w:lang w:val="ro-RO"/>
        </w:rPr>
        <w:t xml:space="preserve">e) să respecte obligaţiile ce îi revin conform procedurii de nominalizare / renominalizare /  alocare </w:t>
      </w:r>
      <w:r w:rsidR="00D128F4" w:rsidRPr="00FF0E2A">
        <w:rPr>
          <w:rFonts w:ascii="Arial" w:hAnsi="Arial" w:cs="Arial"/>
          <w:sz w:val="22"/>
          <w:szCs w:val="22"/>
          <w:lang w:val="ro-RO"/>
        </w:rPr>
        <w:t xml:space="preserve">  p</w:t>
      </w:r>
      <w:r w:rsidRPr="00FF0E2A">
        <w:rPr>
          <w:rFonts w:ascii="Arial" w:hAnsi="Arial" w:cs="Arial"/>
          <w:sz w:val="22"/>
          <w:szCs w:val="22"/>
          <w:lang w:val="ro-RO"/>
        </w:rPr>
        <w:t>revazut</w:t>
      </w:r>
      <w:r w:rsidR="0013696C" w:rsidRPr="00FF0E2A">
        <w:rPr>
          <w:rFonts w:ascii="Arial" w:hAnsi="Arial" w:cs="Arial"/>
          <w:sz w:val="22"/>
          <w:szCs w:val="22"/>
          <w:lang w:val="ro-RO"/>
        </w:rPr>
        <w:t>ă</w:t>
      </w:r>
      <w:r w:rsidRPr="00FF0E2A">
        <w:rPr>
          <w:rFonts w:ascii="Arial" w:hAnsi="Arial" w:cs="Arial"/>
          <w:sz w:val="22"/>
          <w:szCs w:val="22"/>
          <w:lang w:val="ro-RO"/>
        </w:rPr>
        <w:t xml:space="preserve"> de</w:t>
      </w:r>
      <w:r w:rsidR="00D128F4" w:rsidRPr="00FF0E2A">
        <w:rPr>
          <w:rFonts w:ascii="Arial" w:hAnsi="Arial" w:cs="Arial"/>
          <w:sz w:val="22"/>
          <w:szCs w:val="22"/>
          <w:lang w:val="ro-RO"/>
        </w:rPr>
        <w:t xml:space="preserve"> C</w:t>
      </w:r>
      <w:r w:rsidRPr="00FF0E2A">
        <w:rPr>
          <w:rFonts w:ascii="Arial" w:hAnsi="Arial" w:cs="Arial"/>
          <w:sz w:val="22"/>
          <w:szCs w:val="22"/>
          <w:lang w:val="ro-RO"/>
        </w:rPr>
        <w:t xml:space="preserve">odul </w:t>
      </w:r>
      <w:r w:rsidR="003557AD" w:rsidRPr="00FF0E2A">
        <w:rPr>
          <w:rFonts w:ascii="Arial" w:hAnsi="Arial" w:cs="Arial"/>
          <w:sz w:val="22"/>
          <w:szCs w:val="22"/>
          <w:lang w:val="ro-RO"/>
        </w:rPr>
        <w:t>R</w:t>
      </w:r>
      <w:r w:rsidRPr="00FF0E2A">
        <w:rPr>
          <w:rFonts w:ascii="Arial" w:hAnsi="Arial" w:cs="Arial"/>
          <w:sz w:val="22"/>
          <w:szCs w:val="22"/>
          <w:lang w:val="ro-RO"/>
        </w:rPr>
        <w:t>e</w:t>
      </w:r>
      <w:r w:rsidR="0013696C" w:rsidRPr="00FF0E2A">
        <w:rPr>
          <w:rFonts w:ascii="Arial" w:hAnsi="Arial" w:cs="Arial"/>
          <w:sz w:val="22"/>
          <w:szCs w:val="22"/>
          <w:lang w:val="ro-RO"/>
        </w:rPr>
        <w:t>ţ</w:t>
      </w:r>
      <w:r w:rsidRPr="00FF0E2A">
        <w:rPr>
          <w:rFonts w:ascii="Arial" w:hAnsi="Arial" w:cs="Arial"/>
          <w:sz w:val="22"/>
          <w:szCs w:val="22"/>
          <w:lang w:val="ro-RO"/>
        </w:rPr>
        <w:t xml:space="preserve">elei </w:t>
      </w:r>
      <w:r w:rsidR="0013696C" w:rsidRPr="00FF0E2A">
        <w:rPr>
          <w:rFonts w:ascii="Arial" w:hAnsi="Arial" w:cs="Arial"/>
          <w:sz w:val="22"/>
          <w:szCs w:val="22"/>
          <w:lang w:val="ro-RO"/>
        </w:rPr>
        <w:t>î</w:t>
      </w:r>
      <w:r w:rsidRPr="00FF0E2A">
        <w:rPr>
          <w:rFonts w:ascii="Arial" w:hAnsi="Arial" w:cs="Arial"/>
          <w:sz w:val="22"/>
          <w:szCs w:val="22"/>
          <w:lang w:val="ro-RO"/>
        </w:rPr>
        <w:t>n vigoare</w:t>
      </w:r>
      <w:r w:rsidR="00D128F4" w:rsidRPr="00FF0E2A">
        <w:rPr>
          <w:rFonts w:ascii="Arial" w:hAnsi="Arial" w:cs="Arial"/>
          <w:sz w:val="22"/>
          <w:szCs w:val="22"/>
          <w:lang w:val="ro-RO"/>
        </w:rPr>
        <w:t>.</w:t>
      </w:r>
    </w:p>
    <w:p w:rsidR="00E32DFA" w:rsidRPr="00FF0E2A" w:rsidRDefault="00E32DFA" w:rsidP="00147EEE">
      <w:pPr>
        <w:jc w:val="both"/>
        <w:rPr>
          <w:rFonts w:ascii="Arial" w:hAnsi="Arial" w:cs="Arial"/>
          <w:b/>
          <w:sz w:val="22"/>
          <w:szCs w:val="22"/>
        </w:rPr>
      </w:pPr>
    </w:p>
    <w:p w:rsidR="004D662C" w:rsidRPr="00FF0E2A" w:rsidRDefault="004D662C" w:rsidP="00147EEE">
      <w:pPr>
        <w:jc w:val="both"/>
        <w:rPr>
          <w:rFonts w:ascii="Arial" w:hAnsi="Arial" w:cs="Arial"/>
          <w:b/>
          <w:sz w:val="22"/>
          <w:szCs w:val="22"/>
        </w:rPr>
      </w:pPr>
    </w:p>
    <w:p w:rsidR="00456682" w:rsidRPr="00FF0E2A" w:rsidRDefault="00D47A24" w:rsidP="00147EEE">
      <w:pPr>
        <w:jc w:val="both"/>
        <w:rPr>
          <w:rFonts w:ascii="Arial" w:hAnsi="Arial" w:cs="Arial"/>
          <w:b/>
          <w:sz w:val="22"/>
          <w:szCs w:val="22"/>
        </w:rPr>
      </w:pPr>
      <w:r w:rsidRPr="00FF0E2A">
        <w:rPr>
          <w:rFonts w:ascii="Arial" w:hAnsi="Arial" w:cs="Arial"/>
          <w:b/>
          <w:sz w:val="22"/>
          <w:szCs w:val="22"/>
        </w:rPr>
        <w:t>Art.</w:t>
      </w:r>
      <w:r w:rsidRPr="00FF0E2A">
        <w:rPr>
          <w:rFonts w:ascii="Arial" w:hAnsi="Arial" w:cs="Arial"/>
          <w:sz w:val="22"/>
          <w:szCs w:val="22"/>
        </w:rPr>
        <w:t xml:space="preserve"> </w:t>
      </w:r>
      <w:r w:rsidR="00E855B7" w:rsidRPr="00FF0E2A">
        <w:rPr>
          <w:rFonts w:ascii="Arial" w:hAnsi="Arial" w:cs="Arial"/>
          <w:b/>
          <w:sz w:val="22"/>
          <w:szCs w:val="22"/>
        </w:rPr>
        <w:t>5</w:t>
      </w:r>
      <w:r w:rsidR="008042B3" w:rsidRPr="00FF0E2A">
        <w:rPr>
          <w:rFonts w:ascii="Arial" w:hAnsi="Arial" w:cs="Arial"/>
          <w:b/>
          <w:sz w:val="22"/>
          <w:szCs w:val="22"/>
        </w:rPr>
        <w:t xml:space="preserve"> </w:t>
      </w:r>
    </w:p>
    <w:p w:rsidR="00456682" w:rsidRPr="00FF0E2A" w:rsidRDefault="00D47A24" w:rsidP="00147EEE">
      <w:pPr>
        <w:jc w:val="both"/>
        <w:rPr>
          <w:rFonts w:ascii="Arial" w:hAnsi="Arial" w:cs="Arial"/>
          <w:sz w:val="22"/>
          <w:szCs w:val="22"/>
        </w:rPr>
      </w:pPr>
      <w:r w:rsidRPr="00FF0E2A">
        <w:rPr>
          <w:rFonts w:ascii="Arial" w:hAnsi="Arial" w:cs="Arial"/>
          <w:sz w:val="22"/>
          <w:szCs w:val="22"/>
        </w:rPr>
        <w:t>Cumpărătorul are următoarele drepturi</w:t>
      </w:r>
      <w:r w:rsidR="00DA6E1D" w:rsidRPr="00FF0E2A">
        <w:rPr>
          <w:rFonts w:ascii="Arial" w:hAnsi="Arial" w:cs="Arial"/>
          <w:sz w:val="22"/>
          <w:szCs w:val="22"/>
        </w:rPr>
        <w:t xml:space="preserve"> </w:t>
      </w:r>
      <w:r w:rsidR="00C273E0" w:rsidRPr="00FF0E2A">
        <w:rPr>
          <w:rFonts w:ascii="Arial" w:hAnsi="Arial" w:cs="Arial"/>
          <w:sz w:val="22"/>
          <w:szCs w:val="22"/>
        </w:rPr>
        <w:t>şi</w:t>
      </w:r>
      <w:r w:rsidR="00DA6E1D" w:rsidRPr="00FF0E2A">
        <w:rPr>
          <w:rFonts w:ascii="Arial" w:hAnsi="Arial" w:cs="Arial"/>
          <w:sz w:val="22"/>
          <w:szCs w:val="22"/>
        </w:rPr>
        <w:t xml:space="preserve"> obliga</w:t>
      </w:r>
      <w:r w:rsidR="00C273E0" w:rsidRPr="00FF0E2A">
        <w:rPr>
          <w:rFonts w:ascii="Arial" w:hAnsi="Arial" w:cs="Arial"/>
          <w:sz w:val="22"/>
          <w:szCs w:val="22"/>
        </w:rPr>
        <w:t>ţ</w:t>
      </w:r>
      <w:r w:rsidR="00DA6E1D" w:rsidRPr="00FF0E2A">
        <w:rPr>
          <w:rFonts w:ascii="Arial" w:hAnsi="Arial" w:cs="Arial"/>
          <w:sz w:val="22"/>
          <w:szCs w:val="22"/>
        </w:rPr>
        <w:t>ii</w:t>
      </w:r>
      <w:r w:rsidRPr="00FF0E2A">
        <w:rPr>
          <w:rFonts w:ascii="Arial" w:hAnsi="Arial" w:cs="Arial"/>
          <w:sz w:val="22"/>
          <w:szCs w:val="22"/>
        </w:rPr>
        <w:t>:</w:t>
      </w:r>
    </w:p>
    <w:p w:rsidR="007C5E76" w:rsidRPr="00FF0E2A" w:rsidRDefault="007C5E76" w:rsidP="00147EEE">
      <w:pPr>
        <w:jc w:val="both"/>
        <w:rPr>
          <w:rFonts w:ascii="Arial" w:hAnsi="Arial" w:cs="Arial"/>
          <w:sz w:val="22"/>
          <w:szCs w:val="22"/>
        </w:rPr>
      </w:pPr>
    </w:p>
    <w:p w:rsidR="00456682" w:rsidRPr="00FF0E2A" w:rsidRDefault="00D47A24" w:rsidP="00147EEE">
      <w:pPr>
        <w:jc w:val="both"/>
        <w:rPr>
          <w:rFonts w:ascii="Arial" w:hAnsi="Arial" w:cs="Arial"/>
          <w:sz w:val="22"/>
          <w:szCs w:val="22"/>
        </w:rPr>
      </w:pPr>
      <w:r w:rsidRPr="00FF0E2A">
        <w:rPr>
          <w:rFonts w:ascii="Arial" w:hAnsi="Arial" w:cs="Arial"/>
          <w:sz w:val="22"/>
          <w:szCs w:val="22"/>
        </w:rPr>
        <w:t xml:space="preserve">      </w:t>
      </w:r>
      <w:r w:rsidR="00DA6E1D" w:rsidRPr="00FF0E2A">
        <w:rPr>
          <w:rFonts w:ascii="Arial" w:hAnsi="Arial" w:cs="Arial"/>
          <w:sz w:val="22"/>
          <w:szCs w:val="22"/>
        </w:rPr>
        <w:t xml:space="preserve">a) </w:t>
      </w:r>
      <w:proofErr w:type="gramStart"/>
      <w:r w:rsidR="00DA6E1D" w:rsidRPr="00FF0E2A">
        <w:rPr>
          <w:rFonts w:ascii="Arial" w:hAnsi="Arial" w:cs="Arial"/>
          <w:sz w:val="22"/>
          <w:szCs w:val="22"/>
        </w:rPr>
        <w:t>s</w:t>
      </w:r>
      <w:r w:rsidRPr="00FF0E2A">
        <w:rPr>
          <w:rFonts w:ascii="Arial" w:hAnsi="Arial" w:cs="Arial"/>
          <w:sz w:val="22"/>
          <w:szCs w:val="22"/>
        </w:rPr>
        <w:t>ă</w:t>
      </w:r>
      <w:proofErr w:type="gramEnd"/>
      <w:r w:rsidRPr="00FF0E2A">
        <w:rPr>
          <w:rFonts w:ascii="Arial" w:hAnsi="Arial" w:cs="Arial"/>
          <w:sz w:val="22"/>
          <w:szCs w:val="22"/>
        </w:rPr>
        <w:t xml:space="preserve"> preia </w:t>
      </w:r>
      <w:r w:rsidR="00C273E0" w:rsidRPr="00FF0E2A">
        <w:rPr>
          <w:rFonts w:ascii="Arial" w:hAnsi="Arial" w:cs="Arial"/>
          <w:sz w:val="22"/>
          <w:szCs w:val="22"/>
        </w:rPr>
        <w:t xml:space="preserve">integral şi la termen </w:t>
      </w:r>
      <w:r w:rsidRPr="00FF0E2A">
        <w:rPr>
          <w:rFonts w:ascii="Arial" w:hAnsi="Arial" w:cs="Arial"/>
          <w:sz w:val="22"/>
          <w:szCs w:val="22"/>
        </w:rPr>
        <w:t xml:space="preserve">cantitatea de gaze naturale </w:t>
      </w:r>
      <w:r w:rsidR="00E32DFA" w:rsidRPr="00FF0E2A">
        <w:rPr>
          <w:rFonts w:ascii="Arial" w:hAnsi="Arial" w:cs="Arial"/>
          <w:sz w:val="22"/>
          <w:szCs w:val="22"/>
        </w:rPr>
        <w:t>care a f</w:t>
      </w:r>
      <w:r w:rsidR="00C273E0" w:rsidRPr="00FF0E2A">
        <w:rPr>
          <w:rFonts w:ascii="Arial" w:hAnsi="Arial" w:cs="Arial"/>
          <w:sz w:val="22"/>
          <w:szCs w:val="22"/>
        </w:rPr>
        <w:t>ă</w:t>
      </w:r>
      <w:r w:rsidR="00E32DFA" w:rsidRPr="00FF0E2A">
        <w:rPr>
          <w:rFonts w:ascii="Arial" w:hAnsi="Arial" w:cs="Arial"/>
          <w:sz w:val="22"/>
          <w:szCs w:val="22"/>
        </w:rPr>
        <w:t>cut obiectul tranzac</w:t>
      </w:r>
      <w:r w:rsidR="00C273E0" w:rsidRPr="00FF0E2A">
        <w:rPr>
          <w:rFonts w:ascii="Arial" w:hAnsi="Arial" w:cs="Arial"/>
          <w:sz w:val="22"/>
          <w:szCs w:val="22"/>
        </w:rPr>
        <w:t>ţ</w:t>
      </w:r>
      <w:r w:rsidR="00E32DFA" w:rsidRPr="00FF0E2A">
        <w:rPr>
          <w:rFonts w:ascii="Arial" w:hAnsi="Arial" w:cs="Arial"/>
          <w:sz w:val="22"/>
          <w:szCs w:val="22"/>
        </w:rPr>
        <w:t>iei</w:t>
      </w:r>
      <w:r w:rsidR="008042B3" w:rsidRPr="00FF0E2A">
        <w:rPr>
          <w:rFonts w:ascii="Arial" w:hAnsi="Arial" w:cs="Arial"/>
          <w:sz w:val="22"/>
          <w:szCs w:val="22"/>
        </w:rPr>
        <w:t xml:space="preserve">; </w:t>
      </w:r>
    </w:p>
    <w:p w:rsidR="00456682" w:rsidRPr="00FF0E2A" w:rsidRDefault="00E32DFA" w:rsidP="00147EEE">
      <w:pPr>
        <w:jc w:val="both"/>
        <w:rPr>
          <w:rFonts w:ascii="Arial" w:hAnsi="Arial" w:cs="Arial"/>
          <w:sz w:val="22"/>
          <w:szCs w:val="22"/>
        </w:rPr>
      </w:pPr>
      <w:r w:rsidRPr="00FF0E2A">
        <w:rPr>
          <w:rFonts w:ascii="Arial" w:hAnsi="Arial" w:cs="Arial"/>
          <w:sz w:val="22"/>
          <w:szCs w:val="22"/>
        </w:rPr>
        <w:lastRenderedPageBreak/>
        <w:t xml:space="preserve">      </w:t>
      </w:r>
      <w:r w:rsidR="00D47A24" w:rsidRPr="00FF0E2A">
        <w:rPr>
          <w:rFonts w:ascii="Arial" w:hAnsi="Arial" w:cs="Arial"/>
          <w:sz w:val="22"/>
          <w:szCs w:val="22"/>
        </w:rPr>
        <w:t xml:space="preserve">b) </w:t>
      </w:r>
      <w:proofErr w:type="gramStart"/>
      <w:r w:rsidR="00D47A24" w:rsidRPr="00FF0E2A">
        <w:rPr>
          <w:rFonts w:ascii="Arial" w:hAnsi="Arial" w:cs="Arial"/>
          <w:sz w:val="22"/>
          <w:szCs w:val="22"/>
        </w:rPr>
        <w:t>să</w:t>
      </w:r>
      <w:proofErr w:type="gramEnd"/>
      <w:r w:rsidR="00D47A24" w:rsidRPr="00FF0E2A">
        <w:rPr>
          <w:rFonts w:ascii="Arial" w:hAnsi="Arial" w:cs="Arial"/>
          <w:sz w:val="22"/>
          <w:szCs w:val="22"/>
        </w:rPr>
        <w:t xml:space="preserve"> achite integral contravaloarea cantităţii de gaze naturale </w:t>
      </w:r>
      <w:r w:rsidR="003A04BF" w:rsidRPr="00FF0E2A">
        <w:rPr>
          <w:rFonts w:ascii="Arial" w:hAnsi="Arial" w:cs="Arial"/>
          <w:sz w:val="22"/>
          <w:szCs w:val="22"/>
        </w:rPr>
        <w:t xml:space="preserve">tranzacţionată. </w:t>
      </w:r>
    </w:p>
    <w:p w:rsidR="00456682" w:rsidRPr="00FF0E2A" w:rsidRDefault="00456682" w:rsidP="00147EEE">
      <w:pPr>
        <w:jc w:val="both"/>
        <w:rPr>
          <w:rFonts w:ascii="Arial" w:hAnsi="Arial" w:cs="Arial"/>
          <w:b/>
          <w:bCs/>
          <w:sz w:val="22"/>
          <w:szCs w:val="22"/>
          <w:lang w:val="ro-RO"/>
        </w:rPr>
      </w:pPr>
    </w:p>
    <w:p w:rsidR="007C5E76" w:rsidRPr="00FF0E2A" w:rsidRDefault="007C5E76" w:rsidP="00147EEE">
      <w:pPr>
        <w:jc w:val="both"/>
        <w:rPr>
          <w:rFonts w:ascii="Arial" w:hAnsi="Arial" w:cs="Arial"/>
          <w:b/>
          <w:bCs/>
          <w:sz w:val="22"/>
          <w:szCs w:val="22"/>
          <w:lang w:val="ro-RO"/>
        </w:rPr>
      </w:pPr>
    </w:p>
    <w:p w:rsidR="00456682" w:rsidRPr="00FF0E2A" w:rsidRDefault="00E855B7" w:rsidP="00147EEE">
      <w:pPr>
        <w:jc w:val="both"/>
        <w:rPr>
          <w:rFonts w:ascii="Arial" w:hAnsi="Arial" w:cs="Arial"/>
          <w:b/>
          <w:bCs/>
          <w:sz w:val="22"/>
          <w:szCs w:val="22"/>
          <w:lang w:val="ro-RO"/>
        </w:rPr>
      </w:pPr>
      <w:r w:rsidRPr="00FF0E2A">
        <w:rPr>
          <w:rFonts w:ascii="Arial" w:hAnsi="Arial" w:cs="Arial"/>
          <w:b/>
          <w:bCs/>
          <w:sz w:val="22"/>
          <w:szCs w:val="22"/>
          <w:lang w:val="ro-RO"/>
        </w:rPr>
        <w:t>I</w:t>
      </w:r>
      <w:r w:rsidR="008042B3" w:rsidRPr="00FF0E2A">
        <w:rPr>
          <w:rFonts w:ascii="Arial" w:hAnsi="Arial" w:cs="Arial"/>
          <w:b/>
          <w:bCs/>
          <w:sz w:val="22"/>
          <w:szCs w:val="22"/>
          <w:lang w:val="ro-RO"/>
        </w:rPr>
        <w:t>V.</w:t>
      </w:r>
      <w:r w:rsidR="00456682" w:rsidRPr="00FF0E2A">
        <w:rPr>
          <w:rFonts w:ascii="Arial" w:hAnsi="Arial" w:cs="Arial"/>
          <w:b/>
          <w:bCs/>
          <w:sz w:val="22"/>
          <w:szCs w:val="22"/>
          <w:lang w:val="ro-RO"/>
        </w:rPr>
        <w:t xml:space="preserve"> </w:t>
      </w:r>
      <w:r w:rsidR="008042B3" w:rsidRPr="00FF0E2A">
        <w:rPr>
          <w:rFonts w:ascii="Arial" w:hAnsi="Arial" w:cs="Arial"/>
          <w:b/>
          <w:bCs/>
          <w:sz w:val="22"/>
          <w:szCs w:val="22"/>
          <w:lang w:val="ro-RO"/>
        </w:rPr>
        <w:t>Condi</w:t>
      </w:r>
      <w:r w:rsidR="003322B4" w:rsidRPr="00FF0E2A">
        <w:rPr>
          <w:rFonts w:ascii="Arial" w:hAnsi="Arial" w:cs="Arial"/>
          <w:b/>
          <w:bCs/>
          <w:sz w:val="22"/>
          <w:szCs w:val="22"/>
          <w:lang w:val="ro-RO"/>
        </w:rPr>
        <w:t>ţ</w:t>
      </w:r>
      <w:r w:rsidR="008042B3" w:rsidRPr="00FF0E2A">
        <w:rPr>
          <w:rFonts w:ascii="Arial" w:hAnsi="Arial" w:cs="Arial"/>
          <w:b/>
          <w:bCs/>
          <w:sz w:val="22"/>
          <w:szCs w:val="22"/>
          <w:lang w:val="ro-RO"/>
        </w:rPr>
        <w:t>ii de r</w:t>
      </w:r>
      <w:r w:rsidR="00456682" w:rsidRPr="00FF0E2A">
        <w:rPr>
          <w:rFonts w:ascii="Arial" w:hAnsi="Arial" w:cs="Arial"/>
          <w:b/>
          <w:bCs/>
          <w:sz w:val="22"/>
          <w:szCs w:val="22"/>
          <w:lang w:val="ro-RO"/>
        </w:rPr>
        <w:t>eziliere, denunţare şi încetare</w:t>
      </w:r>
      <w:r w:rsidR="008042B3" w:rsidRPr="00FF0E2A">
        <w:rPr>
          <w:rFonts w:ascii="Arial" w:hAnsi="Arial" w:cs="Arial"/>
          <w:b/>
          <w:bCs/>
          <w:sz w:val="22"/>
          <w:szCs w:val="22"/>
          <w:lang w:val="ro-RO"/>
        </w:rPr>
        <w:t xml:space="preserve"> </w:t>
      </w:r>
      <w:r w:rsidR="00456682" w:rsidRPr="00FF0E2A">
        <w:rPr>
          <w:rFonts w:ascii="Arial" w:hAnsi="Arial" w:cs="Arial"/>
          <w:b/>
          <w:bCs/>
          <w:sz w:val="22"/>
          <w:szCs w:val="22"/>
          <w:lang w:val="ro-RO"/>
        </w:rPr>
        <w:t xml:space="preserve">a </w:t>
      </w:r>
      <w:r w:rsidR="008042B3" w:rsidRPr="00FF0E2A">
        <w:rPr>
          <w:rFonts w:ascii="Arial" w:hAnsi="Arial" w:cs="Arial"/>
          <w:b/>
          <w:bCs/>
          <w:sz w:val="22"/>
          <w:szCs w:val="22"/>
          <w:lang w:val="ro-RO"/>
        </w:rPr>
        <w:t>obliga</w:t>
      </w:r>
      <w:r w:rsidR="003322B4" w:rsidRPr="00FF0E2A">
        <w:rPr>
          <w:rFonts w:ascii="Arial" w:hAnsi="Arial" w:cs="Arial"/>
          <w:b/>
          <w:bCs/>
          <w:sz w:val="22"/>
          <w:szCs w:val="22"/>
          <w:lang w:val="ro-RO"/>
        </w:rPr>
        <w:t>ţ</w:t>
      </w:r>
      <w:r w:rsidR="008042B3" w:rsidRPr="00FF0E2A">
        <w:rPr>
          <w:rFonts w:ascii="Arial" w:hAnsi="Arial" w:cs="Arial"/>
          <w:b/>
          <w:bCs/>
          <w:sz w:val="22"/>
          <w:szCs w:val="22"/>
          <w:lang w:val="ro-RO"/>
        </w:rPr>
        <w:t>iilor.</w:t>
      </w:r>
    </w:p>
    <w:p w:rsidR="00C273E0" w:rsidRPr="00FF0E2A" w:rsidRDefault="00C273E0" w:rsidP="00147EEE">
      <w:pPr>
        <w:jc w:val="both"/>
        <w:rPr>
          <w:rFonts w:ascii="Arial" w:hAnsi="Arial" w:cs="Arial"/>
          <w:b/>
          <w:sz w:val="22"/>
          <w:szCs w:val="22"/>
        </w:rPr>
      </w:pPr>
    </w:p>
    <w:p w:rsidR="007C5E76" w:rsidRPr="00FF0E2A" w:rsidRDefault="007C5E76" w:rsidP="00147EEE">
      <w:pPr>
        <w:jc w:val="both"/>
        <w:rPr>
          <w:rFonts w:ascii="Arial" w:hAnsi="Arial" w:cs="Arial"/>
          <w:b/>
          <w:sz w:val="22"/>
          <w:szCs w:val="22"/>
        </w:rPr>
      </w:pPr>
    </w:p>
    <w:p w:rsidR="00456682" w:rsidRPr="00FF0E2A" w:rsidRDefault="00C273E0" w:rsidP="00147EEE">
      <w:pPr>
        <w:jc w:val="both"/>
        <w:rPr>
          <w:rFonts w:ascii="Arial" w:hAnsi="Arial" w:cs="Arial"/>
          <w:sz w:val="22"/>
          <w:szCs w:val="22"/>
        </w:rPr>
      </w:pPr>
      <w:r w:rsidRPr="00FF0E2A">
        <w:rPr>
          <w:rFonts w:ascii="Arial" w:hAnsi="Arial" w:cs="Arial"/>
          <w:sz w:val="22"/>
          <w:szCs w:val="22"/>
        </w:rPr>
        <w:t xml:space="preserve">Rezilierea </w:t>
      </w:r>
      <w:r w:rsidR="001F5A85" w:rsidRPr="00FF0E2A">
        <w:rPr>
          <w:rFonts w:ascii="Arial" w:hAnsi="Arial" w:cs="Arial"/>
          <w:sz w:val="22"/>
          <w:szCs w:val="22"/>
        </w:rPr>
        <w:t>C</w:t>
      </w:r>
      <w:r w:rsidRPr="00FF0E2A">
        <w:rPr>
          <w:rFonts w:ascii="Arial" w:hAnsi="Arial" w:cs="Arial"/>
          <w:sz w:val="22"/>
          <w:szCs w:val="22"/>
        </w:rPr>
        <w:t>ontractului</w:t>
      </w:r>
    </w:p>
    <w:p w:rsidR="00C273E0" w:rsidRPr="00FF0E2A" w:rsidRDefault="00C273E0" w:rsidP="00147EEE">
      <w:pPr>
        <w:jc w:val="both"/>
        <w:rPr>
          <w:rFonts w:ascii="Arial" w:hAnsi="Arial" w:cs="Arial"/>
          <w:b/>
          <w:sz w:val="22"/>
          <w:szCs w:val="22"/>
        </w:rPr>
      </w:pPr>
    </w:p>
    <w:p w:rsidR="00C273E0" w:rsidRPr="00FF0E2A" w:rsidRDefault="00D47A24" w:rsidP="00147EEE">
      <w:pPr>
        <w:jc w:val="both"/>
        <w:rPr>
          <w:rFonts w:ascii="Arial" w:hAnsi="Arial" w:cs="Arial"/>
          <w:sz w:val="22"/>
          <w:szCs w:val="22"/>
        </w:rPr>
      </w:pPr>
      <w:r w:rsidRPr="00FF0E2A">
        <w:rPr>
          <w:rFonts w:ascii="Arial" w:hAnsi="Arial" w:cs="Arial"/>
          <w:b/>
          <w:sz w:val="22"/>
          <w:szCs w:val="22"/>
        </w:rPr>
        <w:t xml:space="preserve">Art. </w:t>
      </w:r>
      <w:r w:rsidR="00E855B7" w:rsidRPr="00FF0E2A">
        <w:rPr>
          <w:rFonts w:ascii="Arial" w:hAnsi="Arial" w:cs="Arial"/>
          <w:b/>
          <w:sz w:val="22"/>
          <w:szCs w:val="22"/>
        </w:rPr>
        <w:t>6</w:t>
      </w:r>
      <w:r w:rsidR="008042B3" w:rsidRPr="00FF0E2A">
        <w:rPr>
          <w:rFonts w:ascii="Arial" w:hAnsi="Arial" w:cs="Arial"/>
          <w:sz w:val="22"/>
          <w:szCs w:val="22"/>
        </w:rPr>
        <w:t xml:space="preserve"> </w:t>
      </w:r>
    </w:p>
    <w:p w:rsidR="00CA7977" w:rsidRPr="00FF0E2A" w:rsidRDefault="00D47A24" w:rsidP="00147EEE">
      <w:pPr>
        <w:jc w:val="both"/>
        <w:rPr>
          <w:rFonts w:ascii="Arial" w:hAnsi="Arial" w:cs="Arial"/>
          <w:sz w:val="22"/>
          <w:szCs w:val="22"/>
        </w:rPr>
      </w:pPr>
      <w:r w:rsidRPr="00FF0E2A">
        <w:rPr>
          <w:rFonts w:ascii="Arial" w:hAnsi="Arial" w:cs="Arial"/>
          <w:sz w:val="22"/>
          <w:szCs w:val="22"/>
        </w:rPr>
        <w:t xml:space="preserve">(1) Oricare dintre Părţi </w:t>
      </w:r>
      <w:proofErr w:type="gramStart"/>
      <w:r w:rsidRPr="00FF0E2A">
        <w:rPr>
          <w:rFonts w:ascii="Arial" w:hAnsi="Arial" w:cs="Arial"/>
          <w:sz w:val="22"/>
          <w:szCs w:val="22"/>
        </w:rPr>
        <w:t>este</w:t>
      </w:r>
      <w:proofErr w:type="gramEnd"/>
      <w:r w:rsidRPr="00FF0E2A">
        <w:rPr>
          <w:rFonts w:ascii="Arial" w:hAnsi="Arial" w:cs="Arial"/>
          <w:sz w:val="22"/>
          <w:szCs w:val="22"/>
        </w:rPr>
        <w:t xml:space="preserve"> îndreptăţită să procedeze la rezilierea </w:t>
      </w:r>
      <w:r w:rsidR="001F5A85" w:rsidRPr="00FF0E2A">
        <w:rPr>
          <w:rFonts w:ascii="Arial" w:hAnsi="Arial" w:cs="Arial"/>
          <w:sz w:val="22"/>
          <w:szCs w:val="22"/>
        </w:rPr>
        <w:t>C</w:t>
      </w:r>
      <w:r w:rsidRPr="00FF0E2A">
        <w:rPr>
          <w:rFonts w:ascii="Arial" w:hAnsi="Arial" w:cs="Arial"/>
          <w:sz w:val="22"/>
          <w:szCs w:val="22"/>
        </w:rPr>
        <w:t>ontractului în situaţia neexecutării culpabile, în tot sau în parte, de către cealaltă Parte a obligaţiilor contractuale asumate</w:t>
      </w:r>
      <w:r w:rsidR="00931D58" w:rsidRPr="00FF0E2A">
        <w:rPr>
          <w:rFonts w:ascii="Arial" w:hAnsi="Arial" w:cs="Arial"/>
          <w:sz w:val="22"/>
          <w:szCs w:val="22"/>
        </w:rPr>
        <w:t>.</w:t>
      </w:r>
      <w:r w:rsidRPr="00FF0E2A">
        <w:rPr>
          <w:rFonts w:ascii="Arial" w:hAnsi="Arial" w:cs="Arial"/>
          <w:sz w:val="22"/>
          <w:szCs w:val="22"/>
        </w:rPr>
        <w:t xml:space="preserve"> </w:t>
      </w:r>
    </w:p>
    <w:p w:rsidR="00AB2821" w:rsidRDefault="00D47A24" w:rsidP="00147EEE">
      <w:pPr>
        <w:jc w:val="both"/>
        <w:rPr>
          <w:rFonts w:ascii="Arial" w:hAnsi="Arial" w:cs="Arial"/>
          <w:sz w:val="22"/>
          <w:szCs w:val="22"/>
        </w:rPr>
      </w:pPr>
      <w:r w:rsidRPr="00FF0E2A">
        <w:rPr>
          <w:rFonts w:ascii="Arial" w:hAnsi="Arial" w:cs="Arial"/>
          <w:sz w:val="22"/>
          <w:szCs w:val="22"/>
        </w:rPr>
        <w:t xml:space="preserve">(2) Rezilierea de către oricare Parte, ca urmare a simplei neexecutări de către cealaltă Parte a obligaţiilor contractuale se face fără intervenţia instanţei, fără punere în întârziere şi fără </w:t>
      </w:r>
      <w:proofErr w:type="gramStart"/>
      <w:r w:rsidRPr="00FF0E2A">
        <w:rPr>
          <w:rFonts w:ascii="Arial" w:hAnsi="Arial" w:cs="Arial"/>
          <w:sz w:val="22"/>
          <w:szCs w:val="22"/>
        </w:rPr>
        <w:t>altă</w:t>
      </w:r>
      <w:proofErr w:type="gramEnd"/>
      <w:r w:rsidRPr="00FF0E2A">
        <w:rPr>
          <w:rFonts w:ascii="Arial" w:hAnsi="Arial" w:cs="Arial"/>
          <w:sz w:val="22"/>
          <w:szCs w:val="22"/>
        </w:rPr>
        <w:t xml:space="preserve"> formalitate prealabilă</w:t>
      </w:r>
      <w:r w:rsidR="00AB2821">
        <w:rPr>
          <w:rFonts w:ascii="Arial" w:hAnsi="Arial" w:cs="Arial"/>
          <w:sz w:val="22"/>
          <w:szCs w:val="22"/>
        </w:rPr>
        <w:t>.</w:t>
      </w:r>
    </w:p>
    <w:p w:rsidR="00456682" w:rsidRPr="00FF0E2A" w:rsidRDefault="00456682" w:rsidP="00147EEE">
      <w:pPr>
        <w:jc w:val="both"/>
        <w:rPr>
          <w:rFonts w:ascii="Arial" w:hAnsi="Arial" w:cs="Arial"/>
          <w:sz w:val="22"/>
          <w:szCs w:val="22"/>
        </w:rPr>
      </w:pPr>
    </w:p>
    <w:p w:rsidR="00456682" w:rsidRPr="00FF0E2A" w:rsidRDefault="00D47A24" w:rsidP="00147EEE">
      <w:pPr>
        <w:jc w:val="both"/>
        <w:rPr>
          <w:rFonts w:ascii="Arial" w:hAnsi="Arial" w:cs="Arial"/>
          <w:sz w:val="22"/>
          <w:szCs w:val="22"/>
        </w:rPr>
      </w:pPr>
      <w:r w:rsidRPr="00FF0E2A">
        <w:rPr>
          <w:rFonts w:ascii="Arial" w:hAnsi="Arial" w:cs="Arial"/>
          <w:b/>
          <w:bCs/>
          <w:sz w:val="22"/>
          <w:szCs w:val="22"/>
        </w:rPr>
        <w:t>Art.</w:t>
      </w:r>
      <w:r w:rsidR="00E855B7" w:rsidRPr="00FF0E2A">
        <w:rPr>
          <w:rFonts w:ascii="Arial" w:hAnsi="Arial" w:cs="Arial"/>
          <w:b/>
          <w:bCs/>
          <w:sz w:val="22"/>
          <w:szCs w:val="22"/>
        </w:rPr>
        <w:t>7</w:t>
      </w:r>
    </w:p>
    <w:p w:rsidR="00082386" w:rsidRPr="00FF0E2A" w:rsidRDefault="00D47A24" w:rsidP="00147EEE">
      <w:pPr>
        <w:jc w:val="both"/>
        <w:rPr>
          <w:rFonts w:ascii="Arial" w:hAnsi="Arial" w:cs="Arial"/>
          <w:sz w:val="22"/>
          <w:szCs w:val="22"/>
        </w:rPr>
      </w:pPr>
      <w:r w:rsidRPr="00FF0E2A">
        <w:rPr>
          <w:rFonts w:ascii="Arial" w:hAnsi="Arial" w:cs="Arial"/>
          <w:sz w:val="22"/>
          <w:szCs w:val="22"/>
        </w:rPr>
        <w:t>Contractul poate fi reziliat şi din iniţiativa uneia din părţi în cazul în care cealaltă parte refuză să încheie un act adiţional la contract, în condiţiile modificării reglementărilor şi/ sau circumstanţelor</w:t>
      </w:r>
      <w:r w:rsidR="001F5A85" w:rsidRPr="00FF0E2A">
        <w:rPr>
          <w:rFonts w:ascii="Arial" w:hAnsi="Arial" w:cs="Arial"/>
          <w:sz w:val="22"/>
          <w:szCs w:val="22"/>
        </w:rPr>
        <w:t xml:space="preserve"> </w:t>
      </w:r>
      <w:r w:rsidRPr="00FF0E2A">
        <w:rPr>
          <w:rFonts w:ascii="Arial" w:hAnsi="Arial" w:cs="Arial"/>
          <w:sz w:val="22"/>
          <w:szCs w:val="22"/>
        </w:rPr>
        <w:t>care au stat la baza încheierii acestuia</w:t>
      </w:r>
      <w:r w:rsidR="001F5A85" w:rsidRPr="00FF0E2A">
        <w:rPr>
          <w:rFonts w:ascii="Arial" w:hAnsi="Arial" w:cs="Arial"/>
          <w:sz w:val="22"/>
          <w:szCs w:val="22"/>
        </w:rPr>
        <w:t>,</w:t>
      </w:r>
      <w:r w:rsidRPr="00FF0E2A">
        <w:rPr>
          <w:rFonts w:ascii="Arial" w:hAnsi="Arial" w:cs="Arial"/>
          <w:sz w:val="22"/>
          <w:szCs w:val="22"/>
        </w:rPr>
        <w:t xml:space="preserve"> într-un termen de 30 de zile calendaristice de la data apariţiei acestor modificări. Încetarea contractului </w:t>
      </w:r>
      <w:proofErr w:type="gramStart"/>
      <w:r w:rsidRPr="00FF0E2A">
        <w:rPr>
          <w:rFonts w:ascii="Arial" w:hAnsi="Arial" w:cs="Arial"/>
          <w:sz w:val="22"/>
          <w:szCs w:val="22"/>
        </w:rPr>
        <w:t>nu are</w:t>
      </w:r>
      <w:proofErr w:type="gramEnd"/>
      <w:r w:rsidRPr="00FF0E2A">
        <w:rPr>
          <w:rFonts w:ascii="Arial" w:hAnsi="Arial" w:cs="Arial"/>
          <w:sz w:val="22"/>
          <w:szCs w:val="22"/>
        </w:rPr>
        <w:t xml:space="preserve"> loc decât în situaţia în care Vânzătorul şi Cumpărătorul nu ajung la o înţelegere în termenul de 30 de zile calendaristice menţionat mai sus. </w:t>
      </w:r>
    </w:p>
    <w:p w:rsidR="00456682" w:rsidRPr="00FF0E2A" w:rsidRDefault="00456682" w:rsidP="00147EEE">
      <w:pPr>
        <w:jc w:val="both"/>
        <w:rPr>
          <w:rFonts w:ascii="Arial" w:hAnsi="Arial" w:cs="Arial"/>
          <w:b/>
          <w:bCs/>
          <w:sz w:val="22"/>
          <w:szCs w:val="22"/>
        </w:rPr>
      </w:pPr>
    </w:p>
    <w:p w:rsidR="00456682" w:rsidRPr="00FF0E2A" w:rsidRDefault="00D47A24" w:rsidP="00147EEE">
      <w:pPr>
        <w:jc w:val="both"/>
        <w:rPr>
          <w:rFonts w:ascii="Arial" w:hAnsi="Arial" w:cs="Arial"/>
          <w:bCs/>
          <w:sz w:val="22"/>
          <w:szCs w:val="22"/>
        </w:rPr>
      </w:pPr>
      <w:r w:rsidRPr="00FF0E2A">
        <w:rPr>
          <w:rFonts w:ascii="Arial" w:hAnsi="Arial" w:cs="Arial"/>
          <w:bCs/>
          <w:sz w:val="22"/>
          <w:szCs w:val="22"/>
        </w:rPr>
        <w:t xml:space="preserve">Denunţarea </w:t>
      </w:r>
      <w:r w:rsidR="001F5A85" w:rsidRPr="00FF0E2A">
        <w:rPr>
          <w:rFonts w:ascii="Arial" w:hAnsi="Arial" w:cs="Arial"/>
          <w:bCs/>
          <w:sz w:val="22"/>
          <w:szCs w:val="22"/>
        </w:rPr>
        <w:t>C</w:t>
      </w:r>
      <w:r w:rsidRPr="00FF0E2A">
        <w:rPr>
          <w:rFonts w:ascii="Arial" w:hAnsi="Arial" w:cs="Arial"/>
          <w:bCs/>
          <w:sz w:val="22"/>
          <w:szCs w:val="22"/>
        </w:rPr>
        <w:t>ontractului</w:t>
      </w:r>
    </w:p>
    <w:p w:rsidR="00456682" w:rsidRPr="00FF0E2A" w:rsidRDefault="00456682" w:rsidP="00147EEE">
      <w:pPr>
        <w:jc w:val="both"/>
        <w:rPr>
          <w:rFonts w:ascii="Arial" w:hAnsi="Arial" w:cs="Arial"/>
          <w:b/>
          <w:bCs/>
          <w:sz w:val="22"/>
          <w:szCs w:val="22"/>
        </w:rPr>
      </w:pPr>
    </w:p>
    <w:p w:rsidR="001F5A85" w:rsidRPr="00FF0E2A" w:rsidRDefault="00D47A24" w:rsidP="00147EEE">
      <w:pPr>
        <w:jc w:val="both"/>
        <w:rPr>
          <w:rFonts w:ascii="Arial" w:hAnsi="Arial" w:cs="Arial"/>
          <w:bCs/>
          <w:sz w:val="22"/>
          <w:szCs w:val="22"/>
        </w:rPr>
      </w:pPr>
      <w:r w:rsidRPr="00FF0E2A">
        <w:rPr>
          <w:rFonts w:ascii="Arial" w:hAnsi="Arial" w:cs="Arial"/>
          <w:b/>
          <w:bCs/>
          <w:sz w:val="22"/>
          <w:szCs w:val="22"/>
        </w:rPr>
        <w:t xml:space="preserve">Art. </w:t>
      </w:r>
      <w:r w:rsidR="00E855B7" w:rsidRPr="00FF0E2A">
        <w:rPr>
          <w:rFonts w:ascii="Arial" w:hAnsi="Arial" w:cs="Arial"/>
          <w:b/>
          <w:bCs/>
          <w:sz w:val="22"/>
          <w:szCs w:val="22"/>
        </w:rPr>
        <w:t>8</w:t>
      </w:r>
      <w:r w:rsidR="00931D58" w:rsidRPr="00FF0E2A">
        <w:rPr>
          <w:rFonts w:ascii="Arial" w:hAnsi="Arial" w:cs="Arial"/>
          <w:bCs/>
          <w:sz w:val="22"/>
          <w:szCs w:val="22"/>
        </w:rPr>
        <w:t xml:space="preserve"> </w:t>
      </w:r>
    </w:p>
    <w:p w:rsidR="00456682" w:rsidRPr="00FF0E2A" w:rsidRDefault="00D47A24" w:rsidP="00147EEE">
      <w:pPr>
        <w:jc w:val="both"/>
        <w:rPr>
          <w:rFonts w:ascii="Arial" w:hAnsi="Arial" w:cs="Arial"/>
          <w:bCs/>
          <w:sz w:val="22"/>
          <w:szCs w:val="22"/>
        </w:rPr>
      </w:pPr>
      <w:r w:rsidRPr="00FF0E2A">
        <w:rPr>
          <w:rFonts w:ascii="Arial" w:hAnsi="Arial" w:cs="Arial"/>
          <w:bCs/>
          <w:sz w:val="22"/>
          <w:szCs w:val="22"/>
        </w:rPr>
        <w:t xml:space="preserve">Oricare dintre părţi are dreptul să denunţe unilateral </w:t>
      </w:r>
      <w:r w:rsidR="001F5A85" w:rsidRPr="00FF0E2A">
        <w:rPr>
          <w:rFonts w:ascii="Arial" w:hAnsi="Arial" w:cs="Arial"/>
          <w:bCs/>
          <w:sz w:val="22"/>
          <w:szCs w:val="22"/>
        </w:rPr>
        <w:t>Contractul,</w:t>
      </w:r>
      <w:r w:rsidRPr="00FF0E2A">
        <w:rPr>
          <w:rFonts w:ascii="Arial" w:hAnsi="Arial" w:cs="Arial"/>
          <w:bCs/>
          <w:sz w:val="22"/>
          <w:szCs w:val="22"/>
        </w:rPr>
        <w:t xml:space="preserve"> cu un preaviz de 10 de zile calendaristice, cu obligaţia de plată a cantităţii de gaze naturale nepredata/nepreluata, sub rezerva îndeplinirii, de către partea care intenţionează să denunţe unilateral contractul, a obligaţiilor contractuale ale acesteia, născute în mod valabil anterior intervenirii denunţării unilaterale.</w:t>
      </w:r>
    </w:p>
    <w:p w:rsidR="00456682" w:rsidRPr="00FF0E2A" w:rsidRDefault="00456682" w:rsidP="00147EEE">
      <w:pPr>
        <w:jc w:val="both"/>
        <w:rPr>
          <w:rFonts w:ascii="Arial" w:hAnsi="Arial" w:cs="Arial"/>
          <w:bCs/>
          <w:sz w:val="22"/>
          <w:szCs w:val="22"/>
        </w:rPr>
      </w:pPr>
    </w:p>
    <w:p w:rsidR="00456682" w:rsidRPr="00FF0E2A" w:rsidRDefault="00D47A24" w:rsidP="00147EEE">
      <w:pPr>
        <w:jc w:val="both"/>
        <w:rPr>
          <w:rFonts w:ascii="Arial" w:hAnsi="Arial" w:cs="Arial"/>
          <w:bCs/>
          <w:sz w:val="22"/>
          <w:szCs w:val="22"/>
        </w:rPr>
      </w:pPr>
      <w:r w:rsidRPr="00FF0E2A">
        <w:rPr>
          <w:rFonts w:ascii="Arial" w:hAnsi="Arial" w:cs="Arial"/>
          <w:bCs/>
          <w:sz w:val="22"/>
          <w:szCs w:val="22"/>
        </w:rPr>
        <w:t xml:space="preserve">Încetarea </w:t>
      </w:r>
      <w:r w:rsidR="001F5A85" w:rsidRPr="00FF0E2A">
        <w:rPr>
          <w:rFonts w:ascii="Arial" w:hAnsi="Arial" w:cs="Arial"/>
          <w:bCs/>
          <w:sz w:val="22"/>
          <w:szCs w:val="22"/>
        </w:rPr>
        <w:t>C</w:t>
      </w:r>
      <w:r w:rsidRPr="00FF0E2A">
        <w:rPr>
          <w:rFonts w:ascii="Arial" w:hAnsi="Arial" w:cs="Arial"/>
          <w:bCs/>
          <w:sz w:val="22"/>
          <w:szCs w:val="22"/>
        </w:rPr>
        <w:t>ontractului</w:t>
      </w:r>
    </w:p>
    <w:p w:rsidR="00456682" w:rsidRPr="00FF0E2A" w:rsidRDefault="00456682" w:rsidP="00147EEE">
      <w:pPr>
        <w:jc w:val="both"/>
        <w:rPr>
          <w:rFonts w:ascii="Arial" w:hAnsi="Arial" w:cs="Arial"/>
          <w:bCs/>
          <w:sz w:val="22"/>
          <w:szCs w:val="22"/>
        </w:rPr>
      </w:pPr>
    </w:p>
    <w:p w:rsidR="00CA7977" w:rsidRPr="00FF0E2A" w:rsidRDefault="00D47A24" w:rsidP="00147EEE">
      <w:pPr>
        <w:jc w:val="both"/>
        <w:rPr>
          <w:rFonts w:ascii="Arial" w:hAnsi="Arial" w:cs="Arial"/>
          <w:b/>
          <w:bCs/>
          <w:sz w:val="22"/>
          <w:szCs w:val="22"/>
        </w:rPr>
      </w:pPr>
      <w:r w:rsidRPr="00FF0E2A">
        <w:rPr>
          <w:rFonts w:ascii="Arial" w:hAnsi="Arial" w:cs="Arial"/>
          <w:b/>
          <w:bCs/>
          <w:sz w:val="22"/>
          <w:szCs w:val="22"/>
        </w:rPr>
        <w:t xml:space="preserve">Art. </w:t>
      </w:r>
      <w:r w:rsidR="00E855B7" w:rsidRPr="00FF0E2A">
        <w:rPr>
          <w:rFonts w:ascii="Arial" w:hAnsi="Arial" w:cs="Arial"/>
          <w:b/>
          <w:bCs/>
          <w:sz w:val="22"/>
          <w:szCs w:val="22"/>
        </w:rPr>
        <w:t>9</w:t>
      </w:r>
    </w:p>
    <w:p w:rsidR="00082386" w:rsidRPr="00FF0E2A" w:rsidRDefault="00D47A24" w:rsidP="00147EEE">
      <w:pPr>
        <w:jc w:val="both"/>
        <w:rPr>
          <w:rFonts w:ascii="Arial" w:hAnsi="Arial" w:cs="Arial"/>
          <w:bCs/>
          <w:sz w:val="22"/>
          <w:szCs w:val="22"/>
        </w:rPr>
      </w:pPr>
      <w:r w:rsidRPr="00FF0E2A">
        <w:rPr>
          <w:rFonts w:ascii="Arial" w:hAnsi="Arial" w:cs="Arial"/>
          <w:sz w:val="22"/>
          <w:szCs w:val="22"/>
        </w:rPr>
        <w:t>(</w:t>
      </w:r>
      <w:r w:rsidRPr="00FF0E2A">
        <w:rPr>
          <w:rFonts w:ascii="Arial" w:hAnsi="Arial" w:cs="Arial"/>
          <w:bCs/>
          <w:sz w:val="22"/>
          <w:szCs w:val="22"/>
        </w:rPr>
        <w:t xml:space="preserve">1) </w:t>
      </w:r>
      <w:r w:rsidR="00931D58" w:rsidRPr="00FF0E2A">
        <w:rPr>
          <w:rFonts w:ascii="Arial" w:hAnsi="Arial" w:cs="Arial"/>
          <w:bCs/>
          <w:sz w:val="22"/>
          <w:szCs w:val="22"/>
        </w:rPr>
        <w:t>Contractul</w:t>
      </w:r>
      <w:r w:rsidRPr="00FF0E2A">
        <w:rPr>
          <w:rFonts w:ascii="Arial" w:hAnsi="Arial" w:cs="Arial"/>
          <w:bCs/>
          <w:sz w:val="22"/>
          <w:szCs w:val="22"/>
        </w:rPr>
        <w:t xml:space="preserve"> încetează să-şi producă efectele în următoarele cazuri:</w:t>
      </w:r>
    </w:p>
    <w:p w:rsidR="001F5A85" w:rsidRPr="00FF0E2A" w:rsidRDefault="001F5A85" w:rsidP="00147EEE">
      <w:pPr>
        <w:ind w:firstLine="720"/>
        <w:jc w:val="both"/>
        <w:rPr>
          <w:rFonts w:ascii="Arial" w:hAnsi="Arial" w:cs="Arial"/>
          <w:bCs/>
          <w:sz w:val="22"/>
          <w:szCs w:val="22"/>
        </w:rPr>
      </w:pPr>
    </w:p>
    <w:p w:rsidR="00456682" w:rsidRPr="00FF0E2A" w:rsidRDefault="00D47A24" w:rsidP="00147EEE">
      <w:pPr>
        <w:ind w:firstLine="720"/>
        <w:jc w:val="both"/>
        <w:rPr>
          <w:rFonts w:ascii="Arial" w:hAnsi="Arial" w:cs="Arial"/>
          <w:bCs/>
          <w:sz w:val="22"/>
          <w:szCs w:val="22"/>
        </w:rPr>
      </w:pPr>
      <w:r w:rsidRPr="00FF0E2A">
        <w:rPr>
          <w:rFonts w:ascii="Arial" w:hAnsi="Arial" w:cs="Arial"/>
          <w:bCs/>
          <w:sz w:val="22"/>
          <w:szCs w:val="22"/>
        </w:rPr>
        <w:t xml:space="preserve">a) </w:t>
      </w:r>
      <w:proofErr w:type="gramStart"/>
      <w:r w:rsidRPr="00FF0E2A">
        <w:rPr>
          <w:rFonts w:ascii="Arial" w:hAnsi="Arial" w:cs="Arial"/>
          <w:bCs/>
          <w:sz w:val="22"/>
          <w:szCs w:val="22"/>
        </w:rPr>
        <w:t>expirarea</w:t>
      </w:r>
      <w:proofErr w:type="gramEnd"/>
      <w:r w:rsidRPr="00FF0E2A">
        <w:rPr>
          <w:rFonts w:ascii="Arial" w:hAnsi="Arial" w:cs="Arial"/>
          <w:bCs/>
          <w:sz w:val="22"/>
          <w:szCs w:val="22"/>
        </w:rPr>
        <w:t xml:space="preserve"> Perioadei de valabilitate stabilită conform prevederilor art. 3;</w:t>
      </w:r>
    </w:p>
    <w:p w:rsidR="00AB2821" w:rsidRDefault="00D47A24" w:rsidP="00147EEE">
      <w:pPr>
        <w:ind w:firstLine="720"/>
        <w:jc w:val="both"/>
        <w:rPr>
          <w:rFonts w:ascii="Arial" w:hAnsi="Arial" w:cs="Arial"/>
          <w:bCs/>
          <w:sz w:val="22"/>
          <w:szCs w:val="22"/>
          <w:lang w:val="en-GB"/>
        </w:rPr>
      </w:pPr>
      <w:r w:rsidRPr="00FF0E2A">
        <w:rPr>
          <w:rFonts w:ascii="Arial" w:hAnsi="Arial" w:cs="Arial"/>
          <w:bCs/>
          <w:sz w:val="22"/>
          <w:szCs w:val="22"/>
        </w:rPr>
        <w:t xml:space="preserve">b) </w:t>
      </w:r>
      <w:proofErr w:type="gramStart"/>
      <w:r w:rsidRPr="00FF0E2A">
        <w:rPr>
          <w:rFonts w:ascii="Arial" w:hAnsi="Arial" w:cs="Arial"/>
          <w:bCs/>
          <w:sz w:val="22"/>
          <w:szCs w:val="22"/>
        </w:rPr>
        <w:t>prin</w:t>
      </w:r>
      <w:proofErr w:type="gramEnd"/>
      <w:r w:rsidRPr="00FF0E2A">
        <w:rPr>
          <w:rFonts w:ascii="Arial" w:hAnsi="Arial" w:cs="Arial"/>
          <w:bCs/>
          <w:sz w:val="22"/>
          <w:szCs w:val="22"/>
        </w:rPr>
        <w:t xml:space="preserve"> acordul comun al Părţilor</w:t>
      </w:r>
      <w:r w:rsidR="00AB2821">
        <w:rPr>
          <w:rFonts w:ascii="Arial" w:hAnsi="Arial" w:cs="Arial"/>
          <w:bCs/>
          <w:sz w:val="22"/>
          <w:szCs w:val="22"/>
          <w:lang w:val="en-GB"/>
        </w:rPr>
        <w:t>;</w:t>
      </w:r>
    </w:p>
    <w:p w:rsidR="00456682" w:rsidRPr="00FF0E2A" w:rsidRDefault="00D47A24" w:rsidP="00147EEE">
      <w:pPr>
        <w:ind w:firstLine="720"/>
        <w:jc w:val="both"/>
        <w:rPr>
          <w:rFonts w:ascii="Arial" w:hAnsi="Arial" w:cs="Arial"/>
          <w:bCs/>
          <w:sz w:val="22"/>
          <w:szCs w:val="22"/>
        </w:rPr>
      </w:pPr>
      <w:r w:rsidRPr="00FF0E2A">
        <w:rPr>
          <w:rFonts w:ascii="Arial" w:hAnsi="Arial" w:cs="Arial"/>
          <w:bCs/>
          <w:sz w:val="22"/>
          <w:szCs w:val="22"/>
        </w:rPr>
        <w:t xml:space="preserve">c) </w:t>
      </w:r>
      <w:proofErr w:type="gramStart"/>
      <w:r w:rsidRPr="00FF0E2A">
        <w:rPr>
          <w:rFonts w:ascii="Arial" w:hAnsi="Arial" w:cs="Arial"/>
          <w:bCs/>
          <w:sz w:val="22"/>
          <w:szCs w:val="22"/>
        </w:rPr>
        <w:t>prin</w:t>
      </w:r>
      <w:proofErr w:type="gramEnd"/>
      <w:r w:rsidRPr="00FF0E2A">
        <w:rPr>
          <w:rFonts w:ascii="Arial" w:hAnsi="Arial" w:cs="Arial"/>
          <w:bCs/>
          <w:sz w:val="22"/>
          <w:szCs w:val="22"/>
        </w:rPr>
        <w:t xml:space="preserve"> reziliere</w:t>
      </w:r>
      <w:r w:rsidR="00AB2821">
        <w:rPr>
          <w:rFonts w:ascii="Arial" w:hAnsi="Arial" w:cs="Arial"/>
          <w:bCs/>
          <w:sz w:val="22"/>
          <w:szCs w:val="22"/>
        </w:rPr>
        <w:t>;</w:t>
      </w:r>
    </w:p>
    <w:p w:rsidR="00456682" w:rsidRPr="00FF0E2A" w:rsidRDefault="00D47A24" w:rsidP="00147EEE">
      <w:pPr>
        <w:ind w:firstLine="720"/>
        <w:jc w:val="both"/>
        <w:rPr>
          <w:rFonts w:ascii="Arial" w:hAnsi="Arial" w:cs="Arial"/>
          <w:bCs/>
          <w:sz w:val="22"/>
          <w:szCs w:val="22"/>
        </w:rPr>
      </w:pPr>
      <w:r w:rsidRPr="00FF0E2A">
        <w:rPr>
          <w:rFonts w:ascii="Arial" w:hAnsi="Arial" w:cs="Arial"/>
          <w:bCs/>
          <w:sz w:val="22"/>
          <w:szCs w:val="22"/>
        </w:rPr>
        <w:t xml:space="preserve">d) </w:t>
      </w:r>
      <w:proofErr w:type="gramStart"/>
      <w:r w:rsidRPr="00FF0E2A">
        <w:rPr>
          <w:rFonts w:ascii="Arial" w:hAnsi="Arial" w:cs="Arial"/>
          <w:bCs/>
          <w:sz w:val="22"/>
          <w:szCs w:val="22"/>
        </w:rPr>
        <w:t>prin</w:t>
      </w:r>
      <w:proofErr w:type="gramEnd"/>
      <w:r w:rsidRPr="00FF0E2A">
        <w:rPr>
          <w:rFonts w:ascii="Arial" w:hAnsi="Arial" w:cs="Arial"/>
          <w:bCs/>
          <w:sz w:val="22"/>
          <w:szCs w:val="22"/>
        </w:rPr>
        <w:t xml:space="preserve"> denunţare unilaterală</w:t>
      </w:r>
      <w:r w:rsidR="00AB2821">
        <w:rPr>
          <w:rFonts w:ascii="Arial" w:hAnsi="Arial" w:cs="Arial"/>
          <w:bCs/>
          <w:sz w:val="22"/>
          <w:szCs w:val="22"/>
        </w:rPr>
        <w:t>;</w:t>
      </w:r>
    </w:p>
    <w:p w:rsidR="00456682" w:rsidRPr="00FF0E2A" w:rsidRDefault="00D47A24" w:rsidP="00147EEE">
      <w:pPr>
        <w:ind w:firstLine="720"/>
        <w:jc w:val="both"/>
        <w:rPr>
          <w:rFonts w:ascii="Arial" w:hAnsi="Arial" w:cs="Arial"/>
          <w:bCs/>
          <w:sz w:val="22"/>
          <w:szCs w:val="22"/>
        </w:rPr>
      </w:pPr>
      <w:r w:rsidRPr="00FF0E2A">
        <w:rPr>
          <w:rFonts w:ascii="Arial" w:hAnsi="Arial" w:cs="Arial"/>
          <w:bCs/>
          <w:sz w:val="22"/>
          <w:szCs w:val="22"/>
        </w:rPr>
        <w:t xml:space="preserve">e) </w:t>
      </w:r>
      <w:proofErr w:type="gramStart"/>
      <w:r w:rsidRPr="00FF0E2A">
        <w:rPr>
          <w:rFonts w:ascii="Arial" w:hAnsi="Arial" w:cs="Arial"/>
          <w:bCs/>
          <w:sz w:val="22"/>
          <w:szCs w:val="22"/>
        </w:rPr>
        <w:t>în</w:t>
      </w:r>
      <w:proofErr w:type="gramEnd"/>
      <w:r w:rsidRPr="00FF0E2A">
        <w:rPr>
          <w:rFonts w:ascii="Arial" w:hAnsi="Arial" w:cs="Arial"/>
          <w:bCs/>
          <w:sz w:val="22"/>
          <w:szCs w:val="22"/>
        </w:rPr>
        <w:t xml:space="preserve"> caz de forţă majoră</w:t>
      </w:r>
      <w:r w:rsidR="00AB2821">
        <w:rPr>
          <w:rFonts w:ascii="Arial" w:hAnsi="Arial" w:cs="Arial"/>
          <w:bCs/>
          <w:sz w:val="22"/>
          <w:szCs w:val="22"/>
        </w:rPr>
        <w:t>.</w:t>
      </w:r>
    </w:p>
    <w:p w:rsidR="00456682" w:rsidRPr="00FF0E2A" w:rsidRDefault="00456682" w:rsidP="00147EEE">
      <w:pPr>
        <w:jc w:val="both"/>
        <w:rPr>
          <w:rFonts w:ascii="Arial" w:hAnsi="Arial" w:cs="Arial"/>
          <w:bCs/>
          <w:sz w:val="22"/>
          <w:szCs w:val="22"/>
          <w:lang w:val="ro-RO"/>
        </w:rPr>
      </w:pPr>
    </w:p>
    <w:p w:rsidR="00456682" w:rsidRPr="00FF0E2A" w:rsidRDefault="00456682" w:rsidP="00147EEE">
      <w:pPr>
        <w:jc w:val="both"/>
        <w:rPr>
          <w:rFonts w:ascii="Arial" w:hAnsi="Arial" w:cs="Arial"/>
          <w:b/>
          <w:bCs/>
          <w:sz w:val="22"/>
          <w:szCs w:val="22"/>
          <w:lang w:val="ro-RO"/>
        </w:rPr>
      </w:pPr>
      <w:r w:rsidRPr="00FF0E2A">
        <w:rPr>
          <w:rFonts w:ascii="Arial" w:hAnsi="Arial" w:cs="Arial"/>
          <w:sz w:val="22"/>
          <w:szCs w:val="22"/>
          <w:lang w:val="ro-RO"/>
        </w:rPr>
        <w:t>(2) Încetarea Contract</w:t>
      </w:r>
      <w:r w:rsidR="001F5A85" w:rsidRPr="00FF0E2A">
        <w:rPr>
          <w:rFonts w:ascii="Arial" w:hAnsi="Arial" w:cs="Arial"/>
          <w:sz w:val="22"/>
          <w:szCs w:val="22"/>
          <w:lang w:val="ro-RO"/>
        </w:rPr>
        <w:t>ului</w:t>
      </w:r>
      <w:r w:rsidRPr="00FF0E2A">
        <w:rPr>
          <w:rFonts w:ascii="Arial" w:hAnsi="Arial" w:cs="Arial"/>
          <w:sz w:val="22"/>
          <w:szCs w:val="22"/>
          <w:lang w:val="ro-RO"/>
        </w:rPr>
        <w:t xml:space="preserve"> nu are niciun efect asupra obligaţiilor contractuale născute valabil în interiorul duratei </w:t>
      </w:r>
      <w:r w:rsidR="001F5A85" w:rsidRPr="00FF0E2A">
        <w:rPr>
          <w:rFonts w:ascii="Arial" w:hAnsi="Arial" w:cs="Arial"/>
          <w:sz w:val="22"/>
          <w:szCs w:val="22"/>
          <w:lang w:val="ro-RO"/>
        </w:rPr>
        <w:t xml:space="preserve">sale </w:t>
      </w:r>
      <w:r w:rsidRPr="00FF0E2A">
        <w:rPr>
          <w:rFonts w:ascii="Arial" w:hAnsi="Arial" w:cs="Arial"/>
          <w:sz w:val="22"/>
          <w:szCs w:val="22"/>
          <w:lang w:val="ro-RO"/>
        </w:rPr>
        <w:t>de valabilitate, indiferent de momentul exigibilităţii acestora.</w:t>
      </w:r>
    </w:p>
    <w:p w:rsidR="00456682" w:rsidRPr="00FF0E2A" w:rsidRDefault="00456682" w:rsidP="00147EEE">
      <w:pPr>
        <w:jc w:val="both"/>
        <w:rPr>
          <w:rFonts w:ascii="Arial" w:hAnsi="Arial" w:cs="Arial"/>
          <w:b/>
          <w:bCs/>
          <w:noProof/>
          <w:sz w:val="22"/>
          <w:szCs w:val="22"/>
          <w:lang w:val="ro-RO"/>
        </w:rPr>
      </w:pPr>
    </w:p>
    <w:p w:rsidR="00456682" w:rsidRPr="00FF0E2A" w:rsidRDefault="00931D58" w:rsidP="00147EEE">
      <w:pPr>
        <w:jc w:val="both"/>
        <w:rPr>
          <w:rFonts w:ascii="Arial" w:hAnsi="Arial" w:cs="Arial"/>
          <w:b/>
          <w:bCs/>
          <w:noProof/>
          <w:sz w:val="22"/>
          <w:szCs w:val="22"/>
          <w:lang w:val="ro-RO"/>
        </w:rPr>
      </w:pPr>
      <w:r w:rsidRPr="00FF0E2A">
        <w:rPr>
          <w:rFonts w:ascii="Arial" w:hAnsi="Arial" w:cs="Arial"/>
          <w:b/>
          <w:bCs/>
          <w:noProof/>
          <w:sz w:val="22"/>
          <w:szCs w:val="22"/>
          <w:lang w:val="ro-RO"/>
        </w:rPr>
        <w:t>V</w:t>
      </w:r>
      <w:r w:rsidR="00E855B7" w:rsidRPr="00FF0E2A">
        <w:rPr>
          <w:rFonts w:ascii="Arial" w:hAnsi="Arial" w:cs="Arial"/>
          <w:b/>
          <w:bCs/>
          <w:noProof/>
          <w:sz w:val="22"/>
          <w:szCs w:val="22"/>
          <w:lang w:val="ro-RO"/>
        </w:rPr>
        <w:t>.</w:t>
      </w:r>
      <w:r w:rsidRPr="00FF0E2A">
        <w:rPr>
          <w:rFonts w:ascii="Arial" w:hAnsi="Arial" w:cs="Arial"/>
          <w:b/>
          <w:bCs/>
          <w:noProof/>
          <w:sz w:val="22"/>
          <w:szCs w:val="22"/>
          <w:lang w:val="ro-RO"/>
        </w:rPr>
        <w:t xml:space="preserve"> </w:t>
      </w:r>
      <w:r w:rsidR="00D47A24" w:rsidRPr="00FF0E2A">
        <w:rPr>
          <w:rFonts w:ascii="Arial" w:hAnsi="Arial" w:cs="Arial"/>
          <w:b/>
          <w:bCs/>
          <w:noProof/>
          <w:sz w:val="22"/>
          <w:szCs w:val="22"/>
          <w:lang w:val="ro-RO"/>
        </w:rPr>
        <w:t>Modificarea Circumstanţelor</w:t>
      </w:r>
    </w:p>
    <w:p w:rsidR="001F5A85" w:rsidRPr="00FF0E2A" w:rsidRDefault="001F5A85" w:rsidP="00147EEE">
      <w:pPr>
        <w:jc w:val="both"/>
        <w:rPr>
          <w:rFonts w:ascii="Arial" w:hAnsi="Arial" w:cs="Arial"/>
          <w:b/>
          <w:bCs/>
          <w:noProof/>
          <w:sz w:val="22"/>
          <w:szCs w:val="22"/>
        </w:rPr>
      </w:pPr>
    </w:p>
    <w:p w:rsidR="00456682" w:rsidRPr="00FF0E2A" w:rsidRDefault="00D47A24" w:rsidP="00147EEE">
      <w:pPr>
        <w:jc w:val="both"/>
        <w:rPr>
          <w:rFonts w:ascii="Arial" w:hAnsi="Arial" w:cs="Arial"/>
          <w:b/>
          <w:bCs/>
          <w:noProof/>
          <w:sz w:val="22"/>
          <w:szCs w:val="22"/>
        </w:rPr>
      </w:pPr>
      <w:r w:rsidRPr="00FF0E2A">
        <w:rPr>
          <w:rFonts w:ascii="Arial" w:hAnsi="Arial" w:cs="Arial"/>
          <w:b/>
          <w:bCs/>
          <w:noProof/>
          <w:sz w:val="22"/>
          <w:szCs w:val="22"/>
        </w:rPr>
        <w:t xml:space="preserve">Art. </w:t>
      </w:r>
      <w:r w:rsidR="00E855B7" w:rsidRPr="00FF0E2A">
        <w:rPr>
          <w:rFonts w:ascii="Arial" w:hAnsi="Arial" w:cs="Arial"/>
          <w:b/>
          <w:bCs/>
          <w:noProof/>
          <w:sz w:val="22"/>
          <w:szCs w:val="22"/>
        </w:rPr>
        <w:t>10</w:t>
      </w:r>
    </w:p>
    <w:p w:rsidR="00456682" w:rsidRPr="00FF0E2A" w:rsidRDefault="00D47A24" w:rsidP="00147EEE">
      <w:pPr>
        <w:jc w:val="both"/>
        <w:rPr>
          <w:rFonts w:ascii="Arial" w:hAnsi="Arial" w:cs="Arial"/>
          <w:noProof/>
          <w:sz w:val="22"/>
          <w:szCs w:val="22"/>
        </w:rPr>
      </w:pPr>
      <w:r w:rsidRPr="00FF0E2A">
        <w:rPr>
          <w:rFonts w:ascii="Arial" w:hAnsi="Arial" w:cs="Arial"/>
          <w:noProof/>
          <w:sz w:val="22"/>
          <w:szCs w:val="22"/>
        </w:rPr>
        <w:t>(1)</w:t>
      </w:r>
      <w:r w:rsidRPr="00FF0E2A">
        <w:rPr>
          <w:rFonts w:ascii="Arial" w:hAnsi="Arial" w:cs="Arial"/>
          <w:b/>
          <w:bCs/>
          <w:noProof/>
          <w:sz w:val="22"/>
          <w:szCs w:val="22"/>
        </w:rPr>
        <w:t xml:space="preserve"> </w:t>
      </w:r>
      <w:r w:rsidRPr="00FF0E2A">
        <w:rPr>
          <w:rFonts w:ascii="Arial" w:hAnsi="Arial" w:cs="Arial"/>
          <w:noProof/>
          <w:sz w:val="22"/>
          <w:szCs w:val="22"/>
        </w:rPr>
        <w:t>„</w:t>
      </w:r>
      <w:r w:rsidR="00931D58" w:rsidRPr="00FF0E2A">
        <w:rPr>
          <w:rFonts w:ascii="Arial" w:hAnsi="Arial" w:cs="Arial"/>
          <w:noProof/>
          <w:sz w:val="22"/>
          <w:szCs w:val="22"/>
        </w:rPr>
        <w:t>M</w:t>
      </w:r>
      <w:r w:rsidRPr="00FF0E2A">
        <w:rPr>
          <w:rFonts w:ascii="Arial" w:hAnsi="Arial" w:cs="Arial"/>
          <w:noProof/>
          <w:sz w:val="22"/>
          <w:szCs w:val="22"/>
        </w:rPr>
        <w:t xml:space="preserve">odificare de circumstanţe” semnifică aplicarea actelor normative şi reglementărilor, precum şi a modificărilor şi/sau abrogărilor ce ar putea să apară în actele normative şi reglementările incidente, existente după </w:t>
      </w:r>
      <w:r w:rsidR="00DA6E1D" w:rsidRPr="00FF0E2A">
        <w:rPr>
          <w:rFonts w:ascii="Arial" w:hAnsi="Arial" w:cs="Arial"/>
          <w:noProof/>
          <w:sz w:val="22"/>
          <w:szCs w:val="22"/>
        </w:rPr>
        <w:t>d</w:t>
      </w:r>
      <w:r w:rsidR="00456682" w:rsidRPr="00FF0E2A">
        <w:rPr>
          <w:rFonts w:ascii="Arial" w:hAnsi="Arial" w:cs="Arial"/>
          <w:noProof/>
          <w:sz w:val="22"/>
          <w:szCs w:val="22"/>
        </w:rPr>
        <w:t xml:space="preserve">ata </w:t>
      </w:r>
      <w:r w:rsidR="00DA6E1D" w:rsidRPr="00FF0E2A">
        <w:rPr>
          <w:rFonts w:ascii="Arial" w:hAnsi="Arial" w:cs="Arial"/>
          <w:noProof/>
          <w:sz w:val="22"/>
          <w:szCs w:val="22"/>
        </w:rPr>
        <w:t>e</w:t>
      </w:r>
      <w:r w:rsidR="00456682" w:rsidRPr="00FF0E2A">
        <w:rPr>
          <w:rFonts w:ascii="Arial" w:hAnsi="Arial" w:cs="Arial"/>
          <w:noProof/>
          <w:sz w:val="22"/>
          <w:szCs w:val="22"/>
        </w:rPr>
        <w:t>fectivă</w:t>
      </w:r>
      <w:r w:rsidRPr="00FF0E2A">
        <w:rPr>
          <w:rFonts w:ascii="Arial" w:hAnsi="Arial" w:cs="Arial"/>
          <w:noProof/>
          <w:sz w:val="22"/>
          <w:szCs w:val="22"/>
        </w:rPr>
        <w:t xml:space="preserve"> de intrare în vigoare a </w:t>
      </w:r>
      <w:r w:rsidR="001F5A85" w:rsidRPr="00FF0E2A">
        <w:rPr>
          <w:rFonts w:ascii="Arial" w:hAnsi="Arial" w:cs="Arial"/>
          <w:noProof/>
          <w:sz w:val="22"/>
          <w:szCs w:val="22"/>
        </w:rPr>
        <w:t>Contractului.</w:t>
      </w:r>
    </w:p>
    <w:p w:rsidR="001F5A85" w:rsidRPr="00FF0E2A" w:rsidRDefault="001F5A85" w:rsidP="00147EEE">
      <w:pPr>
        <w:jc w:val="both"/>
        <w:rPr>
          <w:rFonts w:ascii="Arial" w:hAnsi="Arial" w:cs="Arial"/>
          <w:noProof/>
          <w:sz w:val="22"/>
          <w:szCs w:val="22"/>
        </w:rPr>
      </w:pPr>
    </w:p>
    <w:p w:rsidR="00456682" w:rsidRPr="00FF0E2A" w:rsidRDefault="00D47A24" w:rsidP="00147EEE">
      <w:pPr>
        <w:jc w:val="both"/>
        <w:rPr>
          <w:rFonts w:ascii="Arial" w:hAnsi="Arial" w:cs="Arial"/>
          <w:sz w:val="22"/>
          <w:szCs w:val="22"/>
        </w:rPr>
      </w:pPr>
      <w:r w:rsidRPr="00FF0E2A">
        <w:rPr>
          <w:rFonts w:ascii="Arial" w:hAnsi="Arial" w:cs="Arial"/>
          <w:sz w:val="22"/>
          <w:szCs w:val="22"/>
        </w:rPr>
        <w:t>(2) În cazul în care modificarea de circumstanţe priveşte reglementarea/ modificarea unor preţuri şi/sau tarife care au fost asumate la plată, potrivit Contractului, de către Cumpărător, Contractul va fi modificat de drept, de la data avută în vedere prin actul normativ pentru</w:t>
      </w:r>
      <w:r w:rsidRPr="00FF0E2A">
        <w:rPr>
          <w:rFonts w:ascii="Arial" w:hAnsi="Arial" w:cs="Arial"/>
          <w:b/>
          <w:sz w:val="22"/>
          <w:szCs w:val="22"/>
        </w:rPr>
        <w:t xml:space="preserve"> </w:t>
      </w:r>
      <w:r w:rsidRPr="00FF0E2A">
        <w:rPr>
          <w:rFonts w:ascii="Arial" w:hAnsi="Arial" w:cs="Arial"/>
          <w:sz w:val="22"/>
          <w:szCs w:val="22"/>
        </w:rPr>
        <w:t>reglementarea/ modificarea preţurilor şi/sau tarifelor în cauză.</w:t>
      </w:r>
    </w:p>
    <w:p w:rsidR="001F5A85" w:rsidRPr="00FF0E2A" w:rsidRDefault="001F5A85" w:rsidP="00147EEE">
      <w:pPr>
        <w:jc w:val="both"/>
        <w:rPr>
          <w:rFonts w:ascii="Arial" w:hAnsi="Arial" w:cs="Arial"/>
          <w:noProof/>
          <w:sz w:val="22"/>
          <w:szCs w:val="22"/>
        </w:rPr>
      </w:pPr>
    </w:p>
    <w:p w:rsidR="00456682" w:rsidRPr="00FF0E2A" w:rsidRDefault="00D47A24" w:rsidP="00147EEE">
      <w:pPr>
        <w:jc w:val="both"/>
        <w:rPr>
          <w:rFonts w:ascii="Arial" w:hAnsi="Arial" w:cs="Arial"/>
          <w:b/>
          <w:bCs/>
          <w:noProof/>
          <w:sz w:val="22"/>
          <w:szCs w:val="22"/>
        </w:rPr>
      </w:pPr>
      <w:r w:rsidRPr="00FF0E2A">
        <w:rPr>
          <w:rFonts w:ascii="Arial" w:hAnsi="Arial" w:cs="Arial"/>
          <w:noProof/>
          <w:sz w:val="22"/>
          <w:szCs w:val="22"/>
        </w:rPr>
        <w:t>(3) Modificarea circumstanţelor, altele decât cele prevăzute la alin. 2 se va reflecta prin acte adiţionale încheiate între părţi.</w:t>
      </w:r>
    </w:p>
    <w:p w:rsidR="00456682" w:rsidRPr="00FF0E2A" w:rsidRDefault="00456682" w:rsidP="00147EEE">
      <w:pPr>
        <w:jc w:val="both"/>
        <w:rPr>
          <w:rFonts w:ascii="Arial" w:eastAsia="MS Mincho" w:hAnsi="Arial" w:cs="Arial"/>
          <w:bCs/>
          <w:sz w:val="22"/>
          <w:szCs w:val="22"/>
        </w:rPr>
      </w:pPr>
    </w:p>
    <w:p w:rsidR="00456682" w:rsidRPr="00FF0E2A" w:rsidRDefault="00931D58" w:rsidP="00147EEE">
      <w:pPr>
        <w:jc w:val="both"/>
        <w:rPr>
          <w:rFonts w:ascii="Arial" w:hAnsi="Arial" w:cs="Arial"/>
          <w:b/>
          <w:bCs/>
          <w:sz w:val="22"/>
          <w:szCs w:val="22"/>
          <w:lang w:val="ro-RO"/>
        </w:rPr>
      </w:pPr>
      <w:r w:rsidRPr="00FF0E2A">
        <w:rPr>
          <w:rFonts w:ascii="Arial" w:hAnsi="Arial" w:cs="Arial"/>
          <w:b/>
          <w:bCs/>
          <w:sz w:val="22"/>
          <w:szCs w:val="22"/>
          <w:lang w:val="ro-RO"/>
        </w:rPr>
        <w:t>VI</w:t>
      </w:r>
      <w:r w:rsidR="00456682" w:rsidRPr="00FF0E2A">
        <w:rPr>
          <w:rFonts w:ascii="Arial" w:hAnsi="Arial" w:cs="Arial"/>
          <w:b/>
          <w:bCs/>
          <w:sz w:val="22"/>
          <w:szCs w:val="22"/>
          <w:lang w:val="ro-RO"/>
        </w:rPr>
        <w:t>. Forţa majoră</w:t>
      </w:r>
    </w:p>
    <w:p w:rsidR="00456682" w:rsidRPr="00FF0E2A" w:rsidRDefault="00456682" w:rsidP="00147EEE">
      <w:pPr>
        <w:jc w:val="both"/>
        <w:rPr>
          <w:rFonts w:ascii="Arial" w:hAnsi="Arial" w:cs="Arial"/>
          <w:b/>
          <w:bCs/>
          <w:sz w:val="22"/>
          <w:szCs w:val="22"/>
          <w:lang w:val="ro-RO"/>
        </w:rPr>
      </w:pPr>
    </w:p>
    <w:p w:rsidR="00456682" w:rsidRPr="00FF0E2A" w:rsidRDefault="00456682" w:rsidP="00147EEE">
      <w:pPr>
        <w:jc w:val="both"/>
        <w:rPr>
          <w:rFonts w:ascii="Arial" w:hAnsi="Arial" w:cs="Arial"/>
          <w:b/>
          <w:iCs/>
          <w:sz w:val="22"/>
          <w:szCs w:val="22"/>
          <w:lang w:val="ro-RO"/>
        </w:rPr>
      </w:pPr>
      <w:r w:rsidRPr="00FF0E2A">
        <w:rPr>
          <w:rFonts w:ascii="Arial" w:hAnsi="Arial" w:cs="Arial"/>
          <w:b/>
          <w:iCs/>
          <w:sz w:val="22"/>
          <w:szCs w:val="22"/>
          <w:lang w:val="ro-RO"/>
        </w:rPr>
        <w:t>Art.1</w:t>
      </w:r>
      <w:r w:rsidR="00E855B7" w:rsidRPr="00FF0E2A">
        <w:rPr>
          <w:rFonts w:ascii="Arial" w:hAnsi="Arial" w:cs="Arial"/>
          <w:b/>
          <w:iCs/>
          <w:sz w:val="22"/>
          <w:szCs w:val="22"/>
          <w:lang w:val="ro-RO"/>
        </w:rPr>
        <w:t>1</w:t>
      </w:r>
    </w:p>
    <w:p w:rsidR="00456682" w:rsidRPr="00FF0E2A" w:rsidRDefault="00456682" w:rsidP="00147EEE">
      <w:pPr>
        <w:jc w:val="both"/>
        <w:rPr>
          <w:rFonts w:ascii="Arial" w:hAnsi="Arial" w:cs="Arial"/>
          <w:b/>
          <w:bCs/>
          <w:sz w:val="22"/>
          <w:szCs w:val="22"/>
          <w:lang w:val="ro-RO"/>
        </w:rPr>
      </w:pPr>
      <w:r w:rsidRPr="00FF0E2A">
        <w:rPr>
          <w:rFonts w:ascii="Arial" w:hAnsi="Arial" w:cs="Arial"/>
          <w:iCs/>
          <w:sz w:val="22"/>
          <w:szCs w:val="22"/>
          <w:lang w:val="ro-RO"/>
        </w:rPr>
        <w:t xml:space="preserve"> (1) Forţa majoră reprezintă acel eveniment viitor, absolut imprevizibil şi insurmontabil, care exonerează de răspundere oricare Parte aflată în culpă.</w:t>
      </w:r>
    </w:p>
    <w:p w:rsidR="001F5A85" w:rsidRPr="00FF0E2A" w:rsidRDefault="001F5A85" w:rsidP="00147EEE">
      <w:pPr>
        <w:jc w:val="both"/>
        <w:rPr>
          <w:rFonts w:ascii="Arial" w:hAnsi="Arial" w:cs="Arial"/>
          <w:sz w:val="22"/>
          <w:szCs w:val="22"/>
        </w:rPr>
      </w:pPr>
    </w:p>
    <w:p w:rsidR="00456682" w:rsidRPr="00FF0E2A" w:rsidRDefault="00D47A24" w:rsidP="00147EEE">
      <w:pPr>
        <w:jc w:val="both"/>
        <w:rPr>
          <w:rFonts w:ascii="Arial" w:hAnsi="Arial" w:cs="Arial"/>
          <w:sz w:val="22"/>
          <w:szCs w:val="22"/>
        </w:rPr>
      </w:pPr>
      <w:r w:rsidRPr="00FF0E2A">
        <w:rPr>
          <w:rFonts w:ascii="Arial" w:hAnsi="Arial" w:cs="Arial"/>
          <w:sz w:val="22"/>
          <w:szCs w:val="22"/>
        </w:rPr>
        <w:t xml:space="preserve">(2) Partea care invocă un caz de forţă majoră este obligată să transmită în termen de maxim 48 de ore de la declanşarea evenimentului celeilalte Părţi o notificare scrisă şi să remită documentele justificative în termen de 5 zile calendaristice de la apariţia acesteia. De asemenea, se obligă </w:t>
      </w:r>
      <w:proofErr w:type="gramStart"/>
      <w:r w:rsidRPr="00FF0E2A">
        <w:rPr>
          <w:rFonts w:ascii="Arial" w:hAnsi="Arial" w:cs="Arial"/>
          <w:sz w:val="22"/>
          <w:szCs w:val="22"/>
        </w:rPr>
        <w:t>să</w:t>
      </w:r>
      <w:proofErr w:type="gramEnd"/>
      <w:r w:rsidRPr="00FF0E2A">
        <w:rPr>
          <w:rFonts w:ascii="Arial" w:hAnsi="Arial" w:cs="Arial"/>
          <w:sz w:val="22"/>
          <w:szCs w:val="22"/>
        </w:rPr>
        <w:t xml:space="preserve"> ia toate măsurile posibile în vederea limitării consecinţelor cazului de forţă majoră. Cazurile de forţă majoră vor fi certificate de Camera de Comerţ şi Industrie a României.</w:t>
      </w:r>
    </w:p>
    <w:p w:rsidR="001F5A85" w:rsidRPr="00FF0E2A" w:rsidRDefault="001F5A85" w:rsidP="00147EEE">
      <w:pPr>
        <w:jc w:val="both"/>
        <w:rPr>
          <w:rFonts w:ascii="Arial" w:hAnsi="Arial" w:cs="Arial"/>
          <w:sz w:val="22"/>
          <w:szCs w:val="22"/>
        </w:rPr>
      </w:pPr>
    </w:p>
    <w:p w:rsidR="00456682" w:rsidRPr="00FF0E2A" w:rsidRDefault="00D47A24" w:rsidP="00147EEE">
      <w:pPr>
        <w:jc w:val="both"/>
        <w:rPr>
          <w:rFonts w:ascii="Arial" w:hAnsi="Arial" w:cs="Arial"/>
          <w:sz w:val="22"/>
          <w:szCs w:val="22"/>
        </w:rPr>
      </w:pPr>
      <w:r w:rsidRPr="00FF0E2A">
        <w:rPr>
          <w:rFonts w:ascii="Arial" w:hAnsi="Arial" w:cs="Arial"/>
          <w:sz w:val="22"/>
          <w:szCs w:val="22"/>
        </w:rPr>
        <w:t>(3) În cazul în care forţa majoră nu încetează în termen de 30 de zile calendaristice, Părţile au dreptul să solicite încetarea de plin drept a contractului, fără ca vreuna din ele să aibă dreptul de a pretinde dezdăunări.</w:t>
      </w:r>
    </w:p>
    <w:p w:rsidR="00456682" w:rsidRPr="00FF0E2A" w:rsidRDefault="00456682" w:rsidP="00147EEE">
      <w:pPr>
        <w:jc w:val="both"/>
        <w:rPr>
          <w:rFonts w:ascii="Arial" w:hAnsi="Arial" w:cs="Arial"/>
          <w:b/>
          <w:bCs/>
          <w:sz w:val="22"/>
          <w:szCs w:val="22"/>
          <w:lang w:val="ro-RO"/>
        </w:rPr>
      </w:pPr>
    </w:p>
    <w:p w:rsidR="00456682" w:rsidRPr="00FF0E2A" w:rsidRDefault="00931D58" w:rsidP="00147EEE">
      <w:pPr>
        <w:jc w:val="both"/>
        <w:rPr>
          <w:rFonts w:ascii="Arial" w:hAnsi="Arial" w:cs="Arial"/>
          <w:b/>
          <w:bCs/>
          <w:sz w:val="22"/>
          <w:szCs w:val="22"/>
          <w:lang w:val="ro-RO"/>
        </w:rPr>
      </w:pPr>
      <w:r w:rsidRPr="00FF0E2A">
        <w:rPr>
          <w:rFonts w:ascii="Arial" w:hAnsi="Arial" w:cs="Arial"/>
          <w:b/>
          <w:bCs/>
          <w:sz w:val="22"/>
          <w:szCs w:val="22"/>
          <w:lang w:val="ro-RO"/>
        </w:rPr>
        <w:t>VII</w:t>
      </w:r>
      <w:r w:rsidR="00456682" w:rsidRPr="00FF0E2A">
        <w:rPr>
          <w:rFonts w:ascii="Arial" w:hAnsi="Arial" w:cs="Arial"/>
          <w:b/>
          <w:bCs/>
          <w:sz w:val="22"/>
          <w:szCs w:val="22"/>
          <w:lang w:val="ro-RO"/>
        </w:rPr>
        <w:t>. Cesiunea Contractului</w:t>
      </w:r>
    </w:p>
    <w:p w:rsidR="00456682" w:rsidRPr="00FF0E2A" w:rsidRDefault="00456682" w:rsidP="00147EEE">
      <w:pPr>
        <w:jc w:val="both"/>
        <w:rPr>
          <w:rFonts w:ascii="Arial" w:hAnsi="Arial" w:cs="Arial"/>
          <w:b/>
          <w:bCs/>
          <w:sz w:val="22"/>
          <w:szCs w:val="22"/>
          <w:lang w:val="ro-RO"/>
        </w:rPr>
      </w:pPr>
    </w:p>
    <w:p w:rsidR="00456682" w:rsidRPr="00FF0E2A" w:rsidRDefault="00456682" w:rsidP="00147EEE">
      <w:pPr>
        <w:jc w:val="both"/>
        <w:rPr>
          <w:rFonts w:ascii="Arial" w:hAnsi="Arial" w:cs="Arial"/>
          <w:b/>
          <w:bCs/>
          <w:sz w:val="22"/>
          <w:szCs w:val="22"/>
          <w:lang w:val="ro-RO"/>
        </w:rPr>
      </w:pPr>
      <w:r w:rsidRPr="00FF0E2A">
        <w:rPr>
          <w:rFonts w:ascii="Arial" w:hAnsi="Arial" w:cs="Arial"/>
          <w:b/>
          <w:bCs/>
          <w:sz w:val="22"/>
          <w:szCs w:val="22"/>
          <w:lang w:val="ro-RO"/>
        </w:rPr>
        <w:t xml:space="preserve">Art. </w:t>
      </w:r>
      <w:r w:rsidR="00931D58" w:rsidRPr="00FF0E2A">
        <w:rPr>
          <w:rFonts w:ascii="Arial" w:hAnsi="Arial" w:cs="Arial"/>
          <w:b/>
          <w:bCs/>
          <w:sz w:val="22"/>
          <w:szCs w:val="22"/>
          <w:lang w:val="ro-RO"/>
        </w:rPr>
        <w:t>1</w:t>
      </w:r>
      <w:r w:rsidR="00E855B7" w:rsidRPr="00FF0E2A">
        <w:rPr>
          <w:rFonts w:ascii="Arial" w:hAnsi="Arial" w:cs="Arial"/>
          <w:b/>
          <w:bCs/>
          <w:sz w:val="22"/>
          <w:szCs w:val="22"/>
          <w:lang w:val="ro-RO"/>
        </w:rPr>
        <w:t>2</w:t>
      </w:r>
      <w:r w:rsidRPr="00FF0E2A">
        <w:rPr>
          <w:rFonts w:ascii="Arial" w:hAnsi="Arial" w:cs="Arial"/>
          <w:b/>
          <w:bCs/>
          <w:sz w:val="22"/>
          <w:szCs w:val="22"/>
          <w:lang w:val="ro-RO"/>
        </w:rPr>
        <w:t xml:space="preserve"> </w:t>
      </w:r>
    </w:p>
    <w:p w:rsidR="00AB2821" w:rsidRPr="00147EEE" w:rsidRDefault="00456682" w:rsidP="00147EEE">
      <w:pPr>
        <w:pStyle w:val="ListParagraph"/>
        <w:numPr>
          <w:ilvl w:val="0"/>
          <w:numId w:val="25"/>
        </w:numPr>
        <w:tabs>
          <w:tab w:val="left" w:pos="426"/>
        </w:tabs>
        <w:ind w:left="0" w:firstLine="0"/>
        <w:rPr>
          <w:rFonts w:ascii="Arial" w:hAnsi="Arial" w:cs="Arial"/>
          <w:bCs/>
          <w:lang w:val="ro-RO"/>
        </w:rPr>
      </w:pPr>
      <w:r w:rsidRPr="00147EEE">
        <w:rPr>
          <w:rFonts w:ascii="Arial" w:hAnsi="Arial" w:cs="Arial"/>
          <w:bCs/>
          <w:lang w:val="ro-RO"/>
        </w:rPr>
        <w:t xml:space="preserve">Niciuna dintre părţi nu va putea cesiona unui terţ, în orice mod, în tot sau în parte, drepturile şi/sau obligaţiile sale decurgând din </w:t>
      </w:r>
      <w:r w:rsidR="001F5A85" w:rsidRPr="00147EEE">
        <w:rPr>
          <w:rFonts w:ascii="Arial" w:hAnsi="Arial" w:cs="Arial"/>
          <w:bCs/>
          <w:lang w:val="ro-RO"/>
        </w:rPr>
        <w:t>C</w:t>
      </w:r>
      <w:r w:rsidRPr="00147EEE">
        <w:rPr>
          <w:rFonts w:ascii="Arial" w:hAnsi="Arial" w:cs="Arial"/>
          <w:bCs/>
          <w:lang w:val="ro-RO"/>
        </w:rPr>
        <w:t>ontract decât cu acordul prealabil scris al celeilalte părţi</w:t>
      </w:r>
      <w:r w:rsidR="00AB2821" w:rsidRPr="00147EEE">
        <w:rPr>
          <w:rFonts w:ascii="Arial" w:hAnsi="Arial" w:cs="Arial"/>
          <w:bCs/>
          <w:lang w:val="ro-RO"/>
        </w:rPr>
        <w:t>.</w:t>
      </w:r>
    </w:p>
    <w:p w:rsidR="00456682" w:rsidRPr="00147EEE" w:rsidRDefault="00AB2821" w:rsidP="00147EEE">
      <w:pPr>
        <w:rPr>
          <w:rFonts w:ascii="Arial" w:hAnsi="Arial" w:cs="Arial"/>
          <w:bCs/>
          <w:sz w:val="22"/>
          <w:szCs w:val="22"/>
          <w:lang w:val="ro-RO"/>
        </w:rPr>
      </w:pPr>
      <w:r w:rsidRPr="00147EEE">
        <w:rPr>
          <w:rFonts w:ascii="Arial" w:hAnsi="Arial" w:cs="Arial"/>
          <w:bCs/>
          <w:sz w:val="22"/>
          <w:szCs w:val="22"/>
          <w:lang w:val="ro-RO"/>
        </w:rPr>
        <w:t>(2)</w:t>
      </w:r>
      <w:r w:rsidR="00456682" w:rsidRPr="00147EEE">
        <w:rPr>
          <w:rFonts w:ascii="Arial" w:hAnsi="Arial" w:cs="Arial"/>
          <w:bCs/>
          <w:sz w:val="22"/>
          <w:szCs w:val="22"/>
          <w:lang w:val="ro-RO"/>
        </w:rPr>
        <w:t xml:space="preserve"> </w:t>
      </w:r>
      <w:r w:rsidR="005507AE" w:rsidRPr="00147EEE">
        <w:rPr>
          <w:rFonts w:ascii="Arial" w:hAnsi="Arial" w:cs="Arial"/>
          <w:bCs/>
          <w:sz w:val="22"/>
          <w:szCs w:val="22"/>
          <w:lang w:val="ro-RO"/>
        </w:rPr>
        <w:t xml:space="preserve">Refuzul cesiunii, în orice mod, în tot sau în parte, </w:t>
      </w:r>
      <w:r w:rsidR="00C517A3" w:rsidRPr="00147EEE">
        <w:rPr>
          <w:rFonts w:ascii="Arial" w:hAnsi="Arial" w:cs="Arial"/>
          <w:bCs/>
          <w:sz w:val="22"/>
          <w:szCs w:val="22"/>
          <w:lang w:val="ro-RO"/>
        </w:rPr>
        <w:t>trebuie sa</w:t>
      </w:r>
      <w:r w:rsidR="000008C2" w:rsidRPr="00147EEE">
        <w:rPr>
          <w:rFonts w:ascii="Arial" w:hAnsi="Arial" w:cs="Arial"/>
          <w:bCs/>
          <w:sz w:val="22"/>
          <w:szCs w:val="22"/>
          <w:lang w:val="ro-RO"/>
        </w:rPr>
        <w:t xml:space="preserve"> fi</w:t>
      </w:r>
      <w:r w:rsidR="00C517A3" w:rsidRPr="00147EEE">
        <w:rPr>
          <w:rFonts w:ascii="Arial" w:hAnsi="Arial" w:cs="Arial"/>
          <w:bCs/>
          <w:sz w:val="22"/>
          <w:szCs w:val="22"/>
          <w:lang w:val="ro-RO"/>
        </w:rPr>
        <w:t>e</w:t>
      </w:r>
      <w:r w:rsidR="00456682" w:rsidRPr="00147EEE">
        <w:rPr>
          <w:rFonts w:ascii="Arial" w:hAnsi="Arial" w:cs="Arial"/>
          <w:bCs/>
          <w:sz w:val="22"/>
          <w:szCs w:val="22"/>
          <w:lang w:val="ro-RO"/>
        </w:rPr>
        <w:t xml:space="preserve"> motivat.</w:t>
      </w:r>
    </w:p>
    <w:p w:rsidR="00456682" w:rsidRPr="00FF0E2A" w:rsidRDefault="00456682" w:rsidP="00147EEE">
      <w:pPr>
        <w:jc w:val="both"/>
        <w:rPr>
          <w:rFonts w:ascii="Arial" w:hAnsi="Arial" w:cs="Arial"/>
          <w:bCs/>
          <w:sz w:val="22"/>
          <w:szCs w:val="22"/>
          <w:lang w:val="ro-RO"/>
        </w:rPr>
      </w:pPr>
    </w:p>
    <w:p w:rsidR="00456682" w:rsidRPr="00FF0E2A" w:rsidRDefault="00456682" w:rsidP="00147EEE">
      <w:pPr>
        <w:jc w:val="both"/>
        <w:rPr>
          <w:rFonts w:ascii="Arial" w:hAnsi="Arial" w:cs="Arial"/>
          <w:bCs/>
          <w:sz w:val="22"/>
          <w:szCs w:val="22"/>
          <w:lang w:val="ro-RO"/>
        </w:rPr>
      </w:pPr>
      <w:r w:rsidRPr="00FF0E2A">
        <w:rPr>
          <w:rFonts w:ascii="Arial" w:hAnsi="Arial" w:cs="Arial"/>
          <w:bCs/>
          <w:sz w:val="22"/>
          <w:szCs w:val="22"/>
          <w:lang w:val="ro-RO"/>
        </w:rPr>
        <w:t>(</w:t>
      </w:r>
      <w:r w:rsidR="00AB2821">
        <w:rPr>
          <w:rFonts w:ascii="Arial" w:hAnsi="Arial" w:cs="Arial"/>
          <w:bCs/>
          <w:sz w:val="22"/>
          <w:szCs w:val="22"/>
          <w:lang w:val="ro-RO"/>
        </w:rPr>
        <w:t>3</w:t>
      </w:r>
      <w:r w:rsidRPr="00FF0E2A">
        <w:rPr>
          <w:rFonts w:ascii="Arial" w:hAnsi="Arial" w:cs="Arial"/>
          <w:bCs/>
          <w:sz w:val="22"/>
          <w:szCs w:val="22"/>
          <w:lang w:val="ro-RO"/>
        </w:rPr>
        <w:t>) Notificarea intenţiei de cesionare se înaintează celeilalte părţi cu minimum 5 zile lucrătoare înaintea datei de cesionare planificate.</w:t>
      </w:r>
    </w:p>
    <w:p w:rsidR="00456682" w:rsidRPr="00FF0E2A" w:rsidRDefault="00456682" w:rsidP="00147EEE">
      <w:pPr>
        <w:jc w:val="both"/>
        <w:rPr>
          <w:rFonts w:ascii="Arial" w:hAnsi="Arial" w:cs="Arial"/>
          <w:bCs/>
          <w:sz w:val="22"/>
          <w:szCs w:val="22"/>
          <w:lang w:val="ro-RO"/>
        </w:rPr>
      </w:pPr>
    </w:p>
    <w:p w:rsidR="00456682" w:rsidRPr="00FF0E2A" w:rsidRDefault="00456682" w:rsidP="00147EEE">
      <w:pPr>
        <w:jc w:val="both"/>
        <w:rPr>
          <w:rFonts w:ascii="Arial" w:hAnsi="Arial" w:cs="Arial"/>
          <w:bCs/>
          <w:sz w:val="22"/>
          <w:szCs w:val="22"/>
          <w:lang w:val="ro-RO"/>
        </w:rPr>
      </w:pPr>
      <w:r w:rsidRPr="00FF0E2A">
        <w:rPr>
          <w:rFonts w:ascii="Arial" w:hAnsi="Arial" w:cs="Arial"/>
          <w:bCs/>
          <w:sz w:val="22"/>
          <w:szCs w:val="22"/>
          <w:lang w:val="ro-RO"/>
        </w:rPr>
        <w:t>(</w:t>
      </w:r>
      <w:r w:rsidR="00AB2821">
        <w:rPr>
          <w:rFonts w:ascii="Arial" w:hAnsi="Arial" w:cs="Arial"/>
          <w:bCs/>
          <w:sz w:val="22"/>
          <w:szCs w:val="22"/>
          <w:lang w:val="ro-RO"/>
        </w:rPr>
        <w:t>4</w:t>
      </w:r>
      <w:r w:rsidRPr="00FF0E2A">
        <w:rPr>
          <w:rFonts w:ascii="Arial" w:hAnsi="Arial" w:cs="Arial"/>
          <w:bCs/>
          <w:sz w:val="22"/>
          <w:szCs w:val="22"/>
          <w:lang w:val="ro-RO"/>
        </w:rPr>
        <w:t>) Partea notificată are obligaţia de a răspunde motivat în termen de maximum 5 zile lucrătoare de la data înregistrării notificării.</w:t>
      </w:r>
    </w:p>
    <w:p w:rsidR="00456682" w:rsidRPr="00FF0E2A" w:rsidRDefault="00456682" w:rsidP="00147EEE">
      <w:pPr>
        <w:jc w:val="both"/>
        <w:rPr>
          <w:rFonts w:ascii="Arial" w:hAnsi="Arial" w:cs="Arial"/>
          <w:bCs/>
          <w:sz w:val="22"/>
          <w:szCs w:val="22"/>
          <w:lang w:val="ro-RO"/>
        </w:rPr>
      </w:pPr>
    </w:p>
    <w:p w:rsidR="00456682" w:rsidRPr="00FF0E2A" w:rsidRDefault="00456682" w:rsidP="00147EEE">
      <w:pPr>
        <w:jc w:val="both"/>
        <w:rPr>
          <w:rFonts w:ascii="Arial" w:hAnsi="Arial" w:cs="Arial"/>
          <w:bCs/>
          <w:sz w:val="22"/>
          <w:szCs w:val="22"/>
          <w:lang w:val="ro-RO"/>
        </w:rPr>
      </w:pPr>
    </w:p>
    <w:p w:rsidR="00456682" w:rsidRPr="00FF0E2A" w:rsidRDefault="00E855B7" w:rsidP="00147EEE">
      <w:pPr>
        <w:jc w:val="both"/>
        <w:rPr>
          <w:rFonts w:ascii="Arial" w:hAnsi="Arial" w:cs="Arial"/>
          <w:b/>
          <w:bCs/>
          <w:sz w:val="22"/>
          <w:szCs w:val="22"/>
          <w:lang w:val="ro-RO"/>
        </w:rPr>
      </w:pPr>
      <w:r w:rsidRPr="00FF0E2A">
        <w:rPr>
          <w:rFonts w:ascii="Arial" w:hAnsi="Arial" w:cs="Arial"/>
          <w:b/>
          <w:bCs/>
          <w:sz w:val="22"/>
          <w:szCs w:val="22"/>
          <w:lang w:val="ro-RO"/>
        </w:rPr>
        <w:t>VIII</w:t>
      </w:r>
      <w:r w:rsidR="00456682" w:rsidRPr="00FF0E2A">
        <w:rPr>
          <w:rFonts w:ascii="Arial" w:hAnsi="Arial" w:cs="Arial"/>
          <w:b/>
          <w:bCs/>
          <w:sz w:val="22"/>
          <w:szCs w:val="22"/>
          <w:lang w:val="ro-RO"/>
        </w:rPr>
        <w:t>. Clauza de confidenţialitate</w:t>
      </w:r>
    </w:p>
    <w:p w:rsidR="00456682" w:rsidRPr="00FF0E2A" w:rsidRDefault="00456682" w:rsidP="00147EEE">
      <w:pPr>
        <w:jc w:val="both"/>
        <w:rPr>
          <w:rFonts w:ascii="Arial" w:hAnsi="Arial" w:cs="Arial"/>
          <w:b/>
          <w:bCs/>
          <w:sz w:val="22"/>
          <w:szCs w:val="22"/>
          <w:lang w:val="ro-RO"/>
        </w:rPr>
      </w:pPr>
    </w:p>
    <w:p w:rsidR="00456682" w:rsidRPr="00FF0E2A" w:rsidRDefault="00456682" w:rsidP="00147EEE">
      <w:pPr>
        <w:jc w:val="both"/>
        <w:rPr>
          <w:rFonts w:ascii="Arial" w:hAnsi="Arial" w:cs="Arial"/>
          <w:b/>
          <w:bCs/>
          <w:sz w:val="22"/>
          <w:szCs w:val="22"/>
          <w:lang w:val="ro-RO"/>
        </w:rPr>
      </w:pPr>
      <w:r w:rsidRPr="00FF0E2A">
        <w:rPr>
          <w:rFonts w:ascii="Arial" w:hAnsi="Arial" w:cs="Arial"/>
          <w:b/>
          <w:bCs/>
          <w:sz w:val="22"/>
          <w:szCs w:val="22"/>
          <w:lang w:val="ro-RO"/>
        </w:rPr>
        <w:t>Art. 1</w:t>
      </w:r>
      <w:r w:rsidR="00E855B7" w:rsidRPr="00FF0E2A">
        <w:rPr>
          <w:rFonts w:ascii="Arial" w:hAnsi="Arial" w:cs="Arial"/>
          <w:b/>
          <w:bCs/>
          <w:sz w:val="22"/>
          <w:szCs w:val="22"/>
          <w:lang w:val="ro-RO"/>
        </w:rPr>
        <w:t>3</w:t>
      </w:r>
    </w:p>
    <w:p w:rsidR="00456682" w:rsidRPr="00FF0E2A" w:rsidRDefault="00456682" w:rsidP="00147EEE">
      <w:pPr>
        <w:jc w:val="both"/>
        <w:rPr>
          <w:rFonts w:ascii="Arial" w:hAnsi="Arial" w:cs="Arial"/>
          <w:bCs/>
          <w:sz w:val="22"/>
          <w:szCs w:val="22"/>
          <w:lang w:val="ro-RO"/>
        </w:rPr>
      </w:pPr>
      <w:r w:rsidRPr="00FF0E2A">
        <w:rPr>
          <w:rFonts w:ascii="Arial" w:hAnsi="Arial" w:cs="Arial"/>
          <w:bCs/>
          <w:sz w:val="22"/>
          <w:szCs w:val="22"/>
          <w:lang w:val="ro-RO"/>
        </w:rPr>
        <w:t xml:space="preserve">(1) Părţile </w:t>
      </w:r>
      <w:r w:rsidR="00E855B7" w:rsidRPr="00FF0E2A">
        <w:rPr>
          <w:rFonts w:ascii="Arial" w:hAnsi="Arial" w:cs="Arial"/>
          <w:bCs/>
          <w:sz w:val="22"/>
          <w:szCs w:val="22"/>
          <w:lang w:val="ro-RO"/>
        </w:rPr>
        <w:t>convin</w:t>
      </w:r>
      <w:r w:rsidRPr="00FF0E2A">
        <w:rPr>
          <w:rFonts w:ascii="Arial" w:hAnsi="Arial" w:cs="Arial"/>
          <w:bCs/>
          <w:sz w:val="22"/>
          <w:szCs w:val="22"/>
          <w:lang w:val="ro-RO"/>
        </w:rPr>
        <w:t xml:space="preserve"> ca, pe perioada valabilităţii </w:t>
      </w:r>
      <w:r w:rsidR="00931D58" w:rsidRPr="00FF0E2A">
        <w:rPr>
          <w:rFonts w:ascii="Arial" w:hAnsi="Arial" w:cs="Arial"/>
          <w:bCs/>
          <w:sz w:val="22"/>
          <w:szCs w:val="22"/>
          <w:lang w:val="ro-RO"/>
        </w:rPr>
        <w:t>contractului</w:t>
      </w:r>
      <w:r w:rsidR="001F5A85" w:rsidRPr="00FF0E2A">
        <w:rPr>
          <w:rFonts w:ascii="Arial" w:hAnsi="Arial" w:cs="Arial"/>
          <w:bCs/>
          <w:sz w:val="22"/>
          <w:szCs w:val="22"/>
          <w:lang w:val="ro-RO"/>
        </w:rPr>
        <w:t>,</w:t>
      </w:r>
      <w:r w:rsidRPr="00FF0E2A">
        <w:rPr>
          <w:rFonts w:ascii="Arial" w:hAnsi="Arial" w:cs="Arial"/>
          <w:bCs/>
          <w:sz w:val="22"/>
          <w:szCs w:val="22"/>
          <w:lang w:val="ro-RO"/>
        </w:rPr>
        <w:t xml:space="preserve">  s</w:t>
      </w:r>
      <w:r w:rsidR="001F5A85" w:rsidRPr="00FF0E2A">
        <w:rPr>
          <w:rFonts w:ascii="Arial" w:hAnsi="Arial" w:cs="Arial"/>
          <w:bCs/>
          <w:sz w:val="22"/>
          <w:szCs w:val="22"/>
          <w:lang w:val="ro-RO"/>
        </w:rPr>
        <w:t>ă</w:t>
      </w:r>
      <w:r w:rsidRPr="00FF0E2A">
        <w:rPr>
          <w:rFonts w:ascii="Arial" w:hAnsi="Arial" w:cs="Arial"/>
          <w:bCs/>
          <w:sz w:val="22"/>
          <w:szCs w:val="22"/>
          <w:lang w:val="ro-RO"/>
        </w:rPr>
        <w:t xml:space="preserve"> păstreze confidenţialitatea tuturor datelor, a documentelor şi a informaţiilor obţinute în baza acestuia şi să nu le dezvăluie unei terţe părţi, în totalitate sau parţial, decât cu acordul prealabil scris al celeilalte părţi.</w:t>
      </w:r>
    </w:p>
    <w:p w:rsidR="00456682" w:rsidRPr="00FF0E2A" w:rsidRDefault="00456682" w:rsidP="00147EEE">
      <w:pPr>
        <w:jc w:val="both"/>
        <w:rPr>
          <w:rFonts w:ascii="Arial" w:hAnsi="Arial" w:cs="Arial"/>
          <w:bCs/>
          <w:sz w:val="22"/>
          <w:szCs w:val="22"/>
          <w:lang w:val="ro-RO"/>
        </w:rPr>
      </w:pPr>
    </w:p>
    <w:p w:rsidR="00082386" w:rsidRPr="00FF0E2A" w:rsidRDefault="00D47A24" w:rsidP="00147EEE">
      <w:pPr>
        <w:jc w:val="both"/>
        <w:rPr>
          <w:rFonts w:ascii="Arial" w:hAnsi="Arial" w:cs="Arial"/>
          <w:bCs/>
          <w:sz w:val="22"/>
          <w:szCs w:val="22"/>
        </w:rPr>
      </w:pPr>
      <w:r w:rsidRPr="00FF0E2A">
        <w:rPr>
          <w:rFonts w:ascii="Arial" w:hAnsi="Arial" w:cs="Arial"/>
          <w:bCs/>
          <w:sz w:val="22"/>
          <w:szCs w:val="22"/>
        </w:rPr>
        <w:t xml:space="preserve">(2) Sunt exceptate de la prevederile alin. (1) </w:t>
      </w:r>
      <w:proofErr w:type="gramStart"/>
      <w:r w:rsidRPr="00FF0E2A">
        <w:rPr>
          <w:rFonts w:ascii="Arial" w:hAnsi="Arial" w:cs="Arial"/>
          <w:bCs/>
          <w:sz w:val="22"/>
          <w:szCs w:val="22"/>
        </w:rPr>
        <w:t>următoarele</w:t>
      </w:r>
      <w:proofErr w:type="gramEnd"/>
      <w:r w:rsidRPr="00FF0E2A">
        <w:rPr>
          <w:rFonts w:ascii="Arial" w:hAnsi="Arial" w:cs="Arial"/>
          <w:bCs/>
          <w:sz w:val="22"/>
          <w:szCs w:val="22"/>
        </w:rPr>
        <w:t xml:space="preserve"> date, documente şi informaţii:</w:t>
      </w:r>
    </w:p>
    <w:p w:rsidR="001F5A85" w:rsidRPr="00FF0E2A" w:rsidRDefault="001F5A85" w:rsidP="00147EEE">
      <w:pPr>
        <w:jc w:val="both"/>
        <w:rPr>
          <w:rFonts w:ascii="Arial" w:hAnsi="Arial" w:cs="Arial"/>
          <w:bCs/>
          <w:sz w:val="22"/>
          <w:szCs w:val="22"/>
        </w:rPr>
      </w:pPr>
    </w:p>
    <w:p w:rsidR="00082386" w:rsidRPr="00FF0E2A" w:rsidRDefault="00D47A24" w:rsidP="00147EEE">
      <w:pPr>
        <w:jc w:val="both"/>
        <w:rPr>
          <w:rFonts w:ascii="Arial" w:hAnsi="Arial" w:cs="Arial"/>
          <w:bCs/>
          <w:sz w:val="22"/>
          <w:szCs w:val="22"/>
        </w:rPr>
      </w:pPr>
      <w:r w:rsidRPr="00FF0E2A">
        <w:rPr>
          <w:rFonts w:ascii="Arial" w:hAnsi="Arial" w:cs="Arial"/>
          <w:bCs/>
          <w:sz w:val="22"/>
          <w:szCs w:val="22"/>
        </w:rPr>
        <w:t xml:space="preserve">a) </w:t>
      </w:r>
      <w:proofErr w:type="gramStart"/>
      <w:r w:rsidRPr="00FF0E2A">
        <w:rPr>
          <w:rFonts w:ascii="Arial" w:hAnsi="Arial" w:cs="Arial"/>
          <w:bCs/>
          <w:sz w:val="22"/>
          <w:szCs w:val="22"/>
        </w:rPr>
        <w:t>cele</w:t>
      </w:r>
      <w:proofErr w:type="gramEnd"/>
      <w:r w:rsidRPr="00FF0E2A">
        <w:rPr>
          <w:rFonts w:ascii="Arial" w:hAnsi="Arial" w:cs="Arial"/>
          <w:bCs/>
          <w:sz w:val="22"/>
          <w:szCs w:val="22"/>
        </w:rPr>
        <w:t xml:space="preserve"> pentru a căror dezvăluire s-a primit acordul scris şi prealabil al celeilalte părţi contractante;</w:t>
      </w:r>
    </w:p>
    <w:p w:rsidR="00082386" w:rsidRPr="00FF0E2A" w:rsidRDefault="00B4446C" w:rsidP="00147EEE">
      <w:pPr>
        <w:jc w:val="both"/>
        <w:rPr>
          <w:rFonts w:ascii="Arial" w:hAnsi="Arial" w:cs="Arial"/>
          <w:bCs/>
          <w:sz w:val="22"/>
          <w:szCs w:val="22"/>
        </w:rPr>
      </w:pPr>
      <w:r w:rsidRPr="00FF0E2A">
        <w:rPr>
          <w:rFonts w:ascii="Arial" w:hAnsi="Arial" w:cs="Arial"/>
          <w:bCs/>
          <w:sz w:val="22"/>
          <w:szCs w:val="22"/>
        </w:rPr>
        <w:t xml:space="preserve">b) </w:t>
      </w:r>
      <w:proofErr w:type="gramStart"/>
      <w:r w:rsidRPr="00FF0E2A">
        <w:rPr>
          <w:rFonts w:ascii="Arial" w:hAnsi="Arial" w:cs="Arial"/>
          <w:bCs/>
          <w:sz w:val="22"/>
          <w:szCs w:val="22"/>
        </w:rPr>
        <w:t>cele</w:t>
      </w:r>
      <w:proofErr w:type="gramEnd"/>
      <w:r w:rsidRPr="00FF0E2A">
        <w:rPr>
          <w:rFonts w:ascii="Arial" w:hAnsi="Arial" w:cs="Arial"/>
          <w:bCs/>
          <w:sz w:val="22"/>
          <w:szCs w:val="22"/>
        </w:rPr>
        <w:t xml:space="preserve"> care la data dezvăluirii lor sunt de circulaţie publică;</w:t>
      </w:r>
    </w:p>
    <w:p w:rsidR="00456682" w:rsidRPr="00FF0E2A" w:rsidRDefault="00456682" w:rsidP="00147EEE">
      <w:pPr>
        <w:jc w:val="both"/>
        <w:rPr>
          <w:rFonts w:ascii="Arial" w:hAnsi="Arial" w:cs="Arial"/>
          <w:bCs/>
          <w:sz w:val="22"/>
          <w:szCs w:val="22"/>
        </w:rPr>
      </w:pPr>
      <w:r w:rsidRPr="00FF0E2A">
        <w:rPr>
          <w:rFonts w:ascii="Arial" w:hAnsi="Arial" w:cs="Arial"/>
          <w:bCs/>
          <w:sz w:val="22"/>
          <w:szCs w:val="22"/>
        </w:rPr>
        <w:t xml:space="preserve">c) </w:t>
      </w:r>
      <w:proofErr w:type="gramStart"/>
      <w:r w:rsidRPr="00FF0E2A">
        <w:rPr>
          <w:rFonts w:ascii="Arial" w:hAnsi="Arial" w:cs="Arial"/>
          <w:bCs/>
          <w:sz w:val="22"/>
          <w:szCs w:val="22"/>
        </w:rPr>
        <w:t>cele</w:t>
      </w:r>
      <w:proofErr w:type="gramEnd"/>
      <w:r w:rsidRPr="00FF0E2A">
        <w:rPr>
          <w:rFonts w:ascii="Arial" w:hAnsi="Arial" w:cs="Arial"/>
          <w:bCs/>
          <w:sz w:val="22"/>
          <w:szCs w:val="22"/>
        </w:rPr>
        <w:t xml:space="preserve"> solicitate de organele abilitate ale statului, în baza unei obligaţii legale de informare;</w:t>
      </w:r>
    </w:p>
    <w:p w:rsidR="00456682" w:rsidRPr="006F2E48" w:rsidRDefault="00456682" w:rsidP="00147EEE">
      <w:pPr>
        <w:jc w:val="both"/>
        <w:rPr>
          <w:rFonts w:ascii="Arial" w:hAnsi="Arial" w:cs="Arial"/>
          <w:bCs/>
          <w:sz w:val="22"/>
          <w:szCs w:val="22"/>
          <w:lang w:val="en-GB"/>
        </w:rPr>
      </w:pPr>
      <w:r w:rsidRPr="00FF0E2A">
        <w:rPr>
          <w:rFonts w:ascii="Arial" w:hAnsi="Arial" w:cs="Arial"/>
          <w:bCs/>
          <w:sz w:val="22"/>
          <w:szCs w:val="22"/>
        </w:rPr>
        <w:t xml:space="preserve">d) </w:t>
      </w:r>
      <w:proofErr w:type="gramStart"/>
      <w:r w:rsidRPr="00FF0E2A">
        <w:rPr>
          <w:rFonts w:ascii="Arial" w:hAnsi="Arial" w:cs="Arial"/>
          <w:bCs/>
          <w:sz w:val="22"/>
          <w:szCs w:val="22"/>
        </w:rPr>
        <w:t>cele</w:t>
      </w:r>
      <w:proofErr w:type="gramEnd"/>
      <w:r w:rsidRPr="00FF0E2A">
        <w:rPr>
          <w:rFonts w:ascii="Arial" w:hAnsi="Arial" w:cs="Arial"/>
          <w:bCs/>
          <w:sz w:val="22"/>
          <w:szCs w:val="22"/>
        </w:rPr>
        <w:t xml:space="preserve"> care pot fi dezvăluite, conform legislaţiei în vigoare</w:t>
      </w:r>
      <w:r w:rsidR="006F2E48">
        <w:rPr>
          <w:rFonts w:ascii="Arial" w:hAnsi="Arial" w:cs="Arial"/>
          <w:bCs/>
          <w:sz w:val="22"/>
          <w:szCs w:val="22"/>
          <w:lang w:val="en-GB"/>
        </w:rPr>
        <w:t>;</w:t>
      </w:r>
    </w:p>
    <w:p w:rsidR="00082386" w:rsidRPr="00FF0E2A" w:rsidRDefault="00456682" w:rsidP="00147EEE">
      <w:pPr>
        <w:jc w:val="both"/>
        <w:rPr>
          <w:rFonts w:ascii="Arial" w:hAnsi="Arial" w:cs="Arial"/>
          <w:bCs/>
          <w:sz w:val="22"/>
          <w:szCs w:val="22"/>
        </w:rPr>
      </w:pPr>
      <w:r w:rsidRPr="00FF0E2A">
        <w:rPr>
          <w:rFonts w:ascii="Arial" w:hAnsi="Arial" w:cs="Arial"/>
          <w:bCs/>
          <w:sz w:val="22"/>
          <w:szCs w:val="22"/>
        </w:rPr>
        <w:t xml:space="preserve">e) </w:t>
      </w:r>
      <w:proofErr w:type="gramStart"/>
      <w:r w:rsidRPr="00FF0E2A">
        <w:rPr>
          <w:rFonts w:ascii="Arial" w:hAnsi="Arial" w:cs="Arial"/>
          <w:bCs/>
          <w:sz w:val="22"/>
          <w:szCs w:val="22"/>
        </w:rPr>
        <w:t>cele</w:t>
      </w:r>
      <w:proofErr w:type="gramEnd"/>
      <w:r w:rsidRPr="00FF0E2A">
        <w:rPr>
          <w:rFonts w:ascii="Arial" w:hAnsi="Arial" w:cs="Arial"/>
          <w:bCs/>
          <w:sz w:val="22"/>
          <w:szCs w:val="22"/>
        </w:rPr>
        <w:t xml:space="preserve"> dezvăluite către afiliaţi în scopul punerii în aplicare a prevederilor Contractului, sub condiţia ca afiliaţii să fie informaţi despre existenţa obligaţiei de confidenţialitate.</w:t>
      </w:r>
    </w:p>
    <w:p w:rsidR="001F5A85" w:rsidRPr="00FF0E2A" w:rsidRDefault="001F5A85" w:rsidP="00147EEE">
      <w:pPr>
        <w:jc w:val="both"/>
        <w:rPr>
          <w:rFonts w:ascii="Arial" w:hAnsi="Arial" w:cs="Arial"/>
          <w:sz w:val="22"/>
          <w:szCs w:val="22"/>
        </w:rPr>
      </w:pPr>
    </w:p>
    <w:p w:rsidR="004352AB" w:rsidRPr="00FF0E2A" w:rsidRDefault="00D47A24" w:rsidP="00147EEE">
      <w:pPr>
        <w:jc w:val="both"/>
        <w:rPr>
          <w:rFonts w:ascii="Arial" w:hAnsi="Arial" w:cs="Arial"/>
          <w:sz w:val="22"/>
          <w:szCs w:val="22"/>
        </w:rPr>
      </w:pPr>
      <w:r w:rsidRPr="00FF0E2A">
        <w:rPr>
          <w:rFonts w:ascii="Arial" w:hAnsi="Arial" w:cs="Arial"/>
          <w:sz w:val="22"/>
          <w:szCs w:val="22"/>
        </w:rPr>
        <w:t>(3)</w:t>
      </w:r>
      <w:r w:rsidR="00530799" w:rsidRPr="00FF0E2A">
        <w:rPr>
          <w:rFonts w:ascii="Arial" w:hAnsi="Arial" w:cs="Arial"/>
          <w:sz w:val="22"/>
          <w:szCs w:val="22"/>
        </w:rPr>
        <w:t xml:space="preserve"> </w:t>
      </w:r>
      <w:r w:rsidRPr="00FF0E2A">
        <w:rPr>
          <w:rFonts w:ascii="Arial" w:hAnsi="Arial" w:cs="Arial"/>
          <w:sz w:val="22"/>
          <w:szCs w:val="22"/>
        </w:rPr>
        <w:t xml:space="preserve">În cazul în care una dintre Părţi încalcă obligaţia de confidenţialitate cu privire la Contract prin dezvăluirea către terţi neautorizaţi a unor informaţii fără </w:t>
      </w:r>
      <w:proofErr w:type="gramStart"/>
      <w:r w:rsidRPr="00FF0E2A">
        <w:rPr>
          <w:rFonts w:ascii="Arial" w:hAnsi="Arial" w:cs="Arial"/>
          <w:sz w:val="22"/>
          <w:szCs w:val="22"/>
        </w:rPr>
        <w:t>caracter  public</w:t>
      </w:r>
      <w:proofErr w:type="gramEnd"/>
      <w:r w:rsidRPr="00FF0E2A">
        <w:rPr>
          <w:rFonts w:ascii="Arial" w:hAnsi="Arial" w:cs="Arial"/>
          <w:sz w:val="22"/>
          <w:szCs w:val="22"/>
        </w:rPr>
        <w:t>, aceasta va fi obligată la plata de daune către Partea prejudiciată.</w:t>
      </w:r>
    </w:p>
    <w:p w:rsidR="00082386" w:rsidRPr="00FF0E2A" w:rsidRDefault="00082386" w:rsidP="00147EEE">
      <w:pPr>
        <w:jc w:val="both"/>
        <w:rPr>
          <w:rFonts w:ascii="Arial" w:hAnsi="Arial" w:cs="Arial"/>
          <w:sz w:val="22"/>
          <w:szCs w:val="22"/>
        </w:rPr>
      </w:pPr>
    </w:p>
    <w:p w:rsidR="005C67F8" w:rsidRDefault="005C67F8" w:rsidP="00147EEE">
      <w:pPr>
        <w:jc w:val="both"/>
        <w:rPr>
          <w:rFonts w:ascii="Arial" w:hAnsi="Arial" w:cs="Arial"/>
          <w:b/>
          <w:bCs/>
          <w:sz w:val="22"/>
          <w:szCs w:val="22"/>
          <w:lang w:val="ro-RO"/>
        </w:rPr>
      </w:pPr>
    </w:p>
    <w:p w:rsidR="005C67F8" w:rsidRDefault="005C67F8" w:rsidP="00147EEE">
      <w:pPr>
        <w:jc w:val="both"/>
        <w:rPr>
          <w:rFonts w:ascii="Arial" w:hAnsi="Arial" w:cs="Arial"/>
          <w:b/>
          <w:bCs/>
          <w:sz w:val="22"/>
          <w:szCs w:val="22"/>
          <w:lang w:val="ro-RO"/>
        </w:rPr>
      </w:pPr>
    </w:p>
    <w:p w:rsidR="00456682" w:rsidRPr="00FF0E2A" w:rsidRDefault="00E855B7" w:rsidP="00147EEE">
      <w:pPr>
        <w:jc w:val="both"/>
        <w:rPr>
          <w:rFonts w:ascii="Arial" w:hAnsi="Arial" w:cs="Arial"/>
          <w:b/>
          <w:bCs/>
          <w:sz w:val="22"/>
          <w:szCs w:val="22"/>
          <w:lang w:val="ro-RO"/>
        </w:rPr>
      </w:pPr>
      <w:r w:rsidRPr="00FF0E2A">
        <w:rPr>
          <w:rFonts w:ascii="Arial" w:hAnsi="Arial" w:cs="Arial"/>
          <w:b/>
          <w:bCs/>
          <w:sz w:val="22"/>
          <w:szCs w:val="22"/>
          <w:lang w:val="ro-RO"/>
        </w:rPr>
        <w:t>I</w:t>
      </w:r>
      <w:r w:rsidR="00931D58" w:rsidRPr="00FF0E2A">
        <w:rPr>
          <w:rFonts w:ascii="Arial" w:hAnsi="Arial" w:cs="Arial"/>
          <w:b/>
          <w:bCs/>
          <w:sz w:val="22"/>
          <w:szCs w:val="22"/>
          <w:lang w:val="ro-RO"/>
        </w:rPr>
        <w:t>X.</w:t>
      </w:r>
      <w:r w:rsidR="00456682" w:rsidRPr="00FF0E2A">
        <w:rPr>
          <w:rFonts w:ascii="Arial" w:hAnsi="Arial" w:cs="Arial"/>
          <w:b/>
          <w:bCs/>
          <w:sz w:val="22"/>
          <w:szCs w:val="22"/>
          <w:lang w:val="ro-RO"/>
        </w:rPr>
        <w:t xml:space="preserve"> Legislaţia aplicabilă; soluţionarea litigiilor</w:t>
      </w:r>
    </w:p>
    <w:p w:rsidR="00456682" w:rsidRPr="00FF0E2A" w:rsidRDefault="00456682" w:rsidP="00147EEE">
      <w:pPr>
        <w:jc w:val="both"/>
        <w:rPr>
          <w:rFonts w:ascii="Arial" w:hAnsi="Arial" w:cs="Arial"/>
          <w:b/>
          <w:bCs/>
          <w:sz w:val="22"/>
          <w:szCs w:val="22"/>
          <w:lang w:val="ro-RO"/>
        </w:rPr>
      </w:pPr>
    </w:p>
    <w:p w:rsidR="004200AE" w:rsidRPr="00FF0E2A" w:rsidRDefault="00D47A24" w:rsidP="00147EEE">
      <w:pPr>
        <w:jc w:val="both"/>
        <w:rPr>
          <w:rFonts w:ascii="Arial" w:hAnsi="Arial" w:cs="Arial"/>
          <w:b/>
          <w:bCs/>
          <w:sz w:val="22"/>
          <w:szCs w:val="22"/>
        </w:rPr>
      </w:pPr>
      <w:r w:rsidRPr="00FF0E2A">
        <w:rPr>
          <w:rFonts w:ascii="Arial" w:hAnsi="Arial" w:cs="Arial"/>
          <w:b/>
          <w:bCs/>
          <w:sz w:val="22"/>
          <w:szCs w:val="22"/>
        </w:rPr>
        <w:t>Art.</w:t>
      </w:r>
      <w:r w:rsidR="00931D58" w:rsidRPr="00FF0E2A">
        <w:rPr>
          <w:rFonts w:ascii="Arial" w:hAnsi="Arial" w:cs="Arial"/>
          <w:b/>
          <w:bCs/>
          <w:sz w:val="22"/>
          <w:szCs w:val="22"/>
        </w:rPr>
        <w:t>1</w:t>
      </w:r>
      <w:r w:rsidR="00E855B7" w:rsidRPr="00FF0E2A">
        <w:rPr>
          <w:rFonts w:ascii="Arial" w:hAnsi="Arial" w:cs="Arial"/>
          <w:b/>
          <w:bCs/>
          <w:sz w:val="22"/>
          <w:szCs w:val="22"/>
        </w:rPr>
        <w:t>4</w:t>
      </w:r>
    </w:p>
    <w:p w:rsidR="004352AB" w:rsidRPr="00FF0E2A" w:rsidRDefault="00D47A24" w:rsidP="00147EEE">
      <w:pPr>
        <w:jc w:val="both"/>
        <w:rPr>
          <w:rFonts w:ascii="Arial" w:hAnsi="Arial" w:cs="Arial"/>
          <w:sz w:val="22"/>
          <w:szCs w:val="22"/>
        </w:rPr>
      </w:pPr>
      <w:r w:rsidRPr="00FF0E2A">
        <w:rPr>
          <w:rFonts w:ascii="Arial" w:hAnsi="Arial" w:cs="Arial"/>
          <w:sz w:val="22"/>
          <w:szCs w:val="22"/>
        </w:rPr>
        <w:t xml:space="preserve">(1) </w:t>
      </w:r>
      <w:r w:rsidR="00931D58" w:rsidRPr="00FF0E2A">
        <w:rPr>
          <w:rFonts w:ascii="Arial" w:hAnsi="Arial" w:cs="Arial"/>
          <w:sz w:val="22"/>
          <w:szCs w:val="22"/>
        </w:rPr>
        <w:t>Contractul</w:t>
      </w:r>
      <w:r w:rsidRPr="00FF0E2A">
        <w:rPr>
          <w:rFonts w:ascii="Arial" w:hAnsi="Arial" w:cs="Arial"/>
          <w:sz w:val="22"/>
          <w:szCs w:val="22"/>
        </w:rPr>
        <w:t>, precum şi toate obligaţiile părţilor care rezultă din derularea acestuia se supun în totalitate şi se interpretează conform legislaţiei române în vigoare.</w:t>
      </w:r>
    </w:p>
    <w:p w:rsidR="001F5A85" w:rsidRPr="00FF0E2A" w:rsidRDefault="001F5A85" w:rsidP="00147EEE">
      <w:pPr>
        <w:jc w:val="both"/>
        <w:rPr>
          <w:rFonts w:ascii="Arial" w:hAnsi="Arial" w:cs="Arial"/>
          <w:sz w:val="22"/>
          <w:szCs w:val="22"/>
        </w:rPr>
      </w:pPr>
    </w:p>
    <w:p w:rsidR="00082386" w:rsidRPr="00FF0E2A" w:rsidRDefault="00D47A24" w:rsidP="00147EEE">
      <w:pPr>
        <w:jc w:val="both"/>
        <w:rPr>
          <w:rFonts w:ascii="Arial" w:hAnsi="Arial" w:cs="Arial"/>
          <w:sz w:val="22"/>
          <w:szCs w:val="22"/>
        </w:rPr>
      </w:pPr>
      <w:r w:rsidRPr="00FF0E2A">
        <w:rPr>
          <w:rFonts w:ascii="Arial" w:hAnsi="Arial" w:cs="Arial"/>
          <w:sz w:val="22"/>
          <w:szCs w:val="22"/>
        </w:rPr>
        <w:t xml:space="preserve">(2) Părţile convin ca toate neînţelegerile privind validitatea </w:t>
      </w:r>
      <w:r w:rsidR="001F5A85" w:rsidRPr="00FF0E2A">
        <w:rPr>
          <w:rFonts w:ascii="Arial" w:hAnsi="Arial" w:cs="Arial"/>
          <w:sz w:val="22"/>
          <w:szCs w:val="22"/>
        </w:rPr>
        <w:t>C</w:t>
      </w:r>
      <w:r w:rsidRPr="00FF0E2A">
        <w:rPr>
          <w:rFonts w:ascii="Arial" w:hAnsi="Arial" w:cs="Arial"/>
          <w:sz w:val="22"/>
          <w:szCs w:val="22"/>
        </w:rPr>
        <w:t>ontract</w:t>
      </w:r>
      <w:r w:rsidR="001F5A85" w:rsidRPr="00FF0E2A">
        <w:rPr>
          <w:rFonts w:ascii="Arial" w:hAnsi="Arial" w:cs="Arial"/>
          <w:sz w:val="22"/>
          <w:szCs w:val="22"/>
        </w:rPr>
        <w:t>ului</w:t>
      </w:r>
      <w:r w:rsidRPr="00FF0E2A">
        <w:rPr>
          <w:rFonts w:ascii="Arial" w:hAnsi="Arial" w:cs="Arial"/>
          <w:sz w:val="22"/>
          <w:szCs w:val="22"/>
        </w:rPr>
        <w:t xml:space="preserve"> sau rezultate din interpretarea, executarea sau încetarea acestui</w:t>
      </w:r>
      <w:r w:rsidR="001F5A85" w:rsidRPr="00FF0E2A">
        <w:rPr>
          <w:rFonts w:ascii="Arial" w:hAnsi="Arial" w:cs="Arial"/>
          <w:sz w:val="22"/>
          <w:szCs w:val="22"/>
        </w:rPr>
        <w:t>a</w:t>
      </w:r>
      <w:r w:rsidRPr="00FF0E2A">
        <w:rPr>
          <w:rFonts w:ascii="Arial" w:hAnsi="Arial" w:cs="Arial"/>
          <w:sz w:val="22"/>
          <w:szCs w:val="22"/>
        </w:rPr>
        <w:t xml:space="preserve"> </w:t>
      </w:r>
      <w:proofErr w:type="gramStart"/>
      <w:r w:rsidRPr="00FF0E2A">
        <w:rPr>
          <w:rFonts w:ascii="Arial" w:hAnsi="Arial" w:cs="Arial"/>
          <w:sz w:val="22"/>
          <w:szCs w:val="22"/>
        </w:rPr>
        <w:t>să</w:t>
      </w:r>
      <w:proofErr w:type="gramEnd"/>
      <w:r w:rsidRPr="00FF0E2A">
        <w:rPr>
          <w:rFonts w:ascii="Arial" w:hAnsi="Arial" w:cs="Arial"/>
          <w:sz w:val="22"/>
          <w:szCs w:val="22"/>
        </w:rPr>
        <w:t xml:space="preserve"> fie rezolvate pe cale amiabilă.</w:t>
      </w:r>
    </w:p>
    <w:p w:rsidR="001F5A85" w:rsidRPr="00FF0E2A" w:rsidRDefault="001F5A85" w:rsidP="00147EEE">
      <w:pPr>
        <w:jc w:val="both"/>
        <w:rPr>
          <w:rFonts w:ascii="Arial" w:hAnsi="Arial" w:cs="Arial"/>
          <w:sz w:val="22"/>
          <w:szCs w:val="22"/>
        </w:rPr>
      </w:pPr>
    </w:p>
    <w:p w:rsidR="00082386" w:rsidRPr="00FF0E2A" w:rsidRDefault="00D47A24" w:rsidP="00147EEE">
      <w:pPr>
        <w:jc w:val="both"/>
        <w:rPr>
          <w:rFonts w:ascii="Arial" w:hAnsi="Arial" w:cs="Arial"/>
          <w:sz w:val="22"/>
          <w:szCs w:val="22"/>
        </w:rPr>
      </w:pPr>
      <w:r w:rsidRPr="00FF0E2A">
        <w:rPr>
          <w:rFonts w:ascii="Arial" w:hAnsi="Arial" w:cs="Arial"/>
          <w:sz w:val="22"/>
          <w:szCs w:val="22"/>
        </w:rPr>
        <w:t xml:space="preserve">(3) În caz contrar, orice litigiu decurgând din sau în legătură cu </w:t>
      </w:r>
      <w:r w:rsidR="001F5A85" w:rsidRPr="00FF0E2A">
        <w:rPr>
          <w:rFonts w:ascii="Arial" w:hAnsi="Arial" w:cs="Arial"/>
          <w:sz w:val="22"/>
          <w:szCs w:val="22"/>
        </w:rPr>
        <w:t>C</w:t>
      </w:r>
      <w:r w:rsidRPr="00FF0E2A">
        <w:rPr>
          <w:rFonts w:ascii="Arial" w:hAnsi="Arial" w:cs="Arial"/>
          <w:sz w:val="22"/>
          <w:szCs w:val="22"/>
        </w:rPr>
        <w:t>ontract</w:t>
      </w:r>
      <w:r w:rsidR="001F5A85" w:rsidRPr="00FF0E2A">
        <w:rPr>
          <w:rFonts w:ascii="Arial" w:hAnsi="Arial" w:cs="Arial"/>
          <w:sz w:val="22"/>
          <w:szCs w:val="22"/>
        </w:rPr>
        <w:t>ul</w:t>
      </w:r>
      <w:r w:rsidRPr="00FF0E2A">
        <w:rPr>
          <w:rFonts w:ascii="Arial" w:hAnsi="Arial" w:cs="Arial"/>
          <w:sz w:val="22"/>
          <w:szCs w:val="22"/>
        </w:rPr>
        <w:t xml:space="preserve"> </w:t>
      </w:r>
      <w:proofErr w:type="gramStart"/>
      <w:r w:rsidRPr="00FF0E2A">
        <w:rPr>
          <w:rFonts w:ascii="Arial" w:hAnsi="Arial" w:cs="Arial"/>
          <w:sz w:val="22"/>
          <w:szCs w:val="22"/>
        </w:rPr>
        <w:t>va</w:t>
      </w:r>
      <w:proofErr w:type="gramEnd"/>
      <w:r w:rsidRPr="00FF0E2A">
        <w:rPr>
          <w:rFonts w:ascii="Arial" w:hAnsi="Arial" w:cs="Arial"/>
          <w:sz w:val="22"/>
          <w:szCs w:val="22"/>
        </w:rPr>
        <w:t xml:space="preserve"> </w:t>
      </w:r>
      <w:r w:rsidR="001F5A85" w:rsidRPr="00FF0E2A">
        <w:rPr>
          <w:rFonts w:ascii="Arial" w:hAnsi="Arial" w:cs="Arial"/>
          <w:sz w:val="22"/>
          <w:szCs w:val="22"/>
        </w:rPr>
        <w:t xml:space="preserve">fi </w:t>
      </w:r>
      <w:r w:rsidRPr="00FF0E2A">
        <w:rPr>
          <w:rFonts w:ascii="Arial" w:hAnsi="Arial" w:cs="Arial"/>
          <w:sz w:val="22"/>
          <w:szCs w:val="22"/>
        </w:rPr>
        <w:t>soluţiona</w:t>
      </w:r>
      <w:r w:rsidR="001F5A85" w:rsidRPr="00FF0E2A">
        <w:rPr>
          <w:rFonts w:ascii="Arial" w:hAnsi="Arial" w:cs="Arial"/>
          <w:sz w:val="22"/>
          <w:szCs w:val="22"/>
        </w:rPr>
        <w:t>t</w:t>
      </w:r>
      <w:r w:rsidRPr="00FF0E2A">
        <w:rPr>
          <w:rFonts w:ascii="Arial" w:hAnsi="Arial" w:cs="Arial"/>
          <w:sz w:val="22"/>
          <w:szCs w:val="22"/>
        </w:rPr>
        <w:t xml:space="preserve"> de către instanţele de drept comun</w:t>
      </w:r>
      <w:r w:rsidR="001F5A85" w:rsidRPr="00FF0E2A">
        <w:rPr>
          <w:rFonts w:ascii="Arial" w:hAnsi="Arial" w:cs="Arial"/>
          <w:sz w:val="22"/>
          <w:szCs w:val="22"/>
        </w:rPr>
        <w:t>.</w:t>
      </w:r>
      <w:r w:rsidRPr="00FF0E2A">
        <w:rPr>
          <w:rFonts w:ascii="Arial" w:hAnsi="Arial" w:cs="Arial"/>
          <w:sz w:val="22"/>
          <w:szCs w:val="22"/>
        </w:rPr>
        <w:t xml:space="preserve"> </w:t>
      </w:r>
    </w:p>
    <w:p w:rsidR="00456682" w:rsidRPr="00FF0E2A" w:rsidRDefault="00456682" w:rsidP="00147EEE">
      <w:pPr>
        <w:jc w:val="both"/>
        <w:rPr>
          <w:rFonts w:ascii="Arial" w:eastAsia="Arial Unicode MS" w:hAnsi="Arial" w:cs="Arial"/>
          <w:b/>
          <w:sz w:val="22"/>
          <w:szCs w:val="22"/>
        </w:rPr>
      </w:pPr>
    </w:p>
    <w:p w:rsidR="00456682" w:rsidRPr="00FF0E2A" w:rsidRDefault="00931D58" w:rsidP="00147EEE">
      <w:pPr>
        <w:jc w:val="both"/>
        <w:rPr>
          <w:rFonts w:ascii="Arial" w:eastAsia="Arial Unicode MS" w:hAnsi="Arial" w:cs="Arial"/>
          <w:sz w:val="22"/>
          <w:szCs w:val="22"/>
        </w:rPr>
      </w:pPr>
      <w:r w:rsidRPr="00FF0E2A">
        <w:rPr>
          <w:rFonts w:ascii="Arial" w:eastAsia="Arial Unicode MS" w:hAnsi="Arial" w:cs="Arial"/>
          <w:b/>
          <w:sz w:val="22"/>
          <w:szCs w:val="22"/>
        </w:rPr>
        <w:t>X.</w:t>
      </w:r>
      <w:r w:rsidR="00B4446C" w:rsidRPr="00FF0E2A">
        <w:rPr>
          <w:rFonts w:ascii="Arial" w:hAnsi="Arial" w:cs="Arial"/>
          <w:b/>
          <w:bCs/>
          <w:sz w:val="22"/>
          <w:szCs w:val="22"/>
          <w:lang w:eastAsia="de-DE"/>
        </w:rPr>
        <w:t xml:space="preserve"> Notificări</w:t>
      </w:r>
    </w:p>
    <w:p w:rsidR="00456682" w:rsidRPr="00FF0E2A" w:rsidRDefault="00456682" w:rsidP="00147EEE">
      <w:pPr>
        <w:jc w:val="both"/>
        <w:rPr>
          <w:rFonts w:ascii="Arial" w:eastAsia="Arial Unicode MS" w:hAnsi="Arial" w:cs="Arial"/>
          <w:sz w:val="22"/>
          <w:szCs w:val="22"/>
        </w:rPr>
      </w:pPr>
    </w:p>
    <w:p w:rsidR="00456682" w:rsidRPr="00FF0E2A" w:rsidRDefault="00456682" w:rsidP="00147EEE">
      <w:pPr>
        <w:jc w:val="both"/>
        <w:rPr>
          <w:rFonts w:ascii="Arial" w:hAnsi="Arial" w:cs="Arial"/>
          <w:bCs/>
          <w:sz w:val="22"/>
          <w:szCs w:val="22"/>
          <w:lang w:val="ro-RO"/>
        </w:rPr>
      </w:pPr>
      <w:r w:rsidRPr="00FF0E2A">
        <w:rPr>
          <w:rFonts w:ascii="Arial" w:hAnsi="Arial" w:cs="Arial"/>
          <w:b/>
          <w:bCs/>
          <w:sz w:val="22"/>
          <w:szCs w:val="22"/>
          <w:lang w:val="ro-RO"/>
        </w:rPr>
        <w:t xml:space="preserve">Art. </w:t>
      </w:r>
      <w:r w:rsidR="00931D58" w:rsidRPr="00FF0E2A">
        <w:rPr>
          <w:rFonts w:ascii="Arial" w:hAnsi="Arial" w:cs="Arial"/>
          <w:b/>
          <w:bCs/>
          <w:sz w:val="22"/>
          <w:szCs w:val="22"/>
          <w:lang w:val="ro-RO"/>
        </w:rPr>
        <w:t>1</w:t>
      </w:r>
      <w:r w:rsidR="00E855B7" w:rsidRPr="00FF0E2A">
        <w:rPr>
          <w:rFonts w:ascii="Arial" w:hAnsi="Arial" w:cs="Arial"/>
          <w:b/>
          <w:bCs/>
          <w:sz w:val="22"/>
          <w:szCs w:val="22"/>
          <w:lang w:val="ro-RO"/>
        </w:rPr>
        <w:t>5</w:t>
      </w:r>
    </w:p>
    <w:p w:rsidR="00456682" w:rsidRPr="00FF0E2A" w:rsidRDefault="00456682" w:rsidP="00147EEE">
      <w:pPr>
        <w:jc w:val="both"/>
        <w:rPr>
          <w:rFonts w:ascii="Arial" w:hAnsi="Arial" w:cs="Arial"/>
          <w:bCs/>
          <w:sz w:val="22"/>
          <w:szCs w:val="22"/>
          <w:lang w:val="ro-RO"/>
        </w:rPr>
      </w:pPr>
      <w:r w:rsidRPr="00FF0E2A">
        <w:rPr>
          <w:rFonts w:ascii="Arial" w:hAnsi="Arial" w:cs="Arial"/>
          <w:sz w:val="22"/>
          <w:szCs w:val="22"/>
          <w:lang w:val="ro-RO"/>
        </w:rPr>
        <w:t xml:space="preserve">Părţile </w:t>
      </w:r>
      <w:r w:rsidR="00E855B7" w:rsidRPr="00FF0E2A">
        <w:rPr>
          <w:rFonts w:ascii="Arial" w:hAnsi="Arial" w:cs="Arial"/>
          <w:sz w:val="22"/>
          <w:szCs w:val="22"/>
          <w:lang w:val="ro-RO"/>
        </w:rPr>
        <w:t>convin</w:t>
      </w:r>
      <w:r w:rsidRPr="00FF0E2A">
        <w:rPr>
          <w:rFonts w:ascii="Arial" w:hAnsi="Arial" w:cs="Arial"/>
          <w:sz w:val="22"/>
          <w:szCs w:val="22"/>
          <w:lang w:val="ro-RO"/>
        </w:rPr>
        <w:t xml:space="preserve"> ca</w:t>
      </w:r>
      <w:r w:rsidR="001F5A85" w:rsidRPr="00FF0E2A">
        <w:rPr>
          <w:rFonts w:ascii="Arial" w:hAnsi="Arial" w:cs="Arial"/>
          <w:sz w:val="22"/>
          <w:szCs w:val="22"/>
          <w:lang w:val="ro-RO"/>
        </w:rPr>
        <w:t>,</w:t>
      </w:r>
      <w:r w:rsidRPr="00FF0E2A">
        <w:rPr>
          <w:rFonts w:ascii="Arial" w:hAnsi="Arial" w:cs="Arial"/>
          <w:sz w:val="22"/>
          <w:szCs w:val="22"/>
          <w:lang w:val="ro-RO"/>
        </w:rPr>
        <w:t xml:space="preserve"> pe parcursul derulării </w:t>
      </w:r>
      <w:r w:rsidR="001F5A85" w:rsidRPr="00FF0E2A">
        <w:rPr>
          <w:rFonts w:ascii="Arial" w:hAnsi="Arial" w:cs="Arial"/>
          <w:sz w:val="22"/>
          <w:szCs w:val="22"/>
          <w:lang w:val="ro-RO"/>
        </w:rPr>
        <w:t>C</w:t>
      </w:r>
      <w:r w:rsidRPr="00FF0E2A">
        <w:rPr>
          <w:rFonts w:ascii="Arial" w:hAnsi="Arial" w:cs="Arial"/>
          <w:sz w:val="22"/>
          <w:szCs w:val="22"/>
          <w:lang w:val="ro-RO"/>
        </w:rPr>
        <w:t>ontract</w:t>
      </w:r>
      <w:r w:rsidR="001F5A85" w:rsidRPr="00FF0E2A">
        <w:rPr>
          <w:rFonts w:ascii="Arial" w:hAnsi="Arial" w:cs="Arial"/>
          <w:sz w:val="22"/>
          <w:szCs w:val="22"/>
          <w:lang w:val="ro-RO"/>
        </w:rPr>
        <w:t>ului</w:t>
      </w:r>
      <w:r w:rsidR="00FF0E2A">
        <w:rPr>
          <w:rFonts w:ascii="Arial" w:hAnsi="Arial" w:cs="Arial"/>
          <w:sz w:val="22"/>
          <w:szCs w:val="22"/>
          <w:lang w:val="ro-RO"/>
        </w:rPr>
        <w:t>,</w:t>
      </w:r>
      <w:r w:rsidRPr="00FF0E2A">
        <w:rPr>
          <w:rFonts w:ascii="Arial" w:hAnsi="Arial" w:cs="Arial"/>
          <w:sz w:val="22"/>
          <w:szCs w:val="22"/>
          <w:lang w:val="ro-RO"/>
        </w:rPr>
        <w:t xml:space="preserve"> să îşi notifice reciproc orice modificare a circumstanţelor avute în vedere la data semnării </w:t>
      </w:r>
      <w:r w:rsidR="001F5A85" w:rsidRPr="00FF0E2A">
        <w:rPr>
          <w:rFonts w:ascii="Arial" w:hAnsi="Arial" w:cs="Arial"/>
          <w:sz w:val="22"/>
          <w:szCs w:val="22"/>
          <w:lang w:val="ro-RO"/>
        </w:rPr>
        <w:t>sale</w:t>
      </w:r>
      <w:r w:rsidRPr="00FF0E2A">
        <w:rPr>
          <w:rFonts w:ascii="Arial" w:hAnsi="Arial" w:cs="Arial"/>
          <w:bCs/>
          <w:sz w:val="22"/>
          <w:szCs w:val="22"/>
          <w:lang w:val="ro-RO"/>
        </w:rPr>
        <w:t>.</w:t>
      </w:r>
    </w:p>
    <w:p w:rsidR="00456682" w:rsidRPr="00FF0E2A" w:rsidRDefault="00456682" w:rsidP="00147EEE">
      <w:pPr>
        <w:jc w:val="both"/>
        <w:rPr>
          <w:rFonts w:ascii="Arial" w:hAnsi="Arial" w:cs="Arial"/>
          <w:bCs/>
          <w:sz w:val="22"/>
          <w:szCs w:val="22"/>
          <w:lang w:val="ro-RO"/>
        </w:rPr>
      </w:pPr>
      <w:r w:rsidRPr="00FF0E2A">
        <w:rPr>
          <w:rFonts w:ascii="Arial" w:hAnsi="Arial" w:cs="Arial"/>
          <w:bCs/>
          <w:sz w:val="22"/>
          <w:szCs w:val="22"/>
          <w:lang w:val="ro-RO"/>
        </w:rPr>
        <w:t>Orice notificare, document sau factură ce va fi transmisă de către o Parte celeilalte Părţi în baza Contract</w:t>
      </w:r>
      <w:r w:rsidR="001F5A85" w:rsidRPr="00FF0E2A">
        <w:rPr>
          <w:rFonts w:ascii="Arial" w:hAnsi="Arial" w:cs="Arial"/>
          <w:bCs/>
          <w:sz w:val="22"/>
          <w:szCs w:val="22"/>
          <w:lang w:val="ro-RO"/>
        </w:rPr>
        <w:t>ului</w:t>
      </w:r>
      <w:r w:rsidRPr="00FF0E2A">
        <w:rPr>
          <w:rFonts w:ascii="Arial" w:hAnsi="Arial" w:cs="Arial"/>
          <w:bCs/>
          <w:sz w:val="22"/>
          <w:szCs w:val="22"/>
          <w:lang w:val="ro-RO"/>
        </w:rPr>
        <w:t xml:space="preserve"> va fi făcută în scris şi trimisă prin fax la </w:t>
      </w:r>
      <w:r w:rsidR="001F5A85" w:rsidRPr="00FF0E2A">
        <w:rPr>
          <w:rFonts w:ascii="Arial" w:hAnsi="Arial" w:cs="Arial"/>
          <w:bCs/>
          <w:sz w:val="22"/>
          <w:szCs w:val="22"/>
          <w:lang w:val="ro-RO"/>
        </w:rPr>
        <w:t xml:space="preserve">adresele comunicate de părţi. </w:t>
      </w:r>
    </w:p>
    <w:p w:rsidR="00456682" w:rsidRPr="00FF0E2A" w:rsidRDefault="00456682" w:rsidP="00147EEE">
      <w:pPr>
        <w:jc w:val="both"/>
        <w:rPr>
          <w:rFonts w:ascii="Arial" w:eastAsia="Arial Unicode MS" w:hAnsi="Arial" w:cs="Arial"/>
          <w:b/>
          <w:sz w:val="22"/>
          <w:szCs w:val="22"/>
        </w:rPr>
      </w:pPr>
    </w:p>
    <w:p w:rsidR="001F5A85" w:rsidRPr="00FF0E2A" w:rsidRDefault="00D47A24" w:rsidP="00147EEE">
      <w:pPr>
        <w:jc w:val="both"/>
        <w:rPr>
          <w:rFonts w:ascii="Arial" w:eastAsia="Arial Unicode MS" w:hAnsi="Arial" w:cs="Arial"/>
          <w:sz w:val="22"/>
          <w:szCs w:val="22"/>
        </w:rPr>
      </w:pPr>
      <w:r w:rsidRPr="00FF0E2A">
        <w:rPr>
          <w:rFonts w:ascii="Arial" w:eastAsia="Arial Unicode MS" w:hAnsi="Arial" w:cs="Arial"/>
          <w:b/>
          <w:sz w:val="22"/>
          <w:szCs w:val="22"/>
        </w:rPr>
        <w:t xml:space="preserve">Art. </w:t>
      </w:r>
      <w:r w:rsidR="00931D58" w:rsidRPr="00FF0E2A">
        <w:rPr>
          <w:rFonts w:ascii="Arial" w:eastAsia="Arial Unicode MS" w:hAnsi="Arial" w:cs="Arial"/>
          <w:b/>
          <w:sz w:val="22"/>
          <w:szCs w:val="22"/>
        </w:rPr>
        <w:t>1</w:t>
      </w:r>
      <w:r w:rsidR="00E855B7" w:rsidRPr="00FF0E2A">
        <w:rPr>
          <w:rFonts w:ascii="Arial" w:eastAsia="Arial Unicode MS" w:hAnsi="Arial" w:cs="Arial"/>
          <w:b/>
          <w:sz w:val="22"/>
          <w:szCs w:val="22"/>
        </w:rPr>
        <w:t>6</w:t>
      </w:r>
    </w:p>
    <w:p w:rsidR="00456682" w:rsidRPr="00FF0E2A" w:rsidRDefault="00D47A24" w:rsidP="00147EEE">
      <w:pPr>
        <w:jc w:val="both"/>
        <w:rPr>
          <w:rFonts w:ascii="Arial" w:eastAsia="Arial Unicode MS" w:hAnsi="Arial" w:cs="Arial"/>
          <w:sz w:val="22"/>
          <w:szCs w:val="22"/>
        </w:rPr>
      </w:pPr>
      <w:r w:rsidRPr="00FF0E2A">
        <w:rPr>
          <w:rFonts w:ascii="Arial" w:eastAsia="Arial Unicode MS" w:hAnsi="Arial" w:cs="Arial"/>
          <w:sz w:val="22"/>
          <w:szCs w:val="22"/>
        </w:rPr>
        <w:t xml:space="preserve">Orice fax </w:t>
      </w:r>
      <w:proofErr w:type="gramStart"/>
      <w:r w:rsidRPr="00FF0E2A">
        <w:rPr>
          <w:rFonts w:ascii="Arial" w:eastAsia="Arial Unicode MS" w:hAnsi="Arial" w:cs="Arial"/>
          <w:sz w:val="22"/>
          <w:szCs w:val="22"/>
        </w:rPr>
        <w:t>va</w:t>
      </w:r>
      <w:proofErr w:type="gramEnd"/>
      <w:r w:rsidRPr="00FF0E2A">
        <w:rPr>
          <w:rFonts w:ascii="Arial" w:eastAsia="Arial Unicode MS" w:hAnsi="Arial" w:cs="Arial"/>
          <w:sz w:val="22"/>
          <w:szCs w:val="22"/>
        </w:rPr>
        <w:t xml:space="preserve"> fi considerat ca primit în momentul confirmării de către aparatul fax al destinatarului, cu condiţia ca această confirmare să nu aibă loc după ora 17:00 a oricărei Zile Lucrătoare, caz în care va fi considerat a fi fost primit la ora 9:00 a Zilei Lucrătoare următoare.</w:t>
      </w:r>
    </w:p>
    <w:p w:rsidR="00456682" w:rsidRPr="00FF0E2A" w:rsidRDefault="00456682" w:rsidP="00147EEE">
      <w:pPr>
        <w:jc w:val="both"/>
        <w:rPr>
          <w:rFonts w:ascii="Arial" w:eastAsia="Arial Unicode MS" w:hAnsi="Arial" w:cs="Arial"/>
          <w:sz w:val="22"/>
          <w:szCs w:val="22"/>
        </w:rPr>
      </w:pPr>
    </w:p>
    <w:p w:rsidR="001F5A85" w:rsidRPr="00FF0E2A" w:rsidRDefault="00456682" w:rsidP="00147EEE">
      <w:pPr>
        <w:jc w:val="both"/>
        <w:rPr>
          <w:rFonts w:ascii="Arial" w:eastAsia="Arial Unicode MS" w:hAnsi="Arial" w:cs="Arial"/>
          <w:sz w:val="22"/>
          <w:szCs w:val="22"/>
        </w:rPr>
      </w:pPr>
      <w:r w:rsidRPr="00FF0E2A">
        <w:rPr>
          <w:rFonts w:ascii="Arial" w:eastAsia="Arial Unicode MS" w:hAnsi="Arial" w:cs="Arial"/>
          <w:b/>
          <w:sz w:val="22"/>
          <w:szCs w:val="22"/>
        </w:rPr>
        <w:t>Art.</w:t>
      </w:r>
      <w:r w:rsidR="00931D58" w:rsidRPr="00FF0E2A">
        <w:rPr>
          <w:rFonts w:ascii="Arial" w:eastAsia="Arial Unicode MS" w:hAnsi="Arial" w:cs="Arial"/>
          <w:b/>
          <w:sz w:val="22"/>
          <w:szCs w:val="22"/>
        </w:rPr>
        <w:t>1</w:t>
      </w:r>
      <w:r w:rsidR="00E855B7" w:rsidRPr="00FF0E2A">
        <w:rPr>
          <w:rFonts w:ascii="Arial" w:eastAsia="Arial Unicode MS" w:hAnsi="Arial" w:cs="Arial"/>
          <w:b/>
          <w:sz w:val="22"/>
          <w:szCs w:val="22"/>
        </w:rPr>
        <w:t>7</w:t>
      </w:r>
      <w:r w:rsidRPr="00FF0E2A">
        <w:rPr>
          <w:rFonts w:ascii="Arial" w:eastAsia="Arial Unicode MS" w:hAnsi="Arial" w:cs="Arial"/>
          <w:sz w:val="22"/>
          <w:szCs w:val="22"/>
        </w:rPr>
        <w:t xml:space="preserve"> </w:t>
      </w:r>
    </w:p>
    <w:p w:rsidR="00456682" w:rsidRPr="00FF0E2A" w:rsidRDefault="00456682" w:rsidP="00147EEE">
      <w:pPr>
        <w:jc w:val="both"/>
        <w:rPr>
          <w:rFonts w:ascii="Arial" w:eastAsia="Arial Unicode MS" w:hAnsi="Arial" w:cs="Arial"/>
          <w:sz w:val="22"/>
          <w:szCs w:val="22"/>
        </w:rPr>
      </w:pPr>
      <w:r w:rsidRPr="00FF0E2A">
        <w:rPr>
          <w:rFonts w:ascii="Arial" w:eastAsia="Arial Unicode MS" w:hAnsi="Arial" w:cs="Arial"/>
          <w:sz w:val="22"/>
          <w:szCs w:val="22"/>
        </w:rPr>
        <w:t xml:space="preserve">Orice </w:t>
      </w:r>
      <w:r w:rsidR="00057763" w:rsidRPr="00FF0E2A">
        <w:rPr>
          <w:rFonts w:ascii="Arial" w:eastAsia="Arial Unicode MS" w:hAnsi="Arial" w:cs="Arial"/>
          <w:sz w:val="22"/>
          <w:szCs w:val="22"/>
        </w:rPr>
        <w:t>document</w:t>
      </w:r>
      <w:r w:rsidRPr="00FF0E2A">
        <w:rPr>
          <w:rFonts w:ascii="Arial" w:eastAsia="Arial Unicode MS" w:hAnsi="Arial" w:cs="Arial"/>
          <w:sz w:val="22"/>
          <w:szCs w:val="22"/>
        </w:rPr>
        <w:t xml:space="preserve"> transmis </w:t>
      </w:r>
      <w:r w:rsidR="00057763" w:rsidRPr="00FF0E2A">
        <w:rPr>
          <w:rFonts w:ascii="Arial" w:eastAsia="Arial Unicode MS" w:hAnsi="Arial" w:cs="Arial"/>
          <w:sz w:val="22"/>
          <w:szCs w:val="22"/>
        </w:rPr>
        <w:t xml:space="preserve">prin fax </w:t>
      </w:r>
      <w:r w:rsidRPr="00FF0E2A">
        <w:rPr>
          <w:rFonts w:ascii="Arial" w:eastAsia="Arial Unicode MS" w:hAnsi="Arial" w:cs="Arial"/>
          <w:sz w:val="22"/>
          <w:szCs w:val="22"/>
        </w:rPr>
        <w:t>de către o Parte celeilalte Părţi</w:t>
      </w:r>
      <w:r w:rsidR="007C5E76" w:rsidRPr="00FF0E2A">
        <w:rPr>
          <w:rFonts w:ascii="Arial" w:eastAsia="Arial Unicode MS" w:hAnsi="Arial" w:cs="Arial"/>
          <w:sz w:val="22"/>
          <w:szCs w:val="22"/>
        </w:rPr>
        <w:t>,</w:t>
      </w:r>
      <w:r w:rsidRPr="00FF0E2A">
        <w:rPr>
          <w:rFonts w:ascii="Arial" w:eastAsia="Arial Unicode MS" w:hAnsi="Arial" w:cs="Arial"/>
          <w:sz w:val="22"/>
          <w:szCs w:val="22"/>
        </w:rPr>
        <w:t xml:space="preserve"> în baza Contract</w:t>
      </w:r>
      <w:r w:rsidR="007C5E76" w:rsidRPr="00FF0E2A">
        <w:rPr>
          <w:rFonts w:ascii="Arial" w:eastAsia="Arial Unicode MS" w:hAnsi="Arial" w:cs="Arial"/>
          <w:sz w:val="22"/>
          <w:szCs w:val="22"/>
        </w:rPr>
        <w:t>ului</w:t>
      </w:r>
      <w:r w:rsidRPr="00FF0E2A">
        <w:rPr>
          <w:rFonts w:ascii="Arial" w:eastAsia="Arial Unicode MS" w:hAnsi="Arial" w:cs="Arial"/>
          <w:sz w:val="22"/>
          <w:szCs w:val="22"/>
        </w:rPr>
        <w:t xml:space="preserve">, </w:t>
      </w:r>
      <w:proofErr w:type="gramStart"/>
      <w:r w:rsidRPr="00FF0E2A">
        <w:rPr>
          <w:rFonts w:ascii="Arial" w:eastAsia="Arial Unicode MS" w:hAnsi="Arial" w:cs="Arial"/>
          <w:sz w:val="22"/>
          <w:szCs w:val="22"/>
        </w:rPr>
        <w:t>va</w:t>
      </w:r>
      <w:proofErr w:type="gramEnd"/>
      <w:r w:rsidRPr="00FF0E2A">
        <w:rPr>
          <w:rFonts w:ascii="Arial" w:eastAsia="Arial Unicode MS" w:hAnsi="Arial" w:cs="Arial"/>
          <w:sz w:val="22"/>
          <w:szCs w:val="22"/>
        </w:rPr>
        <w:t xml:space="preserve"> fi trimisă şi prin postă cu confirmare de primire</w:t>
      </w:r>
      <w:r w:rsidR="007C5E76" w:rsidRPr="00FF0E2A">
        <w:rPr>
          <w:rFonts w:ascii="Arial" w:eastAsia="Arial Unicode MS" w:hAnsi="Arial" w:cs="Arial"/>
          <w:sz w:val="22"/>
          <w:szCs w:val="22"/>
        </w:rPr>
        <w:t>,</w:t>
      </w:r>
      <w:r w:rsidRPr="00FF0E2A">
        <w:rPr>
          <w:rFonts w:ascii="Arial" w:eastAsia="Arial Unicode MS" w:hAnsi="Arial" w:cs="Arial"/>
          <w:sz w:val="22"/>
          <w:szCs w:val="22"/>
        </w:rPr>
        <w:t xml:space="preserve"> la adrese</w:t>
      </w:r>
      <w:r w:rsidR="007C5E76" w:rsidRPr="00FF0E2A">
        <w:rPr>
          <w:rFonts w:ascii="Arial" w:eastAsia="Arial Unicode MS" w:hAnsi="Arial" w:cs="Arial"/>
          <w:sz w:val="22"/>
          <w:szCs w:val="22"/>
        </w:rPr>
        <w:t>le indicate de părţi</w:t>
      </w:r>
      <w:r w:rsidR="00057763" w:rsidRPr="00FF0E2A">
        <w:rPr>
          <w:rFonts w:ascii="Arial" w:eastAsia="Arial Unicode MS" w:hAnsi="Arial" w:cs="Arial"/>
          <w:sz w:val="22"/>
          <w:szCs w:val="22"/>
        </w:rPr>
        <w:t xml:space="preserve"> </w:t>
      </w:r>
      <w:r w:rsidR="00057763" w:rsidRPr="00FF0E2A">
        <w:rPr>
          <w:rFonts w:ascii="Arial" w:hAnsi="Arial" w:cs="Arial"/>
          <w:sz w:val="22"/>
          <w:szCs w:val="22"/>
          <w:lang w:val="ro-RO"/>
        </w:rPr>
        <w:t xml:space="preserve">şi </w:t>
      </w:r>
      <w:r w:rsidR="00D47A24" w:rsidRPr="00FF0E2A">
        <w:rPr>
          <w:rFonts w:ascii="Arial" w:eastAsia="Arial Unicode MS" w:hAnsi="Arial" w:cs="Arial"/>
          <w:sz w:val="22"/>
          <w:szCs w:val="22"/>
        </w:rPr>
        <w:t xml:space="preserve">va fi considerată </w:t>
      </w:r>
      <w:r w:rsidR="007C5E76" w:rsidRPr="00FF0E2A">
        <w:rPr>
          <w:rFonts w:ascii="Arial" w:eastAsia="Arial Unicode MS" w:hAnsi="Arial" w:cs="Arial"/>
          <w:sz w:val="22"/>
          <w:szCs w:val="22"/>
        </w:rPr>
        <w:t>ca</w:t>
      </w:r>
      <w:r w:rsidR="00D47A24" w:rsidRPr="00FF0E2A">
        <w:rPr>
          <w:rFonts w:ascii="Arial" w:eastAsia="Arial Unicode MS" w:hAnsi="Arial" w:cs="Arial"/>
          <w:sz w:val="22"/>
          <w:szCs w:val="22"/>
        </w:rPr>
        <w:t xml:space="preserve"> primită la data semnării confirmării de primire de către destinatar.</w:t>
      </w:r>
    </w:p>
    <w:p w:rsidR="00456682" w:rsidRPr="00FF0E2A" w:rsidRDefault="00456682" w:rsidP="00147EEE">
      <w:pPr>
        <w:jc w:val="both"/>
        <w:rPr>
          <w:rFonts w:ascii="Arial" w:eastAsia="Arial Unicode MS" w:hAnsi="Arial" w:cs="Arial"/>
          <w:sz w:val="22"/>
          <w:szCs w:val="22"/>
        </w:rPr>
      </w:pPr>
    </w:p>
    <w:p w:rsidR="007C5E76" w:rsidRPr="00FF0E2A" w:rsidRDefault="00D47A24" w:rsidP="00147EEE">
      <w:pPr>
        <w:jc w:val="both"/>
        <w:rPr>
          <w:rFonts w:ascii="Arial" w:eastAsia="Arial Unicode MS" w:hAnsi="Arial" w:cs="Arial"/>
          <w:sz w:val="22"/>
          <w:szCs w:val="22"/>
        </w:rPr>
      </w:pPr>
      <w:r w:rsidRPr="00FF0E2A">
        <w:rPr>
          <w:rFonts w:ascii="Arial" w:eastAsia="Arial Unicode MS" w:hAnsi="Arial" w:cs="Arial"/>
          <w:b/>
          <w:sz w:val="22"/>
          <w:szCs w:val="22"/>
        </w:rPr>
        <w:t xml:space="preserve">Art. </w:t>
      </w:r>
      <w:r w:rsidR="00931D58" w:rsidRPr="00FF0E2A">
        <w:rPr>
          <w:rFonts w:ascii="Arial" w:eastAsia="Arial Unicode MS" w:hAnsi="Arial" w:cs="Arial"/>
          <w:b/>
          <w:sz w:val="22"/>
          <w:szCs w:val="22"/>
        </w:rPr>
        <w:t>1</w:t>
      </w:r>
      <w:r w:rsidR="00E855B7" w:rsidRPr="00FF0E2A">
        <w:rPr>
          <w:rFonts w:ascii="Arial" w:eastAsia="Arial Unicode MS" w:hAnsi="Arial" w:cs="Arial"/>
          <w:b/>
          <w:sz w:val="22"/>
          <w:szCs w:val="22"/>
        </w:rPr>
        <w:t>8</w:t>
      </w:r>
      <w:r w:rsidR="00931D58" w:rsidRPr="00FF0E2A">
        <w:rPr>
          <w:rFonts w:ascii="Arial" w:eastAsia="Arial Unicode MS" w:hAnsi="Arial" w:cs="Arial"/>
          <w:sz w:val="22"/>
          <w:szCs w:val="22"/>
        </w:rPr>
        <w:t xml:space="preserve"> </w:t>
      </w:r>
    </w:p>
    <w:p w:rsidR="00456682" w:rsidRPr="00FF0E2A" w:rsidRDefault="00D47A24" w:rsidP="00147EEE">
      <w:pPr>
        <w:jc w:val="both"/>
        <w:rPr>
          <w:rFonts w:ascii="Arial" w:hAnsi="Arial" w:cs="Arial"/>
          <w:sz w:val="22"/>
          <w:szCs w:val="22"/>
        </w:rPr>
      </w:pPr>
      <w:proofErr w:type="gramStart"/>
      <w:r w:rsidRPr="00FF0E2A">
        <w:rPr>
          <w:rFonts w:ascii="Arial" w:eastAsia="Arial Unicode MS" w:hAnsi="Arial" w:cs="Arial"/>
          <w:sz w:val="22"/>
          <w:szCs w:val="22"/>
        </w:rPr>
        <w:t>Părţile îşi vor notifica reciproc orice modificare intervenită în legătură cu datele lor de identificare (denumire, sediu social, cont bancar, număr de înmatriculare, telefon, fax, etc.),</w:t>
      </w:r>
      <w:r w:rsidRPr="00FF0E2A">
        <w:rPr>
          <w:rFonts w:ascii="Arial" w:hAnsi="Arial" w:cs="Arial"/>
          <w:sz w:val="22"/>
          <w:szCs w:val="22"/>
        </w:rPr>
        <w:t xml:space="preserve"> notificarea producând efecte începând cu data primirii ei de către cealaltă parte.</w:t>
      </w:r>
      <w:proofErr w:type="gramEnd"/>
    </w:p>
    <w:p w:rsidR="007C5E76" w:rsidRPr="00FF0E2A" w:rsidRDefault="007C5E76" w:rsidP="00147EEE">
      <w:pPr>
        <w:jc w:val="both"/>
        <w:rPr>
          <w:rFonts w:ascii="Arial" w:hAnsi="Arial" w:cs="Arial"/>
          <w:b/>
          <w:sz w:val="22"/>
          <w:szCs w:val="22"/>
        </w:rPr>
      </w:pPr>
    </w:p>
    <w:p w:rsidR="00456682" w:rsidRPr="00FF0E2A" w:rsidRDefault="00C77414" w:rsidP="00147EEE">
      <w:pPr>
        <w:jc w:val="both"/>
        <w:rPr>
          <w:rFonts w:ascii="Arial" w:eastAsia="Arial Unicode MS" w:hAnsi="Arial" w:cs="Arial"/>
          <w:b/>
          <w:sz w:val="22"/>
          <w:szCs w:val="22"/>
        </w:rPr>
      </w:pPr>
      <w:r w:rsidRPr="00FF0E2A">
        <w:rPr>
          <w:rFonts w:ascii="Arial" w:hAnsi="Arial" w:cs="Arial"/>
          <w:b/>
          <w:sz w:val="22"/>
          <w:szCs w:val="22"/>
        </w:rPr>
        <w:t>XI.</w:t>
      </w:r>
      <w:r w:rsidR="00B4446C" w:rsidRPr="00FF0E2A">
        <w:rPr>
          <w:rFonts w:ascii="Arial" w:hAnsi="Arial" w:cs="Arial"/>
          <w:b/>
          <w:sz w:val="22"/>
          <w:szCs w:val="22"/>
        </w:rPr>
        <w:t xml:space="preserve"> Alte clauze</w:t>
      </w:r>
    </w:p>
    <w:p w:rsidR="00505B8A" w:rsidRPr="00FF0E2A" w:rsidRDefault="00505B8A" w:rsidP="00147EEE">
      <w:pPr>
        <w:pStyle w:val="Heading1"/>
        <w:keepNext w:val="0"/>
        <w:spacing w:before="0" w:after="0"/>
        <w:jc w:val="both"/>
        <w:rPr>
          <w:sz w:val="22"/>
          <w:szCs w:val="22"/>
        </w:rPr>
      </w:pPr>
    </w:p>
    <w:p w:rsidR="00057763" w:rsidRPr="00FF0E2A" w:rsidRDefault="00456682" w:rsidP="00147EEE">
      <w:pPr>
        <w:pStyle w:val="Heading1"/>
        <w:keepNext w:val="0"/>
        <w:spacing w:before="0" w:after="0"/>
        <w:jc w:val="both"/>
        <w:rPr>
          <w:b w:val="0"/>
          <w:sz w:val="22"/>
          <w:szCs w:val="22"/>
        </w:rPr>
      </w:pPr>
      <w:r w:rsidRPr="00FF0E2A">
        <w:rPr>
          <w:sz w:val="22"/>
          <w:szCs w:val="22"/>
        </w:rPr>
        <w:t>Art. 20</w:t>
      </w:r>
      <w:r w:rsidRPr="00FF0E2A">
        <w:rPr>
          <w:b w:val="0"/>
          <w:sz w:val="22"/>
          <w:szCs w:val="22"/>
        </w:rPr>
        <w:t xml:space="preserve"> </w:t>
      </w:r>
    </w:p>
    <w:p w:rsidR="004352AB" w:rsidRPr="00FF0E2A" w:rsidRDefault="00456682" w:rsidP="00147EEE">
      <w:pPr>
        <w:pStyle w:val="Heading1"/>
        <w:keepNext w:val="0"/>
        <w:spacing w:before="0" w:after="0"/>
        <w:jc w:val="both"/>
        <w:rPr>
          <w:b w:val="0"/>
          <w:sz w:val="22"/>
          <w:szCs w:val="22"/>
        </w:rPr>
      </w:pPr>
      <w:r w:rsidRPr="00FF0E2A">
        <w:rPr>
          <w:b w:val="0"/>
          <w:sz w:val="22"/>
          <w:szCs w:val="22"/>
        </w:rPr>
        <w:t xml:space="preserve">Părţile se obligă, una faţă de cealaltă, </w:t>
      </w:r>
      <w:proofErr w:type="gramStart"/>
      <w:r w:rsidRPr="00FF0E2A">
        <w:rPr>
          <w:b w:val="0"/>
          <w:sz w:val="22"/>
          <w:szCs w:val="22"/>
        </w:rPr>
        <w:t>să</w:t>
      </w:r>
      <w:proofErr w:type="gramEnd"/>
      <w:r w:rsidRPr="00FF0E2A">
        <w:rPr>
          <w:b w:val="0"/>
          <w:sz w:val="22"/>
          <w:szCs w:val="22"/>
        </w:rPr>
        <w:t xml:space="preserve"> deţină pe toata durata </w:t>
      </w:r>
      <w:r w:rsidR="007C5E76" w:rsidRPr="00FF0E2A">
        <w:rPr>
          <w:b w:val="0"/>
          <w:sz w:val="22"/>
          <w:szCs w:val="22"/>
        </w:rPr>
        <w:t>C</w:t>
      </w:r>
      <w:r w:rsidRPr="00FF0E2A">
        <w:rPr>
          <w:b w:val="0"/>
          <w:sz w:val="22"/>
          <w:szCs w:val="22"/>
        </w:rPr>
        <w:t>ontractului aprobările necesare fiecăreia pentru îndeplinirea obligaţiilor stipulate în acesta</w:t>
      </w:r>
      <w:r w:rsidR="007C5E76" w:rsidRPr="00FF0E2A">
        <w:rPr>
          <w:b w:val="0"/>
          <w:sz w:val="22"/>
          <w:szCs w:val="22"/>
        </w:rPr>
        <w:t>,</w:t>
      </w:r>
      <w:r w:rsidRPr="00FF0E2A">
        <w:rPr>
          <w:b w:val="0"/>
          <w:sz w:val="22"/>
          <w:szCs w:val="22"/>
        </w:rPr>
        <w:t xml:space="preserve"> respectând</w:t>
      </w:r>
      <w:r w:rsidR="007C5E76" w:rsidRPr="00FF0E2A">
        <w:rPr>
          <w:b w:val="0"/>
          <w:sz w:val="22"/>
          <w:szCs w:val="22"/>
        </w:rPr>
        <w:t>,</w:t>
      </w:r>
      <w:r w:rsidRPr="00FF0E2A">
        <w:rPr>
          <w:b w:val="0"/>
          <w:sz w:val="22"/>
          <w:szCs w:val="22"/>
        </w:rPr>
        <w:t xml:space="preserve"> în acelaşi timp</w:t>
      </w:r>
      <w:r w:rsidR="007C5E76" w:rsidRPr="00FF0E2A">
        <w:rPr>
          <w:b w:val="0"/>
          <w:sz w:val="22"/>
          <w:szCs w:val="22"/>
        </w:rPr>
        <w:t>,</w:t>
      </w:r>
      <w:r w:rsidRPr="00FF0E2A">
        <w:rPr>
          <w:b w:val="0"/>
          <w:sz w:val="22"/>
          <w:szCs w:val="22"/>
        </w:rPr>
        <w:t xml:space="preserve"> toate prevederile legale.</w:t>
      </w:r>
    </w:p>
    <w:p w:rsidR="00456682" w:rsidRPr="00FF0E2A" w:rsidRDefault="00456682" w:rsidP="00147EEE">
      <w:pPr>
        <w:jc w:val="both"/>
        <w:rPr>
          <w:rFonts w:ascii="Arial" w:hAnsi="Arial" w:cs="Arial"/>
          <w:sz w:val="22"/>
          <w:szCs w:val="22"/>
        </w:rPr>
      </w:pPr>
    </w:p>
    <w:p w:rsidR="007C5E76" w:rsidRPr="00FF0E2A" w:rsidRDefault="00D47A24" w:rsidP="00147EEE">
      <w:pPr>
        <w:jc w:val="both"/>
        <w:rPr>
          <w:rFonts w:ascii="Arial" w:hAnsi="Arial" w:cs="Arial"/>
          <w:b/>
          <w:sz w:val="22"/>
          <w:szCs w:val="22"/>
        </w:rPr>
      </w:pPr>
      <w:r w:rsidRPr="00FF0E2A">
        <w:rPr>
          <w:rFonts w:ascii="Arial" w:hAnsi="Arial" w:cs="Arial"/>
          <w:b/>
          <w:sz w:val="22"/>
          <w:szCs w:val="22"/>
        </w:rPr>
        <w:t xml:space="preserve">Art. </w:t>
      </w:r>
      <w:r w:rsidR="00C77414" w:rsidRPr="00FF0E2A">
        <w:rPr>
          <w:rFonts w:ascii="Arial" w:hAnsi="Arial" w:cs="Arial"/>
          <w:b/>
          <w:sz w:val="22"/>
          <w:szCs w:val="22"/>
        </w:rPr>
        <w:t xml:space="preserve">21 </w:t>
      </w:r>
    </w:p>
    <w:p w:rsidR="00082386" w:rsidRPr="00FF0E2A" w:rsidRDefault="00D47A24" w:rsidP="00147EEE">
      <w:pPr>
        <w:jc w:val="both"/>
        <w:rPr>
          <w:rFonts w:ascii="Arial" w:hAnsi="Arial" w:cs="Arial"/>
          <w:bCs/>
          <w:sz w:val="22"/>
          <w:szCs w:val="22"/>
        </w:rPr>
      </w:pPr>
      <w:r w:rsidRPr="00FF0E2A">
        <w:rPr>
          <w:rFonts w:ascii="Arial" w:hAnsi="Arial" w:cs="Arial"/>
          <w:bCs/>
          <w:sz w:val="22"/>
          <w:szCs w:val="22"/>
        </w:rPr>
        <w:t xml:space="preserve">Nicio Parte nu </w:t>
      </w:r>
      <w:proofErr w:type="gramStart"/>
      <w:r w:rsidRPr="00FF0E2A">
        <w:rPr>
          <w:rFonts w:ascii="Arial" w:hAnsi="Arial" w:cs="Arial"/>
          <w:bCs/>
          <w:sz w:val="22"/>
          <w:szCs w:val="22"/>
        </w:rPr>
        <w:t>va</w:t>
      </w:r>
      <w:proofErr w:type="gramEnd"/>
      <w:r w:rsidRPr="00FF0E2A">
        <w:rPr>
          <w:rFonts w:ascii="Arial" w:hAnsi="Arial" w:cs="Arial"/>
          <w:bCs/>
          <w:sz w:val="22"/>
          <w:szCs w:val="22"/>
        </w:rPr>
        <w:t xml:space="preserve"> fi răspunzătoare faţă de cealaltă Parte pentru daune indirecte ce ar decurge din Contract, inclusiv pierderi de profit sau de venituri.</w:t>
      </w:r>
    </w:p>
    <w:p w:rsidR="00082386" w:rsidRPr="00FF0E2A" w:rsidRDefault="00082386" w:rsidP="00147EEE">
      <w:pPr>
        <w:jc w:val="both"/>
        <w:rPr>
          <w:rFonts w:ascii="Arial" w:hAnsi="Arial" w:cs="Arial"/>
          <w:bCs/>
          <w:sz w:val="22"/>
          <w:szCs w:val="22"/>
        </w:rPr>
      </w:pPr>
    </w:p>
    <w:p w:rsidR="007C5E76" w:rsidRPr="00FF0E2A" w:rsidRDefault="00D47A24" w:rsidP="00147EEE">
      <w:pPr>
        <w:jc w:val="both"/>
        <w:rPr>
          <w:rFonts w:ascii="Arial" w:hAnsi="Arial" w:cs="Arial"/>
          <w:sz w:val="22"/>
          <w:szCs w:val="22"/>
        </w:rPr>
      </w:pPr>
      <w:r w:rsidRPr="00FF0E2A">
        <w:rPr>
          <w:rFonts w:ascii="Arial" w:hAnsi="Arial" w:cs="Arial"/>
          <w:b/>
          <w:sz w:val="22"/>
          <w:szCs w:val="22"/>
        </w:rPr>
        <w:t xml:space="preserve">Art. </w:t>
      </w:r>
      <w:r w:rsidR="00C77414" w:rsidRPr="00FF0E2A">
        <w:rPr>
          <w:rFonts w:ascii="Arial" w:hAnsi="Arial" w:cs="Arial"/>
          <w:b/>
          <w:sz w:val="22"/>
          <w:szCs w:val="22"/>
        </w:rPr>
        <w:t>22</w:t>
      </w:r>
      <w:r w:rsidR="00C77414" w:rsidRPr="00FF0E2A">
        <w:rPr>
          <w:rFonts w:ascii="Arial" w:hAnsi="Arial" w:cs="Arial"/>
          <w:sz w:val="22"/>
          <w:szCs w:val="22"/>
        </w:rPr>
        <w:t xml:space="preserve"> </w:t>
      </w:r>
    </w:p>
    <w:p w:rsidR="00082386" w:rsidRPr="00FF0E2A" w:rsidRDefault="00D47A24" w:rsidP="00147EEE">
      <w:pPr>
        <w:jc w:val="both"/>
        <w:rPr>
          <w:rFonts w:ascii="Arial" w:hAnsi="Arial" w:cs="Arial"/>
          <w:sz w:val="22"/>
          <w:szCs w:val="22"/>
        </w:rPr>
      </w:pPr>
      <w:r w:rsidRPr="00FF0E2A">
        <w:rPr>
          <w:rFonts w:ascii="Arial" w:hAnsi="Arial" w:cs="Arial"/>
          <w:sz w:val="22"/>
          <w:szCs w:val="22"/>
        </w:rPr>
        <w:t xml:space="preserve">Faptul că </w:t>
      </w:r>
      <w:r w:rsidRPr="00FF0E2A">
        <w:rPr>
          <w:rFonts w:ascii="Arial" w:hAnsi="Arial" w:cs="Arial"/>
          <w:bCs/>
          <w:iCs/>
          <w:sz w:val="22"/>
          <w:szCs w:val="22"/>
        </w:rPr>
        <w:t>una dintre Părţi nu se prevalează, la un moment dat, de vreuna dintre prevederile Contract</w:t>
      </w:r>
      <w:r w:rsidR="007C5E76" w:rsidRPr="00FF0E2A">
        <w:rPr>
          <w:rFonts w:ascii="Arial" w:hAnsi="Arial" w:cs="Arial"/>
          <w:bCs/>
          <w:iCs/>
          <w:sz w:val="22"/>
          <w:szCs w:val="22"/>
        </w:rPr>
        <w:t>ului</w:t>
      </w:r>
      <w:r w:rsidRPr="00FF0E2A">
        <w:rPr>
          <w:rFonts w:ascii="Arial" w:hAnsi="Arial" w:cs="Arial"/>
          <w:bCs/>
          <w:iCs/>
          <w:sz w:val="22"/>
          <w:szCs w:val="22"/>
        </w:rPr>
        <w:t>, nu poate fi interpretat ca fiind o renunţare la dreptul de a se prevala de aceasta ulterior,</w:t>
      </w:r>
      <w:r w:rsidRPr="00FF0E2A">
        <w:rPr>
          <w:rFonts w:ascii="Arial" w:hAnsi="Arial" w:cs="Arial"/>
          <w:sz w:val="22"/>
          <w:szCs w:val="22"/>
        </w:rPr>
        <w:t xml:space="preserve"> nu echivalează cu modificarea Contract</w:t>
      </w:r>
      <w:r w:rsidR="007C5E76" w:rsidRPr="00FF0E2A">
        <w:rPr>
          <w:rFonts w:ascii="Arial" w:hAnsi="Arial" w:cs="Arial"/>
          <w:sz w:val="22"/>
          <w:szCs w:val="22"/>
        </w:rPr>
        <w:t>ului</w:t>
      </w:r>
      <w:r w:rsidRPr="00FF0E2A">
        <w:rPr>
          <w:rFonts w:ascii="Arial" w:hAnsi="Arial" w:cs="Arial"/>
          <w:sz w:val="22"/>
          <w:szCs w:val="22"/>
        </w:rPr>
        <w:t xml:space="preserve"> şi nici nu d</w:t>
      </w:r>
      <w:r w:rsidR="00057763" w:rsidRPr="00FF0E2A">
        <w:rPr>
          <w:rFonts w:ascii="Arial" w:hAnsi="Arial" w:cs="Arial"/>
          <w:sz w:val="22"/>
          <w:szCs w:val="22"/>
        </w:rPr>
        <w:t>ă</w:t>
      </w:r>
      <w:r w:rsidRPr="00FF0E2A">
        <w:rPr>
          <w:rFonts w:ascii="Arial" w:hAnsi="Arial" w:cs="Arial"/>
          <w:sz w:val="22"/>
          <w:szCs w:val="22"/>
        </w:rPr>
        <w:t xml:space="preserve"> naştere vreunui drept oarecare în favoarea celeilalte Părţi sau a unui terţ.</w:t>
      </w:r>
    </w:p>
    <w:p w:rsidR="005C67F8" w:rsidRPr="00FF0E2A" w:rsidRDefault="005C67F8" w:rsidP="00147EEE">
      <w:pPr>
        <w:jc w:val="both"/>
        <w:rPr>
          <w:rFonts w:ascii="Arial" w:hAnsi="Arial" w:cs="Arial"/>
          <w:b/>
          <w:sz w:val="22"/>
          <w:szCs w:val="22"/>
        </w:rPr>
      </w:pPr>
    </w:p>
    <w:p w:rsidR="00530799" w:rsidRPr="00FF0E2A" w:rsidRDefault="00D47A24" w:rsidP="00147EEE">
      <w:pPr>
        <w:jc w:val="both"/>
        <w:rPr>
          <w:rFonts w:ascii="Arial" w:hAnsi="Arial" w:cs="Arial"/>
          <w:b/>
          <w:sz w:val="22"/>
          <w:szCs w:val="22"/>
        </w:rPr>
      </w:pPr>
      <w:r w:rsidRPr="00FF0E2A">
        <w:rPr>
          <w:rFonts w:ascii="Arial" w:hAnsi="Arial" w:cs="Arial"/>
          <w:b/>
          <w:sz w:val="22"/>
          <w:szCs w:val="22"/>
        </w:rPr>
        <w:t xml:space="preserve">Art. </w:t>
      </w:r>
      <w:r w:rsidR="00C77414" w:rsidRPr="00FF0E2A">
        <w:rPr>
          <w:rFonts w:ascii="Arial" w:hAnsi="Arial" w:cs="Arial"/>
          <w:b/>
          <w:sz w:val="22"/>
          <w:szCs w:val="22"/>
        </w:rPr>
        <w:t>23</w:t>
      </w:r>
    </w:p>
    <w:p w:rsidR="00082386" w:rsidRPr="00FF0E2A" w:rsidRDefault="00D47A24" w:rsidP="00147EEE">
      <w:pPr>
        <w:jc w:val="both"/>
        <w:rPr>
          <w:rFonts w:ascii="Arial" w:hAnsi="Arial" w:cs="Arial"/>
          <w:bCs/>
          <w:iCs/>
          <w:sz w:val="22"/>
          <w:szCs w:val="22"/>
        </w:rPr>
      </w:pPr>
      <w:r w:rsidRPr="00FF0E2A">
        <w:rPr>
          <w:rFonts w:ascii="Arial" w:hAnsi="Arial" w:cs="Arial"/>
          <w:sz w:val="22"/>
          <w:szCs w:val="22"/>
        </w:rPr>
        <w:lastRenderedPageBreak/>
        <w:t>Părţile declară că dispun de toată experienţa şi cunoştinţele necesare încheierii Contract</w:t>
      </w:r>
      <w:r w:rsidR="00C77414" w:rsidRPr="00FF0E2A">
        <w:rPr>
          <w:rFonts w:ascii="Arial" w:hAnsi="Arial" w:cs="Arial"/>
          <w:sz w:val="22"/>
          <w:szCs w:val="22"/>
        </w:rPr>
        <w:t>ului</w:t>
      </w:r>
      <w:r w:rsidRPr="00FF0E2A">
        <w:rPr>
          <w:rFonts w:ascii="Arial" w:hAnsi="Arial" w:cs="Arial"/>
          <w:sz w:val="22"/>
          <w:szCs w:val="22"/>
        </w:rPr>
        <w:t>, c</w:t>
      </w:r>
      <w:r w:rsidR="007C5E76" w:rsidRPr="00FF0E2A">
        <w:rPr>
          <w:rFonts w:ascii="Arial" w:hAnsi="Arial" w:cs="Arial"/>
          <w:sz w:val="22"/>
          <w:szCs w:val="22"/>
        </w:rPr>
        <w:t>ă</w:t>
      </w:r>
      <w:r w:rsidRPr="00FF0E2A">
        <w:rPr>
          <w:rFonts w:ascii="Arial" w:hAnsi="Arial" w:cs="Arial"/>
          <w:sz w:val="22"/>
          <w:szCs w:val="22"/>
        </w:rPr>
        <w:t xml:space="preserve"> </w:t>
      </w:r>
      <w:r w:rsidR="00C77414" w:rsidRPr="00FF0E2A">
        <w:rPr>
          <w:rFonts w:ascii="Arial" w:hAnsi="Arial" w:cs="Arial"/>
          <w:sz w:val="22"/>
          <w:szCs w:val="22"/>
        </w:rPr>
        <w:t>acesta</w:t>
      </w:r>
      <w:r w:rsidRPr="00FF0E2A">
        <w:rPr>
          <w:rFonts w:ascii="Arial" w:hAnsi="Arial" w:cs="Arial"/>
          <w:sz w:val="22"/>
          <w:szCs w:val="22"/>
        </w:rPr>
        <w:t xml:space="preserve"> </w:t>
      </w:r>
      <w:proofErr w:type="gramStart"/>
      <w:r w:rsidRPr="00FF0E2A">
        <w:rPr>
          <w:rFonts w:ascii="Arial" w:hAnsi="Arial" w:cs="Arial"/>
          <w:sz w:val="22"/>
          <w:szCs w:val="22"/>
        </w:rPr>
        <w:t>este</w:t>
      </w:r>
      <w:proofErr w:type="gramEnd"/>
      <w:r w:rsidRPr="00FF0E2A">
        <w:rPr>
          <w:rFonts w:ascii="Arial" w:hAnsi="Arial" w:cs="Arial"/>
          <w:sz w:val="22"/>
          <w:szCs w:val="22"/>
        </w:rPr>
        <w:t xml:space="preserve"> încheiat în deplină cunoştinţă de cauză cu privire la efectele </w:t>
      </w:r>
      <w:r w:rsidR="007C5E76" w:rsidRPr="00FF0E2A">
        <w:rPr>
          <w:rFonts w:ascii="Arial" w:hAnsi="Arial" w:cs="Arial"/>
          <w:sz w:val="22"/>
          <w:szCs w:val="22"/>
        </w:rPr>
        <w:t>sale</w:t>
      </w:r>
      <w:r w:rsidRPr="00FF0E2A">
        <w:rPr>
          <w:rFonts w:ascii="Arial" w:hAnsi="Arial" w:cs="Arial"/>
          <w:sz w:val="22"/>
          <w:szCs w:val="22"/>
        </w:rPr>
        <w:t xml:space="preserve">, cunoscând şi înţelegând pe deplin toate aspectele legale, tehnice şi comerciale legate de încheierea, executarea şi încetarea </w:t>
      </w:r>
      <w:r w:rsidR="00C77414" w:rsidRPr="00FF0E2A">
        <w:rPr>
          <w:rFonts w:ascii="Arial" w:hAnsi="Arial" w:cs="Arial"/>
          <w:bCs/>
          <w:iCs/>
          <w:sz w:val="22"/>
          <w:szCs w:val="22"/>
        </w:rPr>
        <w:t>sa</w:t>
      </w:r>
      <w:r w:rsidRPr="00FF0E2A">
        <w:rPr>
          <w:rFonts w:ascii="Arial" w:hAnsi="Arial" w:cs="Arial"/>
          <w:bCs/>
          <w:iCs/>
          <w:sz w:val="22"/>
          <w:szCs w:val="22"/>
        </w:rPr>
        <w:t>.</w:t>
      </w:r>
      <w:r w:rsidRPr="00FF0E2A">
        <w:rPr>
          <w:rFonts w:ascii="Arial" w:hAnsi="Arial" w:cs="Arial"/>
          <w:sz w:val="22"/>
          <w:szCs w:val="22"/>
        </w:rPr>
        <w:t xml:space="preserve"> </w:t>
      </w:r>
    </w:p>
    <w:p w:rsidR="00CD4BDA" w:rsidRPr="007B70BD" w:rsidRDefault="000F49EC" w:rsidP="00147EEE">
      <w:pPr>
        <w:jc w:val="both"/>
        <w:rPr>
          <w:rFonts w:ascii="Arial" w:hAnsi="Arial" w:cs="Arial"/>
          <w:b/>
          <w:bCs/>
          <w:sz w:val="22"/>
          <w:szCs w:val="22"/>
          <w:lang w:val="ro-RO"/>
        </w:rPr>
      </w:pPr>
      <w:r w:rsidRPr="007B70BD">
        <w:rPr>
          <w:rFonts w:ascii="Arial" w:hAnsi="Arial" w:cs="Arial"/>
          <w:b/>
          <w:bCs/>
          <w:sz w:val="22"/>
          <w:szCs w:val="22"/>
          <w:lang w:val="ro-RO"/>
        </w:rPr>
        <w:t>ANEXA 2 A</w:t>
      </w:r>
    </w:p>
    <w:p w:rsidR="00CD4BDA" w:rsidRPr="00FF0E2A" w:rsidRDefault="00CD4BDA" w:rsidP="00147EEE">
      <w:pPr>
        <w:jc w:val="both"/>
        <w:rPr>
          <w:rFonts w:ascii="Arial" w:hAnsi="Arial" w:cs="Arial"/>
          <w:bCs/>
          <w:sz w:val="22"/>
          <w:szCs w:val="22"/>
          <w:lang w:val="ro-RO"/>
        </w:rPr>
      </w:pPr>
    </w:p>
    <w:p w:rsidR="009334BF" w:rsidRPr="00FF0E2A" w:rsidRDefault="000F49EC" w:rsidP="00147EEE">
      <w:pPr>
        <w:jc w:val="both"/>
        <w:rPr>
          <w:rFonts w:ascii="Arial" w:hAnsi="Arial" w:cs="Arial"/>
          <w:b/>
          <w:sz w:val="22"/>
          <w:szCs w:val="22"/>
          <w:lang w:bidi="ro-RO"/>
        </w:rPr>
      </w:pPr>
      <w:r w:rsidRPr="00FF0E2A">
        <w:rPr>
          <w:rFonts w:ascii="Arial" w:hAnsi="Arial" w:cs="Arial"/>
          <w:b/>
          <w:sz w:val="22"/>
          <w:szCs w:val="22"/>
          <w:lang w:bidi="ro-RO"/>
        </w:rPr>
        <w:t xml:space="preserve">CONFIRMAREA CONTRACTULUI INDIVIDUAL </w:t>
      </w:r>
    </w:p>
    <w:p w:rsidR="009334BF" w:rsidRPr="00FF0E2A" w:rsidRDefault="009334BF" w:rsidP="00147EEE">
      <w:pPr>
        <w:jc w:val="both"/>
        <w:rPr>
          <w:rFonts w:ascii="Arial" w:hAnsi="Arial" w:cs="Arial"/>
          <w:sz w:val="22"/>
          <w:szCs w:val="22"/>
          <w:lang w:bidi="ro-RO"/>
        </w:rPr>
      </w:pPr>
    </w:p>
    <w:p w:rsidR="009334BF" w:rsidRPr="00FF0E2A" w:rsidRDefault="000F49EC" w:rsidP="00147EEE">
      <w:pPr>
        <w:jc w:val="both"/>
        <w:rPr>
          <w:rFonts w:ascii="Arial" w:hAnsi="Arial" w:cs="Arial"/>
          <w:b/>
          <w:sz w:val="22"/>
          <w:szCs w:val="22"/>
          <w:lang w:bidi="ro-RO"/>
        </w:rPr>
      </w:pPr>
      <w:r w:rsidRPr="00FF0E2A">
        <w:rPr>
          <w:rFonts w:ascii="Arial" w:hAnsi="Arial" w:cs="Arial"/>
          <w:b/>
          <w:sz w:val="22"/>
          <w:szCs w:val="22"/>
          <w:lang w:bidi="ro-RO"/>
        </w:rPr>
        <w:t>Încheiată între:</w:t>
      </w:r>
    </w:p>
    <w:p w:rsidR="009334BF" w:rsidRPr="00FF0E2A" w:rsidRDefault="009334BF" w:rsidP="00147EEE">
      <w:pPr>
        <w:jc w:val="both"/>
        <w:rPr>
          <w:rFonts w:ascii="Arial" w:hAnsi="Arial" w:cs="Arial"/>
          <w:sz w:val="22"/>
          <w:szCs w:val="22"/>
          <w:lang w:bidi="ro-RO"/>
        </w:rPr>
      </w:pPr>
    </w:p>
    <w:p w:rsidR="009334BF" w:rsidRPr="00FF0E2A" w:rsidRDefault="000F49EC" w:rsidP="00147EEE">
      <w:pPr>
        <w:jc w:val="both"/>
        <w:rPr>
          <w:rFonts w:ascii="Arial" w:hAnsi="Arial" w:cs="Arial"/>
          <w:sz w:val="22"/>
          <w:szCs w:val="22"/>
          <w:lang w:bidi="ro-RO"/>
        </w:rPr>
      </w:pPr>
      <w:proofErr w:type="gramStart"/>
      <w:r w:rsidRPr="00FF0E2A">
        <w:rPr>
          <w:rFonts w:ascii="Arial" w:hAnsi="Arial" w:cs="Arial"/>
          <w:b/>
          <w:sz w:val="22"/>
          <w:szCs w:val="22"/>
          <w:lang w:bidi="ro-RO"/>
        </w:rPr>
        <w:t>V</w:t>
      </w:r>
      <w:r w:rsidR="003557AD" w:rsidRPr="00FF0E2A">
        <w:rPr>
          <w:rFonts w:ascii="Arial" w:hAnsi="Arial" w:cs="Arial"/>
          <w:b/>
          <w:sz w:val="22"/>
          <w:szCs w:val="22"/>
          <w:lang w:bidi="ro-RO"/>
        </w:rPr>
        <w:t>Â</w:t>
      </w:r>
      <w:r w:rsidRPr="00FF0E2A">
        <w:rPr>
          <w:rFonts w:ascii="Arial" w:hAnsi="Arial" w:cs="Arial"/>
          <w:b/>
          <w:sz w:val="22"/>
          <w:szCs w:val="22"/>
          <w:lang w:bidi="ro-RO"/>
        </w:rPr>
        <w:t>NZATOR</w:t>
      </w:r>
      <w:r w:rsidRPr="00FF0E2A">
        <w:rPr>
          <w:rFonts w:ascii="Arial" w:hAnsi="Arial" w:cs="Arial"/>
          <w:sz w:val="22"/>
          <w:szCs w:val="22"/>
          <w:lang w:bidi="ro-RO"/>
        </w:rPr>
        <w:t xml:space="preserve"> :</w:t>
      </w:r>
      <w:proofErr w:type="gramEnd"/>
      <w:r w:rsidRPr="00FF0E2A">
        <w:rPr>
          <w:rFonts w:ascii="Arial" w:hAnsi="Arial" w:cs="Arial"/>
          <w:sz w:val="22"/>
          <w:szCs w:val="22"/>
          <w:lang w:bidi="ro-RO"/>
        </w:rPr>
        <w:t xml:space="preserve"> _____________________________________________________________</w:t>
      </w:r>
    </w:p>
    <w:p w:rsidR="00FF0E2A" w:rsidRDefault="00FF0E2A" w:rsidP="00147EEE">
      <w:pPr>
        <w:jc w:val="both"/>
        <w:rPr>
          <w:rFonts w:ascii="Arial" w:hAnsi="Arial" w:cs="Arial"/>
          <w:b/>
          <w:sz w:val="22"/>
          <w:szCs w:val="22"/>
          <w:lang w:bidi="ro-RO"/>
        </w:rPr>
      </w:pPr>
    </w:p>
    <w:p w:rsidR="009334BF" w:rsidRPr="00FF0E2A" w:rsidRDefault="000F49EC" w:rsidP="00147EEE">
      <w:pPr>
        <w:jc w:val="both"/>
        <w:rPr>
          <w:rFonts w:ascii="Arial" w:hAnsi="Arial" w:cs="Arial"/>
          <w:sz w:val="22"/>
          <w:szCs w:val="22"/>
          <w:lang w:bidi="ro-RO"/>
        </w:rPr>
      </w:pPr>
      <w:proofErr w:type="gramStart"/>
      <w:r w:rsidRPr="00FF0E2A">
        <w:rPr>
          <w:rFonts w:ascii="Arial" w:hAnsi="Arial" w:cs="Arial"/>
          <w:b/>
          <w:sz w:val="22"/>
          <w:szCs w:val="22"/>
          <w:lang w:bidi="ro-RO"/>
        </w:rPr>
        <w:t>CUMP</w:t>
      </w:r>
      <w:r w:rsidR="003557AD" w:rsidRPr="00FF0E2A">
        <w:rPr>
          <w:rFonts w:ascii="Arial" w:hAnsi="Arial" w:cs="Arial"/>
          <w:b/>
          <w:sz w:val="22"/>
          <w:szCs w:val="22"/>
          <w:lang w:bidi="ro-RO"/>
        </w:rPr>
        <w:t>Ă</w:t>
      </w:r>
      <w:r w:rsidRPr="00FF0E2A">
        <w:rPr>
          <w:rFonts w:ascii="Arial" w:hAnsi="Arial" w:cs="Arial"/>
          <w:b/>
          <w:sz w:val="22"/>
          <w:szCs w:val="22"/>
          <w:lang w:bidi="ro-RO"/>
        </w:rPr>
        <w:t>R</w:t>
      </w:r>
      <w:r w:rsidR="003557AD" w:rsidRPr="00FF0E2A">
        <w:rPr>
          <w:rFonts w:ascii="Arial" w:hAnsi="Arial" w:cs="Arial"/>
          <w:b/>
          <w:sz w:val="22"/>
          <w:szCs w:val="22"/>
          <w:lang w:bidi="ro-RO"/>
        </w:rPr>
        <w:t>Ă</w:t>
      </w:r>
      <w:r w:rsidRPr="00FF0E2A">
        <w:rPr>
          <w:rFonts w:ascii="Arial" w:hAnsi="Arial" w:cs="Arial"/>
          <w:b/>
          <w:sz w:val="22"/>
          <w:szCs w:val="22"/>
          <w:lang w:bidi="ro-RO"/>
        </w:rPr>
        <w:t>TOR</w:t>
      </w:r>
      <w:r w:rsidRPr="00FF0E2A">
        <w:rPr>
          <w:rFonts w:ascii="Arial" w:hAnsi="Arial" w:cs="Arial"/>
          <w:sz w:val="22"/>
          <w:szCs w:val="22"/>
          <w:lang w:bidi="ro-RO"/>
        </w:rPr>
        <w:t xml:space="preserve">  :_</w:t>
      </w:r>
      <w:proofErr w:type="gramEnd"/>
      <w:r w:rsidRPr="00FF0E2A">
        <w:rPr>
          <w:rFonts w:ascii="Arial" w:hAnsi="Arial" w:cs="Arial"/>
          <w:sz w:val="22"/>
          <w:szCs w:val="22"/>
          <w:lang w:bidi="ro-RO"/>
        </w:rPr>
        <w:t>_________________________________________________________</w:t>
      </w:r>
    </w:p>
    <w:p w:rsidR="00FF0E2A" w:rsidRDefault="00FF0E2A" w:rsidP="00147EEE">
      <w:pPr>
        <w:jc w:val="both"/>
        <w:rPr>
          <w:rFonts w:ascii="Arial" w:hAnsi="Arial" w:cs="Arial"/>
          <w:sz w:val="22"/>
          <w:szCs w:val="22"/>
          <w:lang w:bidi="ro-RO"/>
        </w:rPr>
      </w:pPr>
    </w:p>
    <w:p w:rsidR="009334BF" w:rsidRPr="00FF0E2A" w:rsidRDefault="000F49EC" w:rsidP="00147EEE">
      <w:pPr>
        <w:jc w:val="both"/>
        <w:rPr>
          <w:rFonts w:ascii="Arial" w:hAnsi="Arial" w:cs="Arial"/>
          <w:sz w:val="22"/>
          <w:szCs w:val="22"/>
          <w:lang w:bidi="ro-RO"/>
        </w:rPr>
      </w:pPr>
      <w:proofErr w:type="gramStart"/>
      <w:r w:rsidRPr="00FF0E2A">
        <w:rPr>
          <w:rFonts w:ascii="Arial" w:hAnsi="Arial" w:cs="Arial"/>
          <w:sz w:val="22"/>
          <w:szCs w:val="22"/>
          <w:lang w:bidi="ro-RO"/>
        </w:rPr>
        <w:t>la</w:t>
      </w:r>
      <w:proofErr w:type="gramEnd"/>
      <w:r w:rsidRPr="00FF0E2A">
        <w:rPr>
          <w:rFonts w:ascii="Arial" w:hAnsi="Arial" w:cs="Arial"/>
          <w:sz w:val="22"/>
          <w:szCs w:val="22"/>
          <w:lang w:bidi="ro-RO"/>
        </w:rPr>
        <w:t xml:space="preserve"> data de [    /    /</w:t>
      </w:r>
      <w:r w:rsidRPr="00FF0E2A">
        <w:rPr>
          <w:rFonts w:ascii="Arial" w:hAnsi="Arial" w:cs="Arial"/>
          <w:sz w:val="22"/>
          <w:szCs w:val="22"/>
          <w:lang w:bidi="ro-RO"/>
        </w:rPr>
        <w:tab/>
        <w:t>], orele [   :   ]</w:t>
      </w:r>
    </w:p>
    <w:p w:rsidR="009334BF" w:rsidRPr="00FF0E2A" w:rsidRDefault="009334BF" w:rsidP="00147EEE">
      <w:pPr>
        <w:jc w:val="both"/>
        <w:rPr>
          <w:rFonts w:ascii="Arial" w:hAnsi="Arial" w:cs="Arial"/>
          <w:b/>
          <w:sz w:val="22"/>
          <w:szCs w:val="22"/>
          <w:lang w:bidi="ro-RO"/>
        </w:rPr>
      </w:pPr>
    </w:p>
    <w:p w:rsidR="009334BF" w:rsidRPr="00FF0E2A" w:rsidRDefault="000F49EC" w:rsidP="00147EEE">
      <w:pPr>
        <w:jc w:val="both"/>
        <w:rPr>
          <w:rFonts w:ascii="Arial" w:hAnsi="Arial" w:cs="Arial"/>
          <w:sz w:val="22"/>
          <w:szCs w:val="22"/>
          <w:lang w:bidi="ro-RO"/>
        </w:rPr>
      </w:pPr>
      <w:r w:rsidRPr="00FF0E2A">
        <w:rPr>
          <w:rFonts w:ascii="Arial" w:hAnsi="Arial" w:cs="Arial"/>
          <w:b/>
          <w:sz w:val="22"/>
          <w:szCs w:val="22"/>
          <w:lang w:bidi="ro-RO"/>
        </w:rPr>
        <w:t>Punct de Livrare    :</w:t>
      </w:r>
    </w:p>
    <w:p w:rsidR="009334BF" w:rsidRPr="00FF0E2A" w:rsidRDefault="009334BF" w:rsidP="00147EEE">
      <w:pPr>
        <w:jc w:val="both"/>
        <w:rPr>
          <w:rFonts w:ascii="Arial" w:hAnsi="Arial" w:cs="Arial"/>
          <w:sz w:val="22"/>
          <w:szCs w:val="22"/>
          <w:lang w:bidi="ro-RO"/>
        </w:rPr>
      </w:pPr>
    </w:p>
    <w:p w:rsidR="009334BF" w:rsidRPr="00FF0E2A" w:rsidRDefault="000F49EC" w:rsidP="00147EEE">
      <w:pPr>
        <w:jc w:val="both"/>
        <w:rPr>
          <w:rFonts w:ascii="Arial" w:hAnsi="Arial" w:cs="Arial"/>
          <w:b/>
          <w:sz w:val="22"/>
          <w:szCs w:val="22"/>
          <w:lang w:bidi="ro-RO"/>
        </w:rPr>
      </w:pPr>
      <w:r w:rsidRPr="00FF0E2A">
        <w:rPr>
          <w:rFonts w:ascii="Arial" w:hAnsi="Arial" w:cs="Arial"/>
          <w:b/>
          <w:sz w:val="22"/>
          <w:szCs w:val="22"/>
          <w:lang w:bidi="ro-RO"/>
        </w:rPr>
        <w:t xml:space="preserve">Sistem de transport </w:t>
      </w:r>
      <w:proofErr w:type="gramStart"/>
      <w:r w:rsidRPr="00FF0E2A">
        <w:rPr>
          <w:rFonts w:ascii="Arial" w:hAnsi="Arial" w:cs="Arial"/>
          <w:b/>
          <w:sz w:val="22"/>
          <w:szCs w:val="22"/>
          <w:lang w:bidi="ro-RO"/>
        </w:rPr>
        <w:t>relevant :</w:t>
      </w:r>
      <w:proofErr w:type="gramEnd"/>
      <w:r w:rsidRPr="00FF0E2A">
        <w:rPr>
          <w:rFonts w:ascii="Arial" w:hAnsi="Arial" w:cs="Arial"/>
          <w:b/>
          <w:sz w:val="22"/>
          <w:szCs w:val="22"/>
          <w:lang w:bidi="ro-RO"/>
        </w:rPr>
        <w:t xml:space="preserve"> </w:t>
      </w:r>
    </w:p>
    <w:p w:rsidR="009334BF" w:rsidRPr="00FF0E2A" w:rsidRDefault="009334BF" w:rsidP="00147EEE">
      <w:pPr>
        <w:jc w:val="both"/>
        <w:rPr>
          <w:rFonts w:ascii="Arial" w:hAnsi="Arial" w:cs="Arial"/>
          <w:b/>
          <w:sz w:val="22"/>
          <w:szCs w:val="22"/>
          <w:lang w:bidi="ro-RO"/>
        </w:rPr>
      </w:pPr>
    </w:p>
    <w:p w:rsidR="009334BF" w:rsidRPr="00FF0E2A" w:rsidRDefault="000F49EC" w:rsidP="00147EEE">
      <w:pPr>
        <w:jc w:val="both"/>
        <w:rPr>
          <w:rFonts w:ascii="Arial" w:hAnsi="Arial" w:cs="Arial"/>
          <w:sz w:val="22"/>
          <w:szCs w:val="22"/>
          <w:lang w:bidi="ro-RO"/>
        </w:rPr>
      </w:pPr>
      <w:r w:rsidRPr="00FF0E2A">
        <w:rPr>
          <w:rFonts w:ascii="Arial" w:hAnsi="Arial" w:cs="Arial"/>
          <w:b/>
          <w:sz w:val="22"/>
          <w:szCs w:val="22"/>
          <w:lang w:bidi="ro-RO"/>
        </w:rPr>
        <w:t xml:space="preserve">Operator de transport </w:t>
      </w:r>
      <w:proofErr w:type="gramStart"/>
      <w:r w:rsidRPr="00FF0E2A">
        <w:rPr>
          <w:rFonts w:ascii="Arial" w:hAnsi="Arial" w:cs="Arial"/>
          <w:b/>
          <w:sz w:val="22"/>
          <w:szCs w:val="22"/>
          <w:lang w:bidi="ro-RO"/>
        </w:rPr>
        <w:t>relevant :</w:t>
      </w:r>
      <w:proofErr w:type="gramEnd"/>
      <w:r w:rsidRPr="00FF0E2A">
        <w:rPr>
          <w:rFonts w:ascii="Arial" w:hAnsi="Arial" w:cs="Arial"/>
          <w:b/>
          <w:sz w:val="22"/>
          <w:szCs w:val="22"/>
          <w:lang w:bidi="ro-RO"/>
        </w:rPr>
        <w:t xml:space="preserve"> </w:t>
      </w:r>
    </w:p>
    <w:p w:rsidR="009334BF" w:rsidRPr="00FF0E2A" w:rsidRDefault="009334BF" w:rsidP="00147EEE">
      <w:pPr>
        <w:jc w:val="both"/>
        <w:rPr>
          <w:rFonts w:ascii="Arial" w:hAnsi="Arial" w:cs="Arial"/>
          <w:sz w:val="22"/>
          <w:szCs w:val="22"/>
          <w:lang w:bidi="ro-RO"/>
        </w:rPr>
      </w:pPr>
    </w:p>
    <w:p w:rsidR="009334BF" w:rsidRPr="00FF0E2A" w:rsidRDefault="000F49EC" w:rsidP="00147EEE">
      <w:pPr>
        <w:jc w:val="both"/>
        <w:rPr>
          <w:rFonts w:ascii="Arial" w:hAnsi="Arial" w:cs="Arial"/>
          <w:sz w:val="22"/>
          <w:szCs w:val="22"/>
          <w:lang w:bidi="ro-RO"/>
        </w:rPr>
      </w:pPr>
      <w:r w:rsidRPr="00FF0E2A">
        <w:rPr>
          <w:rFonts w:ascii="Arial" w:hAnsi="Arial" w:cs="Arial"/>
          <w:b/>
          <w:sz w:val="22"/>
          <w:szCs w:val="22"/>
          <w:lang w:bidi="ro-RO"/>
        </w:rPr>
        <w:t xml:space="preserve">Cantitatea </w:t>
      </w:r>
      <w:proofErr w:type="gramStart"/>
      <w:r w:rsidRPr="00FF0E2A">
        <w:rPr>
          <w:rFonts w:ascii="Arial" w:hAnsi="Arial" w:cs="Arial"/>
          <w:b/>
          <w:sz w:val="22"/>
          <w:szCs w:val="22"/>
          <w:lang w:bidi="ro-RO"/>
        </w:rPr>
        <w:t>contractată :</w:t>
      </w:r>
      <w:proofErr w:type="gramEnd"/>
      <w:r w:rsidRPr="00FF0E2A">
        <w:rPr>
          <w:rFonts w:ascii="Arial" w:hAnsi="Arial" w:cs="Arial"/>
          <w:b/>
          <w:sz w:val="22"/>
          <w:szCs w:val="22"/>
          <w:lang w:bidi="ro-RO"/>
        </w:rPr>
        <w:t xml:space="preserve"> </w:t>
      </w:r>
      <w:r w:rsidRPr="00FF0E2A">
        <w:rPr>
          <w:rFonts w:ascii="Arial" w:hAnsi="Arial" w:cs="Arial"/>
          <w:sz w:val="22"/>
          <w:szCs w:val="22"/>
          <w:lang w:bidi="ro-RO"/>
        </w:rPr>
        <w:t xml:space="preserve">[  </w:t>
      </w:r>
      <w:r w:rsidRPr="00FF0E2A">
        <w:rPr>
          <w:rFonts w:ascii="Arial" w:hAnsi="Arial" w:cs="Arial"/>
          <w:sz w:val="22"/>
          <w:szCs w:val="22"/>
          <w:lang w:bidi="ro-RO"/>
        </w:rPr>
        <w:tab/>
        <w:t xml:space="preserve">] </w:t>
      </w:r>
      <w:r w:rsidR="00566D6F">
        <w:rPr>
          <w:rFonts w:ascii="Arial" w:hAnsi="Arial" w:cs="Arial"/>
          <w:sz w:val="22"/>
          <w:szCs w:val="22"/>
          <w:lang w:bidi="ro-RO"/>
        </w:rPr>
        <w:t xml:space="preserve"> kWh/M</w:t>
      </w:r>
      <w:r w:rsidR="00AF0CDE">
        <w:rPr>
          <w:rFonts w:ascii="Arial" w:hAnsi="Arial" w:cs="Arial"/>
          <w:sz w:val="22"/>
          <w:szCs w:val="22"/>
          <w:lang w:bidi="ro-RO"/>
        </w:rPr>
        <w:t>W</w:t>
      </w:r>
      <w:r w:rsidR="00566D6F">
        <w:rPr>
          <w:rFonts w:ascii="Arial" w:hAnsi="Arial" w:cs="Arial"/>
          <w:sz w:val="22"/>
          <w:szCs w:val="22"/>
          <w:lang w:bidi="ro-RO"/>
        </w:rPr>
        <w:t>h, dup</w:t>
      </w:r>
      <w:r w:rsidR="00FE19A4">
        <w:rPr>
          <w:rFonts w:ascii="Arial" w:hAnsi="Arial" w:cs="Arial"/>
          <w:sz w:val="22"/>
          <w:szCs w:val="22"/>
          <w:lang w:bidi="ro-RO"/>
        </w:rPr>
        <w:t>ă</w:t>
      </w:r>
      <w:r w:rsidR="00566D6F">
        <w:rPr>
          <w:rFonts w:ascii="Arial" w:hAnsi="Arial" w:cs="Arial"/>
          <w:sz w:val="22"/>
          <w:szCs w:val="22"/>
          <w:lang w:bidi="ro-RO"/>
        </w:rPr>
        <w:t xml:space="preserve"> caz</w:t>
      </w:r>
    </w:p>
    <w:p w:rsidR="007C3EAB" w:rsidRPr="00FF0E2A" w:rsidRDefault="007C3EAB" w:rsidP="00147EEE">
      <w:pPr>
        <w:jc w:val="both"/>
        <w:rPr>
          <w:rFonts w:ascii="Arial" w:hAnsi="Arial" w:cs="Arial"/>
          <w:sz w:val="22"/>
          <w:szCs w:val="22"/>
          <w:lang w:bidi="ro-RO"/>
        </w:rPr>
      </w:pPr>
    </w:p>
    <w:p w:rsidR="007C3EAB" w:rsidRPr="00FF0E2A" w:rsidRDefault="000F49EC" w:rsidP="00147EEE">
      <w:pPr>
        <w:jc w:val="both"/>
        <w:rPr>
          <w:rFonts w:ascii="Arial" w:hAnsi="Arial" w:cs="Arial"/>
          <w:b/>
          <w:sz w:val="22"/>
          <w:szCs w:val="22"/>
          <w:lang w:bidi="ro-RO"/>
        </w:rPr>
      </w:pPr>
      <w:r w:rsidRPr="00FF0E2A">
        <w:rPr>
          <w:rFonts w:ascii="Arial" w:hAnsi="Arial" w:cs="Arial"/>
          <w:b/>
          <w:sz w:val="22"/>
          <w:szCs w:val="22"/>
          <w:lang w:bidi="ro-RO"/>
        </w:rPr>
        <w:t xml:space="preserve">Toleranță </w:t>
      </w:r>
      <w:proofErr w:type="gramStart"/>
      <w:r w:rsidRPr="00FF0E2A">
        <w:rPr>
          <w:rFonts w:ascii="Arial" w:hAnsi="Arial" w:cs="Arial"/>
          <w:b/>
          <w:sz w:val="22"/>
          <w:szCs w:val="22"/>
          <w:lang w:bidi="ro-RO"/>
        </w:rPr>
        <w:t>admisă ?</w:t>
      </w:r>
      <w:proofErr w:type="gramEnd"/>
    </w:p>
    <w:p w:rsidR="00F23FC3" w:rsidRPr="00FF0E2A" w:rsidRDefault="00F23FC3" w:rsidP="00147EEE">
      <w:pPr>
        <w:jc w:val="both"/>
        <w:rPr>
          <w:rFonts w:ascii="Arial" w:hAnsi="Arial" w:cs="Arial"/>
          <w:b/>
          <w:sz w:val="22"/>
          <w:szCs w:val="22"/>
          <w:lang w:bidi="ro-RO"/>
        </w:rPr>
      </w:pPr>
    </w:p>
    <w:p w:rsidR="00F23FC3" w:rsidRPr="00FF0E2A" w:rsidRDefault="00FF0E2A" w:rsidP="00147EEE">
      <w:pPr>
        <w:jc w:val="both"/>
        <w:rPr>
          <w:rFonts w:ascii="Arial" w:hAnsi="Arial" w:cs="Arial"/>
          <w:sz w:val="22"/>
          <w:szCs w:val="22"/>
          <w:lang w:bidi="ro-RO"/>
        </w:rPr>
      </w:pPr>
      <w:proofErr w:type="gramStart"/>
      <w:r>
        <w:rPr>
          <w:rFonts w:ascii="Arial" w:hAnsi="Arial" w:cs="Arial"/>
          <w:b/>
          <w:sz w:val="22"/>
          <w:szCs w:val="22"/>
          <w:lang w:bidi="ro-RO"/>
        </w:rPr>
        <w:t xml:space="preserve">□  </w:t>
      </w:r>
      <w:r w:rsidR="000F49EC" w:rsidRPr="00FF0E2A">
        <w:rPr>
          <w:rFonts w:ascii="Arial" w:hAnsi="Arial" w:cs="Arial"/>
          <w:b/>
          <w:sz w:val="22"/>
          <w:szCs w:val="22"/>
          <w:lang w:bidi="ro-RO"/>
        </w:rPr>
        <w:t>DA</w:t>
      </w:r>
      <w:proofErr w:type="gramEnd"/>
      <w:r w:rsidR="000F49EC" w:rsidRPr="00FF0E2A">
        <w:rPr>
          <w:rFonts w:ascii="Arial" w:hAnsi="Arial" w:cs="Arial"/>
          <w:sz w:val="22"/>
          <w:szCs w:val="22"/>
          <w:lang w:bidi="ro-RO"/>
        </w:rPr>
        <w:t xml:space="preserve">  </w:t>
      </w:r>
      <w:r w:rsidR="000F49EC" w:rsidRPr="00FF0E2A">
        <w:rPr>
          <w:rFonts w:ascii="Arial" w:hAnsi="Arial" w:cs="Arial"/>
          <w:b/>
          <w:sz w:val="22"/>
          <w:szCs w:val="22"/>
          <w:lang w:bidi="ro-RO"/>
        </w:rPr>
        <w:t>±</w:t>
      </w:r>
      <w:r w:rsidR="000F49EC" w:rsidRPr="00FF0E2A">
        <w:rPr>
          <w:rFonts w:ascii="Arial" w:hAnsi="Arial" w:cs="Arial"/>
          <w:sz w:val="22"/>
          <w:szCs w:val="22"/>
          <w:lang w:bidi="ro-RO"/>
        </w:rPr>
        <w:t xml:space="preserve"> [      ]</w:t>
      </w:r>
      <w:r w:rsidR="000F49EC" w:rsidRPr="00FF0E2A">
        <w:rPr>
          <w:rFonts w:ascii="Arial" w:hAnsi="Arial" w:cs="Arial"/>
          <w:b/>
          <w:sz w:val="22"/>
          <w:szCs w:val="22"/>
          <w:lang w:bidi="ro-RO"/>
        </w:rPr>
        <w:t>%</w:t>
      </w:r>
    </w:p>
    <w:p w:rsidR="00F93AAA" w:rsidRPr="00FF0E2A" w:rsidRDefault="00F93AAA" w:rsidP="00147EEE">
      <w:pPr>
        <w:jc w:val="both"/>
        <w:rPr>
          <w:rFonts w:ascii="Arial" w:hAnsi="Arial" w:cs="Arial"/>
          <w:b/>
          <w:sz w:val="22"/>
          <w:szCs w:val="22"/>
          <w:lang w:bidi="ro-RO"/>
        </w:rPr>
      </w:pPr>
    </w:p>
    <w:p w:rsidR="00F23FC3" w:rsidRPr="00FF0E2A" w:rsidRDefault="00FF0E2A" w:rsidP="00147EEE">
      <w:pPr>
        <w:jc w:val="both"/>
        <w:rPr>
          <w:rFonts w:ascii="Arial" w:hAnsi="Arial" w:cs="Arial"/>
          <w:sz w:val="22"/>
          <w:szCs w:val="22"/>
          <w:lang w:bidi="ro-RO"/>
        </w:rPr>
      </w:pPr>
      <w:proofErr w:type="gramStart"/>
      <w:r>
        <w:rPr>
          <w:rFonts w:ascii="Arial" w:hAnsi="Arial" w:cs="Arial"/>
          <w:b/>
          <w:sz w:val="22"/>
          <w:szCs w:val="22"/>
          <w:lang w:bidi="ro-RO"/>
        </w:rPr>
        <w:t xml:space="preserve">□  </w:t>
      </w:r>
      <w:r w:rsidR="000F49EC" w:rsidRPr="00FF0E2A">
        <w:rPr>
          <w:rFonts w:ascii="Arial" w:hAnsi="Arial" w:cs="Arial"/>
          <w:b/>
          <w:sz w:val="22"/>
          <w:szCs w:val="22"/>
          <w:lang w:bidi="ro-RO"/>
        </w:rPr>
        <w:t>NU</w:t>
      </w:r>
      <w:proofErr w:type="gramEnd"/>
      <w:r w:rsidR="000F49EC" w:rsidRPr="00FF0E2A">
        <w:rPr>
          <w:rFonts w:ascii="Arial" w:hAnsi="Arial" w:cs="Arial"/>
          <w:sz w:val="22"/>
          <w:szCs w:val="22"/>
          <w:lang w:bidi="ro-RO"/>
        </w:rPr>
        <w:t xml:space="preserve"> </w:t>
      </w:r>
    </w:p>
    <w:p w:rsidR="00F23FC3" w:rsidRPr="00FF0E2A" w:rsidRDefault="00F23FC3" w:rsidP="00147EEE">
      <w:pPr>
        <w:jc w:val="both"/>
        <w:rPr>
          <w:rFonts w:ascii="Arial" w:hAnsi="Arial" w:cs="Arial"/>
          <w:sz w:val="22"/>
          <w:szCs w:val="22"/>
          <w:lang w:bidi="ro-RO"/>
        </w:rPr>
      </w:pPr>
    </w:p>
    <w:p w:rsidR="009334BF" w:rsidRPr="00FF0E2A" w:rsidRDefault="00FF0E2A" w:rsidP="00147EEE">
      <w:pPr>
        <w:jc w:val="both"/>
        <w:rPr>
          <w:rFonts w:ascii="Arial" w:hAnsi="Arial" w:cs="Arial"/>
          <w:b/>
          <w:sz w:val="22"/>
          <w:szCs w:val="22"/>
          <w:lang w:bidi="ro-RO"/>
        </w:rPr>
      </w:pPr>
      <w:r>
        <w:rPr>
          <w:rFonts w:ascii="Arial" w:hAnsi="Arial" w:cs="Arial"/>
          <w:sz w:val="22"/>
          <w:szCs w:val="22"/>
          <w:lang w:bidi="ro-RO"/>
        </w:rPr>
        <w:t xml:space="preserve"> </w:t>
      </w:r>
      <w:r w:rsidR="000F49EC" w:rsidRPr="00FF0E2A">
        <w:rPr>
          <w:rFonts w:ascii="Arial" w:hAnsi="Arial" w:cs="Arial"/>
          <w:b/>
          <w:sz w:val="22"/>
          <w:szCs w:val="22"/>
          <w:lang w:bidi="ro-RO"/>
        </w:rPr>
        <w:t xml:space="preserve">Perioada de </w:t>
      </w:r>
      <w:proofErr w:type="gramStart"/>
      <w:r w:rsidR="000F49EC" w:rsidRPr="00FF0E2A">
        <w:rPr>
          <w:rFonts w:ascii="Arial" w:hAnsi="Arial" w:cs="Arial"/>
          <w:b/>
          <w:sz w:val="22"/>
          <w:szCs w:val="22"/>
          <w:lang w:bidi="ro-RO"/>
        </w:rPr>
        <w:t>Livrare :</w:t>
      </w:r>
      <w:proofErr w:type="gramEnd"/>
      <w:r w:rsidR="000F49EC" w:rsidRPr="00FF0E2A">
        <w:rPr>
          <w:rFonts w:ascii="Arial" w:hAnsi="Arial" w:cs="Arial"/>
          <w:b/>
          <w:sz w:val="22"/>
          <w:szCs w:val="22"/>
          <w:lang w:bidi="ro-RO"/>
        </w:rPr>
        <w:t xml:space="preserve"> </w:t>
      </w:r>
    </w:p>
    <w:p w:rsidR="00F93AAA" w:rsidRPr="00FF0E2A" w:rsidRDefault="00F93AAA" w:rsidP="00147EEE">
      <w:pPr>
        <w:jc w:val="both"/>
        <w:rPr>
          <w:rFonts w:ascii="Arial" w:hAnsi="Arial" w:cs="Arial"/>
          <w:b/>
          <w:sz w:val="22"/>
          <w:szCs w:val="22"/>
          <w:lang w:bidi="ro-RO"/>
        </w:rPr>
      </w:pPr>
    </w:p>
    <w:p w:rsidR="009334BF" w:rsidRPr="00FF0E2A" w:rsidRDefault="000F49EC" w:rsidP="00147EEE">
      <w:pPr>
        <w:jc w:val="both"/>
        <w:rPr>
          <w:rFonts w:ascii="Arial" w:hAnsi="Arial" w:cs="Arial"/>
          <w:sz w:val="22"/>
          <w:szCs w:val="22"/>
          <w:lang w:bidi="ro-RO"/>
        </w:rPr>
      </w:pPr>
      <w:proofErr w:type="gramStart"/>
      <w:r w:rsidRPr="00FF0E2A">
        <w:rPr>
          <w:rFonts w:ascii="Arial" w:hAnsi="Arial" w:cs="Arial"/>
          <w:sz w:val="22"/>
          <w:szCs w:val="22"/>
          <w:lang w:bidi="ro-RO"/>
        </w:rPr>
        <w:t>de</w:t>
      </w:r>
      <w:proofErr w:type="gramEnd"/>
      <w:r w:rsidRPr="00FF0E2A">
        <w:rPr>
          <w:rFonts w:ascii="Arial" w:hAnsi="Arial" w:cs="Arial"/>
          <w:sz w:val="22"/>
          <w:szCs w:val="22"/>
          <w:lang w:bidi="ro-RO"/>
        </w:rPr>
        <w:t xml:space="preserve"> la ora [</w:t>
      </w:r>
      <w:r w:rsidRPr="00FF0E2A">
        <w:rPr>
          <w:rFonts w:ascii="Arial" w:hAnsi="Arial" w:cs="Arial"/>
          <w:sz w:val="22"/>
          <w:szCs w:val="22"/>
          <w:lang w:bidi="ro-RO"/>
        </w:rPr>
        <w:tab/>
        <w:t>] în data de [    /    /</w:t>
      </w:r>
      <w:r w:rsidRPr="00FF0E2A">
        <w:rPr>
          <w:rFonts w:ascii="Arial" w:hAnsi="Arial" w:cs="Arial"/>
          <w:sz w:val="22"/>
          <w:szCs w:val="22"/>
          <w:lang w:bidi="ro-RO"/>
        </w:rPr>
        <w:tab/>
        <w:t>]</w:t>
      </w:r>
    </w:p>
    <w:p w:rsidR="009334BF" w:rsidRPr="00FF0E2A" w:rsidRDefault="000F49EC" w:rsidP="00147EEE">
      <w:pPr>
        <w:jc w:val="both"/>
        <w:rPr>
          <w:rFonts w:ascii="Arial" w:hAnsi="Arial" w:cs="Arial"/>
          <w:sz w:val="22"/>
          <w:szCs w:val="22"/>
          <w:lang w:bidi="ro-RO"/>
        </w:rPr>
      </w:pPr>
      <w:proofErr w:type="gramStart"/>
      <w:r w:rsidRPr="00FF0E2A">
        <w:rPr>
          <w:rFonts w:ascii="Arial" w:hAnsi="Arial" w:cs="Arial"/>
          <w:sz w:val="22"/>
          <w:szCs w:val="22"/>
          <w:lang w:bidi="ro-RO"/>
        </w:rPr>
        <w:t>până</w:t>
      </w:r>
      <w:proofErr w:type="gramEnd"/>
      <w:r w:rsidRPr="00FF0E2A">
        <w:rPr>
          <w:rFonts w:ascii="Arial" w:hAnsi="Arial" w:cs="Arial"/>
          <w:sz w:val="22"/>
          <w:szCs w:val="22"/>
          <w:lang w:bidi="ro-RO"/>
        </w:rPr>
        <w:t xml:space="preserve"> la ora [</w:t>
      </w:r>
      <w:r w:rsidRPr="00FF0E2A">
        <w:rPr>
          <w:rFonts w:ascii="Arial" w:hAnsi="Arial" w:cs="Arial"/>
          <w:sz w:val="22"/>
          <w:szCs w:val="22"/>
          <w:lang w:bidi="ro-RO"/>
        </w:rPr>
        <w:tab/>
        <w:t xml:space="preserve">    ] în data de [    /    /</w:t>
      </w:r>
      <w:r w:rsidRPr="00FF0E2A">
        <w:rPr>
          <w:rFonts w:ascii="Arial" w:hAnsi="Arial" w:cs="Arial"/>
          <w:sz w:val="22"/>
          <w:szCs w:val="22"/>
          <w:lang w:bidi="ro-RO"/>
        </w:rPr>
        <w:tab/>
        <w:t xml:space="preserve">] </w:t>
      </w:r>
    </w:p>
    <w:p w:rsidR="009334BF" w:rsidRPr="00FF0E2A" w:rsidRDefault="009334BF" w:rsidP="00147EEE">
      <w:pPr>
        <w:jc w:val="both"/>
        <w:rPr>
          <w:rFonts w:ascii="Arial" w:hAnsi="Arial" w:cs="Arial"/>
          <w:sz w:val="22"/>
          <w:szCs w:val="22"/>
          <w:lang w:bidi="ro-RO"/>
        </w:rPr>
      </w:pPr>
    </w:p>
    <w:p w:rsidR="009334BF" w:rsidRPr="00FF0E2A" w:rsidRDefault="000F49EC" w:rsidP="00147EEE">
      <w:pPr>
        <w:jc w:val="both"/>
        <w:rPr>
          <w:rFonts w:ascii="Arial" w:hAnsi="Arial" w:cs="Arial"/>
          <w:b/>
          <w:sz w:val="22"/>
          <w:szCs w:val="22"/>
          <w:lang w:bidi="ro-RO"/>
        </w:rPr>
      </w:pPr>
      <w:r w:rsidRPr="00FF0E2A">
        <w:rPr>
          <w:rFonts w:ascii="Arial" w:hAnsi="Arial" w:cs="Arial"/>
          <w:b/>
          <w:sz w:val="22"/>
          <w:szCs w:val="22"/>
          <w:lang w:bidi="ro-RO"/>
        </w:rPr>
        <w:t xml:space="preserve">Se vor exclude perioadele de Mentenanță </w:t>
      </w:r>
      <w:proofErr w:type="gramStart"/>
      <w:r w:rsidR="003557AD" w:rsidRPr="00FF0E2A">
        <w:rPr>
          <w:rFonts w:ascii="Arial" w:hAnsi="Arial" w:cs="Arial"/>
          <w:b/>
          <w:sz w:val="22"/>
          <w:szCs w:val="22"/>
          <w:lang w:bidi="ro-RO"/>
        </w:rPr>
        <w:t>p</w:t>
      </w:r>
      <w:r w:rsidRPr="00FF0E2A">
        <w:rPr>
          <w:rFonts w:ascii="Arial" w:hAnsi="Arial" w:cs="Arial"/>
          <w:b/>
          <w:sz w:val="22"/>
          <w:szCs w:val="22"/>
          <w:lang w:bidi="ro-RO"/>
        </w:rPr>
        <w:t>lanificată ?</w:t>
      </w:r>
      <w:proofErr w:type="gramEnd"/>
    </w:p>
    <w:p w:rsidR="009334BF" w:rsidRPr="00FF0E2A" w:rsidRDefault="009334BF" w:rsidP="00147EEE">
      <w:pPr>
        <w:jc w:val="both"/>
        <w:rPr>
          <w:rFonts w:ascii="Arial" w:hAnsi="Arial" w:cs="Arial"/>
          <w:i/>
          <w:sz w:val="22"/>
          <w:szCs w:val="22"/>
          <w:lang w:bidi="ro-RO"/>
        </w:rPr>
      </w:pPr>
    </w:p>
    <w:p w:rsidR="009334BF" w:rsidRPr="00FF0E2A" w:rsidRDefault="00FF0E2A" w:rsidP="00147EEE">
      <w:pPr>
        <w:jc w:val="both"/>
        <w:rPr>
          <w:rFonts w:ascii="Arial" w:hAnsi="Arial" w:cs="Arial"/>
          <w:sz w:val="22"/>
          <w:szCs w:val="22"/>
          <w:lang w:bidi="ro-RO"/>
        </w:rPr>
      </w:pPr>
      <w:proofErr w:type="gramStart"/>
      <w:r>
        <w:rPr>
          <w:rFonts w:ascii="Arial" w:hAnsi="Arial" w:cs="Arial"/>
          <w:b/>
          <w:sz w:val="22"/>
          <w:szCs w:val="22"/>
          <w:lang w:bidi="ro-RO"/>
        </w:rPr>
        <w:t xml:space="preserve">□  </w:t>
      </w:r>
      <w:r w:rsidR="000F49EC" w:rsidRPr="00FF0E2A">
        <w:rPr>
          <w:rFonts w:ascii="Arial" w:hAnsi="Arial" w:cs="Arial"/>
          <w:b/>
          <w:sz w:val="22"/>
          <w:szCs w:val="22"/>
          <w:lang w:bidi="ro-RO"/>
        </w:rPr>
        <w:t>DA</w:t>
      </w:r>
      <w:proofErr w:type="gramEnd"/>
      <w:r w:rsidR="000F49EC" w:rsidRPr="00FF0E2A">
        <w:rPr>
          <w:rFonts w:ascii="Arial" w:hAnsi="Arial" w:cs="Arial"/>
          <w:sz w:val="22"/>
          <w:szCs w:val="22"/>
          <w:lang w:bidi="ro-RO"/>
        </w:rPr>
        <w:t xml:space="preserve"> [   ]</w:t>
      </w:r>
    </w:p>
    <w:p w:rsidR="009334BF" w:rsidRPr="00FF0E2A" w:rsidRDefault="00FF0E2A" w:rsidP="00147EEE">
      <w:pPr>
        <w:jc w:val="both"/>
        <w:rPr>
          <w:rFonts w:ascii="Arial" w:hAnsi="Arial" w:cs="Arial"/>
          <w:sz w:val="22"/>
          <w:szCs w:val="22"/>
          <w:lang w:bidi="ro-RO"/>
        </w:rPr>
      </w:pPr>
      <w:proofErr w:type="gramStart"/>
      <w:r>
        <w:rPr>
          <w:rFonts w:ascii="Arial" w:hAnsi="Arial" w:cs="Arial"/>
          <w:b/>
          <w:sz w:val="22"/>
          <w:szCs w:val="22"/>
          <w:lang w:bidi="ro-RO"/>
        </w:rPr>
        <w:t xml:space="preserve">□  </w:t>
      </w:r>
      <w:r w:rsidR="000F49EC" w:rsidRPr="00FF0E2A">
        <w:rPr>
          <w:rFonts w:ascii="Arial" w:hAnsi="Arial" w:cs="Arial"/>
          <w:b/>
          <w:sz w:val="22"/>
          <w:szCs w:val="22"/>
          <w:lang w:bidi="ro-RO"/>
        </w:rPr>
        <w:t>NU</w:t>
      </w:r>
      <w:proofErr w:type="gramEnd"/>
      <w:r w:rsidR="000F49EC" w:rsidRPr="00FF0E2A">
        <w:rPr>
          <w:rFonts w:ascii="Arial" w:hAnsi="Arial" w:cs="Arial"/>
          <w:sz w:val="22"/>
          <w:szCs w:val="22"/>
          <w:lang w:bidi="ro-RO"/>
        </w:rPr>
        <w:t xml:space="preserve"> [   ]</w:t>
      </w:r>
    </w:p>
    <w:p w:rsidR="009334BF" w:rsidRPr="00FF0E2A" w:rsidRDefault="009334BF" w:rsidP="00147EEE">
      <w:pPr>
        <w:jc w:val="both"/>
        <w:rPr>
          <w:rFonts w:ascii="Arial" w:hAnsi="Arial" w:cs="Arial"/>
          <w:sz w:val="22"/>
          <w:szCs w:val="22"/>
          <w:lang w:bidi="ro-RO"/>
        </w:rPr>
      </w:pPr>
    </w:p>
    <w:p w:rsidR="009334BF" w:rsidRPr="00FF0E2A" w:rsidRDefault="000F49EC" w:rsidP="00147EEE">
      <w:pPr>
        <w:jc w:val="both"/>
        <w:rPr>
          <w:rFonts w:ascii="Arial" w:hAnsi="Arial" w:cs="Arial"/>
          <w:sz w:val="22"/>
          <w:szCs w:val="22"/>
          <w:lang w:bidi="ro-RO"/>
        </w:rPr>
      </w:pPr>
      <w:r w:rsidRPr="00FF0E2A">
        <w:rPr>
          <w:rFonts w:ascii="Arial" w:hAnsi="Arial" w:cs="Arial"/>
          <w:b/>
          <w:sz w:val="22"/>
          <w:szCs w:val="22"/>
          <w:lang w:bidi="ro-RO"/>
        </w:rPr>
        <w:t>Prețul Contractual :    [      ] lei/</w:t>
      </w:r>
      <w:r w:rsidR="00566D6F">
        <w:rPr>
          <w:rFonts w:ascii="Arial" w:hAnsi="Arial" w:cs="Arial"/>
          <w:sz w:val="22"/>
          <w:szCs w:val="22"/>
          <w:lang w:bidi="ro-RO"/>
        </w:rPr>
        <w:t xml:space="preserve"> </w:t>
      </w:r>
      <w:r w:rsidR="00393B61" w:rsidRPr="00393B61">
        <w:rPr>
          <w:rFonts w:ascii="Arial" w:hAnsi="Arial" w:cs="Arial"/>
          <w:sz w:val="22"/>
          <w:szCs w:val="22"/>
          <w:lang w:bidi="ro-RO"/>
        </w:rPr>
        <w:t>kWh/MWh, dup</w:t>
      </w:r>
      <w:r w:rsidR="00FE19A4">
        <w:rPr>
          <w:rFonts w:ascii="Arial" w:hAnsi="Arial" w:cs="Arial"/>
          <w:sz w:val="22"/>
          <w:szCs w:val="22"/>
          <w:lang w:bidi="ro-RO"/>
        </w:rPr>
        <w:t>ă</w:t>
      </w:r>
      <w:r w:rsidR="00393B61" w:rsidRPr="00393B61">
        <w:rPr>
          <w:rFonts w:ascii="Arial" w:hAnsi="Arial" w:cs="Arial"/>
          <w:sz w:val="22"/>
          <w:szCs w:val="22"/>
          <w:lang w:bidi="ro-RO"/>
        </w:rPr>
        <w:t xml:space="preserve"> caz</w:t>
      </w:r>
    </w:p>
    <w:p w:rsidR="009334BF" w:rsidRPr="00FF0E2A" w:rsidRDefault="009334BF" w:rsidP="00147EEE">
      <w:pPr>
        <w:jc w:val="both"/>
        <w:rPr>
          <w:rFonts w:ascii="Arial" w:hAnsi="Arial" w:cs="Arial"/>
          <w:sz w:val="22"/>
          <w:szCs w:val="22"/>
          <w:lang w:bidi="ro-RO"/>
        </w:rPr>
      </w:pPr>
    </w:p>
    <w:p w:rsidR="009334BF" w:rsidRPr="00FF0E2A" w:rsidRDefault="000F49EC" w:rsidP="00147EEE">
      <w:pPr>
        <w:jc w:val="both"/>
        <w:rPr>
          <w:rFonts w:ascii="Arial" w:hAnsi="Arial" w:cs="Arial"/>
          <w:sz w:val="22"/>
          <w:szCs w:val="22"/>
          <w:lang w:bidi="ro-RO"/>
        </w:rPr>
      </w:pPr>
      <w:r w:rsidRPr="00FF0E2A">
        <w:rPr>
          <w:rFonts w:ascii="Arial" w:hAnsi="Arial" w:cs="Arial"/>
          <w:b/>
          <w:sz w:val="22"/>
          <w:szCs w:val="22"/>
          <w:lang w:bidi="ro-RO"/>
        </w:rPr>
        <w:t>ALTE ARANJAMENTE</w:t>
      </w:r>
    </w:p>
    <w:p w:rsidR="009334BF" w:rsidRPr="00FF0E2A" w:rsidRDefault="009334BF" w:rsidP="00147EEE">
      <w:pPr>
        <w:jc w:val="both"/>
        <w:rPr>
          <w:rFonts w:ascii="Arial" w:hAnsi="Arial" w:cs="Arial"/>
          <w:sz w:val="22"/>
          <w:szCs w:val="22"/>
          <w:lang w:bidi="ro-RO"/>
        </w:rPr>
      </w:pPr>
    </w:p>
    <w:p w:rsidR="00CD4BDA" w:rsidRPr="00FF0E2A" w:rsidRDefault="000F49EC" w:rsidP="00147EEE">
      <w:pPr>
        <w:jc w:val="both"/>
        <w:rPr>
          <w:rFonts w:ascii="Arial" w:hAnsi="Arial" w:cs="Arial"/>
          <w:sz w:val="22"/>
          <w:szCs w:val="22"/>
          <w:lang w:bidi="ro-RO"/>
        </w:rPr>
      </w:pPr>
      <w:r w:rsidRPr="00FF0E2A">
        <w:rPr>
          <w:rFonts w:ascii="Arial" w:hAnsi="Arial" w:cs="Arial"/>
          <w:sz w:val="22"/>
          <w:szCs w:val="22"/>
          <w:lang w:bidi="ro-RO"/>
        </w:rPr>
        <w:t xml:space="preserve">[     ] </w:t>
      </w:r>
    </w:p>
    <w:p w:rsidR="00CD4BDA" w:rsidRPr="00FF0E2A" w:rsidRDefault="00CD4BDA" w:rsidP="00147EEE">
      <w:pPr>
        <w:jc w:val="both"/>
        <w:rPr>
          <w:rFonts w:ascii="Arial" w:hAnsi="Arial" w:cs="Arial"/>
          <w:sz w:val="22"/>
          <w:szCs w:val="22"/>
          <w:lang w:bidi="ro-RO"/>
        </w:rPr>
      </w:pPr>
    </w:p>
    <w:p w:rsidR="00CD4BDA" w:rsidRPr="00FF0E2A" w:rsidRDefault="000F49EC" w:rsidP="00147EEE">
      <w:pPr>
        <w:jc w:val="both"/>
        <w:rPr>
          <w:rFonts w:ascii="Arial" w:hAnsi="Arial" w:cs="Arial"/>
          <w:sz w:val="22"/>
          <w:szCs w:val="22"/>
          <w:lang w:bidi="ro-RO"/>
        </w:rPr>
      </w:pPr>
      <w:r w:rsidRPr="00FF0E2A">
        <w:rPr>
          <w:rFonts w:ascii="Arial" w:hAnsi="Arial" w:cs="Arial"/>
          <w:sz w:val="22"/>
          <w:szCs w:val="22"/>
          <w:lang w:bidi="ro-RO"/>
        </w:rPr>
        <w:t xml:space="preserve">Prezenta Confirmare are rolul de a confirma Contractul Individual încheiat conform Acordului General privind predarea preluarea gazelor naturale între Părți și face parte din Acordul General.  </w:t>
      </w:r>
    </w:p>
    <w:p w:rsidR="00CD4BDA" w:rsidRPr="00FF0E2A" w:rsidRDefault="00CD4BDA" w:rsidP="00147EEE">
      <w:pPr>
        <w:jc w:val="both"/>
        <w:rPr>
          <w:rFonts w:ascii="Arial" w:hAnsi="Arial" w:cs="Arial"/>
          <w:sz w:val="22"/>
          <w:szCs w:val="22"/>
          <w:lang w:bidi="ro-RO"/>
        </w:rPr>
      </w:pPr>
    </w:p>
    <w:p w:rsidR="00CD4BDA" w:rsidRPr="00FF0E2A" w:rsidRDefault="00CD4BDA" w:rsidP="00147EEE">
      <w:pPr>
        <w:jc w:val="both"/>
        <w:rPr>
          <w:rFonts w:ascii="Arial" w:hAnsi="Arial" w:cs="Arial"/>
          <w:sz w:val="22"/>
          <w:szCs w:val="22"/>
          <w:lang w:bidi="ro-RO"/>
        </w:rPr>
      </w:pPr>
    </w:p>
    <w:p w:rsidR="007C3EAB" w:rsidRPr="00FF0E2A" w:rsidRDefault="000F49EC" w:rsidP="00147EEE">
      <w:pPr>
        <w:jc w:val="both"/>
        <w:rPr>
          <w:rFonts w:ascii="Arial" w:hAnsi="Arial" w:cs="Arial"/>
          <w:sz w:val="22"/>
          <w:szCs w:val="22"/>
          <w:lang w:bidi="ro-RO"/>
        </w:rPr>
      </w:pPr>
      <w:r w:rsidRPr="00FF0E2A">
        <w:rPr>
          <w:rFonts w:ascii="Arial" w:hAnsi="Arial" w:cs="Arial"/>
          <w:b/>
          <w:sz w:val="22"/>
          <w:szCs w:val="22"/>
          <w:lang w:bidi="ro-RO"/>
        </w:rPr>
        <w:t xml:space="preserve">        VÂNZĂTOR      </w:t>
      </w:r>
      <w:r w:rsidRPr="00FF0E2A">
        <w:rPr>
          <w:rFonts w:ascii="Arial" w:hAnsi="Arial" w:cs="Arial"/>
          <w:sz w:val="22"/>
          <w:szCs w:val="22"/>
          <w:lang w:bidi="ro-RO"/>
        </w:rPr>
        <w:t xml:space="preserve">                                                                                  </w:t>
      </w:r>
      <w:r w:rsidRPr="00FF0E2A">
        <w:rPr>
          <w:rFonts w:ascii="Arial" w:hAnsi="Arial" w:cs="Arial"/>
          <w:b/>
          <w:sz w:val="22"/>
          <w:szCs w:val="22"/>
          <w:lang w:bidi="ro-RO"/>
        </w:rPr>
        <w:t xml:space="preserve"> CUMPĂRĂTOR </w:t>
      </w:r>
    </w:p>
    <w:p w:rsidR="007C3EAB" w:rsidRPr="00FF0E2A" w:rsidRDefault="000F49EC" w:rsidP="00147EEE">
      <w:pPr>
        <w:jc w:val="both"/>
        <w:rPr>
          <w:rFonts w:ascii="Arial" w:hAnsi="Arial" w:cs="Arial"/>
          <w:sz w:val="22"/>
          <w:szCs w:val="22"/>
          <w:lang w:bidi="ro-RO"/>
        </w:rPr>
      </w:pPr>
      <w:r w:rsidRPr="00FF0E2A">
        <w:rPr>
          <w:rFonts w:ascii="Arial" w:hAnsi="Arial" w:cs="Arial"/>
          <w:sz w:val="22"/>
          <w:szCs w:val="22"/>
          <w:lang w:bidi="ro-RO"/>
        </w:rPr>
        <w:t xml:space="preserve">Data: </w:t>
      </w:r>
      <w:r w:rsidRPr="00FF0E2A">
        <w:rPr>
          <w:rStyle w:val="FontStyle62"/>
          <w:rFonts w:ascii="Arial" w:hAnsi="Arial" w:cs="Arial"/>
          <w:sz w:val="22"/>
          <w:szCs w:val="22"/>
          <w:lang w:val="ro-RO"/>
        </w:rPr>
        <w:tab/>
      </w:r>
      <w:r w:rsidRPr="00FF0E2A">
        <w:rPr>
          <w:rStyle w:val="FontStyle62"/>
          <w:rFonts w:ascii="Arial" w:hAnsi="Arial" w:cs="Arial"/>
          <w:sz w:val="22"/>
          <w:szCs w:val="22"/>
          <w:lang w:val="ro-RO"/>
        </w:rPr>
        <w:tab/>
      </w:r>
      <w:r w:rsidRPr="00FF0E2A">
        <w:rPr>
          <w:rStyle w:val="FontStyle62"/>
          <w:rFonts w:ascii="Arial" w:hAnsi="Arial" w:cs="Arial"/>
          <w:sz w:val="22"/>
          <w:szCs w:val="22"/>
        </w:rPr>
        <w:tab/>
      </w:r>
    </w:p>
    <w:p w:rsidR="007C3EAB" w:rsidRPr="00FF0E2A" w:rsidRDefault="000F49EC" w:rsidP="00147EEE">
      <w:pPr>
        <w:jc w:val="both"/>
        <w:rPr>
          <w:rStyle w:val="FontStyle62"/>
          <w:rFonts w:ascii="Arial" w:hAnsi="Arial" w:cs="Arial"/>
          <w:sz w:val="22"/>
          <w:szCs w:val="22"/>
          <w:u w:val="single"/>
        </w:rPr>
      </w:pPr>
      <w:r w:rsidRPr="00FF0E2A">
        <w:rPr>
          <w:rFonts w:ascii="Arial" w:hAnsi="Arial" w:cs="Arial"/>
          <w:sz w:val="22"/>
          <w:szCs w:val="22"/>
          <w:lang w:bidi="ro-RO"/>
        </w:rPr>
        <w:t xml:space="preserve">Semnătura:     </w:t>
      </w:r>
      <w:r w:rsidRPr="00FF0E2A">
        <w:rPr>
          <w:rStyle w:val="FontStyle62"/>
          <w:rFonts w:ascii="Arial" w:hAnsi="Arial" w:cs="Arial"/>
          <w:sz w:val="22"/>
          <w:szCs w:val="22"/>
          <w:lang w:val="ro-RO"/>
        </w:rPr>
        <w:tab/>
      </w:r>
      <w:r w:rsidRPr="00FF0E2A">
        <w:rPr>
          <w:rStyle w:val="FontStyle62"/>
          <w:rFonts w:ascii="Arial" w:hAnsi="Arial" w:cs="Arial"/>
          <w:sz w:val="22"/>
          <w:szCs w:val="22"/>
          <w:lang w:val="ro-RO"/>
        </w:rPr>
        <w:tab/>
      </w:r>
      <w:r w:rsidRPr="00FF0E2A">
        <w:rPr>
          <w:rStyle w:val="FontStyle62"/>
          <w:rFonts w:ascii="Arial" w:hAnsi="Arial" w:cs="Arial"/>
          <w:sz w:val="22"/>
          <w:szCs w:val="22"/>
        </w:rPr>
        <w:tab/>
      </w:r>
      <w:r w:rsidRPr="00FF0E2A">
        <w:rPr>
          <w:rFonts w:ascii="Arial" w:hAnsi="Arial" w:cs="Arial"/>
          <w:sz w:val="22"/>
          <w:szCs w:val="22"/>
          <w:lang w:bidi="ro-RO"/>
        </w:rPr>
        <w:t xml:space="preserve">                                       </w:t>
      </w:r>
      <w:r w:rsidR="007B188A" w:rsidRPr="00FF0E2A">
        <w:rPr>
          <w:rFonts w:ascii="Arial" w:hAnsi="Arial" w:cs="Arial"/>
          <w:sz w:val="22"/>
          <w:szCs w:val="22"/>
          <w:lang w:bidi="ro-RO"/>
        </w:rPr>
        <w:t xml:space="preserve">    </w:t>
      </w:r>
      <w:r w:rsidRPr="00FF0E2A">
        <w:rPr>
          <w:rFonts w:ascii="Arial" w:hAnsi="Arial" w:cs="Arial"/>
          <w:sz w:val="22"/>
          <w:szCs w:val="22"/>
          <w:lang w:bidi="ro-RO"/>
        </w:rPr>
        <w:t xml:space="preserve">  </w:t>
      </w:r>
      <w:r w:rsidR="007B188A" w:rsidRPr="00FF0E2A">
        <w:rPr>
          <w:rFonts w:ascii="Arial" w:hAnsi="Arial" w:cs="Arial"/>
          <w:sz w:val="22"/>
          <w:szCs w:val="22"/>
          <w:lang w:bidi="ro-RO"/>
        </w:rPr>
        <w:t xml:space="preserve">     </w:t>
      </w:r>
      <w:r w:rsidRPr="00FF0E2A">
        <w:rPr>
          <w:rFonts w:ascii="Arial" w:hAnsi="Arial" w:cs="Arial"/>
          <w:sz w:val="22"/>
          <w:szCs w:val="22"/>
          <w:lang w:bidi="ro-RO"/>
        </w:rPr>
        <w:t xml:space="preserve"> Data: </w:t>
      </w:r>
      <w:r w:rsidRPr="00FF0E2A">
        <w:rPr>
          <w:rStyle w:val="FontStyle62"/>
          <w:rFonts w:ascii="Arial" w:hAnsi="Arial" w:cs="Arial"/>
          <w:sz w:val="22"/>
          <w:szCs w:val="22"/>
          <w:u w:val="single"/>
          <w:lang w:val="ro-RO"/>
        </w:rPr>
        <w:tab/>
      </w:r>
      <w:r w:rsidRPr="00FF0E2A">
        <w:rPr>
          <w:rStyle w:val="FontStyle62"/>
          <w:rFonts w:ascii="Arial" w:hAnsi="Arial" w:cs="Arial"/>
          <w:sz w:val="22"/>
          <w:szCs w:val="22"/>
          <w:u w:val="single"/>
          <w:lang w:val="ro-RO"/>
        </w:rPr>
        <w:tab/>
      </w:r>
      <w:r w:rsidRPr="00FF0E2A">
        <w:rPr>
          <w:rStyle w:val="FontStyle62"/>
          <w:rFonts w:ascii="Arial" w:hAnsi="Arial" w:cs="Arial"/>
          <w:sz w:val="22"/>
          <w:szCs w:val="22"/>
          <w:u w:val="single"/>
        </w:rPr>
        <w:tab/>
      </w:r>
    </w:p>
    <w:p w:rsidR="00CD4BDA" w:rsidRPr="00FF0E2A" w:rsidRDefault="000F49EC" w:rsidP="00147EEE">
      <w:pPr>
        <w:jc w:val="both"/>
        <w:rPr>
          <w:rFonts w:ascii="Arial" w:hAnsi="Arial" w:cs="Arial"/>
          <w:sz w:val="22"/>
          <w:szCs w:val="22"/>
        </w:rPr>
      </w:pPr>
      <w:r w:rsidRPr="00FF0E2A">
        <w:rPr>
          <w:rStyle w:val="FontStyle62"/>
          <w:rFonts w:ascii="Arial" w:hAnsi="Arial" w:cs="Arial"/>
          <w:sz w:val="22"/>
          <w:szCs w:val="22"/>
          <w:u w:val="single"/>
        </w:rPr>
        <w:t xml:space="preserve">                                                                                                         </w:t>
      </w:r>
      <w:r w:rsidRPr="00FF0E2A">
        <w:rPr>
          <w:rFonts w:ascii="Arial" w:hAnsi="Arial" w:cs="Arial"/>
          <w:sz w:val="22"/>
          <w:szCs w:val="22"/>
          <w:lang w:bidi="ro-RO"/>
        </w:rPr>
        <w:t>Semnătura:</w:t>
      </w:r>
      <w:r w:rsidR="007C3EAB" w:rsidRPr="00FF0E2A">
        <w:rPr>
          <w:rFonts w:ascii="Arial" w:hAnsi="Arial" w:cs="Arial"/>
          <w:sz w:val="22"/>
          <w:szCs w:val="22"/>
          <w:lang w:bidi="ro-RO"/>
        </w:rPr>
        <w:t xml:space="preserve"> </w:t>
      </w:r>
      <w:r w:rsidR="007C3EAB" w:rsidRPr="00FF0E2A">
        <w:rPr>
          <w:rFonts w:ascii="Arial" w:hAnsi="Arial" w:cs="Arial"/>
          <w:sz w:val="22"/>
          <w:szCs w:val="22"/>
          <w:u w:val="single"/>
          <w:lang w:bidi="ro-RO"/>
        </w:rPr>
        <w:t xml:space="preserve">    </w:t>
      </w:r>
      <w:r w:rsidR="007C3EAB" w:rsidRPr="00FF0E2A">
        <w:rPr>
          <w:rStyle w:val="FontStyle62"/>
          <w:rFonts w:ascii="Arial" w:hAnsi="Arial" w:cs="Arial"/>
          <w:sz w:val="22"/>
          <w:szCs w:val="22"/>
          <w:u w:val="single"/>
          <w:lang w:val="ro-RO"/>
        </w:rPr>
        <w:tab/>
      </w:r>
      <w:r w:rsidR="007C3EAB" w:rsidRPr="00FF0E2A">
        <w:rPr>
          <w:rStyle w:val="FontStyle62"/>
          <w:rFonts w:ascii="Arial" w:hAnsi="Arial" w:cs="Arial"/>
          <w:sz w:val="22"/>
          <w:szCs w:val="22"/>
          <w:u w:val="single"/>
          <w:lang w:val="ro-RO"/>
        </w:rPr>
        <w:tab/>
      </w:r>
      <w:r w:rsidR="007C3EAB" w:rsidRPr="00FF0E2A">
        <w:rPr>
          <w:rStyle w:val="FontStyle62"/>
          <w:rFonts w:ascii="Arial" w:hAnsi="Arial" w:cs="Arial"/>
          <w:sz w:val="22"/>
          <w:szCs w:val="22"/>
          <w:u w:val="single"/>
        </w:rPr>
        <w:tab/>
      </w:r>
      <w:r w:rsidR="007C3EAB" w:rsidRPr="00FF0E2A">
        <w:rPr>
          <w:rFonts w:ascii="Arial" w:hAnsi="Arial" w:cs="Arial"/>
          <w:sz w:val="22"/>
          <w:szCs w:val="22"/>
          <w:u w:val="single"/>
          <w:lang w:bidi="ro-RO"/>
        </w:rPr>
        <w:t xml:space="preserve">        </w:t>
      </w:r>
    </w:p>
    <w:sectPr w:rsidR="00CD4BDA" w:rsidRPr="00FF0E2A" w:rsidSect="007B188A">
      <w:headerReference w:type="default" r:id="rId9"/>
      <w:footerReference w:type="default" r:id="rId10"/>
      <w:headerReference w:type="first" r:id="rId11"/>
      <w:footerReference w:type="first" r:id="rId12"/>
      <w:pgSz w:w="11909" w:h="16834" w:code="9"/>
      <w:pgMar w:top="1530" w:right="706" w:bottom="810" w:left="1138" w:header="562" w:footer="86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1181" w:rsidRDefault="008F1181">
      <w:r>
        <w:separator/>
      </w:r>
    </w:p>
  </w:endnote>
  <w:endnote w:type="continuationSeparator" w:id="0">
    <w:p w:rsidR="008F1181" w:rsidRDefault="008F11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n-e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1181" w:rsidRPr="00961731" w:rsidRDefault="008F1181" w:rsidP="008D14CE">
    <w:pPr>
      <w:pStyle w:val="Footer"/>
      <w:tabs>
        <w:tab w:val="clear" w:pos="4536"/>
        <w:tab w:val="clear" w:pos="9072"/>
        <w:tab w:val="left" w:pos="0"/>
        <w:tab w:val="center" w:pos="4962"/>
        <w:tab w:val="right" w:pos="10065"/>
      </w:tabs>
      <w:jc w:val="center"/>
      <w:rPr>
        <w:rStyle w:val="PageNumber"/>
        <w:i/>
        <w:color w:val="999999"/>
        <w:sz w:val="20"/>
        <w:szCs w:val="20"/>
      </w:rPr>
    </w:pPr>
    <w:r w:rsidRPr="00961731">
      <w:rPr>
        <w:rStyle w:val="PageNumber"/>
        <w:bCs/>
        <w:i/>
        <w:color w:val="999999"/>
        <w:sz w:val="20"/>
        <w:szCs w:val="20"/>
      </w:rPr>
      <w:fldChar w:fldCharType="begin"/>
    </w:r>
    <w:r w:rsidRPr="00961731">
      <w:rPr>
        <w:rStyle w:val="PageNumber"/>
        <w:bCs/>
        <w:i/>
        <w:color w:val="999999"/>
        <w:sz w:val="20"/>
        <w:szCs w:val="20"/>
      </w:rPr>
      <w:instrText xml:space="preserve"> PAGE </w:instrText>
    </w:r>
    <w:r w:rsidRPr="00961731">
      <w:rPr>
        <w:rStyle w:val="PageNumber"/>
        <w:bCs/>
        <w:i/>
        <w:color w:val="999999"/>
        <w:sz w:val="20"/>
        <w:szCs w:val="20"/>
      </w:rPr>
      <w:fldChar w:fldCharType="separate"/>
    </w:r>
    <w:r w:rsidR="009D0B14">
      <w:rPr>
        <w:rStyle w:val="PageNumber"/>
        <w:bCs/>
        <w:i/>
        <w:noProof/>
        <w:color w:val="999999"/>
        <w:sz w:val="20"/>
        <w:szCs w:val="20"/>
      </w:rPr>
      <w:t>15</w:t>
    </w:r>
    <w:r w:rsidRPr="00961731">
      <w:rPr>
        <w:rStyle w:val="PageNumber"/>
        <w:bCs/>
        <w:i/>
        <w:color w:val="999999"/>
        <w:sz w:val="20"/>
        <w:szCs w:val="20"/>
      </w:rPr>
      <w:fldChar w:fldCharType="end"/>
    </w:r>
    <w:r w:rsidRPr="00961731">
      <w:rPr>
        <w:rStyle w:val="PageNumber"/>
        <w:i/>
        <w:color w:val="999999"/>
        <w:sz w:val="20"/>
        <w:szCs w:val="20"/>
      </w:rPr>
      <w:t>/</w:t>
    </w:r>
    <w:r w:rsidRPr="00961731">
      <w:rPr>
        <w:rStyle w:val="PageNumber"/>
        <w:i/>
        <w:color w:val="999999"/>
        <w:sz w:val="20"/>
        <w:szCs w:val="20"/>
      </w:rPr>
      <w:fldChar w:fldCharType="begin"/>
    </w:r>
    <w:r w:rsidRPr="00961731">
      <w:rPr>
        <w:rStyle w:val="PageNumber"/>
        <w:i/>
        <w:color w:val="999999"/>
        <w:sz w:val="20"/>
        <w:szCs w:val="20"/>
      </w:rPr>
      <w:instrText xml:space="preserve"> NUMPAGES </w:instrText>
    </w:r>
    <w:r w:rsidRPr="00961731">
      <w:rPr>
        <w:rStyle w:val="PageNumber"/>
        <w:i/>
        <w:color w:val="999999"/>
        <w:sz w:val="20"/>
        <w:szCs w:val="20"/>
      </w:rPr>
      <w:fldChar w:fldCharType="separate"/>
    </w:r>
    <w:r w:rsidR="009D0B14">
      <w:rPr>
        <w:rStyle w:val="PageNumber"/>
        <w:i/>
        <w:noProof/>
        <w:color w:val="999999"/>
        <w:sz w:val="20"/>
        <w:szCs w:val="20"/>
      </w:rPr>
      <w:t>15</w:t>
    </w:r>
    <w:r w:rsidRPr="00961731">
      <w:rPr>
        <w:rStyle w:val="PageNumber"/>
        <w:i/>
        <w:color w:val="999999"/>
        <w:sz w:val="20"/>
        <w:szCs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1181" w:rsidRDefault="008F1181" w:rsidP="008D14CE">
    <w:pPr>
      <w:pStyle w:val="Footer"/>
      <w:tabs>
        <w:tab w:val="clear" w:pos="4536"/>
        <w:tab w:val="clear" w:pos="9072"/>
        <w:tab w:val="left" w:pos="0"/>
        <w:tab w:val="center" w:pos="4962"/>
        <w:tab w:val="right" w:pos="10065"/>
      </w:tabs>
      <w:jc w:val="center"/>
      <w:rPr>
        <w:rStyle w:val="PageNumber"/>
        <w:color w:val="999999"/>
        <w:sz w:val="20"/>
        <w:szCs w:val="20"/>
      </w:rPr>
    </w:pPr>
    <w:r w:rsidRPr="008D14CE">
      <w:rPr>
        <w:rStyle w:val="PageNumber"/>
        <w:b/>
        <w:bCs/>
        <w:color w:val="999999"/>
        <w:sz w:val="20"/>
        <w:szCs w:val="20"/>
      </w:rPr>
      <w:fldChar w:fldCharType="begin"/>
    </w:r>
    <w:r w:rsidRPr="008D14CE">
      <w:rPr>
        <w:rStyle w:val="PageNumber"/>
        <w:b/>
        <w:bCs/>
        <w:color w:val="999999"/>
        <w:sz w:val="20"/>
        <w:szCs w:val="20"/>
      </w:rPr>
      <w:instrText xml:space="preserve"> PAGE </w:instrText>
    </w:r>
    <w:r w:rsidRPr="008D14CE">
      <w:rPr>
        <w:rStyle w:val="PageNumber"/>
        <w:b/>
        <w:bCs/>
        <w:color w:val="999999"/>
        <w:sz w:val="20"/>
        <w:szCs w:val="20"/>
      </w:rPr>
      <w:fldChar w:fldCharType="separate"/>
    </w:r>
    <w:r w:rsidR="009D0B14">
      <w:rPr>
        <w:rStyle w:val="PageNumber"/>
        <w:b/>
        <w:bCs/>
        <w:noProof/>
        <w:color w:val="999999"/>
        <w:sz w:val="20"/>
        <w:szCs w:val="20"/>
      </w:rPr>
      <w:t>1</w:t>
    </w:r>
    <w:r w:rsidRPr="008D14CE">
      <w:rPr>
        <w:rStyle w:val="PageNumber"/>
        <w:b/>
        <w:bCs/>
        <w:color w:val="999999"/>
        <w:sz w:val="20"/>
        <w:szCs w:val="20"/>
      </w:rPr>
      <w:fldChar w:fldCharType="end"/>
    </w:r>
    <w:r w:rsidRPr="008D14CE">
      <w:rPr>
        <w:rStyle w:val="PageNumber"/>
        <w:color w:val="999999"/>
        <w:sz w:val="20"/>
        <w:szCs w:val="20"/>
      </w:rPr>
      <w:t>/</w:t>
    </w:r>
    <w:r w:rsidRPr="008D14CE">
      <w:rPr>
        <w:rStyle w:val="PageNumber"/>
        <w:color w:val="999999"/>
        <w:sz w:val="20"/>
        <w:szCs w:val="20"/>
      </w:rPr>
      <w:fldChar w:fldCharType="begin"/>
    </w:r>
    <w:r w:rsidRPr="008D14CE">
      <w:rPr>
        <w:rStyle w:val="PageNumber"/>
        <w:color w:val="999999"/>
        <w:sz w:val="20"/>
        <w:szCs w:val="20"/>
      </w:rPr>
      <w:instrText xml:space="preserve"> NUMPAGES </w:instrText>
    </w:r>
    <w:r w:rsidRPr="008D14CE">
      <w:rPr>
        <w:rStyle w:val="PageNumber"/>
        <w:color w:val="999999"/>
        <w:sz w:val="20"/>
        <w:szCs w:val="20"/>
      </w:rPr>
      <w:fldChar w:fldCharType="separate"/>
    </w:r>
    <w:r w:rsidR="009D0B14">
      <w:rPr>
        <w:rStyle w:val="PageNumber"/>
        <w:noProof/>
        <w:color w:val="999999"/>
        <w:sz w:val="20"/>
        <w:szCs w:val="20"/>
      </w:rPr>
      <w:t>15</w:t>
    </w:r>
    <w:r w:rsidRPr="008D14CE">
      <w:rPr>
        <w:rStyle w:val="PageNumber"/>
        <w:color w:val="999999"/>
        <w:sz w:val="20"/>
        <w:szCs w:val="20"/>
      </w:rPr>
      <w:fldChar w:fldCharType="end"/>
    </w:r>
  </w:p>
  <w:p w:rsidR="008F1181" w:rsidRPr="008D14CE" w:rsidRDefault="008F1181" w:rsidP="008D14CE">
    <w:pPr>
      <w:pStyle w:val="Footer"/>
      <w:tabs>
        <w:tab w:val="clear" w:pos="4536"/>
        <w:tab w:val="clear" w:pos="9072"/>
        <w:tab w:val="left" w:pos="0"/>
        <w:tab w:val="center" w:pos="4962"/>
        <w:tab w:val="right" w:pos="10065"/>
      </w:tabs>
      <w:jc w:val="center"/>
      <w:rPr>
        <w:color w:val="999999"/>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1181" w:rsidRDefault="008F1181">
      <w:r>
        <w:separator/>
      </w:r>
    </w:p>
  </w:footnote>
  <w:footnote w:type="continuationSeparator" w:id="0">
    <w:p w:rsidR="008F1181" w:rsidRDefault="008F11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1181" w:rsidRDefault="008F1181" w:rsidP="00B267F7">
    <w:pPr>
      <w:spacing w:before="120"/>
      <w:jc w:val="center"/>
      <w:rPr>
        <w:rFonts w:ascii="Arial" w:hAnsi="Arial" w:cs="Arial"/>
        <w:bCs/>
        <w:caps/>
        <w:color w:val="999999"/>
        <w:sz w:val="14"/>
        <w:szCs w:val="14"/>
        <w:lang w:val="ro-RO"/>
      </w:rPr>
    </w:pPr>
    <w:r w:rsidRPr="00230F50">
      <w:rPr>
        <w:rFonts w:ascii="Arial" w:hAnsi="Arial" w:cs="Arial"/>
        <w:bCs/>
        <w:caps/>
        <w:color w:val="999999"/>
        <w:sz w:val="14"/>
        <w:szCs w:val="14"/>
        <w:lang w:val="ro-RO"/>
      </w:rPr>
      <w:t xml:space="preserve">Procedura de tranzacţionare </w:t>
    </w:r>
    <w:r>
      <w:rPr>
        <w:rFonts w:ascii="Arial" w:hAnsi="Arial" w:cs="Arial"/>
        <w:bCs/>
        <w:caps/>
        <w:color w:val="999999"/>
        <w:sz w:val="14"/>
        <w:szCs w:val="14"/>
        <w:lang w:val="ro-RO"/>
      </w:rPr>
      <w:t>pe pieţele centralizate de gaze naturale administrate de</w:t>
    </w:r>
  </w:p>
  <w:p w:rsidR="008F1181" w:rsidRDefault="008F1181" w:rsidP="00B267F7">
    <w:pPr>
      <w:spacing w:before="120"/>
      <w:jc w:val="center"/>
      <w:rPr>
        <w:rFonts w:ascii="Arial" w:hAnsi="Arial" w:cs="Arial"/>
        <w:bCs/>
        <w:caps/>
        <w:color w:val="999999"/>
        <w:sz w:val="14"/>
        <w:szCs w:val="14"/>
        <w:lang w:val="fr-FR"/>
      </w:rPr>
    </w:pPr>
    <w:r>
      <w:rPr>
        <w:rFonts w:ascii="Arial" w:hAnsi="Arial" w:cs="Arial"/>
        <w:bCs/>
        <w:caps/>
        <w:color w:val="999999"/>
        <w:sz w:val="14"/>
        <w:szCs w:val="14"/>
        <w:lang w:val="ro-RO"/>
      </w:rPr>
      <w:t xml:space="preserve">societatea bursa română de mărfuri </w:t>
    </w:r>
    <w:r w:rsidRPr="00DA30B2">
      <w:rPr>
        <w:rFonts w:ascii="Arial" w:hAnsi="Arial" w:cs="Arial"/>
        <w:bCs/>
        <w:caps/>
        <w:color w:val="999999"/>
        <w:sz w:val="14"/>
        <w:szCs w:val="14"/>
        <w:lang w:val="fr-FR"/>
      </w:rPr>
      <w:t>(</w:t>
    </w:r>
    <w:r>
      <w:rPr>
        <w:rFonts w:ascii="Arial" w:hAnsi="Arial" w:cs="Arial"/>
        <w:bCs/>
        <w:caps/>
        <w:color w:val="999999"/>
        <w:sz w:val="14"/>
        <w:szCs w:val="14"/>
        <w:lang w:val="fr-FR"/>
      </w:rPr>
      <w:t>romanian commodities exchange</w:t>
    </w:r>
    <w:r w:rsidRPr="00DA30B2">
      <w:rPr>
        <w:rFonts w:ascii="Arial" w:hAnsi="Arial" w:cs="Arial"/>
        <w:bCs/>
        <w:caps/>
        <w:color w:val="999999"/>
        <w:sz w:val="14"/>
        <w:szCs w:val="14"/>
        <w:lang w:val="fr-FR"/>
      </w:rPr>
      <w:t>)</w:t>
    </w:r>
    <w:r>
      <w:rPr>
        <w:rFonts w:ascii="Arial" w:hAnsi="Arial" w:cs="Arial"/>
        <w:bCs/>
        <w:caps/>
        <w:color w:val="999999"/>
        <w:sz w:val="14"/>
        <w:szCs w:val="14"/>
        <w:lang w:val="fr-FR"/>
      </w:rPr>
      <w:t xml:space="preserve"> S.A.,</w:t>
    </w:r>
  </w:p>
  <w:p w:rsidR="008F1181" w:rsidRPr="007B70BD" w:rsidRDefault="008F1181" w:rsidP="00B267F7">
    <w:pPr>
      <w:spacing w:before="120"/>
      <w:jc w:val="center"/>
      <w:rPr>
        <w:rFonts w:ascii="Arial" w:hAnsi="Arial" w:cs="Arial"/>
        <w:bCs/>
        <w:caps/>
        <w:color w:val="999999"/>
        <w:sz w:val="14"/>
        <w:szCs w:val="14"/>
        <w:lang w:val="ro-RO"/>
      </w:rPr>
    </w:pPr>
    <w:r w:rsidRPr="002C2DAF">
      <w:rPr>
        <w:rFonts w:ascii="Arial" w:hAnsi="Arial" w:cs="Arial"/>
        <w:b/>
        <w:caps/>
        <w:sz w:val="22"/>
        <w:szCs w:val="22"/>
        <w:lang w:val="fr-FR"/>
      </w:rPr>
      <w:t xml:space="preserve"> </w:t>
    </w:r>
    <w:r w:rsidRPr="007B70BD">
      <w:rPr>
        <w:rFonts w:ascii="Arial" w:hAnsi="Arial" w:cs="Arial"/>
        <w:bCs/>
        <w:caps/>
        <w:color w:val="999999"/>
        <w:sz w:val="14"/>
        <w:szCs w:val="14"/>
        <w:lang w:val="fr-FR"/>
      </w:rPr>
      <w:t>În condițiile utilizĂrii unei case de CLEARING</w:t>
    </w:r>
    <w:r w:rsidRPr="00C6260D">
      <w:rPr>
        <w:rFonts w:ascii="Arial" w:hAnsi="Arial" w:cs="Arial"/>
        <w:bCs/>
        <w:caps/>
        <w:color w:val="999999"/>
        <w:sz w:val="14"/>
        <w:szCs w:val="14"/>
        <w:lang w:val="fr-FR"/>
      </w:rPr>
      <w:t>/CONTRAP</w:t>
    </w:r>
    <w:r w:rsidR="003C734F">
      <w:rPr>
        <w:rFonts w:ascii="Arial" w:hAnsi="Arial" w:cs="Arial"/>
        <w:bCs/>
        <w:caps/>
        <w:color w:val="999999"/>
        <w:sz w:val="14"/>
        <w:szCs w:val="14"/>
        <w:lang w:val="fr-FR"/>
      </w:rPr>
      <w:t>ĂRȚ</w:t>
    </w:r>
    <w:r w:rsidRPr="00C6260D">
      <w:rPr>
        <w:rFonts w:ascii="Arial" w:hAnsi="Arial" w:cs="Arial"/>
        <w:bCs/>
        <w:caps/>
        <w:color w:val="999999"/>
        <w:sz w:val="14"/>
        <w:szCs w:val="14"/>
        <w:lang w:val="fr-FR"/>
      </w:rPr>
      <w:t>I</w:t>
    </w:r>
  </w:p>
  <w:p w:rsidR="008F1181" w:rsidRPr="00B267F7" w:rsidRDefault="008F1181" w:rsidP="00B267F7">
    <w:pPr>
      <w:pStyle w:val="Header"/>
      <w:rPr>
        <w:szCs w:val="1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1181" w:rsidRDefault="008F1181" w:rsidP="00DA30B2">
    <w:pPr>
      <w:spacing w:before="120"/>
      <w:jc w:val="center"/>
      <w:rPr>
        <w:rFonts w:ascii="Arial" w:hAnsi="Arial" w:cs="Arial"/>
        <w:bCs/>
        <w:caps/>
        <w:color w:val="999999"/>
        <w:sz w:val="14"/>
        <w:szCs w:val="14"/>
        <w:lang w:val="ro-RO"/>
      </w:rPr>
    </w:pPr>
    <w:r w:rsidRPr="00230F50">
      <w:rPr>
        <w:rFonts w:ascii="Arial" w:hAnsi="Arial" w:cs="Arial"/>
        <w:bCs/>
        <w:caps/>
        <w:color w:val="999999"/>
        <w:sz w:val="14"/>
        <w:szCs w:val="14"/>
        <w:lang w:val="ro-RO"/>
      </w:rPr>
      <w:t xml:space="preserve">Procedura de tranzacţionare </w:t>
    </w:r>
    <w:r>
      <w:rPr>
        <w:rFonts w:ascii="Arial" w:hAnsi="Arial" w:cs="Arial"/>
        <w:bCs/>
        <w:caps/>
        <w:color w:val="999999"/>
        <w:sz w:val="14"/>
        <w:szCs w:val="14"/>
        <w:lang w:val="ro-RO"/>
      </w:rPr>
      <w:t>pe pieţele centralizate de gaze naturale administrate de</w:t>
    </w:r>
  </w:p>
  <w:p w:rsidR="008F1181" w:rsidRDefault="008F1181" w:rsidP="002C2DAF">
    <w:pPr>
      <w:spacing w:before="120"/>
      <w:jc w:val="center"/>
      <w:rPr>
        <w:rFonts w:ascii="Arial" w:hAnsi="Arial" w:cs="Arial"/>
        <w:bCs/>
        <w:caps/>
        <w:color w:val="999999"/>
        <w:sz w:val="14"/>
        <w:szCs w:val="14"/>
        <w:lang w:val="fr-FR"/>
      </w:rPr>
    </w:pPr>
    <w:r>
      <w:rPr>
        <w:rFonts w:ascii="Arial" w:hAnsi="Arial" w:cs="Arial"/>
        <w:bCs/>
        <w:caps/>
        <w:color w:val="999999"/>
        <w:sz w:val="14"/>
        <w:szCs w:val="14"/>
        <w:lang w:val="ro-RO"/>
      </w:rPr>
      <w:t xml:space="preserve">societatea bursa română de mărfuri </w:t>
    </w:r>
    <w:r w:rsidRPr="00DA30B2">
      <w:rPr>
        <w:rFonts w:ascii="Arial" w:hAnsi="Arial" w:cs="Arial"/>
        <w:bCs/>
        <w:caps/>
        <w:color w:val="999999"/>
        <w:sz w:val="14"/>
        <w:szCs w:val="14"/>
        <w:lang w:val="fr-FR"/>
      </w:rPr>
      <w:t>(</w:t>
    </w:r>
    <w:r>
      <w:rPr>
        <w:rFonts w:ascii="Arial" w:hAnsi="Arial" w:cs="Arial"/>
        <w:bCs/>
        <w:caps/>
        <w:color w:val="999999"/>
        <w:sz w:val="14"/>
        <w:szCs w:val="14"/>
        <w:lang w:val="fr-FR"/>
      </w:rPr>
      <w:t>romanian commodities exchange</w:t>
    </w:r>
    <w:r w:rsidRPr="00DA30B2">
      <w:rPr>
        <w:rFonts w:ascii="Arial" w:hAnsi="Arial" w:cs="Arial"/>
        <w:bCs/>
        <w:caps/>
        <w:color w:val="999999"/>
        <w:sz w:val="14"/>
        <w:szCs w:val="14"/>
        <w:lang w:val="fr-FR"/>
      </w:rPr>
      <w:t>)</w:t>
    </w:r>
    <w:r>
      <w:rPr>
        <w:rFonts w:ascii="Arial" w:hAnsi="Arial" w:cs="Arial"/>
        <w:bCs/>
        <w:caps/>
        <w:color w:val="999999"/>
        <w:sz w:val="14"/>
        <w:szCs w:val="14"/>
        <w:lang w:val="fr-FR"/>
      </w:rPr>
      <w:t xml:space="preserve"> S.A.,</w:t>
    </w:r>
  </w:p>
  <w:p w:rsidR="008F1181" w:rsidRPr="007B70BD" w:rsidRDefault="008F1181">
    <w:pPr>
      <w:spacing w:before="120"/>
      <w:jc w:val="center"/>
      <w:rPr>
        <w:rFonts w:ascii="Arial" w:hAnsi="Arial" w:cs="Arial"/>
        <w:bCs/>
        <w:caps/>
        <w:color w:val="999999"/>
        <w:sz w:val="14"/>
        <w:szCs w:val="14"/>
        <w:lang w:val="ro-RO"/>
      </w:rPr>
    </w:pPr>
    <w:r w:rsidRPr="002C2DAF">
      <w:rPr>
        <w:rFonts w:ascii="Arial" w:hAnsi="Arial" w:cs="Arial"/>
        <w:b/>
        <w:caps/>
        <w:sz w:val="22"/>
        <w:szCs w:val="22"/>
        <w:lang w:val="fr-FR"/>
      </w:rPr>
      <w:t xml:space="preserve"> </w:t>
    </w:r>
    <w:r w:rsidRPr="007B70BD">
      <w:rPr>
        <w:rFonts w:ascii="Arial" w:hAnsi="Arial" w:cs="Arial"/>
        <w:bCs/>
        <w:caps/>
        <w:color w:val="999999"/>
        <w:sz w:val="14"/>
        <w:szCs w:val="14"/>
        <w:lang w:val="fr-FR"/>
      </w:rPr>
      <w:t>În condițiile utilizĂrii unei case de CLEARING</w:t>
    </w:r>
    <w:r w:rsidRPr="00C6260D">
      <w:rPr>
        <w:rFonts w:ascii="Arial" w:hAnsi="Arial" w:cs="Arial"/>
        <w:bCs/>
        <w:caps/>
        <w:color w:val="999999"/>
        <w:sz w:val="14"/>
        <w:szCs w:val="14"/>
        <w:lang w:val="fr-FR"/>
      </w:rPr>
      <w:t>/CONTRAP</w:t>
    </w:r>
    <w:r w:rsidR="003C734F">
      <w:rPr>
        <w:rFonts w:ascii="Arial" w:hAnsi="Arial" w:cs="Arial"/>
        <w:bCs/>
        <w:caps/>
        <w:color w:val="999999"/>
        <w:sz w:val="14"/>
        <w:szCs w:val="14"/>
        <w:lang w:val="fr-FR"/>
      </w:rPr>
      <w:t>ĂRȚI</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D69C0"/>
    <w:multiLevelType w:val="hybridMultilevel"/>
    <w:tmpl w:val="350694A2"/>
    <w:lvl w:ilvl="0" w:tplc="5D9EF3BC">
      <w:start w:val="1"/>
      <w:numFmt w:val="decimal"/>
      <w:lvlText w:val="(%1)"/>
      <w:lvlJc w:val="left"/>
      <w:pPr>
        <w:ind w:left="1155" w:hanging="43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E2B2BFC"/>
    <w:multiLevelType w:val="hybridMultilevel"/>
    <w:tmpl w:val="18049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76352B"/>
    <w:multiLevelType w:val="multilevel"/>
    <w:tmpl w:val="C8668162"/>
    <w:lvl w:ilvl="0">
      <w:start w:val="8"/>
      <w:numFmt w:val="none"/>
      <w:lvlText w:val="9."/>
      <w:lvlJc w:val="left"/>
      <w:pPr>
        <w:tabs>
          <w:tab w:val="num" w:pos="435"/>
        </w:tabs>
        <w:ind w:left="435" w:hanging="435"/>
      </w:pPr>
      <w:rPr>
        <w:rFonts w:hint="default"/>
      </w:rPr>
    </w:lvl>
    <w:lvl w:ilvl="1">
      <w:start w:val="1"/>
      <w:numFmt w:val="decimal"/>
      <w:lvlText w:val="%18.%2."/>
      <w:lvlJc w:val="left"/>
      <w:pPr>
        <w:tabs>
          <w:tab w:val="num" w:pos="720"/>
        </w:tabs>
        <w:ind w:left="720" w:hanging="720"/>
      </w:pPr>
      <w:rPr>
        <w:rFonts w:ascii="Tahoma" w:hAnsi="Tahoma" w:cs="Tahoma" w:hint="default"/>
        <w:b/>
        <w:sz w:val="22"/>
        <w:szCs w:val="22"/>
      </w:rPr>
    </w:lvl>
    <w:lvl w:ilvl="2">
      <w:start w:val="1"/>
      <w:numFmt w:val="decimal"/>
      <w:lvlText w:val="7.2.%3."/>
      <w:lvlJc w:val="left"/>
      <w:pPr>
        <w:tabs>
          <w:tab w:val="num" w:pos="2640"/>
        </w:tabs>
        <w:ind w:left="2640" w:hanging="1080"/>
      </w:pPr>
      <w:rPr>
        <w:rFonts w:hint="default"/>
        <w:b/>
        <w:sz w:val="22"/>
        <w:szCs w:val="22"/>
      </w:rPr>
    </w:lvl>
    <w:lvl w:ilvl="3">
      <w:start w:val="1"/>
      <w:numFmt w:val="decimal"/>
      <w:lvlText w:val="%18.%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
    <w:nsid w:val="15FA5D0B"/>
    <w:multiLevelType w:val="multilevel"/>
    <w:tmpl w:val="8586E5DC"/>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nsid w:val="1C923FFA"/>
    <w:multiLevelType w:val="hybridMultilevel"/>
    <w:tmpl w:val="4B98720A"/>
    <w:lvl w:ilvl="0" w:tplc="04090017">
      <w:start w:val="1"/>
      <w:numFmt w:val="lowerLetter"/>
      <w:lvlText w:val="%1)"/>
      <w:lvlJc w:val="left"/>
      <w:pPr>
        <w:ind w:left="1551" w:hanging="360"/>
      </w:pPr>
    </w:lvl>
    <w:lvl w:ilvl="1" w:tplc="04090019" w:tentative="1">
      <w:start w:val="1"/>
      <w:numFmt w:val="lowerLetter"/>
      <w:lvlText w:val="%2."/>
      <w:lvlJc w:val="left"/>
      <w:pPr>
        <w:ind w:left="2271" w:hanging="360"/>
      </w:pPr>
    </w:lvl>
    <w:lvl w:ilvl="2" w:tplc="0409001B" w:tentative="1">
      <w:start w:val="1"/>
      <w:numFmt w:val="lowerRoman"/>
      <w:lvlText w:val="%3."/>
      <w:lvlJc w:val="right"/>
      <w:pPr>
        <w:ind w:left="2991" w:hanging="180"/>
      </w:pPr>
    </w:lvl>
    <w:lvl w:ilvl="3" w:tplc="0409000F" w:tentative="1">
      <w:start w:val="1"/>
      <w:numFmt w:val="decimal"/>
      <w:lvlText w:val="%4."/>
      <w:lvlJc w:val="left"/>
      <w:pPr>
        <w:ind w:left="3711" w:hanging="360"/>
      </w:pPr>
    </w:lvl>
    <w:lvl w:ilvl="4" w:tplc="04090019" w:tentative="1">
      <w:start w:val="1"/>
      <w:numFmt w:val="lowerLetter"/>
      <w:lvlText w:val="%5."/>
      <w:lvlJc w:val="left"/>
      <w:pPr>
        <w:ind w:left="4431" w:hanging="360"/>
      </w:pPr>
    </w:lvl>
    <w:lvl w:ilvl="5" w:tplc="0409001B" w:tentative="1">
      <w:start w:val="1"/>
      <w:numFmt w:val="lowerRoman"/>
      <w:lvlText w:val="%6."/>
      <w:lvlJc w:val="right"/>
      <w:pPr>
        <w:ind w:left="5151" w:hanging="180"/>
      </w:pPr>
    </w:lvl>
    <w:lvl w:ilvl="6" w:tplc="0409000F" w:tentative="1">
      <w:start w:val="1"/>
      <w:numFmt w:val="decimal"/>
      <w:lvlText w:val="%7."/>
      <w:lvlJc w:val="left"/>
      <w:pPr>
        <w:ind w:left="5871" w:hanging="360"/>
      </w:pPr>
    </w:lvl>
    <w:lvl w:ilvl="7" w:tplc="04090019" w:tentative="1">
      <w:start w:val="1"/>
      <w:numFmt w:val="lowerLetter"/>
      <w:lvlText w:val="%8."/>
      <w:lvlJc w:val="left"/>
      <w:pPr>
        <w:ind w:left="6591" w:hanging="360"/>
      </w:pPr>
    </w:lvl>
    <w:lvl w:ilvl="8" w:tplc="0409001B" w:tentative="1">
      <w:start w:val="1"/>
      <w:numFmt w:val="lowerRoman"/>
      <w:lvlText w:val="%9."/>
      <w:lvlJc w:val="right"/>
      <w:pPr>
        <w:ind w:left="7311" w:hanging="180"/>
      </w:pPr>
    </w:lvl>
  </w:abstractNum>
  <w:abstractNum w:abstractNumId="5">
    <w:nsid w:val="1DCE237D"/>
    <w:multiLevelType w:val="hybridMultilevel"/>
    <w:tmpl w:val="3C84F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36E5E95"/>
    <w:multiLevelType w:val="hybridMultilevel"/>
    <w:tmpl w:val="D5FA5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43C40CE"/>
    <w:multiLevelType w:val="hybridMultilevel"/>
    <w:tmpl w:val="8068913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7A40371"/>
    <w:multiLevelType w:val="hybridMultilevel"/>
    <w:tmpl w:val="379E2696"/>
    <w:lvl w:ilvl="0" w:tplc="ADBA51EC">
      <w:start w:val="1"/>
      <w:numFmt w:val="lowerLetter"/>
      <w:lvlText w:val="%1)"/>
      <w:lvlJc w:val="left"/>
      <w:pPr>
        <w:tabs>
          <w:tab w:val="num" w:pos="2160"/>
        </w:tabs>
        <w:ind w:left="2160" w:hanging="360"/>
      </w:pPr>
      <w:rPr>
        <w:rFonts w:hint="default"/>
        <w:b w:val="0"/>
      </w:rPr>
    </w:lvl>
    <w:lvl w:ilvl="1" w:tplc="04180003">
      <w:start w:val="1"/>
      <w:numFmt w:val="bullet"/>
      <w:lvlText w:val="o"/>
      <w:lvlJc w:val="left"/>
      <w:pPr>
        <w:tabs>
          <w:tab w:val="num" w:pos="2880"/>
        </w:tabs>
        <w:ind w:left="2880" w:hanging="360"/>
      </w:pPr>
      <w:rPr>
        <w:rFonts w:ascii="Courier New" w:hAnsi="Courier New" w:cs="Courier New" w:hint="default"/>
      </w:rPr>
    </w:lvl>
    <w:lvl w:ilvl="2" w:tplc="04180005">
      <w:start w:val="1"/>
      <w:numFmt w:val="bullet"/>
      <w:lvlText w:val=""/>
      <w:lvlJc w:val="left"/>
      <w:pPr>
        <w:tabs>
          <w:tab w:val="num" w:pos="3600"/>
        </w:tabs>
        <w:ind w:left="3600" w:hanging="360"/>
      </w:pPr>
      <w:rPr>
        <w:rFonts w:ascii="Wingdings" w:hAnsi="Wingdings" w:hint="default"/>
      </w:rPr>
    </w:lvl>
    <w:lvl w:ilvl="3" w:tplc="04180001">
      <w:start w:val="1"/>
      <w:numFmt w:val="bullet"/>
      <w:lvlText w:val=""/>
      <w:lvlJc w:val="left"/>
      <w:pPr>
        <w:tabs>
          <w:tab w:val="num" w:pos="4320"/>
        </w:tabs>
        <w:ind w:left="4320" w:hanging="360"/>
      </w:pPr>
      <w:rPr>
        <w:rFonts w:ascii="Symbol" w:hAnsi="Symbol" w:hint="default"/>
      </w:rPr>
    </w:lvl>
    <w:lvl w:ilvl="4" w:tplc="04180003" w:tentative="1">
      <w:start w:val="1"/>
      <w:numFmt w:val="bullet"/>
      <w:lvlText w:val="o"/>
      <w:lvlJc w:val="left"/>
      <w:pPr>
        <w:tabs>
          <w:tab w:val="num" w:pos="5040"/>
        </w:tabs>
        <w:ind w:left="5040" w:hanging="360"/>
      </w:pPr>
      <w:rPr>
        <w:rFonts w:ascii="Courier New" w:hAnsi="Courier New" w:cs="Courier New" w:hint="default"/>
      </w:rPr>
    </w:lvl>
    <w:lvl w:ilvl="5" w:tplc="04180005" w:tentative="1">
      <w:start w:val="1"/>
      <w:numFmt w:val="bullet"/>
      <w:lvlText w:val=""/>
      <w:lvlJc w:val="left"/>
      <w:pPr>
        <w:tabs>
          <w:tab w:val="num" w:pos="5760"/>
        </w:tabs>
        <w:ind w:left="5760" w:hanging="360"/>
      </w:pPr>
      <w:rPr>
        <w:rFonts w:ascii="Wingdings" w:hAnsi="Wingdings" w:hint="default"/>
      </w:rPr>
    </w:lvl>
    <w:lvl w:ilvl="6" w:tplc="04180001" w:tentative="1">
      <w:start w:val="1"/>
      <w:numFmt w:val="bullet"/>
      <w:lvlText w:val=""/>
      <w:lvlJc w:val="left"/>
      <w:pPr>
        <w:tabs>
          <w:tab w:val="num" w:pos="6480"/>
        </w:tabs>
        <w:ind w:left="6480" w:hanging="360"/>
      </w:pPr>
      <w:rPr>
        <w:rFonts w:ascii="Symbol" w:hAnsi="Symbol" w:hint="default"/>
      </w:rPr>
    </w:lvl>
    <w:lvl w:ilvl="7" w:tplc="04180003" w:tentative="1">
      <w:start w:val="1"/>
      <w:numFmt w:val="bullet"/>
      <w:lvlText w:val="o"/>
      <w:lvlJc w:val="left"/>
      <w:pPr>
        <w:tabs>
          <w:tab w:val="num" w:pos="7200"/>
        </w:tabs>
        <w:ind w:left="7200" w:hanging="360"/>
      </w:pPr>
      <w:rPr>
        <w:rFonts w:ascii="Courier New" w:hAnsi="Courier New" w:cs="Courier New" w:hint="default"/>
      </w:rPr>
    </w:lvl>
    <w:lvl w:ilvl="8" w:tplc="04180005" w:tentative="1">
      <w:start w:val="1"/>
      <w:numFmt w:val="bullet"/>
      <w:lvlText w:val=""/>
      <w:lvlJc w:val="left"/>
      <w:pPr>
        <w:tabs>
          <w:tab w:val="num" w:pos="7920"/>
        </w:tabs>
        <w:ind w:left="7920" w:hanging="360"/>
      </w:pPr>
      <w:rPr>
        <w:rFonts w:ascii="Wingdings" w:hAnsi="Wingdings" w:hint="default"/>
      </w:rPr>
    </w:lvl>
  </w:abstractNum>
  <w:abstractNum w:abstractNumId="9">
    <w:nsid w:val="287B234E"/>
    <w:multiLevelType w:val="hybridMultilevel"/>
    <w:tmpl w:val="39085A4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A0946B4"/>
    <w:multiLevelType w:val="hybridMultilevel"/>
    <w:tmpl w:val="562E7B82"/>
    <w:lvl w:ilvl="0" w:tplc="04180017">
      <w:start w:val="1"/>
      <w:numFmt w:val="lowerLetter"/>
      <w:lvlText w:val="%1)"/>
      <w:lvlJc w:val="left"/>
      <w:pPr>
        <w:tabs>
          <w:tab w:val="num" w:pos="720"/>
        </w:tabs>
        <w:ind w:left="720" w:hanging="36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11">
    <w:nsid w:val="345D1D75"/>
    <w:multiLevelType w:val="hybridMultilevel"/>
    <w:tmpl w:val="56623FBA"/>
    <w:lvl w:ilvl="0" w:tplc="E892E4DC">
      <w:start w:val="2"/>
      <w:numFmt w:val="bullet"/>
      <w:lvlText w:val="-"/>
      <w:lvlJc w:val="left"/>
      <w:pPr>
        <w:tabs>
          <w:tab w:val="num" w:pos="1440"/>
        </w:tabs>
        <w:ind w:left="1440" w:hanging="360"/>
      </w:pPr>
      <w:rPr>
        <w:rFonts w:ascii="Tahoma" w:eastAsia="Times New Roman" w:hAnsi="Tahoma" w:cs="Tahoma"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nsid w:val="3626017C"/>
    <w:multiLevelType w:val="hybridMultilevel"/>
    <w:tmpl w:val="3E745FEE"/>
    <w:lvl w:ilvl="0" w:tplc="DE7E49FC">
      <w:start w:val="1"/>
      <w:numFmt w:val="decimal"/>
      <w:lvlText w:val="(%1)"/>
      <w:lvlJc w:val="left"/>
      <w:pPr>
        <w:ind w:left="1455" w:hanging="375"/>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372A05F4"/>
    <w:multiLevelType w:val="multilevel"/>
    <w:tmpl w:val="51FEF902"/>
    <w:lvl w:ilvl="0">
      <w:start w:val="1"/>
      <w:numFmt w:val="none"/>
      <w:lvlText w:val="7."/>
      <w:lvlJc w:val="left"/>
      <w:pPr>
        <w:tabs>
          <w:tab w:val="num" w:pos="360"/>
        </w:tabs>
        <w:ind w:left="360" w:hanging="360"/>
      </w:pPr>
      <w:rPr>
        <w:rFonts w:hint="default"/>
      </w:rPr>
    </w:lvl>
    <w:lvl w:ilvl="1">
      <w:start w:val="6"/>
      <w:numFmt w:val="none"/>
      <w:lvlText w:val="7.2."/>
      <w:lvlJc w:val="left"/>
      <w:pPr>
        <w:tabs>
          <w:tab w:val="num" w:pos="720"/>
        </w:tabs>
        <w:ind w:left="720" w:hanging="720"/>
      </w:pPr>
      <w:rPr>
        <w:rFonts w:ascii="Arial" w:hAnsi="Arial" w:cs="Arial" w:hint="default"/>
        <w:b/>
        <w:sz w:val="24"/>
        <w:szCs w:val="24"/>
      </w:rPr>
    </w:lvl>
    <w:lvl w:ilvl="2">
      <w:start w:val="1"/>
      <w:numFmt w:val="decimal"/>
      <w:lvlText w:val="6.2.%3."/>
      <w:lvlJc w:val="left"/>
      <w:pPr>
        <w:tabs>
          <w:tab w:val="num" w:pos="1854"/>
        </w:tabs>
        <w:ind w:left="1854" w:hanging="720"/>
      </w:pPr>
      <w:rPr>
        <w:rFonts w:ascii="Tahoma" w:hAnsi="Tahoma" w:cs="Tahoma" w:hint="default"/>
        <w:b/>
        <w:color w:val="auto"/>
        <w:sz w:val="22"/>
        <w:szCs w:val="22"/>
      </w:rPr>
    </w:lvl>
    <w:lvl w:ilvl="3">
      <w:start w:val="1"/>
      <w:numFmt w:val="decimal"/>
      <w:lvlText w:val="%17.%21.%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nsid w:val="3C8D24CA"/>
    <w:multiLevelType w:val="hybridMultilevel"/>
    <w:tmpl w:val="33B076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F433D7B"/>
    <w:multiLevelType w:val="multilevel"/>
    <w:tmpl w:val="4698C484"/>
    <w:lvl w:ilvl="0">
      <w:start w:val="1"/>
      <w:numFmt w:val="decimal"/>
      <w:lvlText w:val="%1."/>
      <w:lvlJc w:val="left"/>
      <w:pPr>
        <w:ind w:left="720" w:hanging="360"/>
      </w:pPr>
      <w:rPr>
        <w:rFonts w:hint="default"/>
      </w:rPr>
    </w:lvl>
    <w:lvl w:ilvl="1">
      <w:start w:val="1"/>
      <w:numFmt w:val="decimal"/>
      <w:isLgl/>
      <w:lvlText w:val="%2."/>
      <w:lvlJc w:val="left"/>
      <w:pPr>
        <w:ind w:left="720" w:hanging="360"/>
      </w:pPr>
      <w:rPr>
        <w:rFonts w:ascii="Arial" w:eastAsia="Times New Roman" w:hAnsi="Arial" w:cs="Arial"/>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nsid w:val="49E81AE0"/>
    <w:multiLevelType w:val="hybridMultilevel"/>
    <w:tmpl w:val="DCF4112C"/>
    <w:lvl w:ilvl="0" w:tplc="04090017">
      <w:start w:val="1"/>
      <w:numFmt w:val="lowerLetter"/>
      <w:lvlText w:val="%1)"/>
      <w:lvlJc w:val="left"/>
      <w:pPr>
        <w:ind w:left="1080" w:hanging="360"/>
      </w:pPr>
      <w:rPr>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CD959E9"/>
    <w:multiLevelType w:val="hybridMultilevel"/>
    <w:tmpl w:val="156C331C"/>
    <w:lvl w:ilvl="0" w:tplc="F0383B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D016A06"/>
    <w:multiLevelType w:val="hybridMultilevel"/>
    <w:tmpl w:val="7502627A"/>
    <w:lvl w:ilvl="0" w:tplc="2AE4C24E">
      <w:start w:val="1"/>
      <w:numFmt w:val="lowerRoman"/>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4E060B1D"/>
    <w:multiLevelType w:val="multilevel"/>
    <w:tmpl w:val="6154699C"/>
    <w:lvl w:ilvl="0">
      <w:start w:val="7"/>
      <w:numFmt w:val="none"/>
      <w:lvlText w:val="7."/>
      <w:lvlJc w:val="left"/>
      <w:pPr>
        <w:tabs>
          <w:tab w:val="num" w:pos="390"/>
        </w:tabs>
        <w:ind w:left="390" w:hanging="390"/>
      </w:pPr>
      <w:rPr>
        <w:rFonts w:hint="default"/>
        <w:b/>
      </w:rPr>
    </w:lvl>
    <w:lvl w:ilvl="1">
      <w:start w:val="1"/>
      <w:numFmt w:val="none"/>
      <w:lvlText w:val="7.3."/>
      <w:lvlJc w:val="left"/>
      <w:pPr>
        <w:tabs>
          <w:tab w:val="num" w:pos="720"/>
        </w:tabs>
        <w:ind w:left="720" w:hanging="720"/>
      </w:pPr>
      <w:rPr>
        <w:rFonts w:hint="default"/>
        <w:b/>
      </w:rPr>
    </w:lvl>
    <w:lvl w:ilvl="2">
      <w:start w:val="1"/>
      <w:numFmt w:val="decimal"/>
      <w:lvlText w:val="%16.3.%3."/>
      <w:lvlJc w:val="left"/>
      <w:pPr>
        <w:tabs>
          <w:tab w:val="num" w:pos="720"/>
        </w:tabs>
        <w:ind w:left="720" w:hanging="720"/>
      </w:pPr>
      <w:rPr>
        <w:rFonts w:hint="default"/>
        <w:b/>
        <w:sz w:val="22"/>
        <w:szCs w:val="22"/>
      </w:rPr>
    </w:lvl>
    <w:lvl w:ilvl="3">
      <w:start w:val="1"/>
      <w:numFmt w:val="decimal"/>
      <w:lvlText w:val="%17.3.%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20">
    <w:nsid w:val="50261A2D"/>
    <w:multiLevelType w:val="hybridMultilevel"/>
    <w:tmpl w:val="C4EC33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517B259E"/>
    <w:multiLevelType w:val="hybridMultilevel"/>
    <w:tmpl w:val="9A227CC0"/>
    <w:lvl w:ilvl="0" w:tplc="04090017">
      <w:start w:val="1"/>
      <w:numFmt w:val="lowerLetter"/>
      <w:lvlText w:val="%1)"/>
      <w:lvlJc w:val="left"/>
      <w:pPr>
        <w:tabs>
          <w:tab w:val="num" w:pos="1070"/>
        </w:tabs>
        <w:ind w:left="107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A8203CA"/>
    <w:multiLevelType w:val="hybridMultilevel"/>
    <w:tmpl w:val="CBF88492"/>
    <w:lvl w:ilvl="0" w:tplc="83AE3F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C2D00EE"/>
    <w:multiLevelType w:val="hybridMultilevel"/>
    <w:tmpl w:val="D0C4A87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660C1C64"/>
    <w:multiLevelType w:val="hybridMultilevel"/>
    <w:tmpl w:val="BCDE2D74"/>
    <w:lvl w:ilvl="0" w:tplc="DE7E49FC">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EFC1925"/>
    <w:multiLevelType w:val="multilevel"/>
    <w:tmpl w:val="99F6FAE6"/>
    <w:lvl w:ilvl="0">
      <w:start w:val="1"/>
      <w:numFmt w:val="decimal"/>
      <w:lvlText w:val="%1."/>
      <w:lvlJc w:val="left"/>
      <w:pPr>
        <w:tabs>
          <w:tab w:val="num" w:pos="360"/>
        </w:tabs>
        <w:ind w:left="360" w:hanging="360"/>
      </w:pPr>
      <w:rPr>
        <w:b/>
        <w:color w:val="000000"/>
        <w:sz w:val="20"/>
        <w:szCs w:val="20"/>
      </w:rPr>
    </w:lvl>
    <w:lvl w:ilvl="1">
      <w:start w:val="1"/>
      <w:numFmt w:val="decimal"/>
      <w:pStyle w:val="rvps8"/>
      <w:lvlText w:val="%1.%2."/>
      <w:lvlJc w:val="left"/>
      <w:pPr>
        <w:tabs>
          <w:tab w:val="num" w:pos="432"/>
        </w:tabs>
        <w:ind w:left="432" w:hanging="432"/>
      </w:pPr>
      <w:rPr>
        <w:rFonts w:ascii="Arial" w:hAnsi="Arial" w:cs="Arial" w:hint="default"/>
        <w:b/>
        <w:i w:val="0"/>
        <w:color w:val="000000"/>
        <w:sz w:val="20"/>
        <w:szCs w:val="20"/>
      </w:rPr>
    </w:lvl>
    <w:lvl w:ilvl="2">
      <w:start w:val="1"/>
      <w:numFmt w:val="decimal"/>
      <w:lvlText w:val="%1.%2.%3."/>
      <w:lvlJc w:val="left"/>
      <w:pPr>
        <w:tabs>
          <w:tab w:val="num" w:pos="810"/>
        </w:tabs>
        <w:ind w:left="594" w:hanging="504"/>
      </w:pPr>
      <w:rPr>
        <w:rFonts w:ascii="Arial" w:hAnsi="Arial" w:cs="Arial" w:hint="default"/>
        <w:b/>
        <w:color w:val="auto"/>
        <w:sz w:val="20"/>
        <w:szCs w:val="20"/>
      </w:rPr>
    </w:lvl>
    <w:lvl w:ilvl="3">
      <w:start w:val="1"/>
      <w:numFmt w:val="decimal"/>
      <w:lvlText w:val="%1.%2.%3.%4."/>
      <w:lvlJc w:val="left"/>
      <w:pPr>
        <w:tabs>
          <w:tab w:val="num" w:pos="1800"/>
        </w:tabs>
        <w:ind w:left="1728" w:hanging="648"/>
      </w:pPr>
      <w:rPr>
        <w:rFonts w:ascii="Arial" w:hAnsi="Arial" w:cs="Arial" w:hint="default"/>
        <w:b/>
        <w:sz w:val="20"/>
        <w:szCs w:val="20"/>
      </w:rPr>
    </w:lvl>
    <w:lvl w:ilvl="4">
      <w:start w:val="1"/>
      <w:numFmt w:val="decimal"/>
      <w:lvlText w:val="%1.%2.%3.%4.%5."/>
      <w:lvlJc w:val="left"/>
      <w:pPr>
        <w:tabs>
          <w:tab w:val="num" w:pos="2520"/>
        </w:tabs>
        <w:ind w:left="2232" w:hanging="792"/>
      </w:pPr>
      <w:rPr>
        <w:b/>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nsid w:val="70A9600C"/>
    <w:multiLevelType w:val="hybridMultilevel"/>
    <w:tmpl w:val="04FEF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9906E3E"/>
    <w:multiLevelType w:val="hybridMultilevel"/>
    <w:tmpl w:val="188059E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D6142A2"/>
    <w:multiLevelType w:val="hybridMultilevel"/>
    <w:tmpl w:val="1038A856"/>
    <w:lvl w:ilvl="0" w:tplc="2AE4C24E">
      <w:start w:val="1"/>
      <w:numFmt w:val="lowerRoman"/>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num w:numId="1">
    <w:abstractNumId w:val="11"/>
  </w:num>
  <w:num w:numId="2">
    <w:abstractNumId w:val="21"/>
  </w:num>
  <w:num w:numId="3">
    <w:abstractNumId w:val="10"/>
  </w:num>
  <w:num w:numId="4">
    <w:abstractNumId w:val="16"/>
  </w:num>
  <w:num w:numId="5">
    <w:abstractNumId w:val="0"/>
  </w:num>
  <w:num w:numId="6">
    <w:abstractNumId w:val="26"/>
  </w:num>
  <w:num w:numId="7">
    <w:abstractNumId w:val="18"/>
  </w:num>
  <w:num w:numId="8">
    <w:abstractNumId w:val="27"/>
  </w:num>
  <w:num w:numId="9">
    <w:abstractNumId w:val="23"/>
  </w:num>
  <w:num w:numId="10">
    <w:abstractNumId w:val="20"/>
  </w:num>
  <w:num w:numId="11">
    <w:abstractNumId w:val="6"/>
  </w:num>
  <w:num w:numId="12">
    <w:abstractNumId w:val="24"/>
  </w:num>
  <w:num w:numId="13">
    <w:abstractNumId w:val="13"/>
  </w:num>
  <w:num w:numId="14">
    <w:abstractNumId w:val="19"/>
  </w:num>
  <w:num w:numId="15">
    <w:abstractNumId w:val="8"/>
  </w:num>
  <w:num w:numId="16">
    <w:abstractNumId w:val="5"/>
  </w:num>
  <w:num w:numId="17">
    <w:abstractNumId w:val="2"/>
  </w:num>
  <w:num w:numId="18">
    <w:abstractNumId w:val="12"/>
  </w:num>
  <w:num w:numId="19">
    <w:abstractNumId w:val="1"/>
  </w:num>
  <w:num w:numId="20">
    <w:abstractNumId w:val="14"/>
  </w:num>
  <w:num w:numId="21">
    <w:abstractNumId w:val="9"/>
  </w:num>
  <w:num w:numId="22">
    <w:abstractNumId w:val="4"/>
  </w:num>
  <w:num w:numId="23">
    <w:abstractNumId w:val="22"/>
  </w:num>
  <w:num w:numId="24">
    <w:abstractNumId w:val="7"/>
  </w:num>
  <w:num w:numId="25">
    <w:abstractNumId w:val="17"/>
  </w:num>
  <w:num w:numId="26">
    <w:abstractNumId w:val="25"/>
  </w:num>
  <w:num w:numId="27">
    <w:abstractNumId w:val="28"/>
  </w:num>
  <w:num w:numId="28">
    <w:abstractNumId w:val="15"/>
  </w:num>
  <w:num w:numId="29">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107CD"/>
    <w:rsid w:val="000008C2"/>
    <w:rsid w:val="000037ED"/>
    <w:rsid w:val="000055CE"/>
    <w:rsid w:val="00006291"/>
    <w:rsid w:val="00011248"/>
    <w:rsid w:val="000148EB"/>
    <w:rsid w:val="00014DF5"/>
    <w:rsid w:val="000164DC"/>
    <w:rsid w:val="0002172C"/>
    <w:rsid w:val="00025226"/>
    <w:rsid w:val="0002663A"/>
    <w:rsid w:val="00031D2A"/>
    <w:rsid w:val="000423C4"/>
    <w:rsid w:val="000428A8"/>
    <w:rsid w:val="00047E92"/>
    <w:rsid w:val="00057763"/>
    <w:rsid w:val="000637AA"/>
    <w:rsid w:val="00067424"/>
    <w:rsid w:val="000741F2"/>
    <w:rsid w:val="00077633"/>
    <w:rsid w:val="00080479"/>
    <w:rsid w:val="00082386"/>
    <w:rsid w:val="00086E88"/>
    <w:rsid w:val="00090CC4"/>
    <w:rsid w:val="00092C2A"/>
    <w:rsid w:val="00095975"/>
    <w:rsid w:val="0009637F"/>
    <w:rsid w:val="000A71DD"/>
    <w:rsid w:val="000A74F5"/>
    <w:rsid w:val="000B33D1"/>
    <w:rsid w:val="000B459D"/>
    <w:rsid w:val="000B4AED"/>
    <w:rsid w:val="000C2093"/>
    <w:rsid w:val="000C4DA1"/>
    <w:rsid w:val="000C53AD"/>
    <w:rsid w:val="000C6D8D"/>
    <w:rsid w:val="000C7D70"/>
    <w:rsid w:val="000D0DB1"/>
    <w:rsid w:val="000D119D"/>
    <w:rsid w:val="000D3597"/>
    <w:rsid w:val="000D3F29"/>
    <w:rsid w:val="000D7543"/>
    <w:rsid w:val="000D77C8"/>
    <w:rsid w:val="000E0109"/>
    <w:rsid w:val="000E0BD1"/>
    <w:rsid w:val="000E1F55"/>
    <w:rsid w:val="000E2C3F"/>
    <w:rsid w:val="000E384B"/>
    <w:rsid w:val="000E6B04"/>
    <w:rsid w:val="000F0073"/>
    <w:rsid w:val="000F133E"/>
    <w:rsid w:val="000F2B73"/>
    <w:rsid w:val="000F2C16"/>
    <w:rsid w:val="000F49EC"/>
    <w:rsid w:val="000F6282"/>
    <w:rsid w:val="000F70DD"/>
    <w:rsid w:val="000F75E9"/>
    <w:rsid w:val="00100C98"/>
    <w:rsid w:val="00102552"/>
    <w:rsid w:val="001072AF"/>
    <w:rsid w:val="00112A46"/>
    <w:rsid w:val="00116166"/>
    <w:rsid w:val="00120BCC"/>
    <w:rsid w:val="00126BED"/>
    <w:rsid w:val="0013058E"/>
    <w:rsid w:val="00131959"/>
    <w:rsid w:val="00132B42"/>
    <w:rsid w:val="001360D9"/>
    <w:rsid w:val="0013696C"/>
    <w:rsid w:val="001404CA"/>
    <w:rsid w:val="00142E57"/>
    <w:rsid w:val="00144ED0"/>
    <w:rsid w:val="00145974"/>
    <w:rsid w:val="001460CD"/>
    <w:rsid w:val="00146F5F"/>
    <w:rsid w:val="00147D2C"/>
    <w:rsid w:val="00147EEE"/>
    <w:rsid w:val="00150164"/>
    <w:rsid w:val="001519B0"/>
    <w:rsid w:val="0015235F"/>
    <w:rsid w:val="001553D1"/>
    <w:rsid w:val="0015622A"/>
    <w:rsid w:val="00166648"/>
    <w:rsid w:val="00170CBC"/>
    <w:rsid w:val="00172112"/>
    <w:rsid w:val="00174F62"/>
    <w:rsid w:val="00175D80"/>
    <w:rsid w:val="001809B5"/>
    <w:rsid w:val="00181AD6"/>
    <w:rsid w:val="0019004A"/>
    <w:rsid w:val="00192B05"/>
    <w:rsid w:val="00192D56"/>
    <w:rsid w:val="00192D96"/>
    <w:rsid w:val="0019314A"/>
    <w:rsid w:val="00195B13"/>
    <w:rsid w:val="00195CCE"/>
    <w:rsid w:val="001A4183"/>
    <w:rsid w:val="001A7ADB"/>
    <w:rsid w:val="001A7B7D"/>
    <w:rsid w:val="001B35EE"/>
    <w:rsid w:val="001B3806"/>
    <w:rsid w:val="001B4207"/>
    <w:rsid w:val="001B47AD"/>
    <w:rsid w:val="001B7B1B"/>
    <w:rsid w:val="001C0C13"/>
    <w:rsid w:val="001C19C8"/>
    <w:rsid w:val="001C1D86"/>
    <w:rsid w:val="001C211E"/>
    <w:rsid w:val="001C591A"/>
    <w:rsid w:val="001E2DE2"/>
    <w:rsid w:val="001E3123"/>
    <w:rsid w:val="001F035A"/>
    <w:rsid w:val="001F35D3"/>
    <w:rsid w:val="001F5A85"/>
    <w:rsid w:val="001F5BC7"/>
    <w:rsid w:val="0020624F"/>
    <w:rsid w:val="00207373"/>
    <w:rsid w:val="00210931"/>
    <w:rsid w:val="00210AC0"/>
    <w:rsid w:val="00213713"/>
    <w:rsid w:val="00214839"/>
    <w:rsid w:val="0021607D"/>
    <w:rsid w:val="00221754"/>
    <w:rsid w:val="00221DB1"/>
    <w:rsid w:val="00225B62"/>
    <w:rsid w:val="00226323"/>
    <w:rsid w:val="00226696"/>
    <w:rsid w:val="00230030"/>
    <w:rsid w:val="00230F10"/>
    <w:rsid w:val="00230F50"/>
    <w:rsid w:val="00231EA4"/>
    <w:rsid w:val="002334A5"/>
    <w:rsid w:val="002377AB"/>
    <w:rsid w:val="00240D5B"/>
    <w:rsid w:val="00241A5E"/>
    <w:rsid w:val="00245B7D"/>
    <w:rsid w:val="0024626C"/>
    <w:rsid w:val="00256AA8"/>
    <w:rsid w:val="0025755B"/>
    <w:rsid w:val="00263DE7"/>
    <w:rsid w:val="002711B1"/>
    <w:rsid w:val="0027532B"/>
    <w:rsid w:val="00281760"/>
    <w:rsid w:val="002822B7"/>
    <w:rsid w:val="00283724"/>
    <w:rsid w:val="00290034"/>
    <w:rsid w:val="00291367"/>
    <w:rsid w:val="00291E9D"/>
    <w:rsid w:val="00293927"/>
    <w:rsid w:val="00296D9D"/>
    <w:rsid w:val="002A3994"/>
    <w:rsid w:val="002A6668"/>
    <w:rsid w:val="002A6D4E"/>
    <w:rsid w:val="002A73A1"/>
    <w:rsid w:val="002A7B27"/>
    <w:rsid w:val="002B3610"/>
    <w:rsid w:val="002B41BB"/>
    <w:rsid w:val="002B635D"/>
    <w:rsid w:val="002C13C9"/>
    <w:rsid w:val="002C27F4"/>
    <w:rsid w:val="002C2DAF"/>
    <w:rsid w:val="002C41CC"/>
    <w:rsid w:val="002C628F"/>
    <w:rsid w:val="002C694F"/>
    <w:rsid w:val="002D21A3"/>
    <w:rsid w:val="002D289F"/>
    <w:rsid w:val="002D3054"/>
    <w:rsid w:val="002D7CB6"/>
    <w:rsid w:val="002E3FB6"/>
    <w:rsid w:val="002E448A"/>
    <w:rsid w:val="002F479D"/>
    <w:rsid w:val="002F4A11"/>
    <w:rsid w:val="002F4B90"/>
    <w:rsid w:val="00300190"/>
    <w:rsid w:val="0030515B"/>
    <w:rsid w:val="00306833"/>
    <w:rsid w:val="00311E61"/>
    <w:rsid w:val="0031697D"/>
    <w:rsid w:val="003314A2"/>
    <w:rsid w:val="003322B4"/>
    <w:rsid w:val="003346A7"/>
    <w:rsid w:val="00334B68"/>
    <w:rsid w:val="003354C2"/>
    <w:rsid w:val="00337C2C"/>
    <w:rsid w:val="00345D54"/>
    <w:rsid w:val="003508DC"/>
    <w:rsid w:val="00350CFF"/>
    <w:rsid w:val="00354271"/>
    <w:rsid w:val="003557AD"/>
    <w:rsid w:val="00355C70"/>
    <w:rsid w:val="003560C6"/>
    <w:rsid w:val="00364804"/>
    <w:rsid w:val="00365A2D"/>
    <w:rsid w:val="00365CB7"/>
    <w:rsid w:val="003667BB"/>
    <w:rsid w:val="00371943"/>
    <w:rsid w:val="00377D1E"/>
    <w:rsid w:val="003806DB"/>
    <w:rsid w:val="0038294A"/>
    <w:rsid w:val="003878F0"/>
    <w:rsid w:val="00392288"/>
    <w:rsid w:val="003923D9"/>
    <w:rsid w:val="00393B61"/>
    <w:rsid w:val="00393FFF"/>
    <w:rsid w:val="00394473"/>
    <w:rsid w:val="00395834"/>
    <w:rsid w:val="00396057"/>
    <w:rsid w:val="00396FF5"/>
    <w:rsid w:val="003971F8"/>
    <w:rsid w:val="003A04BF"/>
    <w:rsid w:val="003A246E"/>
    <w:rsid w:val="003B1F4B"/>
    <w:rsid w:val="003B415B"/>
    <w:rsid w:val="003C5EF5"/>
    <w:rsid w:val="003C734F"/>
    <w:rsid w:val="003D06C3"/>
    <w:rsid w:val="003D087D"/>
    <w:rsid w:val="003D14A1"/>
    <w:rsid w:val="003D1912"/>
    <w:rsid w:val="003D2B20"/>
    <w:rsid w:val="003E222D"/>
    <w:rsid w:val="003E52FF"/>
    <w:rsid w:val="003F15DA"/>
    <w:rsid w:val="003F2419"/>
    <w:rsid w:val="003F43C6"/>
    <w:rsid w:val="003F5D12"/>
    <w:rsid w:val="003F77F9"/>
    <w:rsid w:val="00400F34"/>
    <w:rsid w:val="004049FA"/>
    <w:rsid w:val="00405F09"/>
    <w:rsid w:val="004107CD"/>
    <w:rsid w:val="00410D45"/>
    <w:rsid w:val="00410EE5"/>
    <w:rsid w:val="00412775"/>
    <w:rsid w:val="00412818"/>
    <w:rsid w:val="004143C8"/>
    <w:rsid w:val="00415478"/>
    <w:rsid w:val="004200AE"/>
    <w:rsid w:val="00421D38"/>
    <w:rsid w:val="004243B9"/>
    <w:rsid w:val="00424600"/>
    <w:rsid w:val="004309A6"/>
    <w:rsid w:val="00430AC5"/>
    <w:rsid w:val="00432DCD"/>
    <w:rsid w:val="00433B9C"/>
    <w:rsid w:val="004352AB"/>
    <w:rsid w:val="00435581"/>
    <w:rsid w:val="00436469"/>
    <w:rsid w:val="00436A2A"/>
    <w:rsid w:val="004378C2"/>
    <w:rsid w:val="00440785"/>
    <w:rsid w:val="00440FFB"/>
    <w:rsid w:val="0044217D"/>
    <w:rsid w:val="00442E0E"/>
    <w:rsid w:val="00444654"/>
    <w:rsid w:val="00444C63"/>
    <w:rsid w:val="00452B23"/>
    <w:rsid w:val="00452ECA"/>
    <w:rsid w:val="00456682"/>
    <w:rsid w:val="00461700"/>
    <w:rsid w:val="0046202A"/>
    <w:rsid w:val="004621F7"/>
    <w:rsid w:val="00464702"/>
    <w:rsid w:val="00466059"/>
    <w:rsid w:val="00472648"/>
    <w:rsid w:val="00475224"/>
    <w:rsid w:val="00477594"/>
    <w:rsid w:val="004811FC"/>
    <w:rsid w:val="00484D8D"/>
    <w:rsid w:val="004871FF"/>
    <w:rsid w:val="00487377"/>
    <w:rsid w:val="0049447E"/>
    <w:rsid w:val="00494D11"/>
    <w:rsid w:val="00497E08"/>
    <w:rsid w:val="004A03DF"/>
    <w:rsid w:val="004A0F9A"/>
    <w:rsid w:val="004A2CA3"/>
    <w:rsid w:val="004A4E1F"/>
    <w:rsid w:val="004B3685"/>
    <w:rsid w:val="004B3740"/>
    <w:rsid w:val="004B7059"/>
    <w:rsid w:val="004C39C2"/>
    <w:rsid w:val="004D1843"/>
    <w:rsid w:val="004D53FF"/>
    <w:rsid w:val="004D5746"/>
    <w:rsid w:val="004D662C"/>
    <w:rsid w:val="004D688B"/>
    <w:rsid w:val="004D6D04"/>
    <w:rsid w:val="004D7C66"/>
    <w:rsid w:val="004E1122"/>
    <w:rsid w:val="004E3B30"/>
    <w:rsid w:val="004E44B6"/>
    <w:rsid w:val="004E572E"/>
    <w:rsid w:val="004F146B"/>
    <w:rsid w:val="004F161B"/>
    <w:rsid w:val="004F6C2E"/>
    <w:rsid w:val="004F7354"/>
    <w:rsid w:val="00500B24"/>
    <w:rsid w:val="00501923"/>
    <w:rsid w:val="00505B8A"/>
    <w:rsid w:val="00506468"/>
    <w:rsid w:val="005077B1"/>
    <w:rsid w:val="00514AF6"/>
    <w:rsid w:val="00520C24"/>
    <w:rsid w:val="00522B2B"/>
    <w:rsid w:val="00523914"/>
    <w:rsid w:val="005242A8"/>
    <w:rsid w:val="00525779"/>
    <w:rsid w:val="0052613A"/>
    <w:rsid w:val="00530799"/>
    <w:rsid w:val="00532419"/>
    <w:rsid w:val="00536153"/>
    <w:rsid w:val="0053616F"/>
    <w:rsid w:val="00537B7D"/>
    <w:rsid w:val="005403D4"/>
    <w:rsid w:val="005450AF"/>
    <w:rsid w:val="00545A5F"/>
    <w:rsid w:val="005507AE"/>
    <w:rsid w:val="005530D2"/>
    <w:rsid w:val="005564B3"/>
    <w:rsid w:val="005668B1"/>
    <w:rsid w:val="00566D6F"/>
    <w:rsid w:val="0056752C"/>
    <w:rsid w:val="00567A5A"/>
    <w:rsid w:val="00567BE7"/>
    <w:rsid w:val="00570880"/>
    <w:rsid w:val="0057174A"/>
    <w:rsid w:val="00576279"/>
    <w:rsid w:val="00576ECD"/>
    <w:rsid w:val="00581971"/>
    <w:rsid w:val="00581D8B"/>
    <w:rsid w:val="00583F34"/>
    <w:rsid w:val="005863A4"/>
    <w:rsid w:val="005866AC"/>
    <w:rsid w:val="0059021B"/>
    <w:rsid w:val="00590900"/>
    <w:rsid w:val="0059173D"/>
    <w:rsid w:val="00595213"/>
    <w:rsid w:val="00596146"/>
    <w:rsid w:val="005A27F9"/>
    <w:rsid w:val="005A3D50"/>
    <w:rsid w:val="005A538C"/>
    <w:rsid w:val="005B1C72"/>
    <w:rsid w:val="005B3F7B"/>
    <w:rsid w:val="005C0CB7"/>
    <w:rsid w:val="005C0E9F"/>
    <w:rsid w:val="005C1F9F"/>
    <w:rsid w:val="005C415A"/>
    <w:rsid w:val="005C67F8"/>
    <w:rsid w:val="005D1896"/>
    <w:rsid w:val="005D224E"/>
    <w:rsid w:val="005D6B26"/>
    <w:rsid w:val="005E488A"/>
    <w:rsid w:val="005E4AD7"/>
    <w:rsid w:val="005E5B75"/>
    <w:rsid w:val="006028E6"/>
    <w:rsid w:val="006049D0"/>
    <w:rsid w:val="00605685"/>
    <w:rsid w:val="00607ED2"/>
    <w:rsid w:val="00610EF0"/>
    <w:rsid w:val="00615BBF"/>
    <w:rsid w:val="006165C4"/>
    <w:rsid w:val="00617202"/>
    <w:rsid w:val="00617954"/>
    <w:rsid w:val="0062296C"/>
    <w:rsid w:val="00622B4A"/>
    <w:rsid w:val="0062769F"/>
    <w:rsid w:val="006276CA"/>
    <w:rsid w:val="00630D31"/>
    <w:rsid w:val="00634D5B"/>
    <w:rsid w:val="00636663"/>
    <w:rsid w:val="00640359"/>
    <w:rsid w:val="00640569"/>
    <w:rsid w:val="0064298D"/>
    <w:rsid w:val="00642EA9"/>
    <w:rsid w:val="006439C2"/>
    <w:rsid w:val="00645E8A"/>
    <w:rsid w:val="00646D53"/>
    <w:rsid w:val="00647660"/>
    <w:rsid w:val="00650367"/>
    <w:rsid w:val="006541C5"/>
    <w:rsid w:val="006553F0"/>
    <w:rsid w:val="00656B0F"/>
    <w:rsid w:val="006627A3"/>
    <w:rsid w:val="006649AD"/>
    <w:rsid w:val="00666C57"/>
    <w:rsid w:val="00670969"/>
    <w:rsid w:val="006815CA"/>
    <w:rsid w:val="00685A64"/>
    <w:rsid w:val="006872C7"/>
    <w:rsid w:val="006875C6"/>
    <w:rsid w:val="00690C9F"/>
    <w:rsid w:val="00690E34"/>
    <w:rsid w:val="0069108F"/>
    <w:rsid w:val="006929D4"/>
    <w:rsid w:val="00697FDE"/>
    <w:rsid w:val="006A133F"/>
    <w:rsid w:val="006A6A8C"/>
    <w:rsid w:val="006B23D0"/>
    <w:rsid w:val="006B6751"/>
    <w:rsid w:val="006C0812"/>
    <w:rsid w:val="006C6B63"/>
    <w:rsid w:val="006C7B51"/>
    <w:rsid w:val="006D09FF"/>
    <w:rsid w:val="006D1827"/>
    <w:rsid w:val="006D2162"/>
    <w:rsid w:val="006D5552"/>
    <w:rsid w:val="006E00E7"/>
    <w:rsid w:val="006E4819"/>
    <w:rsid w:val="006E4CBF"/>
    <w:rsid w:val="006E6D7B"/>
    <w:rsid w:val="006F2E48"/>
    <w:rsid w:val="006F61B0"/>
    <w:rsid w:val="006F62E3"/>
    <w:rsid w:val="00700D1B"/>
    <w:rsid w:val="00701DA2"/>
    <w:rsid w:val="00713BFB"/>
    <w:rsid w:val="00713C26"/>
    <w:rsid w:val="00717CD8"/>
    <w:rsid w:val="0072173F"/>
    <w:rsid w:val="00727641"/>
    <w:rsid w:val="00730017"/>
    <w:rsid w:val="0073688F"/>
    <w:rsid w:val="00740CA5"/>
    <w:rsid w:val="007416B5"/>
    <w:rsid w:val="007627BD"/>
    <w:rsid w:val="00763DEA"/>
    <w:rsid w:val="0076549F"/>
    <w:rsid w:val="007657DA"/>
    <w:rsid w:val="00767DE0"/>
    <w:rsid w:val="007715E2"/>
    <w:rsid w:val="007723FA"/>
    <w:rsid w:val="00772889"/>
    <w:rsid w:val="00773675"/>
    <w:rsid w:val="00774F5D"/>
    <w:rsid w:val="007852EF"/>
    <w:rsid w:val="00787042"/>
    <w:rsid w:val="007940D8"/>
    <w:rsid w:val="00796A79"/>
    <w:rsid w:val="007A5CB4"/>
    <w:rsid w:val="007A5FDA"/>
    <w:rsid w:val="007A61B6"/>
    <w:rsid w:val="007B0AAB"/>
    <w:rsid w:val="007B188A"/>
    <w:rsid w:val="007B3113"/>
    <w:rsid w:val="007B52F9"/>
    <w:rsid w:val="007B657C"/>
    <w:rsid w:val="007B663D"/>
    <w:rsid w:val="007B70BD"/>
    <w:rsid w:val="007B7304"/>
    <w:rsid w:val="007C3EAB"/>
    <w:rsid w:val="007C3F51"/>
    <w:rsid w:val="007C5E76"/>
    <w:rsid w:val="007C6188"/>
    <w:rsid w:val="007C6682"/>
    <w:rsid w:val="007D22CA"/>
    <w:rsid w:val="007D4CE1"/>
    <w:rsid w:val="007D4FA4"/>
    <w:rsid w:val="007D53CA"/>
    <w:rsid w:val="007D7D8D"/>
    <w:rsid w:val="007E47AC"/>
    <w:rsid w:val="007E6347"/>
    <w:rsid w:val="007F0E17"/>
    <w:rsid w:val="007F28EE"/>
    <w:rsid w:val="007F2D64"/>
    <w:rsid w:val="007F46CC"/>
    <w:rsid w:val="008030CF"/>
    <w:rsid w:val="008042B3"/>
    <w:rsid w:val="0081758D"/>
    <w:rsid w:val="00821833"/>
    <w:rsid w:val="00822D1D"/>
    <w:rsid w:val="00826D37"/>
    <w:rsid w:val="00827AFC"/>
    <w:rsid w:val="00830D45"/>
    <w:rsid w:val="008334F2"/>
    <w:rsid w:val="00834241"/>
    <w:rsid w:val="00835A45"/>
    <w:rsid w:val="00843670"/>
    <w:rsid w:val="008463B2"/>
    <w:rsid w:val="008515B2"/>
    <w:rsid w:val="008549F9"/>
    <w:rsid w:val="008579D6"/>
    <w:rsid w:val="00860C0F"/>
    <w:rsid w:val="00862108"/>
    <w:rsid w:val="0086689D"/>
    <w:rsid w:val="00866AEE"/>
    <w:rsid w:val="00874732"/>
    <w:rsid w:val="008750C5"/>
    <w:rsid w:val="00876344"/>
    <w:rsid w:val="00881486"/>
    <w:rsid w:val="008817E3"/>
    <w:rsid w:val="008821AF"/>
    <w:rsid w:val="00884564"/>
    <w:rsid w:val="0088738A"/>
    <w:rsid w:val="00892B75"/>
    <w:rsid w:val="00893C50"/>
    <w:rsid w:val="00895B31"/>
    <w:rsid w:val="008961EE"/>
    <w:rsid w:val="00896CB1"/>
    <w:rsid w:val="008A1A13"/>
    <w:rsid w:val="008A592C"/>
    <w:rsid w:val="008B0152"/>
    <w:rsid w:val="008B1437"/>
    <w:rsid w:val="008B1567"/>
    <w:rsid w:val="008B4E8E"/>
    <w:rsid w:val="008C051B"/>
    <w:rsid w:val="008C3360"/>
    <w:rsid w:val="008C470A"/>
    <w:rsid w:val="008C5674"/>
    <w:rsid w:val="008C6959"/>
    <w:rsid w:val="008C7322"/>
    <w:rsid w:val="008D1322"/>
    <w:rsid w:val="008D14CE"/>
    <w:rsid w:val="008D269E"/>
    <w:rsid w:val="008D2C64"/>
    <w:rsid w:val="008D3DAC"/>
    <w:rsid w:val="008D50D7"/>
    <w:rsid w:val="008E100C"/>
    <w:rsid w:val="008E70F9"/>
    <w:rsid w:val="008F1181"/>
    <w:rsid w:val="008F7C80"/>
    <w:rsid w:val="0090020D"/>
    <w:rsid w:val="009037D5"/>
    <w:rsid w:val="00903F68"/>
    <w:rsid w:val="009105D3"/>
    <w:rsid w:val="009124B8"/>
    <w:rsid w:val="009128C9"/>
    <w:rsid w:val="00912F8E"/>
    <w:rsid w:val="00915AFF"/>
    <w:rsid w:val="009201CC"/>
    <w:rsid w:val="009250F8"/>
    <w:rsid w:val="00925C46"/>
    <w:rsid w:val="00930A40"/>
    <w:rsid w:val="009314AE"/>
    <w:rsid w:val="00931D58"/>
    <w:rsid w:val="00931E47"/>
    <w:rsid w:val="009320DD"/>
    <w:rsid w:val="009334BF"/>
    <w:rsid w:val="009340E8"/>
    <w:rsid w:val="0093511C"/>
    <w:rsid w:val="00935360"/>
    <w:rsid w:val="00935381"/>
    <w:rsid w:val="00935E53"/>
    <w:rsid w:val="009439EB"/>
    <w:rsid w:val="00951B8E"/>
    <w:rsid w:val="00952391"/>
    <w:rsid w:val="00954CF5"/>
    <w:rsid w:val="00960623"/>
    <w:rsid w:val="00961731"/>
    <w:rsid w:val="00962093"/>
    <w:rsid w:val="009627CA"/>
    <w:rsid w:val="00963F10"/>
    <w:rsid w:val="0096542E"/>
    <w:rsid w:val="0097048C"/>
    <w:rsid w:val="009733B5"/>
    <w:rsid w:val="00974E03"/>
    <w:rsid w:val="00981513"/>
    <w:rsid w:val="00996F0A"/>
    <w:rsid w:val="009A05B2"/>
    <w:rsid w:val="009A0714"/>
    <w:rsid w:val="009A0C2C"/>
    <w:rsid w:val="009A13C1"/>
    <w:rsid w:val="009A205D"/>
    <w:rsid w:val="009A375D"/>
    <w:rsid w:val="009B0928"/>
    <w:rsid w:val="009B25AB"/>
    <w:rsid w:val="009B2C56"/>
    <w:rsid w:val="009B376C"/>
    <w:rsid w:val="009B3CE9"/>
    <w:rsid w:val="009B40A8"/>
    <w:rsid w:val="009B7CE5"/>
    <w:rsid w:val="009C0813"/>
    <w:rsid w:val="009C2D16"/>
    <w:rsid w:val="009C513B"/>
    <w:rsid w:val="009D0344"/>
    <w:rsid w:val="009D0B14"/>
    <w:rsid w:val="009D14F1"/>
    <w:rsid w:val="009E01DD"/>
    <w:rsid w:val="009F0AB6"/>
    <w:rsid w:val="009F7F5C"/>
    <w:rsid w:val="00A02239"/>
    <w:rsid w:val="00A03FB8"/>
    <w:rsid w:val="00A04B6A"/>
    <w:rsid w:val="00A069CD"/>
    <w:rsid w:val="00A10B01"/>
    <w:rsid w:val="00A122A7"/>
    <w:rsid w:val="00A13D38"/>
    <w:rsid w:val="00A17DA5"/>
    <w:rsid w:val="00A20508"/>
    <w:rsid w:val="00A21FE2"/>
    <w:rsid w:val="00A2258F"/>
    <w:rsid w:val="00A22E8E"/>
    <w:rsid w:val="00A3016A"/>
    <w:rsid w:val="00A349C5"/>
    <w:rsid w:val="00A34A61"/>
    <w:rsid w:val="00A45954"/>
    <w:rsid w:val="00A45F6D"/>
    <w:rsid w:val="00A46EB2"/>
    <w:rsid w:val="00A55DF0"/>
    <w:rsid w:val="00A56041"/>
    <w:rsid w:val="00A56181"/>
    <w:rsid w:val="00A62688"/>
    <w:rsid w:val="00A655AB"/>
    <w:rsid w:val="00A679D5"/>
    <w:rsid w:val="00A712EB"/>
    <w:rsid w:val="00A717FC"/>
    <w:rsid w:val="00A77660"/>
    <w:rsid w:val="00A87292"/>
    <w:rsid w:val="00A87389"/>
    <w:rsid w:val="00A954E5"/>
    <w:rsid w:val="00A95DF1"/>
    <w:rsid w:val="00AA2269"/>
    <w:rsid w:val="00AA2AA5"/>
    <w:rsid w:val="00AA2E84"/>
    <w:rsid w:val="00AA3605"/>
    <w:rsid w:val="00AA5E34"/>
    <w:rsid w:val="00AA600B"/>
    <w:rsid w:val="00AB2821"/>
    <w:rsid w:val="00AB3C34"/>
    <w:rsid w:val="00AC0B27"/>
    <w:rsid w:val="00AC5AA7"/>
    <w:rsid w:val="00AD0B7B"/>
    <w:rsid w:val="00AD0C64"/>
    <w:rsid w:val="00AD1308"/>
    <w:rsid w:val="00AD5A36"/>
    <w:rsid w:val="00AE5448"/>
    <w:rsid w:val="00AE6F0C"/>
    <w:rsid w:val="00AF0CDE"/>
    <w:rsid w:val="00AF1D45"/>
    <w:rsid w:val="00AF1DE3"/>
    <w:rsid w:val="00AF2825"/>
    <w:rsid w:val="00B01864"/>
    <w:rsid w:val="00B024CD"/>
    <w:rsid w:val="00B05F02"/>
    <w:rsid w:val="00B11C68"/>
    <w:rsid w:val="00B15C67"/>
    <w:rsid w:val="00B24C3D"/>
    <w:rsid w:val="00B26653"/>
    <w:rsid w:val="00B267F7"/>
    <w:rsid w:val="00B417CF"/>
    <w:rsid w:val="00B41867"/>
    <w:rsid w:val="00B41AB8"/>
    <w:rsid w:val="00B4244D"/>
    <w:rsid w:val="00B4446C"/>
    <w:rsid w:val="00B449A5"/>
    <w:rsid w:val="00B44A4A"/>
    <w:rsid w:val="00B4765C"/>
    <w:rsid w:val="00B60E0F"/>
    <w:rsid w:val="00B61AA0"/>
    <w:rsid w:val="00B67E8F"/>
    <w:rsid w:val="00B70753"/>
    <w:rsid w:val="00B70F66"/>
    <w:rsid w:val="00B74C3F"/>
    <w:rsid w:val="00B75993"/>
    <w:rsid w:val="00B7773D"/>
    <w:rsid w:val="00B80284"/>
    <w:rsid w:val="00B811A9"/>
    <w:rsid w:val="00B82E6F"/>
    <w:rsid w:val="00B92993"/>
    <w:rsid w:val="00B93674"/>
    <w:rsid w:val="00B94219"/>
    <w:rsid w:val="00BA38ED"/>
    <w:rsid w:val="00BA3A99"/>
    <w:rsid w:val="00BA4D70"/>
    <w:rsid w:val="00BA70D5"/>
    <w:rsid w:val="00BB0190"/>
    <w:rsid w:val="00BB0AB7"/>
    <w:rsid w:val="00BB0EEF"/>
    <w:rsid w:val="00BB3A52"/>
    <w:rsid w:val="00BB3BCA"/>
    <w:rsid w:val="00BB764E"/>
    <w:rsid w:val="00BC275D"/>
    <w:rsid w:val="00BC4260"/>
    <w:rsid w:val="00BC4D30"/>
    <w:rsid w:val="00BC59E5"/>
    <w:rsid w:val="00BC6112"/>
    <w:rsid w:val="00BC6C19"/>
    <w:rsid w:val="00BC7653"/>
    <w:rsid w:val="00BD6FB3"/>
    <w:rsid w:val="00BD7193"/>
    <w:rsid w:val="00BE1312"/>
    <w:rsid w:val="00BE137A"/>
    <w:rsid w:val="00BE46CA"/>
    <w:rsid w:val="00BE648C"/>
    <w:rsid w:val="00BF20D6"/>
    <w:rsid w:val="00BF423B"/>
    <w:rsid w:val="00BF423F"/>
    <w:rsid w:val="00BF4F02"/>
    <w:rsid w:val="00BF6D08"/>
    <w:rsid w:val="00BF79B5"/>
    <w:rsid w:val="00C01351"/>
    <w:rsid w:val="00C03D12"/>
    <w:rsid w:val="00C06E31"/>
    <w:rsid w:val="00C1324A"/>
    <w:rsid w:val="00C13F9C"/>
    <w:rsid w:val="00C14346"/>
    <w:rsid w:val="00C16E80"/>
    <w:rsid w:val="00C233E1"/>
    <w:rsid w:val="00C24AC9"/>
    <w:rsid w:val="00C2629A"/>
    <w:rsid w:val="00C26EC9"/>
    <w:rsid w:val="00C273E0"/>
    <w:rsid w:val="00C3051A"/>
    <w:rsid w:val="00C30CD6"/>
    <w:rsid w:val="00C320A0"/>
    <w:rsid w:val="00C32682"/>
    <w:rsid w:val="00C346C4"/>
    <w:rsid w:val="00C347DA"/>
    <w:rsid w:val="00C35D1E"/>
    <w:rsid w:val="00C409F6"/>
    <w:rsid w:val="00C41A98"/>
    <w:rsid w:val="00C41BD6"/>
    <w:rsid w:val="00C421E0"/>
    <w:rsid w:val="00C44257"/>
    <w:rsid w:val="00C445BF"/>
    <w:rsid w:val="00C44F19"/>
    <w:rsid w:val="00C46A2A"/>
    <w:rsid w:val="00C50E91"/>
    <w:rsid w:val="00C51545"/>
    <w:rsid w:val="00C517A3"/>
    <w:rsid w:val="00C54070"/>
    <w:rsid w:val="00C55B2E"/>
    <w:rsid w:val="00C56D74"/>
    <w:rsid w:val="00C60D03"/>
    <w:rsid w:val="00C6260D"/>
    <w:rsid w:val="00C63E6C"/>
    <w:rsid w:val="00C655F3"/>
    <w:rsid w:val="00C72E17"/>
    <w:rsid w:val="00C77414"/>
    <w:rsid w:val="00C80588"/>
    <w:rsid w:val="00C81076"/>
    <w:rsid w:val="00C8229E"/>
    <w:rsid w:val="00C82AF7"/>
    <w:rsid w:val="00C84724"/>
    <w:rsid w:val="00C87D87"/>
    <w:rsid w:val="00C914FF"/>
    <w:rsid w:val="00C92B5B"/>
    <w:rsid w:val="00C9354F"/>
    <w:rsid w:val="00C956F2"/>
    <w:rsid w:val="00C9684A"/>
    <w:rsid w:val="00CA1193"/>
    <w:rsid w:val="00CA22CD"/>
    <w:rsid w:val="00CA36D9"/>
    <w:rsid w:val="00CA52AF"/>
    <w:rsid w:val="00CA7977"/>
    <w:rsid w:val="00CB2421"/>
    <w:rsid w:val="00CB2995"/>
    <w:rsid w:val="00CB3211"/>
    <w:rsid w:val="00CB4926"/>
    <w:rsid w:val="00CB49CC"/>
    <w:rsid w:val="00CB63A5"/>
    <w:rsid w:val="00CC181F"/>
    <w:rsid w:val="00CD06C8"/>
    <w:rsid w:val="00CD08E7"/>
    <w:rsid w:val="00CD1E08"/>
    <w:rsid w:val="00CD4131"/>
    <w:rsid w:val="00CD4BDA"/>
    <w:rsid w:val="00CD5086"/>
    <w:rsid w:val="00CD79A9"/>
    <w:rsid w:val="00CE5415"/>
    <w:rsid w:val="00CF548E"/>
    <w:rsid w:val="00CF59BC"/>
    <w:rsid w:val="00CF7F9A"/>
    <w:rsid w:val="00D04708"/>
    <w:rsid w:val="00D05534"/>
    <w:rsid w:val="00D07899"/>
    <w:rsid w:val="00D10652"/>
    <w:rsid w:val="00D10F7E"/>
    <w:rsid w:val="00D11149"/>
    <w:rsid w:val="00D128F4"/>
    <w:rsid w:val="00D16595"/>
    <w:rsid w:val="00D17BC8"/>
    <w:rsid w:val="00D21DBC"/>
    <w:rsid w:val="00D2339F"/>
    <w:rsid w:val="00D23CC4"/>
    <w:rsid w:val="00D2529D"/>
    <w:rsid w:val="00D25E2C"/>
    <w:rsid w:val="00D26223"/>
    <w:rsid w:val="00D2760B"/>
    <w:rsid w:val="00D33383"/>
    <w:rsid w:val="00D35711"/>
    <w:rsid w:val="00D36963"/>
    <w:rsid w:val="00D40B2D"/>
    <w:rsid w:val="00D4699F"/>
    <w:rsid w:val="00D47A24"/>
    <w:rsid w:val="00D546BD"/>
    <w:rsid w:val="00D563E7"/>
    <w:rsid w:val="00D60BEB"/>
    <w:rsid w:val="00D62954"/>
    <w:rsid w:val="00D65298"/>
    <w:rsid w:val="00D65B02"/>
    <w:rsid w:val="00D65B5C"/>
    <w:rsid w:val="00D70202"/>
    <w:rsid w:val="00D7621C"/>
    <w:rsid w:val="00D76835"/>
    <w:rsid w:val="00D76BB2"/>
    <w:rsid w:val="00D770A8"/>
    <w:rsid w:val="00D86447"/>
    <w:rsid w:val="00D8697E"/>
    <w:rsid w:val="00D937B2"/>
    <w:rsid w:val="00DA2272"/>
    <w:rsid w:val="00DA2594"/>
    <w:rsid w:val="00DA2755"/>
    <w:rsid w:val="00DA30B2"/>
    <w:rsid w:val="00DA6E1D"/>
    <w:rsid w:val="00DA70EF"/>
    <w:rsid w:val="00DB28C4"/>
    <w:rsid w:val="00DB4D7A"/>
    <w:rsid w:val="00DB62EA"/>
    <w:rsid w:val="00DB6C83"/>
    <w:rsid w:val="00DB714B"/>
    <w:rsid w:val="00DC4001"/>
    <w:rsid w:val="00DD429C"/>
    <w:rsid w:val="00DD553F"/>
    <w:rsid w:val="00DD6C36"/>
    <w:rsid w:val="00DD6E0D"/>
    <w:rsid w:val="00DD6F93"/>
    <w:rsid w:val="00DD71C9"/>
    <w:rsid w:val="00DD7A9E"/>
    <w:rsid w:val="00DD7D78"/>
    <w:rsid w:val="00DE3203"/>
    <w:rsid w:val="00DE5360"/>
    <w:rsid w:val="00DF112D"/>
    <w:rsid w:val="00DF11CC"/>
    <w:rsid w:val="00E03143"/>
    <w:rsid w:val="00E050B0"/>
    <w:rsid w:val="00E05B2A"/>
    <w:rsid w:val="00E10B64"/>
    <w:rsid w:val="00E146AE"/>
    <w:rsid w:val="00E22C96"/>
    <w:rsid w:val="00E24AC5"/>
    <w:rsid w:val="00E32DFA"/>
    <w:rsid w:val="00E3338C"/>
    <w:rsid w:val="00E34D6E"/>
    <w:rsid w:val="00E358D0"/>
    <w:rsid w:val="00E36D7F"/>
    <w:rsid w:val="00E3768A"/>
    <w:rsid w:val="00E377EE"/>
    <w:rsid w:val="00E405CB"/>
    <w:rsid w:val="00E431EF"/>
    <w:rsid w:val="00E45EB0"/>
    <w:rsid w:val="00E47794"/>
    <w:rsid w:val="00E51081"/>
    <w:rsid w:val="00E536F8"/>
    <w:rsid w:val="00E619EA"/>
    <w:rsid w:val="00E61F73"/>
    <w:rsid w:val="00E624E9"/>
    <w:rsid w:val="00E66774"/>
    <w:rsid w:val="00E700E9"/>
    <w:rsid w:val="00E70811"/>
    <w:rsid w:val="00E70CC9"/>
    <w:rsid w:val="00E74D8A"/>
    <w:rsid w:val="00E755E4"/>
    <w:rsid w:val="00E809D7"/>
    <w:rsid w:val="00E80CCD"/>
    <w:rsid w:val="00E81ACE"/>
    <w:rsid w:val="00E8298D"/>
    <w:rsid w:val="00E83AED"/>
    <w:rsid w:val="00E84256"/>
    <w:rsid w:val="00E855B7"/>
    <w:rsid w:val="00E900D7"/>
    <w:rsid w:val="00E912BE"/>
    <w:rsid w:val="00E95FB6"/>
    <w:rsid w:val="00E97A63"/>
    <w:rsid w:val="00E97C2A"/>
    <w:rsid w:val="00EA216F"/>
    <w:rsid w:val="00EA59FE"/>
    <w:rsid w:val="00EA5EB7"/>
    <w:rsid w:val="00EB015E"/>
    <w:rsid w:val="00EB0467"/>
    <w:rsid w:val="00EB1FFF"/>
    <w:rsid w:val="00EB2DF0"/>
    <w:rsid w:val="00EC2006"/>
    <w:rsid w:val="00EC2707"/>
    <w:rsid w:val="00EC3020"/>
    <w:rsid w:val="00EC3B46"/>
    <w:rsid w:val="00EC5C11"/>
    <w:rsid w:val="00EC5E91"/>
    <w:rsid w:val="00EC7568"/>
    <w:rsid w:val="00ED06F6"/>
    <w:rsid w:val="00ED1766"/>
    <w:rsid w:val="00ED4999"/>
    <w:rsid w:val="00ED6012"/>
    <w:rsid w:val="00EE45F7"/>
    <w:rsid w:val="00EE6EC7"/>
    <w:rsid w:val="00EE7D2E"/>
    <w:rsid w:val="00EF0B15"/>
    <w:rsid w:val="00EF0BB0"/>
    <w:rsid w:val="00EF6118"/>
    <w:rsid w:val="00EF749D"/>
    <w:rsid w:val="00F05CC7"/>
    <w:rsid w:val="00F10BDE"/>
    <w:rsid w:val="00F2053F"/>
    <w:rsid w:val="00F21F28"/>
    <w:rsid w:val="00F23FC3"/>
    <w:rsid w:val="00F2662C"/>
    <w:rsid w:val="00F269E2"/>
    <w:rsid w:val="00F32580"/>
    <w:rsid w:val="00F33683"/>
    <w:rsid w:val="00F33EB5"/>
    <w:rsid w:val="00F346D2"/>
    <w:rsid w:val="00F36C7E"/>
    <w:rsid w:val="00F428F5"/>
    <w:rsid w:val="00F43B39"/>
    <w:rsid w:val="00F4622D"/>
    <w:rsid w:val="00F463B4"/>
    <w:rsid w:val="00F46E85"/>
    <w:rsid w:val="00F47DE6"/>
    <w:rsid w:val="00F50347"/>
    <w:rsid w:val="00F53001"/>
    <w:rsid w:val="00F5363C"/>
    <w:rsid w:val="00F543D1"/>
    <w:rsid w:val="00F54FE9"/>
    <w:rsid w:val="00F555AB"/>
    <w:rsid w:val="00F62A8A"/>
    <w:rsid w:val="00F64539"/>
    <w:rsid w:val="00F65EEA"/>
    <w:rsid w:val="00F740D4"/>
    <w:rsid w:val="00F76B30"/>
    <w:rsid w:val="00F81040"/>
    <w:rsid w:val="00F81256"/>
    <w:rsid w:val="00F82242"/>
    <w:rsid w:val="00F847AA"/>
    <w:rsid w:val="00F85EDC"/>
    <w:rsid w:val="00F87A53"/>
    <w:rsid w:val="00F93AAA"/>
    <w:rsid w:val="00F9641B"/>
    <w:rsid w:val="00FA1AFF"/>
    <w:rsid w:val="00FA5783"/>
    <w:rsid w:val="00FB6FAA"/>
    <w:rsid w:val="00FC1DD8"/>
    <w:rsid w:val="00FC34EF"/>
    <w:rsid w:val="00FC3974"/>
    <w:rsid w:val="00FC4084"/>
    <w:rsid w:val="00FC5C18"/>
    <w:rsid w:val="00FC6139"/>
    <w:rsid w:val="00FC7D2B"/>
    <w:rsid w:val="00FD6950"/>
    <w:rsid w:val="00FD74E4"/>
    <w:rsid w:val="00FD7884"/>
    <w:rsid w:val="00FD7E1E"/>
    <w:rsid w:val="00FE06E5"/>
    <w:rsid w:val="00FE0770"/>
    <w:rsid w:val="00FE19A4"/>
    <w:rsid w:val="00FE4E50"/>
    <w:rsid w:val="00FE6BFD"/>
    <w:rsid w:val="00FE7EA7"/>
    <w:rsid w:val="00FF0E2A"/>
    <w:rsid w:val="00FF1CCD"/>
    <w:rsid w:val="00FF237A"/>
    <w:rsid w:val="00FF52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C275D"/>
    <w:rPr>
      <w:sz w:val="24"/>
      <w:szCs w:val="24"/>
    </w:rPr>
  </w:style>
  <w:style w:type="paragraph" w:styleId="Heading1">
    <w:name w:val="heading 1"/>
    <w:basedOn w:val="Normal"/>
    <w:next w:val="Normal"/>
    <w:qFormat/>
    <w:rsid w:val="00BC27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BC275D"/>
    <w:pPr>
      <w:keepNext/>
      <w:jc w:val="both"/>
      <w:outlineLvl w:val="1"/>
    </w:pPr>
    <w:rPr>
      <w:rFonts w:ascii="Tahoma" w:hAnsi="Tahoma" w:cs="Tahoma"/>
      <w:b/>
      <w:bCs/>
      <w:color w:val="0000FF"/>
      <w:sz w:val="26"/>
      <w:szCs w:val="26"/>
      <w:lang w:val="ro-RO"/>
    </w:rPr>
  </w:style>
  <w:style w:type="paragraph" w:styleId="Heading4">
    <w:name w:val="heading 4"/>
    <w:basedOn w:val="Normal"/>
    <w:next w:val="Normal"/>
    <w:qFormat/>
    <w:rsid w:val="00BC275D"/>
    <w:pPr>
      <w:keepNext/>
      <w:jc w:val="center"/>
      <w:outlineLvl w:val="3"/>
    </w:pPr>
    <w:rPr>
      <w:rFonts w:ascii="Tahoma" w:hAnsi="Tahoma"/>
      <w:b/>
      <w:bCs/>
      <w:sz w:val="22"/>
      <w:lang w:val="ro-RO" w:eastAsia="ro-RO"/>
    </w:rPr>
  </w:style>
  <w:style w:type="paragraph" w:styleId="Heading7">
    <w:name w:val="heading 7"/>
    <w:basedOn w:val="Normal"/>
    <w:next w:val="Normal"/>
    <w:qFormat/>
    <w:rsid w:val="00BC275D"/>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C275D"/>
    <w:pPr>
      <w:jc w:val="both"/>
    </w:pPr>
    <w:rPr>
      <w:rFonts w:ascii="Tahoma" w:hAnsi="Tahoma"/>
      <w:sz w:val="22"/>
    </w:rPr>
  </w:style>
  <w:style w:type="character" w:styleId="Hyperlink">
    <w:name w:val="Hyperlink"/>
    <w:uiPriority w:val="99"/>
    <w:rsid w:val="00BC275D"/>
    <w:rPr>
      <w:color w:val="0000FF"/>
      <w:u w:val="single"/>
    </w:rPr>
  </w:style>
  <w:style w:type="paragraph" w:styleId="BodyText3">
    <w:name w:val="Body Text 3"/>
    <w:basedOn w:val="Normal"/>
    <w:rsid w:val="00BC275D"/>
    <w:pPr>
      <w:spacing w:after="120"/>
    </w:pPr>
    <w:rPr>
      <w:sz w:val="16"/>
      <w:szCs w:val="16"/>
    </w:rPr>
  </w:style>
  <w:style w:type="paragraph" w:styleId="BodyText2">
    <w:name w:val="Body Text 2"/>
    <w:basedOn w:val="Normal"/>
    <w:rsid w:val="00BC275D"/>
    <w:pPr>
      <w:jc w:val="both"/>
    </w:pPr>
    <w:rPr>
      <w:sz w:val="28"/>
      <w:szCs w:val="20"/>
      <w:lang w:val="ro-RO" w:eastAsia="ro-RO"/>
    </w:rPr>
  </w:style>
  <w:style w:type="character" w:styleId="FollowedHyperlink">
    <w:name w:val="FollowedHyperlink"/>
    <w:rsid w:val="00BC275D"/>
    <w:rPr>
      <w:color w:val="800080"/>
      <w:u w:val="single"/>
    </w:rPr>
  </w:style>
  <w:style w:type="paragraph" w:styleId="Header">
    <w:name w:val="header"/>
    <w:basedOn w:val="Normal"/>
    <w:link w:val="HeaderChar"/>
    <w:uiPriority w:val="99"/>
    <w:rsid w:val="00BC275D"/>
    <w:pPr>
      <w:tabs>
        <w:tab w:val="center" w:pos="4536"/>
        <w:tab w:val="right" w:pos="9072"/>
      </w:tabs>
    </w:pPr>
  </w:style>
  <w:style w:type="paragraph" w:styleId="Footer">
    <w:name w:val="footer"/>
    <w:basedOn w:val="Normal"/>
    <w:rsid w:val="00BC275D"/>
    <w:pPr>
      <w:tabs>
        <w:tab w:val="center" w:pos="4536"/>
        <w:tab w:val="right" w:pos="9072"/>
      </w:tabs>
    </w:pPr>
  </w:style>
  <w:style w:type="character" w:styleId="PageNumber">
    <w:name w:val="page number"/>
    <w:basedOn w:val="DefaultParagraphFont"/>
    <w:rsid w:val="00BC275D"/>
  </w:style>
  <w:style w:type="paragraph" w:styleId="BodyTextIndent">
    <w:name w:val="Body Text Indent"/>
    <w:basedOn w:val="Normal"/>
    <w:rsid w:val="00BC275D"/>
    <w:pPr>
      <w:ind w:firstLine="720"/>
      <w:jc w:val="both"/>
    </w:pPr>
    <w:rPr>
      <w:rFonts w:ascii="Arial" w:hAnsi="Arial" w:cs="Arial"/>
      <w:lang w:val="ro-RO"/>
    </w:rPr>
  </w:style>
  <w:style w:type="paragraph" w:styleId="BodyTextIndent2">
    <w:name w:val="Body Text Indent 2"/>
    <w:basedOn w:val="Normal"/>
    <w:rsid w:val="00BC275D"/>
    <w:pPr>
      <w:ind w:firstLine="720"/>
      <w:jc w:val="both"/>
    </w:pPr>
    <w:rPr>
      <w:rFonts w:ascii="Arial" w:hAnsi="Arial" w:cs="Arial"/>
      <w:color w:val="FF0000"/>
      <w:lang w:val="ro-RO"/>
    </w:rPr>
  </w:style>
  <w:style w:type="paragraph" w:styleId="BodyTextIndent3">
    <w:name w:val="Body Text Indent 3"/>
    <w:basedOn w:val="Normal"/>
    <w:rsid w:val="00BC275D"/>
    <w:pPr>
      <w:ind w:firstLine="720"/>
      <w:jc w:val="both"/>
    </w:pPr>
    <w:rPr>
      <w:rFonts w:ascii="Arial" w:hAnsi="Arial" w:cs="Arial"/>
      <w:color w:val="0000FF"/>
      <w:lang w:val="ro-RO"/>
    </w:rPr>
  </w:style>
  <w:style w:type="character" w:customStyle="1" w:styleId="BodyTextChar">
    <w:name w:val="Body Text Char"/>
    <w:link w:val="BodyText"/>
    <w:rsid w:val="00D16595"/>
    <w:rPr>
      <w:rFonts w:ascii="Tahoma" w:hAnsi="Tahoma"/>
      <w:sz w:val="22"/>
      <w:szCs w:val="24"/>
    </w:rPr>
  </w:style>
  <w:style w:type="paragraph" w:styleId="BalloonText">
    <w:name w:val="Balloon Text"/>
    <w:basedOn w:val="Normal"/>
    <w:link w:val="BalloonTextChar"/>
    <w:rsid w:val="008C3360"/>
    <w:rPr>
      <w:rFonts w:ascii="Tahoma" w:hAnsi="Tahoma"/>
      <w:sz w:val="16"/>
      <w:szCs w:val="16"/>
    </w:rPr>
  </w:style>
  <w:style w:type="character" w:customStyle="1" w:styleId="BalloonTextChar">
    <w:name w:val="Balloon Text Char"/>
    <w:link w:val="BalloonText"/>
    <w:rsid w:val="008C3360"/>
    <w:rPr>
      <w:rFonts w:ascii="Tahoma" w:hAnsi="Tahoma" w:cs="Tahoma"/>
      <w:sz w:val="16"/>
      <w:szCs w:val="16"/>
      <w:lang w:val="en-US" w:eastAsia="en-US"/>
    </w:rPr>
  </w:style>
  <w:style w:type="character" w:styleId="CommentReference">
    <w:name w:val="annotation reference"/>
    <w:uiPriority w:val="99"/>
    <w:rsid w:val="00567A5A"/>
    <w:rPr>
      <w:sz w:val="16"/>
      <w:szCs w:val="16"/>
    </w:rPr>
  </w:style>
  <w:style w:type="paragraph" w:styleId="CommentText">
    <w:name w:val="annotation text"/>
    <w:basedOn w:val="Normal"/>
    <w:link w:val="CommentTextChar"/>
    <w:rsid w:val="00567A5A"/>
    <w:rPr>
      <w:sz w:val="20"/>
      <w:szCs w:val="20"/>
    </w:rPr>
  </w:style>
  <w:style w:type="character" w:customStyle="1" w:styleId="CommentTextChar">
    <w:name w:val="Comment Text Char"/>
    <w:basedOn w:val="DefaultParagraphFont"/>
    <w:link w:val="CommentText"/>
    <w:rsid w:val="00567A5A"/>
  </w:style>
  <w:style w:type="paragraph" w:styleId="CommentSubject">
    <w:name w:val="annotation subject"/>
    <w:basedOn w:val="CommentText"/>
    <w:next w:val="CommentText"/>
    <w:link w:val="CommentSubjectChar"/>
    <w:rsid w:val="00567A5A"/>
    <w:rPr>
      <w:b/>
      <w:bCs/>
    </w:rPr>
  </w:style>
  <w:style w:type="character" w:customStyle="1" w:styleId="CommentSubjectChar">
    <w:name w:val="Comment Subject Char"/>
    <w:link w:val="CommentSubject"/>
    <w:rsid w:val="00567A5A"/>
    <w:rPr>
      <w:b/>
      <w:bCs/>
    </w:rPr>
  </w:style>
  <w:style w:type="paragraph" w:customStyle="1" w:styleId="Default">
    <w:name w:val="Default"/>
    <w:rsid w:val="00CB4926"/>
    <w:pPr>
      <w:autoSpaceDE w:val="0"/>
      <w:autoSpaceDN w:val="0"/>
      <w:adjustRightInd w:val="0"/>
      <w:spacing w:line="276" w:lineRule="auto"/>
      <w:jc w:val="both"/>
    </w:pPr>
    <w:rPr>
      <w:rFonts w:ascii="Arial" w:eastAsia="Calibri" w:hAnsi="Arial" w:cs="Arial"/>
      <w:color w:val="000000"/>
      <w:sz w:val="24"/>
      <w:szCs w:val="24"/>
    </w:rPr>
  </w:style>
  <w:style w:type="paragraph" w:styleId="ListParagraph">
    <w:name w:val="List Paragraph"/>
    <w:basedOn w:val="Normal"/>
    <w:uiPriority w:val="34"/>
    <w:qFormat/>
    <w:rsid w:val="00EF749D"/>
    <w:pPr>
      <w:spacing w:after="200" w:line="276" w:lineRule="auto"/>
      <w:ind w:left="720"/>
      <w:contextualSpacing/>
      <w:jc w:val="both"/>
    </w:pPr>
    <w:rPr>
      <w:rFonts w:ascii="Calibri" w:eastAsia="Calibri" w:hAnsi="Calibri"/>
      <w:sz w:val="22"/>
      <w:szCs w:val="22"/>
      <w:lang w:val="en-GB"/>
    </w:rPr>
  </w:style>
  <w:style w:type="paragraph" w:customStyle="1" w:styleId="Listparagraf1">
    <w:name w:val="Listă paragraf1"/>
    <w:basedOn w:val="Normal"/>
    <w:uiPriority w:val="34"/>
    <w:qFormat/>
    <w:rsid w:val="00F33683"/>
    <w:pPr>
      <w:spacing w:after="200" w:line="276" w:lineRule="auto"/>
      <w:ind w:left="720"/>
      <w:contextualSpacing/>
      <w:jc w:val="both"/>
    </w:pPr>
    <w:rPr>
      <w:rFonts w:ascii="Calibri" w:eastAsia="Calibri" w:hAnsi="Calibri"/>
      <w:sz w:val="22"/>
      <w:szCs w:val="22"/>
      <w:lang w:val="ro-RO"/>
    </w:rPr>
  </w:style>
  <w:style w:type="table" w:styleId="TableGrid">
    <w:name w:val="Table Grid"/>
    <w:basedOn w:val="TableNormal"/>
    <w:uiPriority w:val="59"/>
    <w:rsid w:val="00EC5C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2296C"/>
    <w:pPr>
      <w:spacing w:before="100" w:beforeAutospacing="1" w:after="100" w:afterAutospacing="1"/>
    </w:pPr>
    <w:rPr>
      <w:rFonts w:eastAsiaTheme="minorEastAsia"/>
    </w:rPr>
  </w:style>
  <w:style w:type="paragraph" w:customStyle="1" w:styleId="s0">
    <w:name w:val="s0"/>
    <w:basedOn w:val="Normal"/>
    <w:rsid w:val="00D47A24"/>
    <w:pPr>
      <w:spacing w:after="360" w:line="360" w:lineRule="atLeast"/>
    </w:pPr>
    <w:rPr>
      <w:rFonts w:ascii="Arial" w:hAnsi="Arial" w:cs="Arial"/>
      <w:snapToGrid w:val="0"/>
      <w:lang w:val="ro-RO"/>
    </w:rPr>
  </w:style>
  <w:style w:type="paragraph" w:styleId="DocumentMap">
    <w:name w:val="Document Map"/>
    <w:basedOn w:val="Normal"/>
    <w:link w:val="DocumentMapChar"/>
    <w:rsid w:val="00D47A24"/>
    <w:pPr>
      <w:shd w:val="clear" w:color="auto" w:fill="000080"/>
    </w:pPr>
    <w:rPr>
      <w:rFonts w:ascii="Tahoma" w:hAnsi="Tahoma" w:cs="Tahoma"/>
      <w:sz w:val="20"/>
      <w:szCs w:val="20"/>
      <w:lang w:val="ro-RO" w:eastAsia="ro-RO"/>
    </w:rPr>
  </w:style>
  <w:style w:type="character" w:customStyle="1" w:styleId="DocumentMapChar">
    <w:name w:val="Document Map Char"/>
    <w:basedOn w:val="DefaultParagraphFont"/>
    <w:link w:val="DocumentMap"/>
    <w:rsid w:val="00D47A24"/>
    <w:rPr>
      <w:rFonts w:ascii="Tahoma" w:hAnsi="Tahoma" w:cs="Tahoma"/>
      <w:shd w:val="clear" w:color="auto" w:fill="000080"/>
      <w:lang w:val="ro-RO" w:eastAsia="ro-RO"/>
    </w:rPr>
  </w:style>
  <w:style w:type="paragraph" w:customStyle="1" w:styleId="Text">
    <w:name w:val="Text"/>
    <w:rsid w:val="00D47A24"/>
    <w:pPr>
      <w:widowControl w:val="0"/>
    </w:pPr>
    <w:rPr>
      <w:rFonts w:ascii="Arial" w:hAnsi="Arial"/>
      <w:color w:val="000000"/>
      <w:sz w:val="24"/>
      <w:lang w:val="de-DE" w:eastAsia="de-DE"/>
    </w:rPr>
  </w:style>
  <w:style w:type="paragraph" w:customStyle="1" w:styleId="s1">
    <w:name w:val="s1"/>
    <w:basedOn w:val="Normal"/>
    <w:rsid w:val="00D47A24"/>
    <w:pPr>
      <w:spacing w:after="360" w:line="360" w:lineRule="atLeast"/>
      <w:ind w:left="709"/>
    </w:pPr>
    <w:rPr>
      <w:rFonts w:ascii="Arial" w:hAnsi="Arial"/>
      <w:szCs w:val="20"/>
      <w:lang w:val="ro-RO" w:eastAsia="de-DE"/>
    </w:rPr>
  </w:style>
  <w:style w:type="paragraph" w:styleId="PlainText">
    <w:name w:val="Plain Text"/>
    <w:basedOn w:val="Normal"/>
    <w:link w:val="PlainTextChar"/>
    <w:rsid w:val="00D47A24"/>
    <w:pPr>
      <w:autoSpaceDE w:val="0"/>
      <w:autoSpaceDN w:val="0"/>
      <w:adjustRightInd w:val="0"/>
    </w:pPr>
    <w:rPr>
      <w:rFonts w:ascii="Courier New" w:hAnsi="Courier New" w:cs="Courier New"/>
      <w:sz w:val="20"/>
      <w:szCs w:val="20"/>
      <w:lang w:val="de-CH" w:eastAsia="de-DE"/>
    </w:rPr>
  </w:style>
  <w:style w:type="character" w:customStyle="1" w:styleId="PlainTextChar">
    <w:name w:val="Plain Text Char"/>
    <w:basedOn w:val="DefaultParagraphFont"/>
    <w:link w:val="PlainText"/>
    <w:rsid w:val="00D47A24"/>
    <w:rPr>
      <w:rFonts w:ascii="Courier New" w:hAnsi="Courier New" w:cs="Courier New"/>
      <w:lang w:val="de-CH" w:eastAsia="de-DE"/>
    </w:rPr>
  </w:style>
  <w:style w:type="character" w:styleId="Emphasis">
    <w:name w:val="Emphasis"/>
    <w:qFormat/>
    <w:rsid w:val="00D47A24"/>
    <w:rPr>
      <w:i/>
      <w:iCs/>
    </w:rPr>
  </w:style>
  <w:style w:type="character" w:customStyle="1" w:styleId="BodyTextIndent2Char">
    <w:name w:val="Body Text Indent 2 Char"/>
    <w:rsid w:val="00D47A24"/>
    <w:rPr>
      <w:sz w:val="24"/>
      <w:lang w:eastAsia="de-DE"/>
    </w:rPr>
  </w:style>
  <w:style w:type="character" w:customStyle="1" w:styleId="BodyText2Char">
    <w:name w:val="Body Text 2 Char"/>
    <w:rsid w:val="00D47A24"/>
    <w:rPr>
      <w:sz w:val="24"/>
      <w:szCs w:val="24"/>
      <w:lang w:val="ro-RO" w:eastAsia="ro-RO"/>
    </w:rPr>
  </w:style>
  <w:style w:type="character" w:customStyle="1" w:styleId="HeaderChar">
    <w:name w:val="Header Char"/>
    <w:link w:val="Header"/>
    <w:uiPriority w:val="99"/>
    <w:rsid w:val="00D47A24"/>
    <w:rPr>
      <w:sz w:val="24"/>
      <w:szCs w:val="24"/>
    </w:rPr>
  </w:style>
  <w:style w:type="paragraph" w:styleId="Revision">
    <w:name w:val="Revision"/>
    <w:hidden/>
    <w:uiPriority w:val="99"/>
    <w:semiHidden/>
    <w:rsid w:val="00D47A24"/>
    <w:rPr>
      <w:sz w:val="24"/>
      <w:szCs w:val="24"/>
      <w:lang w:val="ro-RO" w:eastAsia="ro-RO"/>
    </w:rPr>
  </w:style>
  <w:style w:type="character" w:customStyle="1" w:styleId="FontStyle62">
    <w:name w:val="Font Style62"/>
    <w:basedOn w:val="DefaultParagraphFont"/>
    <w:uiPriority w:val="99"/>
    <w:rsid w:val="009334BF"/>
    <w:rPr>
      <w:rFonts w:ascii="Times New Roman" w:hAnsi="Times New Roman" w:cs="Times New Roman"/>
      <w:color w:val="000000"/>
      <w:sz w:val="14"/>
      <w:szCs w:val="14"/>
    </w:rPr>
  </w:style>
  <w:style w:type="paragraph" w:styleId="FootnoteText">
    <w:name w:val="footnote text"/>
    <w:basedOn w:val="Normal"/>
    <w:link w:val="FootnoteTextChar"/>
    <w:uiPriority w:val="99"/>
    <w:unhideWhenUsed/>
    <w:rsid w:val="00CD4BDA"/>
    <w:rPr>
      <w:rFonts w:ascii="Calibri" w:eastAsia="Calibri" w:hAnsi="Calibri"/>
      <w:sz w:val="20"/>
      <w:szCs w:val="20"/>
      <w:lang w:val="en-GB"/>
    </w:rPr>
  </w:style>
  <w:style w:type="character" w:customStyle="1" w:styleId="FootnoteTextChar">
    <w:name w:val="Footnote Text Char"/>
    <w:basedOn w:val="DefaultParagraphFont"/>
    <w:link w:val="FootnoteText"/>
    <w:uiPriority w:val="99"/>
    <w:rsid w:val="00CD4BDA"/>
    <w:rPr>
      <w:rFonts w:ascii="Calibri" w:eastAsia="Calibri" w:hAnsi="Calibri"/>
      <w:lang w:val="en-GB"/>
    </w:rPr>
  </w:style>
  <w:style w:type="character" w:styleId="FootnoteReference">
    <w:name w:val="footnote reference"/>
    <w:basedOn w:val="DefaultParagraphFont"/>
    <w:uiPriority w:val="99"/>
    <w:unhideWhenUsed/>
    <w:rsid w:val="00CD4BDA"/>
    <w:rPr>
      <w:vertAlign w:val="superscript"/>
    </w:rPr>
  </w:style>
  <w:style w:type="paragraph" w:customStyle="1" w:styleId="rvps8">
    <w:name w:val="rvps8"/>
    <w:basedOn w:val="Normal"/>
    <w:rsid w:val="00B41AB8"/>
    <w:pPr>
      <w:numPr>
        <w:ilvl w:val="1"/>
        <w:numId w:val="26"/>
      </w:numPr>
      <w:tabs>
        <w:tab w:val="num" w:pos="972"/>
      </w:tabs>
      <w:autoSpaceDE w:val="0"/>
      <w:autoSpaceDN w:val="0"/>
      <w:adjustRightInd w:val="0"/>
      <w:spacing w:after="200" w:line="280" w:lineRule="exact"/>
      <w:jc w:val="both"/>
    </w:pPr>
    <w:rPr>
      <w:rFonts w:ascii="Arial" w:hAnsi="Arial" w:cs="Arial"/>
      <w:bCs/>
      <w:noProof/>
      <w:sz w:val="20"/>
      <w:szCs w:val="20"/>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C275D"/>
    <w:rPr>
      <w:sz w:val="24"/>
      <w:szCs w:val="24"/>
    </w:rPr>
  </w:style>
  <w:style w:type="paragraph" w:styleId="Heading1">
    <w:name w:val="heading 1"/>
    <w:basedOn w:val="Normal"/>
    <w:next w:val="Normal"/>
    <w:qFormat/>
    <w:rsid w:val="00BC27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BC275D"/>
    <w:pPr>
      <w:keepNext/>
      <w:jc w:val="both"/>
      <w:outlineLvl w:val="1"/>
    </w:pPr>
    <w:rPr>
      <w:rFonts w:ascii="Tahoma" w:hAnsi="Tahoma" w:cs="Tahoma"/>
      <w:b/>
      <w:bCs/>
      <w:color w:val="0000FF"/>
      <w:sz w:val="26"/>
      <w:szCs w:val="26"/>
      <w:lang w:val="ro-RO"/>
    </w:rPr>
  </w:style>
  <w:style w:type="paragraph" w:styleId="Heading4">
    <w:name w:val="heading 4"/>
    <w:basedOn w:val="Normal"/>
    <w:next w:val="Normal"/>
    <w:qFormat/>
    <w:rsid w:val="00BC275D"/>
    <w:pPr>
      <w:keepNext/>
      <w:jc w:val="center"/>
      <w:outlineLvl w:val="3"/>
    </w:pPr>
    <w:rPr>
      <w:rFonts w:ascii="Tahoma" w:hAnsi="Tahoma"/>
      <w:b/>
      <w:bCs/>
      <w:sz w:val="22"/>
      <w:lang w:val="ro-RO" w:eastAsia="ro-RO"/>
    </w:rPr>
  </w:style>
  <w:style w:type="paragraph" w:styleId="Heading7">
    <w:name w:val="heading 7"/>
    <w:basedOn w:val="Normal"/>
    <w:next w:val="Normal"/>
    <w:qFormat/>
    <w:rsid w:val="00BC275D"/>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C275D"/>
    <w:pPr>
      <w:jc w:val="both"/>
    </w:pPr>
    <w:rPr>
      <w:rFonts w:ascii="Tahoma" w:hAnsi="Tahoma"/>
      <w:sz w:val="22"/>
    </w:rPr>
  </w:style>
  <w:style w:type="character" w:styleId="Hyperlink">
    <w:name w:val="Hyperlink"/>
    <w:uiPriority w:val="99"/>
    <w:rsid w:val="00BC275D"/>
    <w:rPr>
      <w:color w:val="0000FF"/>
      <w:u w:val="single"/>
    </w:rPr>
  </w:style>
  <w:style w:type="paragraph" w:styleId="BodyText3">
    <w:name w:val="Body Text 3"/>
    <w:basedOn w:val="Normal"/>
    <w:rsid w:val="00BC275D"/>
    <w:pPr>
      <w:spacing w:after="120"/>
    </w:pPr>
    <w:rPr>
      <w:sz w:val="16"/>
      <w:szCs w:val="16"/>
    </w:rPr>
  </w:style>
  <w:style w:type="paragraph" w:styleId="BodyText2">
    <w:name w:val="Body Text 2"/>
    <w:basedOn w:val="Normal"/>
    <w:rsid w:val="00BC275D"/>
    <w:pPr>
      <w:jc w:val="both"/>
    </w:pPr>
    <w:rPr>
      <w:sz w:val="28"/>
      <w:szCs w:val="20"/>
      <w:lang w:val="ro-RO" w:eastAsia="ro-RO"/>
    </w:rPr>
  </w:style>
  <w:style w:type="character" w:styleId="FollowedHyperlink">
    <w:name w:val="FollowedHyperlink"/>
    <w:rsid w:val="00BC275D"/>
    <w:rPr>
      <w:color w:val="800080"/>
      <w:u w:val="single"/>
    </w:rPr>
  </w:style>
  <w:style w:type="paragraph" w:styleId="Header">
    <w:name w:val="header"/>
    <w:basedOn w:val="Normal"/>
    <w:link w:val="HeaderChar"/>
    <w:uiPriority w:val="99"/>
    <w:rsid w:val="00BC275D"/>
    <w:pPr>
      <w:tabs>
        <w:tab w:val="center" w:pos="4536"/>
        <w:tab w:val="right" w:pos="9072"/>
      </w:tabs>
    </w:pPr>
  </w:style>
  <w:style w:type="paragraph" w:styleId="Footer">
    <w:name w:val="footer"/>
    <w:basedOn w:val="Normal"/>
    <w:rsid w:val="00BC275D"/>
    <w:pPr>
      <w:tabs>
        <w:tab w:val="center" w:pos="4536"/>
        <w:tab w:val="right" w:pos="9072"/>
      </w:tabs>
    </w:pPr>
  </w:style>
  <w:style w:type="character" w:styleId="PageNumber">
    <w:name w:val="page number"/>
    <w:basedOn w:val="DefaultParagraphFont"/>
    <w:rsid w:val="00BC275D"/>
  </w:style>
  <w:style w:type="paragraph" w:styleId="BodyTextIndent">
    <w:name w:val="Body Text Indent"/>
    <w:basedOn w:val="Normal"/>
    <w:rsid w:val="00BC275D"/>
    <w:pPr>
      <w:ind w:firstLine="720"/>
      <w:jc w:val="both"/>
    </w:pPr>
    <w:rPr>
      <w:rFonts w:ascii="Arial" w:hAnsi="Arial" w:cs="Arial"/>
      <w:lang w:val="ro-RO"/>
    </w:rPr>
  </w:style>
  <w:style w:type="paragraph" w:styleId="BodyTextIndent2">
    <w:name w:val="Body Text Indent 2"/>
    <w:basedOn w:val="Normal"/>
    <w:rsid w:val="00BC275D"/>
    <w:pPr>
      <w:ind w:firstLine="720"/>
      <w:jc w:val="both"/>
    </w:pPr>
    <w:rPr>
      <w:rFonts w:ascii="Arial" w:hAnsi="Arial" w:cs="Arial"/>
      <w:color w:val="FF0000"/>
      <w:lang w:val="ro-RO"/>
    </w:rPr>
  </w:style>
  <w:style w:type="paragraph" w:styleId="BodyTextIndent3">
    <w:name w:val="Body Text Indent 3"/>
    <w:basedOn w:val="Normal"/>
    <w:rsid w:val="00BC275D"/>
    <w:pPr>
      <w:ind w:firstLine="720"/>
      <w:jc w:val="both"/>
    </w:pPr>
    <w:rPr>
      <w:rFonts w:ascii="Arial" w:hAnsi="Arial" w:cs="Arial"/>
      <w:color w:val="0000FF"/>
      <w:lang w:val="ro-RO"/>
    </w:rPr>
  </w:style>
  <w:style w:type="character" w:customStyle="1" w:styleId="BodyTextChar">
    <w:name w:val="Body Text Char"/>
    <w:link w:val="BodyText"/>
    <w:rsid w:val="00D16595"/>
    <w:rPr>
      <w:rFonts w:ascii="Tahoma" w:hAnsi="Tahoma"/>
      <w:sz w:val="22"/>
      <w:szCs w:val="24"/>
    </w:rPr>
  </w:style>
  <w:style w:type="paragraph" w:styleId="BalloonText">
    <w:name w:val="Balloon Text"/>
    <w:basedOn w:val="Normal"/>
    <w:link w:val="BalloonTextChar"/>
    <w:rsid w:val="008C3360"/>
    <w:rPr>
      <w:rFonts w:ascii="Tahoma" w:hAnsi="Tahoma"/>
      <w:sz w:val="16"/>
      <w:szCs w:val="16"/>
    </w:rPr>
  </w:style>
  <w:style w:type="character" w:customStyle="1" w:styleId="BalloonTextChar">
    <w:name w:val="Balloon Text Char"/>
    <w:link w:val="BalloonText"/>
    <w:rsid w:val="008C3360"/>
    <w:rPr>
      <w:rFonts w:ascii="Tahoma" w:hAnsi="Tahoma" w:cs="Tahoma"/>
      <w:sz w:val="16"/>
      <w:szCs w:val="16"/>
      <w:lang w:val="en-US" w:eastAsia="en-US"/>
    </w:rPr>
  </w:style>
  <w:style w:type="character" w:styleId="CommentReference">
    <w:name w:val="annotation reference"/>
    <w:uiPriority w:val="99"/>
    <w:rsid w:val="00567A5A"/>
    <w:rPr>
      <w:sz w:val="16"/>
      <w:szCs w:val="16"/>
    </w:rPr>
  </w:style>
  <w:style w:type="paragraph" w:styleId="CommentText">
    <w:name w:val="annotation text"/>
    <w:basedOn w:val="Normal"/>
    <w:link w:val="CommentTextChar"/>
    <w:rsid w:val="00567A5A"/>
    <w:rPr>
      <w:sz w:val="20"/>
      <w:szCs w:val="20"/>
    </w:rPr>
  </w:style>
  <w:style w:type="character" w:customStyle="1" w:styleId="CommentTextChar">
    <w:name w:val="Comment Text Char"/>
    <w:basedOn w:val="DefaultParagraphFont"/>
    <w:link w:val="CommentText"/>
    <w:rsid w:val="00567A5A"/>
  </w:style>
  <w:style w:type="paragraph" w:styleId="CommentSubject">
    <w:name w:val="annotation subject"/>
    <w:basedOn w:val="CommentText"/>
    <w:next w:val="CommentText"/>
    <w:link w:val="CommentSubjectChar"/>
    <w:rsid w:val="00567A5A"/>
    <w:rPr>
      <w:b/>
      <w:bCs/>
    </w:rPr>
  </w:style>
  <w:style w:type="character" w:customStyle="1" w:styleId="CommentSubjectChar">
    <w:name w:val="Comment Subject Char"/>
    <w:link w:val="CommentSubject"/>
    <w:rsid w:val="00567A5A"/>
    <w:rPr>
      <w:b/>
      <w:bCs/>
    </w:rPr>
  </w:style>
  <w:style w:type="paragraph" w:customStyle="1" w:styleId="Default">
    <w:name w:val="Default"/>
    <w:rsid w:val="00CB4926"/>
    <w:pPr>
      <w:autoSpaceDE w:val="0"/>
      <w:autoSpaceDN w:val="0"/>
      <w:adjustRightInd w:val="0"/>
      <w:spacing w:line="276" w:lineRule="auto"/>
      <w:jc w:val="both"/>
    </w:pPr>
    <w:rPr>
      <w:rFonts w:ascii="Arial" w:eastAsia="Calibri" w:hAnsi="Arial" w:cs="Arial"/>
      <w:color w:val="000000"/>
      <w:sz w:val="24"/>
      <w:szCs w:val="24"/>
    </w:rPr>
  </w:style>
  <w:style w:type="paragraph" w:styleId="ListParagraph">
    <w:name w:val="List Paragraph"/>
    <w:basedOn w:val="Normal"/>
    <w:uiPriority w:val="34"/>
    <w:qFormat/>
    <w:rsid w:val="00EF749D"/>
    <w:pPr>
      <w:spacing w:after="200" w:line="276" w:lineRule="auto"/>
      <w:ind w:left="720"/>
      <w:contextualSpacing/>
      <w:jc w:val="both"/>
    </w:pPr>
    <w:rPr>
      <w:rFonts w:ascii="Calibri" w:eastAsia="Calibri" w:hAnsi="Calibri"/>
      <w:sz w:val="22"/>
      <w:szCs w:val="22"/>
      <w:lang w:val="en-GB"/>
    </w:rPr>
  </w:style>
  <w:style w:type="paragraph" w:customStyle="1" w:styleId="Listparagraf1">
    <w:name w:val="Listă paragraf1"/>
    <w:basedOn w:val="Normal"/>
    <w:uiPriority w:val="34"/>
    <w:qFormat/>
    <w:rsid w:val="00F33683"/>
    <w:pPr>
      <w:spacing w:after="200" w:line="276" w:lineRule="auto"/>
      <w:ind w:left="720"/>
      <w:contextualSpacing/>
      <w:jc w:val="both"/>
    </w:pPr>
    <w:rPr>
      <w:rFonts w:ascii="Calibri" w:eastAsia="Calibri" w:hAnsi="Calibri"/>
      <w:sz w:val="22"/>
      <w:szCs w:val="22"/>
      <w:lang w:val="ro-RO"/>
    </w:rPr>
  </w:style>
  <w:style w:type="table" w:styleId="TableGrid">
    <w:name w:val="Table Grid"/>
    <w:basedOn w:val="TableNormal"/>
    <w:uiPriority w:val="59"/>
    <w:rsid w:val="00EC5C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2296C"/>
    <w:pPr>
      <w:spacing w:before="100" w:beforeAutospacing="1" w:after="100" w:afterAutospacing="1"/>
    </w:pPr>
    <w:rPr>
      <w:rFonts w:eastAsiaTheme="minorEastAsia"/>
    </w:rPr>
  </w:style>
  <w:style w:type="paragraph" w:customStyle="1" w:styleId="s0">
    <w:name w:val="s0"/>
    <w:basedOn w:val="Normal"/>
    <w:rsid w:val="00D47A24"/>
    <w:pPr>
      <w:spacing w:after="360" w:line="360" w:lineRule="atLeast"/>
    </w:pPr>
    <w:rPr>
      <w:rFonts w:ascii="Arial" w:hAnsi="Arial" w:cs="Arial"/>
      <w:snapToGrid w:val="0"/>
      <w:lang w:val="ro-RO"/>
    </w:rPr>
  </w:style>
  <w:style w:type="paragraph" w:styleId="DocumentMap">
    <w:name w:val="Document Map"/>
    <w:basedOn w:val="Normal"/>
    <w:link w:val="DocumentMapChar"/>
    <w:rsid w:val="00D47A24"/>
    <w:pPr>
      <w:shd w:val="clear" w:color="auto" w:fill="000080"/>
    </w:pPr>
    <w:rPr>
      <w:rFonts w:ascii="Tahoma" w:hAnsi="Tahoma" w:cs="Tahoma"/>
      <w:sz w:val="20"/>
      <w:szCs w:val="20"/>
      <w:lang w:val="ro-RO" w:eastAsia="ro-RO"/>
    </w:rPr>
  </w:style>
  <w:style w:type="character" w:customStyle="1" w:styleId="DocumentMapChar">
    <w:name w:val="Document Map Char"/>
    <w:basedOn w:val="DefaultParagraphFont"/>
    <w:link w:val="DocumentMap"/>
    <w:rsid w:val="00D47A24"/>
    <w:rPr>
      <w:rFonts w:ascii="Tahoma" w:hAnsi="Tahoma" w:cs="Tahoma"/>
      <w:shd w:val="clear" w:color="auto" w:fill="000080"/>
      <w:lang w:val="ro-RO" w:eastAsia="ro-RO"/>
    </w:rPr>
  </w:style>
  <w:style w:type="paragraph" w:customStyle="1" w:styleId="Text">
    <w:name w:val="Text"/>
    <w:rsid w:val="00D47A24"/>
    <w:pPr>
      <w:widowControl w:val="0"/>
    </w:pPr>
    <w:rPr>
      <w:rFonts w:ascii="Arial" w:hAnsi="Arial"/>
      <w:color w:val="000000"/>
      <w:sz w:val="24"/>
      <w:lang w:val="de-DE" w:eastAsia="de-DE"/>
    </w:rPr>
  </w:style>
  <w:style w:type="paragraph" w:customStyle="1" w:styleId="s1">
    <w:name w:val="s1"/>
    <w:basedOn w:val="Normal"/>
    <w:rsid w:val="00D47A24"/>
    <w:pPr>
      <w:spacing w:after="360" w:line="360" w:lineRule="atLeast"/>
      <w:ind w:left="709"/>
    </w:pPr>
    <w:rPr>
      <w:rFonts w:ascii="Arial" w:hAnsi="Arial"/>
      <w:szCs w:val="20"/>
      <w:lang w:val="ro-RO" w:eastAsia="de-DE"/>
    </w:rPr>
  </w:style>
  <w:style w:type="paragraph" w:styleId="PlainText">
    <w:name w:val="Plain Text"/>
    <w:basedOn w:val="Normal"/>
    <w:link w:val="PlainTextChar"/>
    <w:rsid w:val="00D47A24"/>
    <w:pPr>
      <w:autoSpaceDE w:val="0"/>
      <w:autoSpaceDN w:val="0"/>
      <w:adjustRightInd w:val="0"/>
    </w:pPr>
    <w:rPr>
      <w:rFonts w:ascii="Courier New" w:hAnsi="Courier New" w:cs="Courier New"/>
      <w:sz w:val="20"/>
      <w:szCs w:val="20"/>
      <w:lang w:val="de-CH" w:eastAsia="de-DE"/>
    </w:rPr>
  </w:style>
  <w:style w:type="character" w:customStyle="1" w:styleId="PlainTextChar">
    <w:name w:val="Plain Text Char"/>
    <w:basedOn w:val="DefaultParagraphFont"/>
    <w:link w:val="PlainText"/>
    <w:rsid w:val="00D47A24"/>
    <w:rPr>
      <w:rFonts w:ascii="Courier New" w:hAnsi="Courier New" w:cs="Courier New"/>
      <w:lang w:val="de-CH" w:eastAsia="de-DE"/>
    </w:rPr>
  </w:style>
  <w:style w:type="character" w:styleId="Emphasis">
    <w:name w:val="Emphasis"/>
    <w:qFormat/>
    <w:rsid w:val="00D47A24"/>
    <w:rPr>
      <w:i/>
      <w:iCs/>
    </w:rPr>
  </w:style>
  <w:style w:type="character" w:customStyle="1" w:styleId="BodyTextIndent2Char">
    <w:name w:val="Body Text Indent 2 Char"/>
    <w:rsid w:val="00D47A24"/>
    <w:rPr>
      <w:sz w:val="24"/>
      <w:lang w:eastAsia="de-DE"/>
    </w:rPr>
  </w:style>
  <w:style w:type="character" w:customStyle="1" w:styleId="BodyText2Char">
    <w:name w:val="Body Text 2 Char"/>
    <w:rsid w:val="00D47A24"/>
    <w:rPr>
      <w:sz w:val="24"/>
      <w:szCs w:val="24"/>
      <w:lang w:val="ro-RO" w:eastAsia="ro-RO"/>
    </w:rPr>
  </w:style>
  <w:style w:type="character" w:customStyle="1" w:styleId="HeaderChar">
    <w:name w:val="Header Char"/>
    <w:link w:val="Header"/>
    <w:uiPriority w:val="99"/>
    <w:rsid w:val="00D47A24"/>
    <w:rPr>
      <w:sz w:val="24"/>
      <w:szCs w:val="24"/>
    </w:rPr>
  </w:style>
  <w:style w:type="paragraph" w:styleId="Revision">
    <w:name w:val="Revision"/>
    <w:hidden/>
    <w:uiPriority w:val="99"/>
    <w:semiHidden/>
    <w:rsid w:val="00D47A24"/>
    <w:rPr>
      <w:sz w:val="24"/>
      <w:szCs w:val="24"/>
      <w:lang w:val="ro-RO" w:eastAsia="ro-RO"/>
    </w:rPr>
  </w:style>
  <w:style w:type="character" w:customStyle="1" w:styleId="FontStyle62">
    <w:name w:val="Font Style62"/>
    <w:basedOn w:val="DefaultParagraphFont"/>
    <w:uiPriority w:val="99"/>
    <w:rsid w:val="009334BF"/>
    <w:rPr>
      <w:rFonts w:ascii="Times New Roman" w:hAnsi="Times New Roman" w:cs="Times New Roman"/>
      <w:color w:val="000000"/>
      <w:sz w:val="14"/>
      <w:szCs w:val="14"/>
    </w:rPr>
  </w:style>
  <w:style w:type="paragraph" w:styleId="FootnoteText">
    <w:name w:val="footnote text"/>
    <w:basedOn w:val="Normal"/>
    <w:link w:val="FootnoteTextChar"/>
    <w:uiPriority w:val="99"/>
    <w:unhideWhenUsed/>
    <w:rsid w:val="00CD4BDA"/>
    <w:rPr>
      <w:rFonts w:ascii="Calibri" w:eastAsia="Calibri" w:hAnsi="Calibri"/>
      <w:sz w:val="20"/>
      <w:szCs w:val="20"/>
      <w:lang w:val="en-GB"/>
    </w:rPr>
  </w:style>
  <w:style w:type="character" w:customStyle="1" w:styleId="FootnoteTextChar">
    <w:name w:val="Footnote Text Char"/>
    <w:basedOn w:val="DefaultParagraphFont"/>
    <w:link w:val="FootnoteText"/>
    <w:uiPriority w:val="99"/>
    <w:rsid w:val="00CD4BDA"/>
    <w:rPr>
      <w:rFonts w:ascii="Calibri" w:eastAsia="Calibri" w:hAnsi="Calibri"/>
      <w:lang w:val="en-GB"/>
    </w:rPr>
  </w:style>
  <w:style w:type="character" w:styleId="FootnoteReference">
    <w:name w:val="footnote reference"/>
    <w:basedOn w:val="DefaultParagraphFont"/>
    <w:uiPriority w:val="99"/>
    <w:unhideWhenUsed/>
    <w:rsid w:val="00CD4BDA"/>
    <w:rPr>
      <w:vertAlign w:val="superscript"/>
    </w:rPr>
  </w:style>
  <w:style w:type="paragraph" w:customStyle="1" w:styleId="rvps8">
    <w:name w:val="rvps8"/>
    <w:basedOn w:val="Normal"/>
    <w:rsid w:val="00B41AB8"/>
    <w:pPr>
      <w:numPr>
        <w:ilvl w:val="1"/>
        <w:numId w:val="26"/>
      </w:numPr>
      <w:tabs>
        <w:tab w:val="num" w:pos="972"/>
      </w:tabs>
      <w:autoSpaceDE w:val="0"/>
      <w:autoSpaceDN w:val="0"/>
      <w:adjustRightInd w:val="0"/>
      <w:spacing w:after="200" w:line="280" w:lineRule="exact"/>
      <w:jc w:val="both"/>
    </w:pPr>
    <w:rPr>
      <w:rFonts w:ascii="Arial" w:hAnsi="Arial" w:cs="Arial"/>
      <w:bCs/>
      <w:noProof/>
      <w:sz w:val="20"/>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7649719">
      <w:bodyDiv w:val="1"/>
      <w:marLeft w:val="0"/>
      <w:marRight w:val="0"/>
      <w:marTop w:val="0"/>
      <w:marBottom w:val="0"/>
      <w:divBdr>
        <w:top w:val="none" w:sz="0" w:space="0" w:color="auto"/>
        <w:left w:val="none" w:sz="0" w:space="0" w:color="auto"/>
        <w:bottom w:val="none" w:sz="0" w:space="0" w:color="auto"/>
        <w:right w:val="none" w:sz="0" w:space="0" w:color="auto"/>
      </w:divBdr>
    </w:div>
    <w:div w:id="866674733">
      <w:bodyDiv w:val="1"/>
      <w:marLeft w:val="0"/>
      <w:marRight w:val="0"/>
      <w:marTop w:val="0"/>
      <w:marBottom w:val="0"/>
      <w:divBdr>
        <w:top w:val="none" w:sz="0" w:space="0" w:color="auto"/>
        <w:left w:val="none" w:sz="0" w:space="0" w:color="auto"/>
        <w:bottom w:val="none" w:sz="0" w:space="0" w:color="auto"/>
        <w:right w:val="none" w:sz="0" w:space="0" w:color="auto"/>
      </w:divBdr>
    </w:div>
    <w:div w:id="952705947">
      <w:bodyDiv w:val="1"/>
      <w:marLeft w:val="0"/>
      <w:marRight w:val="0"/>
      <w:marTop w:val="0"/>
      <w:marBottom w:val="0"/>
      <w:divBdr>
        <w:top w:val="none" w:sz="0" w:space="0" w:color="auto"/>
        <w:left w:val="none" w:sz="0" w:space="0" w:color="auto"/>
        <w:bottom w:val="none" w:sz="0" w:space="0" w:color="auto"/>
        <w:right w:val="none" w:sz="0" w:space="0" w:color="auto"/>
      </w:divBdr>
    </w:div>
    <w:div w:id="112515182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0"/>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FBB7F1-0567-4F57-9B9A-9C525B7C0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5596</Words>
  <Characters>33760</Characters>
  <Application>Microsoft Office Word</Application>
  <DocSecurity>0</DocSecurity>
  <Lines>281</Lines>
  <Paragraphs>78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Hewlett-Packard Company</Company>
  <LinksUpToDate>false</LinksUpToDate>
  <CharactersWithSpaces>39278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3</cp:revision>
  <cp:lastPrinted>2018-09-06T10:10:00Z</cp:lastPrinted>
  <dcterms:created xsi:type="dcterms:W3CDTF">2018-09-07T06:46:00Z</dcterms:created>
  <dcterms:modified xsi:type="dcterms:W3CDTF">2018-09-07T09:01:00Z</dcterms:modified>
</cp:coreProperties>
</file>