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12D43" w14:textId="77777777" w:rsidR="00476621" w:rsidRDefault="00476621" w:rsidP="00385AA8">
      <w:pPr>
        <w:keepNext/>
        <w:keepLines/>
        <w:tabs>
          <w:tab w:val="left" w:pos="1560"/>
        </w:tabs>
        <w:spacing w:line="360" w:lineRule="auto"/>
        <w:jc w:val="center"/>
        <w:rPr>
          <w:b/>
          <w:bCs/>
          <w:u w:val="single"/>
          <w:lang w:val="ro-RO"/>
        </w:rPr>
      </w:pPr>
    </w:p>
    <w:p w14:paraId="5120D392" w14:textId="583476DF" w:rsidR="002354EF" w:rsidRPr="00EF49B3" w:rsidRDefault="002354EF" w:rsidP="00385AA8">
      <w:pPr>
        <w:keepNext/>
        <w:keepLines/>
        <w:tabs>
          <w:tab w:val="left" w:pos="1560"/>
        </w:tabs>
        <w:spacing w:line="360" w:lineRule="auto"/>
        <w:jc w:val="center"/>
        <w:rPr>
          <w:b/>
          <w:bCs/>
          <w:u w:val="single"/>
          <w:lang w:val="ro-RO"/>
        </w:rPr>
      </w:pPr>
      <w:r w:rsidRPr="00EF49B3">
        <w:rPr>
          <w:b/>
          <w:bCs/>
          <w:u w:val="single"/>
          <w:lang w:val="ro-RO"/>
        </w:rPr>
        <w:t>ORDIN nr. ..........................</w:t>
      </w:r>
    </w:p>
    <w:p w14:paraId="7361798D" w14:textId="4AC71955" w:rsidR="002354EF" w:rsidRPr="00EF49B3" w:rsidRDefault="002354EF" w:rsidP="00385AA8">
      <w:pPr>
        <w:keepNext/>
        <w:keepLines/>
        <w:spacing w:line="360" w:lineRule="auto"/>
        <w:jc w:val="center"/>
        <w:rPr>
          <w:b/>
          <w:bCs/>
          <w:lang w:val="ro-RO"/>
        </w:rPr>
      </w:pPr>
      <w:r w:rsidRPr="00EF49B3">
        <w:rPr>
          <w:b/>
          <w:bCs/>
          <w:lang w:val="ro-RO"/>
        </w:rPr>
        <w:t xml:space="preserve">pentru modificarea </w:t>
      </w:r>
      <w:r w:rsidR="00EF49B3" w:rsidRPr="00EF49B3">
        <w:rPr>
          <w:b/>
          <w:bCs/>
          <w:lang w:val="ro-RO"/>
        </w:rPr>
        <w:t>ș</w:t>
      </w:r>
      <w:r w:rsidRPr="00EF49B3">
        <w:rPr>
          <w:b/>
          <w:bCs/>
          <w:lang w:val="ro-RO"/>
        </w:rPr>
        <w:t>i completarea Regulamentului privind racordarea la sistemul de distribu</w:t>
      </w:r>
      <w:r w:rsidR="00EF49B3" w:rsidRPr="00EF49B3">
        <w:rPr>
          <w:b/>
          <w:bCs/>
          <w:lang w:val="ro-RO"/>
        </w:rPr>
        <w:t>ț</w:t>
      </w:r>
      <w:r w:rsidRPr="00EF49B3">
        <w:rPr>
          <w:b/>
          <w:bCs/>
          <w:lang w:val="ro-RO"/>
        </w:rPr>
        <w:t>ie a gazelor naturale, aprobat prin Ordinul pre</w:t>
      </w:r>
      <w:r w:rsidR="00EF49B3" w:rsidRPr="00EF49B3">
        <w:rPr>
          <w:b/>
          <w:bCs/>
          <w:lang w:val="ro-RO"/>
        </w:rPr>
        <w:t>ș</w:t>
      </w:r>
      <w:r w:rsidRPr="00EF49B3">
        <w:rPr>
          <w:b/>
          <w:bCs/>
          <w:lang w:val="ro-RO"/>
        </w:rPr>
        <w:t>edintelui Autorită</w:t>
      </w:r>
      <w:r w:rsidR="00EF49B3" w:rsidRPr="00EF49B3">
        <w:rPr>
          <w:b/>
          <w:bCs/>
          <w:lang w:val="ro-RO"/>
        </w:rPr>
        <w:t>ț</w:t>
      </w:r>
      <w:r w:rsidRPr="00EF49B3">
        <w:rPr>
          <w:b/>
          <w:bCs/>
          <w:lang w:val="ro-RO"/>
        </w:rPr>
        <w:t>ii Na</w:t>
      </w:r>
      <w:r w:rsidR="00EF49B3" w:rsidRPr="00EF49B3">
        <w:rPr>
          <w:b/>
          <w:bCs/>
          <w:lang w:val="ro-RO"/>
        </w:rPr>
        <w:t>ț</w:t>
      </w:r>
      <w:r w:rsidRPr="00EF49B3">
        <w:rPr>
          <w:b/>
          <w:bCs/>
          <w:lang w:val="ro-RO"/>
        </w:rPr>
        <w:t xml:space="preserve">ionale de Reglementare în Domeniul Energiei nr. 32/2017 </w:t>
      </w:r>
    </w:p>
    <w:p w14:paraId="7D811D8A" w14:textId="60F264E4" w:rsidR="002354EF" w:rsidRDefault="002354EF" w:rsidP="00385AA8">
      <w:pPr>
        <w:keepNext/>
        <w:keepLines/>
        <w:spacing w:line="360" w:lineRule="auto"/>
        <w:jc w:val="center"/>
        <w:rPr>
          <w:b/>
          <w:bCs/>
          <w:lang w:val="ro-RO"/>
        </w:rPr>
      </w:pPr>
    </w:p>
    <w:p w14:paraId="4E155AEA" w14:textId="77777777" w:rsidR="00476621" w:rsidRPr="00EF49B3" w:rsidRDefault="00476621" w:rsidP="00385AA8">
      <w:pPr>
        <w:keepNext/>
        <w:keepLines/>
        <w:spacing w:line="360" w:lineRule="auto"/>
        <w:jc w:val="center"/>
        <w:rPr>
          <w:b/>
          <w:bCs/>
          <w:lang w:val="ro-RO"/>
        </w:rPr>
      </w:pPr>
    </w:p>
    <w:p w14:paraId="5D573922" w14:textId="3EBECD6D" w:rsidR="002354EF" w:rsidRPr="00EF49B3" w:rsidRDefault="002354EF" w:rsidP="00385AA8">
      <w:pPr>
        <w:keepNext/>
        <w:keepLines/>
        <w:spacing w:line="360" w:lineRule="auto"/>
        <w:ind w:firstLine="720"/>
        <w:jc w:val="both"/>
        <w:rPr>
          <w:lang w:val="ro-RO"/>
        </w:rPr>
      </w:pPr>
      <w:r w:rsidRPr="00EF49B3">
        <w:rPr>
          <w:lang w:val="ro-RO"/>
        </w:rPr>
        <w:t>Având în vedere prevederile art. 138 alin. (1) lit. d</w:t>
      </w:r>
      <w:r w:rsidRPr="00EF49B3">
        <w:rPr>
          <w:vertAlign w:val="superscript"/>
          <w:lang w:val="ro-RO"/>
        </w:rPr>
        <w:t>1</w:t>
      </w:r>
      <w:r w:rsidRPr="00EF49B3">
        <w:rPr>
          <w:lang w:val="ro-RO"/>
        </w:rPr>
        <w:t xml:space="preserve">) </w:t>
      </w:r>
      <w:r w:rsidR="00EF49B3" w:rsidRPr="00EF49B3">
        <w:rPr>
          <w:lang w:val="ro-RO"/>
        </w:rPr>
        <w:t>ș</w:t>
      </w:r>
      <w:r w:rsidRPr="00EF49B3">
        <w:rPr>
          <w:lang w:val="ro-RO"/>
        </w:rPr>
        <w:t xml:space="preserve">i ale art. 148 alin. (1) din Legea energiei electrice </w:t>
      </w:r>
      <w:r w:rsidR="00EF49B3" w:rsidRPr="00EF49B3">
        <w:rPr>
          <w:lang w:val="ro-RO"/>
        </w:rPr>
        <w:t>ș</w:t>
      </w:r>
      <w:r w:rsidRPr="00EF49B3">
        <w:rPr>
          <w:lang w:val="ro-RO"/>
        </w:rPr>
        <w:t xml:space="preserve">i a gazelor naturale nr. 123/2012, cu modificările </w:t>
      </w:r>
      <w:r w:rsidR="00EF49B3" w:rsidRPr="00EF49B3">
        <w:rPr>
          <w:lang w:val="ro-RO"/>
        </w:rPr>
        <w:t>ș</w:t>
      </w:r>
      <w:r w:rsidRPr="00EF49B3">
        <w:rPr>
          <w:lang w:val="ro-RO"/>
        </w:rPr>
        <w:t xml:space="preserve">i completările ulterioare, </w:t>
      </w:r>
    </w:p>
    <w:p w14:paraId="7637ACE2" w14:textId="7AF07340" w:rsidR="002354EF" w:rsidRPr="00EF49B3" w:rsidRDefault="002354EF" w:rsidP="00385AA8">
      <w:pPr>
        <w:keepNext/>
        <w:keepLines/>
        <w:spacing w:line="360" w:lineRule="auto"/>
        <w:ind w:firstLine="720"/>
        <w:jc w:val="both"/>
        <w:rPr>
          <w:lang w:val="ro-RO"/>
        </w:rPr>
      </w:pPr>
      <w:r w:rsidRPr="00EF49B3">
        <w:rPr>
          <w:lang w:val="ro-RO"/>
        </w:rPr>
        <w:t>în temeiul dispozi</w:t>
      </w:r>
      <w:r w:rsidR="00EF49B3" w:rsidRPr="00EF49B3">
        <w:rPr>
          <w:lang w:val="ro-RO"/>
        </w:rPr>
        <w:t>ț</w:t>
      </w:r>
      <w:r w:rsidRPr="00EF49B3">
        <w:rPr>
          <w:lang w:val="ro-RO"/>
        </w:rPr>
        <w:t xml:space="preserve">iilor art. 5 alin. (1) lit. c) </w:t>
      </w:r>
      <w:r w:rsidR="00EF49B3" w:rsidRPr="00EF49B3">
        <w:rPr>
          <w:lang w:val="ro-RO"/>
        </w:rPr>
        <w:t>ș</w:t>
      </w:r>
      <w:r w:rsidRPr="00EF49B3">
        <w:rPr>
          <w:lang w:val="ro-RO"/>
        </w:rPr>
        <w:t>i art. 10 alin. (1) lit. j) din Ordonan</w:t>
      </w:r>
      <w:r w:rsidR="00EF49B3" w:rsidRPr="00EF49B3">
        <w:rPr>
          <w:lang w:val="ro-RO"/>
        </w:rPr>
        <w:t>ț</w:t>
      </w:r>
      <w:r w:rsidRPr="00EF49B3">
        <w:rPr>
          <w:lang w:val="ro-RO"/>
        </w:rPr>
        <w:t>a de urgen</w:t>
      </w:r>
      <w:r w:rsidR="00EF49B3" w:rsidRPr="00EF49B3">
        <w:rPr>
          <w:lang w:val="ro-RO"/>
        </w:rPr>
        <w:t>ț</w:t>
      </w:r>
      <w:r w:rsidRPr="00EF49B3">
        <w:rPr>
          <w:lang w:val="ro-RO"/>
        </w:rPr>
        <w:t xml:space="preserve">ă a Guvernului nr. 33/2007 privind organizarea </w:t>
      </w:r>
      <w:r w:rsidR="00EF49B3" w:rsidRPr="00EF49B3">
        <w:rPr>
          <w:lang w:val="ro-RO"/>
        </w:rPr>
        <w:t>ș</w:t>
      </w:r>
      <w:r w:rsidRPr="00EF49B3">
        <w:rPr>
          <w:lang w:val="ro-RO"/>
        </w:rPr>
        <w:t>i func</w:t>
      </w:r>
      <w:r w:rsidR="00EF49B3" w:rsidRPr="00EF49B3">
        <w:rPr>
          <w:lang w:val="ro-RO"/>
        </w:rPr>
        <w:t>ț</w:t>
      </w:r>
      <w:r w:rsidRPr="00EF49B3">
        <w:rPr>
          <w:lang w:val="ro-RO"/>
        </w:rPr>
        <w:t>ionarea Autorită</w:t>
      </w:r>
      <w:r w:rsidR="00EF49B3" w:rsidRPr="00EF49B3">
        <w:rPr>
          <w:lang w:val="ro-RO"/>
        </w:rPr>
        <w:t>ț</w:t>
      </w:r>
      <w:r w:rsidRPr="00EF49B3">
        <w:rPr>
          <w:lang w:val="ro-RO"/>
        </w:rPr>
        <w:t>ii Na</w:t>
      </w:r>
      <w:r w:rsidR="00EF49B3" w:rsidRPr="00EF49B3">
        <w:rPr>
          <w:lang w:val="ro-RO"/>
        </w:rPr>
        <w:t>ț</w:t>
      </w:r>
      <w:r w:rsidRPr="00EF49B3">
        <w:rPr>
          <w:lang w:val="ro-RO"/>
        </w:rPr>
        <w:t xml:space="preserve">ionale de Reglementare în Domeniul Energiei, aprobată cu modificări </w:t>
      </w:r>
      <w:r w:rsidR="00EF49B3" w:rsidRPr="00EF49B3">
        <w:rPr>
          <w:lang w:val="ro-RO"/>
        </w:rPr>
        <w:t>ș</w:t>
      </w:r>
      <w:r w:rsidRPr="00EF49B3">
        <w:rPr>
          <w:lang w:val="ro-RO"/>
        </w:rPr>
        <w:t>i completări prin Legea nr. 160/2012,</w:t>
      </w:r>
      <w:r w:rsidR="00DE3FB5" w:rsidRPr="00EF49B3">
        <w:rPr>
          <w:lang w:val="ro-RO"/>
        </w:rPr>
        <w:t xml:space="preserve"> cu modificările </w:t>
      </w:r>
      <w:r w:rsidR="00EF49B3" w:rsidRPr="00EF49B3">
        <w:rPr>
          <w:lang w:val="ro-RO"/>
        </w:rPr>
        <w:t>ș</w:t>
      </w:r>
      <w:r w:rsidR="00DE3FB5" w:rsidRPr="00EF49B3">
        <w:rPr>
          <w:lang w:val="ro-RO"/>
        </w:rPr>
        <w:t>i completările ulterioare</w:t>
      </w:r>
      <w:r w:rsidR="005D6D61" w:rsidRPr="00EF49B3">
        <w:rPr>
          <w:lang w:val="ro-RO"/>
        </w:rPr>
        <w:t>,</w:t>
      </w:r>
    </w:p>
    <w:p w14:paraId="50F04AA5" w14:textId="729B685D" w:rsidR="002354EF" w:rsidRPr="00EF49B3" w:rsidRDefault="002354EF" w:rsidP="00385AA8">
      <w:pPr>
        <w:keepNext/>
        <w:keepLines/>
        <w:spacing w:line="360" w:lineRule="auto"/>
        <w:ind w:firstLine="720"/>
        <w:jc w:val="both"/>
        <w:rPr>
          <w:b/>
          <w:bCs/>
          <w:lang w:val="ro-RO"/>
        </w:rPr>
      </w:pPr>
      <w:r w:rsidRPr="00EF49B3">
        <w:rPr>
          <w:b/>
          <w:bCs/>
          <w:lang w:val="ro-RO"/>
        </w:rPr>
        <w:t>pre</w:t>
      </w:r>
      <w:r w:rsidR="00EF49B3" w:rsidRPr="00EF49B3">
        <w:rPr>
          <w:b/>
          <w:bCs/>
          <w:lang w:val="ro-RO"/>
        </w:rPr>
        <w:t>ș</w:t>
      </w:r>
      <w:r w:rsidRPr="00EF49B3">
        <w:rPr>
          <w:b/>
          <w:bCs/>
          <w:lang w:val="ro-RO"/>
        </w:rPr>
        <w:t>edintele Autorită</w:t>
      </w:r>
      <w:r w:rsidR="00EF49B3" w:rsidRPr="00EF49B3">
        <w:rPr>
          <w:b/>
          <w:bCs/>
          <w:lang w:val="ro-RO"/>
        </w:rPr>
        <w:t>ț</w:t>
      </w:r>
      <w:r w:rsidRPr="00EF49B3">
        <w:rPr>
          <w:b/>
          <w:bCs/>
          <w:lang w:val="ro-RO"/>
        </w:rPr>
        <w:t>ii Na</w:t>
      </w:r>
      <w:r w:rsidR="00EF49B3" w:rsidRPr="00EF49B3">
        <w:rPr>
          <w:b/>
          <w:bCs/>
          <w:lang w:val="ro-RO"/>
        </w:rPr>
        <w:t>ț</w:t>
      </w:r>
      <w:r w:rsidRPr="00EF49B3">
        <w:rPr>
          <w:b/>
          <w:bCs/>
          <w:lang w:val="ro-RO"/>
        </w:rPr>
        <w:t>ionale de Reglementare în Domeniul Energiei emite prezentul ordin.</w:t>
      </w:r>
    </w:p>
    <w:p w14:paraId="2D6C6F30" w14:textId="77777777" w:rsidR="002354EF" w:rsidRPr="00EF49B3" w:rsidRDefault="002354EF" w:rsidP="00385AA8">
      <w:pPr>
        <w:keepNext/>
        <w:keepLines/>
        <w:spacing w:line="360" w:lineRule="auto"/>
        <w:jc w:val="center"/>
        <w:rPr>
          <w:b/>
          <w:bCs/>
          <w:lang w:val="ro-RO"/>
        </w:rPr>
      </w:pPr>
    </w:p>
    <w:p w14:paraId="33F256B6" w14:textId="612F9094" w:rsidR="002354EF" w:rsidRPr="00EF49B3" w:rsidRDefault="002354EF" w:rsidP="00385AA8">
      <w:pPr>
        <w:keepNext/>
        <w:keepLines/>
        <w:spacing w:line="360" w:lineRule="auto"/>
        <w:jc w:val="both"/>
        <w:rPr>
          <w:lang w:val="ro-RO"/>
        </w:rPr>
      </w:pPr>
      <w:r w:rsidRPr="00EF49B3">
        <w:rPr>
          <w:b/>
          <w:bCs/>
          <w:lang w:val="ro-RO"/>
        </w:rPr>
        <w:t xml:space="preserve">Art. I – </w:t>
      </w:r>
      <w:r w:rsidRPr="00EF49B3">
        <w:rPr>
          <w:lang w:val="ro-RO"/>
        </w:rPr>
        <w:t>Regulamentul privind racordarea la sistemul de distribu</w:t>
      </w:r>
      <w:r w:rsidR="00EF49B3" w:rsidRPr="00EF49B3">
        <w:rPr>
          <w:lang w:val="ro-RO"/>
        </w:rPr>
        <w:t>ț</w:t>
      </w:r>
      <w:r w:rsidRPr="00EF49B3">
        <w:rPr>
          <w:lang w:val="ro-RO"/>
        </w:rPr>
        <w:t>ie a gazelor naturale, aprobat prin Ordinul pre</w:t>
      </w:r>
      <w:r w:rsidR="00EF49B3" w:rsidRPr="00EF49B3">
        <w:rPr>
          <w:lang w:val="ro-RO"/>
        </w:rPr>
        <w:t>ș</w:t>
      </w:r>
      <w:r w:rsidRPr="00EF49B3">
        <w:rPr>
          <w:lang w:val="ro-RO"/>
        </w:rPr>
        <w:t>edintelui Autorită</w:t>
      </w:r>
      <w:r w:rsidR="00EF49B3" w:rsidRPr="00EF49B3">
        <w:rPr>
          <w:lang w:val="ro-RO"/>
        </w:rPr>
        <w:t>ț</w:t>
      </w:r>
      <w:r w:rsidRPr="00EF49B3">
        <w:rPr>
          <w:lang w:val="ro-RO"/>
        </w:rPr>
        <w:t>ii Na</w:t>
      </w:r>
      <w:r w:rsidR="00EF49B3" w:rsidRPr="00EF49B3">
        <w:rPr>
          <w:lang w:val="ro-RO"/>
        </w:rPr>
        <w:t>ț</w:t>
      </w:r>
      <w:r w:rsidRPr="00EF49B3">
        <w:rPr>
          <w:lang w:val="ro-RO"/>
        </w:rPr>
        <w:t xml:space="preserve">ionale de Reglementare în Domeniul Energiei nr. 32/2017, publicat în Monitorul Oficial al României, Partea I, nr. 344 din </w:t>
      </w:r>
      <w:r w:rsidR="00A74135">
        <w:rPr>
          <w:lang w:val="ro-RO"/>
        </w:rPr>
        <w:t>10 mai</w:t>
      </w:r>
      <w:r w:rsidRPr="00EF49B3">
        <w:rPr>
          <w:lang w:val="ro-RO"/>
        </w:rPr>
        <w:t xml:space="preserve"> 2017,</w:t>
      </w:r>
      <w:r w:rsidR="00A74135">
        <w:rPr>
          <w:lang w:val="ro-RO"/>
        </w:rPr>
        <w:t xml:space="preserve"> cu modificările şi completările ulterioare,</w:t>
      </w:r>
      <w:r w:rsidRPr="00EF49B3">
        <w:rPr>
          <w:lang w:val="ro-RO"/>
        </w:rPr>
        <w:t xml:space="preserve"> se modifică </w:t>
      </w:r>
      <w:r w:rsidR="00EF49B3" w:rsidRPr="00EF49B3">
        <w:rPr>
          <w:lang w:val="ro-RO"/>
        </w:rPr>
        <w:t>ș</w:t>
      </w:r>
      <w:r w:rsidRPr="00EF49B3">
        <w:rPr>
          <w:lang w:val="ro-RO"/>
        </w:rPr>
        <w:t>i se completează după cum urmează:</w:t>
      </w:r>
    </w:p>
    <w:p w14:paraId="50ACEB91" w14:textId="53ACD79E" w:rsidR="00614CB7" w:rsidRPr="008C1570" w:rsidRDefault="00614CB7" w:rsidP="00385AA8">
      <w:pPr>
        <w:keepNext/>
        <w:keepLines/>
        <w:numPr>
          <w:ilvl w:val="0"/>
          <w:numId w:val="1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  <w:rPrChange w:id="0" w:author="Author" w:date="2018-09-27T16:23:00Z">
            <w:rPr>
              <w:highlight w:val="yellow"/>
              <w:lang w:val="ro-RO"/>
            </w:rPr>
          </w:rPrChange>
        </w:rPr>
      </w:pPr>
      <w:r w:rsidRPr="008C1570">
        <w:rPr>
          <w:lang w:val="ro-RO"/>
          <w:rPrChange w:id="1" w:author="Author" w:date="2018-09-27T16:23:00Z">
            <w:rPr>
              <w:highlight w:val="yellow"/>
              <w:lang w:val="ro-RO"/>
            </w:rPr>
          </w:rPrChange>
        </w:rPr>
        <w:t xml:space="preserve">La articolul 4, după alineatul (2) se introduc </w:t>
      </w:r>
      <w:r w:rsidR="00A053E2" w:rsidRPr="008C1570">
        <w:rPr>
          <w:lang w:val="ro-RO"/>
          <w:rPrChange w:id="2" w:author="Author" w:date="2018-09-27T16:23:00Z">
            <w:rPr>
              <w:highlight w:val="yellow"/>
              <w:lang w:val="ro-RO"/>
            </w:rPr>
          </w:rPrChange>
        </w:rPr>
        <w:t>trei</w:t>
      </w:r>
      <w:r w:rsidR="001E3382" w:rsidRPr="008C1570">
        <w:rPr>
          <w:lang w:val="ro-RO"/>
          <w:rPrChange w:id="3" w:author="Author" w:date="2018-09-27T16:23:00Z">
            <w:rPr>
              <w:highlight w:val="yellow"/>
              <w:lang w:val="ro-RO"/>
            </w:rPr>
          </w:rPrChange>
        </w:rPr>
        <w:t xml:space="preserve"> noi </w:t>
      </w:r>
      <w:r w:rsidRPr="008C1570">
        <w:rPr>
          <w:lang w:val="ro-RO"/>
          <w:rPrChange w:id="4" w:author="Author" w:date="2018-09-27T16:23:00Z">
            <w:rPr>
              <w:highlight w:val="yellow"/>
              <w:lang w:val="ro-RO"/>
            </w:rPr>
          </w:rPrChange>
        </w:rPr>
        <w:t>alineat</w:t>
      </w:r>
      <w:r w:rsidR="001E3382" w:rsidRPr="008C1570">
        <w:rPr>
          <w:lang w:val="ro-RO"/>
          <w:rPrChange w:id="5" w:author="Author" w:date="2018-09-27T16:23:00Z">
            <w:rPr>
              <w:highlight w:val="yellow"/>
              <w:lang w:val="ro-RO"/>
            </w:rPr>
          </w:rPrChange>
        </w:rPr>
        <w:t>e</w:t>
      </w:r>
      <w:r w:rsidRPr="008C1570">
        <w:rPr>
          <w:lang w:val="ro-RO"/>
          <w:rPrChange w:id="6" w:author="Author" w:date="2018-09-27T16:23:00Z">
            <w:rPr>
              <w:highlight w:val="yellow"/>
              <w:lang w:val="ro-RO"/>
            </w:rPr>
          </w:rPrChange>
        </w:rPr>
        <w:t>, alineat</w:t>
      </w:r>
      <w:r w:rsidR="001E3382" w:rsidRPr="008C1570">
        <w:rPr>
          <w:lang w:val="ro-RO"/>
          <w:rPrChange w:id="7" w:author="Author" w:date="2018-09-27T16:23:00Z">
            <w:rPr>
              <w:highlight w:val="yellow"/>
              <w:lang w:val="ro-RO"/>
            </w:rPr>
          </w:rPrChange>
        </w:rPr>
        <w:t>e</w:t>
      </w:r>
      <w:r w:rsidRPr="008C1570">
        <w:rPr>
          <w:lang w:val="ro-RO"/>
          <w:rPrChange w:id="8" w:author="Author" w:date="2018-09-27T16:23:00Z">
            <w:rPr>
              <w:highlight w:val="yellow"/>
              <w:lang w:val="ro-RO"/>
            </w:rPr>
          </w:rPrChange>
        </w:rPr>
        <w:t>l</w:t>
      </w:r>
      <w:r w:rsidR="001E3382" w:rsidRPr="008C1570">
        <w:rPr>
          <w:lang w:val="ro-RO"/>
          <w:rPrChange w:id="9" w:author="Author" w:date="2018-09-27T16:23:00Z">
            <w:rPr>
              <w:highlight w:val="yellow"/>
              <w:lang w:val="ro-RO"/>
            </w:rPr>
          </w:rPrChange>
        </w:rPr>
        <w:t>e</w:t>
      </w:r>
      <w:r w:rsidRPr="008C1570">
        <w:rPr>
          <w:lang w:val="ro-RO"/>
          <w:rPrChange w:id="10" w:author="Author" w:date="2018-09-27T16:23:00Z">
            <w:rPr>
              <w:highlight w:val="yellow"/>
              <w:lang w:val="ro-RO"/>
            </w:rPr>
          </w:rPrChange>
        </w:rPr>
        <w:t xml:space="preserve"> (3)</w:t>
      </w:r>
      <w:r w:rsidR="001E3382" w:rsidRPr="008C1570">
        <w:rPr>
          <w:lang w:val="ro-RO"/>
          <w:rPrChange w:id="11" w:author="Author" w:date="2018-09-27T16:23:00Z">
            <w:rPr>
              <w:highlight w:val="yellow"/>
              <w:lang w:val="ro-RO"/>
            </w:rPr>
          </w:rPrChange>
        </w:rPr>
        <w:t xml:space="preserve"> </w:t>
      </w:r>
      <w:r w:rsidR="00A053E2" w:rsidRPr="008C1570">
        <w:rPr>
          <w:lang w:val="ro-RO"/>
          <w:rPrChange w:id="12" w:author="Author" w:date="2018-09-27T16:23:00Z">
            <w:rPr>
              <w:highlight w:val="yellow"/>
              <w:lang w:val="ro-RO"/>
            </w:rPr>
          </w:rPrChange>
        </w:rPr>
        <w:t>÷</w:t>
      </w:r>
      <w:r w:rsidR="001E3382" w:rsidRPr="008C1570">
        <w:rPr>
          <w:lang w:val="ro-RO"/>
          <w:rPrChange w:id="13" w:author="Author" w:date="2018-09-27T16:23:00Z">
            <w:rPr>
              <w:highlight w:val="yellow"/>
              <w:lang w:val="ro-RO"/>
            </w:rPr>
          </w:rPrChange>
        </w:rPr>
        <w:t xml:space="preserve"> (</w:t>
      </w:r>
      <w:r w:rsidR="00A053E2" w:rsidRPr="008C1570">
        <w:rPr>
          <w:lang w:val="ro-RO"/>
          <w:rPrChange w:id="14" w:author="Author" w:date="2018-09-27T16:23:00Z">
            <w:rPr>
              <w:highlight w:val="yellow"/>
              <w:lang w:val="ro-RO"/>
            </w:rPr>
          </w:rPrChange>
        </w:rPr>
        <w:t>5</w:t>
      </w:r>
      <w:r w:rsidR="001E3382" w:rsidRPr="008C1570">
        <w:rPr>
          <w:lang w:val="ro-RO"/>
          <w:rPrChange w:id="15" w:author="Author" w:date="2018-09-27T16:23:00Z">
            <w:rPr>
              <w:highlight w:val="yellow"/>
              <w:lang w:val="ro-RO"/>
            </w:rPr>
          </w:rPrChange>
        </w:rPr>
        <w:t>)</w:t>
      </w:r>
      <w:r w:rsidRPr="008C1570">
        <w:rPr>
          <w:lang w:val="ro-RO"/>
          <w:rPrChange w:id="16" w:author="Author" w:date="2018-09-27T16:23:00Z">
            <w:rPr>
              <w:highlight w:val="yellow"/>
              <w:lang w:val="ro-RO"/>
            </w:rPr>
          </w:rPrChange>
        </w:rPr>
        <w:t xml:space="preserve"> cu următorul cuprins:</w:t>
      </w:r>
    </w:p>
    <w:p w14:paraId="0F806CC4" w14:textId="28D8AEFA" w:rsidR="00EE2CD1" w:rsidRPr="008C1570" w:rsidRDefault="00614CB7" w:rsidP="00385AA8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rPrChange w:id="17" w:author="Author" w:date="2018-09-27T16:23:00Z">
            <w:rPr/>
          </w:rPrChange>
        </w:rPr>
      </w:pPr>
      <w:r w:rsidRPr="008C1570">
        <w:rPr>
          <w:lang w:val="ro-RO"/>
          <w:rPrChange w:id="18" w:author="Author" w:date="2018-09-27T16:23:00Z">
            <w:rPr>
              <w:highlight w:val="yellow"/>
              <w:lang w:val="ro-RO"/>
            </w:rPr>
          </w:rPrChange>
        </w:rPr>
        <w:t>„(3) Pentru situația prevăzută la alin. (2)</w:t>
      </w:r>
      <w:r w:rsidR="00F34116" w:rsidRPr="008C1570">
        <w:rPr>
          <w:lang w:val="ro-RO"/>
          <w:rPrChange w:id="19" w:author="Author" w:date="2018-09-27T16:23:00Z">
            <w:rPr>
              <w:highlight w:val="yellow"/>
              <w:lang w:val="ro-RO"/>
            </w:rPr>
          </w:rPrChange>
        </w:rPr>
        <w:t>,</w:t>
      </w:r>
      <w:r w:rsidRPr="008C1570">
        <w:rPr>
          <w:lang w:val="ro-RO"/>
          <w:rPrChange w:id="20" w:author="Author" w:date="2018-09-27T16:23:00Z">
            <w:rPr>
              <w:highlight w:val="yellow"/>
              <w:lang w:val="ro-RO"/>
            </w:rPr>
          </w:rPrChange>
        </w:rPr>
        <w:t xml:space="preserve"> OSD are obligația de a </w:t>
      </w:r>
      <w:r w:rsidR="00226F91" w:rsidRPr="008C1570">
        <w:rPr>
          <w:lang w:val="ro-RO"/>
          <w:rPrChange w:id="21" w:author="Author" w:date="2018-09-27T16:23:00Z">
            <w:rPr>
              <w:highlight w:val="yellow"/>
              <w:lang w:val="ro-RO"/>
            </w:rPr>
          </w:rPrChange>
        </w:rPr>
        <w:t>notifica</w:t>
      </w:r>
      <w:r w:rsidR="003B4917" w:rsidRPr="008C1570">
        <w:rPr>
          <w:lang w:val="ro-RO"/>
          <w:rPrChange w:id="22" w:author="Author" w:date="2018-09-27T16:23:00Z">
            <w:rPr>
              <w:highlight w:val="yellow"/>
              <w:lang w:val="ro-RO"/>
            </w:rPr>
          </w:rPrChange>
        </w:rPr>
        <w:t xml:space="preserve"> </w:t>
      </w:r>
      <w:r w:rsidRPr="008C1570">
        <w:rPr>
          <w:lang w:val="ro-RO"/>
          <w:rPrChange w:id="23" w:author="Author" w:date="2018-09-27T16:23:00Z">
            <w:rPr>
              <w:highlight w:val="yellow"/>
              <w:lang w:val="ro-RO"/>
            </w:rPr>
          </w:rPrChange>
        </w:rPr>
        <w:t>solicitantul</w:t>
      </w:r>
      <w:r w:rsidR="00226F91" w:rsidRPr="008C1570">
        <w:rPr>
          <w:lang w:val="ro-RO"/>
          <w:rPrChange w:id="24" w:author="Author" w:date="2018-09-27T16:23:00Z">
            <w:rPr>
              <w:highlight w:val="yellow"/>
              <w:lang w:val="ro-RO"/>
            </w:rPr>
          </w:rPrChange>
        </w:rPr>
        <w:t xml:space="preserve"> în acest sens</w:t>
      </w:r>
      <w:r w:rsidR="003B4917" w:rsidRPr="008C1570">
        <w:rPr>
          <w:lang w:val="ro-RO"/>
          <w:rPrChange w:id="25" w:author="Author" w:date="2018-09-27T16:23:00Z">
            <w:rPr>
              <w:highlight w:val="yellow"/>
              <w:lang w:val="ro-RO"/>
            </w:rPr>
          </w:rPrChange>
        </w:rPr>
        <w:t>,</w:t>
      </w:r>
      <w:r w:rsidR="00226F91" w:rsidRPr="008C1570">
        <w:rPr>
          <w:lang w:val="ro-RO"/>
          <w:rPrChange w:id="26" w:author="Author" w:date="2018-09-27T16:23:00Z">
            <w:rPr>
              <w:highlight w:val="yellow"/>
              <w:lang w:val="ro-RO"/>
            </w:rPr>
          </w:rPrChange>
        </w:rPr>
        <w:t xml:space="preserve"> </w:t>
      </w:r>
      <w:r w:rsidR="003B4917" w:rsidRPr="008C1570">
        <w:rPr>
          <w:lang w:val="ro-RO"/>
          <w:rPrChange w:id="27" w:author="Author" w:date="2018-09-27T16:23:00Z">
            <w:rPr>
              <w:highlight w:val="yellow"/>
              <w:lang w:val="ro-RO"/>
            </w:rPr>
          </w:rPrChange>
        </w:rPr>
        <w:t>în termen de 10 zile lucrătoare</w:t>
      </w:r>
      <w:r w:rsidR="00EE2CD1" w:rsidRPr="008C1570">
        <w:t xml:space="preserve"> </w:t>
      </w:r>
      <w:r w:rsidR="00EE2CD1" w:rsidRPr="008C1570">
        <w:rPr>
          <w:rPrChange w:id="28" w:author="Author" w:date="2018-09-27T16:23:00Z">
            <w:rPr/>
          </w:rPrChange>
        </w:rPr>
        <w:t>de la data primirii cererii de racordare la SD.</w:t>
      </w:r>
    </w:p>
    <w:p w14:paraId="361AA173" w14:textId="2766523B" w:rsidR="00614CB7" w:rsidRPr="008C1570" w:rsidRDefault="00EE2CD1" w:rsidP="00385AA8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  <w:rPrChange w:id="29" w:author="Author" w:date="2018-09-27T16:23:00Z">
            <w:rPr>
              <w:highlight w:val="yellow"/>
              <w:lang w:val="ro-RO"/>
            </w:rPr>
          </w:rPrChange>
        </w:rPr>
      </w:pPr>
      <w:r w:rsidRPr="008C1570">
        <w:rPr>
          <w:rPrChange w:id="30" w:author="Author" w:date="2018-09-27T16:23:00Z">
            <w:rPr/>
          </w:rPrChange>
        </w:rPr>
        <w:t>(4) Prin notificarea prevăzută la alin. (3)</w:t>
      </w:r>
      <w:r w:rsidR="003B4917" w:rsidRPr="008C1570">
        <w:rPr>
          <w:lang w:val="ro-RO"/>
          <w:rPrChange w:id="31" w:author="Author" w:date="2018-09-27T16:23:00Z">
            <w:rPr>
              <w:highlight w:val="yellow"/>
              <w:lang w:val="ro-RO"/>
            </w:rPr>
          </w:rPrChange>
        </w:rPr>
        <w:t xml:space="preserve"> </w:t>
      </w:r>
      <w:r w:rsidRPr="008C1570">
        <w:rPr>
          <w:lang w:val="ro-RO"/>
          <w:rPrChange w:id="32" w:author="Author" w:date="2018-09-27T16:23:00Z">
            <w:rPr>
              <w:highlight w:val="yellow"/>
              <w:lang w:val="ro-RO"/>
            </w:rPr>
          </w:rPrChange>
        </w:rPr>
        <w:t>OSD</w:t>
      </w:r>
      <w:r w:rsidR="00226F91" w:rsidRPr="008C1570">
        <w:rPr>
          <w:lang w:val="ro-RO"/>
          <w:rPrChange w:id="33" w:author="Author" w:date="2018-09-27T16:23:00Z">
            <w:rPr>
              <w:highlight w:val="yellow"/>
              <w:lang w:val="ro-RO"/>
            </w:rPr>
          </w:rPrChange>
        </w:rPr>
        <w:t xml:space="preserve"> îi pune la dispoziție</w:t>
      </w:r>
      <w:r w:rsidRPr="008C1570">
        <w:rPr>
          <w:lang w:val="ro-RO"/>
          <w:rPrChange w:id="34" w:author="Author" w:date="2018-09-27T16:23:00Z">
            <w:rPr>
              <w:highlight w:val="yellow"/>
              <w:lang w:val="ro-RO"/>
            </w:rPr>
          </w:rPrChange>
        </w:rPr>
        <w:t xml:space="preserve"> solicitantului</w:t>
      </w:r>
      <w:r w:rsidR="00226F91" w:rsidRPr="008C1570">
        <w:rPr>
          <w:lang w:val="ro-RO"/>
          <w:rPrChange w:id="35" w:author="Author" w:date="2018-09-27T16:23:00Z">
            <w:rPr>
              <w:highlight w:val="yellow"/>
              <w:lang w:val="ro-RO"/>
            </w:rPr>
          </w:rPrChange>
        </w:rPr>
        <w:t>, cu titlu gratuit,</w:t>
      </w:r>
      <w:r w:rsidR="00614CB7" w:rsidRPr="008C1570">
        <w:rPr>
          <w:lang w:val="ro-RO"/>
          <w:rPrChange w:id="36" w:author="Author" w:date="2018-09-27T16:23:00Z">
            <w:rPr>
              <w:highlight w:val="yellow"/>
              <w:lang w:val="ro-RO"/>
            </w:rPr>
          </w:rPrChange>
        </w:rPr>
        <w:t xml:space="preserve"> următoarele informații:</w:t>
      </w:r>
    </w:p>
    <w:p w14:paraId="06434C6A" w14:textId="119DCFC0" w:rsidR="00614CB7" w:rsidRPr="008C1570" w:rsidRDefault="00614CB7" w:rsidP="00385AA8">
      <w:pPr>
        <w:pStyle w:val="ListParagraph"/>
        <w:keepNext/>
        <w:keepLines/>
        <w:numPr>
          <w:ilvl w:val="0"/>
          <w:numId w:val="17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  <w:rPrChange w:id="37" w:author="Author" w:date="2018-09-27T16:23:00Z">
            <w:rPr>
              <w:highlight w:val="yellow"/>
              <w:lang w:val="ro-RO"/>
            </w:rPr>
          </w:rPrChange>
        </w:rPr>
      </w:pPr>
      <w:r w:rsidRPr="008C1570">
        <w:rPr>
          <w:lang w:val="ro-RO"/>
          <w:rPrChange w:id="38" w:author="Author" w:date="2018-09-27T16:23:00Z">
            <w:rPr>
              <w:highlight w:val="yellow"/>
              <w:lang w:val="ro-RO"/>
            </w:rPr>
          </w:rPrChange>
        </w:rPr>
        <w:t xml:space="preserve">lungimea, diametrul, capacitatea tehnică și regimul de presiune aferente racordului existent care deservește cu gaze naturale imobilul în care se regăsește </w:t>
      </w:r>
      <w:r w:rsidR="00226F91" w:rsidRPr="008C1570">
        <w:rPr>
          <w:lang w:val="ro-RO"/>
          <w:rPrChange w:id="39" w:author="Author" w:date="2018-09-27T16:23:00Z">
            <w:rPr>
              <w:highlight w:val="yellow"/>
              <w:lang w:val="ro-RO"/>
            </w:rPr>
          </w:rPrChange>
        </w:rPr>
        <w:t>instalația de utilizare comună</w:t>
      </w:r>
      <w:r w:rsidRPr="008C1570">
        <w:rPr>
          <w:lang w:val="ro-RO"/>
          <w:rPrChange w:id="40" w:author="Author" w:date="2018-09-27T16:23:00Z">
            <w:rPr>
              <w:highlight w:val="yellow"/>
              <w:lang w:val="ro-RO"/>
            </w:rPr>
          </w:rPrChange>
        </w:rPr>
        <w:t>;</w:t>
      </w:r>
    </w:p>
    <w:p w14:paraId="30498201" w14:textId="457A14DB" w:rsidR="003B4917" w:rsidRPr="008C1570" w:rsidRDefault="003B4917" w:rsidP="00385AA8">
      <w:pPr>
        <w:pStyle w:val="ListParagraph"/>
        <w:keepNext/>
        <w:keepLines/>
        <w:numPr>
          <w:ilvl w:val="0"/>
          <w:numId w:val="17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  <w:rPrChange w:id="41" w:author="Author" w:date="2018-09-27T16:23:00Z">
            <w:rPr>
              <w:highlight w:val="yellow"/>
              <w:lang w:val="ro-RO"/>
            </w:rPr>
          </w:rPrChange>
        </w:rPr>
      </w:pPr>
      <w:r w:rsidRPr="008C1570">
        <w:rPr>
          <w:lang w:val="ro-RO"/>
          <w:rPrChange w:id="42" w:author="Author" w:date="2018-09-27T16:23:00Z">
            <w:rPr>
              <w:highlight w:val="yellow"/>
              <w:lang w:val="ro-RO"/>
            </w:rPr>
          </w:rPrChange>
        </w:rPr>
        <w:t>punctul de delimitare dintre racord și instalația de utilizare;</w:t>
      </w:r>
    </w:p>
    <w:p w14:paraId="19170EAF" w14:textId="1B6D6193" w:rsidR="003B4917" w:rsidRPr="008C1570" w:rsidRDefault="00614CB7" w:rsidP="00385AA8">
      <w:pPr>
        <w:pStyle w:val="ListParagraph"/>
        <w:keepNext/>
        <w:keepLines/>
        <w:numPr>
          <w:ilvl w:val="0"/>
          <w:numId w:val="17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  <w:rPrChange w:id="43" w:author="Author" w:date="2018-09-27T16:23:00Z">
            <w:rPr>
              <w:highlight w:val="yellow"/>
              <w:lang w:val="ro-RO"/>
            </w:rPr>
          </w:rPrChange>
        </w:rPr>
      </w:pPr>
      <w:r w:rsidRPr="008C1570">
        <w:rPr>
          <w:lang w:val="ro-RO"/>
          <w:rPrChange w:id="44" w:author="Author" w:date="2018-09-27T16:23:00Z">
            <w:rPr>
              <w:highlight w:val="yellow"/>
              <w:lang w:val="ro-RO"/>
            </w:rPr>
          </w:rPrChange>
        </w:rPr>
        <w:t>date cu privire la tipul contorului, inclusiv dotarea/nedotarea acestuia cu dispozitiv de corecție</w:t>
      </w:r>
      <w:r w:rsidR="00226F91" w:rsidRPr="008C1570">
        <w:rPr>
          <w:lang w:val="ro-RO"/>
          <w:rPrChange w:id="45" w:author="Author" w:date="2018-09-27T16:23:00Z">
            <w:rPr>
              <w:highlight w:val="yellow"/>
              <w:lang w:val="ro-RO"/>
            </w:rPr>
          </w:rPrChange>
        </w:rPr>
        <w:t>,</w:t>
      </w:r>
      <w:r w:rsidRPr="008C1570">
        <w:rPr>
          <w:lang w:val="ro-RO"/>
          <w:rPrChange w:id="46" w:author="Author" w:date="2018-09-27T16:23:00Z">
            <w:rPr>
              <w:highlight w:val="yellow"/>
              <w:lang w:val="ro-RO"/>
            </w:rPr>
          </w:rPrChange>
        </w:rPr>
        <w:t xml:space="preserve"> c</w:t>
      </w:r>
      <w:r w:rsidR="00F34116" w:rsidRPr="008C1570">
        <w:rPr>
          <w:lang w:val="ro-RO"/>
          <w:rPrChange w:id="47" w:author="Author" w:date="2018-09-27T16:23:00Z">
            <w:rPr>
              <w:highlight w:val="yellow"/>
              <w:lang w:val="ro-RO"/>
            </w:rPr>
          </w:rPrChange>
        </w:rPr>
        <w:t>are</w:t>
      </w:r>
      <w:r w:rsidRPr="008C1570">
        <w:rPr>
          <w:lang w:val="ro-RO"/>
          <w:rPrChange w:id="48" w:author="Author" w:date="2018-09-27T16:23:00Z">
            <w:rPr>
              <w:highlight w:val="yellow"/>
              <w:lang w:val="ro-RO"/>
            </w:rPr>
          </w:rPrChange>
        </w:rPr>
        <w:t xml:space="preserve"> urmează să fie montat la </w:t>
      </w:r>
      <w:r w:rsidR="00226F91" w:rsidRPr="008C1570">
        <w:rPr>
          <w:lang w:val="ro-RO"/>
          <w:rPrChange w:id="49" w:author="Author" w:date="2018-09-27T16:23:00Z">
            <w:rPr>
              <w:highlight w:val="yellow"/>
              <w:lang w:val="ro-RO"/>
            </w:rPr>
          </w:rPrChange>
        </w:rPr>
        <w:t xml:space="preserve">viitorul </w:t>
      </w:r>
      <w:r w:rsidRPr="008C1570">
        <w:rPr>
          <w:lang w:val="ro-RO"/>
          <w:rPrChange w:id="50" w:author="Author" w:date="2018-09-27T16:23:00Z">
            <w:rPr>
              <w:highlight w:val="yellow"/>
              <w:lang w:val="ro-RO"/>
            </w:rPr>
          </w:rPrChange>
        </w:rPr>
        <w:t>loc</w:t>
      </w:r>
      <w:r w:rsidR="001E3382" w:rsidRPr="008C1570">
        <w:rPr>
          <w:lang w:val="ro-RO"/>
          <w:rPrChange w:id="51" w:author="Author" w:date="2018-09-27T16:23:00Z">
            <w:rPr>
              <w:highlight w:val="yellow"/>
              <w:lang w:val="ro-RO"/>
            </w:rPr>
          </w:rPrChange>
        </w:rPr>
        <w:t xml:space="preserve"> de consum</w:t>
      </w:r>
      <w:r w:rsidR="003B4917" w:rsidRPr="008C1570">
        <w:rPr>
          <w:lang w:val="ro-RO"/>
          <w:rPrChange w:id="52" w:author="Author" w:date="2018-09-27T16:23:00Z">
            <w:rPr>
              <w:highlight w:val="yellow"/>
              <w:lang w:val="ro-RO"/>
            </w:rPr>
          </w:rPrChange>
        </w:rPr>
        <w:t>;</w:t>
      </w:r>
    </w:p>
    <w:p w14:paraId="3569AB07" w14:textId="4F694405" w:rsidR="00226F91" w:rsidRPr="008C1570" w:rsidRDefault="003B4917" w:rsidP="00385AA8">
      <w:pPr>
        <w:pStyle w:val="ListParagraph"/>
        <w:keepNext/>
        <w:keepLines/>
        <w:numPr>
          <w:ilvl w:val="0"/>
          <w:numId w:val="17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  <w:rPrChange w:id="53" w:author="Author" w:date="2018-09-27T16:23:00Z">
            <w:rPr>
              <w:highlight w:val="yellow"/>
              <w:lang w:val="ro-RO"/>
            </w:rPr>
          </w:rPrChange>
        </w:rPr>
      </w:pPr>
      <w:r w:rsidRPr="008C1570">
        <w:rPr>
          <w:lang w:val="ro-RO"/>
        </w:rPr>
        <w:t>presiunea din aval de echipamentul de reglare</w:t>
      </w:r>
      <w:r w:rsidR="001E3382" w:rsidRPr="008C1570">
        <w:rPr>
          <w:lang w:val="ro-RO"/>
          <w:rPrChange w:id="54" w:author="Author" w:date="2018-09-27T16:23:00Z">
            <w:rPr>
              <w:highlight w:val="yellow"/>
              <w:lang w:val="ro-RO"/>
            </w:rPr>
          </w:rPrChange>
        </w:rPr>
        <w:t>.</w:t>
      </w:r>
    </w:p>
    <w:p w14:paraId="1C72564B" w14:textId="4E450A76" w:rsidR="00614CB7" w:rsidRPr="001E3382" w:rsidRDefault="00226F91" w:rsidP="00385AA8">
      <w:pPr>
        <w:pStyle w:val="ListParagraph"/>
        <w:keepNext/>
        <w:keepLines/>
        <w:autoSpaceDE w:val="0"/>
        <w:autoSpaceDN w:val="0"/>
        <w:adjustRightInd w:val="0"/>
        <w:spacing w:line="360" w:lineRule="auto"/>
        <w:ind w:left="0"/>
        <w:jc w:val="both"/>
        <w:rPr>
          <w:lang w:val="ro-RO"/>
        </w:rPr>
      </w:pPr>
      <w:r w:rsidRPr="008C1570">
        <w:rPr>
          <w:lang w:val="ro-RO"/>
          <w:rPrChange w:id="55" w:author="Author" w:date="2018-09-27T16:23:00Z">
            <w:rPr>
              <w:highlight w:val="yellow"/>
              <w:lang w:val="ro-RO"/>
            </w:rPr>
          </w:rPrChange>
        </w:rPr>
        <w:t>(</w:t>
      </w:r>
      <w:r w:rsidR="00EE2CD1" w:rsidRPr="008C1570">
        <w:rPr>
          <w:lang w:val="ro-RO"/>
          <w:rPrChange w:id="56" w:author="Author" w:date="2018-09-27T16:23:00Z">
            <w:rPr>
              <w:highlight w:val="yellow"/>
              <w:lang w:val="ro-RO"/>
            </w:rPr>
          </w:rPrChange>
        </w:rPr>
        <w:t>5</w:t>
      </w:r>
      <w:r w:rsidRPr="008C1570">
        <w:rPr>
          <w:lang w:val="ro-RO"/>
          <w:rPrChange w:id="57" w:author="Author" w:date="2018-09-27T16:23:00Z">
            <w:rPr>
              <w:highlight w:val="yellow"/>
              <w:lang w:val="ro-RO"/>
            </w:rPr>
          </w:rPrChange>
        </w:rPr>
        <w:t>) Notificarea prevăzută la alin. (3) stă la baza întocmirii documentației tehnice/proiectului tehnic necesară/necesar execuție instalației de utilizare a gazelor naturale.”</w:t>
      </w:r>
      <w:bookmarkStart w:id="58" w:name="_GoBack"/>
      <w:bookmarkEnd w:id="58"/>
    </w:p>
    <w:p w14:paraId="3B99252E" w14:textId="2CD3B3FE" w:rsidR="002354EF" w:rsidRDefault="00C05668" w:rsidP="00385AA8">
      <w:pPr>
        <w:keepNext/>
        <w:keepLines/>
        <w:numPr>
          <w:ilvl w:val="0"/>
          <w:numId w:val="1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</w:rPr>
      </w:pPr>
      <w:r>
        <w:rPr>
          <w:lang w:val="ro-RO"/>
        </w:rPr>
        <w:t>La a</w:t>
      </w:r>
      <w:r w:rsidR="00877964" w:rsidRPr="00EF49B3">
        <w:rPr>
          <w:lang w:val="ro-RO"/>
        </w:rPr>
        <w:t xml:space="preserve">rticolul </w:t>
      </w:r>
      <w:r>
        <w:rPr>
          <w:lang w:val="ro-RO"/>
        </w:rPr>
        <w:t>24, alineatul (7)</w:t>
      </w:r>
      <w:r w:rsidR="00877964" w:rsidRPr="00EF49B3">
        <w:rPr>
          <w:lang w:val="ro-RO"/>
        </w:rPr>
        <w:t xml:space="preserve"> se </w:t>
      </w:r>
      <w:r>
        <w:rPr>
          <w:lang w:val="ro-RO"/>
        </w:rPr>
        <w:t>abrogă.</w:t>
      </w:r>
    </w:p>
    <w:p w14:paraId="76999FE9" w14:textId="7E8373E5" w:rsidR="00C05668" w:rsidRDefault="00C05668" w:rsidP="00385AA8">
      <w:pPr>
        <w:keepNext/>
        <w:keepLines/>
        <w:numPr>
          <w:ilvl w:val="0"/>
          <w:numId w:val="1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</w:rPr>
      </w:pPr>
      <w:r>
        <w:rPr>
          <w:lang w:val="ro-RO"/>
        </w:rPr>
        <w:t>La articolul 29, alineatele (3) și (6) se abrogă.</w:t>
      </w:r>
    </w:p>
    <w:p w14:paraId="14020DFB" w14:textId="4593B32D" w:rsidR="00C05668" w:rsidRDefault="00C05668" w:rsidP="00385AA8">
      <w:pPr>
        <w:keepNext/>
        <w:keepLines/>
        <w:numPr>
          <w:ilvl w:val="0"/>
          <w:numId w:val="1"/>
        </w:numPr>
        <w:tabs>
          <w:tab w:val="left" w:pos="810"/>
        </w:tabs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</w:rPr>
      </w:pPr>
      <w:r>
        <w:rPr>
          <w:lang w:val="ro-RO"/>
        </w:rPr>
        <w:t>După articolul 43 se introduce un nou articol, articolul 43</w:t>
      </w:r>
      <w:r>
        <w:rPr>
          <w:vertAlign w:val="superscript"/>
          <w:lang w:val="ro-RO"/>
        </w:rPr>
        <w:t>1</w:t>
      </w:r>
      <w:r>
        <w:rPr>
          <w:lang w:val="ro-RO"/>
        </w:rPr>
        <w:t xml:space="preserve"> cu următorul cuprins:</w:t>
      </w:r>
    </w:p>
    <w:p w14:paraId="5834B6B8" w14:textId="79FCAF58" w:rsidR="00C05668" w:rsidRDefault="00C05668" w:rsidP="00385AA8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>
        <w:rPr>
          <w:lang w:val="ro-RO"/>
        </w:rPr>
        <w:lastRenderedPageBreak/>
        <w:t>„Art. 43</w:t>
      </w:r>
      <w:r>
        <w:rPr>
          <w:vertAlign w:val="superscript"/>
          <w:lang w:val="ro-RO"/>
        </w:rPr>
        <w:t>1</w:t>
      </w:r>
      <w:r>
        <w:rPr>
          <w:lang w:val="ro-RO"/>
        </w:rPr>
        <w:t>. – (1) Pentru obținerea avizului prealabil al ANRE</w:t>
      </w:r>
      <w:r w:rsidR="00AA59CE">
        <w:rPr>
          <w:lang w:val="ro-RO"/>
        </w:rPr>
        <w:t>,</w:t>
      </w:r>
      <w:r>
        <w:rPr>
          <w:lang w:val="ro-RO"/>
        </w:rPr>
        <w:t xml:space="preserve"> </w:t>
      </w:r>
      <w:r w:rsidR="00AA59CE">
        <w:rPr>
          <w:lang w:val="ro-RO"/>
        </w:rPr>
        <w:t xml:space="preserve">prevăzut la art. 104 alin. (6) din Lege, </w:t>
      </w:r>
      <w:r>
        <w:rPr>
          <w:lang w:val="ro-RO"/>
        </w:rPr>
        <w:t>necesar extinderii zonei concesionate pentru una sau mai multe localități aparținătoare unității administrativ-teritoriale, din cadrul căreia, pentru cel puțin o localitate, serviciul de distribuție a fost deja concesionat</w:t>
      </w:r>
      <w:r w:rsidR="00AA59CE">
        <w:rPr>
          <w:lang w:val="ro-RO"/>
        </w:rPr>
        <w:t xml:space="preserve">, </w:t>
      </w:r>
      <w:r w:rsidR="00FB0496">
        <w:rPr>
          <w:lang w:val="ro-RO"/>
        </w:rPr>
        <w:t>concesionarul</w:t>
      </w:r>
      <w:r>
        <w:rPr>
          <w:lang w:val="ro-RO"/>
        </w:rPr>
        <w:t xml:space="preserve"> trebuie să depună la ANRE o cerere în acest sens.</w:t>
      </w:r>
    </w:p>
    <w:p w14:paraId="3E561C40" w14:textId="78CA6384" w:rsidR="00C05668" w:rsidRDefault="00C05668" w:rsidP="00385AA8">
      <w:pPr>
        <w:keepNext/>
        <w:keepLines/>
        <w:tabs>
          <w:tab w:val="left" w:pos="810"/>
        </w:tabs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>
        <w:rPr>
          <w:lang w:val="ro-RO"/>
        </w:rPr>
        <w:t xml:space="preserve">(2) </w:t>
      </w:r>
      <w:r w:rsidR="00FB0496">
        <w:rPr>
          <w:lang w:val="ro-RO"/>
        </w:rPr>
        <w:t>Cererea</w:t>
      </w:r>
      <w:r w:rsidR="00AA59CE">
        <w:rPr>
          <w:lang w:val="ro-RO"/>
        </w:rPr>
        <w:t xml:space="preserve"> prevăzut</w:t>
      </w:r>
      <w:r w:rsidR="00FB0496">
        <w:rPr>
          <w:lang w:val="ro-RO"/>
        </w:rPr>
        <w:t>ă</w:t>
      </w:r>
      <w:r w:rsidR="00AA59CE">
        <w:rPr>
          <w:lang w:val="ro-RO"/>
        </w:rPr>
        <w:t xml:space="preserve"> la alin. (1) </w:t>
      </w:r>
      <w:r w:rsidR="00FB0496">
        <w:rPr>
          <w:lang w:val="ro-RO"/>
        </w:rPr>
        <w:t xml:space="preserve">trebuie să conțină </w:t>
      </w:r>
      <w:r w:rsidR="00A74135">
        <w:rPr>
          <w:lang w:val="ro-RO"/>
        </w:rPr>
        <w:t xml:space="preserve">cel puţin </w:t>
      </w:r>
      <w:r w:rsidR="00FB0496">
        <w:rPr>
          <w:lang w:val="ro-RO"/>
        </w:rPr>
        <w:t>următoarele informații</w:t>
      </w:r>
      <w:r w:rsidR="00AA59CE">
        <w:rPr>
          <w:lang w:val="ro-RO"/>
        </w:rPr>
        <w:t>:</w:t>
      </w:r>
    </w:p>
    <w:p w14:paraId="14186BE5" w14:textId="7FFDA29F" w:rsidR="00FB0496" w:rsidRPr="00FB0496" w:rsidRDefault="00FB0496" w:rsidP="00385AA8">
      <w:pPr>
        <w:pStyle w:val="ListParagraph"/>
        <w:keepNext/>
        <w:keepLines/>
        <w:numPr>
          <w:ilvl w:val="0"/>
          <w:numId w:val="15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</w:rPr>
      </w:pPr>
      <w:r>
        <w:rPr>
          <w:lang w:val="ro-RO"/>
        </w:rPr>
        <w:t>localitatea/localitățile</w:t>
      </w:r>
      <w:r w:rsidRPr="00FB0496">
        <w:rPr>
          <w:lang w:val="ro-RO"/>
        </w:rPr>
        <w:t xml:space="preserve"> aparținătoare comunei/orașului/municipiului, care face</w:t>
      </w:r>
      <w:r>
        <w:rPr>
          <w:lang w:val="ro-RO"/>
        </w:rPr>
        <w:t>/fac</w:t>
      </w:r>
      <w:r w:rsidRPr="00FB0496">
        <w:rPr>
          <w:lang w:val="ro-RO"/>
        </w:rPr>
        <w:t xml:space="preserve"> obiectul solicitării;</w:t>
      </w:r>
    </w:p>
    <w:p w14:paraId="42B1441B" w14:textId="77777777" w:rsidR="00DA5D61" w:rsidRDefault="00FB0496" w:rsidP="00385AA8">
      <w:pPr>
        <w:pStyle w:val="ListParagraph"/>
        <w:keepNext/>
        <w:keepLines/>
        <w:numPr>
          <w:ilvl w:val="0"/>
          <w:numId w:val="15"/>
        </w:numPr>
        <w:autoSpaceDE w:val="0"/>
        <w:autoSpaceDN w:val="0"/>
        <w:adjustRightInd w:val="0"/>
        <w:spacing w:line="360" w:lineRule="auto"/>
        <w:ind w:left="0" w:firstLine="0"/>
        <w:jc w:val="both"/>
        <w:rPr>
          <w:lang w:val="ro-RO"/>
        </w:rPr>
      </w:pPr>
      <w:r w:rsidRPr="00A55092">
        <w:rPr>
          <w:lang w:val="ro-RO"/>
        </w:rPr>
        <w:t>localitatea/localitățile aparținătoare comunei/orașului/municipiului în care serviciul de utilitate publică de distribuție a gazelor naturale este concesionat</w:t>
      </w:r>
      <w:r w:rsidR="00A55092" w:rsidRPr="00A55092">
        <w:rPr>
          <w:lang w:val="ro-RO"/>
        </w:rPr>
        <w:t xml:space="preserve"> și numărul, data de încheiere, precum și părțile contractante ale </w:t>
      </w:r>
      <w:r w:rsidRPr="00A55092">
        <w:rPr>
          <w:lang w:val="ro-RO"/>
        </w:rPr>
        <w:t>contractul</w:t>
      </w:r>
      <w:r w:rsidR="00A55092" w:rsidRPr="00A55092">
        <w:rPr>
          <w:lang w:val="ro-RO"/>
        </w:rPr>
        <w:t>ui</w:t>
      </w:r>
      <w:r w:rsidRPr="00A55092">
        <w:rPr>
          <w:lang w:val="ro-RO"/>
        </w:rPr>
        <w:t xml:space="preserve"> de concesiune a serviciului de distribuție a gazelor naturale.</w:t>
      </w:r>
    </w:p>
    <w:p w14:paraId="6E93ADC3" w14:textId="27D9828F" w:rsidR="00C05668" w:rsidRPr="00DA5D61" w:rsidRDefault="003910AE" w:rsidP="00385AA8">
      <w:pPr>
        <w:pStyle w:val="ListParagraph"/>
        <w:keepNext/>
        <w:keepLines/>
        <w:autoSpaceDE w:val="0"/>
        <w:autoSpaceDN w:val="0"/>
        <w:adjustRightInd w:val="0"/>
        <w:spacing w:line="360" w:lineRule="auto"/>
        <w:ind w:left="0"/>
        <w:jc w:val="both"/>
        <w:rPr>
          <w:lang w:val="ro-RO"/>
        </w:rPr>
      </w:pPr>
      <w:r w:rsidRPr="00DA5D61">
        <w:rPr>
          <w:lang w:val="ro-RO"/>
        </w:rPr>
        <w:t xml:space="preserve">(3) </w:t>
      </w:r>
      <w:r w:rsidR="002E0760">
        <w:rPr>
          <w:lang w:val="ro-RO"/>
        </w:rPr>
        <w:t>Pentru încheierea actului adițional la contractul de concesiune existent, î</w:t>
      </w:r>
      <w:r w:rsidR="00880BAD" w:rsidRPr="00880BAD">
        <w:rPr>
          <w:lang w:val="ro-RO"/>
        </w:rPr>
        <w:t>n cazul localit</w:t>
      </w:r>
      <w:r w:rsidR="00880BAD">
        <w:rPr>
          <w:lang w:val="ro-RO"/>
        </w:rPr>
        <w:t>ăț</w:t>
      </w:r>
      <w:r w:rsidR="00880BAD" w:rsidRPr="00880BAD">
        <w:rPr>
          <w:lang w:val="ro-RO"/>
        </w:rPr>
        <w:t>ilor apar</w:t>
      </w:r>
      <w:r w:rsidR="00880BAD">
        <w:rPr>
          <w:lang w:val="ro-RO"/>
        </w:rPr>
        <w:t>ț</w:t>
      </w:r>
      <w:r w:rsidR="00880BAD" w:rsidRPr="00880BAD">
        <w:rPr>
          <w:lang w:val="ro-RO"/>
        </w:rPr>
        <w:t>in</w:t>
      </w:r>
      <w:r w:rsidR="00880BAD">
        <w:rPr>
          <w:lang w:val="ro-RO"/>
        </w:rPr>
        <w:t>ă</w:t>
      </w:r>
      <w:r w:rsidR="00880BAD" w:rsidRPr="00880BAD">
        <w:rPr>
          <w:lang w:val="ro-RO"/>
        </w:rPr>
        <w:t>toare unit</w:t>
      </w:r>
      <w:r w:rsidR="00880BAD">
        <w:rPr>
          <w:lang w:val="ro-RO"/>
        </w:rPr>
        <w:t>ăț</w:t>
      </w:r>
      <w:r w:rsidR="00880BAD" w:rsidRPr="00880BAD">
        <w:rPr>
          <w:lang w:val="ro-RO"/>
        </w:rPr>
        <w:t xml:space="preserve">ilor administrativ-teritoriale care nu sunt incluse </w:t>
      </w:r>
      <w:r w:rsidR="00880BAD">
        <w:rPr>
          <w:lang w:val="ro-RO"/>
        </w:rPr>
        <w:t>î</w:t>
      </w:r>
      <w:r w:rsidR="00880BAD" w:rsidRPr="00880BAD">
        <w:rPr>
          <w:lang w:val="ro-RO"/>
        </w:rPr>
        <w:t xml:space="preserve">n contractele de concesiune aferente acestora, </w:t>
      </w:r>
      <w:r w:rsidR="00880BAD">
        <w:rPr>
          <w:lang w:val="ro-RO"/>
        </w:rPr>
        <w:t>î</w:t>
      </w:r>
      <w:r w:rsidR="00880BAD" w:rsidRPr="00880BAD">
        <w:rPr>
          <w:lang w:val="ro-RO"/>
        </w:rPr>
        <w:t>n care operatorul de distribu</w:t>
      </w:r>
      <w:r w:rsidR="00880BAD">
        <w:rPr>
          <w:lang w:val="ro-RO"/>
        </w:rPr>
        <w:t>ț</w:t>
      </w:r>
      <w:r w:rsidR="00880BAD" w:rsidRPr="00880BAD">
        <w:rPr>
          <w:lang w:val="ro-RO"/>
        </w:rPr>
        <w:t>ie a gazelor naturale opereaz</w:t>
      </w:r>
      <w:r w:rsidR="00880BAD">
        <w:rPr>
          <w:lang w:val="ro-RO"/>
        </w:rPr>
        <w:t>ă</w:t>
      </w:r>
      <w:r w:rsidR="00880BAD" w:rsidRPr="00880BAD">
        <w:rPr>
          <w:lang w:val="ro-RO"/>
        </w:rPr>
        <w:t xml:space="preserve"> obiective ale sistemului de distribu</w:t>
      </w:r>
      <w:r w:rsidR="00880BAD">
        <w:rPr>
          <w:lang w:val="ro-RO"/>
        </w:rPr>
        <w:t>ț</w:t>
      </w:r>
      <w:r w:rsidR="00880BAD" w:rsidRPr="00880BAD">
        <w:rPr>
          <w:lang w:val="ro-RO"/>
        </w:rPr>
        <w:t>ie la care sunt racorda</w:t>
      </w:r>
      <w:r w:rsidR="00880BAD">
        <w:rPr>
          <w:lang w:val="ro-RO"/>
        </w:rPr>
        <w:t>ț</w:t>
      </w:r>
      <w:r w:rsidR="00880BAD" w:rsidRPr="00880BAD">
        <w:rPr>
          <w:lang w:val="ro-RO"/>
        </w:rPr>
        <w:t xml:space="preserve">i </w:t>
      </w:r>
      <w:r w:rsidR="00880BAD">
        <w:rPr>
          <w:lang w:val="ro-RO"/>
        </w:rPr>
        <w:t>ș</w:t>
      </w:r>
      <w:r w:rsidR="00880BAD" w:rsidRPr="00880BAD">
        <w:rPr>
          <w:lang w:val="ro-RO"/>
        </w:rPr>
        <w:t>i pu</w:t>
      </w:r>
      <w:r w:rsidR="00880BAD">
        <w:rPr>
          <w:lang w:val="ro-RO"/>
        </w:rPr>
        <w:t>ș</w:t>
      </w:r>
      <w:r w:rsidR="00880BAD" w:rsidRPr="00880BAD">
        <w:rPr>
          <w:lang w:val="ro-RO"/>
        </w:rPr>
        <w:t xml:space="preserve">i </w:t>
      </w:r>
      <w:r w:rsidR="00880BAD">
        <w:rPr>
          <w:lang w:val="ro-RO"/>
        </w:rPr>
        <w:t>î</w:t>
      </w:r>
      <w:r w:rsidR="00880BAD" w:rsidRPr="00880BAD">
        <w:rPr>
          <w:lang w:val="ro-RO"/>
        </w:rPr>
        <w:t>n func</w:t>
      </w:r>
      <w:r w:rsidR="00880BAD">
        <w:rPr>
          <w:lang w:val="ro-RO"/>
        </w:rPr>
        <w:t>ț</w:t>
      </w:r>
      <w:r w:rsidR="00880BAD" w:rsidRPr="00880BAD">
        <w:rPr>
          <w:lang w:val="ro-RO"/>
        </w:rPr>
        <w:t>iune clien</w:t>
      </w:r>
      <w:r w:rsidR="00880BAD">
        <w:rPr>
          <w:lang w:val="ro-RO"/>
        </w:rPr>
        <w:t>ț</w:t>
      </w:r>
      <w:r w:rsidR="00880BAD" w:rsidRPr="00880BAD">
        <w:rPr>
          <w:lang w:val="ro-RO"/>
        </w:rPr>
        <w:t>ii final</w:t>
      </w:r>
      <w:r w:rsidR="00880BAD">
        <w:rPr>
          <w:lang w:val="ro-RO"/>
        </w:rPr>
        <w:t>i,</w:t>
      </w:r>
      <w:r w:rsidR="002E0760">
        <w:rPr>
          <w:lang w:val="ro-RO"/>
        </w:rPr>
        <w:t xml:space="preserve"> prevăzut la </w:t>
      </w:r>
      <w:r w:rsidR="002E0760" w:rsidRPr="00A74135">
        <w:rPr>
          <w:lang w:val="ro-RO"/>
        </w:rPr>
        <w:t xml:space="preserve">art. IV din Legea nr. 167/2018 pentru modificarea şi completarea Legii energiei electrice şi a gazelor naturale nr. 123/2012, </w:t>
      </w:r>
      <w:r w:rsidR="002E0760">
        <w:rPr>
          <w:lang w:val="ro-RO"/>
        </w:rPr>
        <w:t xml:space="preserve">nu este necesar </w:t>
      </w:r>
      <w:r w:rsidR="00880BAD" w:rsidRPr="00A74135">
        <w:rPr>
          <w:lang w:val="ro-RO"/>
        </w:rPr>
        <w:t>aviz</w:t>
      </w:r>
      <w:r w:rsidR="002E0760" w:rsidRPr="00A74135">
        <w:rPr>
          <w:lang w:val="ro-RO"/>
        </w:rPr>
        <w:t>ul</w:t>
      </w:r>
      <w:r w:rsidR="00880BAD" w:rsidRPr="00A74135">
        <w:rPr>
          <w:lang w:val="ro-RO"/>
        </w:rPr>
        <w:t xml:space="preserve"> prealabil </w:t>
      </w:r>
      <w:r w:rsidR="002E0760" w:rsidRPr="00A74135">
        <w:rPr>
          <w:lang w:val="ro-RO"/>
        </w:rPr>
        <w:t>al ANRE</w:t>
      </w:r>
      <w:r w:rsidR="00880BAD">
        <w:rPr>
          <w:lang w:val="ro-RO"/>
        </w:rPr>
        <w:t>.</w:t>
      </w:r>
      <w:r w:rsidR="00AA59CE" w:rsidRPr="00DA5D61">
        <w:rPr>
          <w:lang w:val="ro-RO"/>
        </w:rPr>
        <w:t>”</w:t>
      </w:r>
    </w:p>
    <w:p w14:paraId="7D343B16" w14:textId="3EC676CB" w:rsidR="002354EF" w:rsidRPr="00EF49B3" w:rsidRDefault="002354EF" w:rsidP="00385AA8">
      <w:pPr>
        <w:keepNext/>
        <w:keepLines/>
        <w:spacing w:line="360" w:lineRule="auto"/>
        <w:jc w:val="both"/>
        <w:rPr>
          <w:lang w:val="ro-RO"/>
        </w:rPr>
      </w:pPr>
      <w:r w:rsidRPr="00EF49B3">
        <w:rPr>
          <w:b/>
          <w:bCs/>
          <w:lang w:val="ro-RO"/>
        </w:rPr>
        <w:t>Art. II –</w:t>
      </w:r>
      <w:r w:rsidR="00FB0496">
        <w:rPr>
          <w:b/>
          <w:bCs/>
          <w:lang w:val="ro-RO"/>
        </w:rPr>
        <w:t xml:space="preserve"> </w:t>
      </w:r>
      <w:r w:rsidR="00922107">
        <w:rPr>
          <w:bCs/>
          <w:lang w:val="ro-RO"/>
        </w:rPr>
        <w:t>Operatorii de distribuție a gazelor naturale</w:t>
      </w:r>
      <w:r w:rsidR="00027DE5">
        <w:rPr>
          <w:bCs/>
          <w:lang w:val="ro-RO"/>
        </w:rPr>
        <w:t xml:space="preserve">, operatorii economici autorizați și </w:t>
      </w:r>
      <w:r w:rsidR="00027DE5">
        <w:rPr>
          <w:bCs/>
          <w:lang w:val="ro-RO"/>
        </w:rPr>
        <w:t xml:space="preserve">verificatorii de proiecte atestați </w:t>
      </w:r>
      <w:r w:rsidR="00027DE5">
        <w:rPr>
          <w:bCs/>
          <w:lang w:val="ro-RO"/>
        </w:rPr>
        <w:t>de Autoritatea Națională de Reglementare în Domeniul Energiei</w:t>
      </w:r>
      <w:r w:rsidR="00922107">
        <w:rPr>
          <w:lang w:val="ro-RO"/>
        </w:rPr>
        <w:t xml:space="preserve"> </w:t>
      </w:r>
      <w:r w:rsidRPr="00EF49B3">
        <w:rPr>
          <w:lang w:val="ro-RO"/>
        </w:rPr>
        <w:t xml:space="preserve">vor duce la îndeplinire prevederile prezentului ordin, iar </w:t>
      </w:r>
      <w:r w:rsidR="0097140C">
        <w:rPr>
          <w:lang w:val="ro-RO"/>
        </w:rPr>
        <w:t>entitățile organizatorice</w:t>
      </w:r>
      <w:r w:rsidR="0097140C" w:rsidRPr="00EF49B3">
        <w:rPr>
          <w:lang w:val="ro-RO"/>
        </w:rPr>
        <w:t xml:space="preserve"> </w:t>
      </w:r>
      <w:r w:rsidRPr="00EF49B3">
        <w:rPr>
          <w:lang w:val="ro-RO"/>
        </w:rPr>
        <w:t>din cadrul Autorită</w:t>
      </w:r>
      <w:r w:rsidR="00EF49B3" w:rsidRPr="00EF49B3">
        <w:rPr>
          <w:lang w:val="ro-RO"/>
        </w:rPr>
        <w:t>ț</w:t>
      </w:r>
      <w:r w:rsidRPr="00EF49B3">
        <w:rPr>
          <w:lang w:val="ro-RO"/>
        </w:rPr>
        <w:t>ii Na</w:t>
      </w:r>
      <w:r w:rsidR="00EF49B3" w:rsidRPr="00EF49B3">
        <w:rPr>
          <w:lang w:val="ro-RO"/>
        </w:rPr>
        <w:t>ț</w:t>
      </w:r>
      <w:r w:rsidRPr="00EF49B3">
        <w:rPr>
          <w:lang w:val="ro-RO"/>
        </w:rPr>
        <w:t>ionale de Reglementare în Domeniul Energiei vor urmări respectarea acestora.</w:t>
      </w:r>
    </w:p>
    <w:p w14:paraId="3C77AEBE" w14:textId="0537B2EE" w:rsidR="002354EF" w:rsidRPr="00EF49B3" w:rsidRDefault="002354EF" w:rsidP="00385AA8">
      <w:pPr>
        <w:keepNext/>
        <w:keepLines/>
        <w:spacing w:line="360" w:lineRule="auto"/>
        <w:jc w:val="both"/>
        <w:rPr>
          <w:lang w:val="ro-RO"/>
        </w:rPr>
      </w:pPr>
      <w:r w:rsidRPr="00EF49B3">
        <w:rPr>
          <w:b/>
          <w:bCs/>
          <w:lang w:val="ro-RO"/>
        </w:rPr>
        <w:t xml:space="preserve">Art. III – </w:t>
      </w:r>
      <w:r w:rsidRPr="00EF49B3">
        <w:rPr>
          <w:lang w:val="ro-RO"/>
        </w:rPr>
        <w:t>Prezentul ordin se publică în Monitorul Oficial al României, Partea I.</w:t>
      </w:r>
    </w:p>
    <w:p w14:paraId="56779094" w14:textId="373645E0" w:rsidR="002354EF" w:rsidRDefault="002354EF" w:rsidP="00385AA8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b/>
          <w:bCs/>
          <w:lang w:val="ro-RO"/>
        </w:rPr>
      </w:pPr>
    </w:p>
    <w:p w14:paraId="382381C2" w14:textId="77777777" w:rsidR="00FB0496" w:rsidRPr="00EF49B3" w:rsidRDefault="00FB0496" w:rsidP="00385AA8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b/>
          <w:bCs/>
          <w:lang w:val="ro-RO"/>
        </w:rPr>
      </w:pPr>
    </w:p>
    <w:p w14:paraId="43F26AA3" w14:textId="68499A87" w:rsidR="002354EF" w:rsidRPr="00EF49B3" w:rsidRDefault="002354EF" w:rsidP="00385AA8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b/>
          <w:bCs/>
          <w:lang w:val="ro-RO"/>
        </w:rPr>
      </w:pPr>
      <w:r w:rsidRPr="00EF49B3">
        <w:rPr>
          <w:b/>
          <w:bCs/>
          <w:lang w:val="ro-RO"/>
        </w:rPr>
        <w:t>Pre</w:t>
      </w:r>
      <w:r w:rsidR="00EF49B3" w:rsidRPr="00EF49B3">
        <w:rPr>
          <w:b/>
          <w:bCs/>
          <w:lang w:val="ro-RO"/>
        </w:rPr>
        <w:t>ș</w:t>
      </w:r>
      <w:r w:rsidRPr="00EF49B3">
        <w:rPr>
          <w:b/>
          <w:bCs/>
          <w:lang w:val="ro-RO"/>
        </w:rPr>
        <w:t xml:space="preserve">edintele </w:t>
      </w:r>
    </w:p>
    <w:p w14:paraId="45F1C622" w14:textId="0AFC1482" w:rsidR="002354EF" w:rsidRPr="00EF49B3" w:rsidRDefault="002354EF" w:rsidP="00385AA8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b/>
          <w:bCs/>
          <w:lang w:val="ro-RO"/>
        </w:rPr>
      </w:pPr>
      <w:r w:rsidRPr="00EF49B3">
        <w:rPr>
          <w:b/>
          <w:bCs/>
          <w:lang w:val="ro-RO"/>
        </w:rPr>
        <w:t>Autorită</w:t>
      </w:r>
      <w:r w:rsidR="00EF49B3" w:rsidRPr="00EF49B3">
        <w:rPr>
          <w:b/>
          <w:bCs/>
          <w:lang w:val="ro-RO"/>
        </w:rPr>
        <w:t>ț</w:t>
      </w:r>
      <w:r w:rsidRPr="00EF49B3">
        <w:rPr>
          <w:b/>
          <w:bCs/>
          <w:lang w:val="ro-RO"/>
        </w:rPr>
        <w:t>ii Na</w:t>
      </w:r>
      <w:r w:rsidR="00EF49B3" w:rsidRPr="00EF49B3">
        <w:rPr>
          <w:b/>
          <w:bCs/>
          <w:lang w:val="ro-RO"/>
        </w:rPr>
        <w:t>ț</w:t>
      </w:r>
      <w:r w:rsidRPr="00EF49B3">
        <w:rPr>
          <w:b/>
          <w:bCs/>
          <w:lang w:val="ro-RO"/>
        </w:rPr>
        <w:t>ionale de Reglementare în Domeniul Energiei</w:t>
      </w:r>
    </w:p>
    <w:p w14:paraId="201363EA" w14:textId="4C3AD3A7" w:rsidR="000916DF" w:rsidRPr="00EF49B3" w:rsidRDefault="00113C8F" w:rsidP="00385AA8">
      <w:pPr>
        <w:keepNext/>
        <w:keepLines/>
        <w:spacing w:line="360" w:lineRule="auto"/>
        <w:jc w:val="center"/>
        <w:rPr>
          <w:lang w:val="ro-RO"/>
        </w:rPr>
      </w:pPr>
      <w:r w:rsidRPr="00EF49B3">
        <w:rPr>
          <w:b/>
          <w:bCs/>
          <w:lang w:val="ro-RO"/>
        </w:rPr>
        <w:t>Dumitru Chiri</w:t>
      </w:r>
      <w:r w:rsidR="00EF49B3" w:rsidRPr="00EF49B3">
        <w:rPr>
          <w:b/>
          <w:bCs/>
          <w:lang w:val="ro-RO"/>
        </w:rPr>
        <w:t>ț</w:t>
      </w:r>
      <w:r w:rsidRPr="00EF49B3">
        <w:rPr>
          <w:b/>
          <w:bCs/>
          <w:lang w:val="ro-RO"/>
        </w:rPr>
        <w:t>ă</w:t>
      </w:r>
    </w:p>
    <w:sectPr w:rsidR="000916DF" w:rsidRPr="00EF49B3" w:rsidSect="00AA59CE">
      <w:pgSz w:w="11907" w:h="16840" w:code="9"/>
      <w:pgMar w:top="567" w:right="850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0F2FC1" w14:textId="77777777" w:rsidR="00802F1D" w:rsidRDefault="00802F1D" w:rsidP="00E4538F">
      <w:r>
        <w:separator/>
      </w:r>
    </w:p>
  </w:endnote>
  <w:endnote w:type="continuationSeparator" w:id="0">
    <w:p w14:paraId="2EFEA88A" w14:textId="77777777" w:rsidR="00802F1D" w:rsidRDefault="00802F1D" w:rsidP="00E45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36327" w14:textId="77777777" w:rsidR="00802F1D" w:rsidRDefault="00802F1D" w:rsidP="00E4538F">
      <w:r>
        <w:separator/>
      </w:r>
    </w:p>
  </w:footnote>
  <w:footnote w:type="continuationSeparator" w:id="0">
    <w:p w14:paraId="20384622" w14:textId="77777777" w:rsidR="00802F1D" w:rsidRDefault="00802F1D" w:rsidP="00E453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A0E64"/>
    <w:multiLevelType w:val="hybridMultilevel"/>
    <w:tmpl w:val="03CAD476"/>
    <w:lvl w:ilvl="0" w:tplc="2D8A8372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6B0489B"/>
    <w:multiLevelType w:val="hybridMultilevel"/>
    <w:tmpl w:val="EBB4DC9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987"/>
    <w:multiLevelType w:val="hybridMultilevel"/>
    <w:tmpl w:val="CB005E9E"/>
    <w:lvl w:ilvl="0" w:tplc="EDFEE6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4190A"/>
    <w:multiLevelType w:val="hybridMultilevel"/>
    <w:tmpl w:val="4B740B84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110582"/>
    <w:multiLevelType w:val="hybridMultilevel"/>
    <w:tmpl w:val="D60C2812"/>
    <w:lvl w:ilvl="0" w:tplc="2D8A8372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FBC2105"/>
    <w:multiLevelType w:val="hybridMultilevel"/>
    <w:tmpl w:val="E4B201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377F0"/>
    <w:multiLevelType w:val="hybridMultilevel"/>
    <w:tmpl w:val="52504852"/>
    <w:lvl w:ilvl="0" w:tplc="E0861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97DBE"/>
    <w:multiLevelType w:val="hybridMultilevel"/>
    <w:tmpl w:val="767C0552"/>
    <w:lvl w:ilvl="0" w:tplc="D51E7ED8">
      <w:start w:val="1"/>
      <w:numFmt w:val="decimal"/>
      <w:lvlText w:val="%1."/>
      <w:lvlJc w:val="left"/>
      <w:pPr>
        <w:ind w:left="1068" w:hanging="360"/>
      </w:pPr>
      <w:rPr>
        <w:rFonts w:hint="default"/>
        <w:b/>
        <w:bCs/>
      </w:r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0EE5CFC"/>
    <w:multiLevelType w:val="hybridMultilevel"/>
    <w:tmpl w:val="4B740B84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7B6615"/>
    <w:multiLevelType w:val="hybridMultilevel"/>
    <w:tmpl w:val="820A2836"/>
    <w:lvl w:ilvl="0" w:tplc="226A9A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502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>
      <w:start w:val="1"/>
      <w:numFmt w:val="decimal"/>
      <w:lvlText w:val="%4."/>
      <w:lvlJc w:val="left"/>
      <w:pPr>
        <w:ind w:left="2938" w:hanging="360"/>
      </w:pPr>
    </w:lvl>
    <w:lvl w:ilvl="4" w:tplc="04180019">
      <w:start w:val="1"/>
      <w:numFmt w:val="lowerLetter"/>
      <w:lvlText w:val="%5."/>
      <w:lvlJc w:val="left"/>
      <w:pPr>
        <w:ind w:left="3658" w:hanging="360"/>
      </w:pPr>
    </w:lvl>
    <w:lvl w:ilvl="5" w:tplc="0418001B">
      <w:start w:val="1"/>
      <w:numFmt w:val="lowerRoman"/>
      <w:lvlText w:val="%6."/>
      <w:lvlJc w:val="right"/>
      <w:pPr>
        <w:ind w:left="4378" w:hanging="180"/>
      </w:pPr>
    </w:lvl>
    <w:lvl w:ilvl="6" w:tplc="0418000F">
      <w:start w:val="1"/>
      <w:numFmt w:val="decimal"/>
      <w:lvlText w:val="%7."/>
      <w:lvlJc w:val="left"/>
      <w:pPr>
        <w:ind w:left="5098" w:hanging="360"/>
      </w:pPr>
    </w:lvl>
    <w:lvl w:ilvl="7" w:tplc="04180019">
      <w:start w:val="1"/>
      <w:numFmt w:val="lowerLetter"/>
      <w:lvlText w:val="%8."/>
      <w:lvlJc w:val="left"/>
      <w:pPr>
        <w:ind w:left="5818" w:hanging="360"/>
      </w:pPr>
    </w:lvl>
    <w:lvl w:ilvl="8" w:tplc="0418001B">
      <w:start w:val="1"/>
      <w:numFmt w:val="lowerRoman"/>
      <w:lvlText w:val="%9."/>
      <w:lvlJc w:val="right"/>
      <w:pPr>
        <w:ind w:left="6538" w:hanging="180"/>
      </w:pPr>
    </w:lvl>
  </w:abstractNum>
  <w:abstractNum w:abstractNumId="11" w15:restartNumberingAfterBreak="0">
    <w:nsid w:val="3FDC292E"/>
    <w:multiLevelType w:val="hybridMultilevel"/>
    <w:tmpl w:val="0C683E36"/>
    <w:lvl w:ilvl="0" w:tplc="F8C2BEE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140" w:hanging="360"/>
      </w:pPr>
    </w:lvl>
    <w:lvl w:ilvl="2" w:tplc="0418001B">
      <w:start w:val="1"/>
      <w:numFmt w:val="lowerRoman"/>
      <w:lvlText w:val="%3."/>
      <w:lvlJc w:val="right"/>
      <w:pPr>
        <w:ind w:left="1860" w:hanging="180"/>
      </w:pPr>
    </w:lvl>
    <w:lvl w:ilvl="3" w:tplc="0418000F">
      <w:start w:val="1"/>
      <w:numFmt w:val="decimal"/>
      <w:lvlText w:val="%4."/>
      <w:lvlJc w:val="left"/>
      <w:pPr>
        <w:ind w:left="2580" w:hanging="360"/>
      </w:pPr>
    </w:lvl>
    <w:lvl w:ilvl="4" w:tplc="04180019">
      <w:start w:val="1"/>
      <w:numFmt w:val="lowerLetter"/>
      <w:lvlText w:val="%5."/>
      <w:lvlJc w:val="left"/>
      <w:pPr>
        <w:ind w:left="3300" w:hanging="360"/>
      </w:pPr>
    </w:lvl>
    <w:lvl w:ilvl="5" w:tplc="0418001B">
      <w:start w:val="1"/>
      <w:numFmt w:val="lowerRoman"/>
      <w:lvlText w:val="%6."/>
      <w:lvlJc w:val="right"/>
      <w:pPr>
        <w:ind w:left="4020" w:hanging="180"/>
      </w:pPr>
    </w:lvl>
    <w:lvl w:ilvl="6" w:tplc="0418000F">
      <w:start w:val="1"/>
      <w:numFmt w:val="decimal"/>
      <w:lvlText w:val="%7."/>
      <w:lvlJc w:val="left"/>
      <w:pPr>
        <w:ind w:left="4740" w:hanging="360"/>
      </w:pPr>
    </w:lvl>
    <w:lvl w:ilvl="7" w:tplc="04180019">
      <w:start w:val="1"/>
      <w:numFmt w:val="lowerLetter"/>
      <w:lvlText w:val="%8."/>
      <w:lvlJc w:val="left"/>
      <w:pPr>
        <w:ind w:left="5460" w:hanging="360"/>
      </w:pPr>
    </w:lvl>
    <w:lvl w:ilvl="8" w:tplc="0418001B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40B5129A"/>
    <w:multiLevelType w:val="hybridMultilevel"/>
    <w:tmpl w:val="A2BA477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235232"/>
    <w:multiLevelType w:val="hybridMultilevel"/>
    <w:tmpl w:val="C2C800F6"/>
    <w:lvl w:ilvl="0" w:tplc="0418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02209B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B65577"/>
    <w:multiLevelType w:val="hybridMultilevel"/>
    <w:tmpl w:val="E75EB48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CB167C"/>
    <w:multiLevelType w:val="hybridMultilevel"/>
    <w:tmpl w:val="0B6EE100"/>
    <w:lvl w:ilvl="0" w:tplc="60CCDCF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0E15E5"/>
    <w:multiLevelType w:val="hybridMultilevel"/>
    <w:tmpl w:val="3D48629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1EC543C">
      <w:start w:val="1"/>
      <w:numFmt w:val="lowerRoman"/>
      <w:lvlText w:val="%2."/>
      <w:lvlJc w:val="righ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6"/>
  </w:num>
  <w:num w:numId="3">
    <w:abstractNumId w:val="12"/>
  </w:num>
  <w:num w:numId="4">
    <w:abstractNumId w:val="0"/>
  </w:num>
  <w:num w:numId="5">
    <w:abstractNumId w:val="15"/>
  </w:num>
  <w:num w:numId="6">
    <w:abstractNumId w:val="11"/>
  </w:num>
  <w:num w:numId="7">
    <w:abstractNumId w:val="5"/>
  </w:num>
  <w:num w:numId="8">
    <w:abstractNumId w:val="6"/>
  </w:num>
  <w:num w:numId="9">
    <w:abstractNumId w:val="3"/>
  </w:num>
  <w:num w:numId="10">
    <w:abstractNumId w:val="9"/>
  </w:num>
  <w:num w:numId="11">
    <w:abstractNumId w:val="4"/>
  </w:num>
  <w:num w:numId="12">
    <w:abstractNumId w:val="8"/>
  </w:num>
  <w:num w:numId="13">
    <w:abstractNumId w:val="13"/>
  </w:num>
  <w:num w:numId="14">
    <w:abstractNumId w:val="10"/>
  </w:num>
  <w:num w:numId="15">
    <w:abstractNumId w:val="14"/>
  </w:num>
  <w:num w:numId="16">
    <w:abstractNumId w:val="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oNotDisplayPageBoundaries/>
  <w:embedSystemFonts/>
  <w:revisionView w:formatting="0"/>
  <w:trackRevisions/>
  <w:defaultTabStop w:val="720"/>
  <w:hyphenationZone w:val="425"/>
  <w:doNotHyphenateCaps/>
  <w:drawingGridHorizontalSpacing w:val="57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0F2"/>
    <w:rsid w:val="00004794"/>
    <w:rsid w:val="00010DF6"/>
    <w:rsid w:val="000216A4"/>
    <w:rsid w:val="00022D51"/>
    <w:rsid w:val="00024A9B"/>
    <w:rsid w:val="00027DE5"/>
    <w:rsid w:val="00027F8F"/>
    <w:rsid w:val="0005284C"/>
    <w:rsid w:val="000634EF"/>
    <w:rsid w:val="000710AF"/>
    <w:rsid w:val="00071446"/>
    <w:rsid w:val="0007496F"/>
    <w:rsid w:val="000839C4"/>
    <w:rsid w:val="00084896"/>
    <w:rsid w:val="000916DF"/>
    <w:rsid w:val="00097AC6"/>
    <w:rsid w:val="000A234E"/>
    <w:rsid w:val="000A283F"/>
    <w:rsid w:val="000A4581"/>
    <w:rsid w:val="000A4EF4"/>
    <w:rsid w:val="000A6725"/>
    <w:rsid w:val="000E06A5"/>
    <w:rsid w:val="000E0D1F"/>
    <w:rsid w:val="000E1D1F"/>
    <w:rsid w:val="000E6925"/>
    <w:rsid w:val="000F44EA"/>
    <w:rsid w:val="000F7863"/>
    <w:rsid w:val="001033EF"/>
    <w:rsid w:val="001059A8"/>
    <w:rsid w:val="00106BC7"/>
    <w:rsid w:val="00106EDC"/>
    <w:rsid w:val="001135F6"/>
    <w:rsid w:val="00113C8F"/>
    <w:rsid w:val="00117201"/>
    <w:rsid w:val="00120C9F"/>
    <w:rsid w:val="00125F3D"/>
    <w:rsid w:val="001261D5"/>
    <w:rsid w:val="00134E1C"/>
    <w:rsid w:val="00134F02"/>
    <w:rsid w:val="0014039A"/>
    <w:rsid w:val="001558DA"/>
    <w:rsid w:val="00161E05"/>
    <w:rsid w:val="00173D66"/>
    <w:rsid w:val="001779F7"/>
    <w:rsid w:val="0018179E"/>
    <w:rsid w:val="00185BAE"/>
    <w:rsid w:val="0019007B"/>
    <w:rsid w:val="00191F4F"/>
    <w:rsid w:val="001A173B"/>
    <w:rsid w:val="001A44AE"/>
    <w:rsid w:val="001A6540"/>
    <w:rsid w:val="001A74DE"/>
    <w:rsid w:val="001B0D43"/>
    <w:rsid w:val="001B396C"/>
    <w:rsid w:val="001C2CE4"/>
    <w:rsid w:val="001C35D1"/>
    <w:rsid w:val="001C5EC0"/>
    <w:rsid w:val="001D238E"/>
    <w:rsid w:val="001D5B81"/>
    <w:rsid w:val="001E3382"/>
    <w:rsid w:val="001E723A"/>
    <w:rsid w:val="001E7AB4"/>
    <w:rsid w:val="002073A3"/>
    <w:rsid w:val="002077FB"/>
    <w:rsid w:val="00210C86"/>
    <w:rsid w:val="00223988"/>
    <w:rsid w:val="00226F91"/>
    <w:rsid w:val="00227261"/>
    <w:rsid w:val="00230947"/>
    <w:rsid w:val="002316E2"/>
    <w:rsid w:val="002354EF"/>
    <w:rsid w:val="00247D19"/>
    <w:rsid w:val="00255ED4"/>
    <w:rsid w:val="00256CF4"/>
    <w:rsid w:val="00257DE3"/>
    <w:rsid w:val="00264845"/>
    <w:rsid w:val="00264FE2"/>
    <w:rsid w:val="00266D07"/>
    <w:rsid w:val="00270CAA"/>
    <w:rsid w:val="00273D0B"/>
    <w:rsid w:val="002766D2"/>
    <w:rsid w:val="00281E96"/>
    <w:rsid w:val="00286A28"/>
    <w:rsid w:val="00287C92"/>
    <w:rsid w:val="0029055C"/>
    <w:rsid w:val="002930CA"/>
    <w:rsid w:val="00294B30"/>
    <w:rsid w:val="00296EB9"/>
    <w:rsid w:val="002A2B1C"/>
    <w:rsid w:val="002A77B0"/>
    <w:rsid w:val="002B3B9F"/>
    <w:rsid w:val="002C793E"/>
    <w:rsid w:val="002E0760"/>
    <w:rsid w:val="002E2E00"/>
    <w:rsid w:val="002E37BA"/>
    <w:rsid w:val="002E6512"/>
    <w:rsid w:val="002E6936"/>
    <w:rsid w:val="00300946"/>
    <w:rsid w:val="003117B1"/>
    <w:rsid w:val="00317B54"/>
    <w:rsid w:val="0032713A"/>
    <w:rsid w:val="0034330B"/>
    <w:rsid w:val="00345AD4"/>
    <w:rsid w:val="00345F6C"/>
    <w:rsid w:val="00347277"/>
    <w:rsid w:val="00352347"/>
    <w:rsid w:val="003551D7"/>
    <w:rsid w:val="00361C62"/>
    <w:rsid w:val="00361DA7"/>
    <w:rsid w:val="003675A5"/>
    <w:rsid w:val="00367C65"/>
    <w:rsid w:val="00367FB7"/>
    <w:rsid w:val="0037035A"/>
    <w:rsid w:val="003729F3"/>
    <w:rsid w:val="003827DD"/>
    <w:rsid w:val="00385AA8"/>
    <w:rsid w:val="00386D11"/>
    <w:rsid w:val="003910AE"/>
    <w:rsid w:val="00393FD1"/>
    <w:rsid w:val="003A2828"/>
    <w:rsid w:val="003A7152"/>
    <w:rsid w:val="003B25BE"/>
    <w:rsid w:val="003B4917"/>
    <w:rsid w:val="003B6D90"/>
    <w:rsid w:val="003C2A44"/>
    <w:rsid w:val="003C4336"/>
    <w:rsid w:val="003D5EEF"/>
    <w:rsid w:val="003D7093"/>
    <w:rsid w:val="003E0114"/>
    <w:rsid w:val="003E1ADB"/>
    <w:rsid w:val="003E494F"/>
    <w:rsid w:val="003F0E6A"/>
    <w:rsid w:val="003F158F"/>
    <w:rsid w:val="00401321"/>
    <w:rsid w:val="00402B74"/>
    <w:rsid w:val="00425F2E"/>
    <w:rsid w:val="00435429"/>
    <w:rsid w:val="00436031"/>
    <w:rsid w:val="00437D16"/>
    <w:rsid w:val="00443C5F"/>
    <w:rsid w:val="00443F6B"/>
    <w:rsid w:val="0044532A"/>
    <w:rsid w:val="00446EE7"/>
    <w:rsid w:val="004505F2"/>
    <w:rsid w:val="004713DA"/>
    <w:rsid w:val="0047238B"/>
    <w:rsid w:val="00472B5A"/>
    <w:rsid w:val="00476621"/>
    <w:rsid w:val="004823C5"/>
    <w:rsid w:val="00497630"/>
    <w:rsid w:val="004B10E1"/>
    <w:rsid w:val="004B50F2"/>
    <w:rsid w:val="004C0307"/>
    <w:rsid w:val="004C28BA"/>
    <w:rsid w:val="004C61D1"/>
    <w:rsid w:val="004D1AA1"/>
    <w:rsid w:val="004D7124"/>
    <w:rsid w:val="004E2822"/>
    <w:rsid w:val="004E4260"/>
    <w:rsid w:val="004E6D6F"/>
    <w:rsid w:val="005015B8"/>
    <w:rsid w:val="00504FA7"/>
    <w:rsid w:val="00510563"/>
    <w:rsid w:val="00510585"/>
    <w:rsid w:val="00510909"/>
    <w:rsid w:val="00527ED7"/>
    <w:rsid w:val="00542D21"/>
    <w:rsid w:val="0055008E"/>
    <w:rsid w:val="005517BF"/>
    <w:rsid w:val="00554089"/>
    <w:rsid w:val="00563380"/>
    <w:rsid w:val="00577F7C"/>
    <w:rsid w:val="00585A80"/>
    <w:rsid w:val="00591F62"/>
    <w:rsid w:val="005A2B6C"/>
    <w:rsid w:val="005B2176"/>
    <w:rsid w:val="005B3EF3"/>
    <w:rsid w:val="005D26C3"/>
    <w:rsid w:val="005D554F"/>
    <w:rsid w:val="005D66C1"/>
    <w:rsid w:val="005D6D61"/>
    <w:rsid w:val="005E36DB"/>
    <w:rsid w:val="005E3F2D"/>
    <w:rsid w:val="005E5140"/>
    <w:rsid w:val="005E6340"/>
    <w:rsid w:val="00614C9E"/>
    <w:rsid w:val="00614CB7"/>
    <w:rsid w:val="006315BA"/>
    <w:rsid w:val="00631C53"/>
    <w:rsid w:val="006338AA"/>
    <w:rsid w:val="00636F41"/>
    <w:rsid w:val="006375F5"/>
    <w:rsid w:val="00637B7C"/>
    <w:rsid w:val="00641133"/>
    <w:rsid w:val="00641F00"/>
    <w:rsid w:val="00645401"/>
    <w:rsid w:val="006522A1"/>
    <w:rsid w:val="00660F54"/>
    <w:rsid w:val="00661925"/>
    <w:rsid w:val="0066722B"/>
    <w:rsid w:val="0067182A"/>
    <w:rsid w:val="00675E01"/>
    <w:rsid w:val="00676F13"/>
    <w:rsid w:val="00680D66"/>
    <w:rsid w:val="00684F03"/>
    <w:rsid w:val="00695AD3"/>
    <w:rsid w:val="006971E7"/>
    <w:rsid w:val="006A6EE8"/>
    <w:rsid w:val="006C1D12"/>
    <w:rsid w:val="006C341A"/>
    <w:rsid w:val="006D682D"/>
    <w:rsid w:val="006D6E18"/>
    <w:rsid w:val="006E5F0A"/>
    <w:rsid w:val="006F0D8F"/>
    <w:rsid w:val="006F2319"/>
    <w:rsid w:val="006F620C"/>
    <w:rsid w:val="0070451D"/>
    <w:rsid w:val="00705013"/>
    <w:rsid w:val="0070632F"/>
    <w:rsid w:val="0071289A"/>
    <w:rsid w:val="00722885"/>
    <w:rsid w:val="0072453E"/>
    <w:rsid w:val="00727042"/>
    <w:rsid w:val="0072757C"/>
    <w:rsid w:val="007333F3"/>
    <w:rsid w:val="00736846"/>
    <w:rsid w:val="00736ADF"/>
    <w:rsid w:val="00736FF4"/>
    <w:rsid w:val="0074443D"/>
    <w:rsid w:val="00746848"/>
    <w:rsid w:val="00750D7C"/>
    <w:rsid w:val="00753DC5"/>
    <w:rsid w:val="0075405A"/>
    <w:rsid w:val="0076093C"/>
    <w:rsid w:val="007674F8"/>
    <w:rsid w:val="00772538"/>
    <w:rsid w:val="00772562"/>
    <w:rsid w:val="0077731E"/>
    <w:rsid w:val="00782D62"/>
    <w:rsid w:val="00783F31"/>
    <w:rsid w:val="007857FF"/>
    <w:rsid w:val="007914CC"/>
    <w:rsid w:val="00797939"/>
    <w:rsid w:val="00797BDB"/>
    <w:rsid w:val="007A4B20"/>
    <w:rsid w:val="007B0A60"/>
    <w:rsid w:val="007C2238"/>
    <w:rsid w:val="007C709F"/>
    <w:rsid w:val="007D2BD7"/>
    <w:rsid w:val="007D62F9"/>
    <w:rsid w:val="007E156D"/>
    <w:rsid w:val="007E381E"/>
    <w:rsid w:val="00802F1D"/>
    <w:rsid w:val="008066E8"/>
    <w:rsid w:val="00815F34"/>
    <w:rsid w:val="0082096F"/>
    <w:rsid w:val="00834DBC"/>
    <w:rsid w:val="00837E45"/>
    <w:rsid w:val="00851F44"/>
    <w:rsid w:val="00852F19"/>
    <w:rsid w:val="00856A7C"/>
    <w:rsid w:val="00860245"/>
    <w:rsid w:val="008709AA"/>
    <w:rsid w:val="0087304C"/>
    <w:rsid w:val="008730A3"/>
    <w:rsid w:val="0087374B"/>
    <w:rsid w:val="00877964"/>
    <w:rsid w:val="00880BAD"/>
    <w:rsid w:val="0088296C"/>
    <w:rsid w:val="008847F4"/>
    <w:rsid w:val="00890FC7"/>
    <w:rsid w:val="00894EBC"/>
    <w:rsid w:val="0089623F"/>
    <w:rsid w:val="008B36C3"/>
    <w:rsid w:val="008C1570"/>
    <w:rsid w:val="008C7AB4"/>
    <w:rsid w:val="008D41F7"/>
    <w:rsid w:val="008D44CC"/>
    <w:rsid w:val="008D5A72"/>
    <w:rsid w:val="008E1CA9"/>
    <w:rsid w:val="008E4E59"/>
    <w:rsid w:val="008E64A4"/>
    <w:rsid w:val="008F261A"/>
    <w:rsid w:val="008F2B0D"/>
    <w:rsid w:val="008F780E"/>
    <w:rsid w:val="00915200"/>
    <w:rsid w:val="00915507"/>
    <w:rsid w:val="00917A55"/>
    <w:rsid w:val="00922107"/>
    <w:rsid w:val="00927CF5"/>
    <w:rsid w:val="009300E3"/>
    <w:rsid w:val="00931368"/>
    <w:rsid w:val="009314AD"/>
    <w:rsid w:val="009459DF"/>
    <w:rsid w:val="009538C0"/>
    <w:rsid w:val="00955B4A"/>
    <w:rsid w:val="00957A7E"/>
    <w:rsid w:val="00965F34"/>
    <w:rsid w:val="00966D54"/>
    <w:rsid w:val="0096700A"/>
    <w:rsid w:val="0097140C"/>
    <w:rsid w:val="00983F6E"/>
    <w:rsid w:val="0099083E"/>
    <w:rsid w:val="00995E14"/>
    <w:rsid w:val="009A25BA"/>
    <w:rsid w:val="009B0386"/>
    <w:rsid w:val="009B141E"/>
    <w:rsid w:val="009B3038"/>
    <w:rsid w:val="009B42F0"/>
    <w:rsid w:val="009C025F"/>
    <w:rsid w:val="009D3900"/>
    <w:rsid w:val="009F04E3"/>
    <w:rsid w:val="009F0FD4"/>
    <w:rsid w:val="009F370C"/>
    <w:rsid w:val="009F45B3"/>
    <w:rsid w:val="009F688A"/>
    <w:rsid w:val="00A02B77"/>
    <w:rsid w:val="00A036AB"/>
    <w:rsid w:val="00A053E2"/>
    <w:rsid w:val="00A0633C"/>
    <w:rsid w:val="00A07A73"/>
    <w:rsid w:val="00A12C8F"/>
    <w:rsid w:val="00A14A03"/>
    <w:rsid w:val="00A14DBD"/>
    <w:rsid w:val="00A16AFE"/>
    <w:rsid w:val="00A30EF3"/>
    <w:rsid w:val="00A3303B"/>
    <w:rsid w:val="00A52DD7"/>
    <w:rsid w:val="00A549BF"/>
    <w:rsid w:val="00A55092"/>
    <w:rsid w:val="00A60BED"/>
    <w:rsid w:val="00A7325A"/>
    <w:rsid w:val="00A73BBF"/>
    <w:rsid w:val="00A74135"/>
    <w:rsid w:val="00A77F8B"/>
    <w:rsid w:val="00A91D0B"/>
    <w:rsid w:val="00AA59CE"/>
    <w:rsid w:val="00AA6CB5"/>
    <w:rsid w:val="00AB1D58"/>
    <w:rsid w:val="00AC394F"/>
    <w:rsid w:val="00AC5CB8"/>
    <w:rsid w:val="00AD6359"/>
    <w:rsid w:val="00AD70B0"/>
    <w:rsid w:val="00AE1349"/>
    <w:rsid w:val="00AE3DA1"/>
    <w:rsid w:val="00AE3E34"/>
    <w:rsid w:val="00B0385F"/>
    <w:rsid w:val="00B03BAE"/>
    <w:rsid w:val="00B07904"/>
    <w:rsid w:val="00B10B90"/>
    <w:rsid w:val="00B35714"/>
    <w:rsid w:val="00B37F7D"/>
    <w:rsid w:val="00B47360"/>
    <w:rsid w:val="00B475FB"/>
    <w:rsid w:val="00B478A7"/>
    <w:rsid w:val="00B610E0"/>
    <w:rsid w:val="00B752FA"/>
    <w:rsid w:val="00B753C1"/>
    <w:rsid w:val="00B817F8"/>
    <w:rsid w:val="00B954F0"/>
    <w:rsid w:val="00B96CB2"/>
    <w:rsid w:val="00BB5BB5"/>
    <w:rsid w:val="00BB7503"/>
    <w:rsid w:val="00BD4338"/>
    <w:rsid w:val="00BD4AA3"/>
    <w:rsid w:val="00BD6408"/>
    <w:rsid w:val="00BD6B46"/>
    <w:rsid w:val="00BE1948"/>
    <w:rsid w:val="00BE61A7"/>
    <w:rsid w:val="00BF0651"/>
    <w:rsid w:val="00BF0A15"/>
    <w:rsid w:val="00BF5E0B"/>
    <w:rsid w:val="00C05668"/>
    <w:rsid w:val="00C102A7"/>
    <w:rsid w:val="00C45DDE"/>
    <w:rsid w:val="00C4652D"/>
    <w:rsid w:val="00C53C4F"/>
    <w:rsid w:val="00C606BC"/>
    <w:rsid w:val="00C62042"/>
    <w:rsid w:val="00C62BB8"/>
    <w:rsid w:val="00C76D6A"/>
    <w:rsid w:val="00C825DD"/>
    <w:rsid w:val="00C84701"/>
    <w:rsid w:val="00C85A48"/>
    <w:rsid w:val="00C8751F"/>
    <w:rsid w:val="00C9554A"/>
    <w:rsid w:val="00CC18BC"/>
    <w:rsid w:val="00CD5AFD"/>
    <w:rsid w:val="00CE2B58"/>
    <w:rsid w:val="00CE5AB5"/>
    <w:rsid w:val="00CF1274"/>
    <w:rsid w:val="00D149FE"/>
    <w:rsid w:val="00D24924"/>
    <w:rsid w:val="00D33CC1"/>
    <w:rsid w:val="00D44E6B"/>
    <w:rsid w:val="00D47987"/>
    <w:rsid w:val="00D47A09"/>
    <w:rsid w:val="00D55B9B"/>
    <w:rsid w:val="00D63D9B"/>
    <w:rsid w:val="00D76E00"/>
    <w:rsid w:val="00D8264B"/>
    <w:rsid w:val="00D85B9A"/>
    <w:rsid w:val="00D86773"/>
    <w:rsid w:val="00D90597"/>
    <w:rsid w:val="00D95B4C"/>
    <w:rsid w:val="00DA275E"/>
    <w:rsid w:val="00DA3262"/>
    <w:rsid w:val="00DA5D61"/>
    <w:rsid w:val="00DA7C35"/>
    <w:rsid w:val="00DB4855"/>
    <w:rsid w:val="00DB4A43"/>
    <w:rsid w:val="00DC22F2"/>
    <w:rsid w:val="00DC4310"/>
    <w:rsid w:val="00DD0782"/>
    <w:rsid w:val="00DD18AE"/>
    <w:rsid w:val="00DD20C5"/>
    <w:rsid w:val="00DD3B72"/>
    <w:rsid w:val="00DE1BE6"/>
    <w:rsid w:val="00DE3877"/>
    <w:rsid w:val="00DE3A63"/>
    <w:rsid w:val="00DE3FB5"/>
    <w:rsid w:val="00DE5773"/>
    <w:rsid w:val="00DE74D7"/>
    <w:rsid w:val="00E02DEB"/>
    <w:rsid w:val="00E058CA"/>
    <w:rsid w:val="00E05D00"/>
    <w:rsid w:val="00E06EAE"/>
    <w:rsid w:val="00E11175"/>
    <w:rsid w:val="00E17459"/>
    <w:rsid w:val="00E30034"/>
    <w:rsid w:val="00E33BA7"/>
    <w:rsid w:val="00E4538F"/>
    <w:rsid w:val="00E47C9D"/>
    <w:rsid w:val="00E533AE"/>
    <w:rsid w:val="00E540E7"/>
    <w:rsid w:val="00E55418"/>
    <w:rsid w:val="00E63326"/>
    <w:rsid w:val="00E723A0"/>
    <w:rsid w:val="00E77C61"/>
    <w:rsid w:val="00E86C39"/>
    <w:rsid w:val="00E9403B"/>
    <w:rsid w:val="00E94BD6"/>
    <w:rsid w:val="00EA7BA7"/>
    <w:rsid w:val="00EB0F38"/>
    <w:rsid w:val="00EB4F31"/>
    <w:rsid w:val="00EC65A1"/>
    <w:rsid w:val="00ED19A3"/>
    <w:rsid w:val="00ED7EB3"/>
    <w:rsid w:val="00EE01DD"/>
    <w:rsid w:val="00EE02CF"/>
    <w:rsid w:val="00EE2CD1"/>
    <w:rsid w:val="00EE5163"/>
    <w:rsid w:val="00EF23B1"/>
    <w:rsid w:val="00EF49B3"/>
    <w:rsid w:val="00F01C40"/>
    <w:rsid w:val="00F01F49"/>
    <w:rsid w:val="00F03CE2"/>
    <w:rsid w:val="00F072C4"/>
    <w:rsid w:val="00F11A46"/>
    <w:rsid w:val="00F122E8"/>
    <w:rsid w:val="00F153DF"/>
    <w:rsid w:val="00F15CFA"/>
    <w:rsid w:val="00F170C4"/>
    <w:rsid w:val="00F25CFE"/>
    <w:rsid w:val="00F34116"/>
    <w:rsid w:val="00F451C2"/>
    <w:rsid w:val="00F542D8"/>
    <w:rsid w:val="00F636BE"/>
    <w:rsid w:val="00F646D0"/>
    <w:rsid w:val="00F6690B"/>
    <w:rsid w:val="00F73A30"/>
    <w:rsid w:val="00F81388"/>
    <w:rsid w:val="00F82D4B"/>
    <w:rsid w:val="00F85584"/>
    <w:rsid w:val="00F8591A"/>
    <w:rsid w:val="00F90E8C"/>
    <w:rsid w:val="00F95B0C"/>
    <w:rsid w:val="00F95B36"/>
    <w:rsid w:val="00FA3362"/>
    <w:rsid w:val="00FA3CE5"/>
    <w:rsid w:val="00FA41C1"/>
    <w:rsid w:val="00FB0496"/>
    <w:rsid w:val="00FD2720"/>
    <w:rsid w:val="00FD2A1C"/>
    <w:rsid w:val="00FD43A3"/>
    <w:rsid w:val="00FD6821"/>
    <w:rsid w:val="00FD6A6A"/>
    <w:rsid w:val="00FD75DA"/>
    <w:rsid w:val="00FE2BD3"/>
    <w:rsid w:val="00FF329A"/>
    <w:rsid w:val="00FF6C35"/>
    <w:rsid w:val="00FF6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9022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2B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aracter">
    <w:name w:val="Char Char Caracter"/>
    <w:basedOn w:val="Normal"/>
    <w:uiPriority w:val="99"/>
    <w:rsid w:val="004B50F2"/>
    <w:rPr>
      <w:noProof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917A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locked/>
    <w:rsid w:val="00917A55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99"/>
    <w:rsid w:val="006C3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E4538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locked/>
    <w:rsid w:val="00E4538F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E4538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locked/>
    <w:rsid w:val="00E4538F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D85B9A"/>
    <w:pPr>
      <w:ind w:left="720"/>
    </w:pPr>
  </w:style>
  <w:style w:type="character" w:styleId="CommentReference">
    <w:name w:val="annotation reference"/>
    <w:uiPriority w:val="99"/>
    <w:semiHidden/>
    <w:rsid w:val="00F25C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F25CFE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F25CFE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F25CFE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F25CFE"/>
    <w:rPr>
      <w:b/>
      <w:bCs/>
      <w:lang w:val="en-US" w:eastAsia="en-US"/>
    </w:rPr>
  </w:style>
  <w:style w:type="paragraph" w:styleId="Revision">
    <w:name w:val="Revision"/>
    <w:hidden/>
    <w:uiPriority w:val="99"/>
    <w:semiHidden/>
    <w:rsid w:val="00345F6C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665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43E148-9C8A-4C43-9186-1A97D1B3C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ORDIN nr</vt:lpstr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 nr</dc:title>
  <dc:subject/>
  <dc:creator/>
  <cp:keywords/>
  <dc:description/>
  <cp:lastModifiedBy/>
  <cp:revision>1</cp:revision>
  <dcterms:created xsi:type="dcterms:W3CDTF">2018-09-27T13:20:00Z</dcterms:created>
  <dcterms:modified xsi:type="dcterms:W3CDTF">2018-09-27T13:23:00Z</dcterms:modified>
</cp:coreProperties>
</file>