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F33DB" w14:textId="5BCB2731" w:rsidR="00E93FCA" w:rsidRPr="00BD489E" w:rsidRDefault="00E93FCA" w:rsidP="000A0A72">
      <w:pPr>
        <w:spacing w:after="0" w:line="360" w:lineRule="auto"/>
        <w:jc w:val="center"/>
        <w:rPr>
          <w:b/>
          <w:bCs/>
          <w:sz w:val="24"/>
          <w:szCs w:val="24"/>
          <w:lang w:val="ro-RO"/>
        </w:rPr>
      </w:pPr>
      <w:r w:rsidRPr="00BD489E">
        <w:rPr>
          <w:b/>
          <w:bCs/>
          <w:sz w:val="24"/>
          <w:szCs w:val="24"/>
          <w:lang w:val="ro-RO"/>
        </w:rPr>
        <w:t>ORDIN nr. _____/_______________</w:t>
      </w:r>
    </w:p>
    <w:p w14:paraId="21452A62" w14:textId="51C186F1" w:rsidR="00E93FCA" w:rsidRPr="00BD489E" w:rsidRDefault="00E93FCA" w:rsidP="000A0A72">
      <w:pPr>
        <w:spacing w:after="0" w:line="360" w:lineRule="auto"/>
        <w:jc w:val="center"/>
        <w:rPr>
          <w:b/>
          <w:bCs/>
          <w:sz w:val="24"/>
          <w:szCs w:val="24"/>
          <w:lang w:val="ro-RO"/>
        </w:rPr>
      </w:pPr>
      <w:r w:rsidRPr="00BD489E">
        <w:rPr>
          <w:b/>
          <w:bCs/>
          <w:sz w:val="24"/>
          <w:szCs w:val="24"/>
          <w:lang w:val="ro-RO"/>
        </w:rPr>
        <w:t>privind obligația  participanți</w:t>
      </w:r>
      <w:r w:rsidR="006C5F08">
        <w:rPr>
          <w:b/>
          <w:bCs/>
          <w:sz w:val="24"/>
          <w:szCs w:val="24"/>
          <w:lang w:val="ro-RO"/>
        </w:rPr>
        <w:t>l</w:t>
      </w:r>
      <w:r w:rsidRPr="00BD489E">
        <w:rPr>
          <w:b/>
          <w:bCs/>
          <w:sz w:val="24"/>
          <w:szCs w:val="24"/>
          <w:lang w:val="ro-RO"/>
        </w:rPr>
        <w:t xml:space="preserve">or la piața de gaze naturale de a </w:t>
      </w:r>
      <w:r w:rsidR="00831141" w:rsidRPr="005F78A0">
        <w:rPr>
          <w:b/>
          <w:bCs/>
          <w:sz w:val="24"/>
          <w:szCs w:val="24"/>
          <w:lang w:val="ro-RO"/>
        </w:rPr>
        <w:t>tranzacționa</w:t>
      </w:r>
      <w:r w:rsidRPr="00BD489E">
        <w:rPr>
          <w:b/>
          <w:bCs/>
          <w:sz w:val="24"/>
          <w:szCs w:val="24"/>
          <w:lang w:val="ro-RO"/>
        </w:rPr>
        <w:t xml:space="preserve"> pe piețele centralizate din România</w:t>
      </w:r>
    </w:p>
    <w:p w14:paraId="7577B290" w14:textId="77777777" w:rsidR="00E93FCA" w:rsidRPr="00BD489E" w:rsidRDefault="00E93FCA" w:rsidP="009576CB">
      <w:pPr>
        <w:spacing w:after="0" w:line="360" w:lineRule="auto"/>
        <w:jc w:val="both"/>
        <w:rPr>
          <w:sz w:val="24"/>
          <w:szCs w:val="24"/>
          <w:lang w:val="ro-RO"/>
        </w:rPr>
      </w:pPr>
    </w:p>
    <w:p w14:paraId="0C0A2AAA" w14:textId="3FD97D38"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Având în vedere prevederile art. 124 alin. (1) lit. e</w:t>
      </w:r>
      <w:r w:rsidR="00E90665" w:rsidRPr="00BD489E">
        <w:rPr>
          <w:sz w:val="24"/>
          <w:szCs w:val="24"/>
          <w:vertAlign w:val="superscript"/>
          <w:lang w:val="ro-RO"/>
        </w:rPr>
        <w:t>1</w:t>
      </w:r>
      <w:r w:rsidRPr="00BD489E">
        <w:rPr>
          <w:sz w:val="24"/>
          <w:szCs w:val="24"/>
          <w:lang w:val="ro-RO"/>
        </w:rPr>
        <w:t xml:space="preserve">), art. 177 alin. </w:t>
      </w:r>
      <w:r w:rsidR="005575C0" w:rsidRPr="005575C0">
        <w:rPr>
          <w:sz w:val="24"/>
          <w:szCs w:val="24"/>
          <w:lang w:val="ro-RO"/>
        </w:rPr>
        <w:t>alin.(3</w:t>
      </w:r>
      <w:r w:rsidR="005575C0" w:rsidRPr="005575C0">
        <w:rPr>
          <w:sz w:val="24"/>
          <w:szCs w:val="24"/>
          <w:vertAlign w:val="superscript"/>
          <w:lang w:val="ro-RO"/>
        </w:rPr>
        <w:t>6</w:t>
      </w:r>
      <w:r w:rsidR="005575C0" w:rsidRPr="005575C0">
        <w:rPr>
          <w:sz w:val="24"/>
          <w:szCs w:val="24"/>
          <w:lang w:val="ro-RO"/>
        </w:rPr>
        <w:t>) – (3</w:t>
      </w:r>
      <w:r w:rsidR="005575C0" w:rsidRPr="005575C0">
        <w:rPr>
          <w:sz w:val="24"/>
          <w:szCs w:val="24"/>
          <w:vertAlign w:val="superscript"/>
          <w:lang w:val="ro-RO"/>
        </w:rPr>
        <w:t>9</w:t>
      </w:r>
      <w:r w:rsidR="005575C0" w:rsidRPr="005575C0">
        <w:rPr>
          <w:sz w:val="24"/>
          <w:szCs w:val="24"/>
          <w:lang w:val="ro-RO"/>
        </w:rPr>
        <w:t xml:space="preserve">) și </w:t>
      </w:r>
      <w:r w:rsidRPr="00BD489E">
        <w:rPr>
          <w:sz w:val="24"/>
          <w:szCs w:val="24"/>
          <w:lang w:val="ro-RO"/>
        </w:rPr>
        <w:t>(3</w:t>
      </w:r>
      <w:r w:rsidRPr="00BD489E">
        <w:rPr>
          <w:sz w:val="24"/>
          <w:szCs w:val="24"/>
          <w:vertAlign w:val="superscript"/>
          <w:lang w:val="ro-RO"/>
        </w:rPr>
        <w:t>15</w:t>
      </w:r>
      <w:r w:rsidRPr="00BD489E">
        <w:rPr>
          <w:sz w:val="24"/>
          <w:szCs w:val="24"/>
          <w:lang w:val="ro-RO"/>
        </w:rPr>
        <w:t>) - (3</w:t>
      </w:r>
      <w:r w:rsidRPr="00BD489E">
        <w:rPr>
          <w:sz w:val="24"/>
          <w:szCs w:val="24"/>
          <w:vertAlign w:val="superscript"/>
          <w:lang w:val="ro-RO"/>
        </w:rPr>
        <w:t>19</w:t>
      </w:r>
      <w:r w:rsidRPr="00BD489E">
        <w:rPr>
          <w:sz w:val="24"/>
          <w:szCs w:val="24"/>
          <w:lang w:val="ro-RO"/>
        </w:rPr>
        <w:t xml:space="preserve">) din Legea energiei electrice şi a gazelor naturale nr. 123/2012, cu modificările și completările ulterioare, </w:t>
      </w:r>
      <w:r w:rsidR="00B95148">
        <w:rPr>
          <w:sz w:val="24"/>
          <w:szCs w:val="24"/>
          <w:lang w:val="ro-RO"/>
        </w:rPr>
        <w:t>ale art. 20 și art. 21 din Legea nr. 256/2018 privind unele masuri necesare pentru implementarea operațiunilor petroliere de către titularii de acorduri petroliere referitoare la perimetrele petroliere offshore</w:t>
      </w:r>
      <w:r w:rsidR="00016E85">
        <w:rPr>
          <w:sz w:val="24"/>
          <w:szCs w:val="24"/>
          <w:lang w:val="ro-RO"/>
        </w:rPr>
        <w:t>,</w:t>
      </w:r>
      <w:r w:rsidR="00B95148" w:rsidRPr="00BD489E">
        <w:rPr>
          <w:sz w:val="24"/>
          <w:szCs w:val="24"/>
          <w:lang w:val="ro-RO"/>
        </w:rPr>
        <w:t xml:space="preserve"> </w:t>
      </w:r>
      <w:r w:rsidRPr="00BD489E">
        <w:rPr>
          <w:sz w:val="24"/>
          <w:szCs w:val="24"/>
          <w:lang w:val="ro-RO"/>
        </w:rPr>
        <w:t xml:space="preserve">precum </w:t>
      </w:r>
      <w:r w:rsidR="00B95148" w:rsidRPr="00BD489E">
        <w:rPr>
          <w:sz w:val="24"/>
          <w:szCs w:val="24"/>
          <w:lang w:val="ro-RO"/>
        </w:rPr>
        <w:t>și</w:t>
      </w:r>
      <w:r w:rsidRPr="00BD489E">
        <w:rPr>
          <w:sz w:val="24"/>
          <w:szCs w:val="24"/>
          <w:lang w:val="ro-RO"/>
        </w:rPr>
        <w:t xml:space="preserve"> </w:t>
      </w:r>
      <w:r w:rsidR="00016E85">
        <w:rPr>
          <w:sz w:val="24"/>
          <w:szCs w:val="24"/>
          <w:lang w:val="ro-RO"/>
        </w:rPr>
        <w:t xml:space="preserve">ale </w:t>
      </w:r>
      <w:bookmarkStart w:id="0" w:name="_GoBack"/>
      <w:bookmarkEnd w:id="0"/>
      <w:r w:rsidRPr="00BD489E">
        <w:rPr>
          <w:sz w:val="24"/>
          <w:szCs w:val="24"/>
          <w:lang w:val="ro-RO"/>
        </w:rPr>
        <w:t xml:space="preserve">art. 5, alin. (1), lit. f), alin. 5 şi art. 10 alin. (1), lit. a), b) si q) din Ordonanța de urgență a Guvernului nr. 33/2007 privind organizarea şi funcţionarea Autorităţii Naţionale de Reglementare în Domeniul Energiei, aprobată cu modificări și completări prin Legea nr. 160/2012, </w:t>
      </w:r>
      <w:r w:rsidR="00E80B76">
        <w:rPr>
          <w:sz w:val="24"/>
          <w:szCs w:val="24"/>
          <w:lang w:val="ro-RO"/>
        </w:rPr>
        <w:t>cu modificările și completările ulterioare,</w:t>
      </w:r>
    </w:p>
    <w:p w14:paraId="7D13620B" w14:textId="77777777" w:rsidR="00E93FCA" w:rsidRPr="00BD489E" w:rsidRDefault="00E93FCA" w:rsidP="009576CB">
      <w:pPr>
        <w:autoSpaceDE w:val="0"/>
        <w:autoSpaceDN w:val="0"/>
        <w:adjustRightInd w:val="0"/>
        <w:spacing w:after="0" w:line="360" w:lineRule="auto"/>
        <w:jc w:val="both"/>
        <w:rPr>
          <w:b/>
          <w:bCs/>
          <w:color w:val="FF0000"/>
          <w:sz w:val="24"/>
          <w:szCs w:val="24"/>
          <w:lang w:val="ro-RO"/>
        </w:rPr>
      </w:pPr>
    </w:p>
    <w:p w14:paraId="6BA5393A" w14:textId="77777777" w:rsidR="00E93FCA" w:rsidRDefault="00E93FCA" w:rsidP="009576CB">
      <w:pPr>
        <w:autoSpaceDE w:val="0"/>
        <w:autoSpaceDN w:val="0"/>
        <w:adjustRightInd w:val="0"/>
        <w:spacing w:after="0" w:line="360" w:lineRule="auto"/>
        <w:jc w:val="both"/>
        <w:rPr>
          <w:sz w:val="24"/>
          <w:szCs w:val="24"/>
          <w:lang w:val="ro-RO"/>
        </w:rPr>
      </w:pPr>
      <w:r w:rsidRPr="00BD489E">
        <w:rPr>
          <w:b/>
          <w:bCs/>
          <w:sz w:val="24"/>
          <w:szCs w:val="24"/>
          <w:lang w:val="ro-RO"/>
        </w:rPr>
        <w:t>președintele Autorității Naționale de Reglementare în Domeniul Energiei</w:t>
      </w:r>
      <w:r w:rsidRPr="00BD489E">
        <w:rPr>
          <w:sz w:val="24"/>
          <w:szCs w:val="24"/>
          <w:lang w:val="ro-RO"/>
        </w:rPr>
        <w:t xml:space="preserve"> emite prezentul ordin:</w:t>
      </w:r>
    </w:p>
    <w:p w14:paraId="4F82558F" w14:textId="77777777" w:rsidR="003F31CA" w:rsidRPr="00BD489E" w:rsidRDefault="003F31CA" w:rsidP="009576CB">
      <w:pPr>
        <w:autoSpaceDE w:val="0"/>
        <w:autoSpaceDN w:val="0"/>
        <w:adjustRightInd w:val="0"/>
        <w:spacing w:after="0" w:line="360" w:lineRule="auto"/>
        <w:jc w:val="both"/>
        <w:rPr>
          <w:sz w:val="24"/>
          <w:szCs w:val="24"/>
          <w:lang w:val="ro-RO"/>
        </w:rPr>
      </w:pPr>
    </w:p>
    <w:p w14:paraId="3C916260" w14:textId="4783DD6E" w:rsidR="00E93FCA" w:rsidRPr="00BD489E" w:rsidRDefault="00E93FCA" w:rsidP="009576CB">
      <w:pPr>
        <w:autoSpaceDE w:val="0"/>
        <w:autoSpaceDN w:val="0"/>
        <w:adjustRightInd w:val="0"/>
        <w:spacing w:after="0" w:line="360" w:lineRule="auto"/>
        <w:jc w:val="both"/>
        <w:rPr>
          <w:sz w:val="24"/>
          <w:szCs w:val="24"/>
          <w:lang w:val="ro-RO"/>
        </w:rPr>
      </w:pPr>
      <w:r w:rsidRPr="00BD489E">
        <w:rPr>
          <w:b/>
          <w:bCs/>
          <w:sz w:val="24"/>
          <w:szCs w:val="24"/>
          <w:lang w:val="ro-RO"/>
        </w:rPr>
        <w:t>Art. 1</w:t>
      </w:r>
      <w:r w:rsidRPr="00BD489E">
        <w:rPr>
          <w:sz w:val="24"/>
          <w:szCs w:val="24"/>
          <w:lang w:val="ro-RO"/>
        </w:rPr>
        <w:t xml:space="preserve"> – Preze</w:t>
      </w:r>
      <w:r w:rsidR="005031BF" w:rsidRPr="00BD489E">
        <w:rPr>
          <w:sz w:val="24"/>
          <w:szCs w:val="24"/>
          <w:lang w:val="ro-RO"/>
        </w:rPr>
        <w:t>ntul ordin reglementeazã obligaț</w:t>
      </w:r>
      <w:r w:rsidRPr="00BD489E">
        <w:rPr>
          <w:sz w:val="24"/>
          <w:szCs w:val="24"/>
          <w:lang w:val="ro-RO"/>
        </w:rPr>
        <w:t>ia participanților la piața de gaze naturale de</w:t>
      </w:r>
      <w:r w:rsidR="005031BF" w:rsidRPr="00BD489E">
        <w:rPr>
          <w:sz w:val="24"/>
          <w:szCs w:val="24"/>
          <w:lang w:val="ro-RO"/>
        </w:rPr>
        <w:t xml:space="preserve"> a încheia,</w:t>
      </w:r>
      <w:r w:rsidR="00F55244">
        <w:rPr>
          <w:sz w:val="24"/>
          <w:szCs w:val="24"/>
          <w:lang w:val="ro-RO"/>
        </w:rPr>
        <w:t xml:space="preserve"> </w:t>
      </w:r>
      <w:r w:rsidR="005031BF" w:rsidRPr="00BD489E">
        <w:rPr>
          <w:sz w:val="24"/>
          <w:szCs w:val="24"/>
          <w:lang w:val="ro-RO"/>
        </w:rPr>
        <w:t>transparent, public și nediscriminatoriu, tranzacții pe pieț</w:t>
      </w:r>
      <w:r w:rsidRPr="00BD489E">
        <w:rPr>
          <w:sz w:val="24"/>
          <w:szCs w:val="24"/>
          <w:lang w:val="ro-RO"/>
        </w:rPr>
        <w:t>ele centralizate din România pentru vânzarea/cumpărarea unor cantitați minime de gaze naturale.</w:t>
      </w:r>
    </w:p>
    <w:p w14:paraId="3077E3E7" w14:textId="6B3BD278" w:rsidR="00E93FCA" w:rsidRPr="00BD489E" w:rsidRDefault="00E93FCA" w:rsidP="009576CB">
      <w:pPr>
        <w:autoSpaceDE w:val="0"/>
        <w:autoSpaceDN w:val="0"/>
        <w:adjustRightInd w:val="0"/>
        <w:spacing w:after="0" w:line="360" w:lineRule="auto"/>
        <w:jc w:val="both"/>
        <w:rPr>
          <w:sz w:val="24"/>
          <w:szCs w:val="24"/>
          <w:lang w:val="ro-RO"/>
        </w:rPr>
      </w:pPr>
      <w:r w:rsidRPr="00BD489E">
        <w:rPr>
          <w:b/>
          <w:bCs/>
          <w:sz w:val="24"/>
          <w:szCs w:val="24"/>
          <w:lang w:val="ro-RO"/>
        </w:rPr>
        <w:t>Art. 2</w:t>
      </w:r>
      <w:r w:rsidRPr="00BD489E">
        <w:rPr>
          <w:sz w:val="24"/>
          <w:szCs w:val="24"/>
          <w:lang w:val="ro-RO"/>
        </w:rPr>
        <w:t xml:space="preserve"> – (1) În perioada 1 ianuarie 2018</w:t>
      </w:r>
      <w:r w:rsidR="00AD6899">
        <w:rPr>
          <w:sz w:val="24"/>
          <w:szCs w:val="24"/>
          <w:lang w:val="ro-RO"/>
        </w:rPr>
        <w:t xml:space="preserve"> </w:t>
      </w:r>
      <w:r w:rsidRPr="00BD489E">
        <w:rPr>
          <w:sz w:val="24"/>
          <w:szCs w:val="24"/>
          <w:lang w:val="ro-RO"/>
        </w:rPr>
        <w:t>-</w:t>
      </w:r>
      <w:r w:rsidR="00AD6899">
        <w:rPr>
          <w:sz w:val="24"/>
          <w:szCs w:val="24"/>
          <w:lang w:val="ro-RO"/>
        </w:rPr>
        <w:t xml:space="preserve"> </w:t>
      </w:r>
      <w:r w:rsidRPr="00BD489E">
        <w:rPr>
          <w:sz w:val="24"/>
          <w:szCs w:val="24"/>
          <w:lang w:val="ro-RO"/>
        </w:rPr>
        <w:t xml:space="preserve">31 decembrie 2018, fiecare producător de gaze naturale, în măsura în care contractează vânzarea de gaze naturale, are obligaţia să încheie, în anul 2018, contracte pe pieţele centralizate din România, transparent şi nediscriminatoriu, pentru vânzarea unei cantităţi minime de gaze naturale din </w:t>
      </w:r>
      <w:r w:rsidR="007E73B6" w:rsidRPr="00BD489E">
        <w:rPr>
          <w:sz w:val="24"/>
          <w:szCs w:val="24"/>
          <w:lang w:val="ro-RO"/>
        </w:rPr>
        <w:t>producția</w:t>
      </w:r>
      <w:r w:rsidRPr="00BD489E">
        <w:rPr>
          <w:sz w:val="24"/>
          <w:szCs w:val="24"/>
          <w:lang w:val="ro-RO"/>
        </w:rPr>
        <w:t xml:space="preserve"> proprie</w:t>
      </w:r>
      <w:r w:rsidR="003F31CA">
        <w:rPr>
          <w:sz w:val="24"/>
          <w:szCs w:val="24"/>
          <w:lang w:val="ro-RO"/>
        </w:rPr>
        <w:t xml:space="preserve"> on</w:t>
      </w:r>
      <w:r w:rsidR="00B20ECE">
        <w:rPr>
          <w:sz w:val="24"/>
          <w:szCs w:val="24"/>
          <w:lang w:val="ro-RO"/>
        </w:rPr>
        <w:t>shore</w:t>
      </w:r>
      <w:r w:rsidR="000757F5">
        <w:rPr>
          <w:sz w:val="24"/>
          <w:szCs w:val="24"/>
          <w:lang w:val="ro-RO"/>
        </w:rPr>
        <w:t xml:space="preserve"> </w:t>
      </w:r>
      <w:r w:rsidRPr="00BD489E">
        <w:rPr>
          <w:sz w:val="24"/>
          <w:szCs w:val="24"/>
          <w:lang w:val="ro-RO"/>
        </w:rPr>
        <w:t xml:space="preserve">determinată prin aplicarea cotei procentuale stabilită la art. 1 din Hotărârea Guvernului </w:t>
      </w:r>
      <w:r w:rsidR="00E90665" w:rsidRPr="00BD489E">
        <w:rPr>
          <w:sz w:val="24"/>
          <w:szCs w:val="24"/>
          <w:lang w:val="ro-RO"/>
        </w:rPr>
        <w:t xml:space="preserve">nr. </w:t>
      </w:r>
      <w:r w:rsidRPr="00BD489E">
        <w:rPr>
          <w:sz w:val="24"/>
          <w:szCs w:val="24"/>
          <w:lang w:val="ro-RO"/>
        </w:rPr>
        <w:t>925/2017, la cantitatea de gaze naturale pentru care încheie contracte de vânzare-cumpărare, în anul calendaristic respectiv, în calitate de vânzător, conform următoarei formule:</w:t>
      </w:r>
    </w:p>
    <w:p w14:paraId="026EE565" w14:textId="591CF2F4" w:rsidR="00E93FCA" w:rsidRPr="00BD489E" w:rsidRDefault="00E93FCA" w:rsidP="009576CB">
      <w:pPr>
        <w:autoSpaceDE w:val="0"/>
        <w:autoSpaceDN w:val="0"/>
        <w:adjustRightInd w:val="0"/>
        <w:spacing w:after="0" w:line="360" w:lineRule="auto"/>
        <w:jc w:val="center"/>
        <w:rPr>
          <w:sz w:val="24"/>
          <w:szCs w:val="24"/>
          <w:lang w:val="ro-RO"/>
        </w:rPr>
      </w:pPr>
      <w:r w:rsidRPr="00BD489E">
        <w:rPr>
          <w:sz w:val="24"/>
          <w:szCs w:val="24"/>
          <w:lang w:val="ro-RO"/>
        </w:rPr>
        <w:t>Q</w:t>
      </w:r>
      <w:r w:rsidRPr="00BD489E">
        <w:rPr>
          <w:sz w:val="24"/>
          <w:szCs w:val="24"/>
          <w:vertAlign w:val="subscript"/>
          <w:lang w:val="ro-RO"/>
        </w:rPr>
        <w:t>v2018</w:t>
      </w:r>
      <w:r w:rsidR="008A235E">
        <w:rPr>
          <w:sz w:val="24"/>
          <w:szCs w:val="24"/>
          <w:vertAlign w:val="subscript"/>
          <w:lang w:val="ro-RO"/>
        </w:rPr>
        <w:t xml:space="preserve"> </w:t>
      </w:r>
      <w:r w:rsidRPr="00BD489E">
        <w:rPr>
          <w:sz w:val="24"/>
          <w:szCs w:val="24"/>
          <w:lang w:val="ro-RO"/>
        </w:rPr>
        <w:t>=</w:t>
      </w:r>
      <w:r w:rsidR="008A235E">
        <w:rPr>
          <w:sz w:val="24"/>
          <w:szCs w:val="24"/>
          <w:lang w:val="ro-RO"/>
        </w:rPr>
        <w:t xml:space="preserve"> </w:t>
      </w:r>
      <w:r w:rsidRPr="00BD489E">
        <w:rPr>
          <w:sz w:val="24"/>
          <w:szCs w:val="24"/>
          <w:lang w:val="ro-RO"/>
        </w:rPr>
        <w:t>CP</w:t>
      </w:r>
      <w:r w:rsidRPr="00BD489E">
        <w:rPr>
          <w:sz w:val="24"/>
          <w:szCs w:val="24"/>
          <w:vertAlign w:val="subscript"/>
          <w:lang w:val="ro-RO"/>
        </w:rPr>
        <w:t>%P</w:t>
      </w:r>
      <w:r w:rsidRPr="00BD489E">
        <w:rPr>
          <w:sz w:val="24"/>
          <w:szCs w:val="24"/>
          <w:lang w:val="ro-RO"/>
        </w:rPr>
        <w:t>*Q</w:t>
      </w:r>
      <w:r w:rsidRPr="00BD489E">
        <w:rPr>
          <w:sz w:val="24"/>
          <w:szCs w:val="24"/>
          <w:vertAlign w:val="subscript"/>
          <w:lang w:val="ro-RO"/>
        </w:rPr>
        <w:t>ctr.V2018</w:t>
      </w:r>
    </w:p>
    <w:p w14:paraId="73630A50"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unde:</w:t>
      </w:r>
    </w:p>
    <w:p w14:paraId="398F88DD" w14:textId="710639F4" w:rsidR="00E93FCA" w:rsidRPr="00BD489E" w:rsidRDefault="00E93FCA" w:rsidP="009576CB">
      <w:pPr>
        <w:autoSpaceDE w:val="0"/>
        <w:autoSpaceDN w:val="0"/>
        <w:adjustRightInd w:val="0"/>
        <w:spacing w:after="0" w:line="360" w:lineRule="auto"/>
        <w:jc w:val="both"/>
        <w:rPr>
          <w:sz w:val="24"/>
          <w:szCs w:val="24"/>
          <w:lang w:val="ro-RO"/>
        </w:rPr>
      </w:pPr>
      <w:r w:rsidRPr="00B20ECE">
        <w:rPr>
          <w:sz w:val="24"/>
          <w:szCs w:val="24"/>
          <w:lang w:val="ro-RO"/>
        </w:rPr>
        <w:t>Qv2018</w:t>
      </w:r>
      <w:r w:rsidR="008A235E">
        <w:rPr>
          <w:sz w:val="24"/>
          <w:szCs w:val="24"/>
          <w:lang w:val="ro-RO"/>
        </w:rPr>
        <w:t xml:space="preserve"> </w:t>
      </w:r>
      <w:r w:rsidR="008A235E" w:rsidRPr="00BD489E">
        <w:rPr>
          <w:sz w:val="24"/>
          <w:szCs w:val="24"/>
          <w:lang w:val="ro-RO"/>
        </w:rPr>
        <w:t>–</w:t>
      </w:r>
      <w:r w:rsidRPr="00BD489E">
        <w:rPr>
          <w:sz w:val="24"/>
          <w:szCs w:val="24"/>
          <w:lang w:val="ro-RO"/>
        </w:rPr>
        <w:t xml:space="preserve"> cantitatea de gaze naturale din producția proprie </w:t>
      </w:r>
      <w:r w:rsidR="00B20ECE">
        <w:rPr>
          <w:sz w:val="24"/>
          <w:szCs w:val="24"/>
          <w:lang w:val="ro-RO"/>
        </w:rPr>
        <w:t>onshore</w:t>
      </w:r>
      <w:r w:rsidR="00082E7C">
        <w:rPr>
          <w:sz w:val="24"/>
          <w:szCs w:val="24"/>
          <w:lang w:val="ro-RO"/>
        </w:rPr>
        <w:t xml:space="preserve">, </w:t>
      </w:r>
      <w:r w:rsidRPr="00BD489E">
        <w:rPr>
          <w:sz w:val="24"/>
          <w:szCs w:val="24"/>
          <w:lang w:val="ro-RO"/>
        </w:rPr>
        <w:t>pe care producătorul</w:t>
      </w:r>
      <w:r w:rsidR="007958B0">
        <w:rPr>
          <w:sz w:val="24"/>
          <w:szCs w:val="24"/>
          <w:lang w:val="ro-RO"/>
        </w:rPr>
        <w:t>, în calitate de vânzător,</w:t>
      </w:r>
      <w:r w:rsidRPr="00BD489E">
        <w:rPr>
          <w:sz w:val="24"/>
          <w:szCs w:val="24"/>
          <w:lang w:val="ro-RO"/>
        </w:rPr>
        <w:t xml:space="preserve"> are obligația de </w:t>
      </w:r>
      <w:r w:rsidR="00C73097">
        <w:rPr>
          <w:sz w:val="24"/>
          <w:szCs w:val="24"/>
          <w:lang w:val="ro-RO"/>
        </w:rPr>
        <w:t xml:space="preserve">a </w:t>
      </w:r>
      <w:r w:rsidR="00B20A0E">
        <w:rPr>
          <w:sz w:val="24"/>
          <w:szCs w:val="24"/>
          <w:lang w:val="ro-RO"/>
        </w:rPr>
        <w:t xml:space="preserve">o tranzacționa prin </w:t>
      </w:r>
      <w:r w:rsidRPr="00BD489E">
        <w:rPr>
          <w:sz w:val="24"/>
          <w:szCs w:val="24"/>
          <w:lang w:val="ro-RO"/>
        </w:rPr>
        <w:t xml:space="preserve"> închei</w:t>
      </w:r>
      <w:r w:rsidR="00B20A0E">
        <w:rPr>
          <w:sz w:val="24"/>
          <w:szCs w:val="24"/>
          <w:lang w:val="ro-RO"/>
        </w:rPr>
        <w:t>erea de</w:t>
      </w:r>
      <w:r w:rsidRPr="00BD489E">
        <w:rPr>
          <w:sz w:val="24"/>
          <w:szCs w:val="24"/>
          <w:lang w:val="ro-RO"/>
        </w:rPr>
        <w:t xml:space="preserve"> contracte pe piețele centralizate în anul 2018; </w:t>
      </w:r>
    </w:p>
    <w:p w14:paraId="5282631F" w14:textId="1B057746" w:rsidR="00E93FCA" w:rsidRPr="00BD489E" w:rsidRDefault="00E93FCA" w:rsidP="009576CB">
      <w:pPr>
        <w:autoSpaceDE w:val="0"/>
        <w:autoSpaceDN w:val="0"/>
        <w:adjustRightInd w:val="0"/>
        <w:spacing w:after="0" w:line="360" w:lineRule="auto"/>
        <w:jc w:val="both"/>
        <w:rPr>
          <w:sz w:val="24"/>
          <w:szCs w:val="24"/>
          <w:lang w:val="it-IT"/>
        </w:rPr>
      </w:pPr>
      <w:r w:rsidRPr="00BD489E">
        <w:rPr>
          <w:sz w:val="24"/>
          <w:szCs w:val="24"/>
          <w:lang w:val="ro-RO"/>
        </w:rPr>
        <w:t>CP</w:t>
      </w:r>
      <w:r w:rsidRPr="00BD489E">
        <w:rPr>
          <w:sz w:val="24"/>
          <w:szCs w:val="24"/>
          <w:vertAlign w:val="subscript"/>
          <w:lang w:val="ro-RO"/>
        </w:rPr>
        <w:t>%P</w:t>
      </w:r>
      <w:r w:rsidR="008A235E">
        <w:rPr>
          <w:sz w:val="24"/>
          <w:szCs w:val="24"/>
          <w:lang w:val="ro-RO"/>
        </w:rPr>
        <w:t xml:space="preserve"> </w:t>
      </w:r>
      <w:r w:rsidR="008A235E" w:rsidRPr="00BD489E">
        <w:rPr>
          <w:sz w:val="24"/>
          <w:szCs w:val="24"/>
          <w:lang w:val="ro-RO"/>
        </w:rPr>
        <w:t>–</w:t>
      </w:r>
      <w:r w:rsidRPr="00BD489E">
        <w:rPr>
          <w:sz w:val="24"/>
          <w:szCs w:val="24"/>
          <w:lang w:val="ro-RO"/>
        </w:rPr>
        <w:t xml:space="preserve"> cota procentuală </w:t>
      </w:r>
      <w:r w:rsidRPr="00BD489E">
        <w:rPr>
          <w:sz w:val="24"/>
          <w:szCs w:val="24"/>
          <w:lang w:val="it-IT"/>
        </w:rPr>
        <w:t xml:space="preserve">stabilită la art. 1 din Hotărârea Guvernului </w:t>
      </w:r>
      <w:r w:rsidR="00C73097">
        <w:rPr>
          <w:sz w:val="24"/>
          <w:szCs w:val="24"/>
          <w:lang w:val="it-IT"/>
        </w:rPr>
        <w:t xml:space="preserve">nr. </w:t>
      </w:r>
      <w:r w:rsidRPr="00BD489E">
        <w:rPr>
          <w:sz w:val="24"/>
          <w:szCs w:val="24"/>
          <w:lang w:val="it-IT"/>
        </w:rPr>
        <w:t>925/2017 pentru anul 2018</w:t>
      </w:r>
      <w:r w:rsidR="00920625">
        <w:rPr>
          <w:sz w:val="24"/>
          <w:szCs w:val="24"/>
        </w:rPr>
        <w:t>;</w:t>
      </w:r>
    </w:p>
    <w:p w14:paraId="6F21781F" w14:textId="6D3A90F1"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it-IT"/>
        </w:rPr>
        <w:t>Q</w:t>
      </w:r>
      <w:r w:rsidRPr="00BD489E">
        <w:rPr>
          <w:sz w:val="24"/>
          <w:szCs w:val="24"/>
          <w:vertAlign w:val="subscript"/>
          <w:lang w:val="it-IT"/>
        </w:rPr>
        <w:t>ctr.V2018</w:t>
      </w:r>
      <w:r w:rsidR="008A235E">
        <w:rPr>
          <w:sz w:val="24"/>
          <w:szCs w:val="24"/>
          <w:lang w:val="it-IT"/>
        </w:rPr>
        <w:t xml:space="preserve"> -</w:t>
      </w:r>
      <w:r w:rsidRPr="00BD489E">
        <w:rPr>
          <w:sz w:val="24"/>
          <w:szCs w:val="24"/>
          <w:lang w:val="it-IT"/>
        </w:rPr>
        <w:t xml:space="preserve"> cantitatea de gaze naturale pentru care </w:t>
      </w:r>
      <w:r w:rsidR="00E90665" w:rsidRPr="00BD489E">
        <w:rPr>
          <w:sz w:val="24"/>
          <w:szCs w:val="24"/>
          <w:lang w:val="it-IT"/>
        </w:rPr>
        <w:t xml:space="preserve">a </w:t>
      </w:r>
      <w:r w:rsidRPr="00BD489E">
        <w:rPr>
          <w:sz w:val="24"/>
          <w:szCs w:val="24"/>
          <w:lang w:val="it-IT"/>
        </w:rPr>
        <w:t>închei</w:t>
      </w:r>
      <w:r w:rsidR="00E90665" w:rsidRPr="00BD489E">
        <w:rPr>
          <w:sz w:val="24"/>
          <w:szCs w:val="24"/>
          <w:lang w:val="it-IT"/>
        </w:rPr>
        <w:t>at sau urmea</w:t>
      </w:r>
      <w:r w:rsidR="00E90665" w:rsidRPr="00BD489E">
        <w:rPr>
          <w:sz w:val="24"/>
          <w:szCs w:val="24"/>
          <w:lang w:val="ro-RO"/>
        </w:rPr>
        <w:t>ză să încheie</w:t>
      </w:r>
      <w:r w:rsidRPr="00BD489E">
        <w:rPr>
          <w:sz w:val="24"/>
          <w:szCs w:val="24"/>
          <w:lang w:val="it-IT"/>
        </w:rPr>
        <w:t xml:space="preserve"> contracte de vânzare-cumpărare, în calitate de vânzător, și pe care o livrează în anul calendaristic 2018, </w:t>
      </w:r>
      <w:r w:rsidRPr="00BD489E">
        <w:rPr>
          <w:sz w:val="24"/>
          <w:szCs w:val="24"/>
          <w:lang w:val="ro-RO"/>
        </w:rPr>
        <w:t xml:space="preserve">mai puțin cantitățile de gaze naturale prevăzute la art. 177 alin. </w:t>
      </w:r>
      <w:r w:rsidR="00DC7D64">
        <w:rPr>
          <w:sz w:val="24"/>
          <w:szCs w:val="24"/>
          <w:lang w:val="ro-RO"/>
        </w:rPr>
        <w:t>(</w:t>
      </w:r>
      <w:r w:rsidRPr="00BD489E">
        <w:rPr>
          <w:sz w:val="24"/>
          <w:szCs w:val="24"/>
          <w:lang w:val="ro-RO"/>
        </w:rPr>
        <w:t>3</w:t>
      </w:r>
      <w:r w:rsidRPr="00BD489E">
        <w:rPr>
          <w:sz w:val="24"/>
          <w:szCs w:val="24"/>
          <w:vertAlign w:val="superscript"/>
          <w:lang w:val="ro-RO"/>
        </w:rPr>
        <w:t>9</w:t>
      </w:r>
      <w:r w:rsidR="00DC7D64" w:rsidRPr="000D4A53">
        <w:rPr>
          <w:sz w:val="24"/>
          <w:szCs w:val="24"/>
          <w:lang w:val="ro-RO"/>
        </w:rPr>
        <w:t>)</w:t>
      </w:r>
      <w:r w:rsidR="00913CE3">
        <w:rPr>
          <w:sz w:val="24"/>
          <w:szCs w:val="24"/>
          <w:lang w:val="ro-RO"/>
        </w:rPr>
        <w:t xml:space="preserve"> </w:t>
      </w:r>
      <w:r w:rsidR="00913CE3" w:rsidRPr="00BD489E">
        <w:rPr>
          <w:sz w:val="24"/>
          <w:szCs w:val="24"/>
          <w:lang w:val="ro-RO"/>
        </w:rPr>
        <w:t xml:space="preserve">din Legea energiei electrice şi a gazelor naturale nr. 123/2012, cu modificările și completările ulterioare, </w:t>
      </w:r>
      <w:r w:rsidR="00913CE3">
        <w:rPr>
          <w:sz w:val="24"/>
          <w:szCs w:val="24"/>
          <w:lang w:val="ro-RO"/>
        </w:rPr>
        <w:t>denumită în continuare Legea,</w:t>
      </w:r>
      <w:r w:rsidRPr="00BD489E">
        <w:rPr>
          <w:sz w:val="24"/>
          <w:szCs w:val="24"/>
          <w:lang w:val="ro-RO"/>
        </w:rPr>
        <w:t xml:space="preserve"> după caz.</w:t>
      </w:r>
    </w:p>
    <w:p w14:paraId="720A319F" w14:textId="195501BB"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lastRenderedPageBreak/>
        <w:t xml:space="preserve">(2) Începând cu 1 ianuarie 2019, fiecare </w:t>
      </w:r>
      <w:r w:rsidR="00C8306B" w:rsidRPr="00BD489E">
        <w:rPr>
          <w:sz w:val="24"/>
          <w:szCs w:val="24"/>
          <w:lang w:val="ro-RO"/>
        </w:rPr>
        <w:t>produc</w:t>
      </w:r>
      <w:r w:rsidR="00C8306B">
        <w:rPr>
          <w:sz w:val="24"/>
          <w:szCs w:val="24"/>
          <w:lang w:val="ro-RO"/>
        </w:rPr>
        <w:t>ă</w:t>
      </w:r>
      <w:r w:rsidR="00C8306B" w:rsidRPr="00BD489E">
        <w:rPr>
          <w:sz w:val="24"/>
          <w:szCs w:val="24"/>
          <w:lang w:val="ro-RO"/>
        </w:rPr>
        <w:t xml:space="preserve">tor </w:t>
      </w:r>
      <w:r w:rsidRPr="00BD489E">
        <w:rPr>
          <w:sz w:val="24"/>
          <w:szCs w:val="24"/>
          <w:lang w:val="ro-RO"/>
        </w:rPr>
        <w:t>de gaze naturale, în m</w:t>
      </w:r>
      <w:r w:rsidR="00C8306B">
        <w:rPr>
          <w:sz w:val="24"/>
          <w:szCs w:val="24"/>
          <w:lang w:val="ro-RO"/>
        </w:rPr>
        <w:t>ă</w:t>
      </w:r>
      <w:r w:rsidRPr="00BD489E">
        <w:rPr>
          <w:sz w:val="24"/>
          <w:szCs w:val="24"/>
          <w:lang w:val="ro-RO"/>
        </w:rPr>
        <w:t>sura în care contracteazã vânzarea de gaze naturale, într-un an calendaristic, are obliga</w:t>
      </w:r>
      <w:r w:rsidR="004F2C29" w:rsidRPr="00BD489E">
        <w:rPr>
          <w:sz w:val="24"/>
          <w:szCs w:val="24"/>
          <w:lang w:val="ro-RO"/>
        </w:rPr>
        <w:t>ţ</w:t>
      </w:r>
      <w:r w:rsidRPr="00BD489E">
        <w:rPr>
          <w:sz w:val="24"/>
          <w:szCs w:val="24"/>
          <w:lang w:val="ro-RO"/>
        </w:rPr>
        <w:t>ia sã încheie</w:t>
      </w:r>
      <w:r w:rsidR="008854A0">
        <w:rPr>
          <w:sz w:val="24"/>
          <w:szCs w:val="24"/>
          <w:lang w:val="ro-RO"/>
        </w:rPr>
        <w:t xml:space="preserve"> </w:t>
      </w:r>
      <w:r w:rsidRPr="00BD489E">
        <w:rPr>
          <w:sz w:val="24"/>
          <w:szCs w:val="24"/>
          <w:lang w:val="ro-RO"/>
        </w:rPr>
        <w:t>în anul calendaristic în care livreazã gazele naturale, contracte pe pie</w:t>
      </w:r>
      <w:r w:rsidR="00E90665" w:rsidRPr="00BD489E">
        <w:rPr>
          <w:sz w:val="24"/>
          <w:szCs w:val="24"/>
          <w:lang w:val="ro-RO"/>
        </w:rPr>
        <w:t>ţ</w:t>
      </w:r>
      <w:r w:rsidRPr="00BD489E">
        <w:rPr>
          <w:sz w:val="24"/>
          <w:szCs w:val="24"/>
          <w:lang w:val="ro-RO"/>
        </w:rPr>
        <w:t xml:space="preserve">ele centralizate angro, transparent, public </w:t>
      </w:r>
      <w:r w:rsidR="00C8306B">
        <w:rPr>
          <w:sz w:val="24"/>
          <w:szCs w:val="24"/>
          <w:lang w:val="ro-RO"/>
        </w:rPr>
        <w:t>ș</w:t>
      </w:r>
      <w:r w:rsidR="00C8306B" w:rsidRPr="00BD489E">
        <w:rPr>
          <w:sz w:val="24"/>
          <w:szCs w:val="24"/>
          <w:lang w:val="ro-RO"/>
        </w:rPr>
        <w:t xml:space="preserve">i </w:t>
      </w:r>
      <w:r w:rsidRPr="00BD489E">
        <w:rPr>
          <w:sz w:val="24"/>
          <w:szCs w:val="24"/>
          <w:lang w:val="ro-RO"/>
        </w:rPr>
        <w:t>nediscriminatoriu, pentru vânzarea unei cantitã</w:t>
      </w:r>
      <w:r w:rsidR="004F2C29" w:rsidRPr="00BD489E">
        <w:rPr>
          <w:sz w:val="24"/>
          <w:szCs w:val="24"/>
          <w:lang w:val="ro-RO"/>
        </w:rPr>
        <w:t>ţ</w:t>
      </w:r>
      <w:r w:rsidRPr="00BD489E">
        <w:rPr>
          <w:sz w:val="24"/>
          <w:szCs w:val="24"/>
          <w:lang w:val="ro-RO"/>
        </w:rPr>
        <w:t>i minime de gaze naturale</w:t>
      </w:r>
      <w:r w:rsidR="005F5FE8">
        <w:rPr>
          <w:sz w:val="24"/>
          <w:szCs w:val="24"/>
          <w:lang w:val="ro-RO"/>
        </w:rPr>
        <w:t xml:space="preserve"> din producț</w:t>
      </w:r>
      <w:r w:rsidR="00C31199">
        <w:rPr>
          <w:sz w:val="24"/>
          <w:szCs w:val="24"/>
          <w:lang w:val="ro-RO"/>
        </w:rPr>
        <w:t>ia proprie onshore,</w:t>
      </w:r>
      <w:r w:rsidRPr="00BD489E">
        <w:rPr>
          <w:sz w:val="24"/>
          <w:szCs w:val="24"/>
          <w:lang w:val="ro-RO"/>
        </w:rPr>
        <w:t xml:space="preserve"> determinată prin aplicarea cotei procentuale prevãzutã la art. 177 alin</w:t>
      </w:r>
      <w:r w:rsidR="00913CE3">
        <w:rPr>
          <w:sz w:val="24"/>
          <w:szCs w:val="24"/>
          <w:lang w:val="ro-RO"/>
        </w:rPr>
        <w:t>.</w:t>
      </w:r>
      <w:r w:rsidRPr="00BD489E">
        <w:rPr>
          <w:sz w:val="24"/>
          <w:szCs w:val="24"/>
          <w:lang w:val="ro-RO"/>
        </w:rPr>
        <w:t xml:space="preserve"> (3</w:t>
      </w:r>
      <w:r w:rsidRPr="00BD489E">
        <w:rPr>
          <w:sz w:val="24"/>
          <w:szCs w:val="24"/>
          <w:vertAlign w:val="superscript"/>
          <w:lang w:val="ro-RO"/>
        </w:rPr>
        <w:t>16</w:t>
      </w:r>
      <w:r w:rsidRPr="00BD489E">
        <w:rPr>
          <w:sz w:val="24"/>
          <w:szCs w:val="24"/>
          <w:lang w:val="ro-RO"/>
        </w:rPr>
        <w:t>) din Lege</w:t>
      </w:r>
      <w:r w:rsidR="00C73097">
        <w:rPr>
          <w:sz w:val="24"/>
          <w:szCs w:val="24"/>
          <w:lang w:val="ro-RO"/>
        </w:rPr>
        <w:t xml:space="preserve">, </w:t>
      </w:r>
      <w:r w:rsidRPr="00BD489E">
        <w:rPr>
          <w:sz w:val="24"/>
          <w:szCs w:val="24"/>
          <w:lang w:val="ro-RO"/>
        </w:rPr>
        <w:t>la cantitatea de gaze naturale contractate cu livrare în anul calendaristic respectiv, în calitate de vânzător, conform următoarei formulei:</w:t>
      </w:r>
    </w:p>
    <w:p w14:paraId="0C1EA46A" w14:textId="55AC47F4" w:rsidR="00E93FCA" w:rsidRPr="00016E85" w:rsidRDefault="00E93FCA" w:rsidP="009576CB">
      <w:pPr>
        <w:autoSpaceDE w:val="0"/>
        <w:autoSpaceDN w:val="0"/>
        <w:adjustRightInd w:val="0"/>
        <w:spacing w:after="0" w:line="360" w:lineRule="auto"/>
        <w:jc w:val="center"/>
        <w:rPr>
          <w:sz w:val="24"/>
          <w:szCs w:val="24"/>
          <w:lang w:val="ro-RO"/>
        </w:rPr>
      </w:pPr>
      <w:r w:rsidRPr="00BD489E">
        <w:rPr>
          <w:sz w:val="24"/>
          <w:szCs w:val="24"/>
          <w:lang w:val="ro-RO"/>
        </w:rPr>
        <w:t>Q</w:t>
      </w:r>
      <w:r w:rsidRPr="00BD489E">
        <w:rPr>
          <w:sz w:val="24"/>
          <w:szCs w:val="24"/>
          <w:vertAlign w:val="subscript"/>
          <w:lang w:val="ro-RO"/>
        </w:rPr>
        <w:t>v</w:t>
      </w:r>
      <w:r w:rsidRPr="00BD489E">
        <w:rPr>
          <w:sz w:val="24"/>
          <w:szCs w:val="24"/>
          <w:lang w:val="ro-RO"/>
        </w:rPr>
        <w:t>=CP</w:t>
      </w:r>
      <w:r w:rsidRPr="00BD489E">
        <w:rPr>
          <w:sz w:val="24"/>
          <w:szCs w:val="24"/>
          <w:vertAlign w:val="subscript"/>
          <w:lang w:val="ro-RO"/>
        </w:rPr>
        <w:t>%n</w:t>
      </w:r>
      <w:r w:rsidRPr="00BD489E">
        <w:rPr>
          <w:sz w:val="24"/>
          <w:szCs w:val="24"/>
          <w:lang w:val="ro-RO"/>
        </w:rPr>
        <w:t>*Q</w:t>
      </w:r>
      <w:r w:rsidRPr="00BD489E">
        <w:rPr>
          <w:sz w:val="24"/>
          <w:szCs w:val="24"/>
          <w:vertAlign w:val="subscript"/>
          <w:lang w:val="ro-RO"/>
        </w:rPr>
        <w:t>ctr.V</w:t>
      </w:r>
    </w:p>
    <w:p w14:paraId="0E962F88"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unde:</w:t>
      </w:r>
    </w:p>
    <w:p w14:paraId="32AA30A6" w14:textId="6E27C24E"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Q</w:t>
      </w:r>
      <w:r w:rsidRPr="00BD489E">
        <w:rPr>
          <w:sz w:val="24"/>
          <w:szCs w:val="24"/>
          <w:vertAlign w:val="subscript"/>
          <w:lang w:val="ro-RO"/>
        </w:rPr>
        <w:t>v</w:t>
      </w:r>
      <w:r w:rsidR="008A235E">
        <w:rPr>
          <w:sz w:val="24"/>
          <w:szCs w:val="24"/>
          <w:lang w:val="ro-RO"/>
        </w:rPr>
        <w:t xml:space="preserve"> </w:t>
      </w:r>
      <w:r w:rsidR="008A235E" w:rsidRPr="00BD489E">
        <w:rPr>
          <w:sz w:val="24"/>
          <w:szCs w:val="24"/>
          <w:lang w:val="ro-RO"/>
        </w:rPr>
        <w:t>–</w:t>
      </w:r>
      <w:r w:rsidRPr="00BD489E">
        <w:rPr>
          <w:sz w:val="24"/>
          <w:szCs w:val="24"/>
          <w:lang w:val="ro-RO"/>
        </w:rPr>
        <w:t xml:space="preserve"> cantitatea de gaze naturale din producția proprie </w:t>
      </w:r>
      <w:r w:rsidR="00B20ECE">
        <w:rPr>
          <w:sz w:val="24"/>
          <w:szCs w:val="24"/>
          <w:lang w:val="ro-RO"/>
        </w:rPr>
        <w:t>onshore</w:t>
      </w:r>
      <w:r w:rsidR="00082E7C">
        <w:rPr>
          <w:sz w:val="24"/>
          <w:szCs w:val="24"/>
          <w:lang w:val="ro-RO"/>
        </w:rPr>
        <w:t xml:space="preserve">, </w:t>
      </w:r>
      <w:r w:rsidRPr="00BD489E">
        <w:rPr>
          <w:sz w:val="24"/>
          <w:szCs w:val="24"/>
          <w:lang w:val="ro-RO"/>
        </w:rPr>
        <w:t>pe care producătorul</w:t>
      </w:r>
      <w:r w:rsidR="00C9189B">
        <w:rPr>
          <w:sz w:val="24"/>
          <w:szCs w:val="24"/>
          <w:lang w:val="ro-RO"/>
        </w:rPr>
        <w:t>, în calitate de vânzător,</w:t>
      </w:r>
      <w:r w:rsidR="00C9189B" w:rsidRPr="00BD489E">
        <w:rPr>
          <w:sz w:val="24"/>
          <w:szCs w:val="24"/>
          <w:lang w:val="ro-RO"/>
        </w:rPr>
        <w:t xml:space="preserve"> </w:t>
      </w:r>
      <w:r w:rsidRPr="00BD489E">
        <w:rPr>
          <w:sz w:val="24"/>
          <w:szCs w:val="24"/>
          <w:lang w:val="ro-RO"/>
        </w:rPr>
        <w:t>are obligația de a</w:t>
      </w:r>
      <w:r w:rsidR="001E3258">
        <w:rPr>
          <w:sz w:val="24"/>
          <w:szCs w:val="24"/>
          <w:lang w:val="ro-RO"/>
        </w:rPr>
        <w:t xml:space="preserve"> o tranzacționa prin </w:t>
      </w:r>
      <w:r w:rsidRPr="00BD489E">
        <w:rPr>
          <w:sz w:val="24"/>
          <w:szCs w:val="24"/>
          <w:lang w:val="ro-RO"/>
        </w:rPr>
        <w:t>închei</w:t>
      </w:r>
      <w:r w:rsidR="001E3258">
        <w:rPr>
          <w:sz w:val="24"/>
          <w:szCs w:val="24"/>
          <w:lang w:val="ro-RO"/>
        </w:rPr>
        <w:t>ere</w:t>
      </w:r>
      <w:r w:rsidRPr="00BD489E">
        <w:rPr>
          <w:sz w:val="24"/>
          <w:szCs w:val="24"/>
          <w:lang w:val="ro-RO"/>
        </w:rPr>
        <w:t xml:space="preserve">a </w:t>
      </w:r>
      <w:r w:rsidR="001E3258">
        <w:rPr>
          <w:sz w:val="24"/>
          <w:szCs w:val="24"/>
          <w:lang w:val="ro-RO"/>
        </w:rPr>
        <w:t xml:space="preserve">de </w:t>
      </w:r>
      <w:r w:rsidRPr="00BD489E">
        <w:rPr>
          <w:sz w:val="24"/>
          <w:szCs w:val="24"/>
          <w:lang w:val="ro-RO"/>
        </w:rPr>
        <w:t xml:space="preserve">contracte pe piețele centralizate; </w:t>
      </w:r>
    </w:p>
    <w:p w14:paraId="46192BA4" w14:textId="407B4748"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CP</w:t>
      </w:r>
      <w:r w:rsidRPr="00BD489E">
        <w:rPr>
          <w:sz w:val="24"/>
          <w:szCs w:val="24"/>
          <w:vertAlign w:val="subscript"/>
          <w:lang w:val="ro-RO"/>
        </w:rPr>
        <w:t>%n</w:t>
      </w:r>
      <w:r w:rsidR="008A235E">
        <w:rPr>
          <w:sz w:val="24"/>
          <w:szCs w:val="24"/>
          <w:vertAlign w:val="subscript"/>
          <w:lang w:val="ro-RO"/>
        </w:rPr>
        <w:t xml:space="preserve"> </w:t>
      </w:r>
      <w:r w:rsidR="008A235E" w:rsidRPr="00BD489E">
        <w:rPr>
          <w:sz w:val="24"/>
          <w:szCs w:val="24"/>
          <w:lang w:val="ro-RO"/>
        </w:rPr>
        <w:t>–</w:t>
      </w:r>
      <w:r w:rsidRPr="00BD489E">
        <w:rPr>
          <w:sz w:val="24"/>
          <w:szCs w:val="24"/>
          <w:lang w:val="ro-RO"/>
        </w:rPr>
        <w:t xml:space="preserve"> cota procentuală stabilită conform prevederilor art. 177 alin</w:t>
      </w:r>
      <w:r w:rsidR="003C4D01">
        <w:rPr>
          <w:sz w:val="24"/>
          <w:szCs w:val="24"/>
          <w:lang w:val="ro-RO"/>
        </w:rPr>
        <w:t>.</w:t>
      </w:r>
      <w:r w:rsidRPr="00BD489E">
        <w:rPr>
          <w:sz w:val="24"/>
          <w:szCs w:val="24"/>
          <w:lang w:val="ro-RO"/>
        </w:rPr>
        <w:t xml:space="preserve"> (3</w:t>
      </w:r>
      <w:r w:rsidRPr="00BD489E">
        <w:rPr>
          <w:sz w:val="24"/>
          <w:szCs w:val="24"/>
          <w:vertAlign w:val="superscript"/>
          <w:lang w:val="ro-RO"/>
        </w:rPr>
        <w:t>1</w:t>
      </w:r>
      <w:r w:rsidR="0010291D">
        <w:rPr>
          <w:sz w:val="24"/>
          <w:szCs w:val="24"/>
          <w:vertAlign w:val="superscript"/>
          <w:lang w:val="ro-RO"/>
        </w:rPr>
        <w:t>6</w:t>
      </w:r>
      <w:r w:rsidRPr="00BD489E">
        <w:rPr>
          <w:sz w:val="24"/>
          <w:szCs w:val="24"/>
          <w:lang w:val="ro-RO"/>
        </w:rPr>
        <w:t>) din Lege în anul calendaristic respectiv;</w:t>
      </w:r>
    </w:p>
    <w:p w14:paraId="4EAC1C87" w14:textId="38BE5C5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Q</w:t>
      </w:r>
      <w:r w:rsidRPr="00BD489E">
        <w:rPr>
          <w:sz w:val="24"/>
          <w:szCs w:val="24"/>
          <w:vertAlign w:val="subscript"/>
          <w:lang w:val="ro-RO"/>
        </w:rPr>
        <w:t>ctr.V</w:t>
      </w:r>
      <w:r w:rsidR="008A235E">
        <w:rPr>
          <w:sz w:val="24"/>
          <w:szCs w:val="24"/>
          <w:vertAlign w:val="subscript"/>
          <w:lang w:val="ro-RO"/>
        </w:rPr>
        <w:t xml:space="preserve"> </w:t>
      </w:r>
      <w:r w:rsidR="008A235E" w:rsidRPr="00BD489E">
        <w:rPr>
          <w:sz w:val="24"/>
          <w:szCs w:val="24"/>
          <w:lang w:val="ro-RO"/>
        </w:rPr>
        <w:t>–</w:t>
      </w:r>
      <w:r w:rsidRPr="00BD489E">
        <w:rPr>
          <w:sz w:val="24"/>
          <w:szCs w:val="24"/>
          <w:lang w:val="ro-RO"/>
        </w:rPr>
        <w:t xml:space="preserve"> cantitatea de gaze naturale </w:t>
      </w:r>
      <w:r w:rsidR="007E73B6">
        <w:rPr>
          <w:sz w:val="24"/>
          <w:szCs w:val="24"/>
          <w:lang w:val="ro-RO"/>
        </w:rPr>
        <w:t xml:space="preserve">din producția proprie onshore, </w:t>
      </w:r>
      <w:r w:rsidRPr="00BD489E">
        <w:rPr>
          <w:sz w:val="24"/>
          <w:szCs w:val="24"/>
          <w:lang w:val="ro-RO"/>
        </w:rPr>
        <w:t>pentru care încheie contracte de vânzare-cumpărar</w:t>
      </w:r>
      <w:r w:rsidR="00225178" w:rsidRPr="00BD489E">
        <w:rPr>
          <w:sz w:val="24"/>
          <w:szCs w:val="24"/>
          <w:lang w:val="ro-RO"/>
        </w:rPr>
        <w:t>e</w:t>
      </w:r>
      <w:r w:rsidRPr="00BD489E">
        <w:rPr>
          <w:sz w:val="24"/>
          <w:szCs w:val="24"/>
          <w:lang w:val="ro-RO"/>
        </w:rPr>
        <w:t>, în calitate de vânzător, și pe care o livrează în anul calendaristic respectiv;</w:t>
      </w:r>
    </w:p>
    <w:p w14:paraId="3BCF3ABD" w14:textId="0085DB54" w:rsidR="008E6794" w:rsidRPr="00BD489E" w:rsidRDefault="00C961DA" w:rsidP="009576CB">
      <w:pPr>
        <w:autoSpaceDE w:val="0"/>
        <w:autoSpaceDN w:val="0"/>
        <w:adjustRightInd w:val="0"/>
        <w:spacing w:after="0" w:line="360" w:lineRule="auto"/>
        <w:jc w:val="both"/>
        <w:rPr>
          <w:sz w:val="24"/>
          <w:szCs w:val="24"/>
          <w:lang w:val="ro-RO"/>
        </w:rPr>
      </w:pPr>
      <w:r w:rsidRPr="00BD489E">
        <w:rPr>
          <w:sz w:val="24"/>
          <w:szCs w:val="24"/>
          <w:lang w:val="ro-RO"/>
        </w:rPr>
        <w:t>(</w:t>
      </w:r>
      <w:r w:rsidR="002D01AD">
        <w:rPr>
          <w:sz w:val="24"/>
          <w:szCs w:val="24"/>
          <w:lang w:val="ro-RO"/>
        </w:rPr>
        <w:t>3</w:t>
      </w:r>
      <w:r w:rsidR="00E93FCA" w:rsidRPr="00BD489E">
        <w:rPr>
          <w:sz w:val="24"/>
          <w:szCs w:val="24"/>
          <w:lang w:val="ro-RO"/>
        </w:rPr>
        <w:t>) Producătorii de gaze naturale au obligația să pună la dispozi</w:t>
      </w:r>
      <w:r w:rsidR="00225178" w:rsidRPr="00BD489E">
        <w:rPr>
          <w:sz w:val="24"/>
          <w:szCs w:val="24"/>
          <w:lang w:val="ro-RO"/>
        </w:rPr>
        <w:t>ț</w:t>
      </w:r>
      <w:r w:rsidR="00E93FCA" w:rsidRPr="00BD489E">
        <w:rPr>
          <w:sz w:val="24"/>
          <w:szCs w:val="24"/>
          <w:lang w:val="ro-RO"/>
        </w:rPr>
        <w:t>ia pie</w:t>
      </w:r>
      <w:r w:rsidR="008E6794" w:rsidRPr="00BD489E">
        <w:rPr>
          <w:sz w:val="24"/>
          <w:szCs w:val="24"/>
          <w:lang w:val="ro-RO"/>
        </w:rPr>
        <w:t>ț</w:t>
      </w:r>
      <w:r w:rsidR="00E93FCA" w:rsidRPr="00BD489E">
        <w:rPr>
          <w:sz w:val="24"/>
          <w:szCs w:val="24"/>
          <w:lang w:val="ro-RO"/>
        </w:rPr>
        <w:t>ei</w:t>
      </w:r>
      <w:r w:rsidR="00A44568">
        <w:rPr>
          <w:sz w:val="24"/>
          <w:szCs w:val="24"/>
          <w:lang w:val="ro-RO"/>
        </w:rPr>
        <w:t>, concurențial și nediscriminatoriu</w:t>
      </w:r>
      <w:r w:rsidR="00E93FCA" w:rsidRPr="00BD489E">
        <w:rPr>
          <w:sz w:val="24"/>
          <w:szCs w:val="24"/>
          <w:lang w:val="ro-RO"/>
        </w:rPr>
        <w:t xml:space="preserve"> toată cantitatea de gaze naturale produsă în</w:t>
      </w:r>
      <w:r w:rsidR="003C4D01">
        <w:rPr>
          <w:sz w:val="24"/>
          <w:szCs w:val="24"/>
          <w:lang w:val="ro-RO"/>
        </w:rPr>
        <w:t xml:space="preserve"> anul calendaristic respectiv, </w:t>
      </w:r>
      <w:r w:rsidR="008E6794" w:rsidRPr="00BD489E">
        <w:rPr>
          <w:sz w:val="24"/>
          <w:szCs w:val="24"/>
          <w:lang w:val="ro-RO"/>
        </w:rPr>
        <w:t>după cum urmează:</w:t>
      </w:r>
    </w:p>
    <w:p w14:paraId="180D3A62" w14:textId="249F5275" w:rsidR="008E6794" w:rsidRPr="00BD489E" w:rsidRDefault="008E6794" w:rsidP="009576CB">
      <w:pPr>
        <w:numPr>
          <w:ilvl w:val="0"/>
          <w:numId w:val="6"/>
        </w:numPr>
        <w:autoSpaceDE w:val="0"/>
        <w:autoSpaceDN w:val="0"/>
        <w:adjustRightInd w:val="0"/>
        <w:spacing w:after="0" w:line="360" w:lineRule="auto"/>
        <w:jc w:val="both"/>
        <w:rPr>
          <w:sz w:val="24"/>
          <w:szCs w:val="24"/>
          <w:lang w:val="ro-RO"/>
        </w:rPr>
      </w:pPr>
      <w:r w:rsidRPr="00BD489E">
        <w:rPr>
          <w:sz w:val="24"/>
          <w:szCs w:val="24"/>
          <w:lang w:val="ro-RO"/>
        </w:rPr>
        <w:t>Pe piețele centralizate angro</w:t>
      </w:r>
      <w:r w:rsidR="007E73B6">
        <w:rPr>
          <w:sz w:val="24"/>
          <w:szCs w:val="24"/>
          <w:lang w:val="ro-RO"/>
        </w:rPr>
        <w:t>,</w:t>
      </w:r>
      <w:r w:rsidRPr="00BD489E">
        <w:rPr>
          <w:sz w:val="24"/>
          <w:szCs w:val="24"/>
          <w:lang w:val="ro-RO"/>
        </w:rPr>
        <w:t xml:space="preserve"> conform prevederilor de la alin. (</w:t>
      </w:r>
      <w:r w:rsidR="0010291D">
        <w:rPr>
          <w:sz w:val="24"/>
          <w:szCs w:val="24"/>
          <w:lang w:val="ro-RO"/>
        </w:rPr>
        <w:t>1</w:t>
      </w:r>
      <w:r w:rsidRPr="00BD489E">
        <w:rPr>
          <w:sz w:val="24"/>
          <w:szCs w:val="24"/>
          <w:lang w:val="ro-RO"/>
        </w:rPr>
        <w:t>) și (</w:t>
      </w:r>
      <w:r w:rsidR="0010291D">
        <w:rPr>
          <w:sz w:val="24"/>
          <w:szCs w:val="24"/>
          <w:lang w:val="ro-RO"/>
        </w:rPr>
        <w:t>2</w:t>
      </w:r>
      <w:r w:rsidRPr="00BD489E">
        <w:rPr>
          <w:sz w:val="24"/>
          <w:szCs w:val="24"/>
          <w:lang w:val="ro-RO"/>
        </w:rPr>
        <w:t>);</w:t>
      </w:r>
    </w:p>
    <w:p w14:paraId="4E856D49" w14:textId="70887C4F" w:rsidR="00E93FCA" w:rsidRPr="000757F5" w:rsidRDefault="008E6794" w:rsidP="009576CB">
      <w:pPr>
        <w:numPr>
          <w:ilvl w:val="0"/>
          <w:numId w:val="6"/>
        </w:numPr>
        <w:autoSpaceDE w:val="0"/>
        <w:autoSpaceDN w:val="0"/>
        <w:adjustRightInd w:val="0"/>
        <w:spacing w:after="0" w:line="360" w:lineRule="auto"/>
        <w:jc w:val="both"/>
        <w:rPr>
          <w:sz w:val="24"/>
          <w:szCs w:val="24"/>
          <w:lang w:val="ro-RO"/>
        </w:rPr>
      </w:pPr>
      <w:r w:rsidRPr="000757F5">
        <w:rPr>
          <w:sz w:val="24"/>
          <w:szCs w:val="24"/>
          <w:lang w:val="ro-RO"/>
        </w:rPr>
        <w:t>Restul producției</w:t>
      </w:r>
      <w:r w:rsidR="007E73B6" w:rsidRPr="000757F5">
        <w:rPr>
          <w:sz w:val="24"/>
          <w:szCs w:val="24"/>
          <w:lang w:val="ro-RO"/>
        </w:rPr>
        <w:t>,</w:t>
      </w:r>
      <w:r w:rsidRPr="000757F5">
        <w:rPr>
          <w:sz w:val="24"/>
          <w:szCs w:val="24"/>
          <w:lang w:val="ro-RO"/>
        </w:rPr>
        <w:t xml:space="preserve"> </w:t>
      </w:r>
      <w:r w:rsidR="00E93FCA" w:rsidRPr="000757F5">
        <w:rPr>
          <w:sz w:val="24"/>
          <w:szCs w:val="24"/>
          <w:lang w:val="ro-RO"/>
        </w:rPr>
        <w:t xml:space="preserve">pe baza unor proceduri proprii elaborate de </w:t>
      </w:r>
      <w:r w:rsidR="007E73B6" w:rsidRPr="000757F5">
        <w:rPr>
          <w:sz w:val="24"/>
          <w:szCs w:val="24"/>
          <w:lang w:val="ro-RO"/>
        </w:rPr>
        <w:t>către</w:t>
      </w:r>
      <w:r w:rsidR="00E93FCA" w:rsidRPr="000757F5">
        <w:rPr>
          <w:sz w:val="24"/>
          <w:szCs w:val="24"/>
          <w:lang w:val="ro-RO"/>
        </w:rPr>
        <w:t xml:space="preserve"> </w:t>
      </w:r>
      <w:r w:rsidR="007E73B6" w:rsidRPr="000757F5">
        <w:rPr>
          <w:sz w:val="24"/>
          <w:szCs w:val="24"/>
          <w:lang w:val="ro-RO"/>
        </w:rPr>
        <w:t>producătorii</w:t>
      </w:r>
      <w:r w:rsidR="00E93FCA" w:rsidRPr="000757F5">
        <w:rPr>
          <w:sz w:val="24"/>
          <w:szCs w:val="24"/>
          <w:lang w:val="ro-RO"/>
        </w:rPr>
        <w:t xml:space="preserve"> de gaze naturale</w:t>
      </w:r>
      <w:r w:rsidR="00F06EC3">
        <w:rPr>
          <w:sz w:val="24"/>
          <w:szCs w:val="24"/>
          <w:lang w:val="ro-RO"/>
        </w:rPr>
        <w:t xml:space="preserve"> și publicate pe pagina proprie de internet.</w:t>
      </w:r>
    </w:p>
    <w:p w14:paraId="7C621444" w14:textId="50D8F974" w:rsidR="00CE707F" w:rsidRPr="00BD489E" w:rsidRDefault="00E93FCA" w:rsidP="00CE707F">
      <w:pPr>
        <w:autoSpaceDE w:val="0"/>
        <w:autoSpaceDN w:val="0"/>
        <w:adjustRightInd w:val="0"/>
        <w:spacing w:after="0" w:line="360" w:lineRule="auto"/>
        <w:jc w:val="both"/>
        <w:rPr>
          <w:sz w:val="24"/>
          <w:szCs w:val="24"/>
          <w:lang w:val="ro-RO"/>
        </w:rPr>
      </w:pPr>
      <w:r w:rsidRPr="00BD489E">
        <w:rPr>
          <w:b/>
          <w:bCs/>
          <w:sz w:val="24"/>
          <w:szCs w:val="24"/>
          <w:lang w:val="ro-RO"/>
        </w:rPr>
        <w:t>Art. 3</w:t>
      </w:r>
      <w:r w:rsidR="00CE707F" w:rsidRPr="00BD489E">
        <w:rPr>
          <w:sz w:val="24"/>
          <w:szCs w:val="24"/>
          <w:lang w:val="ro-RO"/>
        </w:rPr>
        <w:t xml:space="preserve"> </w:t>
      </w:r>
      <w:r w:rsidR="003C4D01">
        <w:rPr>
          <w:sz w:val="24"/>
          <w:szCs w:val="24"/>
          <w:lang w:val="ro-RO"/>
        </w:rPr>
        <w:t xml:space="preserve">- </w:t>
      </w:r>
      <w:r w:rsidR="00CE707F">
        <w:rPr>
          <w:sz w:val="24"/>
          <w:szCs w:val="24"/>
          <w:lang w:val="ro-RO"/>
        </w:rPr>
        <w:t>F</w:t>
      </w:r>
      <w:r w:rsidR="00CE707F" w:rsidRPr="00BD489E">
        <w:rPr>
          <w:sz w:val="24"/>
          <w:szCs w:val="24"/>
          <w:lang w:val="ro-RO"/>
        </w:rPr>
        <w:t xml:space="preserve">iecare producător de gaze naturale, </w:t>
      </w:r>
      <w:r w:rsidR="00250DBD">
        <w:rPr>
          <w:sz w:val="24"/>
          <w:szCs w:val="24"/>
          <w:lang w:val="ro-RO"/>
        </w:rPr>
        <w:t xml:space="preserve">titular </w:t>
      </w:r>
      <w:r w:rsidR="0093436D">
        <w:rPr>
          <w:sz w:val="24"/>
          <w:szCs w:val="24"/>
          <w:lang w:val="ro-RO"/>
        </w:rPr>
        <w:t>de acorduri petroliere referitoare la perimetre petrolie</w:t>
      </w:r>
      <w:r w:rsidR="0064758E">
        <w:rPr>
          <w:sz w:val="24"/>
          <w:szCs w:val="24"/>
          <w:lang w:val="ro-RO"/>
        </w:rPr>
        <w:t>re offshore, inclusiv filialele</w:t>
      </w:r>
      <w:r w:rsidR="0093436D">
        <w:rPr>
          <w:sz w:val="24"/>
          <w:szCs w:val="24"/>
          <w:lang w:val="ro-RO"/>
        </w:rPr>
        <w:t xml:space="preserve"> acestora </w:t>
      </w:r>
      <w:r w:rsidR="003C4D01">
        <w:rPr>
          <w:sz w:val="24"/>
          <w:szCs w:val="24"/>
          <w:lang w:val="ro-RO"/>
        </w:rPr>
        <w:t>ș</w:t>
      </w:r>
      <w:r w:rsidR="0093436D">
        <w:rPr>
          <w:sz w:val="24"/>
          <w:szCs w:val="24"/>
          <w:lang w:val="ro-RO"/>
        </w:rPr>
        <w:t>i/sau apar</w:t>
      </w:r>
      <w:r w:rsidR="003C4D01">
        <w:rPr>
          <w:sz w:val="24"/>
          <w:szCs w:val="24"/>
          <w:lang w:val="ro-RO"/>
        </w:rPr>
        <w:t>ț</w:t>
      </w:r>
      <w:r w:rsidR="0093436D">
        <w:rPr>
          <w:sz w:val="24"/>
          <w:szCs w:val="24"/>
          <w:lang w:val="ro-RO"/>
        </w:rPr>
        <w:t>in</w:t>
      </w:r>
      <w:r w:rsidR="003C4D01">
        <w:rPr>
          <w:sz w:val="24"/>
          <w:szCs w:val="24"/>
          <w:lang w:val="ro-RO"/>
        </w:rPr>
        <w:t>â</w:t>
      </w:r>
      <w:r w:rsidR="0093436D">
        <w:rPr>
          <w:sz w:val="24"/>
          <w:szCs w:val="24"/>
          <w:lang w:val="ro-RO"/>
        </w:rPr>
        <w:t>nd aceluia</w:t>
      </w:r>
      <w:r w:rsidR="003C4D01">
        <w:rPr>
          <w:sz w:val="24"/>
          <w:szCs w:val="24"/>
          <w:lang w:val="ro-RO"/>
        </w:rPr>
        <w:t>ș</w:t>
      </w:r>
      <w:r w:rsidR="0093436D">
        <w:rPr>
          <w:sz w:val="24"/>
          <w:szCs w:val="24"/>
          <w:lang w:val="ro-RO"/>
        </w:rPr>
        <w:t xml:space="preserve">i grup de interes economic, </w:t>
      </w:r>
      <w:r w:rsidR="00CE707F" w:rsidRPr="00BD489E">
        <w:rPr>
          <w:sz w:val="24"/>
          <w:szCs w:val="24"/>
          <w:lang w:val="ro-RO"/>
        </w:rPr>
        <w:t>în măsura în care contractează vânzarea de gaze naturale, are</w:t>
      </w:r>
      <w:r w:rsidR="003C4D01">
        <w:rPr>
          <w:sz w:val="24"/>
          <w:szCs w:val="24"/>
          <w:lang w:val="ro-RO"/>
        </w:rPr>
        <w:t xml:space="preserve"> obligaţia să încheie</w:t>
      </w:r>
      <w:r w:rsidR="00CE707F" w:rsidRPr="00BD489E">
        <w:rPr>
          <w:sz w:val="24"/>
          <w:szCs w:val="24"/>
          <w:lang w:val="ro-RO"/>
        </w:rPr>
        <w:t xml:space="preserve"> contracte pe pieţele centralizate din România, transparent şi nediscriminatoriu, pentru vânzarea unei cantităţi minime de gaze naturale din producţia proprie</w:t>
      </w:r>
      <w:r w:rsidR="00CE707F">
        <w:rPr>
          <w:sz w:val="24"/>
          <w:szCs w:val="24"/>
          <w:lang w:val="ro-RO"/>
        </w:rPr>
        <w:t xml:space="preserve"> offshore, </w:t>
      </w:r>
      <w:r w:rsidR="00CE707F" w:rsidRPr="00BD489E">
        <w:rPr>
          <w:sz w:val="24"/>
          <w:szCs w:val="24"/>
          <w:lang w:val="ro-RO"/>
        </w:rPr>
        <w:t>determinată prin aplicarea cotei procentuale stabilită la art.</w:t>
      </w:r>
      <w:r w:rsidR="003C4D01">
        <w:rPr>
          <w:sz w:val="24"/>
          <w:szCs w:val="24"/>
          <w:lang w:val="ro-RO"/>
        </w:rPr>
        <w:t xml:space="preserve"> </w:t>
      </w:r>
      <w:r w:rsidR="00CE707F">
        <w:rPr>
          <w:sz w:val="24"/>
          <w:szCs w:val="24"/>
          <w:lang w:val="ro-RO"/>
        </w:rPr>
        <w:t>20</w:t>
      </w:r>
      <w:r w:rsidR="00CE707F" w:rsidRPr="00BD489E">
        <w:rPr>
          <w:sz w:val="24"/>
          <w:szCs w:val="24"/>
          <w:lang w:val="ro-RO"/>
        </w:rPr>
        <w:t xml:space="preserve"> din </w:t>
      </w:r>
      <w:r w:rsidR="00CE707F">
        <w:rPr>
          <w:sz w:val="24"/>
          <w:szCs w:val="24"/>
          <w:lang w:val="ro-RO"/>
        </w:rPr>
        <w:t>Legea nr. 256/2018 privind unele m</w:t>
      </w:r>
      <w:r w:rsidR="003C4D01">
        <w:rPr>
          <w:sz w:val="24"/>
          <w:szCs w:val="24"/>
          <w:lang w:val="ro-RO"/>
        </w:rPr>
        <w:t>ă</w:t>
      </w:r>
      <w:r w:rsidR="00CE707F">
        <w:rPr>
          <w:sz w:val="24"/>
          <w:szCs w:val="24"/>
          <w:lang w:val="ro-RO"/>
        </w:rPr>
        <w:t>suri necesare pentru implementarea opera</w:t>
      </w:r>
      <w:r w:rsidR="003C4D01">
        <w:rPr>
          <w:sz w:val="24"/>
          <w:szCs w:val="24"/>
          <w:lang w:val="ro-RO"/>
        </w:rPr>
        <w:t>ț</w:t>
      </w:r>
      <w:r w:rsidR="00CE707F">
        <w:rPr>
          <w:sz w:val="24"/>
          <w:szCs w:val="24"/>
          <w:lang w:val="ro-RO"/>
        </w:rPr>
        <w:t>iunilor petroliere de c</w:t>
      </w:r>
      <w:r w:rsidR="003C4D01">
        <w:rPr>
          <w:sz w:val="24"/>
          <w:szCs w:val="24"/>
          <w:lang w:val="ro-RO"/>
        </w:rPr>
        <w:t>ă</w:t>
      </w:r>
      <w:r w:rsidR="00CE707F">
        <w:rPr>
          <w:sz w:val="24"/>
          <w:szCs w:val="24"/>
          <w:lang w:val="ro-RO"/>
        </w:rPr>
        <w:t>tre titularii de acorduri petroliere referitoare la perimetrele petroliere offshore</w:t>
      </w:r>
      <w:r w:rsidR="00CE707F" w:rsidRPr="00BD489E">
        <w:rPr>
          <w:sz w:val="24"/>
          <w:szCs w:val="24"/>
          <w:lang w:val="ro-RO"/>
        </w:rPr>
        <w:t xml:space="preserve">, la cantitatea de gaze naturale </w:t>
      </w:r>
      <w:r w:rsidR="00C31199">
        <w:rPr>
          <w:sz w:val="24"/>
          <w:szCs w:val="24"/>
          <w:lang w:val="ro-RO"/>
        </w:rPr>
        <w:t>din produc</w:t>
      </w:r>
      <w:r w:rsidR="003C4D01">
        <w:rPr>
          <w:sz w:val="24"/>
          <w:szCs w:val="24"/>
          <w:lang w:val="ro-RO"/>
        </w:rPr>
        <w:t>ț</w:t>
      </w:r>
      <w:r w:rsidR="00C31199">
        <w:rPr>
          <w:sz w:val="24"/>
          <w:szCs w:val="24"/>
          <w:lang w:val="ro-RO"/>
        </w:rPr>
        <w:t>ia proprie contractate cu livrare</w:t>
      </w:r>
      <w:r w:rsidR="00CE707F" w:rsidRPr="00BD489E">
        <w:rPr>
          <w:sz w:val="24"/>
          <w:szCs w:val="24"/>
          <w:lang w:val="ro-RO"/>
        </w:rPr>
        <w:t xml:space="preserve"> în anul calendaristic respectiv, în calitate de vânzător, conform următoarei formule:</w:t>
      </w:r>
    </w:p>
    <w:p w14:paraId="59B06A7D" w14:textId="2A2E31D2" w:rsidR="00CE707F" w:rsidRPr="00016E85" w:rsidRDefault="00CE707F" w:rsidP="00CE707F">
      <w:pPr>
        <w:autoSpaceDE w:val="0"/>
        <w:autoSpaceDN w:val="0"/>
        <w:adjustRightInd w:val="0"/>
        <w:spacing w:after="0" w:line="360" w:lineRule="auto"/>
        <w:jc w:val="center"/>
        <w:rPr>
          <w:sz w:val="24"/>
          <w:szCs w:val="24"/>
          <w:lang w:val="ro-RO"/>
        </w:rPr>
      </w:pPr>
      <w:r w:rsidRPr="00BD489E">
        <w:rPr>
          <w:sz w:val="24"/>
          <w:szCs w:val="24"/>
          <w:lang w:val="ro-RO"/>
        </w:rPr>
        <w:t>Q</w:t>
      </w:r>
      <w:r w:rsidR="00AD422B">
        <w:rPr>
          <w:sz w:val="24"/>
          <w:szCs w:val="24"/>
          <w:vertAlign w:val="subscript"/>
          <w:lang w:val="ro-RO"/>
        </w:rPr>
        <w:t>vosi</w:t>
      </w:r>
      <w:r>
        <w:rPr>
          <w:sz w:val="24"/>
          <w:szCs w:val="24"/>
          <w:vertAlign w:val="subscript"/>
          <w:lang w:val="ro-RO"/>
        </w:rPr>
        <w:t xml:space="preserve"> </w:t>
      </w:r>
      <w:r w:rsidRPr="00BD489E">
        <w:rPr>
          <w:sz w:val="24"/>
          <w:szCs w:val="24"/>
          <w:lang w:val="ro-RO"/>
        </w:rPr>
        <w:t>=</w:t>
      </w:r>
      <w:r>
        <w:rPr>
          <w:sz w:val="24"/>
          <w:szCs w:val="24"/>
          <w:lang w:val="ro-RO"/>
        </w:rPr>
        <w:t xml:space="preserve"> </w:t>
      </w:r>
      <w:r w:rsidRPr="00BD489E">
        <w:rPr>
          <w:sz w:val="24"/>
          <w:szCs w:val="24"/>
          <w:lang w:val="ro-RO"/>
        </w:rPr>
        <w:t>CP</w:t>
      </w:r>
      <w:r w:rsidRPr="00BD489E">
        <w:rPr>
          <w:sz w:val="24"/>
          <w:szCs w:val="24"/>
          <w:vertAlign w:val="subscript"/>
          <w:lang w:val="ro-RO"/>
        </w:rPr>
        <w:t>%P</w:t>
      </w:r>
      <w:r>
        <w:rPr>
          <w:sz w:val="24"/>
          <w:szCs w:val="24"/>
          <w:vertAlign w:val="subscript"/>
          <w:lang w:val="ro-RO"/>
        </w:rPr>
        <w:t>OS</w:t>
      </w:r>
      <w:r w:rsidRPr="00BD489E">
        <w:rPr>
          <w:sz w:val="24"/>
          <w:szCs w:val="24"/>
          <w:lang w:val="ro-RO"/>
        </w:rPr>
        <w:t>*Q</w:t>
      </w:r>
      <w:r w:rsidR="00AD422B">
        <w:rPr>
          <w:sz w:val="24"/>
          <w:szCs w:val="24"/>
          <w:vertAlign w:val="subscript"/>
          <w:lang w:val="ro-RO"/>
        </w:rPr>
        <w:t>ctr.POSVi</w:t>
      </w:r>
      <w:r w:rsidR="00016E85">
        <w:rPr>
          <w:sz w:val="24"/>
          <w:szCs w:val="24"/>
          <w:lang w:val="ro-RO"/>
        </w:rPr>
        <w:t>,</w:t>
      </w:r>
    </w:p>
    <w:p w14:paraId="5FF22BEE" w14:textId="3B3CE06A" w:rsidR="00CE707F" w:rsidRPr="00BD489E" w:rsidRDefault="001C4D55" w:rsidP="00CE707F">
      <w:pPr>
        <w:autoSpaceDE w:val="0"/>
        <w:autoSpaceDN w:val="0"/>
        <w:adjustRightInd w:val="0"/>
        <w:spacing w:after="0" w:line="360" w:lineRule="auto"/>
        <w:jc w:val="both"/>
        <w:rPr>
          <w:sz w:val="24"/>
          <w:szCs w:val="24"/>
          <w:lang w:val="ro-RO"/>
        </w:rPr>
      </w:pPr>
      <w:r>
        <w:rPr>
          <w:sz w:val="24"/>
          <w:szCs w:val="24"/>
          <w:lang w:val="ro-RO"/>
        </w:rPr>
        <w:t>î</w:t>
      </w:r>
      <w:r w:rsidR="0093436D">
        <w:rPr>
          <w:sz w:val="24"/>
          <w:szCs w:val="24"/>
          <w:lang w:val="ro-RO"/>
        </w:rPr>
        <w:t>n care</w:t>
      </w:r>
      <w:r w:rsidR="00CE707F" w:rsidRPr="00BD489E">
        <w:rPr>
          <w:sz w:val="24"/>
          <w:szCs w:val="24"/>
          <w:lang w:val="ro-RO"/>
        </w:rPr>
        <w:t>:</w:t>
      </w:r>
    </w:p>
    <w:p w14:paraId="688C203A" w14:textId="108F1472" w:rsidR="00CE707F" w:rsidRPr="00BD489E" w:rsidRDefault="00CE707F" w:rsidP="00CE707F">
      <w:pPr>
        <w:autoSpaceDE w:val="0"/>
        <w:autoSpaceDN w:val="0"/>
        <w:adjustRightInd w:val="0"/>
        <w:spacing w:after="0" w:line="360" w:lineRule="auto"/>
        <w:jc w:val="both"/>
        <w:rPr>
          <w:sz w:val="24"/>
          <w:szCs w:val="24"/>
          <w:lang w:val="ro-RO"/>
        </w:rPr>
      </w:pPr>
      <w:r w:rsidRPr="00B20ECE">
        <w:rPr>
          <w:sz w:val="24"/>
          <w:szCs w:val="24"/>
          <w:lang w:val="ro-RO"/>
        </w:rPr>
        <w:t>Qv</w:t>
      </w:r>
      <w:r>
        <w:rPr>
          <w:sz w:val="24"/>
          <w:szCs w:val="24"/>
          <w:lang w:val="ro-RO"/>
        </w:rPr>
        <w:t>os</w:t>
      </w:r>
      <w:r w:rsidR="00AD422B" w:rsidRPr="000757F5">
        <w:rPr>
          <w:i/>
          <w:sz w:val="24"/>
          <w:szCs w:val="24"/>
          <w:lang w:val="ro-RO"/>
        </w:rPr>
        <w:t>i</w:t>
      </w:r>
      <w:r>
        <w:rPr>
          <w:sz w:val="24"/>
          <w:szCs w:val="24"/>
          <w:lang w:val="ro-RO"/>
        </w:rPr>
        <w:t xml:space="preserve"> </w:t>
      </w:r>
      <w:r w:rsidRPr="00BD489E">
        <w:rPr>
          <w:sz w:val="24"/>
          <w:szCs w:val="24"/>
          <w:lang w:val="ro-RO"/>
        </w:rPr>
        <w:t xml:space="preserve">– cantitatea de gaze naturale din producția proprie </w:t>
      </w:r>
      <w:r>
        <w:rPr>
          <w:sz w:val="24"/>
          <w:szCs w:val="24"/>
          <w:lang w:val="ro-RO"/>
        </w:rPr>
        <w:t xml:space="preserve">offshore, </w:t>
      </w:r>
      <w:r w:rsidRPr="00BD489E">
        <w:rPr>
          <w:sz w:val="24"/>
          <w:szCs w:val="24"/>
          <w:lang w:val="ro-RO"/>
        </w:rPr>
        <w:t>pe care producătorul</w:t>
      </w:r>
      <w:r>
        <w:rPr>
          <w:sz w:val="24"/>
          <w:szCs w:val="24"/>
          <w:lang w:val="ro-RO"/>
        </w:rPr>
        <w:t>, în calitate de vânzător,</w:t>
      </w:r>
      <w:r w:rsidRPr="00BD489E">
        <w:rPr>
          <w:sz w:val="24"/>
          <w:szCs w:val="24"/>
          <w:lang w:val="ro-RO"/>
        </w:rPr>
        <w:t xml:space="preserve"> are obligația de </w:t>
      </w:r>
      <w:r>
        <w:rPr>
          <w:sz w:val="24"/>
          <w:szCs w:val="24"/>
          <w:lang w:val="ro-RO"/>
        </w:rPr>
        <w:t xml:space="preserve">a o tranzacționa prin </w:t>
      </w:r>
      <w:r w:rsidRPr="00BD489E">
        <w:rPr>
          <w:sz w:val="24"/>
          <w:szCs w:val="24"/>
          <w:lang w:val="ro-RO"/>
        </w:rPr>
        <w:t>închei</w:t>
      </w:r>
      <w:r>
        <w:rPr>
          <w:sz w:val="24"/>
          <w:szCs w:val="24"/>
          <w:lang w:val="ro-RO"/>
        </w:rPr>
        <w:t>erea de</w:t>
      </w:r>
      <w:r w:rsidRPr="00BD489E">
        <w:rPr>
          <w:sz w:val="24"/>
          <w:szCs w:val="24"/>
          <w:lang w:val="ro-RO"/>
        </w:rPr>
        <w:t xml:space="preserve"> contracte pe piețele centralizate în anul</w:t>
      </w:r>
      <w:r w:rsidRPr="000757F5">
        <w:rPr>
          <w:i/>
          <w:sz w:val="24"/>
          <w:szCs w:val="24"/>
          <w:lang w:val="ro-RO"/>
        </w:rPr>
        <w:t xml:space="preserve"> </w:t>
      </w:r>
      <w:r w:rsidR="00B97CA5" w:rsidRPr="000757F5">
        <w:rPr>
          <w:i/>
          <w:sz w:val="24"/>
          <w:szCs w:val="24"/>
          <w:lang w:val="ro-RO"/>
        </w:rPr>
        <w:t>i</w:t>
      </w:r>
      <w:r w:rsidRPr="00BD489E">
        <w:rPr>
          <w:sz w:val="24"/>
          <w:szCs w:val="24"/>
          <w:lang w:val="ro-RO"/>
        </w:rPr>
        <w:t xml:space="preserve">; </w:t>
      </w:r>
    </w:p>
    <w:p w14:paraId="62BD37F2" w14:textId="79062716" w:rsidR="00CE707F" w:rsidRPr="00BD489E" w:rsidRDefault="00CE707F" w:rsidP="00CE707F">
      <w:pPr>
        <w:autoSpaceDE w:val="0"/>
        <w:autoSpaceDN w:val="0"/>
        <w:adjustRightInd w:val="0"/>
        <w:spacing w:after="0" w:line="360" w:lineRule="auto"/>
        <w:jc w:val="both"/>
        <w:rPr>
          <w:sz w:val="24"/>
          <w:szCs w:val="24"/>
          <w:lang w:val="it-IT"/>
        </w:rPr>
      </w:pPr>
      <w:r w:rsidRPr="00BD489E">
        <w:rPr>
          <w:sz w:val="24"/>
          <w:szCs w:val="24"/>
          <w:lang w:val="ro-RO"/>
        </w:rPr>
        <w:t>CP</w:t>
      </w:r>
      <w:r w:rsidRPr="00BD489E">
        <w:rPr>
          <w:sz w:val="24"/>
          <w:szCs w:val="24"/>
          <w:vertAlign w:val="subscript"/>
          <w:lang w:val="ro-RO"/>
        </w:rPr>
        <w:t>%P</w:t>
      </w:r>
      <w:r>
        <w:rPr>
          <w:sz w:val="24"/>
          <w:szCs w:val="24"/>
          <w:vertAlign w:val="subscript"/>
          <w:lang w:val="ro-RO"/>
        </w:rPr>
        <w:t>OS</w:t>
      </w:r>
      <w:r>
        <w:rPr>
          <w:sz w:val="24"/>
          <w:szCs w:val="24"/>
          <w:lang w:val="ro-RO"/>
        </w:rPr>
        <w:t xml:space="preserve"> </w:t>
      </w:r>
      <w:r w:rsidRPr="00BD489E">
        <w:rPr>
          <w:sz w:val="24"/>
          <w:szCs w:val="24"/>
          <w:lang w:val="ro-RO"/>
        </w:rPr>
        <w:t xml:space="preserve">– cota procentuală </w:t>
      </w:r>
      <w:r w:rsidRPr="00BD489E">
        <w:rPr>
          <w:sz w:val="24"/>
          <w:szCs w:val="24"/>
          <w:lang w:val="it-IT"/>
        </w:rPr>
        <w:t xml:space="preserve">stabilită la art. </w:t>
      </w:r>
      <w:r w:rsidR="005D1D52">
        <w:rPr>
          <w:sz w:val="24"/>
          <w:szCs w:val="24"/>
          <w:lang w:val="ro-RO"/>
        </w:rPr>
        <w:t>20</w:t>
      </w:r>
      <w:r w:rsidR="005D1D52" w:rsidRPr="00BD489E">
        <w:rPr>
          <w:sz w:val="24"/>
          <w:szCs w:val="24"/>
          <w:lang w:val="ro-RO"/>
        </w:rPr>
        <w:t xml:space="preserve"> din </w:t>
      </w:r>
      <w:r w:rsidR="005D1D52">
        <w:rPr>
          <w:sz w:val="24"/>
          <w:szCs w:val="24"/>
          <w:lang w:val="ro-RO"/>
        </w:rPr>
        <w:t>Legea nr. 256/2018</w:t>
      </w:r>
      <w:r>
        <w:rPr>
          <w:sz w:val="24"/>
          <w:szCs w:val="24"/>
        </w:rPr>
        <w:t>;</w:t>
      </w:r>
    </w:p>
    <w:p w14:paraId="101827D1" w14:textId="49FA3179" w:rsidR="00CE707F" w:rsidRPr="00BD489E" w:rsidRDefault="00CE707F" w:rsidP="00CE707F">
      <w:pPr>
        <w:autoSpaceDE w:val="0"/>
        <w:autoSpaceDN w:val="0"/>
        <w:adjustRightInd w:val="0"/>
        <w:spacing w:after="0" w:line="360" w:lineRule="auto"/>
        <w:jc w:val="both"/>
        <w:rPr>
          <w:sz w:val="24"/>
          <w:szCs w:val="24"/>
          <w:lang w:val="ro-RO"/>
        </w:rPr>
      </w:pPr>
      <w:r w:rsidRPr="00BD489E">
        <w:rPr>
          <w:sz w:val="24"/>
          <w:szCs w:val="24"/>
          <w:lang w:val="it-IT"/>
        </w:rPr>
        <w:lastRenderedPageBreak/>
        <w:t>Q</w:t>
      </w:r>
      <w:r w:rsidRPr="00BD489E">
        <w:rPr>
          <w:sz w:val="24"/>
          <w:szCs w:val="24"/>
          <w:vertAlign w:val="subscript"/>
          <w:lang w:val="it-IT"/>
        </w:rPr>
        <w:t>ctr.</w:t>
      </w:r>
      <w:r w:rsidR="00AD422B">
        <w:rPr>
          <w:sz w:val="24"/>
          <w:szCs w:val="24"/>
          <w:vertAlign w:val="subscript"/>
          <w:lang w:val="it-IT"/>
        </w:rPr>
        <w:t>POSVi</w:t>
      </w:r>
      <w:r>
        <w:rPr>
          <w:sz w:val="24"/>
          <w:szCs w:val="24"/>
          <w:lang w:val="it-IT"/>
        </w:rPr>
        <w:t xml:space="preserve"> -</w:t>
      </w:r>
      <w:r w:rsidRPr="00BD489E">
        <w:rPr>
          <w:sz w:val="24"/>
          <w:szCs w:val="24"/>
          <w:lang w:val="it-IT"/>
        </w:rPr>
        <w:t xml:space="preserve"> cantitatea de gaze naturale </w:t>
      </w:r>
      <w:r w:rsidR="00C31199">
        <w:rPr>
          <w:sz w:val="24"/>
          <w:szCs w:val="24"/>
          <w:lang w:val="it-IT"/>
        </w:rPr>
        <w:t>din produc</w:t>
      </w:r>
      <w:r w:rsidR="003C4D01">
        <w:rPr>
          <w:sz w:val="24"/>
          <w:szCs w:val="24"/>
          <w:lang w:val="it-IT"/>
        </w:rPr>
        <w:t>ț</w:t>
      </w:r>
      <w:r w:rsidR="00C31199">
        <w:rPr>
          <w:sz w:val="24"/>
          <w:szCs w:val="24"/>
          <w:lang w:val="it-IT"/>
        </w:rPr>
        <w:t xml:space="preserve">ia proprie </w:t>
      </w:r>
      <w:r w:rsidR="007E73B6">
        <w:rPr>
          <w:sz w:val="24"/>
          <w:szCs w:val="24"/>
          <w:lang w:val="ro-RO"/>
        </w:rPr>
        <w:t>offshore</w:t>
      </w:r>
      <w:r w:rsidR="007E73B6">
        <w:rPr>
          <w:sz w:val="24"/>
          <w:szCs w:val="24"/>
          <w:lang w:val="it-IT"/>
        </w:rPr>
        <w:t xml:space="preserve"> </w:t>
      </w:r>
      <w:r w:rsidR="00C31199">
        <w:rPr>
          <w:sz w:val="24"/>
          <w:szCs w:val="24"/>
          <w:lang w:val="it-IT"/>
        </w:rPr>
        <w:t xml:space="preserve">contractate </w:t>
      </w:r>
      <w:r w:rsidR="007E73B6">
        <w:rPr>
          <w:sz w:val="24"/>
          <w:szCs w:val="24"/>
          <w:lang w:val="it-IT"/>
        </w:rPr>
        <w:t>î</w:t>
      </w:r>
      <w:r w:rsidR="00C31199">
        <w:rPr>
          <w:sz w:val="24"/>
          <w:szCs w:val="24"/>
          <w:lang w:val="it-IT"/>
        </w:rPr>
        <w:t xml:space="preserve">n calitate </w:t>
      </w:r>
      <w:r w:rsidRPr="00BD489E">
        <w:rPr>
          <w:sz w:val="24"/>
          <w:szCs w:val="24"/>
          <w:lang w:val="it-IT"/>
        </w:rPr>
        <w:t xml:space="preserve">de vânzător, și pe care o livrează în anul calendaristic </w:t>
      </w:r>
      <w:r w:rsidR="00AD422B" w:rsidRPr="000757F5">
        <w:rPr>
          <w:i/>
          <w:sz w:val="24"/>
          <w:szCs w:val="24"/>
          <w:lang w:val="it-IT"/>
        </w:rPr>
        <w:t>i</w:t>
      </w:r>
      <w:r w:rsidR="003C4D01">
        <w:rPr>
          <w:i/>
          <w:sz w:val="24"/>
          <w:szCs w:val="24"/>
          <w:lang w:val="it-IT"/>
        </w:rPr>
        <w:t>.</w:t>
      </w:r>
    </w:p>
    <w:p w14:paraId="6FBE5F63" w14:textId="00C007F8" w:rsidR="00E93FCA" w:rsidRPr="00BD489E" w:rsidRDefault="00B97CA5" w:rsidP="009576CB">
      <w:pPr>
        <w:autoSpaceDE w:val="0"/>
        <w:autoSpaceDN w:val="0"/>
        <w:adjustRightInd w:val="0"/>
        <w:spacing w:after="0" w:line="360" w:lineRule="auto"/>
        <w:jc w:val="both"/>
        <w:rPr>
          <w:sz w:val="24"/>
          <w:szCs w:val="24"/>
          <w:lang w:val="ro-RO"/>
        </w:rPr>
      </w:pPr>
      <w:r w:rsidRPr="000757F5">
        <w:rPr>
          <w:b/>
          <w:sz w:val="24"/>
          <w:szCs w:val="24"/>
          <w:lang w:val="ro-RO"/>
        </w:rPr>
        <w:t>Art 4</w:t>
      </w:r>
      <w:r>
        <w:rPr>
          <w:sz w:val="24"/>
          <w:szCs w:val="24"/>
          <w:lang w:val="ro-RO"/>
        </w:rPr>
        <w:t xml:space="preserve"> </w:t>
      </w:r>
      <w:r w:rsidR="00E93FCA" w:rsidRPr="00BD489E">
        <w:rPr>
          <w:sz w:val="24"/>
          <w:szCs w:val="24"/>
          <w:lang w:val="ro-RO"/>
        </w:rPr>
        <w:t>– (1) În perioada 1 ianuarie 2018-31 decembrie 2018, fiecare furnizor</w:t>
      </w:r>
      <w:r w:rsidR="007D068C" w:rsidRPr="00E47DFC">
        <w:rPr>
          <w:sz w:val="24"/>
          <w:szCs w:val="24"/>
          <w:lang w:val="ro-RO"/>
        </w:rPr>
        <w:t>/trader</w:t>
      </w:r>
      <w:r w:rsidR="0010291D">
        <w:rPr>
          <w:sz w:val="24"/>
          <w:szCs w:val="24"/>
          <w:lang w:val="ro-RO"/>
        </w:rPr>
        <w:t xml:space="preserve"> </w:t>
      </w:r>
      <w:r w:rsidR="00E93FCA" w:rsidRPr="00BD489E">
        <w:rPr>
          <w:sz w:val="24"/>
          <w:szCs w:val="24"/>
          <w:lang w:val="ro-RO"/>
        </w:rPr>
        <w:t xml:space="preserve">de gaze naturale, care nu are </w:t>
      </w:r>
      <w:r w:rsidR="00FB34B5" w:rsidRPr="00BD489E">
        <w:rPr>
          <w:sz w:val="24"/>
          <w:szCs w:val="24"/>
          <w:lang w:val="ro-RO"/>
        </w:rPr>
        <w:t>ș</w:t>
      </w:r>
      <w:r w:rsidR="00E93FCA" w:rsidRPr="00BD489E">
        <w:rPr>
          <w:sz w:val="24"/>
          <w:szCs w:val="24"/>
          <w:lang w:val="ro-RO"/>
        </w:rPr>
        <w:t xml:space="preserve">i calitatea de producãtor de gaze naturale, în măsura în care contractează cumpărarea de gaze naturale, are obligaţia să încheie, în anul 2018, contracte pe pieţele centralizate din România, transparent şi nediscriminatoriu, pentru cumpãrarea unei cantităţi minime de gaze naturale determinată prin aplicarea cotei procentuale stabilită la art. 2 din Hotărârea Guvernului </w:t>
      </w:r>
      <w:r w:rsidR="009576CB" w:rsidRPr="00BD489E">
        <w:rPr>
          <w:sz w:val="24"/>
          <w:szCs w:val="24"/>
          <w:lang w:val="ro-RO"/>
        </w:rPr>
        <w:t xml:space="preserve">nr. </w:t>
      </w:r>
      <w:r w:rsidR="00E93FCA" w:rsidRPr="00BD489E">
        <w:rPr>
          <w:sz w:val="24"/>
          <w:szCs w:val="24"/>
          <w:lang w:val="ro-RO"/>
        </w:rPr>
        <w:t>925/2017, la cantitatea de gaze naturale pentru care încheie contracte de vânzare-cumpărare, în anul calendaristic respectiv, în calitate de cumpărător, co</w:t>
      </w:r>
      <w:r w:rsidR="001475EB">
        <w:rPr>
          <w:sz w:val="24"/>
          <w:szCs w:val="24"/>
          <w:lang w:val="ro-RO"/>
        </w:rPr>
        <w:t>n</w:t>
      </w:r>
      <w:r w:rsidR="00E93FCA" w:rsidRPr="00BD489E">
        <w:rPr>
          <w:sz w:val="24"/>
          <w:szCs w:val="24"/>
          <w:lang w:val="ro-RO"/>
        </w:rPr>
        <w:t>form următoarei formule:</w:t>
      </w:r>
    </w:p>
    <w:p w14:paraId="755E38F2" w14:textId="3C636AAC" w:rsidR="00E93FCA" w:rsidRPr="00BD489E" w:rsidRDefault="00E93FCA" w:rsidP="009576CB">
      <w:pPr>
        <w:autoSpaceDE w:val="0"/>
        <w:autoSpaceDN w:val="0"/>
        <w:adjustRightInd w:val="0"/>
        <w:spacing w:after="0" w:line="360" w:lineRule="auto"/>
        <w:jc w:val="center"/>
        <w:rPr>
          <w:sz w:val="24"/>
          <w:szCs w:val="24"/>
          <w:vertAlign w:val="subscript"/>
          <w:lang w:val="ro-RO"/>
        </w:rPr>
      </w:pPr>
      <w:r w:rsidRPr="00BD489E">
        <w:rPr>
          <w:sz w:val="24"/>
          <w:szCs w:val="24"/>
          <w:lang w:val="ro-RO"/>
        </w:rPr>
        <w:t>Q</w:t>
      </w:r>
      <w:r w:rsidRPr="00BD489E">
        <w:rPr>
          <w:sz w:val="24"/>
          <w:szCs w:val="24"/>
          <w:vertAlign w:val="subscript"/>
          <w:lang w:val="ro-RO"/>
        </w:rPr>
        <w:t>c2018</w:t>
      </w:r>
      <w:r w:rsidR="003E56D9">
        <w:rPr>
          <w:sz w:val="24"/>
          <w:szCs w:val="24"/>
          <w:vertAlign w:val="subscript"/>
          <w:lang w:val="ro-RO"/>
        </w:rPr>
        <w:t xml:space="preserve"> </w:t>
      </w:r>
      <w:r w:rsidRPr="00BD489E">
        <w:rPr>
          <w:sz w:val="24"/>
          <w:szCs w:val="24"/>
          <w:lang w:val="ro-RO"/>
        </w:rPr>
        <w:t>=</w:t>
      </w:r>
      <w:r w:rsidR="003E56D9">
        <w:rPr>
          <w:sz w:val="24"/>
          <w:szCs w:val="24"/>
          <w:lang w:val="ro-RO"/>
        </w:rPr>
        <w:t xml:space="preserve"> </w:t>
      </w:r>
      <w:r w:rsidRPr="00BD489E">
        <w:rPr>
          <w:sz w:val="24"/>
          <w:szCs w:val="24"/>
          <w:lang w:val="ro-RO"/>
        </w:rPr>
        <w:t>CP</w:t>
      </w:r>
      <w:r w:rsidRPr="00BD489E">
        <w:rPr>
          <w:sz w:val="24"/>
          <w:szCs w:val="24"/>
          <w:vertAlign w:val="subscript"/>
          <w:lang w:val="ro-RO"/>
        </w:rPr>
        <w:t>%FC</w:t>
      </w:r>
      <w:r w:rsidRPr="00BD489E">
        <w:rPr>
          <w:sz w:val="24"/>
          <w:szCs w:val="24"/>
          <w:lang w:val="ro-RO"/>
        </w:rPr>
        <w:t>*Q</w:t>
      </w:r>
      <w:r w:rsidRPr="00BD489E">
        <w:rPr>
          <w:sz w:val="24"/>
          <w:szCs w:val="24"/>
          <w:vertAlign w:val="subscript"/>
          <w:lang w:val="ro-RO"/>
        </w:rPr>
        <w:t>ctr.C2018</w:t>
      </w:r>
    </w:p>
    <w:p w14:paraId="3ABB8FFB"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unde:</w:t>
      </w:r>
    </w:p>
    <w:p w14:paraId="488F5199" w14:textId="64F96250"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Q</w:t>
      </w:r>
      <w:r w:rsidRPr="00BD489E">
        <w:rPr>
          <w:sz w:val="24"/>
          <w:szCs w:val="24"/>
          <w:vertAlign w:val="subscript"/>
          <w:lang w:val="ro-RO"/>
        </w:rPr>
        <w:t>c2018</w:t>
      </w:r>
      <w:r w:rsidR="003E56D9">
        <w:rPr>
          <w:sz w:val="24"/>
          <w:szCs w:val="24"/>
          <w:vertAlign w:val="subscript"/>
          <w:lang w:val="ro-RO"/>
        </w:rPr>
        <w:t xml:space="preserve"> </w:t>
      </w:r>
      <w:r w:rsidR="008A235E" w:rsidRPr="00BD489E">
        <w:rPr>
          <w:sz w:val="24"/>
          <w:szCs w:val="24"/>
          <w:lang w:val="ro-RO"/>
        </w:rPr>
        <w:t>–</w:t>
      </w:r>
      <w:r w:rsidRPr="00BD489E">
        <w:rPr>
          <w:sz w:val="24"/>
          <w:szCs w:val="24"/>
          <w:lang w:val="ro-RO"/>
        </w:rPr>
        <w:t xml:space="preserve"> cantitatea de gaze naturale pentru care furnizorul</w:t>
      </w:r>
      <w:r w:rsidR="00E47DFC">
        <w:rPr>
          <w:sz w:val="24"/>
          <w:szCs w:val="24"/>
          <w:lang w:val="ro-RO"/>
        </w:rPr>
        <w:t>/traderul</w:t>
      </w:r>
      <w:r w:rsidRPr="00BD489E">
        <w:rPr>
          <w:sz w:val="24"/>
          <w:szCs w:val="24"/>
          <w:lang w:val="ro-RO"/>
        </w:rPr>
        <w:t xml:space="preserve"> de gaze naturale are obligația de a încheia contracte pe piețele centralizate în anul 2018, în calitate de cumpărător; </w:t>
      </w:r>
    </w:p>
    <w:p w14:paraId="3D3A2403" w14:textId="26661C7D" w:rsidR="00E93FCA" w:rsidRPr="00BD489E" w:rsidRDefault="00E93FCA" w:rsidP="009576CB">
      <w:pPr>
        <w:autoSpaceDE w:val="0"/>
        <w:autoSpaceDN w:val="0"/>
        <w:adjustRightInd w:val="0"/>
        <w:spacing w:after="0" w:line="360" w:lineRule="auto"/>
        <w:jc w:val="both"/>
        <w:rPr>
          <w:sz w:val="24"/>
          <w:szCs w:val="24"/>
          <w:lang w:val="it-IT"/>
        </w:rPr>
      </w:pPr>
      <w:r w:rsidRPr="00BD489E">
        <w:rPr>
          <w:sz w:val="24"/>
          <w:szCs w:val="24"/>
          <w:lang w:val="ro-RO"/>
        </w:rPr>
        <w:t>CP</w:t>
      </w:r>
      <w:r w:rsidRPr="00BD489E">
        <w:rPr>
          <w:sz w:val="24"/>
          <w:szCs w:val="24"/>
          <w:vertAlign w:val="subscript"/>
          <w:lang w:val="ro-RO"/>
        </w:rPr>
        <w:t>%FC</w:t>
      </w:r>
      <w:r w:rsidR="003E56D9">
        <w:rPr>
          <w:sz w:val="24"/>
          <w:szCs w:val="24"/>
          <w:vertAlign w:val="subscript"/>
          <w:lang w:val="ro-RO"/>
        </w:rPr>
        <w:t xml:space="preserve"> </w:t>
      </w:r>
      <w:r w:rsidR="008A235E" w:rsidRPr="00BD489E">
        <w:rPr>
          <w:sz w:val="24"/>
          <w:szCs w:val="24"/>
          <w:lang w:val="ro-RO"/>
        </w:rPr>
        <w:t>–</w:t>
      </w:r>
      <w:r w:rsidRPr="00BD489E">
        <w:rPr>
          <w:sz w:val="24"/>
          <w:szCs w:val="24"/>
          <w:lang w:val="ro-RO"/>
        </w:rPr>
        <w:t xml:space="preserve"> cota procentuală </w:t>
      </w:r>
      <w:r w:rsidRPr="00BD489E">
        <w:rPr>
          <w:sz w:val="24"/>
          <w:szCs w:val="24"/>
          <w:lang w:val="it-IT"/>
        </w:rPr>
        <w:t xml:space="preserve">stabilită la art. 2 din Hotărârea Guvernului </w:t>
      </w:r>
      <w:r w:rsidR="009576CB" w:rsidRPr="00BD489E">
        <w:rPr>
          <w:sz w:val="24"/>
          <w:szCs w:val="24"/>
          <w:lang w:val="it-IT"/>
        </w:rPr>
        <w:t xml:space="preserve">nr. </w:t>
      </w:r>
      <w:r w:rsidRPr="00BD489E">
        <w:rPr>
          <w:sz w:val="24"/>
          <w:szCs w:val="24"/>
          <w:lang w:val="it-IT"/>
        </w:rPr>
        <w:t>925/2017 pentru anul 2018</w:t>
      </w:r>
      <w:r w:rsidR="00CF0206">
        <w:rPr>
          <w:sz w:val="24"/>
          <w:szCs w:val="24"/>
          <w:lang w:val="it-IT"/>
        </w:rPr>
        <w:t>;</w:t>
      </w:r>
    </w:p>
    <w:p w14:paraId="2C208CB9" w14:textId="365FAA9F" w:rsidR="00C0437C"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it-IT"/>
        </w:rPr>
        <w:t>Q</w:t>
      </w:r>
      <w:r w:rsidRPr="00BD489E">
        <w:rPr>
          <w:sz w:val="24"/>
          <w:szCs w:val="24"/>
          <w:vertAlign w:val="subscript"/>
          <w:lang w:val="it-IT"/>
        </w:rPr>
        <w:t>ctr.C2018</w:t>
      </w:r>
      <w:r w:rsidR="003E56D9">
        <w:rPr>
          <w:sz w:val="24"/>
          <w:szCs w:val="24"/>
          <w:vertAlign w:val="subscript"/>
          <w:lang w:val="it-IT"/>
        </w:rPr>
        <w:t xml:space="preserve"> </w:t>
      </w:r>
      <w:r w:rsidR="008A235E" w:rsidRPr="00BD489E">
        <w:rPr>
          <w:sz w:val="24"/>
          <w:szCs w:val="24"/>
          <w:lang w:val="ro-RO"/>
        </w:rPr>
        <w:t>–</w:t>
      </w:r>
      <w:r w:rsidRPr="00BD489E">
        <w:rPr>
          <w:sz w:val="24"/>
          <w:szCs w:val="24"/>
          <w:lang w:val="it-IT"/>
        </w:rPr>
        <w:t xml:space="preserve"> cantitatea de gaze naturale pentru care încheie contracte de vânzare-cumpărare, în calitate de cumpărător, </w:t>
      </w:r>
      <w:r w:rsidR="00C0437C" w:rsidRPr="00BD489E">
        <w:rPr>
          <w:sz w:val="24"/>
          <w:szCs w:val="24"/>
          <w:lang w:val="it-IT"/>
        </w:rPr>
        <w:t xml:space="preserve">cu livrare </w:t>
      </w:r>
      <w:r w:rsidRPr="00BD489E">
        <w:rPr>
          <w:sz w:val="24"/>
          <w:szCs w:val="24"/>
          <w:lang w:val="it-IT"/>
        </w:rPr>
        <w:t xml:space="preserve">în anul calendaristic 2018, </w:t>
      </w:r>
      <w:r w:rsidR="00C0437C" w:rsidRPr="00BD489E">
        <w:rPr>
          <w:sz w:val="24"/>
          <w:szCs w:val="24"/>
          <w:lang w:val="ro-RO"/>
        </w:rPr>
        <w:t xml:space="preserve">din care se scade cantitatea de gaze naturale ce </w:t>
      </w:r>
      <w:r w:rsidR="00C0437C" w:rsidRPr="005F78A0">
        <w:rPr>
          <w:sz w:val="24"/>
          <w:szCs w:val="24"/>
          <w:lang w:val="ro-RO"/>
        </w:rPr>
        <w:t>face obiectul tranzacţiilor încheiate cu un partener extern</w:t>
      </w:r>
      <w:r w:rsidR="00B91C97" w:rsidRPr="005F78A0">
        <w:rPr>
          <w:sz w:val="24"/>
          <w:szCs w:val="24"/>
          <w:lang w:val="ro-RO"/>
        </w:rPr>
        <w:t xml:space="preserve"> care nu este operator economic din sectorul</w:t>
      </w:r>
      <w:r w:rsidR="00B91C97">
        <w:rPr>
          <w:sz w:val="24"/>
          <w:szCs w:val="24"/>
          <w:lang w:val="ro-RO"/>
        </w:rPr>
        <w:t xml:space="preserve"> gazelor naturale din Romania</w:t>
      </w:r>
      <w:r w:rsidR="00C0437C" w:rsidRPr="00BD489E">
        <w:rPr>
          <w:sz w:val="24"/>
          <w:szCs w:val="24"/>
          <w:lang w:val="ro-RO"/>
        </w:rPr>
        <w:t>, în afara pieţei angro din România.</w:t>
      </w:r>
    </w:p>
    <w:p w14:paraId="4392DB9E" w14:textId="23BFAEA8"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(2) În perioada 1 ianuarie 2018-31 decembrie 2018, fiecare furnizor</w:t>
      </w:r>
      <w:r w:rsidR="00E47DFC">
        <w:rPr>
          <w:sz w:val="24"/>
          <w:szCs w:val="24"/>
          <w:lang w:val="ro-RO"/>
        </w:rPr>
        <w:t>/trader</w:t>
      </w:r>
      <w:r w:rsidRPr="00BD489E">
        <w:rPr>
          <w:sz w:val="24"/>
          <w:szCs w:val="24"/>
          <w:lang w:val="ro-RO"/>
        </w:rPr>
        <w:t xml:space="preserve"> de gaze naturale, care nu are </w:t>
      </w:r>
      <w:r w:rsidR="00C0437C" w:rsidRPr="00BD489E">
        <w:rPr>
          <w:sz w:val="24"/>
          <w:szCs w:val="24"/>
          <w:lang w:val="ro-RO"/>
        </w:rPr>
        <w:t>ș</w:t>
      </w:r>
      <w:r w:rsidRPr="00BD489E">
        <w:rPr>
          <w:sz w:val="24"/>
          <w:szCs w:val="24"/>
          <w:lang w:val="ro-RO"/>
        </w:rPr>
        <w:t xml:space="preserve">i calitatea de producãtor de gaze naturale, în măsura în care contractează vânzarea de gaze naturale în această perioadă, are obligaţia să încheie, în anul 2018, contracte pe pieţele centralizate din România, transparent şi nediscriminatoriu, pentru vânzarea unei cantităţi minime de gaze naturale determinată prin aplicarea cotei procentuale stabilită la art. 3 din Hotărârea Guvernului </w:t>
      </w:r>
      <w:r w:rsidR="00C73097">
        <w:rPr>
          <w:sz w:val="24"/>
          <w:szCs w:val="24"/>
          <w:lang w:val="ro-RO"/>
        </w:rPr>
        <w:t xml:space="preserve">nr. </w:t>
      </w:r>
      <w:r w:rsidRPr="00BD489E">
        <w:rPr>
          <w:sz w:val="24"/>
          <w:szCs w:val="24"/>
          <w:lang w:val="ro-RO"/>
        </w:rPr>
        <w:t>925/2017, la cantitatea de gaze naturale pentru care încheie contracte de vânzare-cumpărare, în anul calendaristic respectiv, în calitate de vânzător, co</w:t>
      </w:r>
      <w:r w:rsidR="00E05944">
        <w:rPr>
          <w:sz w:val="24"/>
          <w:szCs w:val="24"/>
          <w:lang w:val="ro-RO"/>
        </w:rPr>
        <w:t>n</w:t>
      </w:r>
      <w:r w:rsidRPr="00BD489E">
        <w:rPr>
          <w:sz w:val="24"/>
          <w:szCs w:val="24"/>
          <w:lang w:val="ro-RO"/>
        </w:rPr>
        <w:t>form următoarei formule:</w:t>
      </w:r>
    </w:p>
    <w:p w14:paraId="74000573" w14:textId="480C7AA0" w:rsidR="00E93FCA" w:rsidRPr="00BD489E" w:rsidRDefault="00E93FCA" w:rsidP="009576CB">
      <w:pPr>
        <w:autoSpaceDE w:val="0"/>
        <w:autoSpaceDN w:val="0"/>
        <w:adjustRightInd w:val="0"/>
        <w:spacing w:after="0" w:line="360" w:lineRule="auto"/>
        <w:jc w:val="center"/>
        <w:rPr>
          <w:sz w:val="24"/>
          <w:szCs w:val="24"/>
          <w:vertAlign w:val="subscript"/>
          <w:lang w:val="ro-RO"/>
        </w:rPr>
      </w:pPr>
      <w:r w:rsidRPr="00BD489E">
        <w:rPr>
          <w:sz w:val="24"/>
          <w:szCs w:val="24"/>
          <w:lang w:val="ro-RO"/>
        </w:rPr>
        <w:t>Q</w:t>
      </w:r>
      <w:r w:rsidRPr="00BD489E">
        <w:rPr>
          <w:sz w:val="24"/>
          <w:szCs w:val="24"/>
          <w:vertAlign w:val="subscript"/>
          <w:lang w:val="ro-RO"/>
        </w:rPr>
        <w:t>V2018</w:t>
      </w:r>
      <w:r w:rsidR="003E56D9">
        <w:rPr>
          <w:sz w:val="24"/>
          <w:szCs w:val="24"/>
          <w:vertAlign w:val="subscript"/>
          <w:lang w:val="ro-RO"/>
        </w:rPr>
        <w:t xml:space="preserve"> </w:t>
      </w:r>
      <w:r w:rsidRPr="00BD489E">
        <w:rPr>
          <w:sz w:val="24"/>
          <w:szCs w:val="24"/>
          <w:lang w:val="ro-RO"/>
        </w:rPr>
        <w:t>=</w:t>
      </w:r>
      <w:r w:rsidR="003E56D9">
        <w:rPr>
          <w:sz w:val="24"/>
          <w:szCs w:val="24"/>
          <w:lang w:val="ro-RO"/>
        </w:rPr>
        <w:t xml:space="preserve"> </w:t>
      </w:r>
      <w:r w:rsidRPr="00BD489E">
        <w:rPr>
          <w:sz w:val="24"/>
          <w:szCs w:val="24"/>
          <w:lang w:val="ro-RO"/>
        </w:rPr>
        <w:t>CP</w:t>
      </w:r>
      <w:r w:rsidRPr="00BD489E">
        <w:rPr>
          <w:sz w:val="24"/>
          <w:szCs w:val="24"/>
          <w:vertAlign w:val="subscript"/>
          <w:lang w:val="ro-RO"/>
        </w:rPr>
        <w:t>%FV</w:t>
      </w:r>
      <w:r w:rsidRPr="00BD489E">
        <w:rPr>
          <w:sz w:val="24"/>
          <w:szCs w:val="24"/>
          <w:lang w:val="ro-RO"/>
        </w:rPr>
        <w:t>*Q</w:t>
      </w:r>
      <w:r w:rsidRPr="00BD489E">
        <w:rPr>
          <w:sz w:val="24"/>
          <w:szCs w:val="24"/>
          <w:vertAlign w:val="subscript"/>
          <w:lang w:val="ro-RO"/>
        </w:rPr>
        <w:t>ctr.V2018</w:t>
      </w:r>
      <w:r w:rsidRPr="00BD489E">
        <w:rPr>
          <w:sz w:val="24"/>
          <w:szCs w:val="24"/>
          <w:lang w:val="ro-RO"/>
        </w:rPr>
        <w:t xml:space="preserve"> + CP</w:t>
      </w:r>
      <w:r w:rsidRPr="00BD489E">
        <w:rPr>
          <w:sz w:val="24"/>
          <w:szCs w:val="24"/>
          <w:vertAlign w:val="subscript"/>
          <w:lang w:val="ro-RO"/>
        </w:rPr>
        <w:t>%P</w:t>
      </w:r>
      <w:r w:rsidRPr="00BD489E">
        <w:rPr>
          <w:sz w:val="24"/>
          <w:szCs w:val="24"/>
          <w:lang w:val="ro-RO"/>
        </w:rPr>
        <w:t>*Q</w:t>
      </w:r>
      <w:r w:rsidRPr="00BD489E">
        <w:rPr>
          <w:sz w:val="24"/>
          <w:szCs w:val="24"/>
          <w:vertAlign w:val="subscript"/>
          <w:lang w:val="ro-RO"/>
        </w:rPr>
        <w:t>tr</w:t>
      </w:r>
    </w:p>
    <w:p w14:paraId="3FDE10CD"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unde:</w:t>
      </w:r>
    </w:p>
    <w:p w14:paraId="45376469" w14:textId="0F216CFB"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Q</w:t>
      </w:r>
      <w:r w:rsidRPr="00BD489E">
        <w:rPr>
          <w:sz w:val="24"/>
          <w:szCs w:val="24"/>
          <w:vertAlign w:val="subscript"/>
          <w:lang w:val="ro-RO"/>
        </w:rPr>
        <w:t>V2018</w:t>
      </w:r>
      <w:r w:rsidR="003E56D9">
        <w:rPr>
          <w:sz w:val="24"/>
          <w:szCs w:val="24"/>
          <w:vertAlign w:val="subscript"/>
          <w:lang w:val="ro-RO"/>
        </w:rPr>
        <w:t xml:space="preserve"> </w:t>
      </w:r>
      <w:r w:rsidR="008A235E" w:rsidRPr="00BD489E">
        <w:rPr>
          <w:sz w:val="24"/>
          <w:szCs w:val="24"/>
          <w:lang w:val="ro-RO"/>
        </w:rPr>
        <w:t>–</w:t>
      </w:r>
      <w:r w:rsidRPr="00BD489E">
        <w:rPr>
          <w:sz w:val="24"/>
          <w:szCs w:val="24"/>
          <w:lang w:val="ro-RO"/>
        </w:rPr>
        <w:t xml:space="preserve"> cantitatea de gaze naturale pentru care furnizorul</w:t>
      </w:r>
      <w:r w:rsidR="00E47DFC">
        <w:rPr>
          <w:sz w:val="24"/>
          <w:szCs w:val="24"/>
          <w:lang w:val="ro-RO"/>
        </w:rPr>
        <w:t>/traderul</w:t>
      </w:r>
      <w:r w:rsidRPr="00BD489E">
        <w:rPr>
          <w:sz w:val="24"/>
          <w:szCs w:val="24"/>
          <w:lang w:val="ro-RO"/>
        </w:rPr>
        <w:t xml:space="preserve"> de gaze naturale are obligația de a încheia contracte de vânzare/cumpărare pe piețele centralizate în anul 2018, în calitate de vânzător; </w:t>
      </w:r>
    </w:p>
    <w:p w14:paraId="7913E51C" w14:textId="18BF649E" w:rsidR="00E93FCA" w:rsidRPr="00BD489E" w:rsidRDefault="004D1A00" w:rsidP="009576CB">
      <w:pPr>
        <w:autoSpaceDE w:val="0"/>
        <w:autoSpaceDN w:val="0"/>
        <w:adjustRightInd w:val="0"/>
        <w:spacing w:after="0" w:line="360" w:lineRule="auto"/>
        <w:jc w:val="both"/>
        <w:rPr>
          <w:sz w:val="24"/>
          <w:szCs w:val="24"/>
          <w:lang w:val="it-IT"/>
        </w:rPr>
      </w:pPr>
      <w:r w:rsidRPr="00BD489E">
        <w:rPr>
          <w:sz w:val="24"/>
          <w:szCs w:val="24"/>
          <w:lang w:val="ro-RO"/>
        </w:rPr>
        <w:t>C</w:t>
      </w:r>
      <w:r w:rsidR="00E93FCA" w:rsidRPr="00BD489E">
        <w:rPr>
          <w:sz w:val="24"/>
          <w:szCs w:val="24"/>
          <w:lang w:val="ro-RO"/>
        </w:rPr>
        <w:t>P</w:t>
      </w:r>
      <w:r w:rsidR="00E93FCA" w:rsidRPr="00BD489E">
        <w:rPr>
          <w:sz w:val="24"/>
          <w:szCs w:val="24"/>
          <w:vertAlign w:val="subscript"/>
          <w:lang w:val="ro-RO"/>
        </w:rPr>
        <w:t>%FV</w:t>
      </w:r>
      <w:r w:rsidR="003E56D9">
        <w:rPr>
          <w:sz w:val="24"/>
          <w:szCs w:val="24"/>
          <w:vertAlign w:val="subscript"/>
          <w:lang w:val="ro-RO"/>
        </w:rPr>
        <w:t xml:space="preserve"> </w:t>
      </w:r>
      <w:r w:rsidR="008A235E" w:rsidRPr="00BD489E">
        <w:rPr>
          <w:sz w:val="24"/>
          <w:szCs w:val="24"/>
          <w:lang w:val="ro-RO"/>
        </w:rPr>
        <w:t>–</w:t>
      </w:r>
      <w:r w:rsidR="00E93FCA" w:rsidRPr="00BD489E">
        <w:rPr>
          <w:sz w:val="24"/>
          <w:szCs w:val="24"/>
          <w:lang w:val="ro-RO"/>
        </w:rPr>
        <w:t xml:space="preserve"> cota procentuală </w:t>
      </w:r>
      <w:r w:rsidR="00E93FCA" w:rsidRPr="00BD489E">
        <w:rPr>
          <w:sz w:val="24"/>
          <w:szCs w:val="24"/>
          <w:lang w:val="it-IT"/>
        </w:rPr>
        <w:t xml:space="preserve">stabilită la art. 3 din Hotărârea Guvernului </w:t>
      </w:r>
      <w:r w:rsidR="00C73097">
        <w:rPr>
          <w:sz w:val="24"/>
          <w:szCs w:val="24"/>
          <w:lang w:val="it-IT"/>
        </w:rPr>
        <w:t xml:space="preserve">nr. </w:t>
      </w:r>
      <w:r w:rsidR="00E93FCA" w:rsidRPr="00BD489E">
        <w:rPr>
          <w:sz w:val="24"/>
          <w:szCs w:val="24"/>
          <w:lang w:val="it-IT"/>
        </w:rPr>
        <w:t>925/2017 pentru anul 2018</w:t>
      </w:r>
      <w:r w:rsidR="00CF0206">
        <w:rPr>
          <w:sz w:val="24"/>
          <w:szCs w:val="24"/>
          <w:lang w:val="it-IT"/>
        </w:rPr>
        <w:t>;</w:t>
      </w:r>
    </w:p>
    <w:p w14:paraId="0B4962A1" w14:textId="7BF638D9" w:rsidR="00E93FCA" w:rsidRDefault="00E93FCA" w:rsidP="009576CB">
      <w:pPr>
        <w:autoSpaceDE w:val="0"/>
        <w:autoSpaceDN w:val="0"/>
        <w:adjustRightInd w:val="0"/>
        <w:spacing w:after="0" w:line="360" w:lineRule="auto"/>
        <w:jc w:val="both"/>
        <w:rPr>
          <w:sz w:val="24"/>
          <w:szCs w:val="24"/>
          <w:lang w:val="ro-RO"/>
        </w:rPr>
      </w:pPr>
      <w:r w:rsidRPr="00BD489E">
        <w:rPr>
          <w:sz w:val="24"/>
          <w:szCs w:val="24"/>
          <w:lang w:val="it-IT"/>
        </w:rPr>
        <w:t>Q</w:t>
      </w:r>
      <w:r w:rsidRPr="00BD489E">
        <w:rPr>
          <w:sz w:val="24"/>
          <w:szCs w:val="24"/>
          <w:vertAlign w:val="subscript"/>
          <w:lang w:val="it-IT"/>
        </w:rPr>
        <w:t>ctr.V2018</w:t>
      </w:r>
      <w:r w:rsidR="003E56D9">
        <w:rPr>
          <w:sz w:val="24"/>
          <w:szCs w:val="24"/>
          <w:vertAlign w:val="subscript"/>
          <w:lang w:val="it-IT"/>
        </w:rPr>
        <w:t xml:space="preserve"> </w:t>
      </w:r>
      <w:r w:rsidR="008A235E" w:rsidRPr="00BD489E">
        <w:rPr>
          <w:sz w:val="24"/>
          <w:szCs w:val="24"/>
          <w:lang w:val="ro-RO"/>
        </w:rPr>
        <w:t>–</w:t>
      </w:r>
      <w:r w:rsidRPr="00BD489E">
        <w:rPr>
          <w:sz w:val="24"/>
          <w:szCs w:val="24"/>
          <w:lang w:val="it-IT"/>
        </w:rPr>
        <w:t xml:space="preserve"> cantitatea de gaze naturale pentru care încheie contracte de vânzare-cumpărare, în calitate de vânzător,</w:t>
      </w:r>
      <w:r w:rsidR="007847C5">
        <w:rPr>
          <w:sz w:val="24"/>
          <w:szCs w:val="24"/>
          <w:lang w:val="it-IT"/>
        </w:rPr>
        <w:t xml:space="preserve"> cu livrare</w:t>
      </w:r>
      <w:r w:rsidRPr="00BD489E">
        <w:rPr>
          <w:sz w:val="24"/>
          <w:szCs w:val="24"/>
          <w:lang w:val="it-IT"/>
        </w:rPr>
        <w:t xml:space="preserve"> în anul calendaristic 2018, </w:t>
      </w:r>
      <w:r w:rsidRPr="00BD489E">
        <w:rPr>
          <w:sz w:val="24"/>
          <w:szCs w:val="24"/>
          <w:lang w:val="ro-RO"/>
        </w:rPr>
        <w:t xml:space="preserve">mai puțin cantitățile de gaze naturale prevăzute la art. 177 alin. </w:t>
      </w:r>
      <w:r w:rsidR="00075ACC">
        <w:rPr>
          <w:sz w:val="24"/>
          <w:szCs w:val="24"/>
          <w:lang w:val="ro-RO"/>
        </w:rPr>
        <w:t>(</w:t>
      </w:r>
      <w:r w:rsidRPr="00BD489E">
        <w:rPr>
          <w:sz w:val="24"/>
          <w:szCs w:val="24"/>
          <w:lang w:val="ro-RO"/>
        </w:rPr>
        <w:t>3</w:t>
      </w:r>
      <w:r w:rsidRPr="00BD489E">
        <w:rPr>
          <w:sz w:val="24"/>
          <w:szCs w:val="24"/>
          <w:vertAlign w:val="superscript"/>
          <w:lang w:val="ro-RO"/>
        </w:rPr>
        <w:t>9</w:t>
      </w:r>
      <w:r w:rsidR="00075ACC">
        <w:rPr>
          <w:sz w:val="24"/>
          <w:szCs w:val="24"/>
          <w:lang w:val="ro-RO"/>
        </w:rPr>
        <w:t xml:space="preserve">) </w:t>
      </w:r>
      <w:r w:rsidR="00CF0206">
        <w:rPr>
          <w:sz w:val="24"/>
          <w:szCs w:val="24"/>
          <w:lang w:val="ro-RO"/>
        </w:rPr>
        <w:t xml:space="preserve">din Lege </w:t>
      </w:r>
      <w:r w:rsidRPr="00BD489E">
        <w:rPr>
          <w:sz w:val="24"/>
          <w:szCs w:val="24"/>
          <w:lang w:val="ro-RO"/>
        </w:rPr>
        <w:t>şi cele destinate clienţilor finali</w:t>
      </w:r>
      <w:r w:rsidR="00CF0206">
        <w:rPr>
          <w:sz w:val="24"/>
          <w:szCs w:val="24"/>
          <w:lang w:val="ro-RO"/>
        </w:rPr>
        <w:t>;</w:t>
      </w:r>
    </w:p>
    <w:p w14:paraId="57E2AB31" w14:textId="7FC87CDB" w:rsidR="00CC282C" w:rsidRPr="00BD489E" w:rsidRDefault="00CC282C" w:rsidP="00CC282C">
      <w:pPr>
        <w:autoSpaceDE w:val="0"/>
        <w:autoSpaceDN w:val="0"/>
        <w:adjustRightInd w:val="0"/>
        <w:spacing w:after="0" w:line="360" w:lineRule="auto"/>
        <w:jc w:val="both"/>
        <w:rPr>
          <w:sz w:val="24"/>
          <w:szCs w:val="24"/>
          <w:lang w:val="it-IT"/>
        </w:rPr>
      </w:pPr>
      <w:r w:rsidRPr="00BD489E">
        <w:rPr>
          <w:sz w:val="24"/>
          <w:szCs w:val="24"/>
          <w:lang w:val="ro-RO"/>
        </w:rPr>
        <w:t>CP</w:t>
      </w:r>
      <w:r w:rsidRPr="00BD489E">
        <w:rPr>
          <w:sz w:val="24"/>
          <w:szCs w:val="24"/>
          <w:vertAlign w:val="subscript"/>
          <w:lang w:val="ro-RO"/>
        </w:rPr>
        <w:t>%P</w:t>
      </w:r>
      <w:r w:rsidR="008A235E">
        <w:rPr>
          <w:sz w:val="24"/>
          <w:szCs w:val="24"/>
          <w:vertAlign w:val="subscript"/>
          <w:lang w:val="ro-RO"/>
        </w:rPr>
        <w:t xml:space="preserve"> </w:t>
      </w:r>
      <w:r w:rsidR="008A235E" w:rsidRPr="00BD489E">
        <w:rPr>
          <w:sz w:val="24"/>
          <w:szCs w:val="24"/>
          <w:lang w:val="ro-RO"/>
        </w:rPr>
        <w:t>–</w:t>
      </w:r>
      <w:r w:rsidRPr="00BD489E">
        <w:rPr>
          <w:sz w:val="24"/>
          <w:szCs w:val="24"/>
          <w:lang w:val="ro-RO"/>
        </w:rPr>
        <w:t xml:space="preserve"> cota procentuală </w:t>
      </w:r>
      <w:r w:rsidRPr="00BD489E">
        <w:rPr>
          <w:sz w:val="24"/>
          <w:szCs w:val="24"/>
          <w:lang w:val="it-IT"/>
        </w:rPr>
        <w:t xml:space="preserve">stabilită la art. </w:t>
      </w:r>
      <w:r>
        <w:rPr>
          <w:sz w:val="24"/>
          <w:szCs w:val="24"/>
          <w:lang w:val="it-IT"/>
        </w:rPr>
        <w:t>1</w:t>
      </w:r>
      <w:r w:rsidRPr="00BD489E">
        <w:rPr>
          <w:sz w:val="24"/>
          <w:szCs w:val="24"/>
          <w:lang w:val="it-IT"/>
        </w:rPr>
        <w:t xml:space="preserve"> din Hotărârea Guvernului </w:t>
      </w:r>
      <w:r>
        <w:rPr>
          <w:sz w:val="24"/>
          <w:szCs w:val="24"/>
          <w:lang w:val="it-IT"/>
        </w:rPr>
        <w:t xml:space="preserve">nr. </w:t>
      </w:r>
      <w:r w:rsidRPr="00BD489E">
        <w:rPr>
          <w:sz w:val="24"/>
          <w:szCs w:val="24"/>
          <w:lang w:val="it-IT"/>
        </w:rPr>
        <w:t>925/2017 pentru anul 2018</w:t>
      </w:r>
      <w:r>
        <w:rPr>
          <w:sz w:val="24"/>
          <w:szCs w:val="24"/>
        </w:rPr>
        <w:t>;</w:t>
      </w:r>
    </w:p>
    <w:p w14:paraId="19596CEB" w14:textId="1EB20305" w:rsidR="00E93FCA"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lastRenderedPageBreak/>
        <w:t>Q</w:t>
      </w:r>
      <w:r w:rsidRPr="00BD489E">
        <w:rPr>
          <w:sz w:val="24"/>
          <w:szCs w:val="24"/>
          <w:vertAlign w:val="subscript"/>
          <w:lang w:val="ro-RO"/>
        </w:rPr>
        <w:t>tr</w:t>
      </w:r>
      <w:r w:rsidRPr="00BD489E">
        <w:rPr>
          <w:sz w:val="24"/>
          <w:szCs w:val="24"/>
          <w:lang w:val="ro-RO"/>
        </w:rPr>
        <w:t xml:space="preserve"> </w:t>
      </w:r>
      <w:r w:rsidR="008A235E" w:rsidRPr="00BD489E">
        <w:rPr>
          <w:sz w:val="24"/>
          <w:szCs w:val="24"/>
          <w:lang w:val="ro-RO"/>
        </w:rPr>
        <w:t>–</w:t>
      </w:r>
      <w:r w:rsidRPr="00BD489E">
        <w:rPr>
          <w:sz w:val="24"/>
          <w:szCs w:val="24"/>
          <w:lang w:val="ro-RO"/>
        </w:rPr>
        <w:t xml:space="preserve"> cantitatea de gaze naturale a cărei proprietate a fost transferată furnizorului de către un producător afilia</w:t>
      </w:r>
      <w:r w:rsidR="00C0437C" w:rsidRPr="00BD489E">
        <w:rPr>
          <w:sz w:val="24"/>
          <w:szCs w:val="24"/>
          <w:lang w:val="ro-RO"/>
        </w:rPr>
        <w:t>t</w:t>
      </w:r>
      <w:r w:rsidRPr="00BD489E">
        <w:rPr>
          <w:sz w:val="24"/>
          <w:szCs w:val="24"/>
          <w:lang w:val="ro-RO"/>
        </w:rPr>
        <w:t xml:space="preserve">, în condiţiile art. 177 alin. </w:t>
      </w:r>
      <w:r w:rsidR="000A703E">
        <w:rPr>
          <w:sz w:val="24"/>
          <w:szCs w:val="24"/>
          <w:lang w:val="ro-RO"/>
        </w:rPr>
        <w:t>(</w:t>
      </w:r>
      <w:r w:rsidRPr="00BD489E">
        <w:rPr>
          <w:sz w:val="24"/>
          <w:szCs w:val="24"/>
          <w:lang w:val="ro-RO"/>
        </w:rPr>
        <w:t>3</w:t>
      </w:r>
      <w:r w:rsidRPr="00BD489E">
        <w:rPr>
          <w:sz w:val="24"/>
          <w:szCs w:val="24"/>
          <w:vertAlign w:val="superscript"/>
          <w:lang w:val="ro-RO"/>
        </w:rPr>
        <w:t>9</w:t>
      </w:r>
      <w:r w:rsidR="000A703E">
        <w:rPr>
          <w:sz w:val="24"/>
          <w:szCs w:val="24"/>
          <w:lang w:val="ro-RO"/>
        </w:rPr>
        <w:t>)</w:t>
      </w:r>
      <w:r w:rsidR="00CF0206">
        <w:rPr>
          <w:sz w:val="24"/>
          <w:szCs w:val="24"/>
          <w:lang w:val="ro-RO"/>
        </w:rPr>
        <w:t xml:space="preserve"> din Lege</w:t>
      </w:r>
      <w:r w:rsidR="00CC282C">
        <w:rPr>
          <w:sz w:val="24"/>
          <w:szCs w:val="24"/>
          <w:lang w:val="ro-RO"/>
        </w:rPr>
        <w:t>.</w:t>
      </w:r>
    </w:p>
    <w:p w14:paraId="16B43037" w14:textId="546B49CE" w:rsidR="00E93FCA" w:rsidRPr="00BD489E" w:rsidRDefault="00E93FCA" w:rsidP="009576CB">
      <w:pPr>
        <w:autoSpaceDE w:val="0"/>
        <w:autoSpaceDN w:val="0"/>
        <w:adjustRightInd w:val="0"/>
        <w:spacing w:after="0" w:line="360" w:lineRule="auto"/>
        <w:jc w:val="both"/>
        <w:rPr>
          <w:sz w:val="24"/>
          <w:szCs w:val="24"/>
          <w:lang w:val="ro-RO"/>
        </w:rPr>
      </w:pPr>
      <w:r w:rsidRPr="00BD489E">
        <w:rPr>
          <w:b/>
          <w:bCs/>
          <w:sz w:val="24"/>
          <w:szCs w:val="24"/>
          <w:lang w:val="ro-RO"/>
        </w:rPr>
        <w:t xml:space="preserve">Art. </w:t>
      </w:r>
      <w:r w:rsidR="00B97CA5">
        <w:rPr>
          <w:b/>
          <w:bCs/>
          <w:sz w:val="24"/>
          <w:szCs w:val="24"/>
          <w:lang w:val="ro-RO"/>
        </w:rPr>
        <w:t>5</w:t>
      </w:r>
      <w:r w:rsidR="00B97CA5" w:rsidRPr="00BD489E">
        <w:rPr>
          <w:sz w:val="24"/>
          <w:szCs w:val="24"/>
          <w:lang w:val="ro-RO"/>
        </w:rPr>
        <w:t xml:space="preserve"> </w:t>
      </w:r>
      <w:r w:rsidRPr="00BD489E">
        <w:rPr>
          <w:sz w:val="24"/>
          <w:szCs w:val="24"/>
          <w:lang w:val="ro-RO"/>
        </w:rPr>
        <w:t>- (1) Începând cu 1 ianuarie 2019, to</w:t>
      </w:r>
      <w:r w:rsidR="004F2C29" w:rsidRPr="00BD489E">
        <w:rPr>
          <w:sz w:val="24"/>
          <w:szCs w:val="24"/>
          <w:lang w:val="ro-RO"/>
        </w:rPr>
        <w:t>ţ</w:t>
      </w:r>
      <w:r w:rsidRPr="00BD489E">
        <w:rPr>
          <w:sz w:val="24"/>
          <w:szCs w:val="24"/>
          <w:lang w:val="ro-RO"/>
        </w:rPr>
        <w:t>i participan</w:t>
      </w:r>
      <w:r w:rsidR="004F2C29" w:rsidRPr="00BD489E">
        <w:rPr>
          <w:sz w:val="24"/>
          <w:szCs w:val="24"/>
          <w:lang w:val="ro-RO"/>
        </w:rPr>
        <w:t>ţ</w:t>
      </w:r>
      <w:r w:rsidRPr="00BD489E">
        <w:rPr>
          <w:sz w:val="24"/>
          <w:szCs w:val="24"/>
          <w:lang w:val="ro-RO"/>
        </w:rPr>
        <w:t>ii la pia</w:t>
      </w:r>
      <w:r w:rsidR="004F2C29" w:rsidRPr="00BD489E">
        <w:rPr>
          <w:sz w:val="24"/>
          <w:szCs w:val="24"/>
          <w:lang w:val="ro-RO"/>
        </w:rPr>
        <w:t>ţ</w:t>
      </w:r>
      <w:r w:rsidRPr="00BD489E">
        <w:rPr>
          <w:sz w:val="24"/>
          <w:szCs w:val="24"/>
          <w:lang w:val="ro-RO"/>
        </w:rPr>
        <w:t xml:space="preserve">a gazelor naturale, </w:t>
      </w:r>
      <w:r w:rsidR="001639CB">
        <w:rPr>
          <w:sz w:val="24"/>
          <w:szCs w:val="24"/>
          <w:lang w:val="ro-RO"/>
        </w:rPr>
        <w:t xml:space="preserve">cu excepția producătorilor de gaze naturale precizați la art. 3, </w:t>
      </w:r>
      <w:r w:rsidR="005F5FE8">
        <w:rPr>
          <w:sz w:val="24"/>
          <w:szCs w:val="24"/>
          <w:lang w:val="ro-RO"/>
        </w:rPr>
        <w:t>în măsura în care contractează</w:t>
      </w:r>
      <w:r w:rsidRPr="00BD489E">
        <w:rPr>
          <w:sz w:val="24"/>
          <w:szCs w:val="24"/>
          <w:lang w:val="ro-RO"/>
        </w:rPr>
        <w:t xml:space="preserve"> vânzarea de gaze naturale pe pia</w:t>
      </w:r>
      <w:r w:rsidR="004F2C29" w:rsidRPr="00BD489E">
        <w:rPr>
          <w:sz w:val="24"/>
          <w:szCs w:val="24"/>
          <w:lang w:val="ro-RO"/>
        </w:rPr>
        <w:t>ţ</w:t>
      </w:r>
      <w:r w:rsidRPr="00BD489E">
        <w:rPr>
          <w:sz w:val="24"/>
          <w:szCs w:val="24"/>
          <w:lang w:val="ro-RO"/>
        </w:rPr>
        <w:t>a angro, într-un an calendaristic, au obliga</w:t>
      </w:r>
      <w:r w:rsidR="004F2C29" w:rsidRPr="00BD489E">
        <w:rPr>
          <w:sz w:val="24"/>
          <w:szCs w:val="24"/>
          <w:lang w:val="ro-RO"/>
        </w:rPr>
        <w:t>ţ</w:t>
      </w:r>
      <w:r w:rsidRPr="00BD489E">
        <w:rPr>
          <w:sz w:val="24"/>
          <w:szCs w:val="24"/>
          <w:lang w:val="ro-RO"/>
        </w:rPr>
        <w:t>ia sã încheie, în anul calendaristic în care livreazã gazele naturale, contracte pe pie</w:t>
      </w:r>
      <w:r w:rsidR="004F2C29" w:rsidRPr="00BD489E">
        <w:rPr>
          <w:sz w:val="24"/>
          <w:szCs w:val="24"/>
          <w:lang w:val="ro-RO"/>
        </w:rPr>
        <w:t>ţ</w:t>
      </w:r>
      <w:r w:rsidRPr="00BD489E">
        <w:rPr>
          <w:sz w:val="24"/>
          <w:szCs w:val="24"/>
          <w:lang w:val="ro-RO"/>
        </w:rPr>
        <w:t>ele centralizate angro, transparent, pub</w:t>
      </w:r>
      <w:r w:rsidR="009576CB" w:rsidRPr="00BD489E">
        <w:rPr>
          <w:sz w:val="24"/>
          <w:szCs w:val="24"/>
          <w:lang w:val="ro-RO"/>
        </w:rPr>
        <w:t>lic ş</w:t>
      </w:r>
      <w:r w:rsidRPr="00BD489E">
        <w:rPr>
          <w:sz w:val="24"/>
          <w:szCs w:val="24"/>
          <w:lang w:val="ro-RO"/>
        </w:rPr>
        <w:t>i nediscriminatoriu, pentru vânzarea unei cantitã</w:t>
      </w:r>
      <w:r w:rsidR="004F2C29" w:rsidRPr="00BD489E">
        <w:rPr>
          <w:sz w:val="24"/>
          <w:szCs w:val="24"/>
          <w:lang w:val="ro-RO"/>
        </w:rPr>
        <w:t>ţ</w:t>
      </w:r>
      <w:r w:rsidRPr="00BD489E">
        <w:rPr>
          <w:sz w:val="24"/>
          <w:szCs w:val="24"/>
          <w:lang w:val="ro-RO"/>
        </w:rPr>
        <w:t>i minime de gaze naturale determinată prin aplicarea cotei procentuale prevãzutã la art. 177 alin</w:t>
      </w:r>
      <w:r w:rsidR="003E56D9">
        <w:rPr>
          <w:sz w:val="24"/>
          <w:szCs w:val="24"/>
          <w:lang w:val="ro-RO"/>
        </w:rPr>
        <w:t>.</w:t>
      </w:r>
      <w:r w:rsidRPr="00BD489E">
        <w:rPr>
          <w:sz w:val="24"/>
          <w:szCs w:val="24"/>
          <w:lang w:val="ro-RO"/>
        </w:rPr>
        <w:t xml:space="preserve"> (3</w:t>
      </w:r>
      <w:r w:rsidRPr="00BD489E">
        <w:rPr>
          <w:sz w:val="24"/>
          <w:szCs w:val="24"/>
          <w:vertAlign w:val="superscript"/>
          <w:lang w:val="ro-RO"/>
        </w:rPr>
        <w:t>1</w:t>
      </w:r>
      <w:r w:rsidR="0005642C">
        <w:rPr>
          <w:sz w:val="24"/>
          <w:szCs w:val="24"/>
          <w:vertAlign w:val="superscript"/>
          <w:lang w:val="ro-RO"/>
        </w:rPr>
        <w:t>5</w:t>
      </w:r>
      <w:r w:rsidRPr="00BD489E">
        <w:rPr>
          <w:sz w:val="24"/>
          <w:szCs w:val="24"/>
          <w:lang w:val="ro-RO"/>
        </w:rPr>
        <w:t>) din Lege, la cantitatea de gaze naturale contractate cu livrare în anul calendaristic respectiv, în calitate de vânzător, conform următoarei formule:</w:t>
      </w:r>
    </w:p>
    <w:p w14:paraId="19AA7457" w14:textId="7F9BF823" w:rsidR="00E93FCA" w:rsidRPr="00BD489E" w:rsidRDefault="00E93FCA" w:rsidP="009576CB">
      <w:pPr>
        <w:autoSpaceDE w:val="0"/>
        <w:autoSpaceDN w:val="0"/>
        <w:adjustRightInd w:val="0"/>
        <w:spacing w:after="0" w:line="360" w:lineRule="auto"/>
        <w:jc w:val="center"/>
        <w:rPr>
          <w:sz w:val="24"/>
          <w:szCs w:val="24"/>
          <w:lang w:val="ro-RO"/>
        </w:rPr>
      </w:pPr>
      <w:r w:rsidRPr="00BD489E">
        <w:rPr>
          <w:sz w:val="24"/>
          <w:szCs w:val="24"/>
          <w:lang w:val="ro-RO"/>
        </w:rPr>
        <w:t>Q</w:t>
      </w:r>
      <w:r w:rsidRPr="00BD489E">
        <w:rPr>
          <w:sz w:val="24"/>
          <w:szCs w:val="24"/>
          <w:vertAlign w:val="subscript"/>
          <w:lang w:val="ro-RO"/>
        </w:rPr>
        <w:t>VF</w:t>
      </w:r>
      <w:r w:rsidR="003E56D9">
        <w:rPr>
          <w:sz w:val="24"/>
          <w:szCs w:val="24"/>
          <w:vertAlign w:val="subscript"/>
          <w:lang w:val="ro-RO"/>
        </w:rPr>
        <w:t xml:space="preserve"> </w:t>
      </w:r>
      <w:r w:rsidRPr="00BD489E">
        <w:rPr>
          <w:sz w:val="24"/>
          <w:szCs w:val="24"/>
          <w:lang w:val="ro-RO"/>
        </w:rPr>
        <w:t>=</w:t>
      </w:r>
      <w:r w:rsidR="003E56D9">
        <w:rPr>
          <w:sz w:val="24"/>
          <w:szCs w:val="24"/>
          <w:lang w:val="ro-RO"/>
        </w:rPr>
        <w:t xml:space="preserve"> </w:t>
      </w:r>
      <w:r w:rsidRPr="00BD489E">
        <w:rPr>
          <w:sz w:val="24"/>
          <w:szCs w:val="24"/>
          <w:lang w:val="ro-RO"/>
        </w:rPr>
        <w:t>CP</w:t>
      </w:r>
      <w:r w:rsidRPr="00BD489E">
        <w:rPr>
          <w:sz w:val="24"/>
          <w:szCs w:val="24"/>
          <w:vertAlign w:val="subscript"/>
          <w:lang w:val="ro-RO"/>
        </w:rPr>
        <w:t>%n</w:t>
      </w:r>
      <w:r w:rsidRPr="00BD489E">
        <w:rPr>
          <w:sz w:val="24"/>
          <w:szCs w:val="24"/>
          <w:lang w:val="ro-RO"/>
        </w:rPr>
        <w:t>*Q</w:t>
      </w:r>
      <w:r w:rsidRPr="00BD489E">
        <w:rPr>
          <w:sz w:val="24"/>
          <w:szCs w:val="24"/>
          <w:vertAlign w:val="subscript"/>
          <w:lang w:val="ro-RO"/>
        </w:rPr>
        <w:t>ctr.VF</w:t>
      </w:r>
      <w:r w:rsidR="004679D9">
        <w:rPr>
          <w:sz w:val="24"/>
          <w:szCs w:val="24"/>
          <w:vertAlign w:val="subscript"/>
          <w:lang w:val="ro-RO"/>
        </w:rPr>
        <w:t>,</w:t>
      </w:r>
    </w:p>
    <w:p w14:paraId="3B3DF696"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unde:</w:t>
      </w:r>
    </w:p>
    <w:p w14:paraId="5329AF2F" w14:textId="267CEB76"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Q</w:t>
      </w:r>
      <w:r w:rsidRPr="00BD489E">
        <w:rPr>
          <w:sz w:val="24"/>
          <w:szCs w:val="24"/>
          <w:vertAlign w:val="subscript"/>
          <w:lang w:val="ro-RO"/>
        </w:rPr>
        <w:t>VF</w:t>
      </w:r>
      <w:r w:rsidR="003E56D9">
        <w:rPr>
          <w:sz w:val="24"/>
          <w:szCs w:val="24"/>
          <w:vertAlign w:val="subscript"/>
          <w:lang w:val="ro-RO"/>
        </w:rPr>
        <w:t xml:space="preserve"> </w:t>
      </w:r>
      <w:r w:rsidR="008A235E" w:rsidRPr="00BD489E">
        <w:rPr>
          <w:sz w:val="24"/>
          <w:szCs w:val="24"/>
          <w:lang w:val="ro-RO"/>
        </w:rPr>
        <w:t>–</w:t>
      </w:r>
      <w:r w:rsidRPr="00BD489E">
        <w:rPr>
          <w:sz w:val="24"/>
          <w:szCs w:val="24"/>
          <w:lang w:val="ro-RO"/>
        </w:rPr>
        <w:t xml:space="preserve"> cantitatea de gaze naturale pentru care participantul la piaţa gazelor naturale are obligația de a încheia contracte pe piețele centralizate, în calitate de vânzător; </w:t>
      </w:r>
    </w:p>
    <w:p w14:paraId="01327DFD" w14:textId="41C3F64B"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CP</w:t>
      </w:r>
      <w:r w:rsidRPr="00BD489E">
        <w:rPr>
          <w:sz w:val="24"/>
          <w:szCs w:val="24"/>
          <w:vertAlign w:val="subscript"/>
          <w:lang w:val="ro-RO"/>
        </w:rPr>
        <w:t>%n</w:t>
      </w:r>
      <w:r w:rsidR="003E56D9">
        <w:rPr>
          <w:sz w:val="24"/>
          <w:szCs w:val="24"/>
          <w:vertAlign w:val="subscript"/>
          <w:lang w:val="ro-RO"/>
        </w:rPr>
        <w:t xml:space="preserve"> </w:t>
      </w:r>
      <w:r w:rsidR="008A235E" w:rsidRPr="00BD489E">
        <w:rPr>
          <w:sz w:val="24"/>
          <w:szCs w:val="24"/>
          <w:lang w:val="ro-RO"/>
        </w:rPr>
        <w:t>–</w:t>
      </w:r>
      <w:r w:rsidRPr="00BD489E">
        <w:rPr>
          <w:sz w:val="24"/>
          <w:szCs w:val="24"/>
          <w:lang w:val="ro-RO"/>
        </w:rPr>
        <w:t xml:space="preserve"> cota procentuală stabilită conform prevederilor art. 177 alin</w:t>
      </w:r>
      <w:r w:rsidR="003E56D9">
        <w:rPr>
          <w:sz w:val="24"/>
          <w:szCs w:val="24"/>
          <w:lang w:val="ro-RO"/>
        </w:rPr>
        <w:t>.</w:t>
      </w:r>
      <w:r w:rsidRPr="00BD489E">
        <w:rPr>
          <w:sz w:val="24"/>
          <w:szCs w:val="24"/>
          <w:lang w:val="ro-RO"/>
        </w:rPr>
        <w:t xml:space="preserve"> (3</w:t>
      </w:r>
      <w:r w:rsidRPr="00BD489E">
        <w:rPr>
          <w:sz w:val="24"/>
          <w:szCs w:val="24"/>
          <w:vertAlign w:val="superscript"/>
          <w:lang w:val="ro-RO"/>
        </w:rPr>
        <w:t>15</w:t>
      </w:r>
      <w:r w:rsidRPr="00BD489E">
        <w:rPr>
          <w:sz w:val="24"/>
          <w:szCs w:val="24"/>
          <w:lang w:val="ro-RO"/>
        </w:rPr>
        <w:t>) din Lege, în anul calendaristic respectiv;</w:t>
      </w:r>
    </w:p>
    <w:p w14:paraId="0917F335" w14:textId="5E766482" w:rsidR="00E93FCA" w:rsidRPr="00BD489E" w:rsidRDefault="00E93FCA" w:rsidP="009576CB">
      <w:pPr>
        <w:autoSpaceDE w:val="0"/>
        <w:autoSpaceDN w:val="0"/>
        <w:adjustRightInd w:val="0"/>
        <w:spacing w:after="0" w:line="360" w:lineRule="auto"/>
        <w:jc w:val="both"/>
        <w:rPr>
          <w:sz w:val="24"/>
          <w:szCs w:val="24"/>
          <w:vertAlign w:val="subscript"/>
          <w:lang w:val="ro-RO"/>
        </w:rPr>
      </w:pPr>
      <w:r w:rsidRPr="00BD489E">
        <w:rPr>
          <w:sz w:val="24"/>
          <w:szCs w:val="24"/>
          <w:lang w:val="ro-RO"/>
        </w:rPr>
        <w:t>Q</w:t>
      </w:r>
      <w:r w:rsidRPr="00BD489E">
        <w:rPr>
          <w:sz w:val="24"/>
          <w:szCs w:val="24"/>
          <w:vertAlign w:val="subscript"/>
          <w:lang w:val="ro-RO"/>
        </w:rPr>
        <w:t>ctr.VF</w:t>
      </w:r>
      <w:r w:rsidR="003E56D9">
        <w:rPr>
          <w:sz w:val="24"/>
          <w:szCs w:val="24"/>
          <w:vertAlign w:val="subscript"/>
          <w:lang w:val="ro-RO"/>
        </w:rPr>
        <w:t xml:space="preserve"> </w:t>
      </w:r>
      <w:r w:rsidR="008A235E" w:rsidRPr="00BD489E">
        <w:rPr>
          <w:sz w:val="24"/>
          <w:szCs w:val="24"/>
          <w:lang w:val="ro-RO"/>
        </w:rPr>
        <w:t>–</w:t>
      </w:r>
      <w:r w:rsidRPr="00BD489E">
        <w:rPr>
          <w:sz w:val="24"/>
          <w:szCs w:val="24"/>
          <w:lang w:val="ro-RO"/>
        </w:rPr>
        <w:t xml:space="preserve"> cantitatea de gaze naturale pentru care participantul la piaţa gazelor naturale încheie contracte de vânzare-cumpărare, în calitate de vânzător, și pe care o livrează </w:t>
      </w:r>
      <w:r w:rsidR="00152821">
        <w:rPr>
          <w:sz w:val="24"/>
          <w:szCs w:val="24"/>
          <w:lang w:val="ro-RO"/>
        </w:rPr>
        <w:t>în anul calendaristic respectiv.</w:t>
      </w:r>
    </w:p>
    <w:p w14:paraId="76D9F6BE" w14:textId="00B9F1A3"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(2) Începând cu 1 ianuarie 2019, to</w:t>
      </w:r>
      <w:r w:rsidR="004F2C29" w:rsidRPr="00BD489E">
        <w:rPr>
          <w:sz w:val="24"/>
          <w:szCs w:val="24"/>
          <w:lang w:val="ro-RO"/>
        </w:rPr>
        <w:t>ţ</w:t>
      </w:r>
      <w:r w:rsidRPr="00BD489E">
        <w:rPr>
          <w:sz w:val="24"/>
          <w:szCs w:val="24"/>
          <w:lang w:val="ro-RO"/>
        </w:rPr>
        <w:t>i participan</w:t>
      </w:r>
      <w:r w:rsidR="004F2C29" w:rsidRPr="00BD489E">
        <w:rPr>
          <w:sz w:val="24"/>
          <w:szCs w:val="24"/>
          <w:lang w:val="ro-RO"/>
        </w:rPr>
        <w:t>ţ</w:t>
      </w:r>
      <w:r w:rsidRPr="00BD489E">
        <w:rPr>
          <w:sz w:val="24"/>
          <w:szCs w:val="24"/>
          <w:lang w:val="ro-RO"/>
        </w:rPr>
        <w:t>ii la pia</w:t>
      </w:r>
      <w:r w:rsidR="004F2C29" w:rsidRPr="00BD489E">
        <w:rPr>
          <w:sz w:val="24"/>
          <w:szCs w:val="24"/>
          <w:lang w:val="ro-RO"/>
        </w:rPr>
        <w:t>ţ</w:t>
      </w:r>
      <w:r w:rsidRPr="00BD489E">
        <w:rPr>
          <w:sz w:val="24"/>
          <w:szCs w:val="24"/>
          <w:lang w:val="ro-RO"/>
        </w:rPr>
        <w:t>a gazelor gaze naturale, în mãsura în care contracteazã cumpãrarea de gaze naturale pe pia</w:t>
      </w:r>
      <w:r w:rsidR="004F2C29" w:rsidRPr="00BD489E">
        <w:rPr>
          <w:sz w:val="24"/>
          <w:szCs w:val="24"/>
          <w:lang w:val="ro-RO"/>
        </w:rPr>
        <w:t>ţ</w:t>
      </w:r>
      <w:r w:rsidRPr="00BD489E">
        <w:rPr>
          <w:sz w:val="24"/>
          <w:szCs w:val="24"/>
          <w:lang w:val="ro-RO"/>
        </w:rPr>
        <w:t>a angro, într-un an calendaristic, au obliga</w:t>
      </w:r>
      <w:r w:rsidR="004F2C29" w:rsidRPr="00BD489E">
        <w:rPr>
          <w:sz w:val="24"/>
          <w:szCs w:val="24"/>
          <w:lang w:val="ro-RO"/>
        </w:rPr>
        <w:t>ţ</w:t>
      </w:r>
      <w:r w:rsidRPr="00BD489E">
        <w:rPr>
          <w:sz w:val="24"/>
          <w:szCs w:val="24"/>
          <w:lang w:val="ro-RO"/>
        </w:rPr>
        <w:t>ia sã încheie, contracte pe pie</w:t>
      </w:r>
      <w:r w:rsidR="004F2C29" w:rsidRPr="00BD489E">
        <w:rPr>
          <w:sz w:val="24"/>
          <w:szCs w:val="24"/>
          <w:lang w:val="ro-RO"/>
        </w:rPr>
        <w:t>ţ</w:t>
      </w:r>
      <w:r w:rsidRPr="00BD489E">
        <w:rPr>
          <w:sz w:val="24"/>
          <w:szCs w:val="24"/>
          <w:lang w:val="ro-RO"/>
        </w:rPr>
        <w:t xml:space="preserve">ele centralizate angro, transparent, public </w:t>
      </w:r>
      <w:r w:rsidR="00C208C7">
        <w:rPr>
          <w:sz w:val="24"/>
          <w:szCs w:val="24"/>
          <w:lang w:val="ro-RO"/>
        </w:rPr>
        <w:t>ș</w:t>
      </w:r>
      <w:r w:rsidRPr="00BD489E">
        <w:rPr>
          <w:sz w:val="24"/>
          <w:szCs w:val="24"/>
          <w:lang w:val="ro-RO"/>
        </w:rPr>
        <w:t>i nediscriminatoriu, pentru cumpãrarea unei cantitã</w:t>
      </w:r>
      <w:r w:rsidR="004F2C29" w:rsidRPr="00BD489E">
        <w:rPr>
          <w:sz w:val="24"/>
          <w:szCs w:val="24"/>
          <w:lang w:val="ro-RO"/>
        </w:rPr>
        <w:t>ţ</w:t>
      </w:r>
      <w:r w:rsidRPr="00BD489E">
        <w:rPr>
          <w:sz w:val="24"/>
          <w:szCs w:val="24"/>
          <w:lang w:val="ro-RO"/>
        </w:rPr>
        <w:t>i minime de gaze naturale determinată prin aplicarea cotei procentuale prevãzutã la art. 177 alin</w:t>
      </w:r>
      <w:r w:rsidR="003E56D9">
        <w:rPr>
          <w:sz w:val="24"/>
          <w:szCs w:val="24"/>
          <w:lang w:val="ro-RO"/>
        </w:rPr>
        <w:t>.</w:t>
      </w:r>
      <w:r w:rsidRPr="00BD489E">
        <w:rPr>
          <w:sz w:val="24"/>
          <w:szCs w:val="24"/>
          <w:lang w:val="ro-RO"/>
        </w:rPr>
        <w:t xml:space="preserve"> (3</w:t>
      </w:r>
      <w:r w:rsidRPr="00BD489E">
        <w:rPr>
          <w:sz w:val="24"/>
          <w:szCs w:val="24"/>
          <w:vertAlign w:val="superscript"/>
          <w:lang w:val="ro-RO"/>
        </w:rPr>
        <w:t>17</w:t>
      </w:r>
      <w:r w:rsidRPr="00BD489E">
        <w:rPr>
          <w:sz w:val="24"/>
          <w:szCs w:val="24"/>
          <w:lang w:val="ro-RO"/>
        </w:rPr>
        <w:t>) din Lege, la cantitatea de gaze naturale contractate cu livrare în anul calendaristic respectiv, în calitate de</w:t>
      </w:r>
      <w:r w:rsidR="00506F5A">
        <w:rPr>
          <w:sz w:val="24"/>
          <w:szCs w:val="24"/>
          <w:lang w:val="ro-RO"/>
        </w:rPr>
        <w:t xml:space="preserve"> cump</w:t>
      </w:r>
      <w:r w:rsidR="00883E85">
        <w:rPr>
          <w:sz w:val="24"/>
          <w:szCs w:val="24"/>
          <w:lang w:val="ro-RO"/>
        </w:rPr>
        <w:t>ă</w:t>
      </w:r>
      <w:r w:rsidR="00506F5A">
        <w:rPr>
          <w:sz w:val="24"/>
          <w:szCs w:val="24"/>
          <w:lang w:val="ro-RO"/>
        </w:rPr>
        <w:t>r</w:t>
      </w:r>
      <w:r w:rsidR="00883E85">
        <w:rPr>
          <w:sz w:val="24"/>
          <w:szCs w:val="24"/>
          <w:lang w:val="ro-RO"/>
        </w:rPr>
        <w:t>ă</w:t>
      </w:r>
      <w:r w:rsidR="00506F5A">
        <w:rPr>
          <w:sz w:val="24"/>
          <w:szCs w:val="24"/>
          <w:lang w:val="ro-RO"/>
        </w:rPr>
        <w:t>tor</w:t>
      </w:r>
      <w:r w:rsidRPr="00BD489E">
        <w:rPr>
          <w:sz w:val="24"/>
          <w:szCs w:val="24"/>
          <w:lang w:val="ro-RO"/>
        </w:rPr>
        <w:t>, conform următoarei formule:</w:t>
      </w:r>
    </w:p>
    <w:p w14:paraId="22DBCF19" w14:textId="16F6A846" w:rsidR="00E93FCA" w:rsidRPr="00BD489E" w:rsidRDefault="00E93FCA" w:rsidP="009576CB">
      <w:pPr>
        <w:autoSpaceDE w:val="0"/>
        <w:autoSpaceDN w:val="0"/>
        <w:adjustRightInd w:val="0"/>
        <w:spacing w:after="0" w:line="360" w:lineRule="auto"/>
        <w:jc w:val="center"/>
        <w:rPr>
          <w:sz w:val="24"/>
          <w:szCs w:val="24"/>
          <w:lang w:val="ro-RO"/>
        </w:rPr>
      </w:pPr>
      <w:r w:rsidRPr="00BD489E">
        <w:rPr>
          <w:sz w:val="24"/>
          <w:szCs w:val="24"/>
          <w:lang w:val="ro-RO"/>
        </w:rPr>
        <w:t>Q</w:t>
      </w:r>
      <w:r w:rsidRPr="00BD489E">
        <w:rPr>
          <w:sz w:val="24"/>
          <w:szCs w:val="24"/>
          <w:vertAlign w:val="subscript"/>
          <w:lang w:val="ro-RO"/>
        </w:rPr>
        <w:t>CF</w:t>
      </w:r>
      <w:r w:rsidR="003E56D9">
        <w:rPr>
          <w:sz w:val="24"/>
          <w:szCs w:val="24"/>
          <w:vertAlign w:val="subscript"/>
          <w:lang w:val="ro-RO"/>
        </w:rPr>
        <w:t xml:space="preserve"> </w:t>
      </w:r>
      <w:r w:rsidRPr="00BD489E">
        <w:rPr>
          <w:sz w:val="24"/>
          <w:szCs w:val="24"/>
          <w:lang w:val="ro-RO"/>
        </w:rPr>
        <w:t>=</w:t>
      </w:r>
      <w:r w:rsidR="003E56D9">
        <w:rPr>
          <w:sz w:val="24"/>
          <w:szCs w:val="24"/>
          <w:lang w:val="ro-RO"/>
        </w:rPr>
        <w:t xml:space="preserve"> </w:t>
      </w:r>
      <w:r w:rsidRPr="00BD489E">
        <w:rPr>
          <w:sz w:val="24"/>
          <w:szCs w:val="24"/>
          <w:lang w:val="ro-RO"/>
        </w:rPr>
        <w:t>CP</w:t>
      </w:r>
      <w:r w:rsidRPr="00BD489E">
        <w:rPr>
          <w:sz w:val="24"/>
          <w:szCs w:val="24"/>
          <w:vertAlign w:val="subscript"/>
          <w:lang w:val="ro-RO"/>
        </w:rPr>
        <w:t>%nc</w:t>
      </w:r>
      <w:r w:rsidRPr="00BD489E">
        <w:rPr>
          <w:sz w:val="24"/>
          <w:szCs w:val="24"/>
          <w:lang w:val="ro-RO"/>
        </w:rPr>
        <w:t>*Q</w:t>
      </w:r>
      <w:r w:rsidRPr="00BD489E">
        <w:rPr>
          <w:sz w:val="24"/>
          <w:szCs w:val="24"/>
          <w:vertAlign w:val="subscript"/>
          <w:lang w:val="ro-RO"/>
        </w:rPr>
        <w:t>ctr.CF</w:t>
      </w:r>
    </w:p>
    <w:p w14:paraId="65A4BBE2"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unde:</w:t>
      </w:r>
    </w:p>
    <w:p w14:paraId="7BC8CA14" w14:textId="7877ADB0"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Q</w:t>
      </w:r>
      <w:r w:rsidRPr="00BD489E">
        <w:rPr>
          <w:sz w:val="24"/>
          <w:szCs w:val="24"/>
          <w:vertAlign w:val="subscript"/>
          <w:lang w:val="ro-RO"/>
        </w:rPr>
        <w:t>CF</w:t>
      </w:r>
      <w:r w:rsidR="003E56D9">
        <w:rPr>
          <w:sz w:val="24"/>
          <w:szCs w:val="24"/>
          <w:vertAlign w:val="subscript"/>
          <w:lang w:val="ro-RO"/>
        </w:rPr>
        <w:t xml:space="preserve"> </w:t>
      </w:r>
      <w:r w:rsidR="008A235E" w:rsidRPr="00BD489E">
        <w:rPr>
          <w:sz w:val="24"/>
          <w:szCs w:val="24"/>
          <w:lang w:val="ro-RO"/>
        </w:rPr>
        <w:t>–</w:t>
      </w:r>
      <w:r w:rsidRPr="00BD489E">
        <w:rPr>
          <w:sz w:val="24"/>
          <w:szCs w:val="24"/>
          <w:lang w:val="ro-RO"/>
        </w:rPr>
        <w:t xml:space="preserve"> cantitatea de gaze naturale pentru care participantul la piaţa gazelor naturale are obligația de a încheia contracte pe piețele centralizate, în calitate de cumpărător; </w:t>
      </w:r>
    </w:p>
    <w:p w14:paraId="60FD6091" w14:textId="42EBFD18"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CP</w:t>
      </w:r>
      <w:r w:rsidRPr="00BD489E">
        <w:rPr>
          <w:sz w:val="24"/>
          <w:szCs w:val="24"/>
          <w:vertAlign w:val="subscript"/>
          <w:lang w:val="ro-RO"/>
        </w:rPr>
        <w:t>%nc</w:t>
      </w:r>
      <w:r w:rsidR="003E56D9">
        <w:rPr>
          <w:sz w:val="24"/>
          <w:szCs w:val="24"/>
          <w:vertAlign w:val="subscript"/>
          <w:lang w:val="ro-RO"/>
        </w:rPr>
        <w:t xml:space="preserve"> </w:t>
      </w:r>
      <w:r w:rsidR="00F34BEE">
        <w:rPr>
          <w:sz w:val="24"/>
          <w:szCs w:val="24"/>
          <w:lang w:val="ro-RO"/>
        </w:rPr>
        <w:t>-</w:t>
      </w:r>
      <w:r w:rsidRPr="00BD489E">
        <w:rPr>
          <w:sz w:val="24"/>
          <w:szCs w:val="24"/>
          <w:lang w:val="ro-RO"/>
        </w:rPr>
        <w:t xml:space="preserve"> cota procentuală stabilită conform prevederilor art. 177 alin (3</w:t>
      </w:r>
      <w:r w:rsidRPr="00BD489E">
        <w:rPr>
          <w:sz w:val="24"/>
          <w:szCs w:val="24"/>
          <w:vertAlign w:val="superscript"/>
          <w:lang w:val="ro-RO"/>
        </w:rPr>
        <w:t>17</w:t>
      </w:r>
      <w:r w:rsidRPr="00BD489E">
        <w:rPr>
          <w:sz w:val="24"/>
          <w:szCs w:val="24"/>
          <w:lang w:val="ro-RO"/>
        </w:rPr>
        <w:t>) din Lege, în anul calendaristic respectiv;</w:t>
      </w:r>
    </w:p>
    <w:p w14:paraId="6CE4F038" w14:textId="7EFAB8CC" w:rsidR="00077C83" w:rsidRPr="005F78A0" w:rsidRDefault="00E93FCA" w:rsidP="000D4A53">
      <w:pPr>
        <w:autoSpaceDE w:val="0"/>
        <w:autoSpaceDN w:val="0"/>
        <w:adjustRightInd w:val="0"/>
        <w:spacing w:after="0" w:line="360" w:lineRule="auto"/>
        <w:jc w:val="both"/>
        <w:rPr>
          <w:sz w:val="24"/>
          <w:szCs w:val="24"/>
          <w:lang w:val="ro-RO"/>
        </w:rPr>
      </w:pPr>
      <w:r w:rsidRPr="00BD489E">
        <w:rPr>
          <w:sz w:val="24"/>
          <w:szCs w:val="24"/>
          <w:lang w:val="ro-RO"/>
        </w:rPr>
        <w:t>Q</w:t>
      </w:r>
      <w:r w:rsidRPr="00BD489E">
        <w:rPr>
          <w:sz w:val="24"/>
          <w:szCs w:val="24"/>
          <w:vertAlign w:val="subscript"/>
          <w:lang w:val="ro-RO"/>
        </w:rPr>
        <w:t>ctr.CF</w:t>
      </w:r>
      <w:r w:rsidR="003E56D9">
        <w:rPr>
          <w:sz w:val="24"/>
          <w:szCs w:val="24"/>
          <w:vertAlign w:val="subscript"/>
          <w:lang w:val="ro-RO"/>
        </w:rPr>
        <w:t xml:space="preserve"> </w:t>
      </w:r>
      <w:r w:rsidR="008A235E" w:rsidRPr="00BD489E">
        <w:rPr>
          <w:sz w:val="24"/>
          <w:szCs w:val="24"/>
          <w:lang w:val="ro-RO"/>
        </w:rPr>
        <w:t>–</w:t>
      </w:r>
      <w:r w:rsidRPr="00BD489E">
        <w:rPr>
          <w:sz w:val="24"/>
          <w:szCs w:val="24"/>
          <w:lang w:val="ro-RO"/>
        </w:rPr>
        <w:t xml:space="preserve"> cantitatea de gaze naturale pentru care participantul la piaţa gazelor naturale încheie contracte de vânzare-cumpărare, în calitate de cumpărător din care se scade cantitatea de gaze naturale ce face </w:t>
      </w:r>
      <w:r w:rsidRPr="005F78A0">
        <w:rPr>
          <w:sz w:val="24"/>
          <w:szCs w:val="24"/>
          <w:lang w:val="ro-RO"/>
        </w:rPr>
        <w:t>obiectul tranzacţiilor încheiate cu un partener extern, în afara pieţei angro din România.</w:t>
      </w:r>
    </w:p>
    <w:p w14:paraId="534FF7D9" w14:textId="431E777F" w:rsidR="00307256" w:rsidRPr="005F78A0" w:rsidRDefault="0001406B" w:rsidP="00307256">
      <w:pPr>
        <w:autoSpaceDE w:val="0"/>
        <w:autoSpaceDN w:val="0"/>
        <w:adjustRightInd w:val="0"/>
        <w:spacing w:after="0" w:line="360" w:lineRule="auto"/>
        <w:jc w:val="both"/>
        <w:rPr>
          <w:sz w:val="24"/>
          <w:szCs w:val="24"/>
          <w:lang w:val="ro-RO"/>
        </w:rPr>
      </w:pPr>
      <w:r w:rsidRPr="000D4A53">
        <w:rPr>
          <w:b/>
          <w:sz w:val="24"/>
          <w:szCs w:val="24"/>
          <w:lang w:val="ro-RO"/>
        </w:rPr>
        <w:lastRenderedPageBreak/>
        <w:t xml:space="preserve">Art. </w:t>
      </w:r>
      <w:r w:rsidR="002234EF">
        <w:rPr>
          <w:b/>
          <w:sz w:val="24"/>
          <w:szCs w:val="24"/>
          <w:lang w:val="ro-RO"/>
        </w:rPr>
        <w:t>6</w:t>
      </w:r>
      <w:r w:rsidR="002234EF" w:rsidRPr="005F78A0">
        <w:rPr>
          <w:sz w:val="24"/>
          <w:szCs w:val="24"/>
          <w:lang w:val="ro-RO"/>
        </w:rPr>
        <w:t xml:space="preserve"> </w:t>
      </w:r>
      <w:r w:rsidR="00085E54">
        <w:rPr>
          <w:sz w:val="24"/>
          <w:szCs w:val="24"/>
          <w:lang w:val="ro-RO"/>
        </w:rPr>
        <w:t xml:space="preserve">- </w:t>
      </w:r>
      <w:r w:rsidR="00307256" w:rsidRPr="005F78A0">
        <w:rPr>
          <w:sz w:val="24"/>
          <w:szCs w:val="24"/>
          <w:lang w:val="ro-RO"/>
        </w:rPr>
        <w:t xml:space="preserve">(1) În cazul producătorilor care încheie, în calitate de vânzător, contracte cu termen de livrare într-un alt an calendaristic decât cel în care se realizează contractarea, </w:t>
      </w:r>
      <w:r w:rsidR="005F5FE8" w:rsidRPr="005F78A0">
        <w:rPr>
          <w:sz w:val="24"/>
          <w:szCs w:val="24"/>
          <w:lang w:val="ro-RO"/>
        </w:rPr>
        <w:t>obligația</w:t>
      </w:r>
      <w:r w:rsidR="00307256" w:rsidRPr="005F78A0">
        <w:rPr>
          <w:sz w:val="24"/>
          <w:szCs w:val="24"/>
          <w:lang w:val="ro-RO"/>
        </w:rPr>
        <w:t xml:space="preserve"> de a </w:t>
      </w:r>
      <w:r w:rsidR="005F5FE8" w:rsidRPr="005F78A0">
        <w:rPr>
          <w:sz w:val="24"/>
          <w:szCs w:val="24"/>
          <w:lang w:val="ro-RO"/>
        </w:rPr>
        <w:t>tranzacționa</w:t>
      </w:r>
      <w:r w:rsidR="00307256" w:rsidRPr="005F78A0">
        <w:rPr>
          <w:sz w:val="24"/>
          <w:szCs w:val="24"/>
          <w:lang w:val="ro-RO"/>
        </w:rPr>
        <w:t xml:space="preserve"> prin încheierea de contracte pe </w:t>
      </w:r>
      <w:r w:rsidR="005F5FE8" w:rsidRPr="005F78A0">
        <w:rPr>
          <w:sz w:val="24"/>
          <w:szCs w:val="24"/>
          <w:lang w:val="ro-RO"/>
        </w:rPr>
        <w:t>piețele</w:t>
      </w:r>
      <w:r w:rsidR="00307256" w:rsidRPr="005F78A0">
        <w:rPr>
          <w:sz w:val="24"/>
          <w:szCs w:val="24"/>
          <w:lang w:val="ro-RO"/>
        </w:rPr>
        <w:t xml:space="preserve"> centralizate se calculează conform următoarei formule:</w:t>
      </w:r>
    </w:p>
    <w:p w14:paraId="3DE41D58" w14:textId="695F4B84" w:rsidR="00307256" w:rsidRPr="005F78A0" w:rsidRDefault="00016E85" w:rsidP="00307256">
      <w:pPr>
        <w:autoSpaceDE w:val="0"/>
        <w:autoSpaceDN w:val="0"/>
        <w:adjustRightInd w:val="0"/>
        <w:spacing w:after="0" w:line="360" w:lineRule="auto"/>
        <w:jc w:val="center"/>
        <w:rPr>
          <w:sz w:val="24"/>
          <w:szCs w:val="24"/>
          <w:lang w:val="ro-RO"/>
        </w:rPr>
      </w:pPr>
      <m:oMath>
        <m:sSub>
          <m:sSubPr>
            <m:ctrlPr>
              <w:rPr>
                <w:rFonts w:ascii="Cambria Math" w:hAnsi="Cambria Math"/>
                <w:i/>
                <w:sz w:val="24"/>
                <w:szCs w:val="24"/>
                <w:lang w:val="ro-RO"/>
              </w:rPr>
            </m:ctrlPr>
          </m:sSubPr>
          <m:e>
            <m:r>
              <w:rPr>
                <w:rFonts w:ascii="Cambria Math" w:hAnsi="Cambria Math"/>
                <w:sz w:val="24"/>
                <w:szCs w:val="24"/>
                <w:lang w:val="ro-RO"/>
              </w:rPr>
              <m:t>Q</m:t>
            </m:r>
          </m:e>
          <m:sub>
            <m:r>
              <w:rPr>
                <w:rFonts w:ascii="Cambria Math" w:hAnsi="Cambria Math"/>
                <w:sz w:val="24"/>
                <w:szCs w:val="24"/>
                <w:lang w:val="ro-RO"/>
              </w:rPr>
              <m:t>nPC</m:t>
            </m:r>
          </m:sub>
        </m:sSub>
        <m:r>
          <w:rPr>
            <w:rFonts w:ascii="Cambria Math" w:hAnsi="Cambria Math"/>
            <w:sz w:val="24"/>
            <w:szCs w:val="24"/>
            <w:lang w:val="ro-RO"/>
          </w:rPr>
          <m:t>=</m:t>
        </m:r>
        <m:nary>
          <m:naryPr>
            <m:chr m:val="∑"/>
            <m:limLoc m:val="undOvr"/>
            <m:ctrlPr>
              <w:rPr>
                <w:rFonts w:ascii="Cambria Math" w:hAnsi="Cambria Math"/>
                <w:i/>
                <w:sz w:val="24"/>
                <w:szCs w:val="24"/>
                <w:lang w:val="ro-RO"/>
              </w:rPr>
            </m:ctrlPr>
          </m:naryPr>
          <m:sub>
            <m:r>
              <w:rPr>
                <w:rFonts w:ascii="Cambria Math" w:hAnsi="Cambria Math"/>
                <w:sz w:val="24"/>
                <w:szCs w:val="24"/>
                <w:lang w:val="ro-RO"/>
              </w:rPr>
              <m:t>i</m:t>
            </m:r>
          </m:sub>
          <m:sup>
            <m:r>
              <w:rPr>
                <w:rFonts w:ascii="Cambria Math" w:hAnsi="Cambria Math"/>
                <w:sz w:val="24"/>
                <w:szCs w:val="24"/>
                <w:lang w:val="ro-RO"/>
              </w:rPr>
              <m:t>n</m:t>
            </m:r>
          </m:sup>
          <m:e>
            <m:sSub>
              <m:sSubPr>
                <m:ctrlPr>
                  <w:rPr>
                    <w:rFonts w:ascii="Cambria Math" w:hAnsi="Cambria Math"/>
                    <w:i/>
                    <w:sz w:val="24"/>
                    <w:szCs w:val="24"/>
                    <w:lang w:val="ro-RO"/>
                  </w:rPr>
                </m:ctrlPr>
              </m:sSubPr>
              <m:e>
                <m:r>
                  <w:rPr>
                    <w:rFonts w:ascii="Cambria Math" w:hAnsi="Cambria Math"/>
                    <w:sz w:val="24"/>
                    <w:szCs w:val="24"/>
                    <w:lang w:val="ro-RO"/>
                  </w:rPr>
                  <m:t>(Q</m:t>
                </m:r>
              </m:e>
              <m:sub>
                <m:r>
                  <w:rPr>
                    <w:rFonts w:ascii="Cambria Math" w:hAnsi="Cambria Math"/>
                    <w:sz w:val="24"/>
                    <w:szCs w:val="24"/>
                    <w:lang w:val="ro-RO"/>
                  </w:rPr>
                  <m:t>ctri</m:t>
                </m:r>
              </m:sub>
            </m:sSub>
            <m:r>
              <w:rPr>
                <w:rFonts w:ascii="Cambria Math" w:hAnsi="Cambria Math"/>
                <w:sz w:val="24"/>
                <w:szCs w:val="24"/>
                <w:lang w:val="ro-RO"/>
              </w:rPr>
              <m:t>×</m:t>
            </m:r>
            <m:sSub>
              <m:sSubPr>
                <m:ctrlPr>
                  <w:rPr>
                    <w:rFonts w:ascii="Cambria Math" w:hAnsi="Cambria Math"/>
                    <w:i/>
                    <w:sz w:val="24"/>
                    <w:szCs w:val="24"/>
                    <w:lang w:val="ro-RO"/>
                  </w:rPr>
                </m:ctrlPr>
              </m:sSubPr>
              <m:e>
                <m:r>
                  <w:rPr>
                    <w:rFonts w:ascii="Cambria Math" w:hAnsi="Cambria Math"/>
                    <w:sz w:val="24"/>
                    <w:szCs w:val="24"/>
                    <w:lang w:val="ro-RO"/>
                  </w:rPr>
                  <m:t>CP</m:t>
                </m:r>
              </m:e>
              <m:sub>
                <m:r>
                  <w:rPr>
                    <w:rFonts w:ascii="Cambria Math" w:hAnsi="Cambria Math"/>
                    <w:sz w:val="24"/>
                    <w:szCs w:val="24"/>
                    <w:lang w:val="ro-RO"/>
                  </w:rPr>
                  <m:t>i</m:t>
                </m:r>
              </m:sub>
            </m:sSub>
          </m:e>
        </m:nary>
        <m:r>
          <w:rPr>
            <w:rFonts w:ascii="Cambria Math" w:hAnsi="Cambria Math"/>
            <w:sz w:val="24"/>
            <w:szCs w:val="24"/>
            <w:lang w:val="ro-RO"/>
          </w:rPr>
          <m:t>)</m:t>
        </m:r>
      </m:oMath>
      <w:r w:rsidR="00307256" w:rsidRPr="005F78A0">
        <w:rPr>
          <w:sz w:val="24"/>
          <w:szCs w:val="24"/>
          <w:lang w:val="ro-RO"/>
        </w:rPr>
        <w:t>,</w:t>
      </w:r>
    </w:p>
    <w:p w14:paraId="73469DD2" w14:textId="77777777" w:rsidR="00307256" w:rsidRDefault="00307256" w:rsidP="00307256">
      <w:pPr>
        <w:autoSpaceDE w:val="0"/>
        <w:autoSpaceDN w:val="0"/>
        <w:adjustRightInd w:val="0"/>
        <w:spacing w:after="0" w:line="360" w:lineRule="auto"/>
        <w:rPr>
          <w:sz w:val="24"/>
          <w:szCs w:val="24"/>
          <w:lang w:val="ro-RO"/>
        </w:rPr>
      </w:pPr>
      <w:r w:rsidRPr="005F78A0">
        <w:rPr>
          <w:sz w:val="24"/>
          <w:szCs w:val="24"/>
          <w:lang w:val="ro-RO"/>
        </w:rPr>
        <w:t>unde:</w:t>
      </w:r>
    </w:p>
    <w:p w14:paraId="2100BEF1" w14:textId="0C1F9C16" w:rsidR="00F05A01" w:rsidRDefault="00F05A01" w:rsidP="00307256">
      <w:pPr>
        <w:autoSpaceDE w:val="0"/>
        <w:autoSpaceDN w:val="0"/>
        <w:adjustRightInd w:val="0"/>
        <w:spacing w:after="0" w:line="360" w:lineRule="auto"/>
        <w:rPr>
          <w:sz w:val="24"/>
          <w:szCs w:val="24"/>
          <w:lang w:val="ro-RO"/>
        </w:rPr>
      </w:pPr>
      <w:r>
        <w:rPr>
          <w:sz w:val="24"/>
          <w:szCs w:val="24"/>
          <w:lang w:val="ro-RO"/>
        </w:rPr>
        <w:t>n – reprezint</w:t>
      </w:r>
      <w:r w:rsidR="00883E85">
        <w:rPr>
          <w:sz w:val="24"/>
          <w:szCs w:val="24"/>
          <w:lang w:val="ro-RO"/>
        </w:rPr>
        <w:t>ă</w:t>
      </w:r>
      <w:r>
        <w:rPr>
          <w:sz w:val="24"/>
          <w:szCs w:val="24"/>
          <w:lang w:val="ro-RO"/>
        </w:rPr>
        <w:t xml:space="preserve"> anul </w:t>
      </w:r>
      <w:r w:rsidR="00883E85">
        <w:rPr>
          <w:sz w:val="24"/>
          <w:szCs w:val="24"/>
          <w:lang w:val="ro-RO"/>
        </w:rPr>
        <w:t>î</w:t>
      </w:r>
      <w:r>
        <w:rPr>
          <w:sz w:val="24"/>
          <w:szCs w:val="24"/>
          <w:lang w:val="ro-RO"/>
        </w:rPr>
        <w:t>n care se livreaz</w:t>
      </w:r>
      <w:r w:rsidR="00883E85">
        <w:rPr>
          <w:sz w:val="24"/>
          <w:szCs w:val="24"/>
          <w:lang w:val="ro-RO"/>
        </w:rPr>
        <w:t>ă</w:t>
      </w:r>
      <w:r>
        <w:rPr>
          <w:sz w:val="24"/>
          <w:szCs w:val="24"/>
          <w:lang w:val="ro-RO"/>
        </w:rPr>
        <w:t xml:space="preserve"> gazele naturale contractate;</w:t>
      </w:r>
    </w:p>
    <w:p w14:paraId="251A7112" w14:textId="739067B0" w:rsidR="00F05A01" w:rsidRPr="005F78A0" w:rsidRDefault="00F05A01" w:rsidP="00307256">
      <w:pPr>
        <w:autoSpaceDE w:val="0"/>
        <w:autoSpaceDN w:val="0"/>
        <w:adjustRightInd w:val="0"/>
        <w:spacing w:after="0" w:line="360" w:lineRule="auto"/>
        <w:rPr>
          <w:sz w:val="24"/>
          <w:szCs w:val="24"/>
          <w:lang w:val="ro-RO"/>
        </w:rPr>
      </w:pPr>
      <w:r>
        <w:rPr>
          <w:sz w:val="24"/>
          <w:szCs w:val="24"/>
          <w:lang w:val="ro-RO"/>
        </w:rPr>
        <w:t>i – reprezint</w:t>
      </w:r>
      <w:r w:rsidR="00883E85">
        <w:rPr>
          <w:sz w:val="24"/>
          <w:szCs w:val="24"/>
          <w:lang w:val="ro-RO"/>
        </w:rPr>
        <w:t>ă</w:t>
      </w:r>
      <w:r>
        <w:rPr>
          <w:sz w:val="24"/>
          <w:szCs w:val="24"/>
          <w:lang w:val="ro-RO"/>
        </w:rPr>
        <w:t xml:space="preserve"> anul </w:t>
      </w:r>
      <w:r w:rsidR="00883E85">
        <w:rPr>
          <w:sz w:val="24"/>
          <w:szCs w:val="24"/>
          <w:lang w:val="ro-RO"/>
        </w:rPr>
        <w:t>î</w:t>
      </w:r>
      <w:r>
        <w:rPr>
          <w:sz w:val="24"/>
          <w:szCs w:val="24"/>
          <w:lang w:val="ro-RO"/>
        </w:rPr>
        <w:t xml:space="preserve">n care au fost </w:t>
      </w:r>
      <w:r w:rsidR="00883E85">
        <w:rPr>
          <w:sz w:val="24"/>
          <w:szCs w:val="24"/>
          <w:lang w:val="ro-RO"/>
        </w:rPr>
        <w:t>î</w:t>
      </w:r>
      <w:r>
        <w:rPr>
          <w:sz w:val="24"/>
          <w:szCs w:val="24"/>
          <w:lang w:val="ro-RO"/>
        </w:rPr>
        <w:t>ncheiate contractele/actele adi</w:t>
      </w:r>
      <w:r w:rsidR="00883E85">
        <w:rPr>
          <w:sz w:val="24"/>
          <w:szCs w:val="24"/>
          <w:lang w:val="ro-RO"/>
        </w:rPr>
        <w:t>ț</w:t>
      </w:r>
      <w:r>
        <w:rPr>
          <w:sz w:val="24"/>
          <w:szCs w:val="24"/>
          <w:lang w:val="ro-RO"/>
        </w:rPr>
        <w:t>ionale;</w:t>
      </w:r>
    </w:p>
    <w:p w14:paraId="77216DDB" w14:textId="05E6B544" w:rsidR="00307256" w:rsidRPr="005F78A0" w:rsidRDefault="00307256" w:rsidP="00307256">
      <w:pPr>
        <w:autoSpaceDE w:val="0"/>
        <w:autoSpaceDN w:val="0"/>
        <w:adjustRightInd w:val="0"/>
        <w:spacing w:after="0" w:line="360" w:lineRule="auto"/>
        <w:jc w:val="both"/>
        <w:rPr>
          <w:sz w:val="24"/>
          <w:szCs w:val="24"/>
          <w:lang w:val="ro-RO"/>
        </w:rPr>
      </w:pPr>
      <w:r w:rsidRPr="005F78A0">
        <w:rPr>
          <w:i/>
          <w:sz w:val="24"/>
          <w:szCs w:val="24"/>
          <w:lang w:val="ro-RO"/>
        </w:rPr>
        <w:t>Q</w:t>
      </w:r>
      <w:r w:rsidRPr="005F78A0">
        <w:rPr>
          <w:i/>
          <w:sz w:val="24"/>
          <w:szCs w:val="24"/>
          <w:vertAlign w:val="subscript"/>
          <w:lang w:val="ro-RO"/>
        </w:rPr>
        <w:t>nPC</w:t>
      </w:r>
      <w:r w:rsidRPr="005F78A0">
        <w:rPr>
          <w:sz w:val="24"/>
          <w:szCs w:val="24"/>
          <w:vertAlign w:val="subscript"/>
          <w:lang w:val="ro-RO"/>
        </w:rPr>
        <w:t xml:space="preserve"> </w:t>
      </w:r>
      <w:r w:rsidRPr="005F78A0">
        <w:rPr>
          <w:sz w:val="24"/>
          <w:szCs w:val="24"/>
          <w:lang w:val="ro-RO"/>
        </w:rPr>
        <w:t xml:space="preserve">– reprezintă cantitatea de gaze naturale livrată în anul </w:t>
      </w:r>
      <w:r w:rsidRPr="005F78A0">
        <w:rPr>
          <w:i/>
          <w:sz w:val="24"/>
          <w:szCs w:val="24"/>
          <w:lang w:val="ro-RO"/>
        </w:rPr>
        <w:t>n</w:t>
      </w:r>
      <w:r w:rsidRPr="005F78A0">
        <w:rPr>
          <w:sz w:val="24"/>
          <w:szCs w:val="24"/>
          <w:lang w:val="ro-RO"/>
        </w:rPr>
        <w:t xml:space="preserve"> în baza contractelor pe care producătorul are obligaţia de a le încheia pe pieţele centralizate</w:t>
      </w:r>
      <w:r w:rsidR="00152821">
        <w:rPr>
          <w:sz w:val="24"/>
          <w:szCs w:val="24"/>
          <w:lang w:val="ro-RO"/>
        </w:rPr>
        <w:t>;</w:t>
      </w:r>
      <w:r w:rsidRPr="005F78A0">
        <w:rPr>
          <w:sz w:val="24"/>
          <w:szCs w:val="24"/>
          <w:lang w:val="ro-RO"/>
        </w:rPr>
        <w:t xml:space="preserve"> </w:t>
      </w:r>
    </w:p>
    <w:p w14:paraId="58807267" w14:textId="1950C446" w:rsidR="00307256" w:rsidRPr="005F78A0" w:rsidRDefault="00307256" w:rsidP="00307256">
      <w:pPr>
        <w:autoSpaceDE w:val="0"/>
        <w:autoSpaceDN w:val="0"/>
        <w:adjustRightInd w:val="0"/>
        <w:spacing w:after="0" w:line="360" w:lineRule="auto"/>
        <w:jc w:val="both"/>
        <w:rPr>
          <w:sz w:val="24"/>
          <w:szCs w:val="24"/>
          <w:lang w:val="ro-RO"/>
        </w:rPr>
      </w:pPr>
      <w:r w:rsidRPr="005F78A0">
        <w:rPr>
          <w:i/>
          <w:sz w:val="24"/>
          <w:szCs w:val="24"/>
          <w:lang w:val="ro-RO"/>
        </w:rPr>
        <w:t>Q</w:t>
      </w:r>
      <w:r w:rsidRPr="005F78A0">
        <w:rPr>
          <w:i/>
          <w:sz w:val="24"/>
          <w:szCs w:val="24"/>
          <w:vertAlign w:val="subscript"/>
          <w:lang w:val="ro-RO"/>
        </w:rPr>
        <w:t>ctri</w:t>
      </w:r>
      <w:r w:rsidRPr="005F78A0">
        <w:rPr>
          <w:i/>
          <w:sz w:val="24"/>
          <w:szCs w:val="24"/>
          <w:lang w:val="ro-RO"/>
        </w:rPr>
        <w:t xml:space="preserve"> </w:t>
      </w:r>
      <w:r w:rsidRPr="005F78A0">
        <w:rPr>
          <w:sz w:val="24"/>
          <w:szCs w:val="24"/>
          <w:lang w:val="ro-RO"/>
        </w:rPr>
        <w:t xml:space="preserve">– reprezintă cantitatea/suma cantităţilor de gaze naturale contractată </w:t>
      </w:r>
      <w:r w:rsidR="008854A0">
        <w:rPr>
          <w:sz w:val="24"/>
          <w:szCs w:val="24"/>
          <w:lang w:val="ro-RO"/>
        </w:rPr>
        <w:t xml:space="preserve">prin </w:t>
      </w:r>
      <w:r w:rsidR="00883E85">
        <w:rPr>
          <w:sz w:val="24"/>
          <w:szCs w:val="24"/>
          <w:lang w:val="ro-RO"/>
        </w:rPr>
        <w:t>î</w:t>
      </w:r>
      <w:r w:rsidR="008854A0">
        <w:rPr>
          <w:sz w:val="24"/>
          <w:szCs w:val="24"/>
          <w:lang w:val="ro-RO"/>
        </w:rPr>
        <w:t>ncheierea de contracte de v</w:t>
      </w:r>
      <w:r w:rsidR="00883E85">
        <w:rPr>
          <w:sz w:val="24"/>
          <w:szCs w:val="24"/>
          <w:lang w:val="ro-RO"/>
        </w:rPr>
        <w:t>â</w:t>
      </w:r>
      <w:r w:rsidR="008854A0">
        <w:rPr>
          <w:sz w:val="24"/>
          <w:szCs w:val="24"/>
          <w:lang w:val="ro-RO"/>
        </w:rPr>
        <w:t>nzare cump</w:t>
      </w:r>
      <w:r w:rsidR="00883E85">
        <w:rPr>
          <w:sz w:val="24"/>
          <w:szCs w:val="24"/>
          <w:lang w:val="ro-RO"/>
        </w:rPr>
        <w:t>ă</w:t>
      </w:r>
      <w:r w:rsidR="008854A0">
        <w:rPr>
          <w:sz w:val="24"/>
          <w:szCs w:val="24"/>
          <w:lang w:val="ro-RO"/>
        </w:rPr>
        <w:t>rare/acte adi</w:t>
      </w:r>
      <w:r w:rsidR="00883E85">
        <w:rPr>
          <w:sz w:val="24"/>
          <w:szCs w:val="24"/>
          <w:lang w:val="ro-RO"/>
        </w:rPr>
        <w:t>ț</w:t>
      </w:r>
      <w:r w:rsidR="008854A0">
        <w:rPr>
          <w:sz w:val="24"/>
          <w:szCs w:val="24"/>
          <w:lang w:val="ro-RO"/>
        </w:rPr>
        <w:t xml:space="preserve">ionale </w:t>
      </w:r>
      <w:r w:rsidRPr="005F78A0">
        <w:rPr>
          <w:sz w:val="24"/>
          <w:szCs w:val="24"/>
          <w:lang w:val="ro-RO"/>
        </w:rPr>
        <w:t xml:space="preserve">în anul </w:t>
      </w:r>
      <w:r w:rsidRPr="005F78A0">
        <w:rPr>
          <w:i/>
          <w:sz w:val="24"/>
          <w:szCs w:val="24"/>
          <w:lang w:val="ro-RO"/>
        </w:rPr>
        <w:t>i</w:t>
      </w:r>
      <w:r w:rsidRPr="005F78A0">
        <w:rPr>
          <w:sz w:val="24"/>
          <w:szCs w:val="24"/>
          <w:lang w:val="ro-RO"/>
        </w:rPr>
        <w:t xml:space="preserve"> cu livrare în anul </w:t>
      </w:r>
      <w:r w:rsidRPr="005F78A0">
        <w:rPr>
          <w:i/>
          <w:sz w:val="24"/>
          <w:szCs w:val="24"/>
          <w:lang w:val="ro-RO"/>
        </w:rPr>
        <w:t>n;</w:t>
      </w:r>
    </w:p>
    <w:p w14:paraId="52B1BF65" w14:textId="664FA026" w:rsidR="00307256" w:rsidRPr="005F78A0" w:rsidRDefault="00307256" w:rsidP="00307256">
      <w:pPr>
        <w:tabs>
          <w:tab w:val="left" w:pos="3965"/>
        </w:tabs>
        <w:autoSpaceDE w:val="0"/>
        <w:autoSpaceDN w:val="0"/>
        <w:adjustRightInd w:val="0"/>
        <w:spacing w:after="0" w:line="360" w:lineRule="auto"/>
        <w:jc w:val="both"/>
        <w:rPr>
          <w:i/>
          <w:sz w:val="24"/>
          <w:szCs w:val="24"/>
          <w:lang w:val="ro-RO"/>
        </w:rPr>
      </w:pPr>
      <w:r w:rsidRPr="005F78A0">
        <w:rPr>
          <w:i/>
          <w:sz w:val="24"/>
          <w:szCs w:val="24"/>
          <w:lang w:val="ro-RO"/>
        </w:rPr>
        <w:t>CP</w:t>
      </w:r>
      <w:r w:rsidRPr="005F78A0">
        <w:rPr>
          <w:i/>
          <w:sz w:val="24"/>
          <w:szCs w:val="24"/>
          <w:vertAlign w:val="subscript"/>
          <w:lang w:val="ro-RO"/>
        </w:rPr>
        <w:t>i</w:t>
      </w:r>
      <w:r w:rsidRPr="005F78A0">
        <w:rPr>
          <w:i/>
          <w:sz w:val="24"/>
          <w:szCs w:val="24"/>
          <w:lang w:val="ro-RO"/>
        </w:rPr>
        <w:t xml:space="preserve"> </w:t>
      </w:r>
      <w:r w:rsidRPr="005F78A0">
        <w:rPr>
          <w:sz w:val="24"/>
          <w:szCs w:val="24"/>
          <w:lang w:val="ro-RO"/>
        </w:rPr>
        <w:t xml:space="preserve">– reprezintă cota minimă obligatorie în vigoare </w:t>
      </w:r>
      <w:r w:rsidR="008854A0">
        <w:rPr>
          <w:sz w:val="24"/>
          <w:szCs w:val="24"/>
          <w:lang w:val="ro-RO"/>
        </w:rPr>
        <w:t xml:space="preserve">la data </w:t>
      </w:r>
      <w:r w:rsidR="00883E85">
        <w:rPr>
          <w:sz w:val="24"/>
          <w:szCs w:val="24"/>
          <w:lang w:val="ro-RO"/>
        </w:rPr>
        <w:t>î</w:t>
      </w:r>
      <w:r w:rsidR="008854A0">
        <w:rPr>
          <w:sz w:val="24"/>
          <w:szCs w:val="24"/>
          <w:lang w:val="ro-RO"/>
        </w:rPr>
        <w:t>ncheierii contractului/actului adi</w:t>
      </w:r>
      <w:r w:rsidR="00883E85">
        <w:rPr>
          <w:sz w:val="24"/>
          <w:szCs w:val="24"/>
          <w:lang w:val="ro-RO"/>
        </w:rPr>
        <w:t>ț</w:t>
      </w:r>
      <w:r w:rsidR="008854A0">
        <w:rPr>
          <w:sz w:val="24"/>
          <w:szCs w:val="24"/>
          <w:lang w:val="ro-RO"/>
        </w:rPr>
        <w:t xml:space="preserve">ional </w:t>
      </w:r>
      <w:r w:rsidRPr="005F78A0">
        <w:rPr>
          <w:sz w:val="24"/>
          <w:szCs w:val="24"/>
          <w:lang w:val="ro-RO"/>
        </w:rPr>
        <w:t xml:space="preserve">în anul </w:t>
      </w:r>
      <w:r w:rsidRPr="005F78A0">
        <w:rPr>
          <w:i/>
          <w:sz w:val="24"/>
          <w:szCs w:val="24"/>
          <w:lang w:val="ro-RO"/>
        </w:rPr>
        <w:t xml:space="preserve">i </w:t>
      </w:r>
      <w:r w:rsidRPr="005F78A0">
        <w:rPr>
          <w:sz w:val="24"/>
          <w:szCs w:val="24"/>
          <w:lang w:val="ro-RO"/>
        </w:rPr>
        <w:t xml:space="preserve">pentru anul </w:t>
      </w:r>
      <w:r w:rsidRPr="005F78A0">
        <w:rPr>
          <w:i/>
          <w:sz w:val="24"/>
          <w:szCs w:val="24"/>
          <w:lang w:val="ro-RO"/>
        </w:rPr>
        <w:t>n.</w:t>
      </w:r>
      <w:r w:rsidR="0005642C">
        <w:rPr>
          <w:i/>
          <w:sz w:val="24"/>
          <w:szCs w:val="24"/>
          <w:lang w:val="ro-RO"/>
        </w:rPr>
        <w:t xml:space="preserve"> </w:t>
      </w:r>
      <w:r w:rsidR="00883E85">
        <w:rPr>
          <w:sz w:val="24"/>
          <w:szCs w:val="24"/>
          <w:lang w:val="ro-RO"/>
        </w:rPr>
        <w:t>Î</w:t>
      </w:r>
      <w:r w:rsidR="0005642C" w:rsidRPr="000F21A3">
        <w:rPr>
          <w:sz w:val="24"/>
          <w:szCs w:val="24"/>
          <w:lang w:val="ro-RO"/>
        </w:rPr>
        <w:t xml:space="preserve">n cazul </w:t>
      </w:r>
      <w:r w:rsidR="00883E85">
        <w:rPr>
          <w:sz w:val="24"/>
          <w:szCs w:val="24"/>
          <w:lang w:val="ro-RO"/>
        </w:rPr>
        <w:t>î</w:t>
      </w:r>
      <w:r w:rsidR="0005642C" w:rsidRPr="000F21A3">
        <w:rPr>
          <w:sz w:val="24"/>
          <w:szCs w:val="24"/>
          <w:lang w:val="ro-RO"/>
        </w:rPr>
        <w:t>n care</w:t>
      </w:r>
      <w:r w:rsidR="007448C4">
        <w:rPr>
          <w:sz w:val="24"/>
          <w:szCs w:val="24"/>
          <w:lang w:val="ro-RO"/>
        </w:rPr>
        <w:t>,</w:t>
      </w:r>
      <w:r w:rsidR="0005642C">
        <w:rPr>
          <w:sz w:val="24"/>
          <w:szCs w:val="24"/>
          <w:lang w:val="ro-RO"/>
        </w:rPr>
        <w:t xml:space="preserve"> </w:t>
      </w:r>
      <w:r w:rsidR="0005642C" w:rsidRPr="005F78A0">
        <w:rPr>
          <w:sz w:val="24"/>
          <w:szCs w:val="24"/>
          <w:lang w:val="ro-RO"/>
        </w:rPr>
        <w:t>cota minimă obligatorie</w:t>
      </w:r>
      <w:r w:rsidR="0005642C">
        <w:rPr>
          <w:sz w:val="24"/>
          <w:szCs w:val="24"/>
          <w:lang w:val="ro-RO"/>
        </w:rPr>
        <w:t xml:space="preserve"> nu este cunoscut</w:t>
      </w:r>
      <w:r w:rsidR="00883E85">
        <w:rPr>
          <w:sz w:val="24"/>
          <w:szCs w:val="24"/>
          <w:lang w:val="ro-RO"/>
        </w:rPr>
        <w:t>ă</w:t>
      </w:r>
      <w:r w:rsidR="0005642C">
        <w:rPr>
          <w:sz w:val="24"/>
          <w:szCs w:val="24"/>
          <w:lang w:val="ro-RO"/>
        </w:rPr>
        <w:t xml:space="preserve"> la data </w:t>
      </w:r>
      <w:r w:rsidR="00883E85">
        <w:rPr>
          <w:sz w:val="24"/>
          <w:szCs w:val="24"/>
          <w:lang w:val="ro-RO"/>
        </w:rPr>
        <w:t>î</w:t>
      </w:r>
      <w:r w:rsidR="0005642C">
        <w:rPr>
          <w:sz w:val="24"/>
          <w:szCs w:val="24"/>
          <w:lang w:val="ro-RO"/>
        </w:rPr>
        <w:t>ncheierii contractului/actului</w:t>
      </w:r>
      <w:r w:rsidR="00883E85">
        <w:rPr>
          <w:sz w:val="24"/>
          <w:szCs w:val="24"/>
          <w:lang w:val="ro-RO"/>
        </w:rPr>
        <w:t xml:space="preserve"> </w:t>
      </w:r>
      <w:r w:rsidR="0005642C">
        <w:rPr>
          <w:sz w:val="24"/>
          <w:szCs w:val="24"/>
          <w:lang w:val="ro-RO"/>
        </w:rPr>
        <w:t>adi</w:t>
      </w:r>
      <w:r w:rsidR="00883E85">
        <w:rPr>
          <w:sz w:val="24"/>
          <w:szCs w:val="24"/>
          <w:lang w:val="ro-RO"/>
        </w:rPr>
        <w:t>ț</w:t>
      </w:r>
      <w:r w:rsidR="0005642C">
        <w:rPr>
          <w:sz w:val="24"/>
          <w:szCs w:val="24"/>
          <w:lang w:val="ro-RO"/>
        </w:rPr>
        <w:t xml:space="preserve">ional </w:t>
      </w:r>
      <w:r w:rsidR="007448C4">
        <w:rPr>
          <w:sz w:val="24"/>
          <w:szCs w:val="24"/>
          <w:lang w:val="ro-RO"/>
        </w:rPr>
        <w:t>di</w:t>
      </w:r>
      <w:r w:rsidR="0005642C" w:rsidRPr="005F78A0">
        <w:rPr>
          <w:sz w:val="24"/>
          <w:szCs w:val="24"/>
          <w:lang w:val="ro-RO"/>
        </w:rPr>
        <w:t>n anul</w:t>
      </w:r>
      <w:r w:rsidR="0005642C">
        <w:rPr>
          <w:sz w:val="24"/>
          <w:szCs w:val="24"/>
          <w:lang w:val="ro-RO"/>
        </w:rPr>
        <w:t xml:space="preserve"> </w:t>
      </w:r>
      <w:r w:rsidR="0005642C" w:rsidRPr="000F21A3">
        <w:rPr>
          <w:i/>
          <w:sz w:val="24"/>
          <w:szCs w:val="24"/>
          <w:lang w:val="ro-RO"/>
        </w:rPr>
        <w:t>i</w:t>
      </w:r>
      <w:r w:rsidR="0005642C">
        <w:rPr>
          <w:sz w:val="24"/>
          <w:szCs w:val="24"/>
          <w:lang w:val="ro-RO"/>
        </w:rPr>
        <w:t xml:space="preserve"> pentru anul </w:t>
      </w:r>
      <w:r w:rsidR="0005642C" w:rsidRPr="000F21A3">
        <w:rPr>
          <w:i/>
          <w:sz w:val="24"/>
          <w:szCs w:val="24"/>
          <w:lang w:val="ro-RO"/>
        </w:rPr>
        <w:t>n</w:t>
      </w:r>
      <w:r w:rsidR="0005642C">
        <w:rPr>
          <w:sz w:val="24"/>
          <w:szCs w:val="24"/>
          <w:lang w:val="ro-RO"/>
        </w:rPr>
        <w:t xml:space="preserve">, </w:t>
      </w:r>
      <w:r w:rsidR="007448C4">
        <w:rPr>
          <w:sz w:val="24"/>
          <w:szCs w:val="24"/>
          <w:lang w:val="ro-RO"/>
        </w:rPr>
        <w:t>cantit</w:t>
      </w:r>
      <w:r w:rsidR="00883E85">
        <w:rPr>
          <w:sz w:val="24"/>
          <w:szCs w:val="24"/>
          <w:lang w:val="ro-RO"/>
        </w:rPr>
        <w:t>ăț</w:t>
      </w:r>
      <w:r w:rsidR="007448C4">
        <w:rPr>
          <w:sz w:val="24"/>
          <w:szCs w:val="24"/>
          <w:lang w:val="ro-RO"/>
        </w:rPr>
        <w:t xml:space="preserve">ilor livrate </w:t>
      </w:r>
      <w:r w:rsidR="00883E85">
        <w:rPr>
          <w:sz w:val="24"/>
          <w:szCs w:val="24"/>
          <w:lang w:val="ro-RO"/>
        </w:rPr>
        <w:t>î</w:t>
      </w:r>
      <w:r w:rsidR="007448C4">
        <w:rPr>
          <w:sz w:val="24"/>
          <w:szCs w:val="24"/>
          <w:lang w:val="ro-RO"/>
        </w:rPr>
        <w:t>n baza acestor contracte/acte adi</w:t>
      </w:r>
      <w:r w:rsidR="00883E85">
        <w:rPr>
          <w:sz w:val="24"/>
          <w:szCs w:val="24"/>
          <w:lang w:val="ro-RO"/>
        </w:rPr>
        <w:t>ț</w:t>
      </w:r>
      <w:r w:rsidR="007448C4">
        <w:rPr>
          <w:sz w:val="24"/>
          <w:szCs w:val="24"/>
          <w:lang w:val="ro-RO"/>
        </w:rPr>
        <w:t xml:space="preserve">ionale li </w:t>
      </w:r>
      <w:r w:rsidR="0005642C">
        <w:rPr>
          <w:sz w:val="24"/>
          <w:szCs w:val="24"/>
          <w:lang w:val="ro-RO"/>
        </w:rPr>
        <w:t>se aplic</w:t>
      </w:r>
      <w:r w:rsidR="00883E85">
        <w:rPr>
          <w:sz w:val="24"/>
          <w:szCs w:val="24"/>
          <w:lang w:val="ro-RO"/>
        </w:rPr>
        <w:t>ă</w:t>
      </w:r>
      <w:r w:rsidR="0005642C">
        <w:rPr>
          <w:sz w:val="24"/>
          <w:szCs w:val="24"/>
          <w:lang w:val="ro-RO"/>
        </w:rPr>
        <w:t xml:space="preserve"> </w:t>
      </w:r>
      <w:r w:rsidR="0005642C" w:rsidRPr="005F78A0">
        <w:rPr>
          <w:sz w:val="24"/>
          <w:szCs w:val="24"/>
          <w:lang w:val="ro-RO"/>
        </w:rPr>
        <w:t>cota minimă obligatorie</w:t>
      </w:r>
      <w:r w:rsidR="0005642C">
        <w:rPr>
          <w:sz w:val="24"/>
          <w:szCs w:val="24"/>
          <w:lang w:val="ro-RO"/>
        </w:rPr>
        <w:t xml:space="preserve"> </w:t>
      </w:r>
      <w:r w:rsidR="007448C4">
        <w:rPr>
          <w:sz w:val="24"/>
          <w:szCs w:val="24"/>
          <w:lang w:val="ro-RO"/>
        </w:rPr>
        <w:t>aplicabil</w:t>
      </w:r>
      <w:r w:rsidR="00883E85">
        <w:rPr>
          <w:sz w:val="24"/>
          <w:szCs w:val="24"/>
          <w:lang w:val="ro-RO"/>
        </w:rPr>
        <w:t>ă</w:t>
      </w:r>
      <w:r w:rsidR="007448C4">
        <w:rPr>
          <w:sz w:val="24"/>
          <w:szCs w:val="24"/>
          <w:lang w:val="ro-RO"/>
        </w:rPr>
        <w:t xml:space="preserve"> </w:t>
      </w:r>
      <w:r w:rsidR="00883E85">
        <w:rPr>
          <w:sz w:val="24"/>
          <w:szCs w:val="24"/>
          <w:lang w:val="ro-RO"/>
        </w:rPr>
        <w:t>î</w:t>
      </w:r>
      <w:r w:rsidR="007448C4">
        <w:rPr>
          <w:sz w:val="24"/>
          <w:szCs w:val="24"/>
          <w:lang w:val="ro-RO"/>
        </w:rPr>
        <w:t xml:space="preserve">n anul </w:t>
      </w:r>
      <w:r w:rsidR="007448C4" w:rsidRPr="000F21A3">
        <w:rPr>
          <w:i/>
          <w:sz w:val="24"/>
          <w:szCs w:val="24"/>
          <w:lang w:val="ro-RO"/>
        </w:rPr>
        <w:t>i</w:t>
      </w:r>
      <w:r w:rsidR="007448C4">
        <w:rPr>
          <w:sz w:val="24"/>
          <w:szCs w:val="24"/>
          <w:lang w:val="ro-RO"/>
        </w:rPr>
        <w:t>.</w:t>
      </w:r>
    </w:p>
    <w:p w14:paraId="64B05307" w14:textId="6B06D165" w:rsidR="0001406B" w:rsidRPr="00BD489E" w:rsidRDefault="0001406B" w:rsidP="000D4A53">
      <w:pPr>
        <w:autoSpaceDE w:val="0"/>
        <w:autoSpaceDN w:val="0"/>
        <w:adjustRightInd w:val="0"/>
        <w:spacing w:after="0" w:line="360" w:lineRule="auto"/>
        <w:jc w:val="both"/>
        <w:rPr>
          <w:sz w:val="24"/>
          <w:szCs w:val="24"/>
          <w:lang w:val="ro-RO"/>
        </w:rPr>
      </w:pPr>
      <w:r w:rsidRPr="005F78A0">
        <w:rPr>
          <w:sz w:val="24"/>
          <w:szCs w:val="24"/>
          <w:lang w:val="ro-RO"/>
        </w:rPr>
        <w:t>(</w:t>
      </w:r>
      <w:r w:rsidR="00307256" w:rsidRPr="005F78A0">
        <w:rPr>
          <w:sz w:val="24"/>
          <w:szCs w:val="24"/>
          <w:lang w:val="ro-RO"/>
        </w:rPr>
        <w:t>2</w:t>
      </w:r>
      <w:r w:rsidRPr="005F78A0">
        <w:rPr>
          <w:sz w:val="24"/>
          <w:szCs w:val="24"/>
          <w:lang w:val="ro-RO"/>
        </w:rPr>
        <w:t xml:space="preserve">) În cazul </w:t>
      </w:r>
      <w:r w:rsidR="00307256" w:rsidRPr="005F78A0">
        <w:rPr>
          <w:sz w:val="24"/>
          <w:szCs w:val="24"/>
          <w:lang w:val="ro-RO"/>
        </w:rPr>
        <w:t>participanților</w:t>
      </w:r>
      <w:r w:rsidRPr="005F78A0">
        <w:rPr>
          <w:sz w:val="24"/>
          <w:szCs w:val="24"/>
          <w:lang w:val="ro-RO"/>
        </w:rPr>
        <w:t xml:space="preserve"> care</w:t>
      </w:r>
      <w:r w:rsidR="0047796B" w:rsidRPr="005F78A0">
        <w:rPr>
          <w:sz w:val="24"/>
          <w:szCs w:val="24"/>
          <w:lang w:val="ro-RO"/>
        </w:rPr>
        <w:t xml:space="preserve"> încheie, în calitate de vânzător, contracte </w:t>
      </w:r>
      <w:r w:rsidR="00B13CCB" w:rsidRPr="005F78A0">
        <w:rPr>
          <w:sz w:val="24"/>
          <w:szCs w:val="24"/>
          <w:lang w:val="ro-RO"/>
        </w:rPr>
        <w:t xml:space="preserve">pe piața angro </w:t>
      </w:r>
      <w:r w:rsidR="0047796B" w:rsidRPr="005F78A0">
        <w:rPr>
          <w:sz w:val="24"/>
          <w:szCs w:val="24"/>
          <w:lang w:val="ro-RO"/>
        </w:rPr>
        <w:t>cu termen</w:t>
      </w:r>
      <w:r w:rsidR="0047796B" w:rsidRPr="00BD489E">
        <w:rPr>
          <w:sz w:val="24"/>
          <w:szCs w:val="24"/>
          <w:lang w:val="ro-RO"/>
        </w:rPr>
        <w:t xml:space="preserve"> </w:t>
      </w:r>
      <w:r w:rsidR="0047796B">
        <w:rPr>
          <w:sz w:val="24"/>
          <w:szCs w:val="24"/>
          <w:lang w:val="ro-RO"/>
        </w:rPr>
        <w:t>de livrare într-un alt an calendaristic decât cel în care se realizează contractarea,</w:t>
      </w:r>
      <w:r w:rsidR="0047796B" w:rsidRPr="00BD489E">
        <w:rPr>
          <w:sz w:val="24"/>
          <w:szCs w:val="24"/>
          <w:lang w:val="ro-RO"/>
        </w:rPr>
        <w:t xml:space="preserve"> obligaţia de a </w:t>
      </w:r>
      <w:r w:rsidR="0047796B">
        <w:rPr>
          <w:sz w:val="24"/>
          <w:szCs w:val="24"/>
          <w:lang w:val="ro-RO"/>
        </w:rPr>
        <w:t>tranzac</w:t>
      </w:r>
      <w:r w:rsidR="004679D9">
        <w:rPr>
          <w:sz w:val="24"/>
          <w:szCs w:val="24"/>
          <w:lang w:val="ro-RO"/>
        </w:rPr>
        <w:t>ț</w:t>
      </w:r>
      <w:r w:rsidR="0047796B">
        <w:rPr>
          <w:sz w:val="24"/>
          <w:szCs w:val="24"/>
          <w:lang w:val="ro-RO"/>
        </w:rPr>
        <w:t xml:space="preserve">iona prin încheierea de contracte </w:t>
      </w:r>
      <w:r w:rsidR="0047796B" w:rsidRPr="00BD489E">
        <w:rPr>
          <w:sz w:val="24"/>
          <w:szCs w:val="24"/>
          <w:lang w:val="ro-RO"/>
        </w:rPr>
        <w:t>pe pieţele centralizate</w:t>
      </w:r>
      <w:r w:rsidR="0047796B">
        <w:rPr>
          <w:sz w:val="24"/>
          <w:szCs w:val="24"/>
          <w:lang w:val="ro-RO"/>
        </w:rPr>
        <w:t xml:space="preserve"> </w:t>
      </w:r>
      <w:r w:rsidRPr="00BD489E">
        <w:rPr>
          <w:sz w:val="24"/>
          <w:szCs w:val="24"/>
          <w:lang w:val="ro-RO"/>
        </w:rPr>
        <w:t>se calculează conform următoarei formule:</w:t>
      </w:r>
    </w:p>
    <w:p w14:paraId="5B6E1121" w14:textId="17BFC2F3" w:rsidR="0001406B" w:rsidRPr="00BD489E" w:rsidRDefault="0001406B" w:rsidP="0001406B">
      <w:pPr>
        <w:autoSpaceDE w:val="0"/>
        <w:autoSpaceDN w:val="0"/>
        <w:adjustRightInd w:val="0"/>
        <w:spacing w:after="0" w:line="360" w:lineRule="auto"/>
        <w:jc w:val="center"/>
        <w:rPr>
          <w:sz w:val="24"/>
          <w:szCs w:val="24"/>
          <w:lang w:val="ro-RO"/>
        </w:rPr>
      </w:pPr>
      <w:r w:rsidRPr="00BD489E">
        <w:rPr>
          <w:sz w:val="24"/>
          <w:szCs w:val="24"/>
          <w:lang w:val="ro-RO"/>
        </w:rPr>
        <w:t xml:space="preserve"> </w:t>
      </w:r>
      <m:oMath>
        <m:sSub>
          <m:sSubPr>
            <m:ctrlPr>
              <w:rPr>
                <w:rFonts w:ascii="Cambria Math" w:hAnsi="Cambria Math"/>
                <w:i/>
                <w:sz w:val="24"/>
                <w:szCs w:val="24"/>
                <w:lang w:val="ro-RO"/>
              </w:rPr>
            </m:ctrlPr>
          </m:sSubPr>
          <m:e>
            <m:r>
              <w:rPr>
                <w:rFonts w:ascii="Cambria Math" w:hAnsi="Cambria Math"/>
                <w:sz w:val="24"/>
                <w:szCs w:val="24"/>
                <w:lang w:val="ro-RO"/>
              </w:rPr>
              <m:t>Q</m:t>
            </m:r>
          </m:e>
          <m:sub>
            <m:r>
              <w:rPr>
                <w:rFonts w:ascii="Cambria Math" w:hAnsi="Cambria Math"/>
                <w:sz w:val="24"/>
                <w:szCs w:val="24"/>
                <w:lang w:val="ro-RO"/>
              </w:rPr>
              <m:t>nFV</m:t>
            </m:r>
          </m:sub>
        </m:sSub>
        <m:r>
          <w:rPr>
            <w:rFonts w:ascii="Cambria Math" w:hAnsi="Cambria Math"/>
            <w:sz w:val="24"/>
            <w:szCs w:val="24"/>
            <w:lang w:val="ro-RO"/>
          </w:rPr>
          <m:t>=</m:t>
        </m:r>
        <m:nary>
          <m:naryPr>
            <m:chr m:val="∑"/>
            <m:limLoc m:val="undOvr"/>
            <m:ctrlPr>
              <w:rPr>
                <w:rFonts w:ascii="Cambria Math" w:hAnsi="Cambria Math"/>
                <w:i/>
                <w:sz w:val="24"/>
                <w:szCs w:val="24"/>
                <w:lang w:val="ro-RO"/>
              </w:rPr>
            </m:ctrlPr>
          </m:naryPr>
          <m:sub>
            <m:r>
              <w:rPr>
                <w:rFonts w:ascii="Cambria Math" w:hAnsi="Cambria Math"/>
                <w:sz w:val="24"/>
                <w:szCs w:val="24"/>
                <w:lang w:val="ro-RO"/>
              </w:rPr>
              <m:t>i</m:t>
            </m:r>
          </m:sub>
          <m:sup>
            <m:r>
              <w:rPr>
                <w:rFonts w:ascii="Cambria Math" w:hAnsi="Cambria Math"/>
                <w:sz w:val="24"/>
                <w:szCs w:val="24"/>
                <w:lang w:val="ro-RO"/>
              </w:rPr>
              <m:t>n</m:t>
            </m:r>
          </m:sup>
          <m:e>
            <m:sSub>
              <m:sSubPr>
                <m:ctrlPr>
                  <w:rPr>
                    <w:rFonts w:ascii="Cambria Math" w:hAnsi="Cambria Math"/>
                    <w:i/>
                    <w:sz w:val="24"/>
                    <w:szCs w:val="24"/>
                    <w:lang w:val="ro-RO"/>
                  </w:rPr>
                </m:ctrlPr>
              </m:sSubPr>
              <m:e>
                <m:r>
                  <w:rPr>
                    <w:rFonts w:ascii="Cambria Math" w:hAnsi="Cambria Math"/>
                    <w:sz w:val="24"/>
                    <w:szCs w:val="24"/>
                    <w:lang w:val="ro-RO"/>
                  </w:rPr>
                  <m:t>(Q</m:t>
                </m:r>
              </m:e>
              <m:sub>
                <m:r>
                  <w:rPr>
                    <w:rFonts w:ascii="Cambria Math" w:hAnsi="Cambria Math"/>
                    <w:sz w:val="24"/>
                    <w:szCs w:val="24"/>
                    <w:lang w:val="ro-RO"/>
                  </w:rPr>
                  <m:t>ctri</m:t>
                </m:r>
              </m:sub>
            </m:sSub>
            <m:r>
              <w:rPr>
                <w:rFonts w:ascii="Cambria Math" w:hAnsi="Cambria Math"/>
                <w:sz w:val="24"/>
                <w:szCs w:val="24"/>
                <w:lang w:val="ro-RO"/>
              </w:rPr>
              <m:t>×</m:t>
            </m:r>
            <m:sSub>
              <m:sSubPr>
                <m:ctrlPr>
                  <w:rPr>
                    <w:rFonts w:ascii="Cambria Math" w:hAnsi="Cambria Math"/>
                    <w:i/>
                    <w:sz w:val="24"/>
                    <w:szCs w:val="24"/>
                    <w:lang w:val="ro-RO"/>
                  </w:rPr>
                </m:ctrlPr>
              </m:sSubPr>
              <m:e>
                <m:r>
                  <w:rPr>
                    <w:rFonts w:ascii="Cambria Math" w:hAnsi="Cambria Math"/>
                    <w:sz w:val="24"/>
                    <w:szCs w:val="24"/>
                    <w:lang w:val="ro-RO"/>
                  </w:rPr>
                  <m:t>CP</m:t>
                </m:r>
              </m:e>
              <m:sub>
                <m:r>
                  <w:rPr>
                    <w:rFonts w:ascii="Cambria Math" w:hAnsi="Cambria Math"/>
                    <w:sz w:val="24"/>
                    <w:szCs w:val="24"/>
                    <w:lang w:val="ro-RO"/>
                  </w:rPr>
                  <m:t>i</m:t>
                </m:r>
              </m:sub>
            </m:sSub>
          </m:e>
        </m:nary>
        <m:r>
          <w:rPr>
            <w:rFonts w:ascii="Cambria Math" w:hAnsi="Cambria Math"/>
            <w:sz w:val="24"/>
            <w:szCs w:val="24"/>
            <w:lang w:val="ro-RO"/>
          </w:rPr>
          <m:t>)</m:t>
        </m:r>
      </m:oMath>
      <w:r w:rsidRPr="00BD489E">
        <w:rPr>
          <w:sz w:val="24"/>
          <w:szCs w:val="24"/>
          <w:lang w:val="ro-RO"/>
        </w:rPr>
        <w:t>,</w:t>
      </w:r>
    </w:p>
    <w:p w14:paraId="28940AD0" w14:textId="77777777" w:rsidR="0001406B" w:rsidRDefault="0001406B" w:rsidP="0001406B">
      <w:pPr>
        <w:autoSpaceDE w:val="0"/>
        <w:autoSpaceDN w:val="0"/>
        <w:adjustRightInd w:val="0"/>
        <w:spacing w:after="0" w:line="360" w:lineRule="auto"/>
        <w:rPr>
          <w:sz w:val="24"/>
          <w:szCs w:val="24"/>
          <w:lang w:val="ro-RO"/>
        </w:rPr>
      </w:pPr>
      <w:r w:rsidRPr="00BD489E">
        <w:rPr>
          <w:sz w:val="24"/>
          <w:szCs w:val="24"/>
          <w:lang w:val="ro-RO"/>
        </w:rPr>
        <w:t>unde:</w:t>
      </w:r>
    </w:p>
    <w:p w14:paraId="0ECC7D37" w14:textId="41B8ECE2" w:rsidR="00F05A01" w:rsidRDefault="00F05A01" w:rsidP="00F05A01">
      <w:pPr>
        <w:autoSpaceDE w:val="0"/>
        <w:autoSpaceDN w:val="0"/>
        <w:adjustRightInd w:val="0"/>
        <w:spacing w:after="0" w:line="360" w:lineRule="auto"/>
        <w:rPr>
          <w:sz w:val="24"/>
          <w:szCs w:val="24"/>
          <w:lang w:val="ro-RO"/>
        </w:rPr>
      </w:pPr>
      <w:r>
        <w:rPr>
          <w:sz w:val="24"/>
          <w:szCs w:val="24"/>
          <w:lang w:val="ro-RO"/>
        </w:rPr>
        <w:t>n – reprezint</w:t>
      </w:r>
      <w:r w:rsidR="00883E85">
        <w:rPr>
          <w:sz w:val="24"/>
          <w:szCs w:val="24"/>
          <w:lang w:val="ro-RO"/>
        </w:rPr>
        <w:t>ă</w:t>
      </w:r>
      <w:r>
        <w:rPr>
          <w:sz w:val="24"/>
          <w:szCs w:val="24"/>
          <w:lang w:val="ro-RO"/>
        </w:rPr>
        <w:t xml:space="preserve"> anul </w:t>
      </w:r>
      <w:r w:rsidR="00883E85">
        <w:rPr>
          <w:sz w:val="24"/>
          <w:szCs w:val="24"/>
          <w:lang w:val="ro-RO"/>
        </w:rPr>
        <w:t>î</w:t>
      </w:r>
      <w:r>
        <w:rPr>
          <w:sz w:val="24"/>
          <w:szCs w:val="24"/>
          <w:lang w:val="ro-RO"/>
        </w:rPr>
        <w:t>n care se livreaz</w:t>
      </w:r>
      <w:r w:rsidR="00883E85">
        <w:rPr>
          <w:sz w:val="24"/>
          <w:szCs w:val="24"/>
          <w:lang w:val="ro-RO"/>
        </w:rPr>
        <w:t>ă</w:t>
      </w:r>
      <w:r>
        <w:rPr>
          <w:sz w:val="24"/>
          <w:szCs w:val="24"/>
          <w:lang w:val="ro-RO"/>
        </w:rPr>
        <w:t xml:space="preserve"> gazele naturale contractate;</w:t>
      </w:r>
    </w:p>
    <w:p w14:paraId="43B195CC" w14:textId="622F1FE5" w:rsidR="00F05A01" w:rsidRPr="00BD489E" w:rsidRDefault="00F05A01" w:rsidP="0001406B">
      <w:pPr>
        <w:autoSpaceDE w:val="0"/>
        <w:autoSpaceDN w:val="0"/>
        <w:adjustRightInd w:val="0"/>
        <w:spacing w:after="0" w:line="360" w:lineRule="auto"/>
        <w:rPr>
          <w:sz w:val="24"/>
          <w:szCs w:val="24"/>
          <w:lang w:val="ro-RO"/>
        </w:rPr>
      </w:pPr>
      <w:r>
        <w:rPr>
          <w:sz w:val="24"/>
          <w:szCs w:val="24"/>
          <w:lang w:val="ro-RO"/>
        </w:rPr>
        <w:t>i – reprezint</w:t>
      </w:r>
      <w:r w:rsidR="00883E85">
        <w:rPr>
          <w:sz w:val="24"/>
          <w:szCs w:val="24"/>
          <w:lang w:val="ro-RO"/>
        </w:rPr>
        <w:t>ă</w:t>
      </w:r>
      <w:r>
        <w:rPr>
          <w:sz w:val="24"/>
          <w:szCs w:val="24"/>
          <w:lang w:val="ro-RO"/>
        </w:rPr>
        <w:t xml:space="preserve"> anul </w:t>
      </w:r>
      <w:r w:rsidR="00883E85">
        <w:rPr>
          <w:sz w:val="24"/>
          <w:szCs w:val="24"/>
          <w:lang w:val="ro-RO"/>
        </w:rPr>
        <w:t>î</w:t>
      </w:r>
      <w:r>
        <w:rPr>
          <w:sz w:val="24"/>
          <w:szCs w:val="24"/>
          <w:lang w:val="ro-RO"/>
        </w:rPr>
        <w:t xml:space="preserve">n care au fost </w:t>
      </w:r>
      <w:r w:rsidR="00883E85">
        <w:rPr>
          <w:sz w:val="24"/>
          <w:szCs w:val="24"/>
          <w:lang w:val="ro-RO"/>
        </w:rPr>
        <w:t>î</w:t>
      </w:r>
      <w:r>
        <w:rPr>
          <w:sz w:val="24"/>
          <w:szCs w:val="24"/>
          <w:lang w:val="ro-RO"/>
        </w:rPr>
        <w:t>ncheiate contractele/actele adi</w:t>
      </w:r>
      <w:r w:rsidR="00883E85">
        <w:rPr>
          <w:sz w:val="24"/>
          <w:szCs w:val="24"/>
          <w:lang w:val="ro-RO"/>
        </w:rPr>
        <w:t>ț</w:t>
      </w:r>
      <w:r>
        <w:rPr>
          <w:sz w:val="24"/>
          <w:szCs w:val="24"/>
          <w:lang w:val="ro-RO"/>
        </w:rPr>
        <w:t>ionale ;</w:t>
      </w:r>
    </w:p>
    <w:p w14:paraId="526F8FA6" w14:textId="2FB96327" w:rsidR="0001406B" w:rsidRPr="00BD489E" w:rsidRDefault="0001406B" w:rsidP="0001406B">
      <w:pPr>
        <w:autoSpaceDE w:val="0"/>
        <w:autoSpaceDN w:val="0"/>
        <w:adjustRightInd w:val="0"/>
        <w:spacing w:after="0" w:line="360" w:lineRule="auto"/>
        <w:jc w:val="both"/>
        <w:rPr>
          <w:sz w:val="24"/>
          <w:szCs w:val="24"/>
          <w:lang w:val="ro-RO"/>
        </w:rPr>
      </w:pPr>
      <w:r w:rsidRPr="00BD489E">
        <w:rPr>
          <w:i/>
          <w:sz w:val="24"/>
          <w:szCs w:val="24"/>
          <w:lang w:val="ro-RO"/>
        </w:rPr>
        <w:t>Q</w:t>
      </w:r>
      <w:r w:rsidRPr="00BD489E">
        <w:rPr>
          <w:i/>
          <w:sz w:val="24"/>
          <w:szCs w:val="24"/>
          <w:vertAlign w:val="subscript"/>
          <w:lang w:val="ro-RO"/>
        </w:rPr>
        <w:t>nFV</w:t>
      </w:r>
      <w:r w:rsidRPr="00BD489E">
        <w:rPr>
          <w:sz w:val="24"/>
          <w:szCs w:val="24"/>
          <w:vertAlign w:val="subscript"/>
          <w:lang w:val="ro-RO"/>
        </w:rPr>
        <w:t xml:space="preserve"> </w:t>
      </w:r>
      <w:r w:rsidRPr="00BD489E">
        <w:rPr>
          <w:sz w:val="24"/>
          <w:szCs w:val="24"/>
          <w:lang w:val="ro-RO"/>
        </w:rPr>
        <w:t xml:space="preserve">– reprezintă cantitatea de gaze naturale livrată în anul </w:t>
      </w:r>
      <w:r w:rsidRPr="00BD489E">
        <w:rPr>
          <w:i/>
          <w:sz w:val="24"/>
          <w:szCs w:val="24"/>
          <w:lang w:val="ro-RO"/>
        </w:rPr>
        <w:t>n</w:t>
      </w:r>
      <w:r w:rsidRPr="00BD489E">
        <w:rPr>
          <w:sz w:val="24"/>
          <w:szCs w:val="24"/>
          <w:lang w:val="ro-RO"/>
        </w:rPr>
        <w:t xml:space="preserve"> în baza contractelor pe care </w:t>
      </w:r>
      <w:r w:rsidR="00307256">
        <w:rPr>
          <w:sz w:val="24"/>
          <w:szCs w:val="24"/>
          <w:lang w:val="ro-RO"/>
        </w:rPr>
        <w:t>participantul</w:t>
      </w:r>
      <w:r w:rsidRPr="00BD489E">
        <w:rPr>
          <w:sz w:val="24"/>
          <w:szCs w:val="24"/>
          <w:lang w:val="ro-RO"/>
        </w:rPr>
        <w:t xml:space="preserve"> are obligaţia de a le încheia pe pieţele centralizate, în calitate de vânzător; </w:t>
      </w:r>
    </w:p>
    <w:p w14:paraId="1CE6B517" w14:textId="77777777" w:rsidR="0001406B" w:rsidRPr="00BD489E" w:rsidRDefault="0001406B" w:rsidP="0001406B">
      <w:pPr>
        <w:autoSpaceDE w:val="0"/>
        <w:autoSpaceDN w:val="0"/>
        <w:adjustRightInd w:val="0"/>
        <w:spacing w:after="0" w:line="360" w:lineRule="auto"/>
        <w:jc w:val="both"/>
        <w:rPr>
          <w:sz w:val="24"/>
          <w:szCs w:val="24"/>
          <w:lang w:val="ro-RO"/>
        </w:rPr>
      </w:pPr>
      <w:r w:rsidRPr="00BD489E">
        <w:rPr>
          <w:i/>
          <w:sz w:val="24"/>
          <w:szCs w:val="24"/>
          <w:lang w:val="ro-RO"/>
        </w:rPr>
        <w:t>Q</w:t>
      </w:r>
      <w:r w:rsidRPr="00BD489E">
        <w:rPr>
          <w:i/>
          <w:sz w:val="24"/>
          <w:szCs w:val="24"/>
          <w:vertAlign w:val="subscript"/>
          <w:lang w:val="ro-RO"/>
        </w:rPr>
        <w:t>ctri</w:t>
      </w:r>
      <w:r w:rsidRPr="00BD489E">
        <w:rPr>
          <w:i/>
          <w:sz w:val="24"/>
          <w:szCs w:val="24"/>
          <w:lang w:val="ro-RO"/>
        </w:rPr>
        <w:t xml:space="preserve"> </w:t>
      </w:r>
      <w:r w:rsidRPr="00BD489E">
        <w:rPr>
          <w:sz w:val="24"/>
          <w:szCs w:val="24"/>
          <w:lang w:val="ro-RO"/>
        </w:rPr>
        <w:t xml:space="preserve">– reprezintă cantitatea/suma cantităţilor de gaze naturale contractată în anul </w:t>
      </w:r>
      <w:r w:rsidRPr="00BD489E">
        <w:rPr>
          <w:i/>
          <w:sz w:val="24"/>
          <w:szCs w:val="24"/>
          <w:lang w:val="ro-RO"/>
        </w:rPr>
        <w:t>i</w:t>
      </w:r>
      <w:r w:rsidRPr="00BD489E">
        <w:rPr>
          <w:sz w:val="24"/>
          <w:szCs w:val="24"/>
          <w:lang w:val="ro-RO"/>
        </w:rPr>
        <w:t xml:space="preserve"> cu livrare în anul </w:t>
      </w:r>
      <w:r w:rsidRPr="00BD489E">
        <w:rPr>
          <w:i/>
          <w:sz w:val="24"/>
          <w:szCs w:val="24"/>
          <w:lang w:val="ro-RO"/>
        </w:rPr>
        <w:t>n;</w:t>
      </w:r>
    </w:p>
    <w:p w14:paraId="59BDE867" w14:textId="2AAED216" w:rsidR="0001406B" w:rsidRPr="00BD489E" w:rsidRDefault="0001406B" w:rsidP="0001406B">
      <w:pPr>
        <w:tabs>
          <w:tab w:val="left" w:pos="3965"/>
        </w:tabs>
        <w:autoSpaceDE w:val="0"/>
        <w:autoSpaceDN w:val="0"/>
        <w:adjustRightInd w:val="0"/>
        <w:spacing w:after="0" w:line="360" w:lineRule="auto"/>
        <w:jc w:val="both"/>
        <w:rPr>
          <w:sz w:val="24"/>
          <w:szCs w:val="24"/>
          <w:lang w:val="ro-RO"/>
        </w:rPr>
      </w:pPr>
      <w:r w:rsidRPr="00BD489E">
        <w:rPr>
          <w:i/>
          <w:sz w:val="24"/>
          <w:szCs w:val="24"/>
          <w:lang w:val="ro-RO"/>
        </w:rPr>
        <w:t>CP</w:t>
      </w:r>
      <w:r w:rsidRPr="00BD489E">
        <w:rPr>
          <w:i/>
          <w:sz w:val="24"/>
          <w:szCs w:val="24"/>
          <w:vertAlign w:val="subscript"/>
          <w:lang w:val="ro-RO"/>
        </w:rPr>
        <w:t>i</w:t>
      </w:r>
      <w:r w:rsidRPr="00BD489E">
        <w:rPr>
          <w:i/>
          <w:sz w:val="24"/>
          <w:szCs w:val="24"/>
          <w:lang w:val="ro-RO"/>
        </w:rPr>
        <w:t xml:space="preserve"> </w:t>
      </w:r>
      <w:r w:rsidRPr="00BD489E">
        <w:rPr>
          <w:sz w:val="24"/>
          <w:szCs w:val="24"/>
          <w:lang w:val="ro-RO"/>
        </w:rPr>
        <w:t xml:space="preserve">– reprezintă cota minimă obligatorie în vigoare </w:t>
      </w:r>
      <w:r w:rsidR="00F05A01">
        <w:rPr>
          <w:sz w:val="24"/>
          <w:szCs w:val="24"/>
          <w:lang w:val="ro-RO"/>
        </w:rPr>
        <w:t xml:space="preserve">la data </w:t>
      </w:r>
      <w:r w:rsidR="00883E85">
        <w:rPr>
          <w:sz w:val="24"/>
          <w:szCs w:val="24"/>
          <w:lang w:val="ro-RO"/>
        </w:rPr>
        <w:t>î</w:t>
      </w:r>
      <w:r w:rsidR="00F05A01">
        <w:rPr>
          <w:sz w:val="24"/>
          <w:szCs w:val="24"/>
          <w:lang w:val="ro-RO"/>
        </w:rPr>
        <w:t>ncheierii contractului/actului adi</w:t>
      </w:r>
      <w:r w:rsidR="00883E85">
        <w:rPr>
          <w:sz w:val="24"/>
          <w:szCs w:val="24"/>
          <w:lang w:val="ro-RO"/>
        </w:rPr>
        <w:t>ț</w:t>
      </w:r>
      <w:r w:rsidR="00F05A01">
        <w:rPr>
          <w:sz w:val="24"/>
          <w:szCs w:val="24"/>
          <w:lang w:val="ro-RO"/>
        </w:rPr>
        <w:t xml:space="preserve">ional </w:t>
      </w:r>
      <w:r w:rsidRPr="00BD489E">
        <w:rPr>
          <w:sz w:val="24"/>
          <w:szCs w:val="24"/>
          <w:lang w:val="ro-RO"/>
        </w:rPr>
        <w:t xml:space="preserve">în anul </w:t>
      </w:r>
      <w:r w:rsidRPr="00BD489E">
        <w:rPr>
          <w:i/>
          <w:sz w:val="24"/>
          <w:szCs w:val="24"/>
          <w:lang w:val="ro-RO"/>
        </w:rPr>
        <w:t xml:space="preserve">i </w:t>
      </w:r>
      <w:r w:rsidRPr="00BD489E">
        <w:rPr>
          <w:sz w:val="24"/>
          <w:szCs w:val="24"/>
          <w:lang w:val="ro-RO"/>
        </w:rPr>
        <w:t xml:space="preserve">pentru anul </w:t>
      </w:r>
      <w:r w:rsidRPr="00BD489E">
        <w:rPr>
          <w:i/>
          <w:sz w:val="24"/>
          <w:szCs w:val="24"/>
          <w:lang w:val="ro-RO"/>
        </w:rPr>
        <w:t>n</w:t>
      </w:r>
      <w:r>
        <w:rPr>
          <w:sz w:val="24"/>
          <w:szCs w:val="24"/>
          <w:lang w:val="ro-RO"/>
        </w:rPr>
        <w:t>.</w:t>
      </w:r>
      <w:r w:rsidR="00F05A01" w:rsidRPr="00F05A01">
        <w:rPr>
          <w:sz w:val="24"/>
          <w:szCs w:val="24"/>
          <w:lang w:val="ro-RO"/>
        </w:rPr>
        <w:t xml:space="preserve"> </w:t>
      </w:r>
      <w:r w:rsidR="00883E85">
        <w:rPr>
          <w:sz w:val="24"/>
          <w:szCs w:val="24"/>
          <w:lang w:val="ro-RO"/>
        </w:rPr>
        <w:t>Î</w:t>
      </w:r>
      <w:r w:rsidR="00F05A01" w:rsidRPr="00250810">
        <w:rPr>
          <w:sz w:val="24"/>
          <w:szCs w:val="24"/>
          <w:lang w:val="ro-RO"/>
        </w:rPr>
        <w:t xml:space="preserve">n cazul </w:t>
      </w:r>
      <w:r w:rsidR="00883E85">
        <w:rPr>
          <w:sz w:val="24"/>
          <w:szCs w:val="24"/>
          <w:lang w:val="ro-RO"/>
        </w:rPr>
        <w:t>î</w:t>
      </w:r>
      <w:r w:rsidR="00F05A01" w:rsidRPr="00250810">
        <w:rPr>
          <w:sz w:val="24"/>
          <w:szCs w:val="24"/>
          <w:lang w:val="ro-RO"/>
        </w:rPr>
        <w:t>n care</w:t>
      </w:r>
      <w:r w:rsidR="00F05A01">
        <w:rPr>
          <w:sz w:val="24"/>
          <w:szCs w:val="24"/>
          <w:lang w:val="ro-RO"/>
        </w:rPr>
        <w:t xml:space="preserve">, </w:t>
      </w:r>
      <w:r w:rsidR="00F05A01" w:rsidRPr="005F78A0">
        <w:rPr>
          <w:sz w:val="24"/>
          <w:szCs w:val="24"/>
          <w:lang w:val="ro-RO"/>
        </w:rPr>
        <w:t>cota minimă obligatorie</w:t>
      </w:r>
      <w:r w:rsidR="00F05A01">
        <w:rPr>
          <w:sz w:val="24"/>
          <w:szCs w:val="24"/>
          <w:lang w:val="ro-RO"/>
        </w:rPr>
        <w:t xml:space="preserve"> nu este cunoscut</w:t>
      </w:r>
      <w:r w:rsidR="00883E85">
        <w:rPr>
          <w:sz w:val="24"/>
          <w:szCs w:val="24"/>
          <w:lang w:val="ro-RO"/>
        </w:rPr>
        <w:t>ă</w:t>
      </w:r>
      <w:r w:rsidR="00F05A01">
        <w:rPr>
          <w:sz w:val="24"/>
          <w:szCs w:val="24"/>
          <w:lang w:val="ro-RO"/>
        </w:rPr>
        <w:t xml:space="preserve"> la data incheierii contractului/actului adi</w:t>
      </w:r>
      <w:r w:rsidR="00883E85">
        <w:rPr>
          <w:sz w:val="24"/>
          <w:szCs w:val="24"/>
          <w:lang w:val="ro-RO"/>
        </w:rPr>
        <w:t>ț</w:t>
      </w:r>
      <w:r w:rsidR="00F05A01">
        <w:rPr>
          <w:sz w:val="24"/>
          <w:szCs w:val="24"/>
          <w:lang w:val="ro-RO"/>
        </w:rPr>
        <w:t>ional di</w:t>
      </w:r>
      <w:r w:rsidR="00F05A01" w:rsidRPr="005F78A0">
        <w:rPr>
          <w:sz w:val="24"/>
          <w:szCs w:val="24"/>
          <w:lang w:val="ro-RO"/>
        </w:rPr>
        <w:t>n anul</w:t>
      </w:r>
      <w:r w:rsidR="00F05A01">
        <w:rPr>
          <w:sz w:val="24"/>
          <w:szCs w:val="24"/>
          <w:lang w:val="ro-RO"/>
        </w:rPr>
        <w:t xml:space="preserve"> </w:t>
      </w:r>
      <w:r w:rsidR="00F05A01" w:rsidRPr="000F21A3">
        <w:rPr>
          <w:i/>
          <w:sz w:val="24"/>
          <w:szCs w:val="24"/>
          <w:lang w:val="ro-RO"/>
        </w:rPr>
        <w:t>i</w:t>
      </w:r>
      <w:r w:rsidR="00F05A01">
        <w:rPr>
          <w:sz w:val="24"/>
          <w:szCs w:val="24"/>
          <w:lang w:val="ro-RO"/>
        </w:rPr>
        <w:t xml:space="preserve"> pentru anul </w:t>
      </w:r>
      <w:r w:rsidR="00F05A01" w:rsidRPr="000F21A3">
        <w:rPr>
          <w:i/>
          <w:sz w:val="24"/>
          <w:szCs w:val="24"/>
          <w:lang w:val="ro-RO"/>
        </w:rPr>
        <w:t>n</w:t>
      </w:r>
      <w:r w:rsidR="00F05A01">
        <w:rPr>
          <w:sz w:val="24"/>
          <w:szCs w:val="24"/>
          <w:lang w:val="ro-RO"/>
        </w:rPr>
        <w:t>, cantit</w:t>
      </w:r>
      <w:r w:rsidR="00883E85">
        <w:rPr>
          <w:sz w:val="24"/>
          <w:szCs w:val="24"/>
          <w:lang w:val="ro-RO"/>
        </w:rPr>
        <w:t>ăț</w:t>
      </w:r>
      <w:r w:rsidR="00F05A01">
        <w:rPr>
          <w:sz w:val="24"/>
          <w:szCs w:val="24"/>
          <w:lang w:val="ro-RO"/>
        </w:rPr>
        <w:t xml:space="preserve">ilor livrate </w:t>
      </w:r>
      <w:r w:rsidR="00883E85">
        <w:rPr>
          <w:sz w:val="24"/>
          <w:szCs w:val="24"/>
          <w:lang w:val="ro-RO"/>
        </w:rPr>
        <w:t>î</w:t>
      </w:r>
      <w:r w:rsidR="00F05A01">
        <w:rPr>
          <w:sz w:val="24"/>
          <w:szCs w:val="24"/>
          <w:lang w:val="ro-RO"/>
        </w:rPr>
        <w:t>n baza acestor contracte/acte adi</w:t>
      </w:r>
      <w:r w:rsidR="00883E85">
        <w:rPr>
          <w:sz w:val="24"/>
          <w:szCs w:val="24"/>
          <w:lang w:val="ro-RO"/>
        </w:rPr>
        <w:t>ț</w:t>
      </w:r>
      <w:r w:rsidR="00F05A01">
        <w:rPr>
          <w:sz w:val="24"/>
          <w:szCs w:val="24"/>
          <w:lang w:val="ro-RO"/>
        </w:rPr>
        <w:t>ionale li se aplic</w:t>
      </w:r>
      <w:r w:rsidR="00883E85">
        <w:rPr>
          <w:sz w:val="24"/>
          <w:szCs w:val="24"/>
          <w:lang w:val="ro-RO"/>
        </w:rPr>
        <w:t>ă</w:t>
      </w:r>
      <w:r w:rsidR="00F05A01">
        <w:rPr>
          <w:sz w:val="24"/>
          <w:szCs w:val="24"/>
          <w:lang w:val="ro-RO"/>
        </w:rPr>
        <w:t xml:space="preserve"> </w:t>
      </w:r>
      <w:r w:rsidR="00F05A01" w:rsidRPr="005F78A0">
        <w:rPr>
          <w:sz w:val="24"/>
          <w:szCs w:val="24"/>
          <w:lang w:val="ro-RO"/>
        </w:rPr>
        <w:t>cota minimă obligatorie</w:t>
      </w:r>
      <w:r w:rsidR="00F05A01">
        <w:rPr>
          <w:sz w:val="24"/>
          <w:szCs w:val="24"/>
          <w:lang w:val="ro-RO"/>
        </w:rPr>
        <w:t xml:space="preserve"> aplicabil</w:t>
      </w:r>
      <w:r w:rsidR="00883E85">
        <w:rPr>
          <w:sz w:val="24"/>
          <w:szCs w:val="24"/>
          <w:lang w:val="ro-RO"/>
        </w:rPr>
        <w:t>ă</w:t>
      </w:r>
      <w:r w:rsidR="00F05A01">
        <w:rPr>
          <w:sz w:val="24"/>
          <w:szCs w:val="24"/>
          <w:lang w:val="ro-RO"/>
        </w:rPr>
        <w:t xml:space="preserve"> </w:t>
      </w:r>
      <w:r w:rsidR="00883E85">
        <w:rPr>
          <w:sz w:val="24"/>
          <w:szCs w:val="24"/>
          <w:lang w:val="ro-RO"/>
        </w:rPr>
        <w:t>î</w:t>
      </w:r>
      <w:r w:rsidR="00F05A01">
        <w:rPr>
          <w:sz w:val="24"/>
          <w:szCs w:val="24"/>
          <w:lang w:val="ro-RO"/>
        </w:rPr>
        <w:t>n anul i.</w:t>
      </w:r>
    </w:p>
    <w:p w14:paraId="156B9161" w14:textId="0FBE4F3E" w:rsidR="00675B7D" w:rsidRPr="00BD489E" w:rsidRDefault="002408A0" w:rsidP="00675B7D">
      <w:pPr>
        <w:autoSpaceDE w:val="0"/>
        <w:autoSpaceDN w:val="0"/>
        <w:adjustRightInd w:val="0"/>
        <w:spacing w:after="0" w:line="360" w:lineRule="auto"/>
        <w:jc w:val="both"/>
        <w:rPr>
          <w:sz w:val="24"/>
          <w:szCs w:val="24"/>
          <w:lang w:val="ro-RO"/>
        </w:rPr>
      </w:pPr>
      <w:r>
        <w:rPr>
          <w:sz w:val="24"/>
          <w:szCs w:val="24"/>
          <w:lang w:val="ro-RO"/>
        </w:rPr>
        <w:t>(</w:t>
      </w:r>
      <w:r w:rsidR="00307256">
        <w:rPr>
          <w:sz w:val="24"/>
          <w:szCs w:val="24"/>
          <w:lang w:val="ro-RO"/>
        </w:rPr>
        <w:t>3</w:t>
      </w:r>
      <w:r w:rsidRPr="00BD489E">
        <w:rPr>
          <w:sz w:val="24"/>
          <w:szCs w:val="24"/>
          <w:lang w:val="ro-RO"/>
        </w:rPr>
        <w:t>)</w:t>
      </w:r>
      <w:r>
        <w:rPr>
          <w:sz w:val="24"/>
          <w:szCs w:val="24"/>
          <w:lang w:val="ro-RO"/>
        </w:rPr>
        <w:t xml:space="preserve"> </w:t>
      </w:r>
      <w:r w:rsidR="00675B7D" w:rsidRPr="00BD489E">
        <w:rPr>
          <w:sz w:val="24"/>
          <w:szCs w:val="24"/>
          <w:lang w:val="ro-RO"/>
        </w:rPr>
        <w:t xml:space="preserve">În cazul </w:t>
      </w:r>
      <w:r w:rsidR="00307256">
        <w:rPr>
          <w:sz w:val="24"/>
          <w:szCs w:val="24"/>
          <w:lang w:val="ro-RO"/>
        </w:rPr>
        <w:t>participanților</w:t>
      </w:r>
      <w:r w:rsidR="00675B7D" w:rsidRPr="00BD489E">
        <w:rPr>
          <w:sz w:val="24"/>
          <w:szCs w:val="24"/>
          <w:lang w:val="ro-RO"/>
        </w:rPr>
        <w:t xml:space="preserve"> care încheie contracte</w:t>
      </w:r>
      <w:r w:rsidR="00315E90">
        <w:rPr>
          <w:sz w:val="24"/>
          <w:szCs w:val="24"/>
          <w:lang w:val="ro-RO"/>
        </w:rPr>
        <w:t>,</w:t>
      </w:r>
      <w:r w:rsidR="00675B7D" w:rsidRPr="00BD489E">
        <w:rPr>
          <w:sz w:val="24"/>
          <w:szCs w:val="24"/>
          <w:lang w:val="ro-RO"/>
        </w:rPr>
        <w:t xml:space="preserve"> </w:t>
      </w:r>
      <w:r w:rsidR="00315E90" w:rsidRPr="00315E90">
        <w:rPr>
          <w:sz w:val="24"/>
          <w:szCs w:val="24"/>
          <w:lang w:val="ro-RO"/>
        </w:rPr>
        <w:t xml:space="preserve">în calitate de </w:t>
      </w:r>
      <w:r w:rsidR="00315E90">
        <w:rPr>
          <w:sz w:val="24"/>
          <w:szCs w:val="24"/>
          <w:lang w:val="ro-RO"/>
        </w:rPr>
        <w:t>cumpărător,</w:t>
      </w:r>
      <w:r w:rsidR="00315E90" w:rsidRPr="00315E90">
        <w:rPr>
          <w:sz w:val="24"/>
          <w:szCs w:val="24"/>
          <w:lang w:val="ro-RO"/>
        </w:rPr>
        <w:t xml:space="preserve"> contracte cu termen de </w:t>
      </w:r>
      <w:r w:rsidR="00315E90">
        <w:rPr>
          <w:sz w:val="24"/>
          <w:szCs w:val="24"/>
          <w:lang w:val="ro-RO"/>
        </w:rPr>
        <w:t>preluare</w:t>
      </w:r>
      <w:r w:rsidR="00315E90" w:rsidRPr="00315E90">
        <w:rPr>
          <w:sz w:val="24"/>
          <w:szCs w:val="24"/>
          <w:lang w:val="ro-RO"/>
        </w:rPr>
        <w:t xml:space="preserve"> într-un alt an calendaristic decât cel în care se realizează contractarea, obligaţia de a tranzac</w:t>
      </w:r>
      <w:r w:rsidR="006F75E1">
        <w:rPr>
          <w:sz w:val="24"/>
          <w:szCs w:val="24"/>
          <w:lang w:val="ro-RO"/>
        </w:rPr>
        <w:t>ț</w:t>
      </w:r>
      <w:r w:rsidR="00315E90" w:rsidRPr="00315E90">
        <w:rPr>
          <w:sz w:val="24"/>
          <w:szCs w:val="24"/>
          <w:lang w:val="ro-RO"/>
        </w:rPr>
        <w:t>iona prin încheierea de contracte pe pieţele centralizate</w:t>
      </w:r>
      <w:r w:rsidR="0050756A">
        <w:rPr>
          <w:sz w:val="24"/>
          <w:szCs w:val="24"/>
          <w:lang w:val="ro-RO"/>
        </w:rPr>
        <w:t xml:space="preserve"> se </w:t>
      </w:r>
      <w:r w:rsidR="00675B7D" w:rsidRPr="00BD489E">
        <w:rPr>
          <w:sz w:val="24"/>
          <w:szCs w:val="24"/>
          <w:lang w:val="ro-RO"/>
        </w:rPr>
        <w:t>calculează conform următoarei formule:</w:t>
      </w:r>
    </w:p>
    <w:p w14:paraId="681DF2AB" w14:textId="12F2A850" w:rsidR="00675B7D" w:rsidRPr="00BD489E" w:rsidRDefault="00675B7D" w:rsidP="00675B7D">
      <w:pPr>
        <w:autoSpaceDE w:val="0"/>
        <w:autoSpaceDN w:val="0"/>
        <w:adjustRightInd w:val="0"/>
        <w:spacing w:after="0" w:line="360" w:lineRule="auto"/>
        <w:jc w:val="center"/>
        <w:rPr>
          <w:sz w:val="24"/>
          <w:szCs w:val="24"/>
          <w:lang w:val="ro-RO"/>
        </w:rPr>
      </w:pPr>
      <w:r w:rsidRPr="00BD489E">
        <w:rPr>
          <w:sz w:val="24"/>
          <w:szCs w:val="24"/>
          <w:lang w:val="ro-RO"/>
        </w:rPr>
        <w:t xml:space="preserve"> </w:t>
      </w:r>
      <m:oMath>
        <m:sSub>
          <m:sSubPr>
            <m:ctrlPr>
              <w:rPr>
                <w:rFonts w:ascii="Cambria Math" w:hAnsi="Cambria Math"/>
                <w:i/>
                <w:sz w:val="24"/>
                <w:szCs w:val="24"/>
                <w:lang w:val="ro-RO"/>
              </w:rPr>
            </m:ctrlPr>
          </m:sSubPr>
          <m:e>
            <m:r>
              <w:rPr>
                <w:rFonts w:ascii="Cambria Math" w:hAnsi="Cambria Math"/>
                <w:sz w:val="24"/>
                <w:szCs w:val="24"/>
                <w:lang w:val="ro-RO"/>
              </w:rPr>
              <m:t>Q</m:t>
            </m:r>
          </m:e>
          <m:sub>
            <m:r>
              <w:rPr>
                <w:rFonts w:ascii="Cambria Math" w:hAnsi="Cambria Math"/>
                <w:sz w:val="24"/>
                <w:szCs w:val="24"/>
                <w:lang w:val="ro-RO"/>
              </w:rPr>
              <m:t>nFC</m:t>
            </m:r>
          </m:sub>
        </m:sSub>
        <m:r>
          <w:rPr>
            <w:rFonts w:ascii="Cambria Math" w:hAnsi="Cambria Math"/>
            <w:sz w:val="24"/>
            <w:szCs w:val="24"/>
            <w:lang w:val="ro-RO"/>
          </w:rPr>
          <m:t>=</m:t>
        </m:r>
        <m:nary>
          <m:naryPr>
            <m:chr m:val="∑"/>
            <m:limLoc m:val="undOvr"/>
            <m:ctrlPr>
              <w:rPr>
                <w:rFonts w:ascii="Cambria Math" w:hAnsi="Cambria Math"/>
                <w:i/>
                <w:sz w:val="24"/>
                <w:szCs w:val="24"/>
                <w:lang w:val="ro-RO"/>
              </w:rPr>
            </m:ctrlPr>
          </m:naryPr>
          <m:sub>
            <m:r>
              <w:rPr>
                <w:rFonts w:ascii="Cambria Math" w:hAnsi="Cambria Math"/>
                <w:sz w:val="24"/>
                <w:szCs w:val="24"/>
                <w:lang w:val="ro-RO"/>
              </w:rPr>
              <m:t>i</m:t>
            </m:r>
          </m:sub>
          <m:sup>
            <m:r>
              <w:rPr>
                <w:rFonts w:ascii="Cambria Math" w:hAnsi="Cambria Math"/>
                <w:sz w:val="24"/>
                <w:szCs w:val="24"/>
                <w:lang w:val="ro-RO"/>
              </w:rPr>
              <m:t>n</m:t>
            </m:r>
          </m:sup>
          <m:e>
            <m:sSub>
              <m:sSubPr>
                <m:ctrlPr>
                  <w:rPr>
                    <w:rFonts w:ascii="Cambria Math" w:hAnsi="Cambria Math"/>
                    <w:i/>
                    <w:sz w:val="24"/>
                    <w:szCs w:val="24"/>
                    <w:lang w:val="ro-RO"/>
                  </w:rPr>
                </m:ctrlPr>
              </m:sSubPr>
              <m:e>
                <m:r>
                  <w:rPr>
                    <w:rFonts w:ascii="Cambria Math" w:hAnsi="Cambria Math"/>
                    <w:sz w:val="24"/>
                    <w:szCs w:val="24"/>
                    <w:lang w:val="ro-RO"/>
                  </w:rPr>
                  <m:t>(Q</m:t>
                </m:r>
              </m:e>
              <m:sub>
                <m:r>
                  <w:rPr>
                    <w:rFonts w:ascii="Cambria Math" w:hAnsi="Cambria Math"/>
                    <w:sz w:val="24"/>
                    <w:szCs w:val="24"/>
                    <w:lang w:val="ro-RO"/>
                  </w:rPr>
                  <m:t>ctri</m:t>
                </m:r>
              </m:sub>
            </m:sSub>
            <m:r>
              <w:rPr>
                <w:rFonts w:ascii="Cambria Math" w:hAnsi="Cambria Math"/>
                <w:sz w:val="24"/>
                <w:szCs w:val="24"/>
                <w:lang w:val="ro-RO"/>
              </w:rPr>
              <m:t>×</m:t>
            </m:r>
            <m:sSub>
              <m:sSubPr>
                <m:ctrlPr>
                  <w:rPr>
                    <w:rFonts w:ascii="Cambria Math" w:hAnsi="Cambria Math"/>
                    <w:i/>
                    <w:sz w:val="24"/>
                    <w:szCs w:val="24"/>
                    <w:lang w:val="ro-RO"/>
                  </w:rPr>
                </m:ctrlPr>
              </m:sSubPr>
              <m:e>
                <m:r>
                  <w:rPr>
                    <w:rFonts w:ascii="Cambria Math" w:hAnsi="Cambria Math"/>
                    <w:sz w:val="24"/>
                    <w:szCs w:val="24"/>
                    <w:lang w:val="ro-RO"/>
                  </w:rPr>
                  <m:t>CP</m:t>
                </m:r>
              </m:e>
              <m:sub>
                <m:r>
                  <w:rPr>
                    <w:rFonts w:ascii="Cambria Math" w:hAnsi="Cambria Math"/>
                    <w:sz w:val="24"/>
                    <w:szCs w:val="24"/>
                    <w:lang w:val="ro-RO"/>
                  </w:rPr>
                  <m:t>i</m:t>
                </m:r>
              </m:sub>
            </m:sSub>
          </m:e>
        </m:nary>
        <m:r>
          <w:rPr>
            <w:rFonts w:ascii="Cambria Math" w:hAnsi="Cambria Math"/>
            <w:sz w:val="24"/>
            <w:szCs w:val="24"/>
            <w:lang w:val="ro-RO"/>
          </w:rPr>
          <m:t>)</m:t>
        </m:r>
      </m:oMath>
      <w:r w:rsidRPr="00BD489E">
        <w:rPr>
          <w:sz w:val="24"/>
          <w:szCs w:val="24"/>
          <w:lang w:val="ro-RO"/>
        </w:rPr>
        <w:t>,</w:t>
      </w:r>
    </w:p>
    <w:p w14:paraId="5FF385AD" w14:textId="77777777" w:rsidR="00675B7D" w:rsidRDefault="00675B7D" w:rsidP="00675B7D">
      <w:pPr>
        <w:autoSpaceDE w:val="0"/>
        <w:autoSpaceDN w:val="0"/>
        <w:adjustRightInd w:val="0"/>
        <w:spacing w:after="0" w:line="360" w:lineRule="auto"/>
        <w:rPr>
          <w:sz w:val="24"/>
          <w:szCs w:val="24"/>
          <w:lang w:val="ro-RO"/>
        </w:rPr>
      </w:pPr>
      <w:r w:rsidRPr="00BD489E">
        <w:rPr>
          <w:sz w:val="24"/>
          <w:szCs w:val="24"/>
          <w:lang w:val="ro-RO"/>
        </w:rPr>
        <w:lastRenderedPageBreak/>
        <w:t>unde:</w:t>
      </w:r>
    </w:p>
    <w:p w14:paraId="71F87A98" w14:textId="339E5915" w:rsidR="00F05A01" w:rsidRDefault="00F05A01" w:rsidP="00F05A01">
      <w:pPr>
        <w:autoSpaceDE w:val="0"/>
        <w:autoSpaceDN w:val="0"/>
        <w:adjustRightInd w:val="0"/>
        <w:spacing w:after="0" w:line="360" w:lineRule="auto"/>
        <w:rPr>
          <w:sz w:val="24"/>
          <w:szCs w:val="24"/>
          <w:lang w:val="ro-RO"/>
        </w:rPr>
      </w:pPr>
      <w:r>
        <w:rPr>
          <w:sz w:val="24"/>
          <w:szCs w:val="24"/>
          <w:lang w:val="ro-RO"/>
        </w:rPr>
        <w:t>n – reprezint</w:t>
      </w:r>
      <w:r w:rsidR="00883E85">
        <w:rPr>
          <w:sz w:val="24"/>
          <w:szCs w:val="24"/>
          <w:lang w:val="ro-RO"/>
        </w:rPr>
        <w:t>ă</w:t>
      </w:r>
      <w:r>
        <w:rPr>
          <w:sz w:val="24"/>
          <w:szCs w:val="24"/>
          <w:lang w:val="ro-RO"/>
        </w:rPr>
        <w:t xml:space="preserve"> anul </w:t>
      </w:r>
      <w:r w:rsidR="00883E85">
        <w:rPr>
          <w:sz w:val="24"/>
          <w:szCs w:val="24"/>
          <w:lang w:val="ro-RO"/>
        </w:rPr>
        <w:t>î</w:t>
      </w:r>
      <w:r>
        <w:rPr>
          <w:sz w:val="24"/>
          <w:szCs w:val="24"/>
          <w:lang w:val="ro-RO"/>
        </w:rPr>
        <w:t>n care se livreaz</w:t>
      </w:r>
      <w:r w:rsidR="00883E85">
        <w:rPr>
          <w:sz w:val="24"/>
          <w:szCs w:val="24"/>
          <w:lang w:val="ro-RO"/>
        </w:rPr>
        <w:t>ă</w:t>
      </w:r>
      <w:r>
        <w:rPr>
          <w:sz w:val="24"/>
          <w:szCs w:val="24"/>
          <w:lang w:val="ro-RO"/>
        </w:rPr>
        <w:t xml:space="preserve"> gazele naturale contractate;</w:t>
      </w:r>
    </w:p>
    <w:p w14:paraId="49F909C4" w14:textId="5791B7EF" w:rsidR="00F05A01" w:rsidRPr="00BD489E" w:rsidRDefault="00F05A01" w:rsidP="00675B7D">
      <w:pPr>
        <w:autoSpaceDE w:val="0"/>
        <w:autoSpaceDN w:val="0"/>
        <w:adjustRightInd w:val="0"/>
        <w:spacing w:after="0" w:line="360" w:lineRule="auto"/>
        <w:rPr>
          <w:sz w:val="24"/>
          <w:szCs w:val="24"/>
          <w:lang w:val="ro-RO"/>
        </w:rPr>
      </w:pPr>
      <w:r>
        <w:rPr>
          <w:sz w:val="24"/>
          <w:szCs w:val="24"/>
          <w:lang w:val="ro-RO"/>
        </w:rPr>
        <w:t>i – reprezint</w:t>
      </w:r>
      <w:r w:rsidR="00883E85">
        <w:rPr>
          <w:sz w:val="24"/>
          <w:szCs w:val="24"/>
          <w:lang w:val="ro-RO"/>
        </w:rPr>
        <w:t>ă</w:t>
      </w:r>
      <w:r>
        <w:rPr>
          <w:sz w:val="24"/>
          <w:szCs w:val="24"/>
          <w:lang w:val="ro-RO"/>
        </w:rPr>
        <w:t xml:space="preserve"> anul </w:t>
      </w:r>
      <w:r w:rsidR="00883E85">
        <w:rPr>
          <w:sz w:val="24"/>
          <w:szCs w:val="24"/>
          <w:lang w:val="ro-RO"/>
        </w:rPr>
        <w:t>î</w:t>
      </w:r>
      <w:r>
        <w:rPr>
          <w:sz w:val="24"/>
          <w:szCs w:val="24"/>
          <w:lang w:val="ro-RO"/>
        </w:rPr>
        <w:t xml:space="preserve">n care au fost </w:t>
      </w:r>
      <w:r w:rsidR="00883E85">
        <w:rPr>
          <w:sz w:val="24"/>
          <w:szCs w:val="24"/>
          <w:lang w:val="ro-RO"/>
        </w:rPr>
        <w:t>î</w:t>
      </w:r>
      <w:r>
        <w:rPr>
          <w:sz w:val="24"/>
          <w:szCs w:val="24"/>
          <w:lang w:val="ro-RO"/>
        </w:rPr>
        <w:t>ncheiate contractele/actele adi</w:t>
      </w:r>
      <w:r w:rsidR="00883E85">
        <w:rPr>
          <w:sz w:val="24"/>
          <w:szCs w:val="24"/>
          <w:lang w:val="ro-RO"/>
        </w:rPr>
        <w:t>ț</w:t>
      </w:r>
      <w:r w:rsidR="00152821">
        <w:rPr>
          <w:sz w:val="24"/>
          <w:szCs w:val="24"/>
          <w:lang w:val="ro-RO"/>
        </w:rPr>
        <w:t>ionale</w:t>
      </w:r>
      <w:r>
        <w:rPr>
          <w:sz w:val="24"/>
          <w:szCs w:val="24"/>
          <w:lang w:val="ro-RO"/>
        </w:rPr>
        <w:t>;</w:t>
      </w:r>
    </w:p>
    <w:p w14:paraId="1C5C2BD8" w14:textId="473CD011" w:rsidR="00675B7D" w:rsidRPr="00BD489E" w:rsidRDefault="00675B7D" w:rsidP="00675B7D">
      <w:pPr>
        <w:autoSpaceDE w:val="0"/>
        <w:autoSpaceDN w:val="0"/>
        <w:adjustRightInd w:val="0"/>
        <w:spacing w:after="0" w:line="360" w:lineRule="auto"/>
        <w:jc w:val="both"/>
        <w:rPr>
          <w:sz w:val="24"/>
          <w:szCs w:val="24"/>
          <w:lang w:val="ro-RO"/>
        </w:rPr>
      </w:pPr>
      <w:r w:rsidRPr="00BD489E">
        <w:rPr>
          <w:i/>
          <w:sz w:val="24"/>
          <w:szCs w:val="24"/>
          <w:lang w:val="ro-RO"/>
        </w:rPr>
        <w:t>Q</w:t>
      </w:r>
      <w:r w:rsidRPr="00BD489E">
        <w:rPr>
          <w:i/>
          <w:sz w:val="24"/>
          <w:szCs w:val="24"/>
          <w:vertAlign w:val="subscript"/>
          <w:lang w:val="ro-RO"/>
        </w:rPr>
        <w:t>nF</w:t>
      </w:r>
      <w:r w:rsidR="00241533">
        <w:rPr>
          <w:i/>
          <w:sz w:val="24"/>
          <w:szCs w:val="24"/>
          <w:vertAlign w:val="subscript"/>
          <w:lang w:val="ro-RO"/>
        </w:rPr>
        <w:t>C</w:t>
      </w:r>
      <w:r w:rsidRPr="00BD489E">
        <w:rPr>
          <w:sz w:val="24"/>
          <w:szCs w:val="24"/>
          <w:vertAlign w:val="subscript"/>
          <w:lang w:val="ro-RO"/>
        </w:rPr>
        <w:t xml:space="preserve"> </w:t>
      </w:r>
      <w:r w:rsidRPr="00BD489E">
        <w:rPr>
          <w:sz w:val="24"/>
          <w:szCs w:val="24"/>
          <w:lang w:val="ro-RO"/>
        </w:rPr>
        <w:t xml:space="preserve">– reprezintă cantitatea de gaze naturale </w:t>
      </w:r>
      <w:r w:rsidR="00241533">
        <w:rPr>
          <w:sz w:val="24"/>
          <w:szCs w:val="24"/>
          <w:lang w:val="ro-RO"/>
        </w:rPr>
        <w:t>preluată</w:t>
      </w:r>
      <w:r w:rsidRPr="00BD489E">
        <w:rPr>
          <w:sz w:val="24"/>
          <w:szCs w:val="24"/>
          <w:lang w:val="ro-RO"/>
        </w:rPr>
        <w:t xml:space="preserve"> în anul </w:t>
      </w:r>
      <w:r w:rsidRPr="00BD489E">
        <w:rPr>
          <w:i/>
          <w:sz w:val="24"/>
          <w:szCs w:val="24"/>
          <w:lang w:val="ro-RO"/>
        </w:rPr>
        <w:t>n</w:t>
      </w:r>
      <w:r w:rsidRPr="00BD489E">
        <w:rPr>
          <w:sz w:val="24"/>
          <w:szCs w:val="24"/>
          <w:lang w:val="ro-RO"/>
        </w:rPr>
        <w:t xml:space="preserve"> în baza contractelor pe care </w:t>
      </w:r>
      <w:r w:rsidR="00B13CCB">
        <w:rPr>
          <w:sz w:val="24"/>
          <w:szCs w:val="24"/>
          <w:lang w:val="ro-RO"/>
        </w:rPr>
        <w:t>participantul</w:t>
      </w:r>
      <w:r w:rsidRPr="00BD489E">
        <w:rPr>
          <w:sz w:val="24"/>
          <w:szCs w:val="24"/>
          <w:lang w:val="ro-RO"/>
        </w:rPr>
        <w:t xml:space="preserve"> are obligaţia de a le încheia pe pieţel</w:t>
      </w:r>
      <w:r w:rsidR="003959D7">
        <w:rPr>
          <w:sz w:val="24"/>
          <w:szCs w:val="24"/>
          <w:lang w:val="ro-RO"/>
        </w:rPr>
        <w:t>e centralizate, în calitate de cumpărător</w:t>
      </w:r>
      <w:r w:rsidRPr="00BD489E">
        <w:rPr>
          <w:sz w:val="24"/>
          <w:szCs w:val="24"/>
          <w:lang w:val="ro-RO"/>
        </w:rPr>
        <w:t xml:space="preserve">; </w:t>
      </w:r>
    </w:p>
    <w:p w14:paraId="170AC9D3" w14:textId="77777777" w:rsidR="00675B7D" w:rsidRPr="00BD489E" w:rsidRDefault="00675B7D" w:rsidP="00675B7D">
      <w:pPr>
        <w:autoSpaceDE w:val="0"/>
        <w:autoSpaceDN w:val="0"/>
        <w:adjustRightInd w:val="0"/>
        <w:spacing w:after="0" w:line="360" w:lineRule="auto"/>
        <w:jc w:val="both"/>
        <w:rPr>
          <w:sz w:val="24"/>
          <w:szCs w:val="24"/>
          <w:lang w:val="ro-RO"/>
        </w:rPr>
      </w:pPr>
      <w:r w:rsidRPr="00BD489E">
        <w:rPr>
          <w:i/>
          <w:sz w:val="24"/>
          <w:szCs w:val="24"/>
          <w:lang w:val="ro-RO"/>
        </w:rPr>
        <w:t>Q</w:t>
      </w:r>
      <w:r w:rsidRPr="00BD489E">
        <w:rPr>
          <w:i/>
          <w:sz w:val="24"/>
          <w:szCs w:val="24"/>
          <w:vertAlign w:val="subscript"/>
          <w:lang w:val="ro-RO"/>
        </w:rPr>
        <w:t>ctri</w:t>
      </w:r>
      <w:r w:rsidRPr="00BD489E">
        <w:rPr>
          <w:i/>
          <w:sz w:val="24"/>
          <w:szCs w:val="24"/>
          <w:lang w:val="ro-RO"/>
        </w:rPr>
        <w:t xml:space="preserve"> </w:t>
      </w:r>
      <w:r w:rsidRPr="00BD489E">
        <w:rPr>
          <w:sz w:val="24"/>
          <w:szCs w:val="24"/>
          <w:lang w:val="ro-RO"/>
        </w:rPr>
        <w:t xml:space="preserve">– reprezintă cantitatea/suma cantităţilor de gaze naturale contractată în anul </w:t>
      </w:r>
      <w:r w:rsidRPr="00BD489E">
        <w:rPr>
          <w:i/>
          <w:sz w:val="24"/>
          <w:szCs w:val="24"/>
          <w:lang w:val="ro-RO"/>
        </w:rPr>
        <w:t>i</w:t>
      </w:r>
      <w:r w:rsidRPr="00BD489E">
        <w:rPr>
          <w:sz w:val="24"/>
          <w:szCs w:val="24"/>
          <w:lang w:val="ro-RO"/>
        </w:rPr>
        <w:t xml:space="preserve"> cu livrare în anul </w:t>
      </w:r>
      <w:r w:rsidRPr="00BD489E">
        <w:rPr>
          <w:i/>
          <w:sz w:val="24"/>
          <w:szCs w:val="24"/>
          <w:lang w:val="ro-RO"/>
        </w:rPr>
        <w:t>n;</w:t>
      </w:r>
    </w:p>
    <w:p w14:paraId="193AE41E" w14:textId="375DD0CF" w:rsidR="0001406B" w:rsidRDefault="00675B7D" w:rsidP="009576CB">
      <w:pPr>
        <w:autoSpaceDE w:val="0"/>
        <w:autoSpaceDN w:val="0"/>
        <w:adjustRightInd w:val="0"/>
        <w:spacing w:after="0" w:line="360" w:lineRule="auto"/>
        <w:jc w:val="both"/>
        <w:rPr>
          <w:sz w:val="24"/>
          <w:szCs w:val="24"/>
          <w:lang w:val="ro-RO"/>
        </w:rPr>
      </w:pPr>
      <w:r w:rsidRPr="005F78A0">
        <w:rPr>
          <w:i/>
          <w:sz w:val="24"/>
          <w:szCs w:val="24"/>
          <w:lang w:val="ro-RO"/>
        </w:rPr>
        <w:t>CP</w:t>
      </w:r>
      <w:r w:rsidRPr="005F78A0">
        <w:rPr>
          <w:i/>
          <w:sz w:val="24"/>
          <w:szCs w:val="24"/>
          <w:vertAlign w:val="subscript"/>
          <w:lang w:val="ro-RO"/>
        </w:rPr>
        <w:t>i</w:t>
      </w:r>
      <w:r w:rsidRPr="005F78A0">
        <w:rPr>
          <w:i/>
          <w:sz w:val="24"/>
          <w:szCs w:val="24"/>
          <w:lang w:val="ro-RO"/>
        </w:rPr>
        <w:t xml:space="preserve"> </w:t>
      </w:r>
      <w:r w:rsidRPr="005F78A0">
        <w:rPr>
          <w:sz w:val="24"/>
          <w:szCs w:val="24"/>
          <w:lang w:val="ro-RO"/>
        </w:rPr>
        <w:t xml:space="preserve">– reprezintă cota minimă obligatorie în vigoare în anul </w:t>
      </w:r>
      <w:r w:rsidRPr="005F78A0">
        <w:rPr>
          <w:i/>
          <w:sz w:val="24"/>
          <w:szCs w:val="24"/>
          <w:lang w:val="ro-RO"/>
        </w:rPr>
        <w:t xml:space="preserve">i </w:t>
      </w:r>
      <w:r w:rsidRPr="005F78A0">
        <w:rPr>
          <w:sz w:val="24"/>
          <w:szCs w:val="24"/>
          <w:lang w:val="ro-RO"/>
        </w:rPr>
        <w:t xml:space="preserve">pentru anul </w:t>
      </w:r>
      <w:r w:rsidRPr="005F78A0">
        <w:rPr>
          <w:i/>
          <w:sz w:val="24"/>
          <w:szCs w:val="24"/>
          <w:lang w:val="ro-RO"/>
        </w:rPr>
        <w:t>n</w:t>
      </w:r>
      <w:r w:rsidRPr="005F78A0">
        <w:rPr>
          <w:sz w:val="24"/>
          <w:szCs w:val="24"/>
          <w:lang w:val="ro-RO"/>
        </w:rPr>
        <w:t>.</w:t>
      </w:r>
    </w:p>
    <w:p w14:paraId="3EBAFF8B" w14:textId="6923CD97" w:rsidR="002A7E36" w:rsidRPr="002A7E36" w:rsidRDefault="002A7E36" w:rsidP="009576CB">
      <w:pPr>
        <w:autoSpaceDE w:val="0"/>
        <w:autoSpaceDN w:val="0"/>
        <w:adjustRightInd w:val="0"/>
        <w:spacing w:after="0" w:line="360" w:lineRule="auto"/>
        <w:jc w:val="both"/>
        <w:rPr>
          <w:sz w:val="24"/>
          <w:szCs w:val="24"/>
          <w:lang w:val="ro-RO"/>
        </w:rPr>
      </w:pPr>
      <w:r>
        <w:rPr>
          <w:sz w:val="24"/>
          <w:szCs w:val="24"/>
          <w:lang w:val="ro-RO"/>
        </w:rPr>
        <w:t xml:space="preserve">(4) </w:t>
      </w:r>
      <w:r w:rsidR="00883E85">
        <w:rPr>
          <w:sz w:val="24"/>
          <w:szCs w:val="24"/>
          <w:lang w:val="ro-RO"/>
        </w:rPr>
        <w:t>Î</w:t>
      </w:r>
      <w:r>
        <w:rPr>
          <w:sz w:val="24"/>
          <w:szCs w:val="24"/>
          <w:lang w:val="ro-RO"/>
        </w:rPr>
        <w:t xml:space="preserve">n cazul </w:t>
      </w:r>
      <w:r w:rsidR="00883E85">
        <w:rPr>
          <w:sz w:val="24"/>
          <w:szCs w:val="24"/>
          <w:lang w:val="ro-RO"/>
        </w:rPr>
        <w:t>î</w:t>
      </w:r>
      <w:r>
        <w:rPr>
          <w:sz w:val="24"/>
          <w:szCs w:val="24"/>
          <w:lang w:val="ro-RO"/>
        </w:rPr>
        <w:t xml:space="preserve">n care </w:t>
      </w:r>
      <w:r w:rsidR="00883E85">
        <w:rPr>
          <w:sz w:val="24"/>
          <w:szCs w:val="24"/>
          <w:lang w:val="ro-RO"/>
        </w:rPr>
        <w:t>î</w:t>
      </w:r>
      <w:r>
        <w:rPr>
          <w:sz w:val="24"/>
          <w:szCs w:val="24"/>
          <w:lang w:val="ro-RO"/>
        </w:rPr>
        <w:t>n contractele/actele adi</w:t>
      </w:r>
      <w:r w:rsidR="00883E85">
        <w:rPr>
          <w:sz w:val="24"/>
          <w:szCs w:val="24"/>
          <w:lang w:val="ro-RO"/>
        </w:rPr>
        <w:t>ț</w:t>
      </w:r>
      <w:r>
        <w:rPr>
          <w:sz w:val="24"/>
          <w:szCs w:val="24"/>
          <w:lang w:val="ro-RO"/>
        </w:rPr>
        <w:t xml:space="preserve">ionale </w:t>
      </w:r>
      <w:r w:rsidR="00883E85">
        <w:rPr>
          <w:sz w:val="24"/>
          <w:szCs w:val="24"/>
          <w:lang w:val="ro-RO"/>
        </w:rPr>
        <w:t>î</w:t>
      </w:r>
      <w:r>
        <w:rPr>
          <w:sz w:val="24"/>
          <w:szCs w:val="24"/>
          <w:lang w:val="ro-RO"/>
        </w:rPr>
        <w:t xml:space="preserve">ncheiate </w:t>
      </w:r>
      <w:r w:rsidR="00883E85">
        <w:rPr>
          <w:sz w:val="24"/>
          <w:szCs w:val="24"/>
          <w:lang w:val="ro-RO"/>
        </w:rPr>
        <w:t>î</w:t>
      </w:r>
      <w:r>
        <w:rPr>
          <w:sz w:val="24"/>
          <w:szCs w:val="24"/>
          <w:lang w:val="ro-RO"/>
        </w:rPr>
        <w:t xml:space="preserve">n anul </w:t>
      </w:r>
      <w:r w:rsidRPr="000F21A3">
        <w:rPr>
          <w:i/>
          <w:sz w:val="24"/>
          <w:szCs w:val="24"/>
          <w:lang w:val="ro-RO"/>
        </w:rPr>
        <w:t>i</w:t>
      </w:r>
      <w:r>
        <w:rPr>
          <w:sz w:val="24"/>
          <w:szCs w:val="24"/>
          <w:lang w:val="ro-RO"/>
        </w:rPr>
        <w:t>, nu sunt precizate cantit</w:t>
      </w:r>
      <w:r w:rsidR="00883E85">
        <w:rPr>
          <w:sz w:val="24"/>
          <w:szCs w:val="24"/>
          <w:lang w:val="ro-RO"/>
        </w:rPr>
        <w:t>ăț</w:t>
      </w:r>
      <w:r>
        <w:rPr>
          <w:sz w:val="24"/>
          <w:szCs w:val="24"/>
          <w:lang w:val="ro-RO"/>
        </w:rPr>
        <w:t xml:space="preserve">ile de gaze naturale cu livrare </w:t>
      </w:r>
      <w:r w:rsidR="00883E85">
        <w:rPr>
          <w:sz w:val="24"/>
          <w:szCs w:val="24"/>
          <w:lang w:val="ro-RO"/>
        </w:rPr>
        <w:t>î</w:t>
      </w:r>
      <w:r>
        <w:rPr>
          <w:sz w:val="24"/>
          <w:szCs w:val="24"/>
          <w:lang w:val="ro-RO"/>
        </w:rPr>
        <w:t xml:space="preserve">n anul </w:t>
      </w:r>
      <w:r w:rsidRPr="000F21A3">
        <w:rPr>
          <w:i/>
          <w:sz w:val="24"/>
          <w:szCs w:val="24"/>
          <w:lang w:val="ro-RO"/>
        </w:rPr>
        <w:t>n</w:t>
      </w:r>
      <w:r>
        <w:rPr>
          <w:sz w:val="24"/>
          <w:szCs w:val="24"/>
          <w:lang w:val="ro-RO"/>
        </w:rPr>
        <w:t>, la calculul obliga</w:t>
      </w:r>
      <w:r w:rsidR="00883E85">
        <w:rPr>
          <w:sz w:val="24"/>
          <w:szCs w:val="24"/>
          <w:lang w:val="ro-RO"/>
        </w:rPr>
        <w:t>ț</w:t>
      </w:r>
      <w:r>
        <w:rPr>
          <w:sz w:val="24"/>
          <w:szCs w:val="24"/>
          <w:lang w:val="ro-RO"/>
        </w:rPr>
        <w:t>iei de tranzac</w:t>
      </w:r>
      <w:r w:rsidR="00883E85">
        <w:rPr>
          <w:sz w:val="24"/>
          <w:szCs w:val="24"/>
          <w:lang w:val="ro-RO"/>
        </w:rPr>
        <w:t>ț</w:t>
      </w:r>
      <w:r>
        <w:rPr>
          <w:sz w:val="24"/>
          <w:szCs w:val="24"/>
          <w:lang w:val="ro-RO"/>
        </w:rPr>
        <w:t xml:space="preserve">ionare </w:t>
      </w:r>
      <w:r w:rsidR="005D5467">
        <w:rPr>
          <w:sz w:val="24"/>
          <w:szCs w:val="24"/>
          <w:lang w:val="ro-RO"/>
        </w:rPr>
        <w:t>se</w:t>
      </w:r>
      <w:r>
        <w:rPr>
          <w:sz w:val="24"/>
          <w:szCs w:val="24"/>
          <w:lang w:val="ro-RO"/>
        </w:rPr>
        <w:t xml:space="preserve"> apli</w:t>
      </w:r>
      <w:r w:rsidR="005D5467">
        <w:rPr>
          <w:sz w:val="24"/>
          <w:szCs w:val="24"/>
          <w:lang w:val="ro-RO"/>
        </w:rPr>
        <w:t>c</w:t>
      </w:r>
      <w:r w:rsidR="003C4D01">
        <w:rPr>
          <w:sz w:val="24"/>
          <w:szCs w:val="24"/>
          <w:lang w:val="ro-RO"/>
        </w:rPr>
        <w:t>ă</w:t>
      </w:r>
      <w:r>
        <w:rPr>
          <w:sz w:val="24"/>
          <w:szCs w:val="24"/>
          <w:lang w:val="ro-RO"/>
        </w:rPr>
        <w:t xml:space="preserve"> cota minim</w:t>
      </w:r>
      <w:r w:rsidR="00883E85">
        <w:rPr>
          <w:sz w:val="24"/>
          <w:szCs w:val="24"/>
          <w:lang w:val="ro-RO"/>
        </w:rPr>
        <w:t>ă</w:t>
      </w:r>
      <w:r>
        <w:rPr>
          <w:sz w:val="24"/>
          <w:szCs w:val="24"/>
          <w:lang w:val="ro-RO"/>
        </w:rPr>
        <w:t xml:space="preserve"> obligatorie</w:t>
      </w:r>
      <w:r>
        <w:rPr>
          <w:i/>
          <w:sz w:val="24"/>
          <w:szCs w:val="24"/>
          <w:vertAlign w:val="subscript"/>
          <w:lang w:val="ro-RO"/>
        </w:rPr>
        <w:t xml:space="preserve"> </w:t>
      </w:r>
      <w:r w:rsidRPr="000F21A3">
        <w:rPr>
          <w:sz w:val="24"/>
          <w:szCs w:val="24"/>
          <w:lang w:val="ro-RO"/>
        </w:rPr>
        <w:t xml:space="preserve">din anul </w:t>
      </w:r>
      <w:r w:rsidRPr="000F21A3">
        <w:rPr>
          <w:i/>
          <w:sz w:val="24"/>
          <w:szCs w:val="24"/>
          <w:lang w:val="ro-RO"/>
        </w:rPr>
        <w:t>n</w:t>
      </w:r>
      <w:r w:rsidRPr="000F21A3">
        <w:rPr>
          <w:sz w:val="24"/>
          <w:szCs w:val="24"/>
          <w:lang w:val="ro-RO"/>
        </w:rPr>
        <w:t>.</w:t>
      </w:r>
    </w:p>
    <w:p w14:paraId="72F99546" w14:textId="1B24EF01" w:rsidR="00E93FCA" w:rsidRPr="005F78A0" w:rsidRDefault="00E93FCA" w:rsidP="009576CB">
      <w:pPr>
        <w:autoSpaceDE w:val="0"/>
        <w:autoSpaceDN w:val="0"/>
        <w:adjustRightInd w:val="0"/>
        <w:spacing w:after="0" w:line="360" w:lineRule="auto"/>
        <w:jc w:val="both"/>
        <w:rPr>
          <w:sz w:val="24"/>
          <w:szCs w:val="24"/>
          <w:lang w:val="ro-RO"/>
        </w:rPr>
      </w:pPr>
      <w:r w:rsidRPr="005F78A0">
        <w:rPr>
          <w:b/>
          <w:bCs/>
          <w:sz w:val="24"/>
          <w:szCs w:val="24"/>
          <w:lang w:val="ro-RO"/>
        </w:rPr>
        <w:t xml:space="preserve">Art. </w:t>
      </w:r>
      <w:r w:rsidR="002234EF">
        <w:rPr>
          <w:b/>
          <w:bCs/>
          <w:sz w:val="24"/>
          <w:szCs w:val="24"/>
          <w:lang w:val="ro-RO"/>
        </w:rPr>
        <w:t>7</w:t>
      </w:r>
      <w:r w:rsidR="002234EF" w:rsidRPr="005F78A0">
        <w:rPr>
          <w:sz w:val="24"/>
          <w:szCs w:val="24"/>
          <w:lang w:val="ro-RO"/>
        </w:rPr>
        <w:t xml:space="preserve"> </w:t>
      </w:r>
      <w:r w:rsidRPr="005F78A0">
        <w:rPr>
          <w:sz w:val="24"/>
          <w:szCs w:val="24"/>
          <w:lang w:val="ro-RO"/>
        </w:rPr>
        <w:t xml:space="preserve">– (1) </w:t>
      </w:r>
      <w:r w:rsidR="00233B12">
        <w:rPr>
          <w:sz w:val="24"/>
          <w:szCs w:val="24"/>
          <w:lang w:val="ro-RO"/>
        </w:rPr>
        <w:t>Tranzacțiile p</w:t>
      </w:r>
      <w:r w:rsidRPr="005F78A0">
        <w:rPr>
          <w:sz w:val="24"/>
          <w:szCs w:val="24"/>
          <w:lang w:val="ro-RO"/>
        </w:rPr>
        <w:t xml:space="preserve">e </w:t>
      </w:r>
      <w:r w:rsidR="00233B12" w:rsidRPr="005F78A0">
        <w:rPr>
          <w:sz w:val="24"/>
          <w:szCs w:val="24"/>
          <w:lang w:val="ro-RO"/>
        </w:rPr>
        <w:t>piața</w:t>
      </w:r>
      <w:r w:rsidRPr="005F78A0">
        <w:rPr>
          <w:sz w:val="24"/>
          <w:szCs w:val="24"/>
          <w:lang w:val="ro-RO"/>
        </w:rPr>
        <w:t xml:space="preserve"> angro </w:t>
      </w:r>
      <w:r w:rsidR="00077C83" w:rsidRPr="005F78A0">
        <w:rPr>
          <w:sz w:val="24"/>
          <w:szCs w:val="24"/>
          <w:lang w:val="ro-RO"/>
        </w:rPr>
        <w:t xml:space="preserve">din Romania </w:t>
      </w:r>
      <w:r w:rsidRPr="005F78A0">
        <w:rPr>
          <w:sz w:val="24"/>
          <w:szCs w:val="24"/>
          <w:lang w:val="ro-RO"/>
        </w:rPr>
        <w:t>se efectu</w:t>
      </w:r>
      <w:r w:rsidR="00233B12">
        <w:rPr>
          <w:sz w:val="24"/>
          <w:szCs w:val="24"/>
          <w:lang w:val="ro-RO"/>
        </w:rPr>
        <w:t xml:space="preserve">ează concurențial și nediscriminatoriu și pot fi </w:t>
      </w:r>
      <w:r w:rsidR="00F06EC3">
        <w:rPr>
          <w:sz w:val="24"/>
          <w:szCs w:val="24"/>
          <w:lang w:val="ro-RO"/>
        </w:rPr>
        <w:t xml:space="preserve">de </w:t>
      </w:r>
      <w:r w:rsidR="00DC22F4">
        <w:rPr>
          <w:sz w:val="24"/>
          <w:szCs w:val="24"/>
          <w:lang w:val="ro-RO"/>
        </w:rPr>
        <w:t>cel pu</w:t>
      </w:r>
      <w:r w:rsidR="00883E85">
        <w:rPr>
          <w:sz w:val="24"/>
          <w:szCs w:val="24"/>
          <w:lang w:val="ro-RO"/>
        </w:rPr>
        <w:t>ț</w:t>
      </w:r>
      <w:r w:rsidR="00DC22F4">
        <w:rPr>
          <w:sz w:val="24"/>
          <w:szCs w:val="24"/>
          <w:lang w:val="ro-RO"/>
        </w:rPr>
        <w:t xml:space="preserve">in </w:t>
      </w:r>
      <w:r w:rsidR="005F5FE8">
        <w:rPr>
          <w:sz w:val="24"/>
          <w:szCs w:val="24"/>
          <w:lang w:val="ro-RO"/>
        </w:rPr>
        <w:t>urmă</w:t>
      </w:r>
      <w:r w:rsidRPr="005F78A0">
        <w:rPr>
          <w:sz w:val="24"/>
          <w:szCs w:val="24"/>
          <w:lang w:val="ro-RO"/>
        </w:rPr>
        <w:t>toarele tipuri:</w:t>
      </w:r>
    </w:p>
    <w:p w14:paraId="6BE08A8D" w14:textId="4E5D48E7" w:rsidR="00E93FCA" w:rsidRPr="005F78A0" w:rsidRDefault="00F06EC3" w:rsidP="009576CB">
      <w:pPr>
        <w:numPr>
          <w:ilvl w:val="0"/>
          <w:numId w:val="2"/>
        </w:numPr>
        <w:autoSpaceDE w:val="0"/>
        <w:autoSpaceDN w:val="0"/>
        <w:adjustRightInd w:val="0"/>
        <w:spacing w:after="0" w:line="360" w:lineRule="auto"/>
        <w:jc w:val="both"/>
        <w:rPr>
          <w:sz w:val="24"/>
          <w:szCs w:val="24"/>
          <w:lang w:val="ro-RO"/>
        </w:rPr>
      </w:pPr>
      <w:r>
        <w:rPr>
          <w:sz w:val="24"/>
          <w:szCs w:val="24"/>
          <w:lang w:val="ro-RO"/>
        </w:rPr>
        <w:t>t</w:t>
      </w:r>
      <w:r w:rsidRPr="005F78A0">
        <w:rPr>
          <w:sz w:val="24"/>
          <w:szCs w:val="24"/>
          <w:lang w:val="ro-RO"/>
        </w:rPr>
        <w:t>ranzacț</w:t>
      </w:r>
      <w:r>
        <w:rPr>
          <w:sz w:val="24"/>
          <w:szCs w:val="24"/>
          <w:lang w:val="ro-RO"/>
        </w:rPr>
        <w:t>ii</w:t>
      </w:r>
      <w:r w:rsidR="00E93FCA" w:rsidRPr="005F78A0">
        <w:rPr>
          <w:sz w:val="24"/>
          <w:szCs w:val="24"/>
          <w:lang w:val="ro-RO"/>
        </w:rPr>
        <w:t xml:space="preserve"> </w:t>
      </w:r>
      <w:r w:rsidRPr="005F78A0">
        <w:rPr>
          <w:sz w:val="24"/>
          <w:szCs w:val="24"/>
          <w:lang w:val="ro-RO"/>
        </w:rPr>
        <w:t>prevăzute</w:t>
      </w:r>
      <w:r w:rsidR="00E93FCA" w:rsidRPr="005F78A0">
        <w:rPr>
          <w:sz w:val="24"/>
          <w:szCs w:val="24"/>
          <w:lang w:val="ro-RO"/>
        </w:rPr>
        <w:t xml:space="preserve"> </w:t>
      </w:r>
      <w:r w:rsidR="00144E1B" w:rsidRPr="005F78A0">
        <w:rPr>
          <w:sz w:val="24"/>
          <w:szCs w:val="24"/>
          <w:lang w:val="ro-RO"/>
        </w:rPr>
        <w:t xml:space="preserve">la art. 177 </w:t>
      </w:r>
      <w:r w:rsidR="00E93FCA" w:rsidRPr="005F78A0">
        <w:rPr>
          <w:sz w:val="24"/>
          <w:szCs w:val="24"/>
          <w:lang w:val="ro-RO"/>
        </w:rPr>
        <w:t>alin. (2</w:t>
      </w:r>
      <w:r w:rsidR="00144E1B" w:rsidRPr="005F78A0">
        <w:rPr>
          <w:sz w:val="24"/>
          <w:szCs w:val="24"/>
          <w:lang w:val="ro-RO"/>
        </w:rPr>
        <w:t>) lit. a) și b)</w:t>
      </w:r>
      <w:r w:rsidR="007C3B3E">
        <w:rPr>
          <w:sz w:val="24"/>
          <w:szCs w:val="24"/>
          <w:lang w:val="ro-RO"/>
        </w:rPr>
        <w:t xml:space="preserve"> din Lege</w:t>
      </w:r>
      <w:r w:rsidR="007D4BFF">
        <w:rPr>
          <w:sz w:val="24"/>
          <w:szCs w:val="24"/>
          <w:lang w:val="ro-RO"/>
        </w:rPr>
        <w:t>;</w:t>
      </w:r>
    </w:p>
    <w:p w14:paraId="20302143" w14:textId="66338211" w:rsidR="00E93FCA" w:rsidRPr="005F78A0" w:rsidRDefault="006F75E1" w:rsidP="009576CB">
      <w:pPr>
        <w:numPr>
          <w:ilvl w:val="0"/>
          <w:numId w:val="2"/>
        </w:numPr>
        <w:autoSpaceDE w:val="0"/>
        <w:autoSpaceDN w:val="0"/>
        <w:adjustRightInd w:val="0"/>
        <w:spacing w:after="0" w:line="360" w:lineRule="auto"/>
        <w:jc w:val="both"/>
        <w:rPr>
          <w:sz w:val="24"/>
          <w:szCs w:val="24"/>
          <w:lang w:val="ro-RO"/>
        </w:rPr>
      </w:pPr>
      <w:r>
        <w:rPr>
          <w:sz w:val="24"/>
          <w:szCs w:val="24"/>
          <w:lang w:val="ro-RO"/>
        </w:rPr>
        <w:t>t</w:t>
      </w:r>
      <w:r w:rsidR="00E93FCA" w:rsidRPr="005F78A0">
        <w:rPr>
          <w:sz w:val="24"/>
          <w:szCs w:val="24"/>
          <w:lang w:val="ro-RO"/>
        </w:rPr>
        <w:t>ran</w:t>
      </w:r>
      <w:r w:rsidR="00144E1B" w:rsidRPr="005F78A0">
        <w:rPr>
          <w:sz w:val="24"/>
          <w:szCs w:val="24"/>
          <w:lang w:val="ro-RO"/>
        </w:rPr>
        <w:t>zacț</w:t>
      </w:r>
      <w:r w:rsidR="00F06EC3">
        <w:rPr>
          <w:sz w:val="24"/>
          <w:szCs w:val="24"/>
          <w:lang w:val="ro-RO"/>
        </w:rPr>
        <w:t>ii</w:t>
      </w:r>
      <w:r w:rsidR="00E93FCA" w:rsidRPr="005F78A0">
        <w:rPr>
          <w:sz w:val="24"/>
          <w:szCs w:val="24"/>
          <w:lang w:val="ro-RO"/>
        </w:rPr>
        <w:t xml:space="preserve"> pe pie</w:t>
      </w:r>
      <w:r w:rsidR="00144E1B" w:rsidRPr="005F78A0">
        <w:rPr>
          <w:sz w:val="24"/>
          <w:szCs w:val="24"/>
          <w:lang w:val="ro-RO"/>
        </w:rPr>
        <w:t>ț</w:t>
      </w:r>
      <w:r w:rsidR="00E93FCA" w:rsidRPr="005F78A0">
        <w:rPr>
          <w:sz w:val="24"/>
          <w:szCs w:val="24"/>
          <w:lang w:val="ro-RO"/>
        </w:rPr>
        <w:t xml:space="preserve">ele </w:t>
      </w:r>
      <w:r w:rsidR="00144E1B" w:rsidRPr="005F78A0">
        <w:rPr>
          <w:sz w:val="24"/>
          <w:szCs w:val="24"/>
          <w:lang w:val="ro-RO"/>
        </w:rPr>
        <w:t>organizate</w:t>
      </w:r>
      <w:r w:rsidR="00E93FCA" w:rsidRPr="005F78A0">
        <w:rPr>
          <w:sz w:val="24"/>
          <w:szCs w:val="24"/>
          <w:lang w:val="ro-RO"/>
        </w:rPr>
        <w:t xml:space="preserve"> cu produse nestandardizate</w:t>
      </w:r>
      <w:r w:rsidR="007D4BFF">
        <w:rPr>
          <w:sz w:val="24"/>
          <w:szCs w:val="24"/>
          <w:lang w:val="ro-RO"/>
        </w:rPr>
        <w:t>;</w:t>
      </w:r>
    </w:p>
    <w:p w14:paraId="3F6A382F" w14:textId="6894B8D3" w:rsidR="00E93FCA" w:rsidRPr="005F78A0" w:rsidRDefault="00F06EC3" w:rsidP="009576CB">
      <w:pPr>
        <w:numPr>
          <w:ilvl w:val="0"/>
          <w:numId w:val="2"/>
        </w:numPr>
        <w:autoSpaceDE w:val="0"/>
        <w:autoSpaceDN w:val="0"/>
        <w:adjustRightInd w:val="0"/>
        <w:spacing w:after="0" w:line="360" w:lineRule="auto"/>
        <w:jc w:val="both"/>
        <w:rPr>
          <w:sz w:val="24"/>
          <w:szCs w:val="24"/>
          <w:lang w:val="ro-RO"/>
        </w:rPr>
      </w:pPr>
      <w:r>
        <w:rPr>
          <w:sz w:val="24"/>
          <w:szCs w:val="24"/>
          <w:lang w:val="ro-RO"/>
        </w:rPr>
        <w:t>t</w:t>
      </w:r>
      <w:r w:rsidRPr="005F78A0">
        <w:rPr>
          <w:sz w:val="24"/>
          <w:szCs w:val="24"/>
          <w:lang w:val="ro-RO"/>
        </w:rPr>
        <w:t>ranzacții</w:t>
      </w:r>
      <w:r w:rsidR="00E93FCA" w:rsidRPr="005F78A0">
        <w:rPr>
          <w:sz w:val="24"/>
          <w:szCs w:val="24"/>
          <w:lang w:val="ro-RO"/>
        </w:rPr>
        <w:t xml:space="preserve"> </w:t>
      </w:r>
      <w:r w:rsidR="009071E7" w:rsidRPr="005F78A0">
        <w:rPr>
          <w:sz w:val="24"/>
          <w:szCs w:val="24"/>
          <w:lang w:val="ro-RO"/>
        </w:rPr>
        <w:t xml:space="preserve">bilaterale, negociate direct, </w:t>
      </w:r>
      <w:r w:rsidR="00E93FCA" w:rsidRPr="005F78A0">
        <w:rPr>
          <w:sz w:val="24"/>
          <w:szCs w:val="24"/>
          <w:lang w:val="ro-RO"/>
        </w:rPr>
        <w:t>pe baza contractelor de export.</w:t>
      </w:r>
    </w:p>
    <w:p w14:paraId="68FA424E" w14:textId="5E47A839" w:rsidR="00E93FCA" w:rsidRPr="005F78A0" w:rsidRDefault="00E93FCA" w:rsidP="009576CB">
      <w:pPr>
        <w:autoSpaceDE w:val="0"/>
        <w:autoSpaceDN w:val="0"/>
        <w:adjustRightInd w:val="0"/>
        <w:spacing w:after="0" w:line="360" w:lineRule="auto"/>
        <w:jc w:val="both"/>
        <w:rPr>
          <w:sz w:val="24"/>
          <w:szCs w:val="24"/>
          <w:lang w:val="ro-RO"/>
        </w:rPr>
      </w:pPr>
      <w:r w:rsidRPr="005F78A0">
        <w:rPr>
          <w:sz w:val="24"/>
          <w:szCs w:val="24"/>
          <w:lang w:val="ro-RO"/>
        </w:rPr>
        <w:t>(2) În în</w:t>
      </w:r>
      <w:r w:rsidR="004F2C29" w:rsidRPr="005F78A0">
        <w:rPr>
          <w:sz w:val="24"/>
          <w:szCs w:val="24"/>
          <w:lang w:val="ro-RO"/>
        </w:rPr>
        <w:t>ţ</w:t>
      </w:r>
      <w:r w:rsidRPr="005F78A0">
        <w:rPr>
          <w:sz w:val="24"/>
          <w:szCs w:val="24"/>
          <w:lang w:val="ro-RO"/>
        </w:rPr>
        <w:t>elesul pre</w:t>
      </w:r>
      <w:r w:rsidR="00F06EC3">
        <w:rPr>
          <w:sz w:val="24"/>
          <w:szCs w:val="24"/>
          <w:lang w:val="ro-RO"/>
        </w:rPr>
        <w:t>zentului ordin, se definesc urmă</w:t>
      </w:r>
      <w:r w:rsidRPr="005F78A0">
        <w:rPr>
          <w:sz w:val="24"/>
          <w:szCs w:val="24"/>
          <w:lang w:val="ro-RO"/>
        </w:rPr>
        <w:t>torii termeni:</w:t>
      </w:r>
    </w:p>
    <w:p w14:paraId="63CEA55E" w14:textId="018E1B2C" w:rsidR="00E93FCA" w:rsidRPr="005F78A0" w:rsidRDefault="004D3E07" w:rsidP="009576CB">
      <w:pPr>
        <w:numPr>
          <w:ilvl w:val="0"/>
          <w:numId w:val="3"/>
        </w:numPr>
        <w:autoSpaceDE w:val="0"/>
        <w:autoSpaceDN w:val="0"/>
        <w:adjustRightInd w:val="0"/>
        <w:spacing w:after="0" w:line="360" w:lineRule="auto"/>
        <w:jc w:val="both"/>
        <w:rPr>
          <w:sz w:val="24"/>
          <w:szCs w:val="24"/>
          <w:lang w:val="ro-RO"/>
        </w:rPr>
      </w:pPr>
      <w:r>
        <w:rPr>
          <w:sz w:val="24"/>
          <w:szCs w:val="24"/>
          <w:lang w:val="ro-RO"/>
        </w:rPr>
        <w:t>contractele de import reprezintă</w:t>
      </w:r>
      <w:r w:rsidR="00E93FCA" w:rsidRPr="005F78A0">
        <w:rPr>
          <w:sz w:val="24"/>
          <w:szCs w:val="24"/>
          <w:lang w:val="ro-RO"/>
        </w:rPr>
        <w:t xml:space="preserve"> contractele de vânzare-cumpãrare a gazelor natural</w:t>
      </w:r>
      <w:r w:rsidR="00822ED2" w:rsidRPr="005F78A0">
        <w:rPr>
          <w:sz w:val="24"/>
          <w:szCs w:val="24"/>
          <w:lang w:val="ro-RO"/>
        </w:rPr>
        <w:t>e</w:t>
      </w:r>
      <w:r w:rsidR="00E93FCA" w:rsidRPr="005F78A0">
        <w:rPr>
          <w:sz w:val="24"/>
          <w:szCs w:val="24"/>
          <w:lang w:val="ro-RO"/>
        </w:rPr>
        <w:t xml:space="preserve"> încheiate </w:t>
      </w:r>
      <w:r w:rsidR="009E76C3" w:rsidRPr="005F78A0">
        <w:rPr>
          <w:sz w:val="24"/>
          <w:szCs w:val="24"/>
          <w:lang w:val="ro-RO"/>
        </w:rPr>
        <w:t xml:space="preserve">în afara pieţei angro din România, </w:t>
      </w:r>
      <w:r w:rsidR="00E93FCA" w:rsidRPr="005F78A0">
        <w:rPr>
          <w:sz w:val="24"/>
          <w:szCs w:val="24"/>
          <w:lang w:val="ro-RO"/>
        </w:rPr>
        <w:t>între un participant la pia</w:t>
      </w:r>
      <w:r w:rsidR="004F2C29" w:rsidRPr="005F78A0">
        <w:rPr>
          <w:sz w:val="24"/>
          <w:szCs w:val="24"/>
          <w:lang w:val="ro-RO"/>
        </w:rPr>
        <w:t>ţ</w:t>
      </w:r>
      <w:r w:rsidR="00E93FCA" w:rsidRPr="005F78A0">
        <w:rPr>
          <w:sz w:val="24"/>
          <w:szCs w:val="24"/>
          <w:lang w:val="ro-RO"/>
        </w:rPr>
        <w:t>a gazelor naturale</w:t>
      </w:r>
      <w:r w:rsidR="009E76C3" w:rsidRPr="005F78A0">
        <w:rPr>
          <w:sz w:val="24"/>
          <w:szCs w:val="24"/>
          <w:lang w:val="ro-RO"/>
        </w:rPr>
        <w:t>, în calitate de cumpărător,</w:t>
      </w:r>
      <w:r w:rsidR="00E93FCA" w:rsidRPr="005F78A0">
        <w:rPr>
          <w:sz w:val="24"/>
          <w:szCs w:val="24"/>
          <w:lang w:val="ro-RO"/>
        </w:rPr>
        <w:t xml:space="preserve"> </w:t>
      </w:r>
      <w:r w:rsidR="009576CB" w:rsidRPr="005F78A0">
        <w:rPr>
          <w:sz w:val="24"/>
          <w:szCs w:val="24"/>
          <w:lang w:val="ro-RO"/>
        </w:rPr>
        <w:t>ş</w:t>
      </w:r>
      <w:r w:rsidR="00E93FCA" w:rsidRPr="005F78A0">
        <w:rPr>
          <w:sz w:val="24"/>
          <w:szCs w:val="24"/>
          <w:lang w:val="ro-RO"/>
        </w:rPr>
        <w:t>i un partener extern</w:t>
      </w:r>
      <w:r w:rsidR="00075ACC" w:rsidRPr="005F78A0">
        <w:rPr>
          <w:sz w:val="24"/>
          <w:szCs w:val="24"/>
          <w:lang w:val="ro-RO"/>
        </w:rPr>
        <w:t xml:space="preserve"> care nu este operator economic din sectorul gazelor naturale din Romania</w:t>
      </w:r>
      <w:r w:rsidR="009C014B" w:rsidRPr="005F78A0">
        <w:rPr>
          <w:sz w:val="24"/>
          <w:szCs w:val="24"/>
        </w:rPr>
        <w:t>;</w:t>
      </w:r>
    </w:p>
    <w:p w14:paraId="09AAEABB" w14:textId="4D2A5CAB" w:rsidR="00E93FCA" w:rsidRPr="00075ACC" w:rsidRDefault="00E93FCA" w:rsidP="00075ACC">
      <w:pPr>
        <w:numPr>
          <w:ilvl w:val="0"/>
          <w:numId w:val="3"/>
        </w:numPr>
        <w:autoSpaceDE w:val="0"/>
        <w:autoSpaceDN w:val="0"/>
        <w:adjustRightInd w:val="0"/>
        <w:spacing w:after="0" w:line="360" w:lineRule="auto"/>
        <w:jc w:val="both"/>
        <w:rPr>
          <w:sz w:val="24"/>
          <w:szCs w:val="24"/>
          <w:lang w:val="ro-RO"/>
        </w:rPr>
      </w:pPr>
      <w:r w:rsidRPr="005F78A0">
        <w:rPr>
          <w:sz w:val="24"/>
          <w:szCs w:val="24"/>
          <w:lang w:val="ro-RO"/>
        </w:rPr>
        <w:t>contractele de export reprezintã contractele de vânzare-cumpãrare a gazelor naturale</w:t>
      </w:r>
      <w:r w:rsidR="006F75E1">
        <w:rPr>
          <w:sz w:val="24"/>
          <w:szCs w:val="24"/>
          <w:lang w:val="ro-RO"/>
        </w:rPr>
        <w:t xml:space="preserve"> </w:t>
      </w:r>
      <w:r w:rsidRPr="005F78A0">
        <w:rPr>
          <w:sz w:val="24"/>
          <w:szCs w:val="24"/>
          <w:lang w:val="ro-RO"/>
        </w:rPr>
        <w:t>încheiate între un participant la pia</w:t>
      </w:r>
      <w:r w:rsidR="004F2C29" w:rsidRPr="005F78A0">
        <w:rPr>
          <w:sz w:val="24"/>
          <w:szCs w:val="24"/>
          <w:lang w:val="ro-RO"/>
        </w:rPr>
        <w:t>ţ</w:t>
      </w:r>
      <w:r w:rsidRPr="005F78A0">
        <w:rPr>
          <w:sz w:val="24"/>
          <w:szCs w:val="24"/>
          <w:lang w:val="ro-RO"/>
        </w:rPr>
        <w:t xml:space="preserve">a gazelor naturale din România, </w:t>
      </w:r>
      <w:r w:rsidR="009E76C3" w:rsidRPr="005F78A0">
        <w:rPr>
          <w:sz w:val="24"/>
          <w:szCs w:val="24"/>
          <w:lang w:val="ro-RO"/>
        </w:rPr>
        <w:t>în calitate de vânz</w:t>
      </w:r>
      <w:r w:rsidR="009576CB" w:rsidRPr="005F78A0">
        <w:rPr>
          <w:sz w:val="24"/>
          <w:szCs w:val="24"/>
          <w:lang w:val="ro-RO"/>
        </w:rPr>
        <w:t>ător, ş</w:t>
      </w:r>
      <w:r w:rsidRPr="005F78A0">
        <w:rPr>
          <w:sz w:val="24"/>
          <w:szCs w:val="24"/>
          <w:lang w:val="ro-RO"/>
        </w:rPr>
        <w:t>i un partener extern</w:t>
      </w:r>
      <w:r w:rsidR="00075ACC" w:rsidRPr="005F78A0">
        <w:rPr>
          <w:sz w:val="24"/>
          <w:szCs w:val="24"/>
          <w:lang w:val="ro-RO"/>
        </w:rPr>
        <w:t xml:space="preserve"> care nu este operator economic din sectorul gazelor naturale</w:t>
      </w:r>
      <w:r w:rsidR="00075ACC">
        <w:rPr>
          <w:sz w:val="24"/>
          <w:szCs w:val="24"/>
          <w:lang w:val="ro-RO"/>
        </w:rPr>
        <w:t xml:space="preserve"> din Rom</w:t>
      </w:r>
      <w:r w:rsidR="004679D9">
        <w:rPr>
          <w:sz w:val="24"/>
          <w:szCs w:val="24"/>
          <w:lang w:val="ro-RO"/>
        </w:rPr>
        <w:t>â</w:t>
      </w:r>
      <w:r w:rsidR="00075ACC">
        <w:rPr>
          <w:sz w:val="24"/>
          <w:szCs w:val="24"/>
          <w:lang w:val="ro-RO"/>
        </w:rPr>
        <w:t>nia</w:t>
      </w:r>
      <w:r w:rsidRPr="00075ACC">
        <w:rPr>
          <w:sz w:val="24"/>
          <w:szCs w:val="24"/>
          <w:lang w:val="ro-RO"/>
        </w:rPr>
        <w:t>.</w:t>
      </w:r>
    </w:p>
    <w:p w14:paraId="6EDDF1E9" w14:textId="61DD7995" w:rsidR="00DC22F4" w:rsidRDefault="00E93FCA" w:rsidP="009576CB">
      <w:pPr>
        <w:autoSpaceDE w:val="0"/>
        <w:autoSpaceDN w:val="0"/>
        <w:adjustRightInd w:val="0"/>
        <w:spacing w:after="0" w:line="360" w:lineRule="auto"/>
        <w:jc w:val="both"/>
        <w:rPr>
          <w:sz w:val="24"/>
          <w:szCs w:val="24"/>
          <w:lang w:val="ro-RO"/>
        </w:rPr>
      </w:pPr>
      <w:r w:rsidRPr="00BD489E">
        <w:rPr>
          <w:b/>
          <w:bCs/>
          <w:sz w:val="24"/>
          <w:szCs w:val="24"/>
          <w:lang w:val="ro-RO"/>
        </w:rPr>
        <w:t xml:space="preserve">Art. </w:t>
      </w:r>
      <w:r w:rsidR="002234EF">
        <w:rPr>
          <w:b/>
          <w:bCs/>
          <w:sz w:val="24"/>
          <w:szCs w:val="24"/>
          <w:lang w:val="ro-RO"/>
        </w:rPr>
        <w:t>8</w:t>
      </w:r>
      <w:r w:rsidR="002234EF" w:rsidRPr="00BD489E">
        <w:rPr>
          <w:sz w:val="24"/>
          <w:szCs w:val="24"/>
          <w:lang w:val="ro-RO"/>
        </w:rPr>
        <w:t xml:space="preserve"> </w:t>
      </w:r>
      <w:r w:rsidR="00085E54">
        <w:rPr>
          <w:sz w:val="24"/>
          <w:szCs w:val="24"/>
          <w:lang w:val="ro-RO"/>
        </w:rPr>
        <w:t xml:space="preserve">- </w:t>
      </w:r>
      <w:r w:rsidRPr="00BD489E">
        <w:rPr>
          <w:sz w:val="24"/>
          <w:szCs w:val="24"/>
          <w:lang w:val="ro-RO"/>
        </w:rPr>
        <w:t xml:space="preserve">Prevederile art. </w:t>
      </w:r>
      <w:r w:rsidR="006D543D">
        <w:rPr>
          <w:sz w:val="24"/>
          <w:szCs w:val="24"/>
          <w:lang w:val="ro-RO"/>
        </w:rPr>
        <w:t>4</w:t>
      </w:r>
      <w:r w:rsidR="006D543D" w:rsidRPr="00BD489E">
        <w:rPr>
          <w:sz w:val="24"/>
          <w:szCs w:val="24"/>
          <w:lang w:val="ro-RO"/>
        </w:rPr>
        <w:t xml:space="preserve"> </w:t>
      </w:r>
      <w:r w:rsidR="00F244AA" w:rsidRPr="00BD489E">
        <w:rPr>
          <w:sz w:val="24"/>
          <w:szCs w:val="24"/>
          <w:lang w:val="ro-RO"/>
        </w:rPr>
        <w:t xml:space="preserve">și art. </w:t>
      </w:r>
      <w:r w:rsidR="006D543D">
        <w:rPr>
          <w:sz w:val="24"/>
          <w:szCs w:val="24"/>
          <w:lang w:val="ro-RO"/>
        </w:rPr>
        <w:t>5</w:t>
      </w:r>
      <w:r w:rsidR="005F5FE8">
        <w:rPr>
          <w:sz w:val="24"/>
          <w:szCs w:val="24"/>
          <w:lang w:val="ro-RO"/>
        </w:rPr>
        <w:t xml:space="preserve"> nu se aplică</w:t>
      </w:r>
      <w:r w:rsidRPr="00BD489E">
        <w:rPr>
          <w:sz w:val="24"/>
          <w:szCs w:val="24"/>
          <w:lang w:val="ro-RO"/>
        </w:rPr>
        <w:t xml:space="preserve"> </w:t>
      </w:r>
      <w:r w:rsidR="00883E85">
        <w:rPr>
          <w:sz w:val="24"/>
          <w:szCs w:val="24"/>
          <w:lang w:val="ro-RO"/>
        </w:rPr>
        <w:t>î</w:t>
      </w:r>
      <w:r w:rsidR="00DC22F4">
        <w:rPr>
          <w:sz w:val="24"/>
          <w:szCs w:val="24"/>
          <w:lang w:val="ro-RO"/>
        </w:rPr>
        <w:t>n urm</w:t>
      </w:r>
      <w:r w:rsidR="00883E85">
        <w:rPr>
          <w:sz w:val="24"/>
          <w:szCs w:val="24"/>
          <w:lang w:val="ro-RO"/>
        </w:rPr>
        <w:t>ă</w:t>
      </w:r>
      <w:r w:rsidR="00DC22F4">
        <w:rPr>
          <w:sz w:val="24"/>
          <w:szCs w:val="24"/>
          <w:lang w:val="ro-RO"/>
        </w:rPr>
        <w:t>toarele situa</w:t>
      </w:r>
      <w:r w:rsidR="00883E85">
        <w:rPr>
          <w:sz w:val="24"/>
          <w:szCs w:val="24"/>
          <w:lang w:val="ro-RO"/>
        </w:rPr>
        <w:t>ț</w:t>
      </w:r>
      <w:r w:rsidR="00DC22F4">
        <w:rPr>
          <w:sz w:val="24"/>
          <w:szCs w:val="24"/>
          <w:lang w:val="ro-RO"/>
        </w:rPr>
        <w:t>ii:</w:t>
      </w:r>
    </w:p>
    <w:p w14:paraId="7B35A36B" w14:textId="0123B391" w:rsidR="007512E6" w:rsidRDefault="00E93FCA" w:rsidP="000F21A3">
      <w:pPr>
        <w:pStyle w:val="ListParagraph"/>
        <w:numPr>
          <w:ilvl w:val="0"/>
          <w:numId w:val="8"/>
        </w:numPr>
        <w:autoSpaceDE w:val="0"/>
        <w:autoSpaceDN w:val="0"/>
        <w:adjustRightInd w:val="0"/>
        <w:spacing w:after="0" w:line="360" w:lineRule="auto"/>
        <w:jc w:val="both"/>
        <w:rPr>
          <w:sz w:val="24"/>
          <w:szCs w:val="24"/>
          <w:lang w:val="ro-RO"/>
        </w:rPr>
      </w:pPr>
      <w:r w:rsidRPr="000F21A3">
        <w:rPr>
          <w:sz w:val="24"/>
          <w:szCs w:val="24"/>
          <w:lang w:val="ro-RO"/>
        </w:rPr>
        <w:t>în cazul gazelor naturale ce fac obiectul tranzac</w:t>
      </w:r>
      <w:r w:rsidR="004F2C29" w:rsidRPr="000F21A3">
        <w:rPr>
          <w:sz w:val="24"/>
          <w:szCs w:val="24"/>
          <w:lang w:val="ro-RO"/>
        </w:rPr>
        <w:t>ţ</w:t>
      </w:r>
      <w:r w:rsidRPr="000F21A3">
        <w:rPr>
          <w:sz w:val="24"/>
          <w:szCs w:val="24"/>
          <w:lang w:val="ro-RO"/>
        </w:rPr>
        <w:t>iilor încheiate în afara pie</w:t>
      </w:r>
      <w:r w:rsidR="004F2C29" w:rsidRPr="000F21A3">
        <w:rPr>
          <w:sz w:val="24"/>
          <w:szCs w:val="24"/>
          <w:lang w:val="ro-RO"/>
        </w:rPr>
        <w:t>ţ</w:t>
      </w:r>
      <w:r w:rsidRPr="000F21A3">
        <w:rPr>
          <w:sz w:val="24"/>
          <w:szCs w:val="24"/>
          <w:lang w:val="ro-RO"/>
        </w:rPr>
        <w:t>ei angro din România, între un partener extern, proprietar al gazelor naturale ce fac obiectul tranzac</w:t>
      </w:r>
      <w:r w:rsidR="004F2C29" w:rsidRPr="000F21A3">
        <w:rPr>
          <w:sz w:val="24"/>
          <w:szCs w:val="24"/>
          <w:lang w:val="ro-RO"/>
        </w:rPr>
        <w:t>ţ</w:t>
      </w:r>
      <w:r w:rsidRPr="000F21A3">
        <w:rPr>
          <w:sz w:val="24"/>
          <w:szCs w:val="24"/>
          <w:lang w:val="ro-RO"/>
        </w:rPr>
        <w:t xml:space="preserve">iei </w:t>
      </w:r>
      <w:r w:rsidR="00F244AA" w:rsidRPr="000F21A3">
        <w:rPr>
          <w:sz w:val="24"/>
          <w:szCs w:val="24"/>
          <w:lang w:val="ro-RO"/>
        </w:rPr>
        <w:t>ș</w:t>
      </w:r>
      <w:r w:rsidRPr="000F21A3">
        <w:rPr>
          <w:sz w:val="24"/>
          <w:szCs w:val="24"/>
          <w:lang w:val="ro-RO"/>
        </w:rPr>
        <w:t>i un participant la pia</w:t>
      </w:r>
      <w:r w:rsidR="004F2C29" w:rsidRPr="000F21A3">
        <w:rPr>
          <w:sz w:val="24"/>
          <w:szCs w:val="24"/>
          <w:lang w:val="ro-RO"/>
        </w:rPr>
        <w:t>ţ</w:t>
      </w:r>
      <w:r w:rsidRPr="000F21A3">
        <w:rPr>
          <w:sz w:val="24"/>
          <w:szCs w:val="24"/>
          <w:lang w:val="ro-RO"/>
        </w:rPr>
        <w:t>a gazelor naturale din România</w:t>
      </w:r>
      <w:r w:rsidR="009E76C3" w:rsidRPr="000F21A3">
        <w:rPr>
          <w:sz w:val="24"/>
          <w:szCs w:val="24"/>
          <w:lang w:val="ro-RO"/>
        </w:rPr>
        <w:t>, în calitate de cumpărător</w:t>
      </w:r>
      <w:r w:rsidR="00883E85">
        <w:rPr>
          <w:sz w:val="24"/>
          <w:szCs w:val="24"/>
          <w:lang w:val="ro-RO"/>
        </w:rPr>
        <w:t>;</w:t>
      </w:r>
    </w:p>
    <w:p w14:paraId="7CFBCAC4" w14:textId="6905604D" w:rsidR="00E93FCA" w:rsidRPr="000F21A3" w:rsidRDefault="00883E85" w:rsidP="000F21A3">
      <w:pPr>
        <w:pStyle w:val="ListParagraph"/>
        <w:numPr>
          <w:ilvl w:val="0"/>
          <w:numId w:val="8"/>
        </w:numPr>
        <w:autoSpaceDE w:val="0"/>
        <w:autoSpaceDN w:val="0"/>
        <w:adjustRightInd w:val="0"/>
        <w:spacing w:after="0" w:line="360" w:lineRule="auto"/>
        <w:jc w:val="both"/>
        <w:rPr>
          <w:sz w:val="24"/>
          <w:szCs w:val="24"/>
          <w:lang w:val="ro-RO"/>
        </w:rPr>
      </w:pPr>
      <w:r>
        <w:rPr>
          <w:sz w:val="24"/>
          <w:szCs w:val="24"/>
          <w:lang w:val="ro-RO"/>
        </w:rPr>
        <w:t>î</w:t>
      </w:r>
      <w:r w:rsidR="007512E6" w:rsidRPr="007512E6">
        <w:rPr>
          <w:sz w:val="24"/>
          <w:szCs w:val="24"/>
          <w:lang w:val="ro-RO"/>
        </w:rPr>
        <w:t>n cazul cantit</w:t>
      </w:r>
      <w:r>
        <w:rPr>
          <w:sz w:val="24"/>
          <w:szCs w:val="24"/>
          <w:lang w:val="ro-RO"/>
        </w:rPr>
        <w:t>ăț</w:t>
      </w:r>
      <w:r w:rsidR="007512E6" w:rsidRPr="007512E6">
        <w:rPr>
          <w:sz w:val="24"/>
          <w:szCs w:val="24"/>
          <w:lang w:val="ro-RO"/>
        </w:rPr>
        <w:t xml:space="preserve">ilor </w:t>
      </w:r>
      <w:r w:rsidR="007512E6" w:rsidRPr="003029C7">
        <w:rPr>
          <w:sz w:val="24"/>
          <w:szCs w:val="24"/>
          <w:lang w:val="ro-RO"/>
        </w:rPr>
        <w:t>achizi</w:t>
      </w:r>
      <w:r>
        <w:rPr>
          <w:sz w:val="24"/>
          <w:szCs w:val="24"/>
          <w:lang w:val="ro-RO"/>
        </w:rPr>
        <w:t>ț</w:t>
      </w:r>
      <w:r w:rsidR="007512E6" w:rsidRPr="003029C7">
        <w:rPr>
          <w:sz w:val="24"/>
          <w:szCs w:val="24"/>
          <w:lang w:val="ro-RO"/>
        </w:rPr>
        <w:t>ionate de furnizorii care au acces la o singur</w:t>
      </w:r>
      <w:r>
        <w:rPr>
          <w:sz w:val="24"/>
          <w:szCs w:val="24"/>
          <w:lang w:val="ro-RO"/>
        </w:rPr>
        <w:t>ă</w:t>
      </w:r>
      <w:r w:rsidR="007512E6" w:rsidRPr="003029C7">
        <w:rPr>
          <w:sz w:val="24"/>
          <w:szCs w:val="24"/>
          <w:lang w:val="ro-RO"/>
        </w:rPr>
        <w:t xml:space="preserve"> surs</w:t>
      </w:r>
      <w:r>
        <w:rPr>
          <w:sz w:val="24"/>
          <w:szCs w:val="24"/>
          <w:lang w:val="ro-RO"/>
        </w:rPr>
        <w:t>ă</w:t>
      </w:r>
      <w:r w:rsidR="007512E6" w:rsidRPr="003029C7">
        <w:rPr>
          <w:sz w:val="24"/>
          <w:szCs w:val="24"/>
          <w:lang w:val="ro-RO"/>
        </w:rPr>
        <w:t xml:space="preserve"> de gaze naturale, potrivit solu</w:t>
      </w:r>
      <w:r>
        <w:rPr>
          <w:sz w:val="24"/>
          <w:szCs w:val="24"/>
          <w:lang w:val="ro-RO"/>
        </w:rPr>
        <w:t>ț</w:t>
      </w:r>
      <w:r w:rsidR="007512E6" w:rsidRPr="003029C7">
        <w:rPr>
          <w:sz w:val="24"/>
          <w:szCs w:val="24"/>
          <w:lang w:val="ro-RO"/>
        </w:rPr>
        <w:t>iei de racordare.</w:t>
      </w:r>
      <w:r w:rsidR="00E93FCA" w:rsidRPr="000F21A3">
        <w:rPr>
          <w:sz w:val="24"/>
          <w:szCs w:val="24"/>
          <w:lang w:val="ro-RO"/>
        </w:rPr>
        <w:t xml:space="preserve"> </w:t>
      </w:r>
    </w:p>
    <w:p w14:paraId="63E2719B" w14:textId="357CB2BF" w:rsidR="00883E85" w:rsidRDefault="00C72898" w:rsidP="009576CB">
      <w:pPr>
        <w:autoSpaceDE w:val="0"/>
        <w:autoSpaceDN w:val="0"/>
        <w:adjustRightInd w:val="0"/>
        <w:spacing w:after="0" w:line="360" w:lineRule="auto"/>
        <w:jc w:val="both"/>
        <w:rPr>
          <w:sz w:val="24"/>
          <w:szCs w:val="24"/>
          <w:lang w:val="ro-RO"/>
        </w:rPr>
      </w:pPr>
      <w:r w:rsidRPr="000757F5">
        <w:rPr>
          <w:b/>
          <w:sz w:val="24"/>
          <w:szCs w:val="24"/>
          <w:lang w:val="ro-RO"/>
        </w:rPr>
        <w:t xml:space="preserve">Art. </w:t>
      </w:r>
      <w:r w:rsidR="002234EF" w:rsidRPr="000757F5">
        <w:rPr>
          <w:b/>
          <w:sz w:val="24"/>
          <w:szCs w:val="24"/>
          <w:lang w:val="ro-RO"/>
        </w:rPr>
        <w:t>9</w:t>
      </w:r>
      <w:r w:rsidR="002234EF">
        <w:rPr>
          <w:sz w:val="24"/>
          <w:szCs w:val="24"/>
          <w:lang w:val="ro-RO"/>
        </w:rPr>
        <w:t xml:space="preserve"> </w:t>
      </w:r>
      <w:r w:rsidR="00085E54">
        <w:rPr>
          <w:sz w:val="24"/>
          <w:szCs w:val="24"/>
          <w:lang w:val="ro-RO"/>
        </w:rPr>
        <w:t xml:space="preserve">- </w:t>
      </w:r>
      <w:r>
        <w:rPr>
          <w:sz w:val="24"/>
          <w:szCs w:val="24"/>
          <w:lang w:val="ro-RO"/>
        </w:rPr>
        <w:t xml:space="preserve">(1) </w:t>
      </w:r>
      <w:r w:rsidR="00883E85">
        <w:rPr>
          <w:sz w:val="24"/>
          <w:szCs w:val="24"/>
          <w:lang w:val="ro-RO"/>
        </w:rPr>
        <w:t>Î</w:t>
      </w:r>
      <w:r>
        <w:rPr>
          <w:sz w:val="24"/>
          <w:szCs w:val="24"/>
          <w:lang w:val="ro-RO"/>
        </w:rPr>
        <w:t>n vederea monitoriz</w:t>
      </w:r>
      <w:r w:rsidR="00883E85">
        <w:rPr>
          <w:sz w:val="24"/>
          <w:szCs w:val="24"/>
          <w:lang w:val="ro-RO"/>
        </w:rPr>
        <w:t>ă</w:t>
      </w:r>
      <w:r>
        <w:rPr>
          <w:sz w:val="24"/>
          <w:szCs w:val="24"/>
          <w:lang w:val="ro-RO"/>
        </w:rPr>
        <w:t xml:space="preserve">rii </w:t>
      </w:r>
      <w:r w:rsidR="00883E85">
        <w:rPr>
          <w:sz w:val="24"/>
          <w:szCs w:val="24"/>
          <w:lang w:val="ro-RO"/>
        </w:rPr>
        <w:t>î</w:t>
      </w:r>
      <w:r>
        <w:rPr>
          <w:sz w:val="24"/>
          <w:szCs w:val="24"/>
          <w:lang w:val="ro-RO"/>
        </w:rPr>
        <w:t>ndeplinirii obliga</w:t>
      </w:r>
      <w:r w:rsidR="00883E85">
        <w:rPr>
          <w:sz w:val="24"/>
          <w:szCs w:val="24"/>
          <w:lang w:val="ro-RO"/>
        </w:rPr>
        <w:t>ț</w:t>
      </w:r>
      <w:r>
        <w:rPr>
          <w:sz w:val="24"/>
          <w:szCs w:val="24"/>
          <w:lang w:val="ro-RO"/>
        </w:rPr>
        <w:t>iei de tranzac</w:t>
      </w:r>
      <w:r w:rsidR="00883E85">
        <w:rPr>
          <w:sz w:val="24"/>
          <w:szCs w:val="24"/>
          <w:lang w:val="ro-RO"/>
        </w:rPr>
        <w:t>ț</w:t>
      </w:r>
      <w:r>
        <w:rPr>
          <w:sz w:val="24"/>
          <w:szCs w:val="24"/>
          <w:lang w:val="ro-RO"/>
        </w:rPr>
        <w:t>ionare pe pie</w:t>
      </w:r>
      <w:r w:rsidR="00883E85">
        <w:rPr>
          <w:sz w:val="24"/>
          <w:szCs w:val="24"/>
          <w:lang w:val="ro-RO"/>
        </w:rPr>
        <w:t>ț</w:t>
      </w:r>
      <w:r>
        <w:rPr>
          <w:sz w:val="24"/>
          <w:szCs w:val="24"/>
          <w:lang w:val="ro-RO"/>
        </w:rPr>
        <w:t>ele centralizate, participan</w:t>
      </w:r>
      <w:r w:rsidR="00883E85">
        <w:rPr>
          <w:sz w:val="24"/>
          <w:szCs w:val="24"/>
          <w:lang w:val="ro-RO"/>
        </w:rPr>
        <w:t>ț</w:t>
      </w:r>
      <w:r>
        <w:rPr>
          <w:sz w:val="24"/>
          <w:szCs w:val="24"/>
          <w:lang w:val="ro-RO"/>
        </w:rPr>
        <w:t>ii la pia</w:t>
      </w:r>
      <w:r w:rsidR="00883E85">
        <w:rPr>
          <w:sz w:val="24"/>
          <w:szCs w:val="24"/>
          <w:lang w:val="ro-RO"/>
        </w:rPr>
        <w:t>ț</w:t>
      </w:r>
      <w:r>
        <w:rPr>
          <w:sz w:val="24"/>
          <w:szCs w:val="24"/>
          <w:lang w:val="ro-RO"/>
        </w:rPr>
        <w:t>a gazelor naturale au obliga</w:t>
      </w:r>
      <w:r w:rsidR="00883E85">
        <w:rPr>
          <w:sz w:val="24"/>
          <w:szCs w:val="24"/>
          <w:lang w:val="ro-RO"/>
        </w:rPr>
        <w:t>ț</w:t>
      </w:r>
      <w:r>
        <w:rPr>
          <w:sz w:val="24"/>
          <w:szCs w:val="24"/>
          <w:lang w:val="ro-RO"/>
        </w:rPr>
        <w:t>ia s</w:t>
      </w:r>
      <w:r w:rsidR="00883E85">
        <w:rPr>
          <w:sz w:val="24"/>
          <w:szCs w:val="24"/>
          <w:lang w:val="ro-RO"/>
        </w:rPr>
        <w:t>ă</w:t>
      </w:r>
      <w:r>
        <w:rPr>
          <w:sz w:val="24"/>
          <w:szCs w:val="24"/>
          <w:lang w:val="ro-RO"/>
        </w:rPr>
        <w:t xml:space="preserve"> transmit</w:t>
      </w:r>
      <w:r w:rsidR="00883E85">
        <w:rPr>
          <w:sz w:val="24"/>
          <w:szCs w:val="24"/>
          <w:lang w:val="ro-RO"/>
        </w:rPr>
        <w:t>ă</w:t>
      </w:r>
      <w:r>
        <w:rPr>
          <w:sz w:val="24"/>
          <w:szCs w:val="24"/>
          <w:lang w:val="ro-RO"/>
        </w:rPr>
        <w:t xml:space="preserve"> la ANRE, p</w:t>
      </w:r>
      <w:r w:rsidR="00883E85">
        <w:rPr>
          <w:sz w:val="24"/>
          <w:szCs w:val="24"/>
          <w:lang w:val="ro-RO"/>
        </w:rPr>
        <w:t>â</w:t>
      </w:r>
      <w:r>
        <w:rPr>
          <w:sz w:val="24"/>
          <w:szCs w:val="24"/>
          <w:lang w:val="ro-RO"/>
        </w:rPr>
        <w:t>n</w:t>
      </w:r>
      <w:r w:rsidR="00883E85">
        <w:rPr>
          <w:sz w:val="24"/>
          <w:szCs w:val="24"/>
          <w:lang w:val="ro-RO"/>
        </w:rPr>
        <w:t>ă</w:t>
      </w:r>
      <w:r>
        <w:rPr>
          <w:sz w:val="24"/>
          <w:szCs w:val="24"/>
          <w:lang w:val="ro-RO"/>
        </w:rPr>
        <w:t xml:space="preserve"> la data de 20 ale lunii M+1 pentru luna de livrare M, informa</w:t>
      </w:r>
      <w:r w:rsidR="00883E85">
        <w:rPr>
          <w:sz w:val="24"/>
          <w:szCs w:val="24"/>
          <w:lang w:val="ro-RO"/>
        </w:rPr>
        <w:t>ț</w:t>
      </w:r>
      <w:r>
        <w:rPr>
          <w:sz w:val="24"/>
          <w:szCs w:val="24"/>
          <w:lang w:val="ro-RO"/>
        </w:rPr>
        <w:t>iile prev</w:t>
      </w:r>
      <w:r w:rsidR="00883E85">
        <w:rPr>
          <w:sz w:val="24"/>
          <w:szCs w:val="24"/>
          <w:lang w:val="ro-RO"/>
        </w:rPr>
        <w:t>ă</w:t>
      </w:r>
      <w:r>
        <w:rPr>
          <w:sz w:val="24"/>
          <w:szCs w:val="24"/>
          <w:lang w:val="ro-RO"/>
        </w:rPr>
        <w:t xml:space="preserve">zute </w:t>
      </w:r>
      <w:r w:rsidR="00883E85">
        <w:rPr>
          <w:sz w:val="24"/>
          <w:szCs w:val="24"/>
          <w:lang w:val="ro-RO"/>
        </w:rPr>
        <w:t>î</w:t>
      </w:r>
      <w:r>
        <w:rPr>
          <w:sz w:val="24"/>
          <w:szCs w:val="24"/>
          <w:lang w:val="ro-RO"/>
        </w:rPr>
        <w:t>n anexa la prezentul ordin</w:t>
      </w:r>
      <w:r w:rsidR="003029C7">
        <w:rPr>
          <w:sz w:val="24"/>
          <w:szCs w:val="24"/>
          <w:lang w:val="ro-RO"/>
        </w:rPr>
        <w:t xml:space="preserve">, </w:t>
      </w:r>
      <w:r w:rsidR="00883E85">
        <w:rPr>
          <w:sz w:val="24"/>
          <w:szCs w:val="24"/>
          <w:lang w:val="ro-RO"/>
        </w:rPr>
        <w:t>î</w:t>
      </w:r>
      <w:r w:rsidR="003029C7">
        <w:rPr>
          <w:sz w:val="24"/>
          <w:szCs w:val="24"/>
          <w:lang w:val="ro-RO"/>
        </w:rPr>
        <w:t xml:space="preserve">n format editabil </w:t>
      </w:r>
      <w:r w:rsidR="000E0457">
        <w:rPr>
          <w:sz w:val="24"/>
          <w:szCs w:val="24"/>
          <w:lang w:val="ro-RO"/>
        </w:rPr>
        <w:t>E</w:t>
      </w:r>
      <w:r w:rsidR="003029C7">
        <w:rPr>
          <w:sz w:val="24"/>
          <w:szCs w:val="24"/>
          <w:lang w:val="ro-RO"/>
        </w:rPr>
        <w:t>xcel.</w:t>
      </w:r>
    </w:p>
    <w:p w14:paraId="13F8E52F" w14:textId="1A39127D" w:rsidR="00233DA0" w:rsidRDefault="00C72898" w:rsidP="009576CB">
      <w:pPr>
        <w:autoSpaceDE w:val="0"/>
        <w:autoSpaceDN w:val="0"/>
        <w:adjustRightInd w:val="0"/>
        <w:spacing w:after="0" w:line="360" w:lineRule="auto"/>
        <w:jc w:val="both"/>
        <w:rPr>
          <w:sz w:val="24"/>
          <w:szCs w:val="24"/>
          <w:lang w:val="ro-RO"/>
        </w:rPr>
      </w:pPr>
      <w:r>
        <w:rPr>
          <w:sz w:val="24"/>
          <w:szCs w:val="24"/>
          <w:lang w:val="ro-RO"/>
        </w:rPr>
        <w:t xml:space="preserve">(2) </w:t>
      </w:r>
      <w:r w:rsidR="000E0457">
        <w:rPr>
          <w:sz w:val="24"/>
          <w:szCs w:val="24"/>
          <w:lang w:val="ro-RO"/>
        </w:rPr>
        <w:t>Î</w:t>
      </w:r>
      <w:r>
        <w:rPr>
          <w:sz w:val="24"/>
          <w:szCs w:val="24"/>
          <w:lang w:val="ro-RO"/>
        </w:rPr>
        <w:t>n vederea verific</w:t>
      </w:r>
      <w:r w:rsidR="000E0457">
        <w:rPr>
          <w:sz w:val="24"/>
          <w:szCs w:val="24"/>
          <w:lang w:val="ro-RO"/>
        </w:rPr>
        <w:t>ă</w:t>
      </w:r>
      <w:r>
        <w:rPr>
          <w:sz w:val="24"/>
          <w:szCs w:val="24"/>
          <w:lang w:val="ro-RO"/>
        </w:rPr>
        <w:t xml:space="preserve">rii corectitudinii datelor raportate </w:t>
      </w:r>
      <w:r w:rsidR="000E0457">
        <w:rPr>
          <w:sz w:val="24"/>
          <w:szCs w:val="24"/>
          <w:lang w:val="ro-RO"/>
        </w:rPr>
        <w:t>î</w:t>
      </w:r>
      <w:r>
        <w:rPr>
          <w:sz w:val="24"/>
          <w:szCs w:val="24"/>
          <w:lang w:val="ro-RO"/>
        </w:rPr>
        <w:t>n conformitate cu alin. (1), ANRE poate s</w:t>
      </w:r>
      <w:r w:rsidR="00685F0E">
        <w:rPr>
          <w:sz w:val="24"/>
          <w:szCs w:val="24"/>
          <w:lang w:val="ro-RO"/>
        </w:rPr>
        <w:t>olicita documente justificative</w:t>
      </w:r>
      <w:r w:rsidR="00233DA0">
        <w:rPr>
          <w:sz w:val="24"/>
          <w:szCs w:val="24"/>
          <w:lang w:val="ro-RO"/>
        </w:rPr>
        <w:t>, participan</w:t>
      </w:r>
      <w:r w:rsidR="000E0457">
        <w:rPr>
          <w:sz w:val="24"/>
          <w:szCs w:val="24"/>
          <w:lang w:val="ro-RO"/>
        </w:rPr>
        <w:t>ț</w:t>
      </w:r>
      <w:r w:rsidR="00233DA0">
        <w:rPr>
          <w:sz w:val="24"/>
          <w:szCs w:val="24"/>
          <w:lang w:val="ro-RO"/>
        </w:rPr>
        <w:t>ii la pia</w:t>
      </w:r>
      <w:r w:rsidR="000E0457">
        <w:rPr>
          <w:sz w:val="24"/>
          <w:szCs w:val="24"/>
          <w:lang w:val="ro-RO"/>
        </w:rPr>
        <w:t>ț</w:t>
      </w:r>
      <w:r w:rsidR="00233DA0">
        <w:rPr>
          <w:sz w:val="24"/>
          <w:szCs w:val="24"/>
          <w:lang w:val="ro-RO"/>
        </w:rPr>
        <w:t>a gazelor naturale av</w:t>
      </w:r>
      <w:r w:rsidR="000E0457">
        <w:rPr>
          <w:sz w:val="24"/>
          <w:szCs w:val="24"/>
          <w:lang w:val="ro-RO"/>
        </w:rPr>
        <w:t>â</w:t>
      </w:r>
      <w:r w:rsidR="00233DA0">
        <w:rPr>
          <w:sz w:val="24"/>
          <w:szCs w:val="24"/>
          <w:lang w:val="ro-RO"/>
        </w:rPr>
        <w:t>nd obliga</w:t>
      </w:r>
      <w:r w:rsidR="000E0457">
        <w:rPr>
          <w:sz w:val="24"/>
          <w:szCs w:val="24"/>
          <w:lang w:val="ro-RO"/>
        </w:rPr>
        <w:t>ț</w:t>
      </w:r>
      <w:r w:rsidR="00233DA0">
        <w:rPr>
          <w:sz w:val="24"/>
          <w:szCs w:val="24"/>
          <w:lang w:val="ro-RO"/>
        </w:rPr>
        <w:t>ia s</w:t>
      </w:r>
      <w:r w:rsidR="000E0457">
        <w:rPr>
          <w:sz w:val="24"/>
          <w:szCs w:val="24"/>
          <w:lang w:val="ro-RO"/>
        </w:rPr>
        <w:t>ă</w:t>
      </w:r>
      <w:r w:rsidR="00233DA0">
        <w:rPr>
          <w:sz w:val="24"/>
          <w:szCs w:val="24"/>
          <w:lang w:val="ro-RO"/>
        </w:rPr>
        <w:t xml:space="preserve"> r</w:t>
      </w:r>
      <w:r w:rsidR="000E0457">
        <w:rPr>
          <w:sz w:val="24"/>
          <w:szCs w:val="24"/>
          <w:lang w:val="ro-RO"/>
        </w:rPr>
        <w:t>ă</w:t>
      </w:r>
      <w:r w:rsidR="00233DA0">
        <w:rPr>
          <w:sz w:val="24"/>
          <w:szCs w:val="24"/>
          <w:lang w:val="ro-RO"/>
        </w:rPr>
        <w:t>spund</w:t>
      </w:r>
      <w:r w:rsidR="000E0457">
        <w:rPr>
          <w:sz w:val="24"/>
          <w:szCs w:val="24"/>
          <w:lang w:val="ro-RO"/>
        </w:rPr>
        <w:t>ă</w:t>
      </w:r>
      <w:r w:rsidR="00233DA0">
        <w:rPr>
          <w:sz w:val="24"/>
          <w:szCs w:val="24"/>
          <w:lang w:val="ro-RO"/>
        </w:rPr>
        <w:t xml:space="preserve"> </w:t>
      </w:r>
      <w:r w:rsidR="000E0457">
        <w:rPr>
          <w:sz w:val="24"/>
          <w:szCs w:val="24"/>
          <w:lang w:val="ro-RO"/>
        </w:rPr>
        <w:t>î</w:t>
      </w:r>
      <w:r w:rsidR="00233DA0">
        <w:rPr>
          <w:sz w:val="24"/>
          <w:szCs w:val="24"/>
          <w:lang w:val="ro-RO"/>
        </w:rPr>
        <w:t>n termen de 10 zile de la primirea solicit</w:t>
      </w:r>
      <w:r w:rsidR="000E0457">
        <w:rPr>
          <w:sz w:val="24"/>
          <w:szCs w:val="24"/>
          <w:lang w:val="ro-RO"/>
        </w:rPr>
        <w:t>ă</w:t>
      </w:r>
      <w:r w:rsidR="00233DA0">
        <w:rPr>
          <w:sz w:val="24"/>
          <w:szCs w:val="24"/>
          <w:lang w:val="ro-RO"/>
        </w:rPr>
        <w:t>rii.</w:t>
      </w:r>
    </w:p>
    <w:p w14:paraId="6B37D84F" w14:textId="0BE21CB6" w:rsidR="00BC08D1" w:rsidRPr="00BD489E" w:rsidRDefault="00E93FCA" w:rsidP="009576CB">
      <w:pPr>
        <w:autoSpaceDE w:val="0"/>
        <w:autoSpaceDN w:val="0"/>
        <w:adjustRightInd w:val="0"/>
        <w:spacing w:after="0" w:line="360" w:lineRule="auto"/>
        <w:jc w:val="both"/>
        <w:rPr>
          <w:sz w:val="24"/>
          <w:szCs w:val="24"/>
          <w:lang w:val="ro-RO"/>
        </w:rPr>
      </w:pPr>
      <w:r w:rsidRPr="00BD489E">
        <w:rPr>
          <w:b/>
          <w:bCs/>
          <w:sz w:val="24"/>
          <w:szCs w:val="24"/>
          <w:lang w:val="ro-RO"/>
        </w:rPr>
        <w:t xml:space="preserve">Art. </w:t>
      </w:r>
      <w:r w:rsidR="002234EF">
        <w:rPr>
          <w:b/>
          <w:bCs/>
          <w:sz w:val="24"/>
          <w:szCs w:val="24"/>
          <w:lang w:val="ro-RO"/>
        </w:rPr>
        <w:t>10</w:t>
      </w:r>
      <w:r w:rsidR="00AB02E9" w:rsidRPr="00BD489E">
        <w:rPr>
          <w:sz w:val="24"/>
          <w:szCs w:val="24"/>
          <w:lang w:val="ro-RO"/>
        </w:rPr>
        <w:t xml:space="preserve"> </w:t>
      </w:r>
      <w:r w:rsidR="00085E54">
        <w:rPr>
          <w:sz w:val="24"/>
          <w:szCs w:val="24"/>
          <w:lang w:val="ro-RO"/>
        </w:rPr>
        <w:t xml:space="preserve">- </w:t>
      </w:r>
      <w:r w:rsidR="00AC415D" w:rsidRPr="00BD489E">
        <w:rPr>
          <w:sz w:val="24"/>
          <w:szCs w:val="24"/>
          <w:lang w:val="ro-RO"/>
        </w:rPr>
        <w:t>ANRE publică lunar, până la data de 2</w:t>
      </w:r>
      <w:r w:rsidR="00C72898">
        <w:rPr>
          <w:sz w:val="24"/>
          <w:szCs w:val="24"/>
          <w:lang w:val="ro-RO"/>
        </w:rPr>
        <w:t>0</w:t>
      </w:r>
      <w:r w:rsidR="00AC415D" w:rsidRPr="00BD489E">
        <w:rPr>
          <w:sz w:val="24"/>
          <w:szCs w:val="24"/>
          <w:lang w:val="ro-RO"/>
        </w:rPr>
        <w:t xml:space="preserve"> ale lunii </w:t>
      </w:r>
      <w:r w:rsidR="00C72898">
        <w:rPr>
          <w:sz w:val="24"/>
          <w:szCs w:val="24"/>
          <w:lang w:val="ro-RO"/>
        </w:rPr>
        <w:t xml:space="preserve">M+2 </w:t>
      </w:r>
      <w:r w:rsidR="00AC415D" w:rsidRPr="00BD489E">
        <w:rPr>
          <w:sz w:val="24"/>
          <w:szCs w:val="24"/>
          <w:lang w:val="ro-RO"/>
        </w:rPr>
        <w:t>pentru luna de livrare</w:t>
      </w:r>
      <w:r w:rsidR="00C72898">
        <w:rPr>
          <w:sz w:val="24"/>
          <w:szCs w:val="24"/>
          <w:lang w:val="ro-RO"/>
        </w:rPr>
        <w:t xml:space="preserve"> M</w:t>
      </w:r>
      <w:r w:rsidR="00AC415D" w:rsidRPr="00BD489E">
        <w:rPr>
          <w:sz w:val="24"/>
          <w:szCs w:val="24"/>
          <w:lang w:val="ro-RO"/>
        </w:rPr>
        <w:t>, următo</w:t>
      </w:r>
      <w:r w:rsidR="00C72898">
        <w:rPr>
          <w:sz w:val="24"/>
          <w:szCs w:val="24"/>
          <w:lang w:val="ro-RO"/>
        </w:rPr>
        <w:t>a</w:t>
      </w:r>
      <w:r w:rsidR="00AC415D" w:rsidRPr="00BD489E">
        <w:rPr>
          <w:sz w:val="24"/>
          <w:szCs w:val="24"/>
          <w:lang w:val="ro-RO"/>
        </w:rPr>
        <w:t>r</w:t>
      </w:r>
      <w:r w:rsidR="00C72898">
        <w:rPr>
          <w:sz w:val="24"/>
          <w:szCs w:val="24"/>
          <w:lang w:val="ro-RO"/>
        </w:rPr>
        <w:t>e</w:t>
      </w:r>
      <w:r w:rsidR="00AC415D" w:rsidRPr="00BD489E">
        <w:rPr>
          <w:sz w:val="24"/>
          <w:szCs w:val="24"/>
          <w:lang w:val="ro-RO"/>
        </w:rPr>
        <w:t>le informaţii:</w:t>
      </w:r>
    </w:p>
    <w:p w14:paraId="03B5E785" w14:textId="5831AAFF" w:rsidR="00AC415D" w:rsidRPr="00BD489E" w:rsidRDefault="00AC415D" w:rsidP="009576CB">
      <w:pPr>
        <w:numPr>
          <w:ilvl w:val="0"/>
          <w:numId w:val="7"/>
        </w:numPr>
        <w:autoSpaceDE w:val="0"/>
        <w:autoSpaceDN w:val="0"/>
        <w:adjustRightInd w:val="0"/>
        <w:spacing w:after="0" w:line="360" w:lineRule="auto"/>
        <w:jc w:val="both"/>
        <w:rPr>
          <w:sz w:val="24"/>
          <w:szCs w:val="24"/>
          <w:lang w:val="ro-RO"/>
        </w:rPr>
      </w:pPr>
      <w:r w:rsidRPr="00BD489E">
        <w:rPr>
          <w:sz w:val="24"/>
          <w:szCs w:val="24"/>
          <w:lang w:val="ro-RO"/>
        </w:rPr>
        <w:t>cantităţile totale lunare importate în baza contractelor de import încheiate şi preţul mediu ponderat aferent acestor cantităţi;</w:t>
      </w:r>
    </w:p>
    <w:p w14:paraId="4B6A1423" w14:textId="53CC1AEC" w:rsidR="00AC415D" w:rsidRPr="00BD489E" w:rsidRDefault="00AC415D" w:rsidP="009576CB">
      <w:pPr>
        <w:numPr>
          <w:ilvl w:val="0"/>
          <w:numId w:val="7"/>
        </w:numPr>
        <w:autoSpaceDE w:val="0"/>
        <w:autoSpaceDN w:val="0"/>
        <w:adjustRightInd w:val="0"/>
        <w:spacing w:after="0" w:line="360" w:lineRule="auto"/>
        <w:jc w:val="both"/>
        <w:rPr>
          <w:sz w:val="24"/>
          <w:szCs w:val="24"/>
          <w:lang w:val="ro-RO"/>
        </w:rPr>
      </w:pPr>
      <w:r w:rsidRPr="00BD489E">
        <w:rPr>
          <w:sz w:val="24"/>
          <w:szCs w:val="24"/>
          <w:lang w:val="ro-RO"/>
        </w:rPr>
        <w:t>cantităţile totale lunare exportate în baza contractelor de export încheiate şi preţul mediu ponderat aferent acestor cantităţi;</w:t>
      </w:r>
    </w:p>
    <w:p w14:paraId="78D65433" w14:textId="01A5E197" w:rsidR="00AC415D" w:rsidRPr="00BD489E" w:rsidRDefault="00AC415D" w:rsidP="009576CB">
      <w:pPr>
        <w:numPr>
          <w:ilvl w:val="0"/>
          <w:numId w:val="7"/>
        </w:numPr>
        <w:autoSpaceDE w:val="0"/>
        <w:autoSpaceDN w:val="0"/>
        <w:adjustRightInd w:val="0"/>
        <w:spacing w:after="0" w:line="360" w:lineRule="auto"/>
        <w:jc w:val="both"/>
        <w:rPr>
          <w:sz w:val="24"/>
          <w:szCs w:val="24"/>
          <w:lang w:val="ro-RO"/>
        </w:rPr>
      </w:pPr>
      <w:r w:rsidRPr="00BD489E">
        <w:rPr>
          <w:sz w:val="24"/>
          <w:szCs w:val="24"/>
          <w:lang w:val="ro-RO"/>
        </w:rPr>
        <w:t>cantităţile totale lunare livrate în baza contractelor de vânzare-cumpărare încheiate între operatori economici afiliaţi şi preţul mediu ponderat aferent acestor cantităţi.</w:t>
      </w:r>
    </w:p>
    <w:p w14:paraId="6509102F" w14:textId="1BC115AE" w:rsidR="00E93FCA" w:rsidRPr="00BD489E" w:rsidRDefault="004F2C29" w:rsidP="009576CB">
      <w:pPr>
        <w:spacing w:after="0" w:line="360" w:lineRule="auto"/>
        <w:jc w:val="both"/>
        <w:rPr>
          <w:b/>
          <w:bCs/>
          <w:sz w:val="24"/>
          <w:szCs w:val="24"/>
          <w:lang w:val="ro-RO"/>
        </w:rPr>
      </w:pPr>
      <w:r w:rsidRPr="00BD489E">
        <w:rPr>
          <w:b/>
          <w:bCs/>
          <w:sz w:val="24"/>
          <w:szCs w:val="24"/>
          <w:lang w:val="ro-RO"/>
        </w:rPr>
        <w:t>Art.</w:t>
      </w:r>
      <w:r w:rsidR="00085E54">
        <w:rPr>
          <w:b/>
          <w:bCs/>
          <w:sz w:val="24"/>
          <w:szCs w:val="24"/>
          <w:lang w:val="ro-RO"/>
        </w:rPr>
        <w:t xml:space="preserve"> </w:t>
      </w:r>
      <w:r w:rsidR="00C72898">
        <w:rPr>
          <w:b/>
          <w:bCs/>
          <w:sz w:val="24"/>
          <w:szCs w:val="24"/>
          <w:lang w:val="ro-RO"/>
        </w:rPr>
        <w:t>1</w:t>
      </w:r>
      <w:r w:rsidR="00B95148">
        <w:rPr>
          <w:b/>
          <w:bCs/>
          <w:sz w:val="24"/>
          <w:szCs w:val="24"/>
          <w:lang w:val="ro-RO"/>
        </w:rPr>
        <w:t>1</w:t>
      </w:r>
      <w:r w:rsidR="00AB02E9" w:rsidRPr="00BD489E">
        <w:rPr>
          <w:b/>
          <w:bCs/>
          <w:sz w:val="24"/>
          <w:szCs w:val="24"/>
          <w:lang w:val="ro-RO"/>
        </w:rPr>
        <w:t xml:space="preserve"> </w:t>
      </w:r>
      <w:r w:rsidR="00085E54">
        <w:rPr>
          <w:b/>
          <w:bCs/>
          <w:sz w:val="24"/>
          <w:szCs w:val="24"/>
          <w:lang w:val="ro-RO"/>
        </w:rPr>
        <w:t xml:space="preserve">- </w:t>
      </w:r>
      <w:r w:rsidRPr="00BD489E">
        <w:rPr>
          <w:bCs/>
          <w:sz w:val="24"/>
          <w:szCs w:val="24"/>
          <w:lang w:val="ro-RO"/>
        </w:rPr>
        <w:t xml:space="preserve">Procedurile </w:t>
      </w:r>
      <w:r w:rsidR="00A44568" w:rsidRPr="00BD489E">
        <w:rPr>
          <w:bCs/>
          <w:sz w:val="24"/>
          <w:szCs w:val="24"/>
          <w:lang w:val="ro-RO"/>
        </w:rPr>
        <w:t>menționate</w:t>
      </w:r>
      <w:r w:rsidRPr="00BD489E">
        <w:rPr>
          <w:bCs/>
          <w:sz w:val="24"/>
          <w:szCs w:val="24"/>
          <w:lang w:val="ro-RO"/>
        </w:rPr>
        <w:t xml:space="preserve"> la art. 2 alin. (3) pct. (ii) sunt elaborate </w:t>
      </w:r>
      <w:r w:rsidR="00F00A05">
        <w:rPr>
          <w:bCs/>
          <w:sz w:val="24"/>
          <w:szCs w:val="24"/>
          <w:lang w:val="ro-RO"/>
        </w:rPr>
        <w:t>de cătr</w:t>
      </w:r>
      <w:r w:rsidRPr="00BD489E">
        <w:rPr>
          <w:bCs/>
          <w:sz w:val="24"/>
          <w:szCs w:val="24"/>
          <w:lang w:val="ro-RO"/>
        </w:rPr>
        <w:t xml:space="preserve">e producătorii de gaze naturale </w:t>
      </w:r>
      <w:r w:rsidR="00A44568">
        <w:rPr>
          <w:bCs/>
          <w:sz w:val="24"/>
          <w:szCs w:val="24"/>
          <w:lang w:val="ro-RO"/>
        </w:rPr>
        <w:t>și publicat</w:t>
      </w:r>
      <w:r w:rsidR="004D3E07">
        <w:rPr>
          <w:bCs/>
          <w:sz w:val="24"/>
          <w:szCs w:val="24"/>
          <w:lang w:val="ro-RO"/>
        </w:rPr>
        <w:t>e pe pagina proprie de internet</w:t>
      </w:r>
      <w:r w:rsidR="00A44568">
        <w:rPr>
          <w:bCs/>
          <w:sz w:val="24"/>
          <w:szCs w:val="24"/>
          <w:lang w:val="ro-RO"/>
        </w:rPr>
        <w:t xml:space="preserve"> </w:t>
      </w:r>
      <w:r w:rsidRPr="00BD489E">
        <w:rPr>
          <w:bCs/>
          <w:sz w:val="24"/>
          <w:szCs w:val="24"/>
          <w:lang w:val="ro-RO"/>
        </w:rPr>
        <w:t xml:space="preserve">în termen de </w:t>
      </w:r>
      <w:r w:rsidR="006032D4" w:rsidRPr="00BD489E">
        <w:rPr>
          <w:bCs/>
          <w:sz w:val="24"/>
          <w:szCs w:val="24"/>
          <w:lang w:val="ro-RO"/>
        </w:rPr>
        <w:t>30</w:t>
      </w:r>
      <w:r w:rsidRPr="00BD489E">
        <w:rPr>
          <w:bCs/>
          <w:sz w:val="24"/>
          <w:szCs w:val="24"/>
          <w:lang w:val="ro-RO"/>
        </w:rPr>
        <w:t xml:space="preserve"> zile de la </w:t>
      </w:r>
      <w:r w:rsidR="00233B12">
        <w:rPr>
          <w:bCs/>
          <w:sz w:val="24"/>
          <w:szCs w:val="24"/>
          <w:lang w:val="ro-RO"/>
        </w:rPr>
        <w:t>adoptarea</w:t>
      </w:r>
      <w:r w:rsidR="00233B12" w:rsidRPr="00BD489E">
        <w:rPr>
          <w:bCs/>
          <w:sz w:val="24"/>
          <w:szCs w:val="24"/>
          <w:lang w:val="ro-RO"/>
        </w:rPr>
        <w:t xml:space="preserve"> </w:t>
      </w:r>
      <w:r w:rsidRPr="00BD489E">
        <w:rPr>
          <w:bCs/>
          <w:sz w:val="24"/>
          <w:szCs w:val="24"/>
          <w:lang w:val="ro-RO"/>
        </w:rPr>
        <w:t>prezentului ordin</w:t>
      </w:r>
      <w:r w:rsidR="004D3E07">
        <w:rPr>
          <w:bCs/>
          <w:sz w:val="24"/>
          <w:szCs w:val="24"/>
          <w:lang w:val="ro-RO"/>
        </w:rPr>
        <w:t>.</w:t>
      </w:r>
      <w:r w:rsidR="00A44568">
        <w:rPr>
          <w:bCs/>
          <w:sz w:val="24"/>
          <w:szCs w:val="24"/>
          <w:lang w:val="ro-RO"/>
        </w:rPr>
        <w:t xml:space="preserve"> </w:t>
      </w:r>
    </w:p>
    <w:p w14:paraId="27BEBA9C" w14:textId="3DE383C7" w:rsidR="00E93FCA" w:rsidRPr="00BD489E" w:rsidRDefault="00E93FCA" w:rsidP="009576CB">
      <w:pPr>
        <w:spacing w:after="0" w:line="360" w:lineRule="auto"/>
        <w:jc w:val="both"/>
        <w:rPr>
          <w:sz w:val="24"/>
          <w:szCs w:val="24"/>
          <w:lang w:val="ro-RO"/>
        </w:rPr>
      </w:pPr>
      <w:r w:rsidRPr="00BD489E">
        <w:rPr>
          <w:b/>
          <w:bCs/>
          <w:sz w:val="24"/>
          <w:szCs w:val="24"/>
          <w:lang w:val="ro-RO"/>
        </w:rPr>
        <w:t xml:space="preserve">Art. </w:t>
      </w:r>
      <w:r w:rsidR="00AB02E9">
        <w:rPr>
          <w:b/>
          <w:bCs/>
          <w:sz w:val="24"/>
          <w:szCs w:val="24"/>
          <w:lang w:val="ro-RO"/>
        </w:rPr>
        <w:t>1</w:t>
      </w:r>
      <w:r w:rsidR="00B95148">
        <w:rPr>
          <w:b/>
          <w:bCs/>
          <w:sz w:val="24"/>
          <w:szCs w:val="24"/>
          <w:lang w:val="ro-RO"/>
        </w:rPr>
        <w:t>2</w:t>
      </w:r>
      <w:r w:rsidR="009576CB" w:rsidRPr="00BD489E">
        <w:rPr>
          <w:sz w:val="24"/>
          <w:szCs w:val="24"/>
          <w:lang w:val="ro-RO"/>
        </w:rPr>
        <w:t xml:space="preserve"> </w:t>
      </w:r>
      <w:r w:rsidR="00085E54">
        <w:rPr>
          <w:sz w:val="24"/>
          <w:szCs w:val="24"/>
          <w:lang w:val="ro-RO"/>
        </w:rPr>
        <w:t xml:space="preserve">- </w:t>
      </w:r>
      <w:r w:rsidRPr="00BD489E">
        <w:rPr>
          <w:sz w:val="24"/>
          <w:szCs w:val="24"/>
          <w:lang w:val="ro-RO"/>
        </w:rPr>
        <w:t>Producătorii de gaze naturale, operatorii economici afiliaţi acestora și participanții la piața de gaze naturale duc la îndeplinire prevederile prezentului ordin, iar compartimentele de resort din cadrul Autorităţii Naţionale de Reglementare în Domeniul Energiei urmăresc respectarea acestora.</w:t>
      </w:r>
    </w:p>
    <w:p w14:paraId="1F9ECA4B" w14:textId="1D89E8F9" w:rsidR="00E93FCA" w:rsidRPr="00BD489E" w:rsidRDefault="00E93FCA" w:rsidP="009576CB">
      <w:pPr>
        <w:spacing w:after="0" w:line="360" w:lineRule="auto"/>
        <w:jc w:val="both"/>
        <w:rPr>
          <w:sz w:val="24"/>
          <w:szCs w:val="24"/>
          <w:lang w:val="ro-RO"/>
        </w:rPr>
      </w:pPr>
      <w:r w:rsidRPr="00BD489E">
        <w:rPr>
          <w:b/>
          <w:bCs/>
          <w:sz w:val="24"/>
          <w:szCs w:val="24"/>
          <w:lang w:val="ro-RO"/>
        </w:rPr>
        <w:t xml:space="preserve">Art. </w:t>
      </w:r>
      <w:r w:rsidR="00AB02E9" w:rsidRPr="00BD489E">
        <w:rPr>
          <w:b/>
          <w:bCs/>
          <w:sz w:val="24"/>
          <w:szCs w:val="24"/>
          <w:lang w:val="ro-RO"/>
        </w:rPr>
        <w:t>1</w:t>
      </w:r>
      <w:r w:rsidR="00B95148">
        <w:rPr>
          <w:b/>
          <w:bCs/>
          <w:sz w:val="24"/>
          <w:szCs w:val="24"/>
          <w:lang w:val="ro-RO"/>
        </w:rPr>
        <w:t>3</w:t>
      </w:r>
      <w:r w:rsidR="00085E54">
        <w:rPr>
          <w:b/>
          <w:bCs/>
          <w:sz w:val="24"/>
          <w:szCs w:val="24"/>
          <w:lang w:val="ro-RO"/>
        </w:rPr>
        <w:t xml:space="preserve"> -</w:t>
      </w:r>
      <w:r w:rsidR="00AB02E9" w:rsidRPr="00BD489E">
        <w:rPr>
          <w:sz w:val="24"/>
          <w:szCs w:val="24"/>
          <w:lang w:val="ro-RO"/>
        </w:rPr>
        <w:t xml:space="preserve"> </w:t>
      </w:r>
      <w:r w:rsidRPr="00BD489E">
        <w:rPr>
          <w:sz w:val="24"/>
          <w:szCs w:val="24"/>
          <w:lang w:val="ro-RO"/>
        </w:rPr>
        <w:t>Nerespectarea prevederilor prezentului ordin de către operatorii economici prevăzuţi la art. 1, atrage sancționarea acestora în condițiile prevăzute de Legea energiei electrice și a gazelor naturale nr. 123/2012, cu modificările şi completările ulterioare.</w:t>
      </w:r>
    </w:p>
    <w:p w14:paraId="47D017C8" w14:textId="026860FC" w:rsidR="00E93FCA" w:rsidRPr="00BD489E" w:rsidRDefault="00E93FCA" w:rsidP="009576CB">
      <w:pPr>
        <w:autoSpaceDE w:val="0"/>
        <w:autoSpaceDN w:val="0"/>
        <w:adjustRightInd w:val="0"/>
        <w:spacing w:after="0" w:line="360" w:lineRule="auto"/>
        <w:jc w:val="both"/>
        <w:rPr>
          <w:sz w:val="24"/>
          <w:szCs w:val="24"/>
          <w:lang w:val="ro-RO"/>
        </w:rPr>
      </w:pPr>
      <w:r w:rsidRPr="00BD489E">
        <w:rPr>
          <w:b/>
          <w:bCs/>
          <w:sz w:val="24"/>
          <w:szCs w:val="24"/>
          <w:lang w:val="ro-RO"/>
        </w:rPr>
        <w:t xml:space="preserve">Art. </w:t>
      </w:r>
      <w:r w:rsidR="00AB02E9" w:rsidRPr="00BD489E">
        <w:rPr>
          <w:b/>
          <w:bCs/>
          <w:sz w:val="24"/>
          <w:szCs w:val="24"/>
          <w:lang w:val="ro-RO"/>
        </w:rPr>
        <w:t>1</w:t>
      </w:r>
      <w:r w:rsidR="00B95148">
        <w:rPr>
          <w:b/>
          <w:bCs/>
          <w:sz w:val="24"/>
          <w:szCs w:val="24"/>
          <w:lang w:val="ro-RO"/>
        </w:rPr>
        <w:t>4</w:t>
      </w:r>
      <w:r w:rsidR="00AB02E9" w:rsidRPr="00BD489E">
        <w:rPr>
          <w:sz w:val="24"/>
          <w:szCs w:val="24"/>
          <w:lang w:val="ro-RO"/>
        </w:rPr>
        <w:t xml:space="preserve"> </w:t>
      </w:r>
      <w:r w:rsidRPr="00BD489E">
        <w:rPr>
          <w:sz w:val="24"/>
          <w:szCs w:val="24"/>
          <w:lang w:val="ro-RO"/>
        </w:rPr>
        <w:t>- Prezentul ordin se publică în Monitorul Oficial al României, Partea I.</w:t>
      </w:r>
    </w:p>
    <w:p w14:paraId="152D2688" w14:textId="77777777" w:rsidR="00E93FCA" w:rsidRPr="00BD489E" w:rsidRDefault="00E93FCA" w:rsidP="009576CB">
      <w:pPr>
        <w:autoSpaceDE w:val="0"/>
        <w:autoSpaceDN w:val="0"/>
        <w:adjustRightInd w:val="0"/>
        <w:spacing w:after="0" w:line="360" w:lineRule="auto"/>
        <w:jc w:val="both"/>
        <w:rPr>
          <w:sz w:val="24"/>
          <w:szCs w:val="24"/>
          <w:lang w:val="ro-RO"/>
        </w:rPr>
      </w:pPr>
    </w:p>
    <w:p w14:paraId="002BDED7" w14:textId="77777777" w:rsidR="00E93FCA" w:rsidRPr="00BD489E" w:rsidRDefault="00E93FCA" w:rsidP="009576CB">
      <w:pPr>
        <w:autoSpaceDE w:val="0"/>
        <w:autoSpaceDN w:val="0"/>
        <w:adjustRightInd w:val="0"/>
        <w:spacing w:after="0" w:line="360" w:lineRule="auto"/>
        <w:jc w:val="center"/>
        <w:rPr>
          <w:sz w:val="24"/>
          <w:szCs w:val="24"/>
          <w:lang w:val="ro-RO"/>
        </w:rPr>
      </w:pPr>
      <w:r w:rsidRPr="00BD489E">
        <w:rPr>
          <w:b/>
          <w:bCs/>
          <w:sz w:val="24"/>
          <w:szCs w:val="24"/>
          <w:lang w:val="ro-RO"/>
        </w:rPr>
        <w:t>Preşedintele Autorităţii Naţionale de Reglementare în Domeniul Energiei</w:t>
      </w:r>
    </w:p>
    <w:p w14:paraId="2E1090C2" w14:textId="0C2AB1B0" w:rsidR="00E93FCA" w:rsidRDefault="00E93FCA" w:rsidP="009576CB">
      <w:pPr>
        <w:autoSpaceDE w:val="0"/>
        <w:autoSpaceDN w:val="0"/>
        <w:adjustRightInd w:val="0"/>
        <w:spacing w:after="0" w:line="360" w:lineRule="auto"/>
        <w:ind w:firstLine="720"/>
        <w:jc w:val="center"/>
        <w:rPr>
          <w:b/>
          <w:bCs/>
          <w:sz w:val="24"/>
          <w:szCs w:val="24"/>
          <w:lang w:val="ro-RO"/>
        </w:rPr>
      </w:pPr>
      <w:r w:rsidRPr="00BD489E">
        <w:rPr>
          <w:b/>
          <w:bCs/>
          <w:sz w:val="24"/>
          <w:szCs w:val="24"/>
          <w:lang w:val="ro-RO"/>
        </w:rPr>
        <w:t>Dumitru CHIRI</w:t>
      </w:r>
      <w:r w:rsidR="009576CB" w:rsidRPr="00BD489E">
        <w:rPr>
          <w:b/>
          <w:bCs/>
          <w:sz w:val="24"/>
          <w:szCs w:val="24"/>
          <w:lang w:val="ro-RO"/>
        </w:rPr>
        <w:t>Ţ</w:t>
      </w:r>
      <w:r w:rsidRPr="00BD489E">
        <w:rPr>
          <w:b/>
          <w:bCs/>
          <w:sz w:val="24"/>
          <w:szCs w:val="24"/>
          <w:lang w:val="ro-RO"/>
        </w:rPr>
        <w:t>Ă</w:t>
      </w:r>
    </w:p>
    <w:p w14:paraId="26BAB4E1" w14:textId="088E25E5" w:rsidR="005F5FE8" w:rsidRDefault="005F5FE8">
      <w:pPr>
        <w:spacing w:after="0" w:line="240" w:lineRule="auto"/>
        <w:rPr>
          <w:b/>
          <w:bCs/>
          <w:sz w:val="24"/>
          <w:szCs w:val="24"/>
          <w:lang w:val="ro-RO"/>
        </w:rPr>
      </w:pPr>
      <w:r>
        <w:rPr>
          <w:b/>
          <w:bCs/>
          <w:sz w:val="24"/>
          <w:szCs w:val="24"/>
          <w:lang w:val="ro-RO"/>
        </w:rPr>
        <w:br w:type="page"/>
      </w:r>
    </w:p>
    <w:p w14:paraId="505070B9" w14:textId="77777777" w:rsidR="00FC2CDC" w:rsidRDefault="00FC2CDC" w:rsidP="009576CB">
      <w:pPr>
        <w:autoSpaceDE w:val="0"/>
        <w:autoSpaceDN w:val="0"/>
        <w:adjustRightInd w:val="0"/>
        <w:spacing w:after="0" w:line="360" w:lineRule="auto"/>
        <w:ind w:firstLine="720"/>
        <w:jc w:val="center"/>
        <w:rPr>
          <w:b/>
          <w:bCs/>
          <w:sz w:val="24"/>
          <w:szCs w:val="24"/>
          <w:lang w:val="ro-RO"/>
        </w:rPr>
      </w:pPr>
    </w:p>
    <w:p w14:paraId="2B630A78" w14:textId="74A01051" w:rsidR="00FC2CDC" w:rsidRDefault="00FC2CDC" w:rsidP="000F21A3">
      <w:pPr>
        <w:autoSpaceDE w:val="0"/>
        <w:autoSpaceDN w:val="0"/>
        <w:adjustRightInd w:val="0"/>
        <w:spacing w:after="0" w:line="360" w:lineRule="auto"/>
        <w:ind w:firstLine="720"/>
        <w:jc w:val="right"/>
        <w:rPr>
          <w:b/>
          <w:bCs/>
          <w:sz w:val="24"/>
          <w:szCs w:val="24"/>
          <w:lang w:val="ro-RO"/>
        </w:rPr>
      </w:pPr>
      <w:r>
        <w:rPr>
          <w:b/>
          <w:bCs/>
          <w:sz w:val="24"/>
          <w:szCs w:val="24"/>
          <w:lang w:val="ro-RO"/>
        </w:rPr>
        <w:t>Anexă</w:t>
      </w:r>
    </w:p>
    <w:p w14:paraId="59C7907F" w14:textId="77777777" w:rsidR="00FC2CDC" w:rsidRDefault="00FC2CDC" w:rsidP="009576CB">
      <w:pPr>
        <w:autoSpaceDE w:val="0"/>
        <w:autoSpaceDN w:val="0"/>
        <w:adjustRightInd w:val="0"/>
        <w:spacing w:after="0" w:line="360" w:lineRule="auto"/>
        <w:ind w:firstLine="720"/>
        <w:jc w:val="center"/>
        <w:rPr>
          <w:b/>
          <w:bCs/>
          <w:sz w:val="24"/>
          <w:szCs w:val="24"/>
          <w:lang w:val="ro-RO"/>
        </w:rPr>
      </w:pPr>
    </w:p>
    <w:p w14:paraId="4E5F6B60" w14:textId="77777777" w:rsidR="002163DE" w:rsidRDefault="002163DE" w:rsidP="009576CB">
      <w:pPr>
        <w:autoSpaceDE w:val="0"/>
        <w:autoSpaceDN w:val="0"/>
        <w:adjustRightInd w:val="0"/>
        <w:spacing w:after="0" w:line="360" w:lineRule="auto"/>
        <w:ind w:firstLine="720"/>
        <w:jc w:val="center"/>
        <w:rPr>
          <w:b/>
          <w:bCs/>
          <w:sz w:val="24"/>
          <w:szCs w:val="24"/>
          <w:lang w:val="ro-RO"/>
        </w:rPr>
      </w:pPr>
    </w:p>
    <w:tbl>
      <w:tblPr>
        <w:tblW w:w="10183" w:type="dxa"/>
        <w:tblInd w:w="78" w:type="dxa"/>
        <w:tblLayout w:type="fixed"/>
        <w:tblLook w:val="0000" w:firstRow="0" w:lastRow="0" w:firstColumn="0" w:lastColumn="0" w:noHBand="0" w:noVBand="0"/>
      </w:tblPr>
      <w:tblGrid>
        <w:gridCol w:w="739"/>
        <w:gridCol w:w="1757"/>
        <w:gridCol w:w="2126"/>
        <w:gridCol w:w="3063"/>
        <w:gridCol w:w="2498"/>
      </w:tblGrid>
      <w:tr w:rsidR="002163DE" w:rsidRPr="002163DE" w14:paraId="72677630" w14:textId="77777777" w:rsidTr="000F21A3">
        <w:trPr>
          <w:trHeight w:val="595"/>
        </w:trPr>
        <w:tc>
          <w:tcPr>
            <w:tcW w:w="739" w:type="dxa"/>
            <w:tcBorders>
              <w:top w:val="single" w:sz="12" w:space="0" w:color="auto"/>
              <w:left w:val="single" w:sz="12" w:space="0" w:color="auto"/>
              <w:bottom w:val="single" w:sz="6" w:space="0" w:color="auto"/>
              <w:right w:val="single" w:sz="12" w:space="0" w:color="auto"/>
            </w:tcBorders>
          </w:tcPr>
          <w:p w14:paraId="71601C93" w14:textId="7C20FC14" w:rsidR="002163DE" w:rsidRPr="002163DE" w:rsidRDefault="002163DE" w:rsidP="002163DE">
            <w:pPr>
              <w:autoSpaceDE w:val="0"/>
              <w:autoSpaceDN w:val="0"/>
              <w:adjustRightInd w:val="0"/>
              <w:spacing w:after="0" w:line="240" w:lineRule="auto"/>
              <w:jc w:val="center"/>
              <w:rPr>
                <w:rFonts w:eastAsia="Calibri"/>
                <w:color w:val="000000"/>
                <w:sz w:val="24"/>
                <w:szCs w:val="24"/>
                <w:lang w:val="ro-RO" w:eastAsia="ro-RO"/>
              </w:rPr>
            </w:pPr>
            <w:r w:rsidRPr="002163DE">
              <w:rPr>
                <w:rFonts w:eastAsia="Calibri"/>
                <w:color w:val="000000"/>
                <w:sz w:val="24"/>
                <w:szCs w:val="24"/>
                <w:lang w:val="ro-RO" w:eastAsia="ro-RO"/>
              </w:rPr>
              <w:t>Nr.</w:t>
            </w:r>
            <w:r>
              <w:rPr>
                <w:rFonts w:eastAsia="Calibri"/>
                <w:color w:val="000000"/>
                <w:sz w:val="24"/>
                <w:szCs w:val="24"/>
                <w:lang w:val="ro-RO" w:eastAsia="ro-RO"/>
              </w:rPr>
              <w:t xml:space="preserve"> crt.</w:t>
            </w:r>
          </w:p>
        </w:tc>
        <w:tc>
          <w:tcPr>
            <w:tcW w:w="9444" w:type="dxa"/>
            <w:gridSpan w:val="4"/>
            <w:tcBorders>
              <w:top w:val="single" w:sz="12" w:space="0" w:color="auto"/>
              <w:left w:val="single" w:sz="12" w:space="0" w:color="auto"/>
              <w:bottom w:val="single" w:sz="12" w:space="0" w:color="auto"/>
              <w:right w:val="single" w:sz="12" w:space="0" w:color="auto"/>
            </w:tcBorders>
          </w:tcPr>
          <w:p w14:paraId="0F35272B" w14:textId="77777777" w:rsidR="002163DE" w:rsidRPr="002163DE" w:rsidRDefault="002163DE" w:rsidP="002163DE">
            <w:pPr>
              <w:autoSpaceDE w:val="0"/>
              <w:autoSpaceDN w:val="0"/>
              <w:adjustRightInd w:val="0"/>
              <w:spacing w:after="0" w:line="240" w:lineRule="auto"/>
              <w:jc w:val="center"/>
              <w:rPr>
                <w:rFonts w:eastAsia="Calibri"/>
                <w:color w:val="000000"/>
                <w:sz w:val="24"/>
                <w:szCs w:val="24"/>
                <w:lang w:val="ro-RO" w:eastAsia="ro-RO"/>
              </w:rPr>
            </w:pPr>
            <w:r w:rsidRPr="002163DE">
              <w:rPr>
                <w:rFonts w:eastAsia="Calibri"/>
                <w:color w:val="000000"/>
                <w:sz w:val="24"/>
                <w:szCs w:val="24"/>
                <w:lang w:val="ro-RO" w:eastAsia="ro-RO"/>
              </w:rPr>
              <w:t>Cantitățile de gaze naturale furnizate în luna M în baza contractelor încheiate</w:t>
            </w:r>
          </w:p>
        </w:tc>
      </w:tr>
      <w:tr w:rsidR="002163DE" w:rsidRPr="002163DE" w14:paraId="49AD631B" w14:textId="77777777" w:rsidTr="000F21A3">
        <w:trPr>
          <w:trHeight w:val="624"/>
        </w:trPr>
        <w:tc>
          <w:tcPr>
            <w:tcW w:w="739" w:type="dxa"/>
            <w:tcBorders>
              <w:top w:val="single" w:sz="6" w:space="0" w:color="auto"/>
              <w:left w:val="single" w:sz="12" w:space="0" w:color="auto"/>
              <w:bottom w:val="single" w:sz="12" w:space="0" w:color="auto"/>
              <w:right w:val="nil"/>
            </w:tcBorders>
          </w:tcPr>
          <w:p w14:paraId="062E0468" w14:textId="77777777" w:rsidR="002163DE" w:rsidRPr="002163DE" w:rsidRDefault="002163DE" w:rsidP="002163DE">
            <w:pPr>
              <w:autoSpaceDE w:val="0"/>
              <w:autoSpaceDN w:val="0"/>
              <w:adjustRightInd w:val="0"/>
              <w:spacing w:after="0" w:line="240" w:lineRule="auto"/>
              <w:jc w:val="center"/>
              <w:rPr>
                <w:rFonts w:eastAsia="Calibri"/>
                <w:color w:val="000000"/>
                <w:sz w:val="24"/>
                <w:szCs w:val="24"/>
                <w:lang w:val="ro-RO" w:eastAsia="ro-RO"/>
              </w:rPr>
            </w:pPr>
          </w:p>
        </w:tc>
        <w:tc>
          <w:tcPr>
            <w:tcW w:w="1757" w:type="dxa"/>
            <w:tcBorders>
              <w:top w:val="single" w:sz="12" w:space="0" w:color="auto"/>
              <w:left w:val="single" w:sz="12" w:space="0" w:color="auto"/>
              <w:bottom w:val="single" w:sz="12" w:space="0" w:color="auto"/>
              <w:right w:val="single" w:sz="12" w:space="0" w:color="auto"/>
            </w:tcBorders>
          </w:tcPr>
          <w:p w14:paraId="2E6BABBA" w14:textId="77777777" w:rsidR="002163DE" w:rsidRPr="002163DE" w:rsidRDefault="002163DE" w:rsidP="002163DE">
            <w:pPr>
              <w:autoSpaceDE w:val="0"/>
              <w:autoSpaceDN w:val="0"/>
              <w:adjustRightInd w:val="0"/>
              <w:spacing w:after="0" w:line="240" w:lineRule="auto"/>
              <w:jc w:val="center"/>
              <w:rPr>
                <w:rFonts w:eastAsia="Calibri"/>
                <w:color w:val="000000"/>
                <w:sz w:val="24"/>
                <w:szCs w:val="24"/>
                <w:lang w:val="ro-RO" w:eastAsia="ro-RO"/>
              </w:rPr>
            </w:pPr>
            <w:r w:rsidRPr="002163DE">
              <w:rPr>
                <w:rFonts w:eastAsia="Calibri"/>
                <w:color w:val="000000"/>
                <w:sz w:val="24"/>
                <w:szCs w:val="24"/>
                <w:lang w:val="ro-RO" w:eastAsia="ro-RO"/>
              </w:rPr>
              <w:t>Contract *</w:t>
            </w:r>
          </w:p>
        </w:tc>
        <w:tc>
          <w:tcPr>
            <w:tcW w:w="2126" w:type="dxa"/>
            <w:tcBorders>
              <w:top w:val="nil"/>
              <w:left w:val="nil"/>
              <w:bottom w:val="single" w:sz="12" w:space="0" w:color="auto"/>
              <w:right w:val="nil"/>
            </w:tcBorders>
          </w:tcPr>
          <w:p w14:paraId="73A7BCE8" w14:textId="77777777" w:rsidR="002163DE" w:rsidRPr="002163DE" w:rsidRDefault="002163DE" w:rsidP="002163DE">
            <w:pPr>
              <w:autoSpaceDE w:val="0"/>
              <w:autoSpaceDN w:val="0"/>
              <w:adjustRightInd w:val="0"/>
              <w:spacing w:after="0" w:line="240" w:lineRule="auto"/>
              <w:jc w:val="center"/>
              <w:rPr>
                <w:rFonts w:eastAsia="Calibri"/>
                <w:color w:val="000000"/>
                <w:sz w:val="24"/>
                <w:szCs w:val="24"/>
                <w:lang w:val="ro-RO" w:eastAsia="ro-RO"/>
              </w:rPr>
            </w:pPr>
            <w:r w:rsidRPr="002163DE">
              <w:rPr>
                <w:rFonts w:eastAsia="Calibri"/>
                <w:color w:val="000000"/>
                <w:sz w:val="24"/>
                <w:szCs w:val="24"/>
                <w:lang w:val="ro-RO" w:eastAsia="ro-RO"/>
              </w:rPr>
              <w:t>Act adițional *</w:t>
            </w:r>
          </w:p>
        </w:tc>
        <w:tc>
          <w:tcPr>
            <w:tcW w:w="3063" w:type="dxa"/>
            <w:tcBorders>
              <w:top w:val="single" w:sz="12" w:space="0" w:color="auto"/>
              <w:left w:val="single" w:sz="12" w:space="0" w:color="auto"/>
              <w:bottom w:val="single" w:sz="12" w:space="0" w:color="auto"/>
              <w:right w:val="single" w:sz="12" w:space="0" w:color="auto"/>
            </w:tcBorders>
          </w:tcPr>
          <w:p w14:paraId="05071548" w14:textId="77777777" w:rsidR="002163DE" w:rsidRPr="002163DE" w:rsidRDefault="002163DE" w:rsidP="002163DE">
            <w:pPr>
              <w:autoSpaceDE w:val="0"/>
              <w:autoSpaceDN w:val="0"/>
              <w:adjustRightInd w:val="0"/>
              <w:spacing w:after="0" w:line="240" w:lineRule="auto"/>
              <w:jc w:val="center"/>
              <w:rPr>
                <w:rFonts w:eastAsia="Calibri"/>
                <w:color w:val="000000"/>
                <w:sz w:val="24"/>
                <w:szCs w:val="24"/>
                <w:lang w:val="ro-RO" w:eastAsia="ro-RO"/>
              </w:rPr>
            </w:pPr>
            <w:r w:rsidRPr="002163DE">
              <w:rPr>
                <w:rFonts w:eastAsia="Calibri"/>
                <w:color w:val="000000"/>
                <w:sz w:val="24"/>
                <w:szCs w:val="24"/>
                <w:lang w:val="ro-RO" w:eastAsia="ro-RO"/>
              </w:rPr>
              <w:t>Tip contract              (negociat/bursă)</w:t>
            </w:r>
          </w:p>
        </w:tc>
        <w:tc>
          <w:tcPr>
            <w:tcW w:w="2498" w:type="dxa"/>
            <w:tcBorders>
              <w:top w:val="nil"/>
              <w:left w:val="nil"/>
              <w:bottom w:val="single" w:sz="12" w:space="0" w:color="auto"/>
              <w:right w:val="single" w:sz="12" w:space="0" w:color="auto"/>
            </w:tcBorders>
          </w:tcPr>
          <w:p w14:paraId="7BC82E83" w14:textId="77777777" w:rsidR="002163DE" w:rsidRPr="002163DE" w:rsidRDefault="002163DE" w:rsidP="002163DE">
            <w:pPr>
              <w:autoSpaceDE w:val="0"/>
              <w:autoSpaceDN w:val="0"/>
              <w:adjustRightInd w:val="0"/>
              <w:spacing w:after="0" w:line="240" w:lineRule="auto"/>
              <w:jc w:val="center"/>
              <w:rPr>
                <w:rFonts w:eastAsia="Calibri"/>
                <w:color w:val="000000"/>
                <w:sz w:val="24"/>
                <w:szCs w:val="24"/>
                <w:lang w:val="ro-RO" w:eastAsia="ro-RO"/>
              </w:rPr>
            </w:pPr>
            <w:r w:rsidRPr="002163DE">
              <w:rPr>
                <w:rFonts w:eastAsia="Calibri"/>
                <w:color w:val="000000"/>
                <w:sz w:val="24"/>
                <w:szCs w:val="24"/>
                <w:lang w:val="ro-RO" w:eastAsia="ro-RO"/>
              </w:rPr>
              <w:t>Cantitate furnizată (MWh)</w:t>
            </w:r>
          </w:p>
        </w:tc>
      </w:tr>
      <w:tr w:rsidR="002163DE" w:rsidRPr="002163DE" w14:paraId="3F966835" w14:textId="77777777" w:rsidTr="000F21A3">
        <w:trPr>
          <w:trHeight w:val="305"/>
        </w:trPr>
        <w:tc>
          <w:tcPr>
            <w:tcW w:w="739" w:type="dxa"/>
            <w:tcBorders>
              <w:top w:val="single" w:sz="6" w:space="0" w:color="auto"/>
              <w:left w:val="single" w:sz="12" w:space="0" w:color="auto"/>
              <w:bottom w:val="single" w:sz="6" w:space="0" w:color="auto"/>
              <w:right w:val="nil"/>
            </w:tcBorders>
          </w:tcPr>
          <w:p w14:paraId="1BBFE50B" w14:textId="77777777" w:rsidR="002163DE" w:rsidRPr="002163DE" w:rsidRDefault="002163DE" w:rsidP="000F21A3">
            <w:pPr>
              <w:autoSpaceDE w:val="0"/>
              <w:autoSpaceDN w:val="0"/>
              <w:adjustRightInd w:val="0"/>
              <w:spacing w:after="0" w:line="240" w:lineRule="auto"/>
              <w:jc w:val="center"/>
              <w:rPr>
                <w:rFonts w:eastAsia="Calibri"/>
                <w:color w:val="000000"/>
                <w:sz w:val="24"/>
                <w:szCs w:val="24"/>
                <w:lang w:val="ro-RO" w:eastAsia="ro-RO"/>
              </w:rPr>
            </w:pPr>
            <w:r w:rsidRPr="002163DE">
              <w:rPr>
                <w:rFonts w:eastAsia="Calibri"/>
                <w:color w:val="000000"/>
                <w:sz w:val="24"/>
                <w:szCs w:val="24"/>
                <w:lang w:val="ro-RO" w:eastAsia="ro-RO"/>
              </w:rPr>
              <w:t>1</w:t>
            </w:r>
          </w:p>
        </w:tc>
        <w:tc>
          <w:tcPr>
            <w:tcW w:w="1757" w:type="dxa"/>
            <w:tcBorders>
              <w:top w:val="nil"/>
              <w:left w:val="single" w:sz="12" w:space="0" w:color="auto"/>
              <w:bottom w:val="single" w:sz="6" w:space="0" w:color="auto"/>
              <w:right w:val="single" w:sz="12" w:space="0" w:color="auto"/>
            </w:tcBorders>
          </w:tcPr>
          <w:p w14:paraId="2BC28F7E" w14:textId="77777777" w:rsidR="002163DE" w:rsidRPr="002163DE" w:rsidRDefault="002163DE" w:rsidP="002163DE">
            <w:pPr>
              <w:autoSpaceDE w:val="0"/>
              <w:autoSpaceDN w:val="0"/>
              <w:adjustRightInd w:val="0"/>
              <w:spacing w:after="0" w:line="240" w:lineRule="auto"/>
              <w:jc w:val="right"/>
              <w:rPr>
                <w:rFonts w:eastAsia="Calibri"/>
                <w:color w:val="000000"/>
                <w:sz w:val="24"/>
                <w:szCs w:val="24"/>
                <w:lang w:val="ro-RO" w:eastAsia="ro-RO"/>
              </w:rPr>
            </w:pPr>
          </w:p>
        </w:tc>
        <w:tc>
          <w:tcPr>
            <w:tcW w:w="2126" w:type="dxa"/>
            <w:tcBorders>
              <w:top w:val="nil"/>
              <w:left w:val="nil"/>
              <w:bottom w:val="single" w:sz="6" w:space="0" w:color="auto"/>
              <w:right w:val="nil"/>
            </w:tcBorders>
          </w:tcPr>
          <w:p w14:paraId="6207ACF6" w14:textId="77777777" w:rsidR="002163DE" w:rsidRPr="002163DE" w:rsidRDefault="002163DE" w:rsidP="002163DE">
            <w:pPr>
              <w:autoSpaceDE w:val="0"/>
              <w:autoSpaceDN w:val="0"/>
              <w:adjustRightInd w:val="0"/>
              <w:spacing w:after="0" w:line="240" w:lineRule="auto"/>
              <w:jc w:val="right"/>
              <w:rPr>
                <w:rFonts w:eastAsia="Calibri"/>
                <w:color w:val="000000"/>
                <w:sz w:val="24"/>
                <w:szCs w:val="24"/>
                <w:lang w:val="ro-RO" w:eastAsia="ro-RO"/>
              </w:rPr>
            </w:pPr>
          </w:p>
        </w:tc>
        <w:tc>
          <w:tcPr>
            <w:tcW w:w="3063" w:type="dxa"/>
            <w:tcBorders>
              <w:top w:val="nil"/>
              <w:left w:val="single" w:sz="12" w:space="0" w:color="auto"/>
              <w:bottom w:val="single" w:sz="6" w:space="0" w:color="auto"/>
              <w:right w:val="single" w:sz="12" w:space="0" w:color="auto"/>
            </w:tcBorders>
          </w:tcPr>
          <w:p w14:paraId="5B83518D" w14:textId="77777777" w:rsidR="002163DE" w:rsidRPr="002163DE" w:rsidRDefault="002163DE" w:rsidP="002163DE">
            <w:pPr>
              <w:autoSpaceDE w:val="0"/>
              <w:autoSpaceDN w:val="0"/>
              <w:adjustRightInd w:val="0"/>
              <w:spacing w:after="0" w:line="240" w:lineRule="auto"/>
              <w:jc w:val="right"/>
              <w:rPr>
                <w:rFonts w:eastAsia="Calibri"/>
                <w:color w:val="000000"/>
                <w:sz w:val="24"/>
                <w:szCs w:val="24"/>
                <w:lang w:val="ro-RO" w:eastAsia="ro-RO"/>
              </w:rPr>
            </w:pPr>
          </w:p>
        </w:tc>
        <w:tc>
          <w:tcPr>
            <w:tcW w:w="2498" w:type="dxa"/>
            <w:tcBorders>
              <w:top w:val="nil"/>
              <w:left w:val="nil"/>
              <w:bottom w:val="single" w:sz="6" w:space="0" w:color="auto"/>
              <w:right w:val="single" w:sz="12" w:space="0" w:color="auto"/>
            </w:tcBorders>
          </w:tcPr>
          <w:p w14:paraId="57DC758C" w14:textId="77777777" w:rsidR="002163DE" w:rsidRPr="002163DE" w:rsidRDefault="002163DE" w:rsidP="002163DE">
            <w:pPr>
              <w:autoSpaceDE w:val="0"/>
              <w:autoSpaceDN w:val="0"/>
              <w:adjustRightInd w:val="0"/>
              <w:spacing w:after="0" w:line="240" w:lineRule="auto"/>
              <w:jc w:val="right"/>
              <w:rPr>
                <w:rFonts w:eastAsia="Calibri"/>
                <w:color w:val="000000"/>
                <w:sz w:val="24"/>
                <w:szCs w:val="24"/>
                <w:lang w:val="ro-RO" w:eastAsia="ro-RO"/>
              </w:rPr>
            </w:pPr>
          </w:p>
        </w:tc>
      </w:tr>
      <w:tr w:rsidR="002163DE" w:rsidRPr="002163DE" w14:paraId="72273CE0" w14:textId="77777777" w:rsidTr="000F21A3">
        <w:trPr>
          <w:trHeight w:val="305"/>
        </w:trPr>
        <w:tc>
          <w:tcPr>
            <w:tcW w:w="739" w:type="dxa"/>
            <w:tcBorders>
              <w:top w:val="single" w:sz="6" w:space="0" w:color="auto"/>
              <w:left w:val="single" w:sz="12" w:space="0" w:color="auto"/>
              <w:bottom w:val="single" w:sz="6" w:space="0" w:color="auto"/>
              <w:right w:val="nil"/>
            </w:tcBorders>
          </w:tcPr>
          <w:p w14:paraId="082885C2" w14:textId="77777777" w:rsidR="002163DE" w:rsidRPr="002163DE" w:rsidRDefault="002163DE" w:rsidP="000F21A3">
            <w:pPr>
              <w:autoSpaceDE w:val="0"/>
              <w:autoSpaceDN w:val="0"/>
              <w:adjustRightInd w:val="0"/>
              <w:spacing w:after="0" w:line="240" w:lineRule="auto"/>
              <w:jc w:val="center"/>
              <w:rPr>
                <w:rFonts w:eastAsia="Calibri"/>
                <w:color w:val="000000"/>
                <w:sz w:val="24"/>
                <w:szCs w:val="24"/>
                <w:lang w:val="ro-RO" w:eastAsia="ro-RO"/>
              </w:rPr>
            </w:pPr>
            <w:r w:rsidRPr="002163DE">
              <w:rPr>
                <w:rFonts w:eastAsia="Calibri"/>
                <w:color w:val="000000"/>
                <w:sz w:val="24"/>
                <w:szCs w:val="24"/>
                <w:lang w:val="ro-RO" w:eastAsia="ro-RO"/>
              </w:rPr>
              <w:t>…</w:t>
            </w:r>
          </w:p>
        </w:tc>
        <w:tc>
          <w:tcPr>
            <w:tcW w:w="1757" w:type="dxa"/>
            <w:tcBorders>
              <w:top w:val="single" w:sz="6" w:space="0" w:color="auto"/>
              <w:left w:val="single" w:sz="12" w:space="0" w:color="auto"/>
              <w:bottom w:val="single" w:sz="6" w:space="0" w:color="auto"/>
              <w:right w:val="single" w:sz="12" w:space="0" w:color="auto"/>
            </w:tcBorders>
          </w:tcPr>
          <w:p w14:paraId="15A0286A" w14:textId="77777777" w:rsidR="002163DE" w:rsidRPr="002163DE" w:rsidRDefault="002163DE" w:rsidP="002163DE">
            <w:pPr>
              <w:autoSpaceDE w:val="0"/>
              <w:autoSpaceDN w:val="0"/>
              <w:adjustRightInd w:val="0"/>
              <w:spacing w:after="0" w:line="240" w:lineRule="auto"/>
              <w:jc w:val="right"/>
              <w:rPr>
                <w:rFonts w:eastAsia="Calibri"/>
                <w:color w:val="000000"/>
                <w:sz w:val="24"/>
                <w:szCs w:val="24"/>
                <w:lang w:val="ro-RO" w:eastAsia="ro-RO"/>
              </w:rPr>
            </w:pPr>
          </w:p>
        </w:tc>
        <w:tc>
          <w:tcPr>
            <w:tcW w:w="2126" w:type="dxa"/>
            <w:tcBorders>
              <w:top w:val="single" w:sz="6" w:space="0" w:color="auto"/>
              <w:left w:val="nil"/>
              <w:bottom w:val="single" w:sz="6" w:space="0" w:color="auto"/>
              <w:right w:val="nil"/>
            </w:tcBorders>
          </w:tcPr>
          <w:p w14:paraId="3C3B222E" w14:textId="77777777" w:rsidR="002163DE" w:rsidRPr="002163DE" w:rsidRDefault="002163DE" w:rsidP="002163DE">
            <w:pPr>
              <w:autoSpaceDE w:val="0"/>
              <w:autoSpaceDN w:val="0"/>
              <w:adjustRightInd w:val="0"/>
              <w:spacing w:after="0" w:line="240" w:lineRule="auto"/>
              <w:jc w:val="right"/>
              <w:rPr>
                <w:rFonts w:eastAsia="Calibri"/>
                <w:color w:val="000000"/>
                <w:sz w:val="24"/>
                <w:szCs w:val="24"/>
                <w:lang w:val="ro-RO" w:eastAsia="ro-RO"/>
              </w:rPr>
            </w:pPr>
          </w:p>
        </w:tc>
        <w:tc>
          <w:tcPr>
            <w:tcW w:w="3063" w:type="dxa"/>
            <w:tcBorders>
              <w:top w:val="single" w:sz="6" w:space="0" w:color="auto"/>
              <w:left w:val="single" w:sz="12" w:space="0" w:color="auto"/>
              <w:bottom w:val="single" w:sz="6" w:space="0" w:color="auto"/>
              <w:right w:val="single" w:sz="12" w:space="0" w:color="auto"/>
            </w:tcBorders>
          </w:tcPr>
          <w:p w14:paraId="439B16FA" w14:textId="77777777" w:rsidR="002163DE" w:rsidRPr="002163DE" w:rsidRDefault="002163DE" w:rsidP="002163DE">
            <w:pPr>
              <w:autoSpaceDE w:val="0"/>
              <w:autoSpaceDN w:val="0"/>
              <w:adjustRightInd w:val="0"/>
              <w:spacing w:after="0" w:line="240" w:lineRule="auto"/>
              <w:jc w:val="right"/>
              <w:rPr>
                <w:rFonts w:eastAsia="Calibri"/>
                <w:color w:val="000000"/>
                <w:sz w:val="24"/>
                <w:szCs w:val="24"/>
                <w:lang w:val="ro-RO" w:eastAsia="ro-RO"/>
              </w:rPr>
            </w:pPr>
          </w:p>
        </w:tc>
        <w:tc>
          <w:tcPr>
            <w:tcW w:w="2498" w:type="dxa"/>
            <w:tcBorders>
              <w:top w:val="single" w:sz="6" w:space="0" w:color="auto"/>
              <w:left w:val="nil"/>
              <w:bottom w:val="single" w:sz="6" w:space="0" w:color="auto"/>
              <w:right w:val="single" w:sz="12" w:space="0" w:color="auto"/>
            </w:tcBorders>
          </w:tcPr>
          <w:p w14:paraId="2FCD4D9D" w14:textId="77777777" w:rsidR="002163DE" w:rsidRPr="002163DE" w:rsidRDefault="002163DE" w:rsidP="002163DE">
            <w:pPr>
              <w:autoSpaceDE w:val="0"/>
              <w:autoSpaceDN w:val="0"/>
              <w:adjustRightInd w:val="0"/>
              <w:spacing w:after="0" w:line="240" w:lineRule="auto"/>
              <w:jc w:val="right"/>
              <w:rPr>
                <w:rFonts w:eastAsia="Calibri"/>
                <w:color w:val="000000"/>
                <w:sz w:val="24"/>
                <w:szCs w:val="24"/>
                <w:lang w:val="ro-RO" w:eastAsia="ro-RO"/>
              </w:rPr>
            </w:pPr>
          </w:p>
        </w:tc>
      </w:tr>
      <w:tr w:rsidR="002163DE" w:rsidRPr="002163DE" w14:paraId="72532AB6" w14:textId="77777777" w:rsidTr="000F21A3">
        <w:trPr>
          <w:trHeight w:val="319"/>
        </w:trPr>
        <w:tc>
          <w:tcPr>
            <w:tcW w:w="739" w:type="dxa"/>
            <w:tcBorders>
              <w:top w:val="single" w:sz="6" w:space="0" w:color="auto"/>
              <w:left w:val="single" w:sz="12" w:space="0" w:color="auto"/>
              <w:bottom w:val="single" w:sz="12" w:space="0" w:color="auto"/>
              <w:right w:val="nil"/>
            </w:tcBorders>
          </w:tcPr>
          <w:p w14:paraId="66574A18" w14:textId="77777777" w:rsidR="002163DE" w:rsidRPr="002163DE" w:rsidRDefault="002163DE" w:rsidP="000F21A3">
            <w:pPr>
              <w:autoSpaceDE w:val="0"/>
              <w:autoSpaceDN w:val="0"/>
              <w:adjustRightInd w:val="0"/>
              <w:spacing w:after="0" w:line="240" w:lineRule="auto"/>
              <w:jc w:val="center"/>
              <w:rPr>
                <w:rFonts w:eastAsia="Calibri"/>
                <w:color w:val="000000"/>
                <w:sz w:val="24"/>
                <w:szCs w:val="24"/>
                <w:lang w:val="ro-RO" w:eastAsia="ro-RO"/>
              </w:rPr>
            </w:pPr>
            <w:r w:rsidRPr="002163DE">
              <w:rPr>
                <w:rFonts w:eastAsia="Calibri"/>
                <w:color w:val="000000"/>
                <w:sz w:val="24"/>
                <w:szCs w:val="24"/>
                <w:lang w:val="ro-RO" w:eastAsia="ro-RO"/>
              </w:rPr>
              <w:t>n</w:t>
            </w:r>
          </w:p>
        </w:tc>
        <w:tc>
          <w:tcPr>
            <w:tcW w:w="1757" w:type="dxa"/>
            <w:tcBorders>
              <w:top w:val="single" w:sz="6" w:space="0" w:color="auto"/>
              <w:left w:val="single" w:sz="12" w:space="0" w:color="auto"/>
              <w:bottom w:val="single" w:sz="12" w:space="0" w:color="auto"/>
              <w:right w:val="single" w:sz="12" w:space="0" w:color="auto"/>
            </w:tcBorders>
          </w:tcPr>
          <w:p w14:paraId="3DC26A23" w14:textId="77777777" w:rsidR="002163DE" w:rsidRPr="002163DE" w:rsidRDefault="002163DE" w:rsidP="002163DE">
            <w:pPr>
              <w:autoSpaceDE w:val="0"/>
              <w:autoSpaceDN w:val="0"/>
              <w:adjustRightInd w:val="0"/>
              <w:spacing w:after="0" w:line="240" w:lineRule="auto"/>
              <w:jc w:val="right"/>
              <w:rPr>
                <w:rFonts w:eastAsia="Calibri"/>
                <w:color w:val="000000"/>
                <w:sz w:val="24"/>
                <w:szCs w:val="24"/>
                <w:lang w:val="ro-RO" w:eastAsia="ro-RO"/>
              </w:rPr>
            </w:pPr>
          </w:p>
        </w:tc>
        <w:tc>
          <w:tcPr>
            <w:tcW w:w="2126" w:type="dxa"/>
            <w:tcBorders>
              <w:top w:val="single" w:sz="6" w:space="0" w:color="auto"/>
              <w:left w:val="nil"/>
              <w:bottom w:val="single" w:sz="12" w:space="0" w:color="auto"/>
              <w:right w:val="nil"/>
            </w:tcBorders>
          </w:tcPr>
          <w:p w14:paraId="666E9E60" w14:textId="77777777" w:rsidR="002163DE" w:rsidRPr="002163DE" w:rsidRDefault="002163DE" w:rsidP="002163DE">
            <w:pPr>
              <w:autoSpaceDE w:val="0"/>
              <w:autoSpaceDN w:val="0"/>
              <w:adjustRightInd w:val="0"/>
              <w:spacing w:after="0" w:line="240" w:lineRule="auto"/>
              <w:jc w:val="right"/>
              <w:rPr>
                <w:rFonts w:eastAsia="Calibri"/>
                <w:color w:val="000000"/>
                <w:sz w:val="24"/>
                <w:szCs w:val="24"/>
                <w:lang w:val="ro-RO" w:eastAsia="ro-RO"/>
              </w:rPr>
            </w:pPr>
          </w:p>
        </w:tc>
        <w:tc>
          <w:tcPr>
            <w:tcW w:w="3063" w:type="dxa"/>
            <w:tcBorders>
              <w:top w:val="single" w:sz="6" w:space="0" w:color="auto"/>
              <w:left w:val="single" w:sz="12" w:space="0" w:color="auto"/>
              <w:bottom w:val="single" w:sz="12" w:space="0" w:color="auto"/>
              <w:right w:val="single" w:sz="12" w:space="0" w:color="auto"/>
            </w:tcBorders>
          </w:tcPr>
          <w:p w14:paraId="3CBEA4AA" w14:textId="77777777" w:rsidR="002163DE" w:rsidRPr="002163DE" w:rsidRDefault="002163DE" w:rsidP="002163DE">
            <w:pPr>
              <w:autoSpaceDE w:val="0"/>
              <w:autoSpaceDN w:val="0"/>
              <w:adjustRightInd w:val="0"/>
              <w:spacing w:after="0" w:line="240" w:lineRule="auto"/>
              <w:jc w:val="right"/>
              <w:rPr>
                <w:rFonts w:eastAsia="Calibri"/>
                <w:color w:val="000000"/>
                <w:sz w:val="24"/>
                <w:szCs w:val="24"/>
                <w:lang w:val="ro-RO" w:eastAsia="ro-RO"/>
              </w:rPr>
            </w:pPr>
          </w:p>
        </w:tc>
        <w:tc>
          <w:tcPr>
            <w:tcW w:w="2498" w:type="dxa"/>
            <w:tcBorders>
              <w:top w:val="single" w:sz="6" w:space="0" w:color="auto"/>
              <w:left w:val="nil"/>
              <w:bottom w:val="single" w:sz="12" w:space="0" w:color="auto"/>
              <w:right w:val="single" w:sz="12" w:space="0" w:color="auto"/>
            </w:tcBorders>
          </w:tcPr>
          <w:p w14:paraId="78BFD4C9" w14:textId="77777777" w:rsidR="002163DE" w:rsidRPr="002163DE" w:rsidRDefault="002163DE" w:rsidP="002163DE">
            <w:pPr>
              <w:autoSpaceDE w:val="0"/>
              <w:autoSpaceDN w:val="0"/>
              <w:adjustRightInd w:val="0"/>
              <w:spacing w:after="0" w:line="240" w:lineRule="auto"/>
              <w:jc w:val="right"/>
              <w:rPr>
                <w:rFonts w:eastAsia="Calibri"/>
                <w:color w:val="000000"/>
                <w:sz w:val="24"/>
                <w:szCs w:val="24"/>
                <w:lang w:val="ro-RO" w:eastAsia="ro-RO"/>
              </w:rPr>
            </w:pPr>
          </w:p>
        </w:tc>
      </w:tr>
      <w:tr w:rsidR="002163DE" w:rsidRPr="002163DE" w14:paraId="6FE48C7F" w14:textId="77777777" w:rsidTr="000F21A3">
        <w:trPr>
          <w:trHeight w:val="319"/>
        </w:trPr>
        <w:tc>
          <w:tcPr>
            <w:tcW w:w="739" w:type="dxa"/>
            <w:tcBorders>
              <w:top w:val="nil"/>
              <w:left w:val="nil"/>
              <w:bottom w:val="nil"/>
              <w:right w:val="nil"/>
            </w:tcBorders>
          </w:tcPr>
          <w:p w14:paraId="7B9A8685" w14:textId="77777777" w:rsidR="002163DE" w:rsidRPr="002163DE" w:rsidRDefault="002163DE" w:rsidP="002163DE">
            <w:pPr>
              <w:autoSpaceDE w:val="0"/>
              <w:autoSpaceDN w:val="0"/>
              <w:adjustRightInd w:val="0"/>
              <w:spacing w:after="0" w:line="240" w:lineRule="auto"/>
              <w:jc w:val="right"/>
              <w:rPr>
                <w:rFonts w:eastAsia="Calibri"/>
                <w:color w:val="000000"/>
                <w:sz w:val="24"/>
                <w:szCs w:val="24"/>
                <w:lang w:val="ro-RO" w:eastAsia="ro-RO"/>
              </w:rPr>
            </w:pPr>
          </w:p>
        </w:tc>
        <w:tc>
          <w:tcPr>
            <w:tcW w:w="1757" w:type="dxa"/>
            <w:tcBorders>
              <w:top w:val="single" w:sz="12" w:space="0" w:color="auto"/>
              <w:left w:val="single" w:sz="12" w:space="0" w:color="auto"/>
              <w:bottom w:val="single" w:sz="12" w:space="0" w:color="auto"/>
              <w:right w:val="nil"/>
            </w:tcBorders>
          </w:tcPr>
          <w:p w14:paraId="722786A3" w14:textId="77777777" w:rsidR="002163DE" w:rsidRPr="002163DE" w:rsidRDefault="002163DE" w:rsidP="002163DE">
            <w:pPr>
              <w:autoSpaceDE w:val="0"/>
              <w:autoSpaceDN w:val="0"/>
              <w:adjustRightInd w:val="0"/>
              <w:spacing w:after="0" w:line="240" w:lineRule="auto"/>
              <w:rPr>
                <w:rFonts w:eastAsia="Calibri"/>
                <w:color w:val="000000"/>
                <w:sz w:val="24"/>
                <w:szCs w:val="24"/>
                <w:lang w:val="ro-RO" w:eastAsia="ro-RO"/>
              </w:rPr>
            </w:pPr>
            <w:r w:rsidRPr="002163DE">
              <w:rPr>
                <w:rFonts w:eastAsia="Calibri"/>
                <w:color w:val="000000"/>
                <w:sz w:val="24"/>
                <w:szCs w:val="24"/>
                <w:lang w:val="ro-RO" w:eastAsia="ro-RO"/>
              </w:rPr>
              <w:t>Total</w:t>
            </w:r>
          </w:p>
        </w:tc>
        <w:tc>
          <w:tcPr>
            <w:tcW w:w="2126" w:type="dxa"/>
            <w:tcBorders>
              <w:top w:val="single" w:sz="12" w:space="0" w:color="auto"/>
              <w:left w:val="nil"/>
              <w:bottom w:val="single" w:sz="12" w:space="0" w:color="auto"/>
              <w:right w:val="nil"/>
            </w:tcBorders>
          </w:tcPr>
          <w:p w14:paraId="716511D3" w14:textId="77777777" w:rsidR="002163DE" w:rsidRPr="002163DE" w:rsidRDefault="002163DE" w:rsidP="002163DE">
            <w:pPr>
              <w:autoSpaceDE w:val="0"/>
              <w:autoSpaceDN w:val="0"/>
              <w:adjustRightInd w:val="0"/>
              <w:spacing w:after="0" w:line="240" w:lineRule="auto"/>
              <w:rPr>
                <w:rFonts w:eastAsia="Calibri"/>
                <w:color w:val="000000"/>
                <w:sz w:val="24"/>
                <w:szCs w:val="24"/>
                <w:lang w:val="ro-RO" w:eastAsia="ro-RO"/>
              </w:rPr>
            </w:pPr>
          </w:p>
        </w:tc>
        <w:tc>
          <w:tcPr>
            <w:tcW w:w="3063" w:type="dxa"/>
            <w:tcBorders>
              <w:top w:val="single" w:sz="12" w:space="0" w:color="auto"/>
              <w:left w:val="nil"/>
              <w:bottom w:val="single" w:sz="12" w:space="0" w:color="auto"/>
              <w:right w:val="single" w:sz="12" w:space="0" w:color="auto"/>
            </w:tcBorders>
          </w:tcPr>
          <w:p w14:paraId="4D69BA2C" w14:textId="77777777" w:rsidR="002163DE" w:rsidRPr="002163DE" w:rsidRDefault="002163DE" w:rsidP="002163DE">
            <w:pPr>
              <w:autoSpaceDE w:val="0"/>
              <w:autoSpaceDN w:val="0"/>
              <w:adjustRightInd w:val="0"/>
              <w:spacing w:after="0" w:line="240" w:lineRule="auto"/>
              <w:rPr>
                <w:rFonts w:eastAsia="Calibri"/>
                <w:color w:val="000000"/>
                <w:sz w:val="24"/>
                <w:szCs w:val="24"/>
                <w:lang w:val="ro-RO" w:eastAsia="ro-RO"/>
              </w:rPr>
            </w:pPr>
          </w:p>
        </w:tc>
        <w:tc>
          <w:tcPr>
            <w:tcW w:w="2498" w:type="dxa"/>
            <w:tcBorders>
              <w:top w:val="single" w:sz="12" w:space="0" w:color="auto"/>
              <w:left w:val="single" w:sz="12" w:space="0" w:color="auto"/>
              <w:bottom w:val="single" w:sz="12" w:space="0" w:color="auto"/>
              <w:right w:val="single" w:sz="12" w:space="0" w:color="auto"/>
            </w:tcBorders>
          </w:tcPr>
          <w:p w14:paraId="6C1800D3" w14:textId="77777777" w:rsidR="002163DE" w:rsidRPr="002163DE" w:rsidRDefault="002163DE" w:rsidP="002163DE">
            <w:pPr>
              <w:autoSpaceDE w:val="0"/>
              <w:autoSpaceDN w:val="0"/>
              <w:adjustRightInd w:val="0"/>
              <w:spacing w:after="0" w:line="240" w:lineRule="auto"/>
              <w:jc w:val="center"/>
              <w:rPr>
                <w:rFonts w:eastAsia="Calibri"/>
                <w:color w:val="000000"/>
                <w:sz w:val="24"/>
                <w:szCs w:val="24"/>
                <w:lang w:val="ro-RO" w:eastAsia="ro-RO"/>
              </w:rPr>
            </w:pPr>
            <w:r w:rsidRPr="002163DE">
              <w:rPr>
                <w:rFonts w:eastAsia="Calibri"/>
                <w:color w:val="000000"/>
                <w:sz w:val="24"/>
                <w:szCs w:val="24"/>
                <w:lang w:val="ro-RO" w:eastAsia="ro-RO"/>
              </w:rPr>
              <w:t>0</w:t>
            </w:r>
          </w:p>
        </w:tc>
      </w:tr>
    </w:tbl>
    <w:p w14:paraId="3DA72874" w14:textId="77777777" w:rsidR="002163DE" w:rsidRDefault="002163DE" w:rsidP="009576CB">
      <w:pPr>
        <w:autoSpaceDE w:val="0"/>
        <w:autoSpaceDN w:val="0"/>
        <w:adjustRightInd w:val="0"/>
        <w:spacing w:after="0" w:line="360" w:lineRule="auto"/>
        <w:ind w:firstLine="720"/>
        <w:jc w:val="center"/>
        <w:rPr>
          <w:b/>
          <w:bCs/>
          <w:sz w:val="24"/>
          <w:szCs w:val="24"/>
          <w:lang w:val="ro-RO"/>
        </w:rPr>
      </w:pPr>
    </w:p>
    <w:tbl>
      <w:tblPr>
        <w:tblW w:w="9749" w:type="dxa"/>
        <w:tblInd w:w="78" w:type="dxa"/>
        <w:tblLayout w:type="fixed"/>
        <w:tblLook w:val="0000" w:firstRow="0" w:lastRow="0" w:firstColumn="0" w:lastColumn="0" w:noHBand="0" w:noVBand="0"/>
      </w:tblPr>
      <w:tblGrid>
        <w:gridCol w:w="9749"/>
      </w:tblGrid>
      <w:tr w:rsidR="004B05C3" w:rsidRPr="004B05C3" w14:paraId="358A01B8" w14:textId="77777777" w:rsidTr="004B05C3">
        <w:trPr>
          <w:trHeight w:val="319"/>
        </w:trPr>
        <w:tc>
          <w:tcPr>
            <w:tcW w:w="9749" w:type="dxa"/>
            <w:tcBorders>
              <w:top w:val="nil"/>
              <w:left w:val="nil"/>
              <w:bottom w:val="nil"/>
              <w:right w:val="nil"/>
            </w:tcBorders>
          </w:tcPr>
          <w:p w14:paraId="0D2D7ED1" w14:textId="2CBA9247" w:rsidR="004B05C3" w:rsidRPr="004B05C3" w:rsidRDefault="004B05C3" w:rsidP="004679D9">
            <w:pPr>
              <w:autoSpaceDE w:val="0"/>
              <w:autoSpaceDN w:val="0"/>
              <w:adjustRightInd w:val="0"/>
              <w:spacing w:after="0" w:line="240" w:lineRule="auto"/>
              <w:rPr>
                <w:rFonts w:eastAsia="Calibri"/>
                <w:color w:val="000000"/>
                <w:sz w:val="24"/>
                <w:szCs w:val="24"/>
                <w:lang w:val="ro-RO" w:eastAsia="ro-RO"/>
              </w:rPr>
            </w:pPr>
            <w:r w:rsidRPr="004B05C3">
              <w:rPr>
                <w:rFonts w:eastAsia="Calibri"/>
                <w:color w:val="000000"/>
                <w:sz w:val="24"/>
                <w:szCs w:val="24"/>
                <w:lang w:val="ro-RO" w:eastAsia="ro-RO"/>
              </w:rPr>
              <w:t>*se specific</w:t>
            </w:r>
            <w:r w:rsidR="004679D9">
              <w:rPr>
                <w:rFonts w:eastAsia="Calibri"/>
                <w:color w:val="000000"/>
                <w:sz w:val="24"/>
                <w:szCs w:val="24"/>
                <w:lang w:val="ro-RO" w:eastAsia="ro-RO"/>
              </w:rPr>
              <w:t>ă</w:t>
            </w:r>
            <w:r w:rsidRPr="004B05C3">
              <w:rPr>
                <w:rFonts w:eastAsia="Calibri"/>
                <w:color w:val="000000"/>
                <w:sz w:val="24"/>
                <w:szCs w:val="24"/>
                <w:lang w:val="ro-RO" w:eastAsia="ro-RO"/>
              </w:rPr>
              <w:t xml:space="preserve"> numărul și data încheierii documentului (ziua, luna și anul)</w:t>
            </w:r>
          </w:p>
        </w:tc>
      </w:tr>
      <w:tr w:rsidR="004B05C3" w:rsidRPr="004B05C3" w14:paraId="48FC8174" w14:textId="77777777" w:rsidTr="004B05C3">
        <w:trPr>
          <w:trHeight w:val="319"/>
        </w:trPr>
        <w:tc>
          <w:tcPr>
            <w:tcW w:w="9749" w:type="dxa"/>
            <w:tcBorders>
              <w:top w:val="nil"/>
              <w:left w:val="nil"/>
              <w:bottom w:val="nil"/>
              <w:right w:val="nil"/>
            </w:tcBorders>
            <w:shd w:val="clear" w:color="auto" w:fill="auto"/>
          </w:tcPr>
          <w:p w14:paraId="67BC9712" w14:textId="0C8A6684" w:rsidR="004B05C3" w:rsidRPr="004B05C3" w:rsidRDefault="004B05C3">
            <w:pPr>
              <w:autoSpaceDE w:val="0"/>
              <w:autoSpaceDN w:val="0"/>
              <w:adjustRightInd w:val="0"/>
              <w:spacing w:after="0" w:line="240" w:lineRule="auto"/>
              <w:rPr>
                <w:rFonts w:eastAsia="Calibri"/>
                <w:color w:val="000000"/>
                <w:sz w:val="24"/>
                <w:szCs w:val="24"/>
                <w:lang w:val="ro-RO" w:eastAsia="ro-RO"/>
              </w:rPr>
            </w:pPr>
            <w:r w:rsidRPr="004B05C3">
              <w:rPr>
                <w:rFonts w:eastAsia="Calibri"/>
                <w:color w:val="000000"/>
                <w:sz w:val="24"/>
                <w:szCs w:val="24"/>
                <w:lang w:val="ro-RO" w:eastAsia="ro-RO"/>
              </w:rPr>
              <w:t>NB: dacă sunt mai multe acte adiționale</w:t>
            </w:r>
            <w:r w:rsidR="000E2163">
              <w:rPr>
                <w:rFonts w:eastAsia="Calibri"/>
                <w:color w:val="000000"/>
                <w:sz w:val="24"/>
                <w:szCs w:val="24"/>
                <w:lang w:val="ro-RO" w:eastAsia="ro-RO"/>
              </w:rPr>
              <w:t xml:space="preserve"> la un contract</w:t>
            </w:r>
            <w:r w:rsidRPr="004B05C3">
              <w:rPr>
                <w:rFonts w:eastAsia="Calibri"/>
                <w:color w:val="000000"/>
                <w:sz w:val="24"/>
                <w:szCs w:val="24"/>
                <w:lang w:val="ro-RO" w:eastAsia="ro-RO"/>
              </w:rPr>
              <w:t>, se trece actul adițional în baza căruia a fost furnizată cantitatea din luna respectivă</w:t>
            </w:r>
            <w:r w:rsidR="004679D9">
              <w:rPr>
                <w:rFonts w:eastAsia="Calibri"/>
                <w:color w:val="000000"/>
                <w:sz w:val="24"/>
                <w:szCs w:val="24"/>
                <w:lang w:val="ro-RO" w:eastAsia="ro-RO"/>
              </w:rPr>
              <w:t>.</w:t>
            </w:r>
          </w:p>
        </w:tc>
      </w:tr>
    </w:tbl>
    <w:p w14:paraId="45DF1248" w14:textId="77777777" w:rsidR="004B05C3" w:rsidRDefault="004B05C3" w:rsidP="009576CB">
      <w:pPr>
        <w:autoSpaceDE w:val="0"/>
        <w:autoSpaceDN w:val="0"/>
        <w:adjustRightInd w:val="0"/>
        <w:spacing w:after="0" w:line="360" w:lineRule="auto"/>
        <w:ind w:firstLine="720"/>
        <w:jc w:val="center"/>
        <w:rPr>
          <w:b/>
          <w:bCs/>
          <w:sz w:val="24"/>
          <w:szCs w:val="24"/>
          <w:lang w:val="ro-RO"/>
        </w:rPr>
      </w:pPr>
    </w:p>
    <w:p w14:paraId="50C7B72B" w14:textId="77777777" w:rsidR="002163DE" w:rsidRDefault="002163DE" w:rsidP="000F21A3">
      <w:pPr>
        <w:autoSpaceDE w:val="0"/>
        <w:autoSpaceDN w:val="0"/>
        <w:adjustRightInd w:val="0"/>
        <w:spacing w:after="0" w:line="360" w:lineRule="auto"/>
        <w:ind w:firstLine="720"/>
        <w:jc w:val="both"/>
        <w:rPr>
          <w:b/>
          <w:bCs/>
          <w:sz w:val="24"/>
          <w:szCs w:val="24"/>
          <w:lang w:val="ro-RO"/>
        </w:rPr>
      </w:pPr>
    </w:p>
    <w:p w14:paraId="18CABBF9" w14:textId="77777777" w:rsidR="002163DE" w:rsidRDefault="002163DE" w:rsidP="009576CB">
      <w:pPr>
        <w:autoSpaceDE w:val="0"/>
        <w:autoSpaceDN w:val="0"/>
        <w:adjustRightInd w:val="0"/>
        <w:spacing w:after="0" w:line="360" w:lineRule="auto"/>
        <w:ind w:firstLine="720"/>
        <w:jc w:val="center"/>
        <w:rPr>
          <w:b/>
          <w:bCs/>
          <w:sz w:val="24"/>
          <w:szCs w:val="24"/>
          <w:lang w:val="ro-RO"/>
        </w:rPr>
      </w:pPr>
    </w:p>
    <w:p w14:paraId="43AD9B1B" w14:textId="77777777" w:rsidR="00761264" w:rsidRPr="00BD489E" w:rsidRDefault="00761264" w:rsidP="009576CB">
      <w:pPr>
        <w:autoSpaceDE w:val="0"/>
        <w:autoSpaceDN w:val="0"/>
        <w:adjustRightInd w:val="0"/>
        <w:spacing w:after="0" w:line="360" w:lineRule="auto"/>
        <w:ind w:firstLine="720"/>
        <w:jc w:val="center"/>
        <w:rPr>
          <w:sz w:val="24"/>
          <w:szCs w:val="24"/>
          <w:lang w:val="ro-RO"/>
        </w:rPr>
      </w:pPr>
    </w:p>
    <w:sectPr w:rsidR="00761264" w:rsidRPr="00BD489E" w:rsidSect="00E111DE">
      <w:headerReference w:type="default" r:id="rId8"/>
      <w:footerReference w:type="default" r:id="rId9"/>
      <w:headerReference w:type="first" r:id="rId10"/>
      <w:pgSz w:w="11906" w:h="16838" w:code="9"/>
      <w:pgMar w:top="1135" w:right="926" w:bottom="709" w:left="1418" w:header="709"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27BDF2" w14:textId="77777777" w:rsidR="008A7541" w:rsidRDefault="008A7541" w:rsidP="004E1B4E">
      <w:pPr>
        <w:spacing w:after="0" w:line="240" w:lineRule="auto"/>
      </w:pPr>
      <w:r>
        <w:separator/>
      </w:r>
    </w:p>
  </w:endnote>
  <w:endnote w:type="continuationSeparator" w:id="0">
    <w:p w14:paraId="4B5973CE" w14:textId="77777777" w:rsidR="008A7541" w:rsidRDefault="008A7541" w:rsidP="004E1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B8AD6" w14:textId="19208FBB" w:rsidR="00E93FCA" w:rsidRDefault="00E93FCA">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16E85">
      <w:rPr>
        <w:rStyle w:val="PageNumber"/>
        <w:noProof/>
      </w:rPr>
      <w:t>8</w:t>
    </w:r>
    <w:r>
      <w:rPr>
        <w:rStyle w:val="PageNumber"/>
      </w:rPr>
      <w:fldChar w:fldCharType="end"/>
    </w:r>
  </w:p>
  <w:p w14:paraId="090A3107" w14:textId="77777777" w:rsidR="00E93FCA" w:rsidRDefault="00E93FC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2678BE" w14:textId="77777777" w:rsidR="008A7541" w:rsidRDefault="008A7541" w:rsidP="004E1B4E">
      <w:pPr>
        <w:spacing w:after="0" w:line="240" w:lineRule="auto"/>
      </w:pPr>
      <w:r>
        <w:separator/>
      </w:r>
    </w:p>
  </w:footnote>
  <w:footnote w:type="continuationSeparator" w:id="0">
    <w:p w14:paraId="6D299FFF" w14:textId="77777777" w:rsidR="008A7541" w:rsidRDefault="008A7541" w:rsidP="004E1B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FD752" w14:textId="77777777" w:rsidR="00E93FCA" w:rsidRDefault="00E93FCA">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04DE26" w14:textId="77777777" w:rsidR="00E93FCA" w:rsidRDefault="00E93FCA">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D0D42"/>
    <w:multiLevelType w:val="hybridMultilevel"/>
    <w:tmpl w:val="B98A583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2F52BDD"/>
    <w:multiLevelType w:val="hybridMultilevel"/>
    <w:tmpl w:val="F5567D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C364D0"/>
    <w:multiLevelType w:val="hybridMultilevel"/>
    <w:tmpl w:val="B4964F3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11ED6EA2"/>
    <w:multiLevelType w:val="hybridMultilevel"/>
    <w:tmpl w:val="1E4E0914"/>
    <w:lvl w:ilvl="0" w:tplc="5DCE3170">
      <w:start w:val="1"/>
      <w:numFmt w:val="lowerLetter"/>
      <w:lvlText w:val="%1)"/>
      <w:lvlJc w:val="left"/>
      <w:pPr>
        <w:tabs>
          <w:tab w:val="num" w:pos="930"/>
        </w:tabs>
        <w:ind w:left="93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97E1C01"/>
    <w:multiLevelType w:val="hybridMultilevel"/>
    <w:tmpl w:val="329E669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413224"/>
    <w:multiLevelType w:val="hybridMultilevel"/>
    <w:tmpl w:val="8E386E58"/>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54F61B02"/>
    <w:multiLevelType w:val="hybridMultilevel"/>
    <w:tmpl w:val="9752D02E"/>
    <w:lvl w:ilvl="0" w:tplc="5DCE3170">
      <w:start w:val="1"/>
      <w:numFmt w:val="lowerLetter"/>
      <w:lvlText w:val="%1)"/>
      <w:lvlJc w:val="left"/>
      <w:pPr>
        <w:tabs>
          <w:tab w:val="num" w:pos="930"/>
        </w:tabs>
        <w:ind w:left="93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55380AE4"/>
    <w:multiLevelType w:val="hybridMultilevel"/>
    <w:tmpl w:val="00343464"/>
    <w:lvl w:ilvl="0" w:tplc="5DCE3170">
      <w:start w:val="1"/>
      <w:numFmt w:val="lowerLetter"/>
      <w:lvlText w:val="%1)"/>
      <w:lvlJc w:val="left"/>
      <w:pPr>
        <w:tabs>
          <w:tab w:val="num" w:pos="930"/>
        </w:tabs>
        <w:ind w:left="93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num>
  <w:num w:numId="2">
    <w:abstractNumId w:val="6"/>
  </w:num>
  <w:num w:numId="3">
    <w:abstractNumId w:val="3"/>
  </w:num>
  <w:num w:numId="4">
    <w:abstractNumId w:val="7"/>
  </w:num>
  <w:num w:numId="5">
    <w:abstractNumId w:val="0"/>
  </w:num>
  <w:num w:numId="6">
    <w:abstractNumId w:val="5"/>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562"/>
    <w:rsid w:val="00003705"/>
    <w:rsid w:val="00012C25"/>
    <w:rsid w:val="0001406B"/>
    <w:rsid w:val="00016E85"/>
    <w:rsid w:val="00021AC0"/>
    <w:rsid w:val="00023BFB"/>
    <w:rsid w:val="00026418"/>
    <w:rsid w:val="00030EC1"/>
    <w:rsid w:val="00045AF0"/>
    <w:rsid w:val="0005642C"/>
    <w:rsid w:val="0006094D"/>
    <w:rsid w:val="00067434"/>
    <w:rsid w:val="00067D66"/>
    <w:rsid w:val="000757F5"/>
    <w:rsid w:val="00075ACC"/>
    <w:rsid w:val="00077C83"/>
    <w:rsid w:val="00082E7C"/>
    <w:rsid w:val="00085DD1"/>
    <w:rsid w:val="00085E54"/>
    <w:rsid w:val="0008612F"/>
    <w:rsid w:val="00095144"/>
    <w:rsid w:val="00095243"/>
    <w:rsid w:val="00097113"/>
    <w:rsid w:val="000A077F"/>
    <w:rsid w:val="000A0A72"/>
    <w:rsid w:val="000A361B"/>
    <w:rsid w:val="000A52E3"/>
    <w:rsid w:val="000A6EC5"/>
    <w:rsid w:val="000A703E"/>
    <w:rsid w:val="000B06F5"/>
    <w:rsid w:val="000D06F7"/>
    <w:rsid w:val="000D1E56"/>
    <w:rsid w:val="000D2B79"/>
    <w:rsid w:val="000D4A53"/>
    <w:rsid w:val="000E0457"/>
    <w:rsid w:val="000E2163"/>
    <w:rsid w:val="000E38C5"/>
    <w:rsid w:val="000F21A3"/>
    <w:rsid w:val="000F30A1"/>
    <w:rsid w:val="001018B1"/>
    <w:rsid w:val="0010291D"/>
    <w:rsid w:val="00110366"/>
    <w:rsid w:val="00110E93"/>
    <w:rsid w:val="0012475A"/>
    <w:rsid w:val="00124BDB"/>
    <w:rsid w:val="00125725"/>
    <w:rsid w:val="00130BD9"/>
    <w:rsid w:val="0013138B"/>
    <w:rsid w:val="001355FC"/>
    <w:rsid w:val="00137FBC"/>
    <w:rsid w:val="00142AB1"/>
    <w:rsid w:val="00144E1B"/>
    <w:rsid w:val="001475EB"/>
    <w:rsid w:val="00152821"/>
    <w:rsid w:val="001535BE"/>
    <w:rsid w:val="00154E53"/>
    <w:rsid w:val="001639CB"/>
    <w:rsid w:val="001755CD"/>
    <w:rsid w:val="00190E30"/>
    <w:rsid w:val="00191027"/>
    <w:rsid w:val="001911CC"/>
    <w:rsid w:val="001A0D2A"/>
    <w:rsid w:val="001A4CF8"/>
    <w:rsid w:val="001A5357"/>
    <w:rsid w:val="001A5657"/>
    <w:rsid w:val="001B0923"/>
    <w:rsid w:val="001B6EA7"/>
    <w:rsid w:val="001C4D55"/>
    <w:rsid w:val="001D3A4E"/>
    <w:rsid w:val="001E1CED"/>
    <w:rsid w:val="001E3258"/>
    <w:rsid w:val="001E47DE"/>
    <w:rsid w:val="001F0862"/>
    <w:rsid w:val="001F6199"/>
    <w:rsid w:val="00202492"/>
    <w:rsid w:val="002163DE"/>
    <w:rsid w:val="002234EF"/>
    <w:rsid w:val="00225178"/>
    <w:rsid w:val="002275A9"/>
    <w:rsid w:val="00233B12"/>
    <w:rsid w:val="00233DA0"/>
    <w:rsid w:val="00236B4B"/>
    <w:rsid w:val="002408A0"/>
    <w:rsid w:val="00241533"/>
    <w:rsid w:val="0024695A"/>
    <w:rsid w:val="00250DBD"/>
    <w:rsid w:val="00251C0F"/>
    <w:rsid w:val="00256ADD"/>
    <w:rsid w:val="00266D80"/>
    <w:rsid w:val="00273A76"/>
    <w:rsid w:val="00275AFA"/>
    <w:rsid w:val="002828EE"/>
    <w:rsid w:val="00290514"/>
    <w:rsid w:val="00291E70"/>
    <w:rsid w:val="002A2853"/>
    <w:rsid w:val="002A7E36"/>
    <w:rsid w:val="002B2B07"/>
    <w:rsid w:val="002B42CB"/>
    <w:rsid w:val="002D01AD"/>
    <w:rsid w:val="002D181F"/>
    <w:rsid w:val="002E22CF"/>
    <w:rsid w:val="003029C7"/>
    <w:rsid w:val="00307256"/>
    <w:rsid w:val="003132E7"/>
    <w:rsid w:val="0031455F"/>
    <w:rsid w:val="00315E90"/>
    <w:rsid w:val="003168D2"/>
    <w:rsid w:val="00322D3D"/>
    <w:rsid w:val="0033079C"/>
    <w:rsid w:val="003352B9"/>
    <w:rsid w:val="00341305"/>
    <w:rsid w:val="00341551"/>
    <w:rsid w:val="0035315B"/>
    <w:rsid w:val="00381FC7"/>
    <w:rsid w:val="00392348"/>
    <w:rsid w:val="003959D7"/>
    <w:rsid w:val="003C4D01"/>
    <w:rsid w:val="003D2849"/>
    <w:rsid w:val="003D474B"/>
    <w:rsid w:val="003E2DB9"/>
    <w:rsid w:val="003E3D64"/>
    <w:rsid w:val="003E4F86"/>
    <w:rsid w:val="003E56D9"/>
    <w:rsid w:val="003E6253"/>
    <w:rsid w:val="003F31CA"/>
    <w:rsid w:val="004060F5"/>
    <w:rsid w:val="0041044A"/>
    <w:rsid w:val="0043281D"/>
    <w:rsid w:val="00434AC2"/>
    <w:rsid w:val="00464032"/>
    <w:rsid w:val="004679D9"/>
    <w:rsid w:val="00475115"/>
    <w:rsid w:val="0047796B"/>
    <w:rsid w:val="004848C8"/>
    <w:rsid w:val="00485562"/>
    <w:rsid w:val="004864C5"/>
    <w:rsid w:val="00490B58"/>
    <w:rsid w:val="004A1A52"/>
    <w:rsid w:val="004A7AFC"/>
    <w:rsid w:val="004B05C3"/>
    <w:rsid w:val="004C2447"/>
    <w:rsid w:val="004C2C48"/>
    <w:rsid w:val="004D1A00"/>
    <w:rsid w:val="004D3E07"/>
    <w:rsid w:val="004D6FCE"/>
    <w:rsid w:val="004E1B4E"/>
    <w:rsid w:val="004E33D0"/>
    <w:rsid w:val="004F2C29"/>
    <w:rsid w:val="004F6E05"/>
    <w:rsid w:val="005031BF"/>
    <w:rsid w:val="005049EC"/>
    <w:rsid w:val="005065C7"/>
    <w:rsid w:val="0050665A"/>
    <w:rsid w:val="00506F5A"/>
    <w:rsid w:val="0050756A"/>
    <w:rsid w:val="00521BA7"/>
    <w:rsid w:val="00530705"/>
    <w:rsid w:val="00531DA5"/>
    <w:rsid w:val="00535ED6"/>
    <w:rsid w:val="0054077E"/>
    <w:rsid w:val="00550C56"/>
    <w:rsid w:val="00551419"/>
    <w:rsid w:val="00553A89"/>
    <w:rsid w:val="005575C0"/>
    <w:rsid w:val="00561529"/>
    <w:rsid w:val="0056580F"/>
    <w:rsid w:val="005805E7"/>
    <w:rsid w:val="00591282"/>
    <w:rsid w:val="005B4901"/>
    <w:rsid w:val="005C34AB"/>
    <w:rsid w:val="005D1D52"/>
    <w:rsid w:val="005D3A47"/>
    <w:rsid w:val="005D5467"/>
    <w:rsid w:val="005D7087"/>
    <w:rsid w:val="005E0865"/>
    <w:rsid w:val="005E44BA"/>
    <w:rsid w:val="005E6D47"/>
    <w:rsid w:val="005F13FD"/>
    <w:rsid w:val="005F5FE8"/>
    <w:rsid w:val="005F7610"/>
    <w:rsid w:val="005F78A0"/>
    <w:rsid w:val="006032D4"/>
    <w:rsid w:val="00611312"/>
    <w:rsid w:val="00612405"/>
    <w:rsid w:val="00617709"/>
    <w:rsid w:val="00625CD7"/>
    <w:rsid w:val="0063563C"/>
    <w:rsid w:val="0064018C"/>
    <w:rsid w:val="00645556"/>
    <w:rsid w:val="0064758E"/>
    <w:rsid w:val="00650F6F"/>
    <w:rsid w:val="00655511"/>
    <w:rsid w:val="00664845"/>
    <w:rsid w:val="00667DBD"/>
    <w:rsid w:val="00675B7D"/>
    <w:rsid w:val="00675EFF"/>
    <w:rsid w:val="00685F0E"/>
    <w:rsid w:val="0069251E"/>
    <w:rsid w:val="006A63C7"/>
    <w:rsid w:val="006A7E86"/>
    <w:rsid w:val="006C2D6D"/>
    <w:rsid w:val="006C3BCA"/>
    <w:rsid w:val="006C4532"/>
    <w:rsid w:val="006C5F08"/>
    <w:rsid w:val="006D3391"/>
    <w:rsid w:val="006D3A39"/>
    <w:rsid w:val="006D43B4"/>
    <w:rsid w:val="006D4F5D"/>
    <w:rsid w:val="006D543D"/>
    <w:rsid w:val="006D70E5"/>
    <w:rsid w:val="006E54EC"/>
    <w:rsid w:val="006E7F52"/>
    <w:rsid w:val="006F0F9A"/>
    <w:rsid w:val="006F75E1"/>
    <w:rsid w:val="007035F0"/>
    <w:rsid w:val="0071235E"/>
    <w:rsid w:val="00722433"/>
    <w:rsid w:val="0072270F"/>
    <w:rsid w:val="00726105"/>
    <w:rsid w:val="00737665"/>
    <w:rsid w:val="007402FA"/>
    <w:rsid w:val="00741326"/>
    <w:rsid w:val="007448C4"/>
    <w:rsid w:val="00747786"/>
    <w:rsid w:val="007512E6"/>
    <w:rsid w:val="00753EFA"/>
    <w:rsid w:val="007544E5"/>
    <w:rsid w:val="00755C26"/>
    <w:rsid w:val="00761264"/>
    <w:rsid w:val="007635A4"/>
    <w:rsid w:val="00775FC4"/>
    <w:rsid w:val="00783232"/>
    <w:rsid w:val="007847C5"/>
    <w:rsid w:val="00784B33"/>
    <w:rsid w:val="00792504"/>
    <w:rsid w:val="00794B42"/>
    <w:rsid w:val="007958B0"/>
    <w:rsid w:val="00796514"/>
    <w:rsid w:val="007B1874"/>
    <w:rsid w:val="007B4A7A"/>
    <w:rsid w:val="007C3B3E"/>
    <w:rsid w:val="007C4077"/>
    <w:rsid w:val="007C65BC"/>
    <w:rsid w:val="007C715B"/>
    <w:rsid w:val="007D068C"/>
    <w:rsid w:val="007D4BFF"/>
    <w:rsid w:val="007E260F"/>
    <w:rsid w:val="007E73B6"/>
    <w:rsid w:val="007F1565"/>
    <w:rsid w:val="00804B27"/>
    <w:rsid w:val="00806104"/>
    <w:rsid w:val="00813B89"/>
    <w:rsid w:val="0081797E"/>
    <w:rsid w:val="0082028A"/>
    <w:rsid w:val="00822ED2"/>
    <w:rsid w:val="008253CA"/>
    <w:rsid w:val="00831141"/>
    <w:rsid w:val="00834257"/>
    <w:rsid w:val="00837E17"/>
    <w:rsid w:val="008401EB"/>
    <w:rsid w:val="008402EE"/>
    <w:rsid w:val="00850777"/>
    <w:rsid w:val="0085216B"/>
    <w:rsid w:val="008602E2"/>
    <w:rsid w:val="008603DB"/>
    <w:rsid w:val="00860AD2"/>
    <w:rsid w:val="00862308"/>
    <w:rsid w:val="00870CB3"/>
    <w:rsid w:val="00876445"/>
    <w:rsid w:val="0087735C"/>
    <w:rsid w:val="0088231E"/>
    <w:rsid w:val="00883E85"/>
    <w:rsid w:val="008854A0"/>
    <w:rsid w:val="008A235E"/>
    <w:rsid w:val="008A4C2B"/>
    <w:rsid w:val="008A5940"/>
    <w:rsid w:val="008A7541"/>
    <w:rsid w:val="008B1521"/>
    <w:rsid w:val="008B3BE1"/>
    <w:rsid w:val="008C0917"/>
    <w:rsid w:val="008D55F8"/>
    <w:rsid w:val="008D5E72"/>
    <w:rsid w:val="008D7AB2"/>
    <w:rsid w:val="008E6794"/>
    <w:rsid w:val="008F276D"/>
    <w:rsid w:val="008F3A42"/>
    <w:rsid w:val="008F4FFC"/>
    <w:rsid w:val="00901F5A"/>
    <w:rsid w:val="009071E7"/>
    <w:rsid w:val="00913CE3"/>
    <w:rsid w:val="009202C0"/>
    <w:rsid w:val="00920625"/>
    <w:rsid w:val="009265E5"/>
    <w:rsid w:val="0093436D"/>
    <w:rsid w:val="00942B0E"/>
    <w:rsid w:val="00954BDE"/>
    <w:rsid w:val="009576CB"/>
    <w:rsid w:val="009613AC"/>
    <w:rsid w:val="009715D1"/>
    <w:rsid w:val="009945B7"/>
    <w:rsid w:val="00996A9D"/>
    <w:rsid w:val="009A0236"/>
    <w:rsid w:val="009A7B5D"/>
    <w:rsid w:val="009B6E84"/>
    <w:rsid w:val="009C014B"/>
    <w:rsid w:val="009C7C6C"/>
    <w:rsid w:val="009D6601"/>
    <w:rsid w:val="009E560E"/>
    <w:rsid w:val="009E76C3"/>
    <w:rsid w:val="00A02F5B"/>
    <w:rsid w:val="00A04309"/>
    <w:rsid w:val="00A13AAF"/>
    <w:rsid w:val="00A1609E"/>
    <w:rsid w:val="00A22D4A"/>
    <w:rsid w:val="00A24973"/>
    <w:rsid w:val="00A27EDE"/>
    <w:rsid w:val="00A43320"/>
    <w:rsid w:val="00A44568"/>
    <w:rsid w:val="00A4502B"/>
    <w:rsid w:val="00A518CF"/>
    <w:rsid w:val="00A52BC3"/>
    <w:rsid w:val="00A54897"/>
    <w:rsid w:val="00A56FBD"/>
    <w:rsid w:val="00A71A7A"/>
    <w:rsid w:val="00A77BBE"/>
    <w:rsid w:val="00AA533F"/>
    <w:rsid w:val="00AB02E9"/>
    <w:rsid w:val="00AB3BC0"/>
    <w:rsid w:val="00AC415D"/>
    <w:rsid w:val="00AD17BF"/>
    <w:rsid w:val="00AD422B"/>
    <w:rsid w:val="00AD6899"/>
    <w:rsid w:val="00AE5C4A"/>
    <w:rsid w:val="00AE65C9"/>
    <w:rsid w:val="00B1080B"/>
    <w:rsid w:val="00B131C2"/>
    <w:rsid w:val="00B13CCB"/>
    <w:rsid w:val="00B14555"/>
    <w:rsid w:val="00B160BA"/>
    <w:rsid w:val="00B20A0E"/>
    <w:rsid w:val="00B20ECE"/>
    <w:rsid w:val="00B21377"/>
    <w:rsid w:val="00B3109E"/>
    <w:rsid w:val="00B44FCC"/>
    <w:rsid w:val="00B453E4"/>
    <w:rsid w:val="00B5325E"/>
    <w:rsid w:val="00B54B89"/>
    <w:rsid w:val="00B56B75"/>
    <w:rsid w:val="00B62EAD"/>
    <w:rsid w:val="00B64243"/>
    <w:rsid w:val="00B6498B"/>
    <w:rsid w:val="00B808C5"/>
    <w:rsid w:val="00B83903"/>
    <w:rsid w:val="00B86173"/>
    <w:rsid w:val="00B91C97"/>
    <w:rsid w:val="00B9221D"/>
    <w:rsid w:val="00B95148"/>
    <w:rsid w:val="00B97CA5"/>
    <w:rsid w:val="00BB6B0F"/>
    <w:rsid w:val="00BB7E7A"/>
    <w:rsid w:val="00BC0883"/>
    <w:rsid w:val="00BC08D1"/>
    <w:rsid w:val="00BD2EA7"/>
    <w:rsid w:val="00BD489E"/>
    <w:rsid w:val="00C0437C"/>
    <w:rsid w:val="00C04EA2"/>
    <w:rsid w:val="00C04F58"/>
    <w:rsid w:val="00C0739E"/>
    <w:rsid w:val="00C0787F"/>
    <w:rsid w:val="00C208C7"/>
    <w:rsid w:val="00C23D37"/>
    <w:rsid w:val="00C31199"/>
    <w:rsid w:val="00C31BF7"/>
    <w:rsid w:val="00C4191D"/>
    <w:rsid w:val="00C5187D"/>
    <w:rsid w:val="00C528BA"/>
    <w:rsid w:val="00C577E1"/>
    <w:rsid w:val="00C662A5"/>
    <w:rsid w:val="00C72898"/>
    <w:rsid w:val="00C73097"/>
    <w:rsid w:val="00C743C3"/>
    <w:rsid w:val="00C8306B"/>
    <w:rsid w:val="00C8563F"/>
    <w:rsid w:val="00C85AA0"/>
    <w:rsid w:val="00C9189B"/>
    <w:rsid w:val="00C92EAF"/>
    <w:rsid w:val="00C961DA"/>
    <w:rsid w:val="00CA1603"/>
    <w:rsid w:val="00CA1838"/>
    <w:rsid w:val="00CB3E49"/>
    <w:rsid w:val="00CC282C"/>
    <w:rsid w:val="00CC29A2"/>
    <w:rsid w:val="00CD00D4"/>
    <w:rsid w:val="00CE6270"/>
    <w:rsid w:val="00CE707F"/>
    <w:rsid w:val="00CF0206"/>
    <w:rsid w:val="00D24EBB"/>
    <w:rsid w:val="00D26322"/>
    <w:rsid w:val="00D27E42"/>
    <w:rsid w:val="00D31D5F"/>
    <w:rsid w:val="00D50A11"/>
    <w:rsid w:val="00D51878"/>
    <w:rsid w:val="00D560BB"/>
    <w:rsid w:val="00D5685F"/>
    <w:rsid w:val="00D61A5B"/>
    <w:rsid w:val="00D70B9F"/>
    <w:rsid w:val="00D83DE3"/>
    <w:rsid w:val="00D916CB"/>
    <w:rsid w:val="00D92FF5"/>
    <w:rsid w:val="00D94867"/>
    <w:rsid w:val="00DA3C08"/>
    <w:rsid w:val="00DB32FA"/>
    <w:rsid w:val="00DB4A1B"/>
    <w:rsid w:val="00DC0B30"/>
    <w:rsid w:val="00DC22F4"/>
    <w:rsid w:val="00DC330F"/>
    <w:rsid w:val="00DC7D64"/>
    <w:rsid w:val="00DD3F53"/>
    <w:rsid w:val="00DF091F"/>
    <w:rsid w:val="00E05944"/>
    <w:rsid w:val="00E073B9"/>
    <w:rsid w:val="00E111DE"/>
    <w:rsid w:val="00E16D41"/>
    <w:rsid w:val="00E21819"/>
    <w:rsid w:val="00E22982"/>
    <w:rsid w:val="00E34839"/>
    <w:rsid w:val="00E42EB5"/>
    <w:rsid w:val="00E47DFC"/>
    <w:rsid w:val="00E6179C"/>
    <w:rsid w:val="00E6402B"/>
    <w:rsid w:val="00E80B76"/>
    <w:rsid w:val="00E83D3F"/>
    <w:rsid w:val="00E90665"/>
    <w:rsid w:val="00E93FCA"/>
    <w:rsid w:val="00E97CF4"/>
    <w:rsid w:val="00EA4166"/>
    <w:rsid w:val="00EA4915"/>
    <w:rsid w:val="00EC63DF"/>
    <w:rsid w:val="00ED1686"/>
    <w:rsid w:val="00EE1171"/>
    <w:rsid w:val="00EE39EC"/>
    <w:rsid w:val="00EE4A86"/>
    <w:rsid w:val="00EE65AF"/>
    <w:rsid w:val="00EF1D04"/>
    <w:rsid w:val="00EF2F09"/>
    <w:rsid w:val="00EF46BD"/>
    <w:rsid w:val="00F00A05"/>
    <w:rsid w:val="00F04292"/>
    <w:rsid w:val="00F05A01"/>
    <w:rsid w:val="00F06EC3"/>
    <w:rsid w:val="00F244AA"/>
    <w:rsid w:val="00F32685"/>
    <w:rsid w:val="00F349AA"/>
    <w:rsid w:val="00F34BEE"/>
    <w:rsid w:val="00F43B47"/>
    <w:rsid w:val="00F43E8A"/>
    <w:rsid w:val="00F55244"/>
    <w:rsid w:val="00F55807"/>
    <w:rsid w:val="00F61EA8"/>
    <w:rsid w:val="00F6742A"/>
    <w:rsid w:val="00F7185A"/>
    <w:rsid w:val="00F80C79"/>
    <w:rsid w:val="00F82B6D"/>
    <w:rsid w:val="00F90640"/>
    <w:rsid w:val="00F9206B"/>
    <w:rsid w:val="00F964BB"/>
    <w:rsid w:val="00FA44C7"/>
    <w:rsid w:val="00FA4F6D"/>
    <w:rsid w:val="00FB2FBC"/>
    <w:rsid w:val="00FB34B5"/>
    <w:rsid w:val="00FB77C7"/>
    <w:rsid w:val="00FC2CDC"/>
    <w:rsid w:val="00FC6915"/>
    <w:rsid w:val="00FE42C3"/>
    <w:rsid w:val="00FF1105"/>
    <w:rsid w:val="00FF2A9D"/>
    <w:rsid w:val="00FF3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9774DA"/>
  <w15:docId w15:val="{C409AB57-A315-4580-B517-D9A9C23DB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5DD1"/>
    <w:pPr>
      <w:spacing w:after="200" w:line="276" w:lineRule="auto"/>
    </w:pPr>
    <w:rPr>
      <w:rFonts w:ascii="Times New Roman" w:eastAsia="Times New Roman" w:hAnsi="Times New Roman"/>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85DD1"/>
    <w:pPr>
      <w:tabs>
        <w:tab w:val="center" w:pos="4153"/>
        <w:tab w:val="right" w:pos="8306"/>
      </w:tabs>
      <w:spacing w:after="0" w:line="240" w:lineRule="auto"/>
    </w:pPr>
    <w:rPr>
      <w:sz w:val="24"/>
      <w:szCs w:val="24"/>
    </w:rPr>
  </w:style>
  <w:style w:type="character" w:customStyle="1" w:styleId="FooterChar">
    <w:name w:val="Footer Char"/>
    <w:link w:val="Footer"/>
    <w:uiPriority w:val="99"/>
    <w:locked/>
    <w:rsid w:val="00085DD1"/>
    <w:rPr>
      <w:rFonts w:ascii="Times New Roman" w:hAnsi="Times New Roman" w:cs="Times New Roman"/>
      <w:sz w:val="24"/>
      <w:szCs w:val="24"/>
    </w:rPr>
  </w:style>
  <w:style w:type="character" w:styleId="PageNumber">
    <w:name w:val="page number"/>
    <w:basedOn w:val="DefaultParagraphFont"/>
    <w:uiPriority w:val="99"/>
    <w:rsid w:val="00085DD1"/>
  </w:style>
  <w:style w:type="character" w:styleId="CommentReference">
    <w:name w:val="annotation reference"/>
    <w:uiPriority w:val="99"/>
    <w:semiHidden/>
    <w:rsid w:val="00085DD1"/>
    <w:rPr>
      <w:sz w:val="16"/>
      <w:szCs w:val="16"/>
    </w:rPr>
  </w:style>
  <w:style w:type="paragraph" w:styleId="CommentText">
    <w:name w:val="annotation text"/>
    <w:basedOn w:val="Normal"/>
    <w:link w:val="CommentTextChar"/>
    <w:uiPriority w:val="99"/>
    <w:semiHidden/>
    <w:rsid w:val="00085DD1"/>
    <w:rPr>
      <w:sz w:val="20"/>
      <w:szCs w:val="20"/>
    </w:rPr>
  </w:style>
  <w:style w:type="character" w:customStyle="1" w:styleId="CommentTextChar">
    <w:name w:val="Comment Text Char"/>
    <w:link w:val="CommentText"/>
    <w:uiPriority w:val="99"/>
    <w:semiHidden/>
    <w:locked/>
    <w:rsid w:val="00085DD1"/>
    <w:rPr>
      <w:rFonts w:ascii="Times New Roman" w:hAnsi="Times New Roman" w:cs="Times New Roman"/>
      <w:sz w:val="20"/>
      <w:szCs w:val="20"/>
    </w:rPr>
  </w:style>
  <w:style w:type="paragraph" w:styleId="BalloonText">
    <w:name w:val="Balloon Text"/>
    <w:basedOn w:val="Normal"/>
    <w:link w:val="BalloonTextChar"/>
    <w:uiPriority w:val="99"/>
    <w:semiHidden/>
    <w:rsid w:val="00F43B47"/>
    <w:rPr>
      <w:rFonts w:ascii="Tahoma" w:hAnsi="Tahoma" w:cs="Tahoma"/>
      <w:sz w:val="16"/>
      <w:szCs w:val="16"/>
    </w:rPr>
  </w:style>
  <w:style w:type="character" w:customStyle="1" w:styleId="BalloonTextChar">
    <w:name w:val="Balloon Text Char"/>
    <w:link w:val="BalloonText"/>
    <w:uiPriority w:val="99"/>
    <w:semiHidden/>
    <w:locked/>
    <w:rsid w:val="00142AB1"/>
    <w:rPr>
      <w:rFonts w:ascii="Times New Roman" w:hAnsi="Times New Roman" w:cs="Times New Roman"/>
      <w:sz w:val="2"/>
      <w:szCs w:val="2"/>
      <w:lang w:val="en-GB"/>
    </w:rPr>
  </w:style>
  <w:style w:type="character" w:customStyle="1" w:styleId="tlid-translationtranslation">
    <w:name w:val="tlid-translation translation"/>
    <w:basedOn w:val="DefaultParagraphFont"/>
    <w:uiPriority w:val="99"/>
    <w:rsid w:val="00130BD9"/>
  </w:style>
  <w:style w:type="paragraph" w:styleId="CommentSubject">
    <w:name w:val="annotation subject"/>
    <w:basedOn w:val="CommentText"/>
    <w:next w:val="CommentText"/>
    <w:link w:val="CommentSubjectChar"/>
    <w:uiPriority w:val="99"/>
    <w:semiHidden/>
    <w:rsid w:val="00F7185A"/>
    <w:rPr>
      <w:b/>
      <w:bCs/>
    </w:rPr>
  </w:style>
  <w:style w:type="character" w:customStyle="1" w:styleId="CommentSubjectChar">
    <w:name w:val="Comment Subject Char"/>
    <w:link w:val="CommentSubject"/>
    <w:uiPriority w:val="99"/>
    <w:semiHidden/>
    <w:locked/>
    <w:rPr>
      <w:rFonts w:ascii="Times New Roman" w:hAnsi="Times New Roman" w:cs="Times New Roman"/>
      <w:b/>
      <w:bCs/>
      <w:sz w:val="20"/>
      <w:szCs w:val="20"/>
      <w:lang w:val="en-GB"/>
    </w:rPr>
  </w:style>
  <w:style w:type="character" w:styleId="PlaceholderText">
    <w:name w:val="Placeholder Text"/>
    <w:basedOn w:val="DefaultParagraphFont"/>
    <w:uiPriority w:val="99"/>
    <w:semiHidden/>
    <w:rsid w:val="00C961DA"/>
    <w:rPr>
      <w:color w:val="808080"/>
    </w:rPr>
  </w:style>
  <w:style w:type="paragraph" w:styleId="ListParagraph">
    <w:name w:val="List Paragraph"/>
    <w:basedOn w:val="Normal"/>
    <w:uiPriority w:val="34"/>
    <w:qFormat/>
    <w:rsid w:val="00DC22F4"/>
    <w:pPr>
      <w:ind w:left="720"/>
      <w:contextualSpacing/>
    </w:pPr>
  </w:style>
  <w:style w:type="table" w:styleId="TableGrid">
    <w:name w:val="Table Grid"/>
    <w:basedOn w:val="TableNormal"/>
    <w:locked/>
    <w:rsid w:val="00FC2C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630517">
      <w:bodyDiv w:val="1"/>
      <w:marLeft w:val="0"/>
      <w:marRight w:val="0"/>
      <w:marTop w:val="0"/>
      <w:marBottom w:val="0"/>
      <w:divBdr>
        <w:top w:val="none" w:sz="0" w:space="0" w:color="auto"/>
        <w:left w:val="none" w:sz="0" w:space="0" w:color="auto"/>
        <w:bottom w:val="none" w:sz="0" w:space="0" w:color="auto"/>
        <w:right w:val="none" w:sz="0" w:space="0" w:color="auto"/>
      </w:divBdr>
    </w:div>
    <w:div w:id="1233540577">
      <w:bodyDiv w:val="1"/>
      <w:marLeft w:val="0"/>
      <w:marRight w:val="0"/>
      <w:marTop w:val="0"/>
      <w:marBottom w:val="0"/>
      <w:divBdr>
        <w:top w:val="none" w:sz="0" w:space="0" w:color="auto"/>
        <w:left w:val="none" w:sz="0" w:space="0" w:color="auto"/>
        <w:bottom w:val="none" w:sz="0" w:space="0" w:color="auto"/>
        <w:right w:val="none" w:sz="0" w:space="0" w:color="auto"/>
      </w:divBdr>
    </w:div>
    <w:div w:id="1432120183">
      <w:bodyDiv w:val="1"/>
      <w:marLeft w:val="0"/>
      <w:marRight w:val="0"/>
      <w:marTop w:val="0"/>
      <w:marBottom w:val="0"/>
      <w:divBdr>
        <w:top w:val="none" w:sz="0" w:space="0" w:color="auto"/>
        <w:left w:val="none" w:sz="0" w:space="0" w:color="auto"/>
        <w:bottom w:val="none" w:sz="0" w:space="0" w:color="auto"/>
        <w:right w:val="none" w:sz="0" w:space="0" w:color="auto"/>
      </w:divBdr>
    </w:div>
    <w:div w:id="2048287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1597E-306C-4928-9D25-B950EC652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8</Pages>
  <Words>2724</Words>
  <Characters>15803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2018-11-22T12:24:00Z</cp:lastPrinted>
  <dcterms:created xsi:type="dcterms:W3CDTF">2018-11-22T11:37:00Z</dcterms:created>
  <dcterms:modified xsi:type="dcterms:W3CDTF">2018-11-22T13:59:00Z</dcterms:modified>
</cp:coreProperties>
</file>