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0C3F" w:rsidRDefault="00110C3F" w:rsidP="00932D8A">
      <w:pPr>
        <w:spacing w:line="276" w:lineRule="auto"/>
        <w:rPr>
          <w:rFonts w:ascii="Times New Roman" w:hAnsi="Times New Roman"/>
          <w:b/>
          <w:bCs/>
          <w:sz w:val="24"/>
          <w:szCs w:val="24"/>
          <w:lang w:eastAsia="ro-RO"/>
        </w:rPr>
      </w:pPr>
      <w:bookmarkStart w:id="0" w:name="_GoBack"/>
    </w:p>
    <w:p w:rsidR="006B3515" w:rsidRPr="005919A6" w:rsidRDefault="005D735A" w:rsidP="00110C3F">
      <w:pPr>
        <w:spacing w:line="276" w:lineRule="auto"/>
        <w:jc w:val="center"/>
        <w:rPr>
          <w:rFonts w:ascii="Times New Roman" w:hAnsi="Times New Roman"/>
          <w:b/>
          <w:sz w:val="24"/>
          <w:szCs w:val="24"/>
          <w:lang w:eastAsia="ro-RO"/>
        </w:rPr>
      </w:pPr>
      <w:r>
        <w:rPr>
          <w:rFonts w:ascii="Times New Roman" w:hAnsi="Times New Roman"/>
          <w:b/>
          <w:bCs/>
          <w:sz w:val="24"/>
          <w:szCs w:val="24"/>
          <w:lang w:eastAsia="ro-RO"/>
        </w:rPr>
        <w:t xml:space="preserve">INFORMARE </w:t>
      </w:r>
      <w:r w:rsidR="006B3515">
        <w:rPr>
          <w:rFonts w:ascii="Times New Roman" w:hAnsi="Times New Roman"/>
          <w:b/>
          <w:bCs/>
          <w:sz w:val="24"/>
          <w:szCs w:val="24"/>
          <w:lang w:eastAsia="ro-RO"/>
        </w:rPr>
        <w:t>DE PRESĂ</w:t>
      </w:r>
    </w:p>
    <w:p w:rsidR="00A87F10" w:rsidRDefault="00A87F10" w:rsidP="00570230">
      <w:pPr>
        <w:jc w:val="center"/>
        <w:rPr>
          <w:rFonts w:ascii="Times New Roman" w:hAnsi="Times New Roman"/>
          <w:b/>
          <w:sz w:val="24"/>
          <w:szCs w:val="24"/>
        </w:rPr>
      </w:pPr>
    </w:p>
    <w:p w:rsidR="00570230" w:rsidRPr="005F225F" w:rsidRDefault="00A87F10" w:rsidP="00A87F10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ANRE continuă supravegherea piețelor de energie electrică și gaze naturale și sancționează furnizorii și distribuitorii de energie electrică și gaze naturale cu amenzi contravenționale în valoare totală de </w:t>
      </w:r>
      <w:r w:rsidR="00570230" w:rsidRPr="005F225F">
        <w:rPr>
          <w:rFonts w:ascii="Times New Roman" w:hAnsi="Times New Roman"/>
          <w:b/>
          <w:i/>
          <w:sz w:val="24"/>
          <w:szCs w:val="24"/>
        </w:rPr>
        <w:t>2.970.000 lei</w:t>
      </w:r>
      <w:r w:rsidR="00570230">
        <w:rPr>
          <w:rFonts w:ascii="Times New Roman" w:hAnsi="Times New Roman"/>
          <w:b/>
          <w:sz w:val="24"/>
          <w:szCs w:val="24"/>
        </w:rPr>
        <w:t>,</w:t>
      </w:r>
      <w:r w:rsidR="00570230" w:rsidRPr="005F225F">
        <w:rPr>
          <w:rFonts w:ascii="Times New Roman" w:hAnsi="Times New Roman"/>
          <w:sz w:val="24"/>
          <w:szCs w:val="24"/>
        </w:rPr>
        <w:t xml:space="preserve"> </w:t>
      </w:r>
      <w:r w:rsidR="00570230" w:rsidRPr="005F225F">
        <w:rPr>
          <w:rFonts w:ascii="Times New Roman" w:hAnsi="Times New Roman"/>
          <w:b/>
          <w:sz w:val="24"/>
          <w:szCs w:val="24"/>
        </w:rPr>
        <w:t xml:space="preserve">în perioada </w:t>
      </w:r>
      <w:r w:rsidR="00570230" w:rsidRPr="005F225F">
        <w:rPr>
          <w:rFonts w:ascii="Times New Roman" w:hAnsi="Times New Roman"/>
          <w:b/>
          <w:i/>
          <w:sz w:val="24"/>
          <w:szCs w:val="24"/>
        </w:rPr>
        <w:t>februarie – martie 2022</w:t>
      </w:r>
    </w:p>
    <w:p w:rsidR="00DA718B" w:rsidRDefault="00DA718B" w:rsidP="00570230">
      <w:pPr>
        <w:pStyle w:val="NoSpacing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70230" w:rsidRDefault="00570230" w:rsidP="00570230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EF3070">
        <w:rPr>
          <w:rFonts w:ascii="Times New Roman" w:hAnsi="Times New Roman" w:cs="Times New Roman"/>
          <w:b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. ANRE a finalizat o </w:t>
      </w:r>
      <w:r w:rsidR="00DA718B">
        <w:rPr>
          <w:rFonts w:ascii="Times New Roman" w:hAnsi="Times New Roman" w:cs="Times New Roman"/>
          <w:sz w:val="24"/>
          <w:szCs w:val="24"/>
        </w:rPr>
        <w:t xml:space="preserve">nouă </w:t>
      </w:r>
      <w:r>
        <w:rPr>
          <w:rFonts w:ascii="Times New Roman" w:hAnsi="Times New Roman" w:cs="Times New Roman"/>
          <w:sz w:val="24"/>
          <w:szCs w:val="24"/>
        </w:rPr>
        <w:t>serie de acțiuni de control, în sectorul energiei electrice și gazelor naturale, prin care s-a verificat respectarea de către furnizori a următoarelor obligații legale:</w:t>
      </w:r>
    </w:p>
    <w:p w:rsidR="00570230" w:rsidRPr="00EF3070" w:rsidRDefault="00570230" w:rsidP="00570230">
      <w:pPr>
        <w:pStyle w:val="NoSpacing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obligației de </w:t>
      </w:r>
      <w:r w:rsidRPr="00EF3070">
        <w:rPr>
          <w:rFonts w:ascii="Times New Roman" w:hAnsi="Times New Roman" w:cs="Times New Roman"/>
          <w:sz w:val="24"/>
          <w:szCs w:val="24"/>
        </w:rPr>
        <w:t xml:space="preserve">transmitere, </w:t>
      </w:r>
      <w:r w:rsidR="00DA718B">
        <w:rPr>
          <w:rFonts w:ascii="Times New Roman" w:hAnsi="Times New Roman" w:cs="Times New Roman"/>
          <w:sz w:val="24"/>
          <w:szCs w:val="24"/>
        </w:rPr>
        <w:t>î</w:t>
      </w:r>
      <w:r w:rsidRPr="00EF3070">
        <w:rPr>
          <w:rFonts w:ascii="Times New Roman" w:hAnsi="Times New Roman" w:cs="Times New Roman"/>
          <w:sz w:val="24"/>
          <w:szCs w:val="24"/>
        </w:rPr>
        <w:t>n termen</w:t>
      </w:r>
      <w:r>
        <w:rPr>
          <w:rFonts w:ascii="Times New Roman" w:hAnsi="Times New Roman" w:cs="Times New Roman"/>
          <w:sz w:val="24"/>
          <w:szCs w:val="24"/>
        </w:rPr>
        <w:t xml:space="preserve"> de 5 zile lucrătoare </w:t>
      </w:r>
      <w:r w:rsidRPr="007A7AFA">
        <w:rPr>
          <w:rFonts w:ascii="Times New Roman" w:hAnsi="Times New Roman" w:cs="Times New Roman"/>
          <w:sz w:val="24"/>
          <w:szCs w:val="24"/>
        </w:rPr>
        <w:t>de la înregistrare</w:t>
      </w:r>
      <w:r w:rsidRPr="00EF3070">
        <w:rPr>
          <w:rFonts w:ascii="Times New Roman" w:hAnsi="Times New Roman" w:cs="Times New Roman"/>
          <w:sz w:val="24"/>
          <w:szCs w:val="24"/>
        </w:rPr>
        <w:t>, a răspunsului la sesizările consumatorilor referitoare la facturi</w:t>
      </w:r>
      <w:r>
        <w:rPr>
          <w:rFonts w:ascii="Times New Roman" w:hAnsi="Times New Roman" w:cs="Times New Roman"/>
          <w:sz w:val="24"/>
          <w:szCs w:val="24"/>
        </w:rPr>
        <w:t xml:space="preserve">le de </w:t>
      </w:r>
      <w:r w:rsidRPr="00075265">
        <w:rPr>
          <w:rFonts w:ascii="Times New Roman" w:hAnsi="Times New Roman" w:cs="Times New Roman"/>
          <w:i/>
          <w:sz w:val="24"/>
          <w:szCs w:val="24"/>
        </w:rPr>
        <w:t>energie electrică</w:t>
      </w:r>
      <w:r w:rsidRPr="00EF3070">
        <w:rPr>
          <w:rFonts w:ascii="Times New Roman" w:hAnsi="Times New Roman" w:cs="Times New Roman"/>
          <w:sz w:val="24"/>
          <w:szCs w:val="24"/>
        </w:rPr>
        <w:t xml:space="preserve"> și plata compensațiilor aferente în cazul depășirii termenului</w:t>
      </w:r>
      <w:r w:rsidR="00DA718B">
        <w:rPr>
          <w:rFonts w:ascii="Times New Roman" w:hAnsi="Times New Roman" w:cs="Times New Roman"/>
          <w:sz w:val="24"/>
          <w:szCs w:val="24"/>
        </w:rPr>
        <w:t>;</w:t>
      </w:r>
    </w:p>
    <w:p w:rsidR="00570230" w:rsidRPr="00EF3070" w:rsidRDefault="00570230" w:rsidP="00570230">
      <w:pPr>
        <w:pStyle w:val="NoSpacing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obligației de </w:t>
      </w:r>
      <w:r w:rsidRPr="00EF3070">
        <w:rPr>
          <w:rFonts w:ascii="Times New Roman" w:hAnsi="Times New Roman" w:cs="Times New Roman"/>
          <w:sz w:val="24"/>
          <w:szCs w:val="24"/>
        </w:rPr>
        <w:t xml:space="preserve">transmitere, </w:t>
      </w:r>
      <w:r w:rsidR="00DA718B">
        <w:rPr>
          <w:rFonts w:ascii="Times New Roman" w:hAnsi="Times New Roman" w:cs="Times New Roman"/>
          <w:sz w:val="24"/>
          <w:szCs w:val="24"/>
        </w:rPr>
        <w:t>î</w:t>
      </w:r>
      <w:r w:rsidRPr="00EF3070">
        <w:rPr>
          <w:rFonts w:ascii="Times New Roman" w:hAnsi="Times New Roman" w:cs="Times New Roman"/>
          <w:sz w:val="24"/>
          <w:szCs w:val="24"/>
        </w:rPr>
        <w:t>n termen</w:t>
      </w:r>
      <w:r>
        <w:rPr>
          <w:rFonts w:ascii="Times New Roman" w:hAnsi="Times New Roman" w:cs="Times New Roman"/>
          <w:sz w:val="24"/>
          <w:szCs w:val="24"/>
        </w:rPr>
        <w:t xml:space="preserve"> de 15 zile calendaristice </w:t>
      </w:r>
      <w:r w:rsidRPr="007A7AFA">
        <w:rPr>
          <w:rFonts w:ascii="Times New Roman" w:hAnsi="Times New Roman" w:cs="Times New Roman"/>
          <w:sz w:val="24"/>
          <w:szCs w:val="24"/>
        </w:rPr>
        <w:t>de la înregistrare</w:t>
      </w:r>
      <w:r w:rsidRPr="00EF3070">
        <w:rPr>
          <w:rFonts w:ascii="Times New Roman" w:hAnsi="Times New Roman" w:cs="Times New Roman"/>
          <w:sz w:val="24"/>
          <w:szCs w:val="24"/>
        </w:rPr>
        <w:t>, a răspunsului la sesizările consumatorilor referitoare la facturi</w:t>
      </w:r>
      <w:r>
        <w:rPr>
          <w:rFonts w:ascii="Times New Roman" w:hAnsi="Times New Roman" w:cs="Times New Roman"/>
          <w:sz w:val="24"/>
          <w:szCs w:val="24"/>
        </w:rPr>
        <w:t xml:space="preserve">le de </w:t>
      </w:r>
      <w:r w:rsidRPr="00075265">
        <w:rPr>
          <w:rFonts w:ascii="Times New Roman" w:hAnsi="Times New Roman" w:cs="Times New Roman"/>
          <w:i/>
          <w:sz w:val="24"/>
          <w:szCs w:val="24"/>
        </w:rPr>
        <w:t>gaze naturale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F3070">
        <w:rPr>
          <w:rFonts w:ascii="Times New Roman" w:hAnsi="Times New Roman" w:cs="Times New Roman"/>
          <w:sz w:val="24"/>
          <w:szCs w:val="24"/>
        </w:rPr>
        <w:t>și plata compensațiilor aferente în cazul depășirii termenului</w:t>
      </w:r>
      <w:r w:rsidR="00DA718B">
        <w:rPr>
          <w:rFonts w:ascii="Times New Roman" w:hAnsi="Times New Roman" w:cs="Times New Roman"/>
          <w:sz w:val="24"/>
          <w:szCs w:val="24"/>
        </w:rPr>
        <w:t>;</w:t>
      </w:r>
    </w:p>
    <w:p w:rsidR="00570230" w:rsidRPr="00EF3070" w:rsidRDefault="00570230" w:rsidP="00570230">
      <w:pPr>
        <w:pStyle w:val="NoSpacing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F3070">
        <w:rPr>
          <w:rFonts w:ascii="Times New Roman" w:hAnsi="Times New Roman" w:cs="Times New Roman"/>
          <w:sz w:val="24"/>
          <w:szCs w:val="24"/>
        </w:rPr>
        <w:t xml:space="preserve">obligației privind emiterea facturii cu decontul final de lichidare </w:t>
      </w:r>
      <w:proofErr w:type="spellStart"/>
      <w:r w:rsidRPr="00EF3070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EF3070">
        <w:rPr>
          <w:rFonts w:ascii="Times New Roman" w:hAnsi="Times New Roman" w:cs="Times New Roman"/>
          <w:sz w:val="24"/>
          <w:szCs w:val="24"/>
        </w:rPr>
        <w:t xml:space="preserve"> transmiterea acesteia clientului final, în termen de maximum 42 de zile de la data schimbării efective a furnizorului</w:t>
      </w:r>
      <w:r>
        <w:rPr>
          <w:rFonts w:ascii="Times New Roman" w:hAnsi="Times New Roman" w:cs="Times New Roman"/>
          <w:sz w:val="24"/>
          <w:szCs w:val="24"/>
        </w:rPr>
        <w:t xml:space="preserve"> de </w:t>
      </w:r>
      <w:r w:rsidRPr="00BA641F">
        <w:rPr>
          <w:rFonts w:ascii="Times New Roman" w:hAnsi="Times New Roman" w:cs="Times New Roman"/>
          <w:sz w:val="24"/>
          <w:szCs w:val="24"/>
        </w:rPr>
        <w:t xml:space="preserve">energie electrică sau gaze naturale.  </w:t>
      </w:r>
    </w:p>
    <w:p w:rsidR="00570230" w:rsidRDefault="00570230" w:rsidP="00570230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570230" w:rsidRDefault="00570230" w:rsidP="00570230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În urma </w:t>
      </w:r>
      <w:r w:rsidR="00DA718B">
        <w:rPr>
          <w:rFonts w:ascii="Times New Roman" w:hAnsi="Times New Roman" w:cs="Times New Roman"/>
          <w:sz w:val="24"/>
          <w:szCs w:val="24"/>
        </w:rPr>
        <w:t>controalelor efectuate</w:t>
      </w:r>
      <w:r>
        <w:rPr>
          <w:rFonts w:ascii="Times New Roman" w:hAnsi="Times New Roman" w:cs="Times New Roman"/>
          <w:sz w:val="24"/>
          <w:szCs w:val="24"/>
        </w:rPr>
        <w:t>, s-au constatat încălcări ale obligațiilor legale verificate, furnizorii fiind sancționați cu amendă contravențională după cum urmează:</w:t>
      </w:r>
    </w:p>
    <w:p w:rsidR="00570230" w:rsidRDefault="00570230" w:rsidP="00570230">
      <w:pPr>
        <w:pStyle w:val="ListParagraph"/>
        <w:numPr>
          <w:ilvl w:val="0"/>
          <w:numId w:val="14"/>
        </w:numPr>
        <w:jc w:val="both"/>
        <w:rPr>
          <w:rFonts w:ascii="Times New Roman" w:hAnsi="Times New Roman"/>
          <w:sz w:val="24"/>
          <w:szCs w:val="24"/>
        </w:rPr>
      </w:pPr>
      <w:r w:rsidRPr="00EB27DA">
        <w:rPr>
          <w:rFonts w:ascii="Times New Roman" w:hAnsi="Times New Roman"/>
          <w:b/>
          <w:sz w:val="24"/>
          <w:szCs w:val="24"/>
        </w:rPr>
        <w:t>ENEL ENERGIE</w:t>
      </w:r>
      <w:r>
        <w:rPr>
          <w:rFonts w:ascii="Times New Roman" w:hAnsi="Times New Roman"/>
          <w:sz w:val="24"/>
          <w:szCs w:val="24"/>
        </w:rPr>
        <w:t xml:space="preserve"> (energie electrică)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EA58FF">
        <w:rPr>
          <w:rFonts w:ascii="Times New Roman" w:hAnsi="Times New Roman"/>
          <w:b/>
          <w:sz w:val="24"/>
          <w:szCs w:val="24"/>
        </w:rPr>
        <w:t>400.000</w:t>
      </w:r>
      <w:r>
        <w:rPr>
          <w:rFonts w:ascii="Times New Roman" w:hAnsi="Times New Roman"/>
          <w:sz w:val="24"/>
          <w:szCs w:val="24"/>
        </w:rPr>
        <w:t xml:space="preserve"> lei</w:t>
      </w:r>
    </w:p>
    <w:p w:rsidR="00570230" w:rsidRDefault="00570230" w:rsidP="00570230">
      <w:pPr>
        <w:pStyle w:val="ListParagraph"/>
        <w:numPr>
          <w:ilvl w:val="0"/>
          <w:numId w:val="14"/>
        </w:numPr>
        <w:jc w:val="both"/>
        <w:rPr>
          <w:rFonts w:ascii="Times New Roman" w:hAnsi="Times New Roman"/>
          <w:sz w:val="24"/>
          <w:szCs w:val="24"/>
        </w:rPr>
      </w:pPr>
      <w:r w:rsidRPr="00EB27DA">
        <w:rPr>
          <w:rFonts w:ascii="Times New Roman" w:hAnsi="Times New Roman"/>
          <w:b/>
          <w:sz w:val="24"/>
          <w:szCs w:val="24"/>
        </w:rPr>
        <w:t>ENEL ENERGIE MUNTENIA</w:t>
      </w:r>
      <w:r>
        <w:rPr>
          <w:rFonts w:ascii="Times New Roman" w:hAnsi="Times New Roman"/>
          <w:sz w:val="24"/>
          <w:szCs w:val="24"/>
        </w:rPr>
        <w:t xml:space="preserve"> (energie electrică)</w:t>
      </w:r>
      <w:r w:rsidRPr="00BF739C">
        <w:rPr>
          <w:rFonts w:ascii="Times New Roman" w:hAnsi="Times New Roman"/>
          <w:sz w:val="24"/>
          <w:szCs w:val="24"/>
        </w:rPr>
        <w:tab/>
      </w:r>
      <w:r w:rsidRPr="00BF739C">
        <w:rPr>
          <w:rFonts w:ascii="Times New Roman" w:hAnsi="Times New Roman"/>
          <w:sz w:val="24"/>
          <w:szCs w:val="24"/>
        </w:rPr>
        <w:tab/>
      </w:r>
      <w:r w:rsidRPr="00EA58FF">
        <w:rPr>
          <w:rFonts w:ascii="Times New Roman" w:hAnsi="Times New Roman"/>
          <w:b/>
          <w:sz w:val="24"/>
          <w:szCs w:val="24"/>
        </w:rPr>
        <w:t>400.000</w:t>
      </w:r>
      <w:r w:rsidRPr="00BF739C">
        <w:rPr>
          <w:rFonts w:ascii="Times New Roman" w:hAnsi="Times New Roman"/>
          <w:sz w:val="24"/>
          <w:szCs w:val="24"/>
        </w:rPr>
        <w:t xml:space="preserve"> lei</w:t>
      </w:r>
    </w:p>
    <w:p w:rsidR="00570230" w:rsidRPr="00194BAE" w:rsidRDefault="00570230" w:rsidP="00570230">
      <w:pPr>
        <w:pStyle w:val="ListParagraph"/>
        <w:numPr>
          <w:ilvl w:val="0"/>
          <w:numId w:val="14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ENEL ENERGIE </w:t>
      </w:r>
      <w:r w:rsidRPr="00194BAE">
        <w:rPr>
          <w:rFonts w:ascii="Times New Roman" w:hAnsi="Times New Roman"/>
          <w:sz w:val="24"/>
          <w:szCs w:val="24"/>
        </w:rPr>
        <w:t>(gaze naturale)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2C3C72">
        <w:rPr>
          <w:rFonts w:ascii="Times New Roman" w:hAnsi="Times New Roman"/>
          <w:b/>
          <w:sz w:val="24"/>
          <w:szCs w:val="24"/>
        </w:rPr>
        <w:t>130.000</w:t>
      </w:r>
      <w:r>
        <w:rPr>
          <w:rFonts w:ascii="Times New Roman" w:hAnsi="Times New Roman"/>
          <w:sz w:val="24"/>
          <w:szCs w:val="24"/>
        </w:rPr>
        <w:t xml:space="preserve"> lei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570230" w:rsidRDefault="00570230" w:rsidP="00570230">
      <w:pPr>
        <w:pStyle w:val="ListParagraph"/>
        <w:numPr>
          <w:ilvl w:val="0"/>
          <w:numId w:val="14"/>
        </w:numPr>
        <w:jc w:val="both"/>
        <w:rPr>
          <w:rFonts w:ascii="Times New Roman" w:hAnsi="Times New Roman"/>
          <w:sz w:val="24"/>
          <w:szCs w:val="24"/>
        </w:rPr>
      </w:pPr>
      <w:r w:rsidRPr="00194BAE">
        <w:rPr>
          <w:rFonts w:ascii="Times New Roman" w:hAnsi="Times New Roman"/>
          <w:b/>
          <w:sz w:val="24"/>
          <w:szCs w:val="24"/>
        </w:rPr>
        <w:t>ENEL ENERGIE MUNTENIA</w:t>
      </w:r>
      <w:r>
        <w:rPr>
          <w:rFonts w:ascii="Times New Roman" w:hAnsi="Times New Roman"/>
          <w:sz w:val="24"/>
          <w:szCs w:val="24"/>
        </w:rPr>
        <w:t xml:space="preserve"> (gaze naturale)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63391D">
        <w:rPr>
          <w:rFonts w:ascii="Times New Roman" w:hAnsi="Times New Roman"/>
          <w:b/>
          <w:sz w:val="24"/>
          <w:szCs w:val="24"/>
        </w:rPr>
        <w:t>100.000</w:t>
      </w:r>
      <w:r>
        <w:rPr>
          <w:rFonts w:ascii="Times New Roman" w:hAnsi="Times New Roman"/>
          <w:sz w:val="24"/>
          <w:szCs w:val="24"/>
        </w:rPr>
        <w:t xml:space="preserve"> lei</w:t>
      </w:r>
      <w:r>
        <w:rPr>
          <w:rFonts w:ascii="Times New Roman" w:hAnsi="Times New Roman"/>
          <w:sz w:val="24"/>
          <w:szCs w:val="24"/>
        </w:rPr>
        <w:tab/>
      </w:r>
    </w:p>
    <w:p w:rsidR="00570230" w:rsidRPr="00B67D7D" w:rsidRDefault="00570230" w:rsidP="00570230">
      <w:pPr>
        <w:pStyle w:val="ListParagraph"/>
        <w:numPr>
          <w:ilvl w:val="0"/>
          <w:numId w:val="15"/>
        </w:numPr>
        <w:rPr>
          <w:rFonts w:ascii="Times New Roman" w:hAnsi="Times New Roman"/>
          <w:sz w:val="24"/>
          <w:szCs w:val="24"/>
        </w:rPr>
      </w:pPr>
      <w:r w:rsidRPr="00EB27DA">
        <w:rPr>
          <w:rFonts w:ascii="Times New Roman" w:hAnsi="Times New Roman"/>
          <w:b/>
          <w:sz w:val="24"/>
          <w:szCs w:val="24"/>
        </w:rPr>
        <w:t>PREMIER ENERGY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(gaze naturale)</w:t>
      </w:r>
      <w:r>
        <w:rPr>
          <w:rFonts w:ascii="Times New Roman" w:hAnsi="Times New Roman"/>
          <w:sz w:val="24"/>
          <w:szCs w:val="24"/>
        </w:rPr>
        <w:tab/>
      </w:r>
      <w:r w:rsidRPr="00B67D7D">
        <w:rPr>
          <w:rFonts w:ascii="Times New Roman" w:hAnsi="Times New Roman"/>
          <w:sz w:val="24"/>
          <w:szCs w:val="24"/>
        </w:rPr>
        <w:tab/>
      </w:r>
      <w:r w:rsidRPr="00B67D7D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</w:t>
      </w:r>
      <w:r w:rsidRPr="00EA58FF">
        <w:rPr>
          <w:rFonts w:ascii="Times New Roman" w:hAnsi="Times New Roman"/>
          <w:b/>
          <w:sz w:val="24"/>
          <w:szCs w:val="24"/>
        </w:rPr>
        <w:t>10.000</w:t>
      </w:r>
      <w:r w:rsidRPr="00B67D7D">
        <w:rPr>
          <w:rFonts w:ascii="Times New Roman" w:hAnsi="Times New Roman"/>
          <w:sz w:val="24"/>
          <w:szCs w:val="24"/>
        </w:rPr>
        <w:t xml:space="preserve"> lei</w:t>
      </w:r>
    </w:p>
    <w:p w:rsidR="00570230" w:rsidRDefault="00570230" w:rsidP="00570230">
      <w:pPr>
        <w:jc w:val="both"/>
        <w:rPr>
          <w:rFonts w:ascii="Times New Roman" w:hAnsi="Times New Roman"/>
          <w:sz w:val="24"/>
          <w:szCs w:val="24"/>
        </w:rPr>
      </w:pPr>
      <w:r w:rsidRPr="00F94D7E">
        <w:rPr>
          <w:rFonts w:ascii="Times New Roman" w:hAnsi="Times New Roman"/>
          <w:b/>
          <w:sz w:val="24"/>
          <w:szCs w:val="24"/>
        </w:rPr>
        <w:t>II.</w:t>
      </w:r>
      <w:r>
        <w:rPr>
          <w:rFonts w:ascii="Times New Roman" w:hAnsi="Times New Roman"/>
          <w:sz w:val="24"/>
          <w:szCs w:val="24"/>
        </w:rPr>
        <w:t xml:space="preserve"> La s</w:t>
      </w:r>
      <w:r w:rsidRPr="00F94D7E">
        <w:rPr>
          <w:rFonts w:ascii="Times New Roman" w:hAnsi="Times New Roman"/>
          <w:sz w:val="24"/>
          <w:szCs w:val="24"/>
        </w:rPr>
        <w:t>ocietatea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F94D7E">
        <w:rPr>
          <w:rFonts w:ascii="Times New Roman" w:hAnsi="Times New Roman"/>
          <w:b/>
          <w:sz w:val="24"/>
          <w:szCs w:val="24"/>
        </w:rPr>
        <w:t xml:space="preserve">NORD GAZ </w:t>
      </w:r>
      <w:r w:rsidRPr="00F94D7E">
        <w:rPr>
          <w:rFonts w:ascii="Times New Roman" w:hAnsi="Times New Roman"/>
          <w:sz w:val="24"/>
          <w:szCs w:val="24"/>
        </w:rPr>
        <w:t xml:space="preserve">a fost </w:t>
      </w:r>
      <w:r>
        <w:rPr>
          <w:rFonts w:ascii="Times New Roman" w:hAnsi="Times New Roman"/>
          <w:sz w:val="24"/>
          <w:szCs w:val="24"/>
        </w:rPr>
        <w:t xml:space="preserve">finalizată o acțiune de control în urma căreia furnizorul de gaze naturale a fost </w:t>
      </w:r>
      <w:r w:rsidRPr="00F94D7E">
        <w:rPr>
          <w:rFonts w:ascii="Times New Roman" w:hAnsi="Times New Roman"/>
          <w:sz w:val="24"/>
          <w:szCs w:val="24"/>
        </w:rPr>
        <w:t xml:space="preserve">sancționat cu amendă </w:t>
      </w:r>
      <w:r>
        <w:rPr>
          <w:rFonts w:ascii="Times New Roman" w:hAnsi="Times New Roman"/>
          <w:sz w:val="24"/>
          <w:szCs w:val="24"/>
        </w:rPr>
        <w:t>contravențională în valoare de</w:t>
      </w:r>
      <w:r w:rsidRPr="00AE184C">
        <w:rPr>
          <w:rFonts w:ascii="Times New Roman" w:hAnsi="Times New Roman"/>
          <w:b/>
          <w:sz w:val="24"/>
          <w:szCs w:val="24"/>
        </w:rPr>
        <w:t xml:space="preserve"> 2</w:t>
      </w:r>
      <w:r>
        <w:rPr>
          <w:rFonts w:ascii="Times New Roman" w:hAnsi="Times New Roman"/>
          <w:b/>
          <w:sz w:val="24"/>
          <w:szCs w:val="24"/>
        </w:rPr>
        <w:t>7</w:t>
      </w:r>
      <w:r w:rsidRPr="00AE184C">
        <w:rPr>
          <w:rFonts w:ascii="Times New Roman" w:hAnsi="Times New Roman"/>
          <w:b/>
          <w:sz w:val="24"/>
          <w:szCs w:val="24"/>
        </w:rPr>
        <w:t xml:space="preserve">0.000 </w:t>
      </w:r>
      <w:r w:rsidRPr="00F94D7E">
        <w:rPr>
          <w:rFonts w:ascii="Times New Roman" w:hAnsi="Times New Roman"/>
          <w:sz w:val="24"/>
          <w:szCs w:val="24"/>
        </w:rPr>
        <w:t>lei</w:t>
      </w:r>
      <w:r>
        <w:rPr>
          <w:rFonts w:ascii="Times New Roman" w:hAnsi="Times New Roman"/>
          <w:sz w:val="24"/>
          <w:szCs w:val="24"/>
        </w:rPr>
        <w:t xml:space="preserve"> pentru:</w:t>
      </w:r>
    </w:p>
    <w:p w:rsidR="00570230" w:rsidRPr="00F94D7E" w:rsidRDefault="00570230" w:rsidP="00570230">
      <w:pPr>
        <w:pStyle w:val="ListParagraph"/>
        <w:numPr>
          <w:ilvl w:val="0"/>
          <w:numId w:val="21"/>
        </w:numPr>
        <w:tabs>
          <w:tab w:val="left" w:pos="426"/>
        </w:tabs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emiterea de </w:t>
      </w:r>
      <w:r w:rsidRPr="00F94D7E">
        <w:rPr>
          <w:rFonts w:ascii="Times New Roman" w:hAnsi="Times New Roman"/>
          <w:sz w:val="24"/>
          <w:szCs w:val="24"/>
        </w:rPr>
        <w:t>ofert</w:t>
      </w:r>
      <w:r>
        <w:rPr>
          <w:rFonts w:ascii="Times New Roman" w:hAnsi="Times New Roman"/>
          <w:sz w:val="24"/>
          <w:szCs w:val="24"/>
        </w:rPr>
        <w:t>e</w:t>
      </w:r>
      <w:r w:rsidRPr="00F94D7E">
        <w:rPr>
          <w:rFonts w:ascii="Times New Roman" w:hAnsi="Times New Roman"/>
          <w:sz w:val="24"/>
          <w:szCs w:val="24"/>
        </w:rPr>
        <w:t xml:space="preserve">-tip </w:t>
      </w:r>
      <w:r w:rsidRPr="00F94D7E">
        <w:rPr>
          <w:rFonts w:ascii="Times New Roman" w:hAnsi="Times New Roman"/>
          <w:bCs/>
          <w:noProof/>
          <w:sz w:val="24"/>
          <w:szCs w:val="24"/>
        </w:rPr>
        <w:t xml:space="preserve">pentru clienții finali, fără </w:t>
      </w:r>
      <w:r>
        <w:rPr>
          <w:rFonts w:ascii="Times New Roman" w:hAnsi="Times New Roman"/>
          <w:bCs/>
          <w:noProof/>
          <w:sz w:val="24"/>
          <w:szCs w:val="24"/>
        </w:rPr>
        <w:t>ca acestea să</w:t>
      </w:r>
      <w:r w:rsidRPr="00F94D7E">
        <w:rPr>
          <w:rFonts w:ascii="Times New Roman" w:hAnsi="Times New Roman"/>
          <w:bCs/>
          <w:noProof/>
          <w:sz w:val="24"/>
          <w:szCs w:val="24"/>
        </w:rPr>
        <w:t xml:space="preserve"> cuprind</w:t>
      </w:r>
      <w:r>
        <w:rPr>
          <w:rFonts w:ascii="Times New Roman" w:hAnsi="Times New Roman"/>
          <w:bCs/>
          <w:noProof/>
          <w:sz w:val="24"/>
          <w:szCs w:val="24"/>
        </w:rPr>
        <w:t>ă</w:t>
      </w:r>
      <w:r w:rsidRPr="00F94D7E">
        <w:rPr>
          <w:rFonts w:ascii="Times New Roman" w:hAnsi="Times New Roman"/>
          <w:bCs/>
          <w:noProof/>
          <w:sz w:val="24"/>
          <w:szCs w:val="24"/>
        </w:rPr>
        <w:t xml:space="preserve"> în conținutul </w:t>
      </w:r>
      <w:r>
        <w:rPr>
          <w:rFonts w:ascii="Times New Roman" w:hAnsi="Times New Roman"/>
          <w:bCs/>
          <w:noProof/>
          <w:sz w:val="24"/>
          <w:szCs w:val="24"/>
        </w:rPr>
        <w:t xml:space="preserve">lor toate </w:t>
      </w:r>
      <w:r w:rsidRPr="00F94D7E">
        <w:rPr>
          <w:rFonts w:ascii="Times New Roman" w:hAnsi="Times New Roman"/>
          <w:bCs/>
          <w:iCs/>
          <w:sz w:val="24"/>
          <w:szCs w:val="24"/>
        </w:rPr>
        <w:t>informațiile minime obligatorii prevăzute de reglementările în vigoare</w:t>
      </w:r>
      <w:r>
        <w:rPr>
          <w:rFonts w:ascii="Times New Roman" w:hAnsi="Times New Roman"/>
          <w:bCs/>
          <w:iCs/>
          <w:sz w:val="24"/>
          <w:szCs w:val="24"/>
        </w:rPr>
        <w:t>;</w:t>
      </w:r>
    </w:p>
    <w:p w:rsidR="00570230" w:rsidRPr="00AE184C" w:rsidRDefault="00570230" w:rsidP="00570230">
      <w:pPr>
        <w:pStyle w:val="ListParagraph"/>
        <w:numPr>
          <w:ilvl w:val="0"/>
          <w:numId w:val="21"/>
        </w:numPr>
        <w:tabs>
          <w:tab w:val="left" w:pos="426"/>
        </w:tabs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neîndeplinirea </w:t>
      </w:r>
      <w:r w:rsidRPr="00EB3D9D">
        <w:rPr>
          <w:rFonts w:ascii="Times New Roman" w:hAnsi="Times New Roman"/>
          <w:sz w:val="24"/>
          <w:szCs w:val="24"/>
        </w:rPr>
        <w:t>obligați</w:t>
      </w:r>
      <w:r>
        <w:rPr>
          <w:rFonts w:ascii="Times New Roman" w:hAnsi="Times New Roman"/>
          <w:sz w:val="24"/>
          <w:szCs w:val="24"/>
        </w:rPr>
        <w:t>ei</w:t>
      </w:r>
      <w:r w:rsidRPr="00EB3D9D">
        <w:rPr>
          <w:rFonts w:ascii="Times New Roman" w:hAnsi="Times New Roman"/>
          <w:sz w:val="24"/>
          <w:szCs w:val="24"/>
        </w:rPr>
        <w:t xml:space="preserve"> de a notifica</w:t>
      </w:r>
      <w:r>
        <w:rPr>
          <w:rFonts w:ascii="Times New Roman" w:hAnsi="Times New Roman"/>
          <w:sz w:val="24"/>
          <w:szCs w:val="24"/>
        </w:rPr>
        <w:t xml:space="preserve"> </w:t>
      </w:r>
      <w:r w:rsidRPr="00AE184C">
        <w:rPr>
          <w:rFonts w:ascii="Times New Roman" w:hAnsi="Times New Roman"/>
          <w:sz w:val="24"/>
          <w:szCs w:val="24"/>
        </w:rPr>
        <w:t>clien</w:t>
      </w:r>
      <w:r>
        <w:rPr>
          <w:rFonts w:ascii="Times New Roman" w:hAnsi="Times New Roman"/>
          <w:sz w:val="24"/>
          <w:szCs w:val="24"/>
        </w:rPr>
        <w:t xml:space="preserve">ților finali </w:t>
      </w:r>
      <w:r w:rsidRPr="00EB3D9D">
        <w:rPr>
          <w:rFonts w:ascii="Times New Roman" w:hAnsi="Times New Roman"/>
          <w:noProof/>
          <w:sz w:val="24"/>
          <w:szCs w:val="24"/>
        </w:rPr>
        <w:t xml:space="preserve">modificarea </w:t>
      </w:r>
      <w:r w:rsidRPr="00EB3D9D">
        <w:rPr>
          <w:rFonts w:ascii="Times New Roman" w:hAnsi="Times New Roman"/>
          <w:sz w:val="24"/>
          <w:szCs w:val="24"/>
        </w:rPr>
        <w:t>prețului de furnizare a gazelor naturale</w:t>
      </w:r>
      <w:r w:rsidRPr="00AE184C">
        <w:rPr>
          <w:rFonts w:ascii="Times New Roman" w:hAnsi="Times New Roman"/>
          <w:sz w:val="24"/>
          <w:szCs w:val="24"/>
        </w:rPr>
        <w:t xml:space="preserve">, cu cel </w:t>
      </w:r>
      <w:proofErr w:type="spellStart"/>
      <w:r w:rsidRPr="00AE184C">
        <w:rPr>
          <w:rFonts w:ascii="Times New Roman" w:hAnsi="Times New Roman"/>
          <w:sz w:val="24"/>
          <w:szCs w:val="24"/>
        </w:rPr>
        <w:t>puţin</w:t>
      </w:r>
      <w:proofErr w:type="spellEnd"/>
      <w:r w:rsidRPr="00AE184C">
        <w:rPr>
          <w:rFonts w:ascii="Times New Roman" w:hAnsi="Times New Roman"/>
          <w:sz w:val="24"/>
          <w:szCs w:val="24"/>
        </w:rPr>
        <w:t xml:space="preserve"> 30 de zile calendaristice înainte de data modificării</w:t>
      </w:r>
      <w:r>
        <w:rPr>
          <w:rFonts w:ascii="Times New Roman" w:hAnsi="Times New Roman"/>
          <w:sz w:val="24"/>
          <w:szCs w:val="24"/>
        </w:rPr>
        <w:t>.</w:t>
      </w:r>
    </w:p>
    <w:p w:rsidR="00570230" w:rsidRPr="00F94D7E" w:rsidRDefault="00570230" w:rsidP="00570230">
      <w:pPr>
        <w:pStyle w:val="ListParagraph"/>
        <w:tabs>
          <w:tab w:val="left" w:pos="426"/>
        </w:tabs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70230" w:rsidRPr="00E1424E" w:rsidRDefault="00570230" w:rsidP="00570230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565D">
        <w:rPr>
          <w:rFonts w:ascii="Times New Roman" w:hAnsi="Times New Roman" w:cs="Times New Roman"/>
          <w:b/>
          <w:sz w:val="24"/>
          <w:szCs w:val="24"/>
        </w:rPr>
        <w:t>II</w:t>
      </w:r>
      <w:r>
        <w:rPr>
          <w:rFonts w:ascii="Times New Roman" w:hAnsi="Times New Roman" w:cs="Times New Roman"/>
          <w:b/>
          <w:sz w:val="24"/>
          <w:szCs w:val="24"/>
        </w:rPr>
        <w:t>I</w:t>
      </w:r>
      <w:r w:rsidRPr="0050565D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1424E">
        <w:rPr>
          <w:rFonts w:ascii="Times New Roman" w:hAnsi="Times New Roman" w:cs="Times New Roman"/>
          <w:sz w:val="24"/>
          <w:szCs w:val="24"/>
        </w:rPr>
        <w:t>În para</w:t>
      </w:r>
      <w:r>
        <w:rPr>
          <w:rFonts w:ascii="Times New Roman" w:hAnsi="Times New Roman" w:cs="Times New Roman"/>
          <w:sz w:val="24"/>
          <w:szCs w:val="24"/>
        </w:rPr>
        <w:t>l</w:t>
      </w:r>
      <w:r w:rsidRPr="00E1424E">
        <w:rPr>
          <w:rFonts w:ascii="Times New Roman" w:hAnsi="Times New Roman" w:cs="Times New Roman"/>
          <w:sz w:val="24"/>
          <w:szCs w:val="24"/>
        </w:rPr>
        <w:t>el</w:t>
      </w:r>
      <w:r>
        <w:rPr>
          <w:rFonts w:ascii="Times New Roman" w:hAnsi="Times New Roman" w:cs="Times New Roman"/>
          <w:sz w:val="24"/>
          <w:szCs w:val="24"/>
        </w:rPr>
        <w:t xml:space="preserve">, au mai fost finalizate acțiuni de control la </w:t>
      </w:r>
      <w:r w:rsidRPr="00554046">
        <w:rPr>
          <w:rFonts w:ascii="Times New Roman" w:hAnsi="Times New Roman" w:cs="Times New Roman"/>
          <w:b/>
          <w:sz w:val="24"/>
          <w:szCs w:val="24"/>
        </w:rPr>
        <w:t>trei distribuitori</w:t>
      </w:r>
      <w:r>
        <w:rPr>
          <w:rFonts w:ascii="Times New Roman" w:hAnsi="Times New Roman" w:cs="Times New Roman"/>
          <w:sz w:val="24"/>
          <w:szCs w:val="24"/>
        </w:rPr>
        <w:t xml:space="preserve"> de energie electrică și gaze naturale, după cum urmează:  </w:t>
      </w:r>
      <w:r w:rsidRPr="00E1424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70230" w:rsidRDefault="00570230" w:rsidP="00570230">
      <w:pPr>
        <w:pStyle w:val="NoSpacing"/>
        <w:numPr>
          <w:ilvl w:val="0"/>
          <w:numId w:val="1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Distribuitorul de gaze naturale </w:t>
      </w:r>
      <w:r w:rsidRPr="00335EE2">
        <w:rPr>
          <w:rFonts w:ascii="Times New Roman" w:hAnsi="Times New Roman" w:cs="Times New Roman"/>
          <w:b/>
          <w:sz w:val="24"/>
          <w:szCs w:val="24"/>
        </w:rPr>
        <w:t>DISTRIGAZ SUD REȚELE</w:t>
      </w:r>
      <w:r>
        <w:rPr>
          <w:rFonts w:ascii="Times New Roman" w:hAnsi="Times New Roman" w:cs="Times New Roman"/>
          <w:sz w:val="24"/>
          <w:szCs w:val="24"/>
        </w:rPr>
        <w:t xml:space="preserve"> a fost sancționat cu amendă contravențională în valoare de </w:t>
      </w:r>
      <w:r w:rsidRPr="00335EE2">
        <w:rPr>
          <w:rFonts w:ascii="Times New Roman" w:hAnsi="Times New Roman" w:cs="Times New Roman"/>
          <w:b/>
          <w:sz w:val="24"/>
          <w:szCs w:val="24"/>
        </w:rPr>
        <w:t>4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335EE2">
        <w:rPr>
          <w:rFonts w:ascii="Times New Roman" w:hAnsi="Times New Roman" w:cs="Times New Roman"/>
          <w:b/>
          <w:sz w:val="24"/>
          <w:szCs w:val="24"/>
        </w:rPr>
        <w:t>0.000 lei</w:t>
      </w:r>
      <w:r>
        <w:rPr>
          <w:rFonts w:ascii="Times New Roman" w:hAnsi="Times New Roman" w:cs="Times New Roman"/>
          <w:sz w:val="24"/>
          <w:szCs w:val="24"/>
        </w:rPr>
        <w:t xml:space="preserve"> pentru ne</w:t>
      </w:r>
      <w:r w:rsidRPr="00E043DB">
        <w:rPr>
          <w:rFonts w:ascii="Times New Roman" w:hAnsi="Times New Roman" w:cs="Times New Roman"/>
          <w:sz w:val="24"/>
          <w:szCs w:val="24"/>
        </w:rPr>
        <w:t>emi</w:t>
      </w:r>
      <w:r>
        <w:rPr>
          <w:rFonts w:ascii="Times New Roman" w:hAnsi="Times New Roman" w:cs="Times New Roman"/>
          <w:sz w:val="24"/>
          <w:szCs w:val="24"/>
        </w:rPr>
        <w:t>terea</w:t>
      </w:r>
      <w:r w:rsidRPr="00E043DB">
        <w:rPr>
          <w:rFonts w:ascii="Times New Roman" w:hAnsi="Times New Roman" w:cs="Times New Roman"/>
          <w:sz w:val="24"/>
          <w:szCs w:val="24"/>
        </w:rPr>
        <w:t xml:space="preserve"> Aviz</w:t>
      </w:r>
      <w:r>
        <w:rPr>
          <w:rFonts w:ascii="Times New Roman" w:hAnsi="Times New Roman" w:cs="Times New Roman"/>
          <w:sz w:val="24"/>
          <w:szCs w:val="24"/>
        </w:rPr>
        <w:t>elor</w:t>
      </w:r>
      <w:r w:rsidRPr="00E043D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</w:t>
      </w:r>
      <w:r w:rsidRPr="00E043DB">
        <w:rPr>
          <w:rFonts w:ascii="Times New Roman" w:hAnsi="Times New Roman" w:cs="Times New Roman"/>
          <w:sz w:val="24"/>
          <w:szCs w:val="24"/>
        </w:rPr>
        <w:t>ehnic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E043DB"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>Ra</w:t>
      </w:r>
      <w:r w:rsidRPr="00E043DB">
        <w:rPr>
          <w:rFonts w:ascii="Times New Roman" w:hAnsi="Times New Roman" w:cs="Times New Roman"/>
          <w:sz w:val="24"/>
          <w:szCs w:val="24"/>
        </w:rPr>
        <w:t xml:space="preserve">cordare </w:t>
      </w:r>
      <w:r>
        <w:rPr>
          <w:rFonts w:ascii="Times New Roman" w:hAnsi="Times New Roman" w:cs="Times New Roman"/>
          <w:sz w:val="24"/>
          <w:szCs w:val="24"/>
        </w:rPr>
        <w:t xml:space="preserve">(ATR) </w:t>
      </w:r>
      <w:r w:rsidRPr="00E043DB">
        <w:rPr>
          <w:rFonts w:ascii="Times New Roman" w:hAnsi="Times New Roman" w:cs="Times New Roman"/>
          <w:sz w:val="24"/>
          <w:szCs w:val="24"/>
        </w:rPr>
        <w:t>la sistemele de distribuție a gazelor naturale</w:t>
      </w:r>
      <w:r>
        <w:rPr>
          <w:rFonts w:ascii="Times New Roman" w:hAnsi="Times New Roman" w:cs="Times New Roman"/>
          <w:sz w:val="24"/>
          <w:szCs w:val="24"/>
        </w:rPr>
        <w:t xml:space="preserve"> în </w:t>
      </w:r>
      <w:r w:rsidRPr="00E043DB">
        <w:rPr>
          <w:rFonts w:ascii="Times New Roman" w:hAnsi="Times New Roman" w:cs="Times New Roman"/>
          <w:sz w:val="24"/>
          <w:szCs w:val="24"/>
        </w:rPr>
        <w:t>termenul de 30 zile de la primirea cereri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E043DB">
        <w:rPr>
          <w:rFonts w:ascii="Times New Roman" w:hAnsi="Times New Roman" w:cs="Times New Roman"/>
          <w:sz w:val="24"/>
          <w:szCs w:val="24"/>
        </w:rPr>
        <w:t xml:space="preserve"> de racordare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70230" w:rsidRPr="00027296" w:rsidRDefault="00570230" w:rsidP="00570230">
      <w:pPr>
        <w:pStyle w:val="NoSpacing"/>
        <w:numPr>
          <w:ilvl w:val="0"/>
          <w:numId w:val="1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7296">
        <w:rPr>
          <w:rFonts w:ascii="Times New Roman" w:hAnsi="Times New Roman" w:cs="Times New Roman"/>
          <w:sz w:val="24"/>
          <w:szCs w:val="24"/>
        </w:rPr>
        <w:t xml:space="preserve">Distribuitorul de energie electrică </w:t>
      </w:r>
      <w:r w:rsidRPr="00027296">
        <w:rPr>
          <w:rFonts w:ascii="Times New Roman" w:hAnsi="Times New Roman" w:cs="Times New Roman"/>
          <w:b/>
          <w:sz w:val="24"/>
          <w:szCs w:val="24"/>
        </w:rPr>
        <w:t>DISTRIBUȚIE ENERGIE ELECTRICĂ ROMÂNIA</w:t>
      </w:r>
      <w:r w:rsidRPr="00027296">
        <w:rPr>
          <w:rFonts w:ascii="Times New Roman" w:hAnsi="Times New Roman" w:cs="Times New Roman"/>
          <w:sz w:val="24"/>
          <w:szCs w:val="24"/>
        </w:rPr>
        <w:t xml:space="preserve"> a fost sancționat după cum urmează:</w:t>
      </w:r>
    </w:p>
    <w:p w:rsidR="00570230" w:rsidRPr="00027296" w:rsidRDefault="00570230" w:rsidP="00570230">
      <w:pPr>
        <w:pStyle w:val="NoSpacing"/>
        <w:numPr>
          <w:ilvl w:val="1"/>
          <w:numId w:val="1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7296">
        <w:rPr>
          <w:rFonts w:ascii="Times New Roman" w:hAnsi="Times New Roman" w:cs="Times New Roman"/>
          <w:sz w:val="24"/>
          <w:szCs w:val="24"/>
        </w:rPr>
        <w:t xml:space="preserve">cu amendă contravențională în valoare de </w:t>
      </w:r>
      <w:r w:rsidRPr="00027296">
        <w:rPr>
          <w:rFonts w:ascii="Times New Roman" w:hAnsi="Times New Roman" w:cs="Times New Roman"/>
          <w:b/>
          <w:sz w:val="24"/>
          <w:szCs w:val="24"/>
        </w:rPr>
        <w:t>400.000 lei</w:t>
      </w:r>
      <w:r w:rsidRPr="00027296">
        <w:rPr>
          <w:rFonts w:ascii="Times New Roman" w:hAnsi="Times New Roman" w:cs="Times New Roman"/>
          <w:sz w:val="24"/>
          <w:szCs w:val="24"/>
        </w:rPr>
        <w:t xml:space="preserve"> pentru săvârșirea următoarelor fapte contravenționale:</w:t>
      </w:r>
    </w:p>
    <w:p w:rsidR="00570230" w:rsidRDefault="00570230" w:rsidP="00570230">
      <w:pPr>
        <w:pStyle w:val="NoSpacing"/>
        <w:numPr>
          <w:ilvl w:val="0"/>
          <w:numId w:val="2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ne</w:t>
      </w:r>
      <w:r w:rsidRPr="002D24B5">
        <w:rPr>
          <w:rFonts w:ascii="Times New Roman" w:hAnsi="Times New Roman" w:cs="Times New Roman"/>
          <w:sz w:val="24"/>
          <w:szCs w:val="24"/>
        </w:rPr>
        <w:t>respecta</w:t>
      </w:r>
      <w:r>
        <w:rPr>
          <w:rFonts w:ascii="Times New Roman" w:hAnsi="Times New Roman" w:cs="Times New Roman"/>
          <w:sz w:val="24"/>
          <w:szCs w:val="24"/>
        </w:rPr>
        <w:t>rea</w:t>
      </w:r>
      <w:r w:rsidRPr="002D24B5">
        <w:rPr>
          <w:rFonts w:ascii="Times New Roman" w:hAnsi="Times New Roman" w:cs="Times New Roman"/>
          <w:sz w:val="24"/>
          <w:szCs w:val="24"/>
        </w:rPr>
        <w:t xml:space="preserve"> etapel</w:t>
      </w:r>
      <w:r>
        <w:rPr>
          <w:rFonts w:ascii="Times New Roman" w:hAnsi="Times New Roman" w:cs="Times New Roman"/>
          <w:sz w:val="24"/>
          <w:szCs w:val="24"/>
        </w:rPr>
        <w:t>or</w:t>
      </w:r>
      <w:r w:rsidRPr="002D24B5">
        <w:rPr>
          <w:rFonts w:ascii="Times New Roman" w:hAnsi="Times New Roman" w:cs="Times New Roman"/>
          <w:sz w:val="24"/>
          <w:szCs w:val="24"/>
        </w:rPr>
        <w:t xml:space="preserve"> procesului de racordare la rețelele electrice, încheind proces</w:t>
      </w:r>
      <w:r>
        <w:rPr>
          <w:rFonts w:ascii="Times New Roman" w:hAnsi="Times New Roman" w:cs="Times New Roman"/>
          <w:sz w:val="24"/>
          <w:szCs w:val="24"/>
        </w:rPr>
        <w:t>e-</w:t>
      </w:r>
      <w:r w:rsidRPr="002D24B5">
        <w:rPr>
          <w:rFonts w:ascii="Times New Roman" w:hAnsi="Times New Roman" w:cs="Times New Roman"/>
          <w:sz w:val="24"/>
          <w:szCs w:val="24"/>
        </w:rPr>
        <w:t>verbal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2D24B5">
        <w:rPr>
          <w:rFonts w:ascii="Times New Roman" w:hAnsi="Times New Roman" w:cs="Times New Roman"/>
          <w:sz w:val="24"/>
          <w:szCs w:val="24"/>
        </w:rPr>
        <w:t xml:space="preserve"> de recepție la terminarea lucrării și punere în funcțiune pentru branșamente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2D24B5">
        <w:rPr>
          <w:rFonts w:ascii="Times New Roman" w:hAnsi="Times New Roman" w:cs="Times New Roman"/>
          <w:sz w:val="24"/>
          <w:szCs w:val="24"/>
        </w:rPr>
        <w:t xml:space="preserve"> fără a încheia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2D24B5">
        <w:rPr>
          <w:rFonts w:ascii="Times New Roman" w:hAnsi="Times New Roman" w:cs="Times New Roman"/>
          <w:sz w:val="24"/>
          <w:szCs w:val="24"/>
        </w:rPr>
        <w:t xml:space="preserve"> în prealabil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2D24B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</w:t>
      </w:r>
      <w:r w:rsidRPr="002D24B5">
        <w:rPr>
          <w:rFonts w:ascii="Times New Roman" w:hAnsi="Times New Roman" w:cs="Times New Roman"/>
          <w:sz w:val="24"/>
          <w:szCs w:val="24"/>
        </w:rPr>
        <w:t>ontract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2D24B5">
        <w:rPr>
          <w:rFonts w:ascii="Times New Roman" w:hAnsi="Times New Roman" w:cs="Times New Roman"/>
          <w:sz w:val="24"/>
          <w:szCs w:val="24"/>
        </w:rPr>
        <w:t xml:space="preserve"> de racordare la rețeaua de energie electrică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570230" w:rsidRDefault="00570230" w:rsidP="00570230">
      <w:pPr>
        <w:pStyle w:val="NoSpacing"/>
        <w:numPr>
          <w:ilvl w:val="0"/>
          <w:numId w:val="2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neefectuarea </w:t>
      </w:r>
      <w:r w:rsidRPr="00EF06CB">
        <w:rPr>
          <w:rFonts w:ascii="Times New Roman" w:hAnsi="Times New Roman" w:cs="Times New Roman"/>
          <w:sz w:val="24"/>
          <w:szCs w:val="24"/>
        </w:rPr>
        <w:t>recepți</w:t>
      </w:r>
      <w:r>
        <w:rPr>
          <w:rFonts w:ascii="Times New Roman" w:hAnsi="Times New Roman" w:cs="Times New Roman"/>
          <w:sz w:val="24"/>
          <w:szCs w:val="24"/>
        </w:rPr>
        <w:t>ei</w:t>
      </w:r>
      <w:r w:rsidRPr="00EF06CB">
        <w:rPr>
          <w:rFonts w:ascii="Times New Roman" w:hAnsi="Times New Roman" w:cs="Times New Roman"/>
          <w:sz w:val="24"/>
          <w:szCs w:val="24"/>
        </w:rPr>
        <w:t xml:space="preserve"> și 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 w:rsidRPr="00EF06CB">
        <w:rPr>
          <w:rFonts w:ascii="Times New Roman" w:hAnsi="Times New Roman" w:cs="Times New Roman"/>
          <w:sz w:val="24"/>
          <w:szCs w:val="24"/>
        </w:rPr>
        <w:t>puner</w:t>
      </w:r>
      <w:r>
        <w:rPr>
          <w:rFonts w:ascii="Times New Roman" w:hAnsi="Times New Roman" w:cs="Times New Roman"/>
          <w:sz w:val="24"/>
          <w:szCs w:val="24"/>
        </w:rPr>
        <w:t>ii</w:t>
      </w:r>
      <w:r w:rsidRPr="00EF06CB">
        <w:rPr>
          <w:rFonts w:ascii="Times New Roman" w:hAnsi="Times New Roman" w:cs="Times New Roman"/>
          <w:sz w:val="24"/>
          <w:szCs w:val="24"/>
        </w:rPr>
        <w:t xml:space="preserve"> în funcțiune a branșament</w:t>
      </w:r>
      <w:r>
        <w:rPr>
          <w:rFonts w:ascii="Times New Roman" w:hAnsi="Times New Roman" w:cs="Times New Roman"/>
          <w:sz w:val="24"/>
          <w:szCs w:val="24"/>
        </w:rPr>
        <w:t>elor</w:t>
      </w:r>
      <w:r w:rsidRPr="00EF06C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în </w:t>
      </w:r>
      <w:r w:rsidRPr="00EF06CB">
        <w:rPr>
          <w:rFonts w:ascii="Times New Roman" w:hAnsi="Times New Roman" w:cs="Times New Roman"/>
          <w:sz w:val="24"/>
          <w:szCs w:val="24"/>
        </w:rPr>
        <w:t>termenul de 18 zile calendaristice de la data notificării terminării lucrărilor;</w:t>
      </w:r>
    </w:p>
    <w:p w:rsidR="00570230" w:rsidRPr="00EF06CB" w:rsidRDefault="00570230" w:rsidP="00570230">
      <w:pPr>
        <w:pStyle w:val="NoSpacing"/>
        <w:numPr>
          <w:ilvl w:val="0"/>
          <w:numId w:val="2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</w:t>
      </w:r>
      <w:r w:rsidRPr="00E043DB">
        <w:rPr>
          <w:rFonts w:ascii="Times New Roman" w:hAnsi="Times New Roman" w:cs="Times New Roman"/>
          <w:sz w:val="24"/>
          <w:szCs w:val="24"/>
        </w:rPr>
        <w:t>emi</w:t>
      </w:r>
      <w:r>
        <w:rPr>
          <w:rFonts w:ascii="Times New Roman" w:hAnsi="Times New Roman" w:cs="Times New Roman"/>
          <w:sz w:val="24"/>
          <w:szCs w:val="24"/>
        </w:rPr>
        <w:t>terea</w:t>
      </w:r>
      <w:r w:rsidRPr="00E043DB">
        <w:rPr>
          <w:rFonts w:ascii="Times New Roman" w:hAnsi="Times New Roman" w:cs="Times New Roman"/>
          <w:sz w:val="24"/>
          <w:szCs w:val="24"/>
        </w:rPr>
        <w:t xml:space="preserve"> Aviz</w:t>
      </w:r>
      <w:r>
        <w:rPr>
          <w:rFonts w:ascii="Times New Roman" w:hAnsi="Times New Roman" w:cs="Times New Roman"/>
          <w:sz w:val="24"/>
          <w:szCs w:val="24"/>
        </w:rPr>
        <w:t>elor</w:t>
      </w:r>
      <w:r w:rsidRPr="00E043D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</w:t>
      </w:r>
      <w:r w:rsidRPr="00E043DB">
        <w:rPr>
          <w:rFonts w:ascii="Times New Roman" w:hAnsi="Times New Roman" w:cs="Times New Roman"/>
          <w:sz w:val="24"/>
          <w:szCs w:val="24"/>
        </w:rPr>
        <w:t>ehnic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E043DB"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>Ra</w:t>
      </w:r>
      <w:r w:rsidRPr="00E043DB">
        <w:rPr>
          <w:rFonts w:ascii="Times New Roman" w:hAnsi="Times New Roman" w:cs="Times New Roman"/>
          <w:sz w:val="24"/>
          <w:szCs w:val="24"/>
        </w:rPr>
        <w:t xml:space="preserve">cordare </w:t>
      </w:r>
      <w:r>
        <w:rPr>
          <w:rFonts w:ascii="Times New Roman" w:hAnsi="Times New Roman" w:cs="Times New Roman"/>
          <w:sz w:val="24"/>
          <w:szCs w:val="24"/>
        </w:rPr>
        <w:t xml:space="preserve">(ATR) </w:t>
      </w:r>
      <w:r w:rsidRPr="00E043DB">
        <w:rPr>
          <w:rFonts w:ascii="Times New Roman" w:hAnsi="Times New Roman" w:cs="Times New Roman"/>
          <w:sz w:val="24"/>
          <w:szCs w:val="24"/>
        </w:rPr>
        <w:t>la sistemele de distribuție a</w:t>
      </w:r>
      <w:r>
        <w:rPr>
          <w:rFonts w:ascii="Times New Roman" w:hAnsi="Times New Roman" w:cs="Times New Roman"/>
          <w:sz w:val="24"/>
          <w:szCs w:val="24"/>
        </w:rPr>
        <w:t xml:space="preserve"> energiei electrice </w:t>
      </w:r>
      <w:r w:rsidRPr="00EF53DF">
        <w:rPr>
          <w:rFonts w:ascii="Times New Roman" w:hAnsi="Times New Roman" w:cs="Times New Roman"/>
          <w:sz w:val="24"/>
          <w:szCs w:val="24"/>
        </w:rPr>
        <w:t>în termenul de 30 zile de la primirea cererii de racordare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570230" w:rsidRDefault="00570230" w:rsidP="00570230">
      <w:pPr>
        <w:pStyle w:val="NoSpacing"/>
        <w:numPr>
          <w:ilvl w:val="0"/>
          <w:numId w:val="2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</w:t>
      </w:r>
      <w:r w:rsidRPr="00A766EA">
        <w:rPr>
          <w:rFonts w:ascii="Times New Roman" w:hAnsi="Times New Roman" w:cs="Times New Roman"/>
          <w:sz w:val="24"/>
          <w:szCs w:val="24"/>
        </w:rPr>
        <w:t>emit</w:t>
      </w:r>
      <w:r>
        <w:rPr>
          <w:rFonts w:ascii="Times New Roman" w:hAnsi="Times New Roman" w:cs="Times New Roman"/>
          <w:sz w:val="24"/>
          <w:szCs w:val="24"/>
        </w:rPr>
        <w:t>erea</w:t>
      </w:r>
      <w:r w:rsidRPr="00A766EA">
        <w:rPr>
          <w:rFonts w:ascii="Times New Roman" w:hAnsi="Times New Roman" w:cs="Times New Roman"/>
          <w:sz w:val="24"/>
          <w:szCs w:val="24"/>
        </w:rPr>
        <w:t xml:space="preserve"> și </w:t>
      </w:r>
      <w:r>
        <w:rPr>
          <w:rFonts w:ascii="Times New Roman" w:hAnsi="Times New Roman" w:cs="Times New Roman"/>
          <w:sz w:val="24"/>
          <w:szCs w:val="24"/>
        </w:rPr>
        <w:t>ne</w:t>
      </w:r>
      <w:r w:rsidRPr="00A766EA">
        <w:rPr>
          <w:rFonts w:ascii="Times New Roman" w:hAnsi="Times New Roman" w:cs="Times New Roman"/>
          <w:sz w:val="24"/>
          <w:szCs w:val="24"/>
        </w:rPr>
        <w:t>transmit</w:t>
      </w:r>
      <w:r>
        <w:rPr>
          <w:rFonts w:ascii="Times New Roman" w:hAnsi="Times New Roman" w:cs="Times New Roman"/>
          <w:sz w:val="24"/>
          <w:szCs w:val="24"/>
        </w:rPr>
        <w:t>erea către</w:t>
      </w:r>
      <w:r w:rsidRPr="00A766EA">
        <w:rPr>
          <w:rFonts w:ascii="Times New Roman" w:hAnsi="Times New Roman" w:cs="Times New Roman"/>
          <w:sz w:val="24"/>
          <w:szCs w:val="24"/>
        </w:rPr>
        <w:t xml:space="preserve"> solicitan</w:t>
      </w:r>
      <w:r>
        <w:rPr>
          <w:rFonts w:ascii="Times New Roman" w:hAnsi="Times New Roman" w:cs="Times New Roman"/>
          <w:sz w:val="24"/>
          <w:szCs w:val="24"/>
        </w:rPr>
        <w:t>ți</w:t>
      </w:r>
      <w:r w:rsidRPr="00A766E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 w:rsidRPr="00A766EA">
        <w:rPr>
          <w:rFonts w:ascii="Times New Roman" w:hAnsi="Times New Roman" w:cs="Times New Roman"/>
          <w:sz w:val="24"/>
          <w:szCs w:val="24"/>
        </w:rPr>
        <w:t>aviz</w:t>
      </w:r>
      <w:r>
        <w:rPr>
          <w:rFonts w:ascii="Times New Roman" w:hAnsi="Times New Roman" w:cs="Times New Roman"/>
          <w:sz w:val="24"/>
          <w:szCs w:val="24"/>
        </w:rPr>
        <w:t xml:space="preserve">elor </w:t>
      </w:r>
      <w:r w:rsidRPr="00A766EA">
        <w:rPr>
          <w:rFonts w:ascii="Times New Roman" w:hAnsi="Times New Roman" w:cs="Times New Roman"/>
          <w:sz w:val="24"/>
          <w:szCs w:val="24"/>
        </w:rPr>
        <w:t>de amplasament</w:t>
      </w:r>
      <w:r>
        <w:rPr>
          <w:rFonts w:ascii="Times New Roman" w:hAnsi="Times New Roman" w:cs="Times New Roman"/>
          <w:sz w:val="24"/>
          <w:szCs w:val="24"/>
        </w:rPr>
        <w:t xml:space="preserve"> în termenul de </w:t>
      </w:r>
      <w:r w:rsidRPr="00A766EA">
        <w:rPr>
          <w:rFonts w:ascii="Times New Roman" w:hAnsi="Times New Roman" w:cs="Times New Roman"/>
          <w:sz w:val="24"/>
          <w:szCs w:val="24"/>
        </w:rPr>
        <w:t>15 zile lucrătoare de la data înregistrării cererii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</w:p>
    <w:p w:rsidR="00570230" w:rsidRDefault="00570230" w:rsidP="00570230">
      <w:pPr>
        <w:pStyle w:val="NoSpacing"/>
        <w:numPr>
          <w:ilvl w:val="0"/>
          <w:numId w:val="2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</w:t>
      </w:r>
      <w:r w:rsidRPr="002030DB">
        <w:rPr>
          <w:rFonts w:ascii="Times New Roman" w:hAnsi="Times New Roman" w:cs="Times New Roman"/>
          <w:sz w:val="24"/>
          <w:szCs w:val="24"/>
        </w:rPr>
        <w:t>transmite</w:t>
      </w:r>
      <w:r>
        <w:rPr>
          <w:rFonts w:ascii="Times New Roman" w:hAnsi="Times New Roman" w:cs="Times New Roman"/>
          <w:sz w:val="24"/>
          <w:szCs w:val="24"/>
        </w:rPr>
        <w:t>rea către</w:t>
      </w:r>
      <w:r w:rsidRPr="002030DB">
        <w:rPr>
          <w:rFonts w:ascii="Times New Roman" w:hAnsi="Times New Roman" w:cs="Times New Roman"/>
          <w:sz w:val="24"/>
          <w:szCs w:val="24"/>
        </w:rPr>
        <w:t xml:space="preserve"> solicitan</w:t>
      </w:r>
      <w:r>
        <w:rPr>
          <w:rFonts w:ascii="Times New Roman" w:hAnsi="Times New Roman" w:cs="Times New Roman"/>
          <w:sz w:val="24"/>
          <w:szCs w:val="24"/>
        </w:rPr>
        <w:t>ți</w:t>
      </w:r>
      <w:r w:rsidRPr="002030D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 w:rsidRPr="002030DB">
        <w:rPr>
          <w:rFonts w:ascii="Times New Roman" w:hAnsi="Times New Roman" w:cs="Times New Roman"/>
          <w:sz w:val="24"/>
          <w:szCs w:val="24"/>
        </w:rPr>
        <w:t>factur</w:t>
      </w:r>
      <w:r>
        <w:rPr>
          <w:rFonts w:ascii="Times New Roman" w:hAnsi="Times New Roman" w:cs="Times New Roman"/>
          <w:sz w:val="24"/>
          <w:szCs w:val="24"/>
        </w:rPr>
        <w:t>ilor</w:t>
      </w:r>
      <w:r w:rsidRPr="002030DB">
        <w:rPr>
          <w:rFonts w:ascii="Times New Roman" w:hAnsi="Times New Roman" w:cs="Times New Roman"/>
          <w:sz w:val="24"/>
          <w:szCs w:val="24"/>
        </w:rPr>
        <w:t xml:space="preserve"> de plată a tarifului pentru emiterea avizului de amplasament</w:t>
      </w:r>
      <w:r>
        <w:rPr>
          <w:rFonts w:ascii="Times New Roman" w:hAnsi="Times New Roman" w:cs="Times New Roman"/>
          <w:sz w:val="24"/>
          <w:szCs w:val="24"/>
        </w:rPr>
        <w:t xml:space="preserve"> în </w:t>
      </w:r>
      <w:r w:rsidRPr="002030DB">
        <w:rPr>
          <w:rFonts w:ascii="Times New Roman" w:hAnsi="Times New Roman" w:cs="Times New Roman"/>
          <w:sz w:val="24"/>
          <w:szCs w:val="24"/>
        </w:rPr>
        <w:t>termen</w:t>
      </w:r>
      <w:r>
        <w:rPr>
          <w:rFonts w:ascii="Times New Roman" w:hAnsi="Times New Roman" w:cs="Times New Roman"/>
          <w:sz w:val="24"/>
          <w:szCs w:val="24"/>
        </w:rPr>
        <w:t>ul</w:t>
      </w:r>
      <w:r w:rsidRPr="002030DB">
        <w:rPr>
          <w:rFonts w:ascii="Times New Roman" w:hAnsi="Times New Roman" w:cs="Times New Roman"/>
          <w:sz w:val="24"/>
          <w:szCs w:val="24"/>
        </w:rPr>
        <w:t xml:space="preserve"> de 5 zile de la data înregistrării documentației complete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70230" w:rsidRPr="00A34A96" w:rsidRDefault="00570230" w:rsidP="00570230">
      <w:pPr>
        <w:pStyle w:val="NoSpacing"/>
        <w:numPr>
          <w:ilvl w:val="1"/>
          <w:numId w:val="23"/>
        </w:numPr>
        <w:spacing w:line="276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A34A96">
        <w:rPr>
          <w:rFonts w:ascii="Times New Roman" w:hAnsi="Times New Roman" w:cs="Times New Roman"/>
          <w:sz w:val="24"/>
          <w:szCs w:val="24"/>
        </w:rPr>
        <w:t xml:space="preserve">cu amendă contravențională în valoare de </w:t>
      </w:r>
      <w:r w:rsidRPr="00A34A96">
        <w:rPr>
          <w:rFonts w:ascii="Times New Roman" w:hAnsi="Times New Roman" w:cs="Times New Roman"/>
          <w:b/>
          <w:sz w:val="24"/>
          <w:szCs w:val="24"/>
        </w:rPr>
        <w:t>200.000 lei</w:t>
      </w:r>
      <w:r w:rsidRPr="00A34A96">
        <w:rPr>
          <w:rFonts w:ascii="Times New Roman" w:hAnsi="Times New Roman" w:cs="Times New Roman"/>
          <w:sz w:val="24"/>
          <w:szCs w:val="24"/>
        </w:rPr>
        <w:t xml:space="preserve"> pentru săvârșirea următoarelor fapte contravenționale:</w:t>
      </w:r>
    </w:p>
    <w:p w:rsidR="00570230" w:rsidRDefault="00570230" w:rsidP="00570230">
      <w:pPr>
        <w:pStyle w:val="NoSpacing"/>
        <w:numPr>
          <w:ilvl w:val="0"/>
          <w:numId w:val="2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</w:t>
      </w:r>
      <w:r w:rsidRPr="00D803A2">
        <w:rPr>
          <w:rFonts w:ascii="Times New Roman" w:hAnsi="Times New Roman" w:cs="Times New Roman"/>
          <w:sz w:val="24"/>
          <w:szCs w:val="24"/>
        </w:rPr>
        <w:t>îndeplini</w:t>
      </w:r>
      <w:r>
        <w:rPr>
          <w:rFonts w:ascii="Times New Roman" w:hAnsi="Times New Roman" w:cs="Times New Roman"/>
          <w:sz w:val="24"/>
          <w:szCs w:val="24"/>
        </w:rPr>
        <w:t>rea</w:t>
      </w:r>
      <w:r w:rsidRPr="00D803A2">
        <w:rPr>
          <w:rFonts w:ascii="Times New Roman" w:hAnsi="Times New Roman" w:cs="Times New Roman"/>
          <w:sz w:val="24"/>
          <w:szCs w:val="24"/>
        </w:rPr>
        <w:t xml:space="preserve"> obligați</w:t>
      </w:r>
      <w:r>
        <w:rPr>
          <w:rFonts w:ascii="Times New Roman" w:hAnsi="Times New Roman" w:cs="Times New Roman"/>
          <w:sz w:val="24"/>
          <w:szCs w:val="24"/>
        </w:rPr>
        <w:t>ei</w:t>
      </w:r>
      <w:r w:rsidRPr="00D803A2">
        <w:rPr>
          <w:rFonts w:ascii="Times New Roman" w:hAnsi="Times New Roman" w:cs="Times New Roman"/>
          <w:sz w:val="24"/>
          <w:szCs w:val="24"/>
        </w:rPr>
        <w:t xml:space="preserve"> de a transmite</w:t>
      </w:r>
      <w:r>
        <w:rPr>
          <w:rFonts w:ascii="Times New Roman" w:hAnsi="Times New Roman" w:cs="Times New Roman"/>
          <w:sz w:val="24"/>
          <w:szCs w:val="24"/>
        </w:rPr>
        <w:t xml:space="preserve"> solicitantului</w:t>
      </w:r>
      <w:r w:rsidRPr="00D803A2">
        <w:rPr>
          <w:rFonts w:ascii="Times New Roman" w:hAnsi="Times New Roman" w:cs="Times New Roman"/>
          <w:sz w:val="24"/>
          <w:szCs w:val="24"/>
        </w:rPr>
        <w:t>, în termen 5 zile lucrătoare de la data înregistrării cererii de racordare, comunicarea de completare a documentației pentru racord</w:t>
      </w:r>
      <w:r>
        <w:rPr>
          <w:rFonts w:ascii="Times New Roman" w:hAnsi="Times New Roman" w:cs="Times New Roman"/>
          <w:sz w:val="24"/>
          <w:szCs w:val="24"/>
        </w:rPr>
        <w:t>area</w:t>
      </w:r>
      <w:r w:rsidRPr="00D803A2">
        <w:rPr>
          <w:rFonts w:ascii="Times New Roman" w:hAnsi="Times New Roman" w:cs="Times New Roman"/>
          <w:sz w:val="24"/>
          <w:szCs w:val="24"/>
        </w:rPr>
        <w:t xml:space="preserve"> la rețeaua electrică de distribuție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570230" w:rsidRDefault="00570230" w:rsidP="00570230">
      <w:pPr>
        <w:pStyle w:val="NoSpacing"/>
        <w:numPr>
          <w:ilvl w:val="0"/>
          <w:numId w:val="2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7296">
        <w:rPr>
          <w:rFonts w:ascii="Times New Roman" w:hAnsi="Times New Roman" w:cs="Times New Roman"/>
          <w:sz w:val="24"/>
          <w:szCs w:val="24"/>
        </w:rPr>
        <w:t>neîndeplinirea obligației de a transmite solicitantului, în termen de 2 zile lucrătoare de la data înregistrării documentației complete, a facturii de plată a tarifului aferent emiterii avizului tehnic de racordare pentru racordarea la rețeaua electrică de distribuție;</w:t>
      </w:r>
    </w:p>
    <w:p w:rsidR="00570230" w:rsidRDefault="00570230" w:rsidP="00570230">
      <w:pPr>
        <w:pStyle w:val="NoSpacing"/>
        <w:numPr>
          <w:ilvl w:val="0"/>
          <w:numId w:val="2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nerespectarea termenului de 90 de zile </w:t>
      </w:r>
      <w:r w:rsidRPr="00A63248">
        <w:rPr>
          <w:rFonts w:ascii="Times New Roman" w:hAnsi="Times New Roman" w:cs="Times New Roman"/>
          <w:sz w:val="24"/>
          <w:szCs w:val="24"/>
        </w:rPr>
        <w:t>de la data încheierii contractului de racordare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03A2">
        <w:rPr>
          <w:rFonts w:ascii="Times New Roman" w:hAnsi="Times New Roman" w:cs="Times New Roman"/>
          <w:sz w:val="24"/>
          <w:szCs w:val="24"/>
        </w:rPr>
        <w:t>la rețeaua electrică de distribuție</w:t>
      </w:r>
      <w:r>
        <w:rPr>
          <w:rFonts w:ascii="Times New Roman" w:hAnsi="Times New Roman" w:cs="Times New Roman"/>
          <w:sz w:val="24"/>
          <w:szCs w:val="24"/>
        </w:rPr>
        <w:t xml:space="preserve">, pentru </w:t>
      </w:r>
      <w:r w:rsidRPr="00A63248">
        <w:rPr>
          <w:rFonts w:ascii="Times New Roman" w:hAnsi="Times New Roman" w:cs="Times New Roman"/>
          <w:sz w:val="24"/>
          <w:szCs w:val="24"/>
        </w:rPr>
        <w:t xml:space="preserve">proiectarea, obținerea acordului/autorizației pentru branșament, execuția </w:t>
      </w:r>
      <w:proofErr w:type="spellStart"/>
      <w:r w:rsidRPr="00A63248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A63248">
        <w:rPr>
          <w:rFonts w:ascii="Times New Roman" w:hAnsi="Times New Roman" w:cs="Times New Roman"/>
          <w:sz w:val="24"/>
          <w:szCs w:val="24"/>
        </w:rPr>
        <w:t xml:space="preserve"> recepția punerii în funcțiune a branșament</w:t>
      </w:r>
      <w:r>
        <w:rPr>
          <w:rFonts w:ascii="Times New Roman" w:hAnsi="Times New Roman" w:cs="Times New Roman"/>
          <w:sz w:val="24"/>
          <w:szCs w:val="24"/>
        </w:rPr>
        <w:t>elor.</w:t>
      </w:r>
    </w:p>
    <w:p w:rsidR="00570230" w:rsidRDefault="00570230" w:rsidP="00570230">
      <w:pPr>
        <w:pStyle w:val="NoSpacing"/>
        <w:numPr>
          <w:ilvl w:val="0"/>
          <w:numId w:val="1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Distribuitorul de energie electrică </w:t>
      </w:r>
      <w:r w:rsidRPr="00950FD0">
        <w:rPr>
          <w:rFonts w:ascii="Times New Roman" w:hAnsi="Times New Roman" w:cs="Times New Roman"/>
          <w:b/>
          <w:sz w:val="24"/>
          <w:szCs w:val="24"/>
        </w:rPr>
        <w:t>E-DISTRIBUȚIE DOBROGEA</w:t>
      </w:r>
      <w:r>
        <w:rPr>
          <w:rFonts w:ascii="Times New Roman" w:hAnsi="Times New Roman" w:cs="Times New Roman"/>
          <w:sz w:val="24"/>
          <w:szCs w:val="24"/>
        </w:rPr>
        <w:t xml:space="preserve"> a fost sancționat cu amendă contravențională în valoare de </w:t>
      </w:r>
      <w:r w:rsidRPr="00950FD0">
        <w:rPr>
          <w:rFonts w:ascii="Times New Roman" w:hAnsi="Times New Roman" w:cs="Times New Roman"/>
          <w:b/>
          <w:sz w:val="24"/>
          <w:szCs w:val="24"/>
        </w:rPr>
        <w:t>400.000 lei</w:t>
      </w:r>
      <w:r>
        <w:rPr>
          <w:rFonts w:ascii="Times New Roman" w:hAnsi="Times New Roman" w:cs="Times New Roman"/>
          <w:sz w:val="24"/>
          <w:szCs w:val="24"/>
        </w:rPr>
        <w:t xml:space="preserve"> pentru săvârșirea următoarelor fapte contravenționale:</w:t>
      </w:r>
    </w:p>
    <w:p w:rsidR="00570230" w:rsidRDefault="00570230" w:rsidP="00BA641F">
      <w:pPr>
        <w:pStyle w:val="ListParagraph"/>
        <w:numPr>
          <w:ilvl w:val="1"/>
          <w:numId w:val="17"/>
        </w:numPr>
        <w:ind w:left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ne</w:t>
      </w:r>
      <w:r w:rsidRPr="00EA1AB8">
        <w:rPr>
          <w:rFonts w:ascii="Times New Roman" w:hAnsi="Times New Roman"/>
          <w:sz w:val="24"/>
          <w:szCs w:val="24"/>
        </w:rPr>
        <w:t>îndeplini</w:t>
      </w:r>
      <w:r>
        <w:rPr>
          <w:rFonts w:ascii="Times New Roman" w:hAnsi="Times New Roman"/>
          <w:sz w:val="24"/>
          <w:szCs w:val="24"/>
        </w:rPr>
        <w:t>rea</w:t>
      </w:r>
      <w:r w:rsidRPr="00EA1AB8">
        <w:rPr>
          <w:rFonts w:ascii="Times New Roman" w:hAnsi="Times New Roman"/>
          <w:sz w:val="24"/>
          <w:szCs w:val="24"/>
        </w:rPr>
        <w:t xml:space="preserve"> obligați</w:t>
      </w:r>
      <w:r>
        <w:rPr>
          <w:rFonts w:ascii="Times New Roman" w:hAnsi="Times New Roman"/>
          <w:sz w:val="24"/>
          <w:szCs w:val="24"/>
        </w:rPr>
        <w:t>ei</w:t>
      </w:r>
      <w:r w:rsidRPr="00EA1AB8">
        <w:rPr>
          <w:rFonts w:ascii="Times New Roman" w:hAnsi="Times New Roman"/>
          <w:sz w:val="24"/>
          <w:szCs w:val="24"/>
        </w:rPr>
        <w:t xml:space="preserve"> legal</w:t>
      </w:r>
      <w:r>
        <w:rPr>
          <w:rFonts w:ascii="Times New Roman" w:hAnsi="Times New Roman"/>
          <w:sz w:val="24"/>
          <w:szCs w:val="24"/>
        </w:rPr>
        <w:t>e</w:t>
      </w:r>
      <w:r w:rsidRPr="00EA1AB8">
        <w:rPr>
          <w:rFonts w:ascii="Times New Roman" w:hAnsi="Times New Roman"/>
          <w:sz w:val="24"/>
          <w:szCs w:val="24"/>
        </w:rPr>
        <w:t xml:space="preserve"> de a asigura accesul </w:t>
      </w:r>
      <w:r>
        <w:rPr>
          <w:rFonts w:ascii="Times New Roman" w:hAnsi="Times New Roman"/>
          <w:sz w:val="24"/>
          <w:szCs w:val="24"/>
        </w:rPr>
        <w:t>clienților integrați în S</w:t>
      </w:r>
      <w:r w:rsidRPr="002678EB">
        <w:rPr>
          <w:rFonts w:ascii="Times New Roman" w:hAnsi="Times New Roman"/>
          <w:sz w:val="24"/>
          <w:szCs w:val="24"/>
        </w:rPr>
        <w:t>istem</w:t>
      </w:r>
      <w:r>
        <w:rPr>
          <w:rFonts w:ascii="Times New Roman" w:hAnsi="Times New Roman"/>
          <w:sz w:val="24"/>
          <w:szCs w:val="24"/>
        </w:rPr>
        <w:t>ul</w:t>
      </w:r>
      <w:r w:rsidRPr="002678EB">
        <w:rPr>
          <w:rFonts w:ascii="Times New Roman" w:hAnsi="Times New Roman"/>
          <w:sz w:val="24"/>
          <w:szCs w:val="24"/>
        </w:rPr>
        <w:t xml:space="preserve"> de </w:t>
      </w:r>
      <w:r>
        <w:rPr>
          <w:rFonts w:ascii="Times New Roman" w:hAnsi="Times New Roman"/>
          <w:sz w:val="24"/>
          <w:szCs w:val="24"/>
        </w:rPr>
        <w:t>M</w:t>
      </w:r>
      <w:r w:rsidRPr="002678EB">
        <w:rPr>
          <w:rFonts w:ascii="Times New Roman" w:hAnsi="Times New Roman"/>
          <w:sz w:val="24"/>
          <w:szCs w:val="24"/>
        </w:rPr>
        <w:t xml:space="preserve">ăsurare </w:t>
      </w:r>
      <w:r>
        <w:rPr>
          <w:rFonts w:ascii="Times New Roman" w:hAnsi="Times New Roman"/>
          <w:sz w:val="24"/>
          <w:szCs w:val="24"/>
        </w:rPr>
        <w:t>I</w:t>
      </w:r>
      <w:r w:rsidRPr="002678EB">
        <w:rPr>
          <w:rFonts w:ascii="Times New Roman" w:hAnsi="Times New Roman"/>
          <w:sz w:val="24"/>
          <w:szCs w:val="24"/>
        </w:rPr>
        <w:t>nteligentă</w:t>
      </w:r>
      <w:r w:rsidRPr="00EA1AB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(SMI) </w:t>
      </w:r>
      <w:r w:rsidRPr="00EA1AB8">
        <w:rPr>
          <w:rFonts w:ascii="Times New Roman" w:hAnsi="Times New Roman"/>
          <w:sz w:val="24"/>
          <w:szCs w:val="24"/>
        </w:rPr>
        <w:t>la datele istorice de consum, care cuprind datele de măsurare aferente lunii curente a anului curent, inclusiv cele aferente zilei precedente</w:t>
      </w:r>
      <w:r>
        <w:rPr>
          <w:rFonts w:ascii="Times New Roman" w:hAnsi="Times New Roman"/>
          <w:sz w:val="24"/>
          <w:szCs w:val="24"/>
        </w:rPr>
        <w:t xml:space="preserve">; </w:t>
      </w:r>
    </w:p>
    <w:p w:rsidR="00BA641F" w:rsidRDefault="00570230" w:rsidP="00BA641F">
      <w:pPr>
        <w:pStyle w:val="ListParagraph"/>
        <w:numPr>
          <w:ilvl w:val="1"/>
          <w:numId w:val="17"/>
        </w:numPr>
        <w:ind w:left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ne</w:t>
      </w:r>
      <w:r w:rsidRPr="002947FC">
        <w:rPr>
          <w:rFonts w:ascii="Times New Roman" w:hAnsi="Times New Roman"/>
          <w:sz w:val="24"/>
          <w:szCs w:val="24"/>
        </w:rPr>
        <w:t>îndeplini</w:t>
      </w:r>
      <w:r>
        <w:rPr>
          <w:rFonts w:ascii="Times New Roman" w:hAnsi="Times New Roman"/>
          <w:sz w:val="24"/>
          <w:szCs w:val="24"/>
        </w:rPr>
        <w:t>rea</w:t>
      </w:r>
      <w:r w:rsidRPr="002947FC">
        <w:rPr>
          <w:rFonts w:ascii="Times New Roman" w:hAnsi="Times New Roman"/>
          <w:sz w:val="24"/>
          <w:szCs w:val="24"/>
        </w:rPr>
        <w:t xml:space="preserve"> obligați</w:t>
      </w:r>
      <w:r>
        <w:rPr>
          <w:rFonts w:ascii="Times New Roman" w:hAnsi="Times New Roman"/>
          <w:sz w:val="24"/>
          <w:szCs w:val="24"/>
        </w:rPr>
        <w:t>ei</w:t>
      </w:r>
      <w:r w:rsidRPr="002947FC">
        <w:rPr>
          <w:rFonts w:ascii="Times New Roman" w:hAnsi="Times New Roman"/>
          <w:sz w:val="24"/>
          <w:szCs w:val="24"/>
        </w:rPr>
        <w:t xml:space="preserve"> legal</w:t>
      </w:r>
      <w:r>
        <w:rPr>
          <w:rFonts w:ascii="Times New Roman" w:hAnsi="Times New Roman"/>
          <w:sz w:val="24"/>
          <w:szCs w:val="24"/>
        </w:rPr>
        <w:t>e</w:t>
      </w:r>
      <w:r w:rsidRPr="002947FC">
        <w:rPr>
          <w:rFonts w:ascii="Times New Roman" w:hAnsi="Times New Roman"/>
          <w:sz w:val="24"/>
          <w:szCs w:val="24"/>
        </w:rPr>
        <w:t xml:space="preserve"> de a înregistra întreruper</w:t>
      </w:r>
      <w:r>
        <w:rPr>
          <w:rFonts w:ascii="Times New Roman" w:hAnsi="Times New Roman"/>
          <w:sz w:val="24"/>
          <w:szCs w:val="24"/>
        </w:rPr>
        <w:t>ile</w:t>
      </w:r>
      <w:r w:rsidRPr="002947FC">
        <w:rPr>
          <w:rFonts w:ascii="Times New Roman" w:hAnsi="Times New Roman"/>
          <w:sz w:val="24"/>
          <w:szCs w:val="24"/>
        </w:rPr>
        <w:t xml:space="preserve"> accidental</w:t>
      </w:r>
      <w:r>
        <w:rPr>
          <w:rFonts w:ascii="Times New Roman" w:hAnsi="Times New Roman"/>
          <w:sz w:val="24"/>
          <w:szCs w:val="24"/>
        </w:rPr>
        <w:t>e</w:t>
      </w:r>
      <w:r w:rsidRPr="002947FC">
        <w:rPr>
          <w:rFonts w:ascii="Times New Roman" w:hAnsi="Times New Roman"/>
          <w:sz w:val="24"/>
          <w:szCs w:val="24"/>
        </w:rPr>
        <w:t xml:space="preserve"> a</w:t>
      </w:r>
      <w:r>
        <w:rPr>
          <w:rFonts w:ascii="Times New Roman" w:hAnsi="Times New Roman"/>
          <w:sz w:val="24"/>
          <w:szCs w:val="24"/>
        </w:rPr>
        <w:t>le</w:t>
      </w:r>
      <w:r w:rsidRPr="002947FC">
        <w:rPr>
          <w:rFonts w:ascii="Times New Roman" w:hAnsi="Times New Roman"/>
          <w:sz w:val="24"/>
          <w:szCs w:val="24"/>
        </w:rPr>
        <w:t xml:space="preserve"> alimentării cu energie electrică </w:t>
      </w:r>
      <w:r>
        <w:rPr>
          <w:rFonts w:ascii="Times New Roman" w:hAnsi="Times New Roman"/>
          <w:sz w:val="24"/>
          <w:szCs w:val="24"/>
        </w:rPr>
        <w:t xml:space="preserve">a </w:t>
      </w:r>
      <w:r w:rsidRPr="002947FC">
        <w:rPr>
          <w:rFonts w:ascii="Times New Roman" w:hAnsi="Times New Roman"/>
          <w:sz w:val="24"/>
          <w:szCs w:val="24"/>
        </w:rPr>
        <w:t>locu</w:t>
      </w:r>
      <w:r>
        <w:rPr>
          <w:rFonts w:ascii="Times New Roman" w:hAnsi="Times New Roman"/>
          <w:sz w:val="24"/>
          <w:szCs w:val="24"/>
        </w:rPr>
        <w:t xml:space="preserve">rilor de </w:t>
      </w:r>
      <w:r w:rsidRPr="002947FC">
        <w:rPr>
          <w:rFonts w:ascii="Times New Roman" w:hAnsi="Times New Roman"/>
          <w:sz w:val="24"/>
          <w:szCs w:val="24"/>
        </w:rPr>
        <w:t>consum</w:t>
      </w:r>
      <w:r>
        <w:rPr>
          <w:rFonts w:ascii="Times New Roman" w:hAnsi="Times New Roman"/>
          <w:sz w:val="24"/>
          <w:szCs w:val="24"/>
        </w:rPr>
        <w:t xml:space="preserve"> afectate;</w:t>
      </w:r>
    </w:p>
    <w:p w:rsidR="00570230" w:rsidRPr="00BA641F" w:rsidRDefault="00570230" w:rsidP="00BA641F">
      <w:pPr>
        <w:pStyle w:val="ListParagraph"/>
        <w:numPr>
          <w:ilvl w:val="1"/>
          <w:numId w:val="17"/>
        </w:numPr>
        <w:ind w:left="1134"/>
        <w:jc w:val="both"/>
        <w:rPr>
          <w:rFonts w:ascii="Times New Roman" w:hAnsi="Times New Roman"/>
          <w:sz w:val="24"/>
          <w:szCs w:val="24"/>
        </w:rPr>
      </w:pPr>
      <w:r w:rsidRPr="00BA641F">
        <w:rPr>
          <w:rFonts w:ascii="Times New Roman" w:hAnsi="Times New Roman"/>
          <w:sz w:val="24"/>
          <w:szCs w:val="24"/>
        </w:rPr>
        <w:t>neîndeplinirea obligației legale de a relua, în termen de maximum 6 ore, alimentarea cu energie electrică a locurilor de consum afectate de întreruperi neplanificate a alimentării cu energie electrică în mediul urban, cu excepția municipiilor reședință de județ, în condiții normale de vreme.</w:t>
      </w:r>
    </w:p>
    <w:p w:rsidR="00570230" w:rsidRDefault="00570230" w:rsidP="0057023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IV</w:t>
      </w:r>
      <w:r w:rsidRPr="00315611"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În baza </w:t>
      </w:r>
      <w:r>
        <w:rPr>
          <w:rFonts w:ascii="Times New Roman" w:hAnsi="Times New Roman"/>
          <w:b/>
          <w:sz w:val="24"/>
          <w:szCs w:val="24"/>
        </w:rPr>
        <w:t>sesizărilor și reclamațiilor</w:t>
      </w:r>
      <w:r>
        <w:rPr>
          <w:rFonts w:ascii="Times New Roman" w:hAnsi="Times New Roman"/>
          <w:sz w:val="24"/>
          <w:szCs w:val="24"/>
        </w:rPr>
        <w:t xml:space="preserve"> </w:t>
      </w:r>
      <w:r w:rsidRPr="006C2E8F">
        <w:rPr>
          <w:rFonts w:ascii="Times New Roman" w:hAnsi="Times New Roman"/>
          <w:b/>
          <w:sz w:val="24"/>
          <w:szCs w:val="24"/>
        </w:rPr>
        <w:t>clienților finali</w:t>
      </w:r>
      <w:r>
        <w:rPr>
          <w:rFonts w:ascii="Times New Roman" w:hAnsi="Times New Roman"/>
          <w:sz w:val="24"/>
          <w:szCs w:val="24"/>
        </w:rPr>
        <w:t xml:space="preserve">, în paralel cu acțiunile de control de tip verificare, au fost efectuate și acțiuni de control de tip </w:t>
      </w:r>
      <w:r>
        <w:rPr>
          <w:rFonts w:ascii="Times New Roman" w:hAnsi="Times New Roman"/>
          <w:b/>
          <w:i/>
          <w:sz w:val="24"/>
          <w:szCs w:val="24"/>
        </w:rPr>
        <w:t>supraveghere</w:t>
      </w:r>
      <w:r>
        <w:rPr>
          <w:rFonts w:ascii="Times New Roman" w:hAnsi="Times New Roman"/>
          <w:sz w:val="24"/>
          <w:szCs w:val="24"/>
        </w:rPr>
        <w:t xml:space="preserve"> la furnizorii și distribuitorii de energie electrică și gaze naturale.</w:t>
      </w:r>
    </w:p>
    <w:p w:rsidR="00570230" w:rsidRDefault="00570230" w:rsidP="00570230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În urma constatărilor efectuate, au fost sancționați principalii furnizori și distribuitori de energie electrică și gaze naturale, aplicându-se amenzi contravenționale în valoare </w:t>
      </w:r>
      <w:r w:rsidRPr="009A025A">
        <w:rPr>
          <w:rFonts w:ascii="Times New Roman" w:hAnsi="Times New Roman"/>
          <w:sz w:val="24"/>
          <w:szCs w:val="24"/>
        </w:rPr>
        <w:t xml:space="preserve">totală de </w:t>
      </w:r>
      <w:r>
        <w:rPr>
          <w:rFonts w:ascii="Times New Roman" w:hAnsi="Times New Roman"/>
          <w:b/>
          <w:sz w:val="24"/>
          <w:szCs w:val="24"/>
        </w:rPr>
        <w:t>220</w:t>
      </w:r>
      <w:r w:rsidRPr="009A025A">
        <w:rPr>
          <w:rFonts w:ascii="Times New Roman" w:hAnsi="Times New Roman"/>
          <w:b/>
          <w:sz w:val="24"/>
          <w:szCs w:val="24"/>
        </w:rPr>
        <w:t>.000</w:t>
      </w:r>
      <w:r w:rsidRPr="009A025A">
        <w:rPr>
          <w:rFonts w:ascii="Times New Roman" w:hAnsi="Times New Roman"/>
          <w:sz w:val="24"/>
          <w:szCs w:val="24"/>
        </w:rPr>
        <w:t xml:space="preserve"> </w:t>
      </w:r>
      <w:r w:rsidRPr="009A025A">
        <w:rPr>
          <w:rFonts w:ascii="Times New Roman" w:hAnsi="Times New Roman"/>
          <w:b/>
          <w:sz w:val="24"/>
          <w:szCs w:val="24"/>
        </w:rPr>
        <w:t>lei</w:t>
      </w:r>
      <w:r w:rsidRPr="009A025A">
        <w:rPr>
          <w:rFonts w:ascii="Times New Roman" w:hAnsi="Times New Roman"/>
          <w:sz w:val="24"/>
          <w:szCs w:val="24"/>
        </w:rPr>
        <w:t>, după cum urmează:</w:t>
      </w:r>
      <w:r w:rsidRPr="009A025A">
        <w:rPr>
          <w:rFonts w:ascii="Times New Roman" w:hAnsi="Times New Roman"/>
          <w:b/>
          <w:sz w:val="24"/>
          <w:szCs w:val="24"/>
        </w:rPr>
        <w:t xml:space="preserve"> </w:t>
      </w:r>
    </w:p>
    <w:p w:rsidR="00DA718B" w:rsidRDefault="00DA718B" w:rsidP="00570230">
      <w:pPr>
        <w:jc w:val="both"/>
        <w:rPr>
          <w:rFonts w:ascii="Times New Roman" w:hAnsi="Times New Roman"/>
          <w:b/>
          <w:sz w:val="24"/>
          <w:szCs w:val="24"/>
        </w:rPr>
      </w:pPr>
    </w:p>
    <w:p w:rsidR="00DA718B" w:rsidRPr="009A025A" w:rsidRDefault="00DA718B" w:rsidP="00570230">
      <w:pPr>
        <w:jc w:val="both"/>
        <w:rPr>
          <w:rFonts w:ascii="Times New Roman" w:hAnsi="Times New Roman"/>
          <w:b/>
          <w:sz w:val="24"/>
          <w:szCs w:val="24"/>
        </w:rPr>
      </w:pPr>
    </w:p>
    <w:p w:rsidR="00570230" w:rsidRDefault="00570230" w:rsidP="00570230">
      <w:pPr>
        <w:pStyle w:val="ListParagraph"/>
        <w:numPr>
          <w:ilvl w:val="0"/>
          <w:numId w:val="17"/>
        </w:numPr>
        <w:jc w:val="both"/>
        <w:rPr>
          <w:rFonts w:ascii="Times New Roman" w:hAnsi="Times New Roman"/>
          <w:sz w:val="24"/>
          <w:szCs w:val="24"/>
        </w:rPr>
      </w:pPr>
      <w:r w:rsidRPr="00A34A96">
        <w:rPr>
          <w:rFonts w:ascii="Times New Roman" w:hAnsi="Times New Roman"/>
          <w:b/>
          <w:sz w:val="24"/>
          <w:szCs w:val="24"/>
        </w:rPr>
        <w:lastRenderedPageBreak/>
        <w:t>GAZ EST</w:t>
      </w:r>
      <w:r w:rsidRPr="00A34A96">
        <w:rPr>
          <w:rFonts w:ascii="Times New Roman" w:hAnsi="Times New Roman"/>
          <w:sz w:val="24"/>
          <w:szCs w:val="24"/>
        </w:rPr>
        <w:t xml:space="preserve"> </w:t>
      </w:r>
      <w:r w:rsidRPr="009A025A">
        <w:rPr>
          <w:rFonts w:ascii="Times New Roman" w:hAnsi="Times New Roman"/>
          <w:sz w:val="24"/>
          <w:szCs w:val="24"/>
        </w:rPr>
        <w:t>a fost sancționată cu amen</w:t>
      </w:r>
      <w:r>
        <w:rPr>
          <w:rFonts w:ascii="Times New Roman" w:hAnsi="Times New Roman"/>
          <w:sz w:val="24"/>
          <w:szCs w:val="24"/>
        </w:rPr>
        <w:t>dă</w:t>
      </w:r>
      <w:r w:rsidRPr="009A025A">
        <w:rPr>
          <w:rFonts w:ascii="Times New Roman" w:hAnsi="Times New Roman"/>
          <w:sz w:val="24"/>
          <w:szCs w:val="24"/>
        </w:rPr>
        <w:t xml:space="preserve"> în valoare de </w:t>
      </w:r>
      <w:r w:rsidRPr="00A34A96">
        <w:rPr>
          <w:rFonts w:ascii="Times New Roman" w:hAnsi="Times New Roman"/>
          <w:b/>
          <w:sz w:val="24"/>
          <w:szCs w:val="24"/>
        </w:rPr>
        <w:t>7</w:t>
      </w:r>
      <w:r w:rsidRPr="009A025A">
        <w:rPr>
          <w:rFonts w:ascii="Times New Roman" w:hAnsi="Times New Roman"/>
          <w:b/>
          <w:sz w:val="24"/>
          <w:szCs w:val="24"/>
        </w:rPr>
        <w:t>5.000</w:t>
      </w:r>
      <w:r w:rsidRPr="009A025A">
        <w:rPr>
          <w:rFonts w:ascii="Times New Roman" w:hAnsi="Times New Roman"/>
          <w:sz w:val="24"/>
          <w:szCs w:val="24"/>
        </w:rPr>
        <w:t xml:space="preserve"> lei pentru</w:t>
      </w:r>
      <w:r>
        <w:rPr>
          <w:rFonts w:ascii="Times New Roman" w:hAnsi="Times New Roman"/>
          <w:sz w:val="24"/>
          <w:szCs w:val="24"/>
        </w:rPr>
        <w:t xml:space="preserve"> că:</w:t>
      </w:r>
    </w:p>
    <w:p w:rsidR="00570230" w:rsidRDefault="00570230" w:rsidP="00570230">
      <w:pPr>
        <w:pStyle w:val="ListParagraph"/>
        <w:numPr>
          <w:ilvl w:val="1"/>
          <w:numId w:val="17"/>
        </w:numPr>
        <w:ind w:left="1134"/>
        <w:jc w:val="both"/>
        <w:rPr>
          <w:rFonts w:ascii="Times New Roman" w:hAnsi="Times New Roman"/>
          <w:sz w:val="24"/>
          <w:szCs w:val="24"/>
        </w:rPr>
      </w:pPr>
      <w:r w:rsidRPr="00304B5D">
        <w:rPr>
          <w:rFonts w:ascii="Times New Roman" w:hAnsi="Times New Roman"/>
          <w:sz w:val="24"/>
          <w:szCs w:val="24"/>
        </w:rPr>
        <w:t>a întocmit/elaborat ofert</w:t>
      </w:r>
      <w:r>
        <w:rPr>
          <w:rFonts w:ascii="Times New Roman" w:hAnsi="Times New Roman"/>
          <w:sz w:val="24"/>
          <w:szCs w:val="24"/>
        </w:rPr>
        <w:t>e</w:t>
      </w:r>
      <w:r w:rsidRPr="00304B5D">
        <w:rPr>
          <w:rFonts w:ascii="Times New Roman" w:hAnsi="Times New Roman"/>
          <w:sz w:val="24"/>
          <w:szCs w:val="24"/>
        </w:rPr>
        <w:t>-tip pentru furnizarea de gaze naturale către clienții eligibili casnici</w:t>
      </w:r>
      <w:r>
        <w:rPr>
          <w:rFonts w:ascii="Times New Roman" w:hAnsi="Times New Roman"/>
          <w:sz w:val="24"/>
          <w:szCs w:val="24"/>
        </w:rPr>
        <w:t xml:space="preserve"> fără a respecta conținutul minim prevăzut de reglementările în vigoare;</w:t>
      </w:r>
    </w:p>
    <w:p w:rsidR="00570230" w:rsidRDefault="00570230" w:rsidP="00570230">
      <w:pPr>
        <w:pStyle w:val="ListParagraph"/>
        <w:numPr>
          <w:ilvl w:val="1"/>
          <w:numId w:val="17"/>
        </w:numPr>
        <w:ind w:left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nu a </w:t>
      </w:r>
      <w:r w:rsidRPr="009A7EA8">
        <w:rPr>
          <w:rFonts w:ascii="Times New Roman" w:hAnsi="Times New Roman"/>
          <w:sz w:val="24"/>
          <w:szCs w:val="24"/>
        </w:rPr>
        <w:t xml:space="preserve">îndeplinit obligația legală de a include în </w:t>
      </w:r>
      <w:r>
        <w:rPr>
          <w:rFonts w:ascii="Times New Roman" w:hAnsi="Times New Roman"/>
          <w:sz w:val="24"/>
          <w:szCs w:val="24"/>
        </w:rPr>
        <w:t>c</w:t>
      </w:r>
      <w:r w:rsidRPr="009A7EA8">
        <w:rPr>
          <w:rFonts w:ascii="Times New Roman" w:hAnsi="Times New Roman"/>
          <w:sz w:val="24"/>
          <w:szCs w:val="24"/>
        </w:rPr>
        <w:t>ontract</w:t>
      </w:r>
      <w:r>
        <w:rPr>
          <w:rFonts w:ascii="Times New Roman" w:hAnsi="Times New Roman"/>
          <w:sz w:val="24"/>
          <w:szCs w:val="24"/>
        </w:rPr>
        <w:t>ele</w:t>
      </w:r>
      <w:r w:rsidRPr="009A7EA8">
        <w:rPr>
          <w:rFonts w:ascii="Times New Roman" w:hAnsi="Times New Roman"/>
          <w:sz w:val="24"/>
          <w:szCs w:val="24"/>
        </w:rPr>
        <w:t xml:space="preserve"> pentru furnizarea gazelor naturale în regim concurențial </w:t>
      </w:r>
      <w:r>
        <w:rPr>
          <w:rFonts w:ascii="Times New Roman" w:hAnsi="Times New Roman"/>
          <w:sz w:val="24"/>
          <w:szCs w:val="24"/>
        </w:rPr>
        <w:t xml:space="preserve">încheiate cu </w:t>
      </w:r>
      <w:r w:rsidRPr="009A7EA8">
        <w:rPr>
          <w:rFonts w:ascii="Times New Roman" w:hAnsi="Times New Roman"/>
          <w:sz w:val="24"/>
          <w:szCs w:val="24"/>
        </w:rPr>
        <w:t>clienții casnici</w:t>
      </w:r>
      <w:r>
        <w:rPr>
          <w:rFonts w:ascii="Times New Roman" w:hAnsi="Times New Roman"/>
          <w:sz w:val="24"/>
          <w:szCs w:val="24"/>
        </w:rPr>
        <w:t>,</w:t>
      </w:r>
      <w:r w:rsidRPr="009A7EA8">
        <w:rPr>
          <w:rFonts w:ascii="Times New Roman" w:hAnsi="Times New Roman"/>
          <w:sz w:val="24"/>
          <w:szCs w:val="24"/>
        </w:rPr>
        <w:t xml:space="preserve"> toate informațiile din “oferta-tip” care a stat la baza încheierii contractului</w:t>
      </w:r>
      <w:r>
        <w:rPr>
          <w:rFonts w:ascii="Times New Roman" w:hAnsi="Times New Roman"/>
          <w:sz w:val="24"/>
          <w:szCs w:val="24"/>
        </w:rPr>
        <w:t>;</w:t>
      </w:r>
    </w:p>
    <w:p w:rsidR="00570230" w:rsidRPr="00A34A96" w:rsidRDefault="00570230" w:rsidP="00570230">
      <w:pPr>
        <w:pStyle w:val="ListParagraph"/>
        <w:numPr>
          <w:ilvl w:val="1"/>
          <w:numId w:val="17"/>
        </w:numPr>
        <w:ind w:left="1134"/>
        <w:jc w:val="both"/>
        <w:rPr>
          <w:rFonts w:ascii="Times New Roman" w:hAnsi="Times New Roman"/>
          <w:sz w:val="24"/>
          <w:szCs w:val="24"/>
        </w:rPr>
      </w:pPr>
      <w:r w:rsidRPr="00A174F5">
        <w:rPr>
          <w:rFonts w:ascii="Times New Roman" w:hAnsi="Times New Roman"/>
          <w:sz w:val="24"/>
          <w:szCs w:val="24"/>
        </w:rPr>
        <w:t xml:space="preserve">nu și-a îndeplinit obligația legală de a menționa în cuprinsul </w:t>
      </w:r>
      <w:r>
        <w:rPr>
          <w:rFonts w:ascii="Times New Roman" w:hAnsi="Times New Roman"/>
          <w:sz w:val="24"/>
          <w:szCs w:val="24"/>
        </w:rPr>
        <w:t>n</w:t>
      </w:r>
      <w:r w:rsidRPr="00A174F5">
        <w:rPr>
          <w:rFonts w:ascii="Times New Roman" w:hAnsi="Times New Roman"/>
          <w:sz w:val="24"/>
          <w:szCs w:val="24"/>
        </w:rPr>
        <w:t>otificării</w:t>
      </w:r>
      <w:r>
        <w:rPr>
          <w:rFonts w:ascii="Times New Roman" w:hAnsi="Times New Roman"/>
          <w:sz w:val="24"/>
          <w:szCs w:val="24"/>
        </w:rPr>
        <w:t xml:space="preserve"> de </w:t>
      </w:r>
      <w:r w:rsidRPr="00A174F5">
        <w:rPr>
          <w:rFonts w:ascii="Times New Roman" w:hAnsi="Times New Roman"/>
          <w:sz w:val="24"/>
          <w:szCs w:val="24"/>
        </w:rPr>
        <w:t>modificare</w:t>
      </w:r>
      <w:r>
        <w:rPr>
          <w:rFonts w:ascii="Times New Roman" w:hAnsi="Times New Roman"/>
          <w:sz w:val="24"/>
          <w:szCs w:val="24"/>
        </w:rPr>
        <w:t xml:space="preserve"> </w:t>
      </w:r>
      <w:r w:rsidRPr="00A174F5">
        <w:rPr>
          <w:rFonts w:ascii="Times New Roman" w:hAnsi="Times New Roman"/>
          <w:sz w:val="24"/>
          <w:szCs w:val="24"/>
        </w:rPr>
        <w:t>a prețului de furnizare a gazelor naturale, elaborată și transmisă clienților casnici eligibili din portofoliu, despre posibilitatea denunțării</w:t>
      </w:r>
      <w:r>
        <w:rPr>
          <w:rFonts w:ascii="Times New Roman" w:hAnsi="Times New Roman"/>
          <w:sz w:val="24"/>
          <w:szCs w:val="24"/>
        </w:rPr>
        <w:t>,</w:t>
      </w:r>
      <w:r w:rsidRPr="00A174F5">
        <w:rPr>
          <w:rFonts w:ascii="Times New Roman" w:hAnsi="Times New Roman"/>
          <w:sz w:val="24"/>
          <w:szCs w:val="24"/>
        </w:rPr>
        <w:t xml:space="preserve"> în mod gratuit</w:t>
      </w:r>
      <w:r>
        <w:rPr>
          <w:rFonts w:ascii="Times New Roman" w:hAnsi="Times New Roman"/>
          <w:sz w:val="24"/>
          <w:szCs w:val="24"/>
        </w:rPr>
        <w:t>,</w:t>
      </w:r>
      <w:r w:rsidRPr="00A174F5">
        <w:rPr>
          <w:rFonts w:ascii="Times New Roman" w:hAnsi="Times New Roman"/>
          <w:sz w:val="24"/>
          <w:szCs w:val="24"/>
        </w:rPr>
        <w:t xml:space="preserve"> a contractului, în cazul în care noile condiții nu sunt acceptate</w:t>
      </w:r>
      <w:r>
        <w:rPr>
          <w:rFonts w:ascii="Times New Roman" w:hAnsi="Times New Roman"/>
          <w:sz w:val="24"/>
          <w:szCs w:val="24"/>
        </w:rPr>
        <w:t>.</w:t>
      </w:r>
    </w:p>
    <w:p w:rsidR="00570230" w:rsidRPr="009A025A" w:rsidRDefault="00570230" w:rsidP="00570230">
      <w:pPr>
        <w:pStyle w:val="ListParagraph"/>
        <w:numPr>
          <w:ilvl w:val="0"/>
          <w:numId w:val="17"/>
        </w:numPr>
        <w:jc w:val="both"/>
        <w:rPr>
          <w:rFonts w:ascii="Times New Roman" w:hAnsi="Times New Roman"/>
          <w:sz w:val="24"/>
          <w:szCs w:val="24"/>
        </w:rPr>
      </w:pPr>
      <w:r w:rsidRPr="009A025A">
        <w:rPr>
          <w:rFonts w:ascii="Times New Roman" w:hAnsi="Times New Roman"/>
          <w:b/>
          <w:sz w:val="24"/>
          <w:szCs w:val="24"/>
        </w:rPr>
        <w:t>E-DISTRIBUȚIE MUNTENIA</w:t>
      </w:r>
      <w:r w:rsidRPr="009A025A">
        <w:rPr>
          <w:rFonts w:ascii="Times New Roman" w:hAnsi="Times New Roman"/>
          <w:sz w:val="24"/>
          <w:szCs w:val="24"/>
        </w:rPr>
        <w:t xml:space="preserve"> a fost sancționată cu amenzi în valoare de </w:t>
      </w:r>
      <w:r w:rsidRPr="009A025A">
        <w:rPr>
          <w:rFonts w:ascii="Times New Roman" w:hAnsi="Times New Roman"/>
          <w:b/>
          <w:sz w:val="24"/>
          <w:szCs w:val="24"/>
        </w:rPr>
        <w:t>50.000</w:t>
      </w:r>
      <w:r w:rsidRPr="009A025A">
        <w:rPr>
          <w:rFonts w:ascii="Times New Roman" w:hAnsi="Times New Roman"/>
          <w:sz w:val="24"/>
          <w:szCs w:val="24"/>
        </w:rPr>
        <w:t xml:space="preserve"> lei pentru</w:t>
      </w:r>
      <w:r>
        <w:rPr>
          <w:rFonts w:ascii="Times New Roman" w:hAnsi="Times New Roman"/>
          <w:sz w:val="24"/>
          <w:szCs w:val="24"/>
        </w:rPr>
        <w:t>:</w:t>
      </w:r>
    </w:p>
    <w:p w:rsidR="00570230" w:rsidRDefault="00570230" w:rsidP="00570230">
      <w:pPr>
        <w:pStyle w:val="ListParagraph"/>
        <w:numPr>
          <w:ilvl w:val="1"/>
          <w:numId w:val="17"/>
        </w:numPr>
        <w:ind w:left="1080"/>
        <w:jc w:val="both"/>
        <w:rPr>
          <w:rFonts w:ascii="Times New Roman" w:hAnsi="Times New Roman"/>
          <w:sz w:val="24"/>
          <w:szCs w:val="24"/>
        </w:rPr>
      </w:pPr>
      <w:r w:rsidRPr="009A025A">
        <w:rPr>
          <w:rFonts w:ascii="Times New Roman" w:hAnsi="Times New Roman"/>
          <w:sz w:val="24"/>
          <w:szCs w:val="24"/>
        </w:rPr>
        <w:t>nerespectarea obligației de a actualiza baza de date de măsurare referitoare la fiecare</w:t>
      </w:r>
      <w:r w:rsidRPr="00DB0069">
        <w:rPr>
          <w:rFonts w:ascii="Times New Roman" w:hAnsi="Times New Roman"/>
          <w:sz w:val="24"/>
          <w:szCs w:val="24"/>
        </w:rPr>
        <w:t xml:space="preserve"> punct de măsurare din aria sa de responsabilitate</w:t>
      </w:r>
      <w:r w:rsidR="00DA718B">
        <w:rPr>
          <w:rFonts w:ascii="Times New Roman" w:hAnsi="Times New Roman"/>
          <w:sz w:val="24"/>
          <w:szCs w:val="24"/>
        </w:rPr>
        <w:t>;</w:t>
      </w:r>
    </w:p>
    <w:p w:rsidR="00570230" w:rsidRDefault="00570230" w:rsidP="00570230">
      <w:pPr>
        <w:pStyle w:val="ListParagraph"/>
        <w:numPr>
          <w:ilvl w:val="1"/>
          <w:numId w:val="17"/>
        </w:numPr>
        <w:ind w:left="10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nerespectarea termenului de 90 de zile </w:t>
      </w:r>
      <w:r w:rsidRPr="00A63248">
        <w:rPr>
          <w:rFonts w:ascii="Times New Roman" w:hAnsi="Times New Roman"/>
          <w:sz w:val="24"/>
          <w:szCs w:val="24"/>
        </w:rPr>
        <w:t>de la data încheierii contractului de racordare</w:t>
      </w:r>
      <w:r>
        <w:rPr>
          <w:rFonts w:ascii="Times New Roman" w:hAnsi="Times New Roman"/>
          <w:sz w:val="24"/>
          <w:szCs w:val="24"/>
        </w:rPr>
        <w:t xml:space="preserve">, pentru </w:t>
      </w:r>
      <w:r w:rsidRPr="00A63248">
        <w:rPr>
          <w:rFonts w:ascii="Times New Roman" w:hAnsi="Times New Roman"/>
          <w:sz w:val="24"/>
          <w:szCs w:val="24"/>
        </w:rPr>
        <w:t xml:space="preserve">proiectarea, </w:t>
      </w:r>
      <w:proofErr w:type="spellStart"/>
      <w:r w:rsidRPr="00A63248">
        <w:rPr>
          <w:rFonts w:ascii="Times New Roman" w:hAnsi="Times New Roman"/>
          <w:sz w:val="24"/>
          <w:szCs w:val="24"/>
        </w:rPr>
        <w:t>obţinerea</w:t>
      </w:r>
      <w:proofErr w:type="spellEnd"/>
      <w:r w:rsidRPr="00A63248">
        <w:rPr>
          <w:rFonts w:ascii="Times New Roman" w:hAnsi="Times New Roman"/>
          <w:sz w:val="24"/>
          <w:szCs w:val="24"/>
        </w:rPr>
        <w:t xml:space="preserve"> acordului/</w:t>
      </w:r>
      <w:proofErr w:type="spellStart"/>
      <w:r w:rsidRPr="00A63248">
        <w:rPr>
          <w:rFonts w:ascii="Times New Roman" w:hAnsi="Times New Roman"/>
          <w:sz w:val="24"/>
          <w:szCs w:val="24"/>
        </w:rPr>
        <w:t>autorizaţiei</w:t>
      </w:r>
      <w:proofErr w:type="spellEnd"/>
      <w:r w:rsidRPr="00A63248">
        <w:rPr>
          <w:rFonts w:ascii="Times New Roman" w:hAnsi="Times New Roman"/>
          <w:sz w:val="24"/>
          <w:szCs w:val="24"/>
        </w:rPr>
        <w:t xml:space="preserve"> pentru </w:t>
      </w:r>
      <w:proofErr w:type="spellStart"/>
      <w:r w:rsidRPr="00A63248">
        <w:rPr>
          <w:rFonts w:ascii="Times New Roman" w:hAnsi="Times New Roman"/>
          <w:sz w:val="24"/>
          <w:szCs w:val="24"/>
        </w:rPr>
        <w:t>branşament</w:t>
      </w:r>
      <w:proofErr w:type="spellEnd"/>
      <w:r w:rsidRPr="00A63248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A63248">
        <w:rPr>
          <w:rFonts w:ascii="Times New Roman" w:hAnsi="Times New Roman"/>
          <w:sz w:val="24"/>
          <w:szCs w:val="24"/>
        </w:rPr>
        <w:t>execuţia</w:t>
      </w:r>
      <w:proofErr w:type="spellEnd"/>
      <w:r w:rsidRPr="00A6324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63248">
        <w:rPr>
          <w:rFonts w:ascii="Times New Roman" w:hAnsi="Times New Roman"/>
          <w:sz w:val="24"/>
          <w:szCs w:val="24"/>
        </w:rPr>
        <w:t>şi</w:t>
      </w:r>
      <w:proofErr w:type="spellEnd"/>
      <w:r w:rsidRPr="00A6324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63248">
        <w:rPr>
          <w:rFonts w:ascii="Times New Roman" w:hAnsi="Times New Roman"/>
          <w:sz w:val="24"/>
          <w:szCs w:val="24"/>
        </w:rPr>
        <w:t>recepţia</w:t>
      </w:r>
      <w:proofErr w:type="spellEnd"/>
      <w:r w:rsidRPr="00A63248">
        <w:rPr>
          <w:rFonts w:ascii="Times New Roman" w:hAnsi="Times New Roman"/>
          <w:sz w:val="24"/>
          <w:szCs w:val="24"/>
        </w:rPr>
        <w:t xml:space="preserve"> punerii în </w:t>
      </w:r>
      <w:proofErr w:type="spellStart"/>
      <w:r w:rsidRPr="00A63248">
        <w:rPr>
          <w:rFonts w:ascii="Times New Roman" w:hAnsi="Times New Roman"/>
          <w:sz w:val="24"/>
          <w:szCs w:val="24"/>
        </w:rPr>
        <w:t>funcţiune</w:t>
      </w:r>
      <w:proofErr w:type="spellEnd"/>
      <w:r w:rsidRPr="00A63248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Pr="00A63248">
        <w:rPr>
          <w:rFonts w:ascii="Times New Roman" w:hAnsi="Times New Roman"/>
          <w:sz w:val="24"/>
          <w:szCs w:val="24"/>
        </w:rPr>
        <w:t>branşamentului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570230" w:rsidRPr="005F319F" w:rsidRDefault="00570230" w:rsidP="00570230">
      <w:pPr>
        <w:pStyle w:val="ListParagraph"/>
        <w:numPr>
          <w:ilvl w:val="0"/>
          <w:numId w:val="17"/>
        </w:numPr>
        <w:jc w:val="both"/>
        <w:rPr>
          <w:rFonts w:ascii="Times New Roman" w:hAnsi="Times New Roman"/>
          <w:sz w:val="24"/>
          <w:szCs w:val="24"/>
        </w:rPr>
      </w:pPr>
      <w:r w:rsidRPr="005F319F">
        <w:rPr>
          <w:rFonts w:ascii="Times New Roman" w:hAnsi="Times New Roman"/>
          <w:b/>
          <w:sz w:val="24"/>
          <w:szCs w:val="24"/>
        </w:rPr>
        <w:t xml:space="preserve">DELGAZ GRID </w:t>
      </w:r>
      <w:r w:rsidRPr="005F319F">
        <w:rPr>
          <w:rFonts w:ascii="Times New Roman" w:hAnsi="Times New Roman"/>
          <w:sz w:val="24"/>
          <w:szCs w:val="24"/>
        </w:rPr>
        <w:t>a fost sancționată cu amen</w:t>
      </w:r>
      <w:r>
        <w:rPr>
          <w:rFonts w:ascii="Times New Roman" w:hAnsi="Times New Roman"/>
          <w:sz w:val="24"/>
          <w:szCs w:val="24"/>
        </w:rPr>
        <w:t>zi</w:t>
      </w:r>
      <w:r w:rsidRPr="005F319F">
        <w:rPr>
          <w:rFonts w:ascii="Times New Roman" w:hAnsi="Times New Roman"/>
          <w:sz w:val="24"/>
          <w:szCs w:val="24"/>
        </w:rPr>
        <w:t xml:space="preserve"> în valoare de </w:t>
      </w:r>
      <w:r w:rsidRPr="005F319F">
        <w:rPr>
          <w:rFonts w:ascii="Times New Roman" w:hAnsi="Times New Roman"/>
          <w:b/>
          <w:sz w:val="24"/>
          <w:szCs w:val="24"/>
        </w:rPr>
        <w:t>30.000</w:t>
      </w:r>
      <w:r w:rsidRPr="005F319F">
        <w:rPr>
          <w:rFonts w:ascii="Times New Roman" w:hAnsi="Times New Roman"/>
          <w:sz w:val="24"/>
          <w:szCs w:val="24"/>
        </w:rPr>
        <w:t xml:space="preserve"> </w:t>
      </w:r>
      <w:r w:rsidRPr="005F319F">
        <w:rPr>
          <w:rFonts w:ascii="Times New Roman" w:hAnsi="Times New Roman"/>
          <w:b/>
          <w:sz w:val="24"/>
          <w:szCs w:val="24"/>
        </w:rPr>
        <w:t>lei</w:t>
      </w:r>
      <w:r w:rsidRPr="005F319F">
        <w:rPr>
          <w:rFonts w:ascii="Times New Roman" w:hAnsi="Times New Roman"/>
          <w:sz w:val="24"/>
          <w:szCs w:val="24"/>
        </w:rPr>
        <w:t xml:space="preserve"> pentru:</w:t>
      </w:r>
    </w:p>
    <w:p w:rsidR="00570230" w:rsidRDefault="00570230" w:rsidP="00570230">
      <w:pPr>
        <w:pStyle w:val="ListParagraph"/>
        <w:numPr>
          <w:ilvl w:val="1"/>
          <w:numId w:val="17"/>
        </w:numPr>
        <w:ind w:left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nerespectarea prevederilor standardului de performanță pentru serviciul de distribuție a energiei electrice referitoare la c</w:t>
      </w:r>
      <w:r w:rsidRPr="00363786">
        <w:rPr>
          <w:rFonts w:ascii="Times New Roman" w:hAnsi="Times New Roman"/>
          <w:sz w:val="24"/>
          <w:szCs w:val="24"/>
        </w:rPr>
        <w:t>alit</w:t>
      </w:r>
      <w:r>
        <w:rPr>
          <w:rFonts w:ascii="Times New Roman" w:hAnsi="Times New Roman"/>
          <w:sz w:val="24"/>
          <w:szCs w:val="24"/>
        </w:rPr>
        <w:t xml:space="preserve">atea </w:t>
      </w:r>
      <w:r w:rsidRPr="00363786">
        <w:rPr>
          <w:rFonts w:ascii="Times New Roman" w:hAnsi="Times New Roman"/>
          <w:sz w:val="24"/>
          <w:szCs w:val="24"/>
        </w:rPr>
        <w:t>tehnic</w:t>
      </w:r>
      <w:r>
        <w:rPr>
          <w:rFonts w:ascii="Times New Roman" w:hAnsi="Times New Roman"/>
          <w:sz w:val="24"/>
          <w:szCs w:val="24"/>
        </w:rPr>
        <w:t>ă</w:t>
      </w:r>
      <w:r w:rsidRPr="00363786">
        <w:rPr>
          <w:rFonts w:ascii="Times New Roman" w:hAnsi="Times New Roman"/>
          <w:sz w:val="24"/>
          <w:szCs w:val="24"/>
        </w:rPr>
        <w:t xml:space="preserve"> a energiei electrice</w:t>
      </w:r>
      <w:r>
        <w:rPr>
          <w:rFonts w:ascii="Times New Roman" w:hAnsi="Times New Roman"/>
          <w:sz w:val="24"/>
          <w:szCs w:val="24"/>
        </w:rPr>
        <w:t>, respectiv c</w:t>
      </w:r>
      <w:r w:rsidRPr="00363786">
        <w:rPr>
          <w:rFonts w:ascii="Times New Roman" w:hAnsi="Times New Roman"/>
          <w:sz w:val="24"/>
          <w:szCs w:val="24"/>
        </w:rPr>
        <w:t>alitatea curbei de tensiune</w:t>
      </w:r>
      <w:r>
        <w:rPr>
          <w:rFonts w:ascii="Times New Roman" w:hAnsi="Times New Roman"/>
          <w:sz w:val="24"/>
          <w:szCs w:val="24"/>
        </w:rPr>
        <w:t>;</w:t>
      </w:r>
    </w:p>
    <w:p w:rsidR="00570230" w:rsidRPr="00DB0069" w:rsidRDefault="00570230" w:rsidP="00570230">
      <w:pPr>
        <w:pStyle w:val="ListParagraph"/>
        <w:numPr>
          <w:ilvl w:val="1"/>
          <w:numId w:val="17"/>
        </w:numPr>
        <w:ind w:left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nerespectarea obligației de a desemna</w:t>
      </w:r>
      <w:r w:rsidRPr="002F279B">
        <w:rPr>
          <w:rFonts w:ascii="Times New Roman" w:hAnsi="Times New Roman"/>
          <w:sz w:val="24"/>
          <w:szCs w:val="24"/>
        </w:rPr>
        <w:t>, în termen de 60 de zile</w:t>
      </w:r>
      <w:r>
        <w:rPr>
          <w:rFonts w:ascii="Times New Roman" w:hAnsi="Times New Roman"/>
          <w:sz w:val="24"/>
          <w:szCs w:val="24"/>
        </w:rPr>
        <w:t xml:space="preserve"> de la semnarea contractului de racordare,</w:t>
      </w:r>
      <w:r w:rsidRPr="002F279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un operator economic care să realizeze lucrările de execuție ale instalației de racordare la sistemul de distribuție a gazelor naturale.</w:t>
      </w:r>
    </w:p>
    <w:p w:rsidR="00570230" w:rsidRPr="001B3FFA" w:rsidRDefault="00570230" w:rsidP="00570230">
      <w:pPr>
        <w:pStyle w:val="ListParagraph"/>
        <w:numPr>
          <w:ilvl w:val="0"/>
          <w:numId w:val="17"/>
        </w:numPr>
        <w:jc w:val="both"/>
        <w:rPr>
          <w:rFonts w:ascii="Times New Roman" w:hAnsi="Times New Roman"/>
          <w:sz w:val="24"/>
          <w:szCs w:val="24"/>
        </w:rPr>
      </w:pPr>
      <w:r w:rsidRPr="001B3FFA">
        <w:rPr>
          <w:rFonts w:ascii="Times New Roman" w:hAnsi="Times New Roman"/>
          <w:b/>
          <w:sz w:val="24"/>
          <w:szCs w:val="24"/>
        </w:rPr>
        <w:t>E.ON ENERGIE ROMÂNIA</w:t>
      </w:r>
      <w:r w:rsidRPr="001B3FFA">
        <w:rPr>
          <w:rFonts w:ascii="Times New Roman" w:hAnsi="Times New Roman"/>
          <w:sz w:val="24"/>
          <w:szCs w:val="24"/>
        </w:rPr>
        <w:t xml:space="preserve"> a fost sancționată cu amen</w:t>
      </w:r>
      <w:r>
        <w:rPr>
          <w:rFonts w:ascii="Times New Roman" w:hAnsi="Times New Roman"/>
          <w:sz w:val="24"/>
          <w:szCs w:val="24"/>
        </w:rPr>
        <w:t>zi</w:t>
      </w:r>
      <w:r w:rsidRPr="001B3FFA">
        <w:rPr>
          <w:rFonts w:ascii="Times New Roman" w:hAnsi="Times New Roman"/>
          <w:sz w:val="24"/>
          <w:szCs w:val="24"/>
        </w:rPr>
        <w:t xml:space="preserve"> în valoare de </w:t>
      </w:r>
      <w:r w:rsidRPr="001B3FFA">
        <w:rPr>
          <w:rFonts w:ascii="Times New Roman" w:hAnsi="Times New Roman"/>
          <w:b/>
          <w:sz w:val="24"/>
          <w:szCs w:val="24"/>
        </w:rPr>
        <w:t>25.000</w:t>
      </w:r>
      <w:r w:rsidRPr="001B3FFA">
        <w:rPr>
          <w:rFonts w:ascii="Times New Roman" w:hAnsi="Times New Roman"/>
          <w:sz w:val="24"/>
          <w:szCs w:val="24"/>
        </w:rPr>
        <w:t xml:space="preserve"> lei</w:t>
      </w:r>
      <w:r>
        <w:rPr>
          <w:rFonts w:ascii="Times New Roman" w:hAnsi="Times New Roman"/>
          <w:sz w:val="24"/>
          <w:szCs w:val="24"/>
        </w:rPr>
        <w:t xml:space="preserve">, </w:t>
      </w:r>
      <w:r w:rsidRPr="001B3FFA">
        <w:rPr>
          <w:rFonts w:ascii="Times New Roman" w:hAnsi="Times New Roman"/>
          <w:sz w:val="24"/>
          <w:szCs w:val="24"/>
        </w:rPr>
        <w:t>în principal pentru:</w:t>
      </w:r>
    </w:p>
    <w:p w:rsidR="00570230" w:rsidRDefault="00570230" w:rsidP="00570230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nerespectarea </w:t>
      </w:r>
      <w:r w:rsidRPr="00BF0E4F">
        <w:rPr>
          <w:rFonts w:ascii="Times New Roman" w:hAnsi="Times New Roman"/>
          <w:sz w:val="24"/>
          <w:szCs w:val="24"/>
        </w:rPr>
        <w:t>obligați</w:t>
      </w:r>
      <w:r>
        <w:rPr>
          <w:rFonts w:ascii="Times New Roman" w:hAnsi="Times New Roman"/>
          <w:sz w:val="24"/>
          <w:szCs w:val="24"/>
        </w:rPr>
        <w:t>ei</w:t>
      </w:r>
      <w:r w:rsidRPr="00BF0E4F">
        <w:rPr>
          <w:rFonts w:ascii="Times New Roman" w:hAnsi="Times New Roman"/>
          <w:sz w:val="24"/>
          <w:szCs w:val="24"/>
        </w:rPr>
        <w:t xml:space="preserve"> de a răspunde solicitării primite din partea oricărui consumator, având ca obiect încheierea/modificarea unui contract de furnizare reglementată/ negociată a gazelor naturale</w:t>
      </w:r>
      <w:r>
        <w:rPr>
          <w:rFonts w:ascii="Times New Roman" w:hAnsi="Times New Roman"/>
          <w:sz w:val="24"/>
          <w:szCs w:val="24"/>
        </w:rPr>
        <w:t xml:space="preserve">, </w:t>
      </w:r>
      <w:r w:rsidRPr="00BF0E4F">
        <w:rPr>
          <w:rFonts w:ascii="Times New Roman" w:hAnsi="Times New Roman"/>
          <w:sz w:val="24"/>
          <w:szCs w:val="24"/>
        </w:rPr>
        <w:t>în termen de 15 zile de la data înregistrării solicitării</w:t>
      </w:r>
      <w:r>
        <w:rPr>
          <w:rFonts w:ascii="Times New Roman" w:hAnsi="Times New Roman"/>
          <w:sz w:val="24"/>
          <w:szCs w:val="24"/>
        </w:rPr>
        <w:t>;</w:t>
      </w:r>
    </w:p>
    <w:p w:rsidR="00570230" w:rsidRDefault="00570230" w:rsidP="00570230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nerespectarea prevederilor legale privind schimbarea furnizorului;</w:t>
      </w:r>
    </w:p>
    <w:p w:rsidR="00570230" w:rsidRDefault="00570230" w:rsidP="00570230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nerespectarea obligației de raportare a </w:t>
      </w:r>
      <w:r w:rsidRPr="00A62848">
        <w:rPr>
          <w:rFonts w:ascii="Times New Roman" w:hAnsi="Times New Roman"/>
          <w:sz w:val="24"/>
          <w:szCs w:val="24"/>
        </w:rPr>
        <w:t>date</w:t>
      </w:r>
      <w:r>
        <w:rPr>
          <w:rFonts w:ascii="Times New Roman" w:hAnsi="Times New Roman"/>
          <w:sz w:val="24"/>
          <w:szCs w:val="24"/>
        </w:rPr>
        <w:t>lor</w:t>
      </w:r>
      <w:r w:rsidRPr="00A62848">
        <w:rPr>
          <w:rFonts w:ascii="Times New Roman" w:hAnsi="Times New Roman"/>
          <w:sz w:val="24"/>
          <w:szCs w:val="24"/>
        </w:rPr>
        <w:t xml:space="preserve"> privind facturarea lunară a contravalorii </w:t>
      </w:r>
      <w:r>
        <w:rPr>
          <w:rFonts w:ascii="Times New Roman" w:hAnsi="Times New Roman"/>
          <w:sz w:val="24"/>
          <w:szCs w:val="24"/>
        </w:rPr>
        <w:t xml:space="preserve">certificatelor verzi </w:t>
      </w:r>
      <w:r w:rsidRPr="00A62848">
        <w:rPr>
          <w:rFonts w:ascii="Times New Roman" w:hAnsi="Times New Roman"/>
          <w:sz w:val="24"/>
          <w:szCs w:val="24"/>
        </w:rPr>
        <w:t>pentru anul anterior aferente energiei electrice facturate</w:t>
      </w:r>
      <w:r>
        <w:rPr>
          <w:rFonts w:ascii="Times New Roman" w:hAnsi="Times New Roman"/>
          <w:sz w:val="24"/>
          <w:szCs w:val="24"/>
        </w:rPr>
        <w:t>.</w:t>
      </w:r>
    </w:p>
    <w:p w:rsidR="00570230" w:rsidRPr="001B3FFA" w:rsidRDefault="00570230" w:rsidP="00570230">
      <w:pPr>
        <w:pStyle w:val="ListParagraph"/>
        <w:numPr>
          <w:ilvl w:val="0"/>
          <w:numId w:val="17"/>
        </w:numPr>
        <w:jc w:val="both"/>
        <w:rPr>
          <w:rFonts w:ascii="Times New Roman" w:hAnsi="Times New Roman"/>
          <w:sz w:val="24"/>
          <w:szCs w:val="24"/>
        </w:rPr>
      </w:pPr>
      <w:r w:rsidRPr="007920E7">
        <w:rPr>
          <w:rFonts w:ascii="Times New Roman" w:hAnsi="Times New Roman"/>
          <w:b/>
          <w:sz w:val="24"/>
          <w:szCs w:val="24"/>
        </w:rPr>
        <w:t>ENEL ENERGIE MUNTENIA</w:t>
      </w:r>
      <w:r>
        <w:rPr>
          <w:rFonts w:ascii="Times New Roman" w:hAnsi="Times New Roman"/>
          <w:sz w:val="24"/>
          <w:szCs w:val="24"/>
        </w:rPr>
        <w:t xml:space="preserve"> </w:t>
      </w:r>
      <w:r w:rsidRPr="001B3FFA">
        <w:rPr>
          <w:rFonts w:ascii="Times New Roman" w:hAnsi="Times New Roman"/>
          <w:sz w:val="24"/>
          <w:szCs w:val="24"/>
        </w:rPr>
        <w:t>a fost sancționată cu amen</w:t>
      </w:r>
      <w:r>
        <w:rPr>
          <w:rFonts w:ascii="Times New Roman" w:hAnsi="Times New Roman"/>
          <w:sz w:val="24"/>
          <w:szCs w:val="24"/>
        </w:rPr>
        <w:t>zi</w:t>
      </w:r>
      <w:r w:rsidRPr="001B3FFA">
        <w:rPr>
          <w:rFonts w:ascii="Times New Roman" w:hAnsi="Times New Roman"/>
          <w:sz w:val="24"/>
          <w:szCs w:val="24"/>
        </w:rPr>
        <w:t xml:space="preserve"> în valoare de </w:t>
      </w:r>
      <w:r w:rsidRPr="007920E7">
        <w:rPr>
          <w:rFonts w:ascii="Times New Roman" w:hAnsi="Times New Roman"/>
          <w:b/>
          <w:sz w:val="24"/>
          <w:szCs w:val="24"/>
        </w:rPr>
        <w:t>15.000</w:t>
      </w:r>
      <w:r>
        <w:rPr>
          <w:rFonts w:ascii="Times New Roman" w:hAnsi="Times New Roman"/>
          <w:sz w:val="24"/>
          <w:szCs w:val="24"/>
        </w:rPr>
        <w:t xml:space="preserve"> </w:t>
      </w:r>
      <w:r w:rsidRPr="001B3FFA">
        <w:rPr>
          <w:rFonts w:ascii="Times New Roman" w:hAnsi="Times New Roman"/>
          <w:sz w:val="24"/>
          <w:szCs w:val="24"/>
        </w:rPr>
        <w:t>lei</w:t>
      </w:r>
      <w:r>
        <w:rPr>
          <w:rFonts w:ascii="Times New Roman" w:hAnsi="Times New Roman"/>
          <w:sz w:val="24"/>
          <w:szCs w:val="24"/>
        </w:rPr>
        <w:t xml:space="preserve">, </w:t>
      </w:r>
      <w:r w:rsidRPr="001B3FFA">
        <w:rPr>
          <w:rFonts w:ascii="Times New Roman" w:hAnsi="Times New Roman"/>
          <w:sz w:val="24"/>
          <w:szCs w:val="24"/>
        </w:rPr>
        <w:t>în principal pentru:</w:t>
      </w:r>
    </w:p>
    <w:p w:rsidR="00570230" w:rsidRDefault="00570230" w:rsidP="00570230">
      <w:pPr>
        <w:pStyle w:val="ListParagraph"/>
        <w:numPr>
          <w:ilvl w:val="1"/>
          <w:numId w:val="17"/>
        </w:numPr>
        <w:ind w:left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necomunicarea datelor, </w:t>
      </w:r>
      <w:r w:rsidRPr="00DD5769">
        <w:rPr>
          <w:rFonts w:ascii="Times New Roman" w:hAnsi="Times New Roman"/>
          <w:sz w:val="24"/>
          <w:szCs w:val="24"/>
        </w:rPr>
        <w:t>informațiil</w:t>
      </w:r>
      <w:r>
        <w:rPr>
          <w:rFonts w:ascii="Times New Roman" w:hAnsi="Times New Roman"/>
          <w:sz w:val="24"/>
          <w:szCs w:val="24"/>
        </w:rPr>
        <w:t>or</w:t>
      </w:r>
      <w:r w:rsidRPr="00DD576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și documentelor </w:t>
      </w:r>
      <w:r w:rsidRPr="00DD5769">
        <w:rPr>
          <w:rFonts w:ascii="Times New Roman" w:hAnsi="Times New Roman"/>
          <w:sz w:val="24"/>
          <w:szCs w:val="24"/>
        </w:rPr>
        <w:t>necesare desfășur</w:t>
      </w:r>
      <w:r>
        <w:rPr>
          <w:rFonts w:ascii="Times New Roman" w:hAnsi="Times New Roman"/>
          <w:sz w:val="24"/>
          <w:szCs w:val="24"/>
        </w:rPr>
        <w:t>ării</w:t>
      </w:r>
      <w:r w:rsidRPr="00DD5769">
        <w:rPr>
          <w:rFonts w:ascii="Times New Roman" w:hAnsi="Times New Roman"/>
          <w:sz w:val="24"/>
          <w:szCs w:val="24"/>
        </w:rPr>
        <w:t xml:space="preserve"> în bune condiții a activității</w:t>
      </w:r>
      <w:r>
        <w:rPr>
          <w:rFonts w:ascii="Times New Roman" w:hAnsi="Times New Roman"/>
          <w:sz w:val="24"/>
          <w:szCs w:val="24"/>
        </w:rPr>
        <w:t xml:space="preserve"> ANRE</w:t>
      </w:r>
      <w:r w:rsidRPr="00DD5769">
        <w:rPr>
          <w:rFonts w:ascii="Times New Roman" w:hAnsi="Times New Roman"/>
          <w:sz w:val="24"/>
          <w:szCs w:val="24"/>
        </w:rPr>
        <w:t>;</w:t>
      </w:r>
    </w:p>
    <w:p w:rsidR="00570230" w:rsidRPr="001D2DA5" w:rsidRDefault="00570230" w:rsidP="00570230">
      <w:pPr>
        <w:pStyle w:val="ListParagraph"/>
        <w:numPr>
          <w:ilvl w:val="1"/>
          <w:numId w:val="17"/>
        </w:numPr>
        <w:ind w:left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nerespectarea </w:t>
      </w:r>
      <w:r w:rsidRPr="002A5893">
        <w:rPr>
          <w:rFonts w:ascii="Times New Roman" w:hAnsi="Times New Roman"/>
          <w:sz w:val="24"/>
          <w:szCs w:val="24"/>
        </w:rPr>
        <w:t>obligați</w:t>
      </w:r>
      <w:r>
        <w:rPr>
          <w:rFonts w:ascii="Times New Roman" w:hAnsi="Times New Roman"/>
          <w:sz w:val="24"/>
          <w:szCs w:val="24"/>
        </w:rPr>
        <w:t>ei</w:t>
      </w:r>
      <w:r w:rsidRPr="002A589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de a </w:t>
      </w:r>
      <w:r w:rsidRPr="002A5893">
        <w:rPr>
          <w:rFonts w:ascii="Times New Roman" w:hAnsi="Times New Roman"/>
          <w:sz w:val="24"/>
          <w:szCs w:val="24"/>
        </w:rPr>
        <w:t>return</w:t>
      </w:r>
      <w:r>
        <w:rPr>
          <w:rFonts w:ascii="Times New Roman" w:hAnsi="Times New Roman"/>
          <w:sz w:val="24"/>
          <w:szCs w:val="24"/>
        </w:rPr>
        <w:t>a</w:t>
      </w:r>
      <w:r w:rsidRPr="002A5893">
        <w:rPr>
          <w:rFonts w:ascii="Times New Roman" w:hAnsi="Times New Roman"/>
          <w:sz w:val="24"/>
          <w:szCs w:val="24"/>
        </w:rPr>
        <w:t xml:space="preserve"> clientului final sumele datorate, în termen de 5 zile de la data emiterii </w:t>
      </w:r>
      <w:r>
        <w:rPr>
          <w:rFonts w:ascii="Times New Roman" w:hAnsi="Times New Roman"/>
          <w:sz w:val="24"/>
          <w:szCs w:val="24"/>
        </w:rPr>
        <w:t xml:space="preserve">facturii </w:t>
      </w:r>
      <w:r w:rsidRPr="001A015F">
        <w:rPr>
          <w:rFonts w:ascii="Times New Roman" w:hAnsi="Times New Roman"/>
          <w:sz w:val="24"/>
          <w:szCs w:val="24"/>
        </w:rPr>
        <w:t>cu decontul final de lichidare</w:t>
      </w:r>
      <w:r>
        <w:rPr>
          <w:rFonts w:ascii="Times New Roman" w:hAnsi="Times New Roman"/>
          <w:sz w:val="24"/>
          <w:szCs w:val="24"/>
        </w:rPr>
        <w:t>, î</w:t>
      </w:r>
      <w:r w:rsidRPr="002A5893">
        <w:rPr>
          <w:rFonts w:ascii="Times New Roman" w:hAnsi="Times New Roman"/>
          <w:sz w:val="24"/>
          <w:szCs w:val="24"/>
        </w:rPr>
        <w:t xml:space="preserve">n situația în care </w:t>
      </w:r>
      <w:r>
        <w:rPr>
          <w:rFonts w:ascii="Times New Roman" w:hAnsi="Times New Roman"/>
          <w:sz w:val="24"/>
          <w:szCs w:val="24"/>
        </w:rPr>
        <w:t xml:space="preserve">se înregistrează </w:t>
      </w:r>
      <w:r w:rsidRPr="002A5893">
        <w:rPr>
          <w:rFonts w:ascii="Times New Roman" w:hAnsi="Times New Roman"/>
          <w:sz w:val="24"/>
          <w:szCs w:val="24"/>
        </w:rPr>
        <w:t>un sold negativ</w:t>
      </w:r>
      <w:r>
        <w:rPr>
          <w:rFonts w:ascii="Times New Roman" w:hAnsi="Times New Roman"/>
          <w:sz w:val="24"/>
          <w:szCs w:val="24"/>
        </w:rPr>
        <w:t>.</w:t>
      </w:r>
    </w:p>
    <w:p w:rsidR="00570230" w:rsidRPr="001B3FFA" w:rsidRDefault="00570230" w:rsidP="00570230">
      <w:pPr>
        <w:pStyle w:val="ListParagraph"/>
        <w:numPr>
          <w:ilvl w:val="0"/>
          <w:numId w:val="17"/>
        </w:numPr>
        <w:jc w:val="both"/>
        <w:rPr>
          <w:rFonts w:ascii="Times New Roman" w:hAnsi="Times New Roman"/>
          <w:sz w:val="24"/>
          <w:szCs w:val="24"/>
        </w:rPr>
      </w:pPr>
      <w:r w:rsidRPr="00FE1650">
        <w:rPr>
          <w:rFonts w:ascii="Times New Roman" w:hAnsi="Times New Roman"/>
          <w:b/>
          <w:sz w:val="24"/>
          <w:szCs w:val="24"/>
        </w:rPr>
        <w:t>E-DISTRIBUŢIE DOBROGEA</w:t>
      </w:r>
      <w:r w:rsidRPr="00FE1650">
        <w:rPr>
          <w:rFonts w:ascii="Times New Roman" w:hAnsi="Times New Roman"/>
          <w:sz w:val="24"/>
          <w:szCs w:val="24"/>
        </w:rPr>
        <w:t xml:space="preserve"> </w:t>
      </w:r>
      <w:r w:rsidRPr="001B3FFA">
        <w:rPr>
          <w:rFonts w:ascii="Times New Roman" w:hAnsi="Times New Roman"/>
          <w:sz w:val="24"/>
          <w:szCs w:val="24"/>
        </w:rPr>
        <w:t>a fost sancționată cu amen</w:t>
      </w:r>
      <w:r>
        <w:rPr>
          <w:rFonts w:ascii="Times New Roman" w:hAnsi="Times New Roman"/>
          <w:sz w:val="24"/>
          <w:szCs w:val="24"/>
        </w:rPr>
        <w:t>zi</w:t>
      </w:r>
      <w:r w:rsidRPr="001B3FFA">
        <w:rPr>
          <w:rFonts w:ascii="Times New Roman" w:hAnsi="Times New Roman"/>
          <w:sz w:val="24"/>
          <w:szCs w:val="24"/>
        </w:rPr>
        <w:t xml:space="preserve"> în valoare de </w:t>
      </w:r>
      <w:r w:rsidRPr="007920E7">
        <w:rPr>
          <w:rFonts w:ascii="Times New Roman" w:hAnsi="Times New Roman"/>
          <w:b/>
          <w:sz w:val="24"/>
          <w:szCs w:val="24"/>
        </w:rPr>
        <w:t>15.000</w:t>
      </w:r>
      <w:r>
        <w:rPr>
          <w:rFonts w:ascii="Times New Roman" w:hAnsi="Times New Roman"/>
          <w:sz w:val="24"/>
          <w:szCs w:val="24"/>
        </w:rPr>
        <w:t xml:space="preserve"> </w:t>
      </w:r>
      <w:r w:rsidRPr="001B3FFA">
        <w:rPr>
          <w:rFonts w:ascii="Times New Roman" w:hAnsi="Times New Roman"/>
          <w:sz w:val="24"/>
          <w:szCs w:val="24"/>
        </w:rPr>
        <w:t>lei</w:t>
      </w:r>
      <w:r>
        <w:rPr>
          <w:rFonts w:ascii="Times New Roman" w:hAnsi="Times New Roman"/>
          <w:sz w:val="24"/>
          <w:szCs w:val="24"/>
        </w:rPr>
        <w:t xml:space="preserve">, </w:t>
      </w:r>
      <w:r w:rsidRPr="001B3FFA">
        <w:rPr>
          <w:rFonts w:ascii="Times New Roman" w:hAnsi="Times New Roman"/>
          <w:sz w:val="24"/>
          <w:szCs w:val="24"/>
        </w:rPr>
        <w:t>în principal pentru:</w:t>
      </w:r>
    </w:p>
    <w:p w:rsidR="00570230" w:rsidRDefault="00570230" w:rsidP="00570230">
      <w:pPr>
        <w:pStyle w:val="ListParagraph"/>
        <w:numPr>
          <w:ilvl w:val="1"/>
          <w:numId w:val="17"/>
        </w:numPr>
        <w:ind w:left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necomunicarea datelor, </w:t>
      </w:r>
      <w:r w:rsidRPr="00DD5769">
        <w:rPr>
          <w:rFonts w:ascii="Times New Roman" w:hAnsi="Times New Roman"/>
          <w:sz w:val="24"/>
          <w:szCs w:val="24"/>
        </w:rPr>
        <w:t>informațiil</w:t>
      </w:r>
      <w:r>
        <w:rPr>
          <w:rFonts w:ascii="Times New Roman" w:hAnsi="Times New Roman"/>
          <w:sz w:val="24"/>
          <w:szCs w:val="24"/>
        </w:rPr>
        <w:t>or</w:t>
      </w:r>
      <w:r w:rsidRPr="00DD576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și documentelor </w:t>
      </w:r>
      <w:r w:rsidRPr="00DD5769">
        <w:rPr>
          <w:rFonts w:ascii="Times New Roman" w:hAnsi="Times New Roman"/>
          <w:sz w:val="24"/>
          <w:szCs w:val="24"/>
        </w:rPr>
        <w:t>necesare desfășur</w:t>
      </w:r>
      <w:r>
        <w:rPr>
          <w:rFonts w:ascii="Times New Roman" w:hAnsi="Times New Roman"/>
          <w:sz w:val="24"/>
          <w:szCs w:val="24"/>
        </w:rPr>
        <w:t>ării</w:t>
      </w:r>
      <w:r w:rsidRPr="00DD5769">
        <w:rPr>
          <w:rFonts w:ascii="Times New Roman" w:hAnsi="Times New Roman"/>
          <w:sz w:val="24"/>
          <w:szCs w:val="24"/>
        </w:rPr>
        <w:t xml:space="preserve"> în bune condiții a activității</w:t>
      </w:r>
      <w:r>
        <w:rPr>
          <w:rFonts w:ascii="Times New Roman" w:hAnsi="Times New Roman"/>
          <w:sz w:val="24"/>
          <w:szCs w:val="24"/>
        </w:rPr>
        <w:t xml:space="preserve"> ANRE</w:t>
      </w:r>
      <w:r w:rsidRPr="00DD5769">
        <w:rPr>
          <w:rFonts w:ascii="Times New Roman" w:hAnsi="Times New Roman"/>
          <w:sz w:val="24"/>
          <w:szCs w:val="24"/>
        </w:rPr>
        <w:t>;</w:t>
      </w:r>
    </w:p>
    <w:p w:rsidR="00570230" w:rsidRPr="00FE1650" w:rsidRDefault="00570230" w:rsidP="00570230">
      <w:pPr>
        <w:pStyle w:val="ListParagraph"/>
        <w:numPr>
          <w:ilvl w:val="1"/>
          <w:numId w:val="17"/>
        </w:numPr>
        <w:ind w:left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</w:t>
      </w:r>
      <w:r w:rsidRPr="00FE1650">
        <w:rPr>
          <w:rFonts w:ascii="Times New Roman" w:hAnsi="Times New Roman"/>
          <w:sz w:val="24"/>
          <w:szCs w:val="24"/>
        </w:rPr>
        <w:t>erespectare</w:t>
      </w:r>
      <w:r>
        <w:rPr>
          <w:rFonts w:ascii="Times New Roman" w:hAnsi="Times New Roman"/>
          <w:sz w:val="24"/>
          <w:szCs w:val="24"/>
        </w:rPr>
        <w:t>a</w:t>
      </w:r>
      <w:r w:rsidRPr="00FE1650">
        <w:rPr>
          <w:rFonts w:ascii="Times New Roman" w:hAnsi="Times New Roman"/>
          <w:sz w:val="24"/>
          <w:szCs w:val="24"/>
        </w:rPr>
        <w:t xml:space="preserve"> număr</w:t>
      </w:r>
      <w:r>
        <w:rPr>
          <w:rFonts w:ascii="Times New Roman" w:hAnsi="Times New Roman"/>
          <w:sz w:val="24"/>
          <w:szCs w:val="24"/>
        </w:rPr>
        <w:t>ului</w:t>
      </w:r>
      <w:r w:rsidRPr="00FE165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maxim </w:t>
      </w:r>
      <w:r w:rsidRPr="00FE1650">
        <w:rPr>
          <w:rFonts w:ascii="Times New Roman" w:hAnsi="Times New Roman"/>
          <w:sz w:val="24"/>
          <w:szCs w:val="24"/>
        </w:rPr>
        <w:t>anual de întreruperi neplanificate</w:t>
      </w:r>
      <w:r>
        <w:rPr>
          <w:rFonts w:ascii="Times New Roman" w:hAnsi="Times New Roman"/>
          <w:sz w:val="24"/>
          <w:szCs w:val="24"/>
        </w:rPr>
        <w:t>.</w:t>
      </w:r>
    </w:p>
    <w:p w:rsidR="00570230" w:rsidRDefault="00570230" w:rsidP="00570230">
      <w:pPr>
        <w:pStyle w:val="ListParagraph"/>
        <w:numPr>
          <w:ilvl w:val="0"/>
          <w:numId w:val="17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E-DISTRIBUȚIE BANAT </w:t>
      </w:r>
      <w:r w:rsidRPr="00DB0069">
        <w:rPr>
          <w:rFonts w:ascii="Times New Roman" w:hAnsi="Times New Roman"/>
          <w:sz w:val="24"/>
          <w:szCs w:val="24"/>
        </w:rPr>
        <w:t xml:space="preserve">a fost sancționată cu amendă în valoare de </w:t>
      </w:r>
      <w:r w:rsidRPr="00DB0069">
        <w:rPr>
          <w:rFonts w:ascii="Times New Roman" w:hAnsi="Times New Roman"/>
          <w:b/>
          <w:sz w:val="24"/>
          <w:szCs w:val="24"/>
        </w:rPr>
        <w:t>10.000</w:t>
      </w:r>
      <w:r w:rsidRPr="00DB0069">
        <w:rPr>
          <w:rFonts w:ascii="Times New Roman" w:hAnsi="Times New Roman"/>
          <w:sz w:val="24"/>
          <w:szCs w:val="24"/>
        </w:rPr>
        <w:t xml:space="preserve"> lei pentru </w:t>
      </w:r>
      <w:r>
        <w:rPr>
          <w:rFonts w:ascii="Times New Roman" w:hAnsi="Times New Roman"/>
          <w:sz w:val="24"/>
          <w:szCs w:val="24"/>
        </w:rPr>
        <w:t>nerespectarea i</w:t>
      </w:r>
      <w:r w:rsidRPr="00FB5641">
        <w:rPr>
          <w:rFonts w:ascii="Times New Roman" w:hAnsi="Times New Roman"/>
          <w:sz w:val="24"/>
          <w:szCs w:val="24"/>
        </w:rPr>
        <w:t>ntervalul</w:t>
      </w:r>
      <w:r>
        <w:rPr>
          <w:rFonts w:ascii="Times New Roman" w:hAnsi="Times New Roman"/>
          <w:sz w:val="24"/>
          <w:szCs w:val="24"/>
        </w:rPr>
        <w:t>ui</w:t>
      </w:r>
      <w:r w:rsidRPr="00FB5641">
        <w:rPr>
          <w:rFonts w:ascii="Times New Roman" w:hAnsi="Times New Roman"/>
          <w:sz w:val="24"/>
          <w:szCs w:val="24"/>
        </w:rPr>
        <w:t xml:space="preserve"> de citire a indexului grupului de măsurare, în vederea emiterii facturii </w:t>
      </w:r>
      <w:r w:rsidRPr="00FB5641">
        <w:rPr>
          <w:rFonts w:ascii="Times New Roman" w:hAnsi="Times New Roman"/>
          <w:sz w:val="24"/>
          <w:szCs w:val="24"/>
        </w:rPr>
        <w:lastRenderedPageBreak/>
        <w:t xml:space="preserve">pe baza consumului de energie electrică efectiv realizat, </w:t>
      </w:r>
      <w:r>
        <w:rPr>
          <w:rFonts w:ascii="Times New Roman" w:hAnsi="Times New Roman"/>
          <w:sz w:val="24"/>
          <w:szCs w:val="24"/>
        </w:rPr>
        <w:t xml:space="preserve">care </w:t>
      </w:r>
      <w:r w:rsidRPr="00FB5641">
        <w:rPr>
          <w:rFonts w:ascii="Times New Roman" w:hAnsi="Times New Roman"/>
          <w:sz w:val="24"/>
          <w:szCs w:val="24"/>
        </w:rPr>
        <w:t>poate fi mai mare de o lună, dar nu trebuie să depășească 6 luni.</w:t>
      </w:r>
    </w:p>
    <w:p w:rsidR="00DA718B" w:rsidRDefault="00DA718B" w:rsidP="00907838">
      <w:pPr>
        <w:pStyle w:val="NoSpacing"/>
        <w:spacing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Având în vedere că astăzi, 15 martie, </w:t>
      </w:r>
      <w:r w:rsidR="005D735A">
        <w:rPr>
          <w:rFonts w:ascii="Times New Roman" w:hAnsi="Times New Roman" w:cs="Times New Roman"/>
          <w:sz w:val="24"/>
          <w:szCs w:val="24"/>
        </w:rPr>
        <w:t xml:space="preserve">sărbătorim </w:t>
      </w:r>
      <w:r w:rsidR="005D735A" w:rsidRPr="005D735A">
        <w:rPr>
          <w:rFonts w:ascii="Times New Roman" w:hAnsi="Times New Roman" w:cs="Times New Roman"/>
          <w:sz w:val="24"/>
          <w:szCs w:val="24"/>
        </w:rPr>
        <w:t>Ziua mondială a drepturilor consumatorilor</w:t>
      </w:r>
      <w:r>
        <w:rPr>
          <w:rFonts w:ascii="Times New Roman" w:hAnsi="Times New Roman" w:cs="Times New Roman"/>
          <w:sz w:val="24"/>
          <w:szCs w:val="24"/>
        </w:rPr>
        <w:t xml:space="preserve">, dorim să subliniem încă o dată că </w:t>
      </w:r>
      <w:r w:rsidR="00155436">
        <w:rPr>
          <w:rFonts w:ascii="Times New Roman" w:hAnsi="Times New Roman" w:cs="Times New Roman"/>
          <w:sz w:val="24"/>
          <w:szCs w:val="24"/>
        </w:rPr>
        <w:t xml:space="preserve">respectarea </w:t>
      </w:r>
      <w:r>
        <w:rPr>
          <w:rFonts w:ascii="Times New Roman" w:hAnsi="Times New Roman" w:cs="Times New Roman"/>
          <w:sz w:val="24"/>
          <w:szCs w:val="24"/>
        </w:rPr>
        <w:t>drepturil</w:t>
      </w:r>
      <w:r w:rsidR="00155436">
        <w:rPr>
          <w:rFonts w:ascii="Times New Roman" w:hAnsi="Times New Roman" w:cs="Times New Roman"/>
          <w:sz w:val="24"/>
          <w:szCs w:val="24"/>
        </w:rPr>
        <w:t>or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A2143">
        <w:rPr>
          <w:rFonts w:ascii="Times New Roman" w:hAnsi="Times New Roman" w:cs="Times New Roman"/>
          <w:sz w:val="24"/>
          <w:szCs w:val="24"/>
        </w:rPr>
        <w:t>consumatorilor de energie constituie una din preocupările</w:t>
      </w:r>
      <w:r w:rsidR="008B505C">
        <w:rPr>
          <w:rFonts w:ascii="Times New Roman" w:hAnsi="Times New Roman" w:cs="Times New Roman"/>
          <w:sz w:val="24"/>
          <w:szCs w:val="24"/>
        </w:rPr>
        <w:t xml:space="preserve"> noastre</w:t>
      </w:r>
      <w:r w:rsidRPr="00DA2143">
        <w:rPr>
          <w:rFonts w:ascii="Times New Roman" w:hAnsi="Times New Roman" w:cs="Times New Roman"/>
          <w:sz w:val="24"/>
          <w:szCs w:val="24"/>
        </w:rPr>
        <w:t xml:space="preserve"> majore</w:t>
      </w:r>
      <w:r w:rsidR="008B505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271ED">
        <w:rPr>
          <w:rFonts w:ascii="Times New Roman" w:hAnsi="Times New Roman" w:cs="Times New Roman"/>
          <w:sz w:val="24"/>
          <w:szCs w:val="24"/>
        </w:rPr>
        <w:t xml:space="preserve">În calitate de garant </w:t>
      </w:r>
      <w:r w:rsidR="000271ED" w:rsidRPr="00DA2143">
        <w:rPr>
          <w:rFonts w:ascii="Times New Roman" w:hAnsi="Times New Roman" w:cs="Times New Roman"/>
          <w:sz w:val="24"/>
          <w:szCs w:val="24"/>
        </w:rPr>
        <w:t>al asigurării echilibrului între interesele consumatorilor</w:t>
      </w:r>
      <w:r w:rsidR="000271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271ED" w:rsidRPr="00DA2143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="000271ED" w:rsidRPr="00DA2143">
        <w:rPr>
          <w:rFonts w:ascii="Times New Roman" w:hAnsi="Times New Roman" w:cs="Times New Roman"/>
          <w:sz w:val="24"/>
          <w:szCs w:val="24"/>
        </w:rPr>
        <w:t xml:space="preserve"> ale operatorilor</w:t>
      </w:r>
      <w:r w:rsidR="000271ED">
        <w:rPr>
          <w:rFonts w:ascii="Times New Roman" w:hAnsi="Times New Roman" w:cs="Times New Roman"/>
          <w:sz w:val="24"/>
          <w:szCs w:val="24"/>
        </w:rPr>
        <w:t xml:space="preserve"> din sector, ANRE va lua toate măsurile necesare </w:t>
      </w:r>
      <w:r>
        <w:rPr>
          <w:rFonts w:ascii="Times New Roman" w:hAnsi="Times New Roman" w:cs="Times New Roman"/>
          <w:sz w:val="24"/>
          <w:szCs w:val="24"/>
        </w:rPr>
        <w:t xml:space="preserve">pentru </w:t>
      </w:r>
      <w:r w:rsidR="000271ED">
        <w:rPr>
          <w:rFonts w:ascii="Times New Roman" w:hAnsi="Times New Roman" w:cs="Times New Roman"/>
          <w:sz w:val="24"/>
          <w:szCs w:val="24"/>
        </w:rPr>
        <w:t>r</w:t>
      </w:r>
      <w:r w:rsidR="000271ED" w:rsidRPr="00DA2143">
        <w:rPr>
          <w:rFonts w:ascii="Times New Roman" w:hAnsi="Times New Roman" w:cs="Times New Roman"/>
          <w:sz w:val="24"/>
          <w:szCs w:val="24"/>
        </w:rPr>
        <w:t>esponsabiliz</w:t>
      </w:r>
      <w:r w:rsidR="000271ED">
        <w:rPr>
          <w:rFonts w:ascii="Times New Roman" w:hAnsi="Times New Roman" w:cs="Times New Roman"/>
          <w:sz w:val="24"/>
          <w:szCs w:val="24"/>
        </w:rPr>
        <w:t>a</w:t>
      </w:r>
      <w:r w:rsidR="000271ED" w:rsidRPr="00DA2143">
        <w:rPr>
          <w:rFonts w:ascii="Times New Roman" w:hAnsi="Times New Roman" w:cs="Times New Roman"/>
          <w:sz w:val="24"/>
          <w:szCs w:val="24"/>
        </w:rPr>
        <w:t>r</w:t>
      </w:r>
      <w:r w:rsidR="000271ED">
        <w:rPr>
          <w:rFonts w:ascii="Times New Roman" w:hAnsi="Times New Roman" w:cs="Times New Roman"/>
          <w:sz w:val="24"/>
          <w:szCs w:val="24"/>
        </w:rPr>
        <w:t>ea</w:t>
      </w:r>
      <w:r w:rsidR="000271ED" w:rsidRPr="00DA2143">
        <w:rPr>
          <w:rFonts w:ascii="Times New Roman" w:hAnsi="Times New Roman" w:cs="Times New Roman"/>
          <w:sz w:val="24"/>
          <w:szCs w:val="24"/>
        </w:rPr>
        <w:t xml:space="preserve"> operatorilor economici din sectorul energiei electrice </w:t>
      </w:r>
      <w:proofErr w:type="spellStart"/>
      <w:r w:rsidR="000271ED" w:rsidRPr="00DA2143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="000271ED" w:rsidRPr="00DA2143">
        <w:rPr>
          <w:rFonts w:ascii="Times New Roman" w:hAnsi="Times New Roman" w:cs="Times New Roman"/>
          <w:sz w:val="24"/>
          <w:szCs w:val="24"/>
        </w:rPr>
        <w:t xml:space="preserve"> a gazelor naturale</w:t>
      </w:r>
      <w:r w:rsidR="000271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271ED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="000271ED">
        <w:rPr>
          <w:rFonts w:ascii="Times New Roman" w:hAnsi="Times New Roman" w:cs="Times New Roman"/>
          <w:sz w:val="24"/>
          <w:szCs w:val="24"/>
        </w:rPr>
        <w:t xml:space="preserve"> încurajarea dezvoltării</w:t>
      </w:r>
      <w:r>
        <w:rPr>
          <w:rFonts w:ascii="Times New Roman" w:hAnsi="Times New Roman" w:cs="Times New Roman"/>
          <w:sz w:val="24"/>
          <w:szCs w:val="24"/>
        </w:rPr>
        <w:t xml:space="preserve"> unei </w:t>
      </w:r>
      <w:proofErr w:type="spellStart"/>
      <w:r>
        <w:rPr>
          <w:rFonts w:ascii="Times New Roman" w:hAnsi="Times New Roman" w:cs="Times New Roman"/>
          <w:sz w:val="24"/>
          <w:szCs w:val="24"/>
        </w:rPr>
        <w:t>pieţe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271ED">
        <w:rPr>
          <w:rFonts w:ascii="Times New Roman" w:hAnsi="Times New Roman" w:cs="Times New Roman"/>
          <w:sz w:val="24"/>
          <w:szCs w:val="24"/>
        </w:rPr>
        <w:t xml:space="preserve">de energie </w:t>
      </w:r>
      <w:r>
        <w:rPr>
          <w:rFonts w:ascii="Times New Roman" w:hAnsi="Times New Roman" w:cs="Times New Roman"/>
          <w:sz w:val="24"/>
          <w:szCs w:val="24"/>
        </w:rPr>
        <w:t xml:space="preserve">corecte, sigure </w:t>
      </w:r>
      <w:proofErr w:type="spellStart"/>
      <w:r>
        <w:rPr>
          <w:rFonts w:ascii="Times New Roman" w:hAnsi="Times New Roman" w:cs="Times New Roman"/>
          <w:sz w:val="24"/>
          <w:szCs w:val="24"/>
        </w:rPr>
        <w:t>şi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durabile. </w:t>
      </w:r>
    </w:p>
    <w:p w:rsidR="00907838" w:rsidRDefault="00907838" w:rsidP="00907838">
      <w:pPr>
        <w:pStyle w:val="NoSpacing"/>
        <w:spacing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ANRE va continua să </w:t>
      </w:r>
      <w:proofErr w:type="spellStart"/>
      <w:r>
        <w:rPr>
          <w:rFonts w:ascii="Times New Roman" w:hAnsi="Times New Roman" w:cs="Times New Roman"/>
          <w:sz w:val="24"/>
          <w:szCs w:val="24"/>
        </w:rPr>
        <w:t>sancţioneze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practicile abuzive ale operatorilor din sectorul energiei electrice </w:t>
      </w:r>
      <w:proofErr w:type="spellStart"/>
      <w:r>
        <w:rPr>
          <w:rFonts w:ascii="Times New Roman" w:hAnsi="Times New Roman" w:cs="Times New Roman"/>
          <w:sz w:val="24"/>
          <w:szCs w:val="24"/>
        </w:rPr>
        <w:t>şi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gazelor naturale în </w:t>
      </w:r>
      <w:proofErr w:type="spellStart"/>
      <w:r>
        <w:rPr>
          <w:rFonts w:ascii="Times New Roman" w:hAnsi="Times New Roman" w:cs="Times New Roman"/>
          <w:sz w:val="24"/>
          <w:szCs w:val="24"/>
        </w:rPr>
        <w:t>relaţia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cu consumatorii finali.</w:t>
      </w:r>
    </w:p>
    <w:p w:rsidR="00146850" w:rsidRDefault="00146850" w:rsidP="00146850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22360" w:rsidRDefault="00022360" w:rsidP="00022360">
      <w:pPr>
        <w:spacing w:after="0" w:line="240" w:lineRule="auto"/>
        <w:jc w:val="both"/>
        <w:rPr>
          <w:rFonts w:ascii="Times New Roman" w:hAnsi="Times New Roman"/>
          <w:i/>
          <w:sz w:val="24"/>
          <w:szCs w:val="26"/>
        </w:rPr>
      </w:pPr>
      <w:r>
        <w:rPr>
          <w:rFonts w:ascii="Times New Roman" w:hAnsi="Times New Roman"/>
          <w:i/>
          <w:sz w:val="24"/>
          <w:szCs w:val="26"/>
        </w:rPr>
        <w:t>Direcția relații internaționale, comunicare, relația cu Parlamentul</w:t>
      </w:r>
    </w:p>
    <w:p w:rsidR="00563BC3" w:rsidRDefault="00FE4B34" w:rsidP="009479AE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6"/>
          <w:lang w:eastAsia="en-US"/>
        </w:rPr>
        <w:t>15.03</w:t>
      </w:r>
      <w:r w:rsidR="007B3E87">
        <w:rPr>
          <w:rFonts w:ascii="Times New Roman" w:hAnsi="Times New Roman"/>
          <w:i/>
          <w:sz w:val="24"/>
          <w:szCs w:val="26"/>
          <w:lang w:eastAsia="en-US"/>
        </w:rPr>
        <w:t>.2022</w:t>
      </w:r>
    </w:p>
    <w:p w:rsidR="00563BC3" w:rsidRDefault="00563BC3" w:rsidP="00110C3F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:rsidR="00563BC3" w:rsidRDefault="00563BC3" w:rsidP="006B351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563BC3" w:rsidRDefault="00563BC3" w:rsidP="006B351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bookmarkEnd w:id="0"/>
    <w:p w:rsidR="00563BC3" w:rsidRDefault="00563BC3" w:rsidP="007B3E87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sectPr w:rsidR="00563BC3" w:rsidSect="003427FA">
      <w:footerReference w:type="default" r:id="rId8"/>
      <w:headerReference w:type="first" r:id="rId9"/>
      <w:footerReference w:type="first" r:id="rId10"/>
      <w:pgSz w:w="11906" w:h="16838" w:code="9"/>
      <w:pgMar w:top="1418" w:right="849" w:bottom="1276" w:left="1134" w:header="284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62DF7" w:rsidRDefault="00E62DF7" w:rsidP="003B4C37">
      <w:pPr>
        <w:spacing w:after="0" w:line="240" w:lineRule="auto"/>
      </w:pPr>
      <w:r>
        <w:separator/>
      </w:r>
    </w:p>
  </w:endnote>
  <w:endnote w:type="continuationSeparator" w:id="0">
    <w:p w:rsidR="00E62DF7" w:rsidRDefault="00E62DF7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1807240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62C70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>Str. Constantin Nacu, nr. 3, Sector 2, Bucureşti, Cod poştal: 020995</w:t>
    </w:r>
  </w:p>
  <w:p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62DF7" w:rsidRDefault="00E62DF7" w:rsidP="003B4C37">
      <w:pPr>
        <w:spacing w:after="0" w:line="240" w:lineRule="auto"/>
      </w:pPr>
      <w:r>
        <w:separator/>
      </w:r>
    </w:p>
  </w:footnote>
  <w:footnote w:type="continuationSeparator" w:id="0">
    <w:p w:rsidR="00E62DF7" w:rsidRDefault="00E62DF7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4C37" w:rsidRDefault="0027738A" w:rsidP="00561D6D">
    <w:pPr>
      <w:pStyle w:val="Header"/>
      <w:tabs>
        <w:tab w:val="clear" w:pos="9026"/>
        <w:tab w:val="right" w:pos="7349"/>
      </w:tabs>
    </w:pPr>
    <w:r>
      <w:rPr>
        <w:noProof/>
        <w:lang w:eastAsia="ro-RO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4C37FD" wp14:editId="290CABA5">
              <wp:simplePos x="0" y="0"/>
              <wp:positionH relativeFrom="margin">
                <wp:posOffset>652145</wp:posOffset>
              </wp:positionH>
              <wp:positionV relativeFrom="paragraph">
                <wp:posOffset>153035</wp:posOffset>
              </wp:positionV>
              <wp:extent cx="5191125" cy="56197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5619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B4C37" w:rsidRPr="00A70B44" w:rsidRDefault="003B4C3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:rsidR="003B4C37" w:rsidRPr="004B1447" w:rsidRDefault="00806AA5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Direcția comunicare, cooperare și r</w:t>
                          </w:r>
                          <w:r w:rsidR="003B4C37" w:rsidRPr="004B1447">
                            <w:rPr>
                              <w:rFonts w:ascii="Arial" w:hAnsi="Arial" w:cs="Arial"/>
                              <w:sz w:val="20"/>
                            </w:rPr>
                            <w:t>elația cu Parlamentul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4C37F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.35pt;margin-top:12.05pt;width:408.75pt;height:44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" filled="f" stroked="f" strokeweight=".5pt">
              <v:textbox>
                <w:txbxContent>
                  <w:p w:rsidR="003B4C37" w:rsidRPr="00A70B44" w:rsidRDefault="003B4C3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:rsidR="003B4C37" w:rsidRPr="004B1447" w:rsidRDefault="00806AA5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Direcția comunicare, cooperare și r</w:t>
                    </w:r>
                    <w:r w:rsidR="003B4C37" w:rsidRPr="004B1447">
                      <w:rPr>
                        <w:rFonts w:ascii="Arial" w:hAnsi="Arial" w:cs="Arial"/>
                        <w:sz w:val="20"/>
                      </w:rPr>
                      <w:t>elația cu Parlamentul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561D6D">
      <w:rPr>
        <w:noProof/>
        <w:lang w:eastAsia="ro-RO"/>
      </w:rPr>
      <w:drawing>
        <wp:inline distT="0" distB="0" distL="0" distR="0" wp14:anchorId="27385D1F" wp14:editId="3859385E">
          <wp:extent cx="834887" cy="669934"/>
          <wp:effectExtent l="0" t="0" r="0" b="0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5074" cy="6781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:rsidR="003B4C37" w:rsidRDefault="0027738A">
    <w:pPr>
      <w:pStyle w:val="Header"/>
    </w:pP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27763E8B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BD1B61"/>
    <w:multiLevelType w:val="hybridMultilevel"/>
    <w:tmpl w:val="3FA4E0BE"/>
    <w:lvl w:ilvl="0" w:tplc="04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10B8059F"/>
    <w:multiLevelType w:val="hybridMultilevel"/>
    <w:tmpl w:val="9E522B3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B5707C"/>
    <w:multiLevelType w:val="hybridMultilevel"/>
    <w:tmpl w:val="309EAA3E"/>
    <w:lvl w:ilvl="0" w:tplc="99582E28">
      <w:start w:val="4"/>
      <w:numFmt w:val="bullet"/>
      <w:lvlText w:val="-"/>
      <w:lvlJc w:val="left"/>
      <w:pPr>
        <w:ind w:left="708" w:hanging="360"/>
      </w:pPr>
      <w:rPr>
        <w:rFonts w:ascii="Times New Roman" w:eastAsiaTheme="minorHAnsi" w:hAnsi="Times New Roman" w:cs="Times New Roman" w:hint="default"/>
      </w:rPr>
    </w:lvl>
    <w:lvl w:ilvl="1" w:tplc="8E54CBD0">
      <w:start w:val="1"/>
      <w:numFmt w:val="bullet"/>
      <w:lvlText w:val="o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2" w:tplc="04180005" w:tentative="1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abstractNum w:abstractNumId="3" w15:restartNumberingAfterBreak="0">
    <w:nsid w:val="15DB1F2D"/>
    <w:multiLevelType w:val="hybridMultilevel"/>
    <w:tmpl w:val="BE44AAA6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6892F5B"/>
    <w:multiLevelType w:val="hybridMultilevel"/>
    <w:tmpl w:val="FE36E9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507C26"/>
    <w:multiLevelType w:val="hybridMultilevel"/>
    <w:tmpl w:val="D8409C7A"/>
    <w:lvl w:ilvl="0" w:tplc="898C5256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ind w:left="2520" w:hanging="360"/>
      </w:pPr>
      <w:rPr>
        <w:rFonts w:ascii="Wingdings" w:hAnsi="Wingdings" w:hint="default"/>
      </w:rPr>
    </w:lvl>
    <w:lvl w:ilvl="2" w:tplc="0418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18FCD790"/>
    <w:multiLevelType w:val="hybridMultilevel"/>
    <w:tmpl w:val="B2EAE2D0"/>
    <w:lvl w:ilvl="0" w:tplc="FFFFFFFF">
      <w:start w:val="1"/>
      <w:numFmt w:val="low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1A0D0A37"/>
    <w:multiLevelType w:val="hybridMultilevel"/>
    <w:tmpl w:val="464C3C54"/>
    <w:lvl w:ilvl="0" w:tplc="1194A38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B3763D"/>
    <w:multiLevelType w:val="hybridMultilevel"/>
    <w:tmpl w:val="AA9EF262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10B2CDB"/>
    <w:multiLevelType w:val="hybridMultilevel"/>
    <w:tmpl w:val="2E8AC7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E629A9"/>
    <w:multiLevelType w:val="hybridMultilevel"/>
    <w:tmpl w:val="5F3E3D0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52A47CD"/>
    <w:multiLevelType w:val="hybridMultilevel"/>
    <w:tmpl w:val="8FE24DCE"/>
    <w:lvl w:ilvl="0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6175E80"/>
    <w:multiLevelType w:val="hybridMultilevel"/>
    <w:tmpl w:val="E9FE34F0"/>
    <w:lvl w:ilvl="0" w:tplc="BBE6E960">
      <w:start w:val="1"/>
      <w:numFmt w:val="decimal"/>
      <w:lvlText w:val="Art. %1. - "/>
      <w:lvlJc w:val="left"/>
      <w:pPr>
        <w:ind w:left="1778" w:hanging="360"/>
      </w:pPr>
      <w:rPr>
        <w:rFonts w:ascii="Times New Roman" w:hAnsi="Times New Roman" w:hint="default"/>
        <w:b/>
        <w:i w:val="0"/>
        <w:sz w:val="24"/>
      </w:rPr>
    </w:lvl>
    <w:lvl w:ilvl="1" w:tplc="4C20B858">
      <w:start w:val="1"/>
      <w:numFmt w:val="lowerLetter"/>
      <w:lvlText w:val="%2)"/>
      <w:lvlJc w:val="left"/>
      <w:pPr>
        <w:ind w:left="786" w:hanging="360"/>
      </w:pPr>
      <w:rPr>
        <w:rFonts w:hint="default"/>
      </w:rPr>
    </w:lvl>
    <w:lvl w:ilvl="2" w:tplc="0418001B">
      <w:start w:val="1"/>
      <w:numFmt w:val="lowerRoman"/>
      <w:lvlText w:val="%3."/>
      <w:lvlJc w:val="right"/>
      <w:pPr>
        <w:ind w:left="2218" w:hanging="180"/>
      </w:pPr>
    </w:lvl>
    <w:lvl w:ilvl="3" w:tplc="0418000F" w:tentative="1">
      <w:start w:val="1"/>
      <w:numFmt w:val="decimal"/>
      <w:lvlText w:val="%4."/>
      <w:lvlJc w:val="left"/>
      <w:pPr>
        <w:ind w:left="2938" w:hanging="360"/>
      </w:pPr>
    </w:lvl>
    <w:lvl w:ilvl="4" w:tplc="04180019" w:tentative="1">
      <w:start w:val="1"/>
      <w:numFmt w:val="lowerLetter"/>
      <w:lvlText w:val="%5."/>
      <w:lvlJc w:val="left"/>
      <w:pPr>
        <w:ind w:left="3658" w:hanging="360"/>
      </w:pPr>
    </w:lvl>
    <w:lvl w:ilvl="5" w:tplc="0418001B" w:tentative="1">
      <w:start w:val="1"/>
      <w:numFmt w:val="lowerRoman"/>
      <w:lvlText w:val="%6."/>
      <w:lvlJc w:val="right"/>
      <w:pPr>
        <w:ind w:left="4378" w:hanging="180"/>
      </w:pPr>
    </w:lvl>
    <w:lvl w:ilvl="6" w:tplc="0418000F" w:tentative="1">
      <w:start w:val="1"/>
      <w:numFmt w:val="decimal"/>
      <w:lvlText w:val="%7."/>
      <w:lvlJc w:val="left"/>
      <w:pPr>
        <w:ind w:left="5098" w:hanging="360"/>
      </w:pPr>
    </w:lvl>
    <w:lvl w:ilvl="7" w:tplc="04180019" w:tentative="1">
      <w:start w:val="1"/>
      <w:numFmt w:val="lowerLetter"/>
      <w:lvlText w:val="%8."/>
      <w:lvlJc w:val="left"/>
      <w:pPr>
        <w:ind w:left="5818" w:hanging="360"/>
      </w:pPr>
    </w:lvl>
    <w:lvl w:ilvl="8" w:tplc="0418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13" w15:restartNumberingAfterBreak="0">
    <w:nsid w:val="4001385D"/>
    <w:multiLevelType w:val="hybridMultilevel"/>
    <w:tmpl w:val="A784180E"/>
    <w:lvl w:ilvl="0" w:tplc="08090017">
      <w:start w:val="1"/>
      <w:numFmt w:val="lowerLetter"/>
      <w:lvlText w:val="%1)"/>
      <w:lvlJc w:val="left"/>
      <w:pPr>
        <w:ind w:left="786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400E25AF"/>
    <w:multiLevelType w:val="hybridMultilevel"/>
    <w:tmpl w:val="2CF6421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98C525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1E21A3"/>
    <w:multiLevelType w:val="hybridMultilevel"/>
    <w:tmpl w:val="DF1245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C605D0"/>
    <w:multiLevelType w:val="hybridMultilevel"/>
    <w:tmpl w:val="73F4C73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0705BD"/>
    <w:multiLevelType w:val="hybridMultilevel"/>
    <w:tmpl w:val="BDCCDED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DCF32C3"/>
    <w:multiLevelType w:val="hybridMultilevel"/>
    <w:tmpl w:val="0AC8DE0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F7907FE"/>
    <w:multiLevelType w:val="hybridMultilevel"/>
    <w:tmpl w:val="7E7CD260"/>
    <w:lvl w:ilvl="0" w:tplc="04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68943381"/>
    <w:multiLevelType w:val="hybridMultilevel"/>
    <w:tmpl w:val="A1AEFEB8"/>
    <w:lvl w:ilvl="0" w:tplc="BA30655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2126E4E"/>
    <w:multiLevelType w:val="hybridMultilevel"/>
    <w:tmpl w:val="D01C3FBC"/>
    <w:lvl w:ilvl="0" w:tplc="1B469FF4">
      <w:start w:val="6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4750FD2"/>
    <w:multiLevelType w:val="hybridMultilevel"/>
    <w:tmpl w:val="44EEAEC6"/>
    <w:lvl w:ilvl="0" w:tplc="898C525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5"/>
  </w:num>
  <w:num w:numId="3">
    <w:abstractNumId w:val="12"/>
  </w:num>
  <w:num w:numId="4">
    <w:abstractNumId w:val="21"/>
  </w:num>
  <w:num w:numId="5">
    <w:abstractNumId w:val="0"/>
  </w:num>
  <w:num w:numId="6">
    <w:abstractNumId w:val="19"/>
  </w:num>
  <w:num w:numId="7">
    <w:abstractNumId w:val="8"/>
  </w:num>
  <w:num w:numId="8">
    <w:abstractNumId w:val="2"/>
  </w:num>
  <w:num w:numId="9">
    <w:abstractNumId w:val="7"/>
  </w:num>
  <w:num w:numId="10">
    <w:abstractNumId w:val="13"/>
  </w:num>
  <w:num w:numId="11">
    <w:abstractNumId w:val="18"/>
  </w:num>
  <w:num w:numId="12">
    <w:abstractNumId w:val="6"/>
  </w:num>
  <w:num w:numId="13">
    <w:abstractNumId w:val="4"/>
  </w:num>
  <w:num w:numId="14">
    <w:abstractNumId w:val="1"/>
  </w:num>
  <w:num w:numId="15">
    <w:abstractNumId w:val="10"/>
  </w:num>
  <w:num w:numId="16">
    <w:abstractNumId w:val="22"/>
  </w:num>
  <w:num w:numId="17">
    <w:abstractNumId w:val="14"/>
  </w:num>
  <w:num w:numId="18">
    <w:abstractNumId w:val="11"/>
  </w:num>
  <w:num w:numId="19">
    <w:abstractNumId w:val="16"/>
  </w:num>
  <w:num w:numId="20">
    <w:abstractNumId w:val="3"/>
  </w:num>
  <w:num w:numId="21">
    <w:abstractNumId w:val="9"/>
  </w:num>
  <w:num w:numId="22">
    <w:abstractNumId w:val="17"/>
  </w:num>
  <w:num w:numId="2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4C37"/>
    <w:rsid w:val="00022360"/>
    <w:rsid w:val="000271ED"/>
    <w:rsid w:val="000D4689"/>
    <w:rsid w:val="000D7AE0"/>
    <w:rsid w:val="00102BBB"/>
    <w:rsid w:val="00110C3F"/>
    <w:rsid w:val="001229A9"/>
    <w:rsid w:val="00123A54"/>
    <w:rsid w:val="001378AB"/>
    <w:rsid w:val="00140718"/>
    <w:rsid w:val="001417D5"/>
    <w:rsid w:val="00146850"/>
    <w:rsid w:val="00155436"/>
    <w:rsid w:val="00160D1D"/>
    <w:rsid w:val="0016112A"/>
    <w:rsid w:val="00172D21"/>
    <w:rsid w:val="001A1DA0"/>
    <w:rsid w:val="001A5EBE"/>
    <w:rsid w:val="001B630B"/>
    <w:rsid w:val="001C07C5"/>
    <w:rsid w:val="001C12BC"/>
    <w:rsid w:val="001F57BF"/>
    <w:rsid w:val="001F6654"/>
    <w:rsid w:val="00220635"/>
    <w:rsid w:val="0027738A"/>
    <w:rsid w:val="00293F32"/>
    <w:rsid w:val="002A66A8"/>
    <w:rsid w:val="002A6DA5"/>
    <w:rsid w:val="002B3467"/>
    <w:rsid w:val="002B6B3D"/>
    <w:rsid w:val="002F2F59"/>
    <w:rsid w:val="00304ECD"/>
    <w:rsid w:val="003427FA"/>
    <w:rsid w:val="003543C8"/>
    <w:rsid w:val="00364C45"/>
    <w:rsid w:val="00364E3A"/>
    <w:rsid w:val="0037458E"/>
    <w:rsid w:val="003A3F67"/>
    <w:rsid w:val="003B26B9"/>
    <w:rsid w:val="003B4C37"/>
    <w:rsid w:val="003C78E8"/>
    <w:rsid w:val="003F4241"/>
    <w:rsid w:val="004119A7"/>
    <w:rsid w:val="0042783B"/>
    <w:rsid w:val="00437C42"/>
    <w:rsid w:val="00445B66"/>
    <w:rsid w:val="00462C70"/>
    <w:rsid w:val="0048407B"/>
    <w:rsid w:val="004A1C50"/>
    <w:rsid w:val="004B55AA"/>
    <w:rsid w:val="00520268"/>
    <w:rsid w:val="0052287D"/>
    <w:rsid w:val="00561D6D"/>
    <w:rsid w:val="00563BC3"/>
    <w:rsid w:val="00570230"/>
    <w:rsid w:val="005948BE"/>
    <w:rsid w:val="005A4411"/>
    <w:rsid w:val="005B6DB0"/>
    <w:rsid w:val="005C4294"/>
    <w:rsid w:val="005D735A"/>
    <w:rsid w:val="005E003D"/>
    <w:rsid w:val="005E3B03"/>
    <w:rsid w:val="00604E20"/>
    <w:rsid w:val="00617E05"/>
    <w:rsid w:val="00620875"/>
    <w:rsid w:val="006575EA"/>
    <w:rsid w:val="00677CF9"/>
    <w:rsid w:val="00697E1A"/>
    <w:rsid w:val="006B3515"/>
    <w:rsid w:val="006C1CB9"/>
    <w:rsid w:val="006D125A"/>
    <w:rsid w:val="006D7DF0"/>
    <w:rsid w:val="006F2BCC"/>
    <w:rsid w:val="00737BDE"/>
    <w:rsid w:val="007429F4"/>
    <w:rsid w:val="0076099F"/>
    <w:rsid w:val="00777051"/>
    <w:rsid w:val="00787AA2"/>
    <w:rsid w:val="007B3E87"/>
    <w:rsid w:val="007D1F9B"/>
    <w:rsid w:val="00806AA5"/>
    <w:rsid w:val="00845749"/>
    <w:rsid w:val="0085060E"/>
    <w:rsid w:val="00864AA6"/>
    <w:rsid w:val="00864E51"/>
    <w:rsid w:val="0088430C"/>
    <w:rsid w:val="008B505C"/>
    <w:rsid w:val="008D456A"/>
    <w:rsid w:val="008D7198"/>
    <w:rsid w:val="008F401E"/>
    <w:rsid w:val="008F6221"/>
    <w:rsid w:val="009053D6"/>
    <w:rsid w:val="00907838"/>
    <w:rsid w:val="00913135"/>
    <w:rsid w:val="00932D8A"/>
    <w:rsid w:val="00936332"/>
    <w:rsid w:val="009479AE"/>
    <w:rsid w:val="00951C10"/>
    <w:rsid w:val="00967787"/>
    <w:rsid w:val="00997D09"/>
    <w:rsid w:val="009D70E1"/>
    <w:rsid w:val="00A12310"/>
    <w:rsid w:val="00A12CC0"/>
    <w:rsid w:val="00A17FE0"/>
    <w:rsid w:val="00A270B1"/>
    <w:rsid w:val="00A277E7"/>
    <w:rsid w:val="00A47ED7"/>
    <w:rsid w:val="00A53F29"/>
    <w:rsid w:val="00A67B3D"/>
    <w:rsid w:val="00A87F10"/>
    <w:rsid w:val="00A950A1"/>
    <w:rsid w:val="00AB62C4"/>
    <w:rsid w:val="00AC68B0"/>
    <w:rsid w:val="00AE22CA"/>
    <w:rsid w:val="00AE6F05"/>
    <w:rsid w:val="00AF2BC1"/>
    <w:rsid w:val="00B50AEF"/>
    <w:rsid w:val="00B63563"/>
    <w:rsid w:val="00B81C1F"/>
    <w:rsid w:val="00BA641F"/>
    <w:rsid w:val="00BC0B70"/>
    <w:rsid w:val="00BD4091"/>
    <w:rsid w:val="00C042DC"/>
    <w:rsid w:val="00C17D43"/>
    <w:rsid w:val="00C2096C"/>
    <w:rsid w:val="00C80C6B"/>
    <w:rsid w:val="00C81EF4"/>
    <w:rsid w:val="00D005D5"/>
    <w:rsid w:val="00D23275"/>
    <w:rsid w:val="00D2776B"/>
    <w:rsid w:val="00D4133D"/>
    <w:rsid w:val="00D4552D"/>
    <w:rsid w:val="00D76985"/>
    <w:rsid w:val="00DA2143"/>
    <w:rsid w:val="00DA718B"/>
    <w:rsid w:val="00DD274C"/>
    <w:rsid w:val="00DE3DFC"/>
    <w:rsid w:val="00DF7952"/>
    <w:rsid w:val="00E412CB"/>
    <w:rsid w:val="00E56C1A"/>
    <w:rsid w:val="00E62DF7"/>
    <w:rsid w:val="00E7037E"/>
    <w:rsid w:val="00EA15B3"/>
    <w:rsid w:val="00EA2ED5"/>
    <w:rsid w:val="00ED494E"/>
    <w:rsid w:val="00EF36DB"/>
    <w:rsid w:val="00F17FDE"/>
    <w:rsid w:val="00F3694F"/>
    <w:rsid w:val="00F404C1"/>
    <w:rsid w:val="00F80B77"/>
    <w:rsid w:val="00F8174E"/>
    <w:rsid w:val="00FA1D08"/>
    <w:rsid w:val="00FE4B34"/>
    <w:rsid w:val="00FF3574"/>
    <w:rsid w:val="00FF6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885E42E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B3515"/>
    <w:rPr>
      <w:rFonts w:ascii="Calibri" w:eastAsia="Times New Roman" w:hAnsi="Calibri" w:cs="Times New Roman"/>
      <w:lang w:val="ro-RO" w:eastAsia="en-GB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1F9B"/>
    <w:pPr>
      <w:keepNext/>
      <w:spacing w:before="240" w:after="60" w:line="240" w:lineRule="auto"/>
      <w:outlineLvl w:val="0"/>
    </w:pPr>
    <w:rPr>
      <w:rFonts w:ascii="Cambria" w:hAnsi="Cambria" w:cs="Cambria"/>
      <w:b/>
      <w:bCs/>
      <w:kern w:val="32"/>
      <w:sz w:val="32"/>
      <w:szCs w:val="32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B6B3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character" w:customStyle="1" w:styleId="Heading1Char">
    <w:name w:val="Heading 1 Char"/>
    <w:basedOn w:val="DefaultParagraphFont"/>
    <w:link w:val="Heading1"/>
    <w:uiPriority w:val="99"/>
    <w:rsid w:val="007D1F9B"/>
    <w:rPr>
      <w:rFonts w:ascii="Cambria" w:eastAsia="Times New Roman" w:hAnsi="Cambria" w:cs="Cambria"/>
      <w:b/>
      <w:bCs/>
      <w:kern w:val="32"/>
      <w:sz w:val="32"/>
      <w:szCs w:val="32"/>
      <w:lang w:val="en-US"/>
    </w:rPr>
  </w:style>
  <w:style w:type="paragraph" w:customStyle="1" w:styleId="Default">
    <w:name w:val="Default"/>
    <w:rsid w:val="0042783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0D7AE0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806AA5"/>
    <w:rPr>
      <w:i/>
      <w:iCs/>
    </w:rPr>
  </w:style>
  <w:style w:type="character" w:styleId="Hyperlink">
    <w:name w:val="Hyperlink"/>
    <w:basedOn w:val="DefaultParagraphFont"/>
    <w:uiPriority w:val="99"/>
    <w:unhideWhenUsed/>
    <w:rsid w:val="004A1C50"/>
    <w:rPr>
      <w:color w:val="0563C1" w:themeColor="hyperlink"/>
      <w:u w:val="single"/>
    </w:rPr>
  </w:style>
  <w:style w:type="character" w:customStyle="1" w:styleId="MeniuneNerezolvat1">
    <w:name w:val="Mențiune Nerezolvat1"/>
    <w:basedOn w:val="DefaultParagraphFont"/>
    <w:uiPriority w:val="99"/>
    <w:semiHidden/>
    <w:unhideWhenUsed/>
    <w:rsid w:val="004A1C50"/>
    <w:rPr>
      <w:color w:val="605E5C"/>
      <w:shd w:val="clear" w:color="auto" w:fill="E1DFDD"/>
    </w:rPr>
  </w:style>
  <w:style w:type="paragraph" w:styleId="NoSpacing">
    <w:name w:val="No Spacing"/>
    <w:uiPriority w:val="99"/>
    <w:qFormat/>
    <w:rsid w:val="00146850"/>
    <w:pPr>
      <w:spacing w:after="0" w:line="240" w:lineRule="auto"/>
    </w:pPr>
    <w:rPr>
      <w:rFonts w:ascii="Calibri" w:eastAsia="Calibri" w:hAnsi="Calibri" w:cs="Calibri"/>
      <w:lang w:val="ro-RO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B6B3D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o-RO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420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5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4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9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9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0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3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D92CE6-E314-495A-8F91-58111541AD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1494</Words>
  <Characters>8520</Characters>
  <Application>Microsoft Office Word</Application>
  <DocSecurity>0</DocSecurity>
  <Lines>71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9995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10</cp:revision>
  <cp:lastPrinted>2022-03-15T12:28:00Z</cp:lastPrinted>
  <dcterms:created xsi:type="dcterms:W3CDTF">2022-03-15T11:12:00Z</dcterms:created>
  <dcterms:modified xsi:type="dcterms:W3CDTF">2022-03-15T13:08:00Z</dcterms:modified>
</cp:coreProperties>
</file>