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0C3F" w:rsidRDefault="00110C3F" w:rsidP="00932D8A">
      <w:pPr>
        <w:spacing w:line="276" w:lineRule="auto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6B3515" w:rsidRPr="00AE2BB4" w:rsidRDefault="007B3E87" w:rsidP="00110C3F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lang w:eastAsia="ro-RO"/>
        </w:rPr>
      </w:pPr>
      <w:r w:rsidRPr="00AE2BB4">
        <w:rPr>
          <w:rFonts w:ascii="Times New Roman" w:hAnsi="Times New Roman"/>
          <w:b/>
          <w:bCs/>
          <w:sz w:val="24"/>
          <w:szCs w:val="24"/>
          <w:lang w:eastAsia="ro-RO"/>
        </w:rPr>
        <w:t>COMUNICAT</w:t>
      </w:r>
      <w:r w:rsidR="006B3515" w:rsidRPr="00AE2BB4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DE PRESĂ</w:t>
      </w:r>
    </w:p>
    <w:p w:rsidR="00563BC3" w:rsidRPr="00AE2BB4" w:rsidRDefault="00563BC3" w:rsidP="00932D8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E4535" w:rsidRDefault="00AE2BB4" w:rsidP="00AE2BB4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Style w:val="Strong"/>
          <w:bdr w:val="none" w:sz="0" w:space="0" w:color="auto" w:frame="1"/>
        </w:rPr>
      </w:pPr>
      <w:r w:rsidRPr="00AE2BB4">
        <w:rPr>
          <w:rStyle w:val="Strong"/>
          <w:bdr w:val="none" w:sz="0" w:space="0" w:color="auto" w:frame="1"/>
        </w:rPr>
        <w:t xml:space="preserve">ANRE </w:t>
      </w:r>
      <w:proofErr w:type="gramStart"/>
      <w:r w:rsidRPr="00AE2BB4">
        <w:rPr>
          <w:rStyle w:val="Strong"/>
          <w:bdr w:val="none" w:sz="0" w:space="0" w:color="auto" w:frame="1"/>
        </w:rPr>
        <w:t>a</w:t>
      </w:r>
      <w:proofErr w:type="gramEnd"/>
      <w:r w:rsidRPr="00AE2BB4">
        <w:rPr>
          <w:rStyle w:val="Strong"/>
          <w:bdr w:val="none" w:sz="0" w:space="0" w:color="auto" w:frame="1"/>
        </w:rPr>
        <w:t xml:space="preserve"> </w:t>
      </w:r>
      <w:proofErr w:type="spellStart"/>
      <w:r w:rsidRPr="00AE2BB4">
        <w:rPr>
          <w:rStyle w:val="Strong"/>
          <w:bdr w:val="none" w:sz="0" w:space="0" w:color="auto" w:frame="1"/>
        </w:rPr>
        <w:t>aprobat</w:t>
      </w:r>
      <w:proofErr w:type="spellEnd"/>
      <w:r w:rsidRPr="00AE2BB4">
        <w:rPr>
          <w:rStyle w:val="Strong"/>
          <w:bdr w:val="none" w:sz="0" w:space="0" w:color="auto" w:frame="1"/>
        </w:rPr>
        <w:t xml:space="preserve"> </w:t>
      </w:r>
      <w:proofErr w:type="spellStart"/>
      <w:r w:rsidRPr="00AE2BB4">
        <w:rPr>
          <w:rStyle w:val="Strong"/>
          <w:bdr w:val="none" w:sz="0" w:space="0" w:color="auto" w:frame="1"/>
        </w:rPr>
        <w:t>înfiinţarea</w:t>
      </w:r>
      <w:proofErr w:type="spellEnd"/>
      <w:r w:rsidRPr="00AE2BB4">
        <w:rPr>
          <w:rStyle w:val="Strong"/>
          <w:bdr w:val="none" w:sz="0" w:space="0" w:color="auto" w:frame="1"/>
        </w:rPr>
        <w:t xml:space="preserve"> de </w:t>
      </w:r>
      <w:proofErr w:type="spellStart"/>
      <w:r w:rsidRPr="00AE2BB4">
        <w:rPr>
          <w:rStyle w:val="Strong"/>
          <w:bdr w:val="none" w:sz="0" w:space="0" w:color="auto" w:frame="1"/>
        </w:rPr>
        <w:t>noi</w:t>
      </w:r>
      <w:proofErr w:type="spellEnd"/>
      <w:r w:rsidRPr="00AE2BB4">
        <w:rPr>
          <w:rStyle w:val="Strong"/>
          <w:bdr w:val="none" w:sz="0" w:space="0" w:color="auto" w:frame="1"/>
        </w:rPr>
        <w:t xml:space="preserve"> </w:t>
      </w:r>
      <w:proofErr w:type="spellStart"/>
      <w:r w:rsidRPr="00AE2BB4">
        <w:rPr>
          <w:rStyle w:val="Strong"/>
          <w:bdr w:val="none" w:sz="0" w:space="0" w:color="auto" w:frame="1"/>
        </w:rPr>
        <w:t>capacităţi</w:t>
      </w:r>
      <w:proofErr w:type="spellEnd"/>
      <w:r w:rsidRPr="00AE2BB4">
        <w:rPr>
          <w:rStyle w:val="Strong"/>
          <w:bdr w:val="none" w:sz="0" w:space="0" w:color="auto" w:frame="1"/>
        </w:rPr>
        <w:t xml:space="preserve"> </w:t>
      </w:r>
      <w:proofErr w:type="spellStart"/>
      <w:r w:rsidRPr="00AE2BB4">
        <w:rPr>
          <w:rStyle w:val="Strong"/>
          <w:bdr w:val="none" w:sz="0" w:space="0" w:color="auto" w:frame="1"/>
        </w:rPr>
        <w:t>energetice</w:t>
      </w:r>
      <w:proofErr w:type="spellEnd"/>
      <w:r w:rsidRPr="00AE2BB4">
        <w:rPr>
          <w:rStyle w:val="Strong"/>
          <w:bdr w:val="none" w:sz="0" w:space="0" w:color="auto" w:frame="1"/>
        </w:rPr>
        <w:t xml:space="preserve"> cu </w:t>
      </w:r>
      <w:proofErr w:type="spellStart"/>
      <w:r w:rsidRPr="00AE2BB4">
        <w:rPr>
          <w:rStyle w:val="Strong"/>
          <w:bdr w:val="none" w:sz="0" w:space="0" w:color="auto" w:frame="1"/>
        </w:rPr>
        <w:t>putere</w:t>
      </w:r>
      <w:proofErr w:type="spellEnd"/>
      <w:r w:rsidRPr="00AE2BB4">
        <w:rPr>
          <w:rStyle w:val="Strong"/>
          <w:bdr w:val="none" w:sz="0" w:space="0" w:color="auto" w:frame="1"/>
        </w:rPr>
        <w:t xml:space="preserve"> </w:t>
      </w:r>
      <w:proofErr w:type="spellStart"/>
      <w:r w:rsidRPr="00AE2BB4">
        <w:rPr>
          <w:rStyle w:val="Strong"/>
          <w:bdr w:val="none" w:sz="0" w:space="0" w:color="auto" w:frame="1"/>
        </w:rPr>
        <w:t>totală</w:t>
      </w:r>
      <w:proofErr w:type="spellEnd"/>
      <w:r w:rsidRPr="00AE2BB4">
        <w:rPr>
          <w:rStyle w:val="Strong"/>
          <w:bdr w:val="none" w:sz="0" w:space="0" w:color="auto" w:frame="1"/>
        </w:rPr>
        <w:t xml:space="preserve"> </w:t>
      </w:r>
      <w:proofErr w:type="spellStart"/>
      <w:r w:rsidRPr="00AE2BB4">
        <w:rPr>
          <w:rStyle w:val="Strong"/>
          <w:bdr w:val="none" w:sz="0" w:space="0" w:color="auto" w:frame="1"/>
        </w:rPr>
        <w:t>instalată</w:t>
      </w:r>
      <w:proofErr w:type="spellEnd"/>
      <w:r w:rsidRPr="00AE2BB4">
        <w:rPr>
          <w:rStyle w:val="Strong"/>
          <w:bdr w:val="none" w:sz="0" w:space="0" w:color="auto" w:frame="1"/>
        </w:rPr>
        <w:t xml:space="preserve"> de </w:t>
      </w:r>
    </w:p>
    <w:p w:rsidR="00AE2BB4" w:rsidRPr="00AE2BB4" w:rsidRDefault="00AE2BB4" w:rsidP="00AE2BB4">
      <w:pPr>
        <w:pStyle w:val="NormalWeb"/>
        <w:spacing w:before="0" w:beforeAutospacing="0" w:after="0" w:afterAutospacing="0" w:line="270" w:lineRule="atLeast"/>
        <w:jc w:val="center"/>
        <w:textAlignment w:val="baseline"/>
      </w:pPr>
      <w:proofErr w:type="spellStart"/>
      <w:r w:rsidRPr="00AE2BB4">
        <w:rPr>
          <w:rStyle w:val="Strong"/>
          <w:bdr w:val="none" w:sz="0" w:space="0" w:color="auto" w:frame="1"/>
        </w:rPr>
        <w:t>peste</w:t>
      </w:r>
      <w:proofErr w:type="spellEnd"/>
      <w:r w:rsidRPr="00AE2BB4">
        <w:rPr>
          <w:rStyle w:val="Strong"/>
          <w:bdr w:val="none" w:sz="0" w:space="0" w:color="auto" w:frame="1"/>
        </w:rPr>
        <w:t xml:space="preserve"> </w:t>
      </w:r>
      <w:r w:rsidR="00C60C33">
        <w:rPr>
          <w:rStyle w:val="Strong"/>
          <w:bdr w:val="none" w:sz="0" w:space="0" w:color="auto" w:frame="1"/>
        </w:rPr>
        <w:t xml:space="preserve">167 </w:t>
      </w:r>
      <w:r w:rsidRPr="00AE2BB4">
        <w:rPr>
          <w:rStyle w:val="Strong"/>
          <w:bdr w:val="none" w:sz="0" w:space="0" w:color="auto" w:frame="1"/>
        </w:rPr>
        <w:t>MW</w:t>
      </w:r>
    </w:p>
    <w:p w:rsidR="00AE2BB4" w:rsidRDefault="00AE2BB4" w:rsidP="00AE2BB4">
      <w:pPr>
        <w:pStyle w:val="NormalWeb"/>
        <w:spacing w:before="225" w:beforeAutospacing="0" w:after="0" w:afterAutospacing="0" w:line="270" w:lineRule="atLeast"/>
        <w:jc w:val="center"/>
        <w:textAlignment w:val="baseline"/>
      </w:pPr>
    </w:p>
    <w:p w:rsidR="00FE4535" w:rsidRPr="00AE2BB4" w:rsidRDefault="00FE4535" w:rsidP="00AE2BB4">
      <w:pPr>
        <w:pStyle w:val="NormalWeb"/>
        <w:spacing w:before="225" w:beforeAutospacing="0" w:after="0" w:afterAutospacing="0" w:line="270" w:lineRule="atLeast"/>
        <w:jc w:val="center"/>
        <w:textAlignment w:val="baseline"/>
      </w:pPr>
    </w:p>
    <w:p w:rsidR="00AE2BB4" w:rsidRPr="00AE2BB4" w:rsidRDefault="00AE2BB4" w:rsidP="00AE2BB4">
      <w:pPr>
        <w:pStyle w:val="NormalWeb"/>
        <w:spacing w:before="0" w:beforeAutospacing="0" w:after="0" w:afterAutospacing="0" w:line="360" w:lineRule="auto"/>
        <w:ind w:firstLine="720"/>
        <w:jc w:val="both"/>
        <w:textAlignment w:val="baseline"/>
      </w:pPr>
      <w:proofErr w:type="spellStart"/>
      <w:r w:rsidRPr="00AE2BB4">
        <w:t>În</w:t>
      </w:r>
      <w:proofErr w:type="spellEnd"/>
      <w:r w:rsidRPr="00AE2BB4">
        <w:t xml:space="preserve"> </w:t>
      </w:r>
      <w:proofErr w:type="spellStart"/>
      <w:r w:rsidRPr="00AE2BB4">
        <w:t>ședința</w:t>
      </w:r>
      <w:proofErr w:type="spellEnd"/>
      <w:r w:rsidRPr="00AE2BB4">
        <w:t xml:space="preserve"> </w:t>
      </w:r>
      <w:proofErr w:type="spellStart"/>
      <w:r w:rsidRPr="00AE2BB4">
        <w:t>Comitetului</w:t>
      </w:r>
      <w:proofErr w:type="spellEnd"/>
      <w:r w:rsidRPr="00AE2BB4">
        <w:t xml:space="preserve"> de </w:t>
      </w:r>
      <w:proofErr w:type="spellStart"/>
      <w:r w:rsidRPr="00AE2BB4">
        <w:t>reglementare</w:t>
      </w:r>
      <w:proofErr w:type="spellEnd"/>
      <w:r w:rsidRPr="00AE2BB4">
        <w:t xml:space="preserve"> al ANRE din data de </w:t>
      </w:r>
      <w:r w:rsidRPr="00AE2BB4">
        <w:t>13</w:t>
      </w:r>
      <w:r w:rsidRPr="00AE2BB4">
        <w:t>.0</w:t>
      </w:r>
      <w:r w:rsidRPr="00AE2BB4">
        <w:t>7</w:t>
      </w:r>
      <w:r w:rsidRPr="00AE2BB4">
        <w:t xml:space="preserve">.2022, au </w:t>
      </w:r>
      <w:proofErr w:type="spellStart"/>
      <w:r w:rsidRPr="00AE2BB4">
        <w:t>fost</w:t>
      </w:r>
      <w:proofErr w:type="spellEnd"/>
      <w:r w:rsidRPr="00AE2BB4">
        <w:t xml:space="preserve"> </w:t>
      </w:r>
      <w:proofErr w:type="spellStart"/>
      <w:r w:rsidRPr="00AE2BB4">
        <w:t>luate</w:t>
      </w:r>
      <w:proofErr w:type="spellEnd"/>
      <w:r w:rsidRPr="00AE2BB4">
        <w:t xml:space="preserve"> </w:t>
      </w:r>
      <w:proofErr w:type="spellStart"/>
      <w:r w:rsidRPr="00AE2BB4">
        <w:t>în</w:t>
      </w:r>
      <w:proofErr w:type="spellEnd"/>
      <w:r w:rsidRPr="00AE2BB4">
        <w:t xml:space="preserve"> </w:t>
      </w:r>
      <w:proofErr w:type="spellStart"/>
      <w:r w:rsidRPr="00AE2BB4">
        <w:t>discuție</w:t>
      </w:r>
      <w:proofErr w:type="spellEnd"/>
      <w:r w:rsidRPr="00AE2BB4">
        <w:t xml:space="preserve"> </w:t>
      </w:r>
      <w:proofErr w:type="spellStart"/>
      <w:r w:rsidRPr="00AE2BB4">
        <w:t>și</w:t>
      </w:r>
      <w:proofErr w:type="spellEnd"/>
      <w:r w:rsidRPr="00AE2BB4">
        <w:t xml:space="preserve"> </w:t>
      </w:r>
      <w:proofErr w:type="spellStart"/>
      <w:r w:rsidRPr="00AE2BB4">
        <w:t>aprobate</w:t>
      </w:r>
      <w:proofErr w:type="spellEnd"/>
      <w:r w:rsidRPr="00AE2BB4">
        <w:t xml:space="preserve"> </w:t>
      </w:r>
      <w:proofErr w:type="spellStart"/>
      <w:r w:rsidRPr="00AE2BB4">
        <w:t>următoarele</w:t>
      </w:r>
      <w:proofErr w:type="spellEnd"/>
      <w:r w:rsidRPr="00AE2BB4">
        <w:t>:</w:t>
      </w:r>
    </w:p>
    <w:p w:rsidR="00AE2BB4" w:rsidRPr="00AE2BB4" w:rsidRDefault="00AE2BB4" w:rsidP="00AE2BB4">
      <w:pPr>
        <w:spacing w:after="0" w:line="360" w:lineRule="auto"/>
        <w:ind w:right="-23" w:firstLine="720"/>
        <w:jc w:val="both"/>
        <w:rPr>
          <w:rFonts w:ascii="Times New Roman" w:eastAsia="Calibri" w:hAnsi="Times New Roman"/>
          <w:noProof/>
          <w:sz w:val="24"/>
          <w:szCs w:val="24"/>
        </w:rPr>
      </w:pPr>
      <w:r w:rsidRPr="00AE2BB4">
        <w:rPr>
          <w:rFonts w:ascii="Times New Roman" w:hAnsi="Times New Roman"/>
          <w:sz w:val="24"/>
          <w:szCs w:val="24"/>
        </w:rPr>
        <w:t xml:space="preserve">- </w:t>
      </w:r>
      <w:r w:rsidR="00C60C33" w:rsidRPr="00B5169C">
        <w:rPr>
          <w:rFonts w:ascii="Times New Roman" w:eastAsia="Calibri" w:hAnsi="Times New Roman"/>
          <w:noProof/>
          <w:sz w:val="24"/>
          <w:szCs w:val="24"/>
        </w:rPr>
        <w:t>acordarea Autorizaţiei de înfiinţare pentru realizarea noii capacităţi energetice</w:t>
      </w:r>
      <w:r w:rsidR="00C60C33">
        <w:rPr>
          <w:rFonts w:ascii="Times New Roman" w:eastAsia="Calibri" w:hAnsi="Times New Roman"/>
          <w:noProof/>
          <w:sz w:val="24"/>
          <w:szCs w:val="24"/>
        </w:rPr>
        <w:t xml:space="preserve"> </w:t>
      </w:r>
      <w:r w:rsidR="00C60C33" w:rsidRPr="006C7FA8">
        <w:rPr>
          <w:rFonts w:ascii="Times New Roman" w:eastAsia="Calibri" w:hAnsi="Times New Roman"/>
          <w:noProof/>
          <w:sz w:val="24"/>
          <w:szCs w:val="24"/>
        </w:rPr>
        <w:t>Centrala Termoelectrică în Cogenerare Midia Năvodari, cu puterea electrică instalată de 77,8 MW și maximal debitată de 16,3 MW</w:t>
      </w:r>
      <w:r w:rsidR="00C60C33">
        <w:rPr>
          <w:rFonts w:ascii="Times New Roman" w:eastAsia="Calibri" w:hAnsi="Times New Roman"/>
          <w:noProof/>
          <w:sz w:val="24"/>
          <w:szCs w:val="24"/>
        </w:rPr>
        <w:t xml:space="preserve">, societății ROMPETROL ENERGY SA, </w:t>
      </w:r>
      <w:r w:rsidR="00C60C33" w:rsidRPr="00B5169C">
        <w:rPr>
          <w:rFonts w:ascii="Times New Roman" w:eastAsia="Calibri" w:hAnsi="Times New Roman"/>
          <w:noProof/>
          <w:sz w:val="24"/>
          <w:szCs w:val="24"/>
        </w:rPr>
        <w:t xml:space="preserve">cu durata de valabilitate de </w:t>
      </w:r>
      <w:r w:rsidR="00C60C33">
        <w:rPr>
          <w:rFonts w:ascii="Times New Roman" w:eastAsia="Calibri" w:hAnsi="Times New Roman"/>
          <w:noProof/>
          <w:sz w:val="24"/>
          <w:szCs w:val="24"/>
        </w:rPr>
        <w:t>26</w:t>
      </w:r>
      <w:r w:rsidR="00C60C33" w:rsidRPr="00B5169C">
        <w:rPr>
          <w:rFonts w:ascii="Times New Roman" w:eastAsia="Calibri" w:hAnsi="Times New Roman"/>
          <w:noProof/>
          <w:sz w:val="24"/>
          <w:szCs w:val="24"/>
        </w:rPr>
        <w:t xml:space="preserve"> de luni</w:t>
      </w:r>
      <w:r>
        <w:rPr>
          <w:rFonts w:ascii="Times New Roman" w:eastAsia="Calibri" w:hAnsi="Times New Roman"/>
          <w:noProof/>
          <w:sz w:val="24"/>
          <w:szCs w:val="24"/>
        </w:rPr>
        <w:t>;</w:t>
      </w:r>
    </w:p>
    <w:p w:rsidR="00AE2BB4" w:rsidRPr="00AE2BB4" w:rsidRDefault="00AE2BB4" w:rsidP="00AE2BB4">
      <w:pPr>
        <w:spacing w:after="0" w:line="360" w:lineRule="auto"/>
        <w:ind w:right="-23" w:firstLine="720"/>
        <w:jc w:val="both"/>
        <w:rPr>
          <w:rFonts w:ascii="Times New Roman" w:eastAsia="Calibri" w:hAnsi="Times New Roman"/>
          <w:noProof/>
          <w:sz w:val="24"/>
          <w:szCs w:val="24"/>
        </w:rPr>
      </w:pPr>
      <w:r w:rsidRPr="00AE2BB4">
        <w:rPr>
          <w:rFonts w:ascii="Times New Roman" w:hAnsi="Times New Roman"/>
          <w:sz w:val="24"/>
          <w:szCs w:val="24"/>
        </w:rPr>
        <w:t xml:space="preserve">- </w:t>
      </w:r>
      <w:r w:rsidR="00C60C33" w:rsidRPr="00B5169C">
        <w:rPr>
          <w:rFonts w:ascii="Times New Roman" w:eastAsia="Calibri" w:hAnsi="Times New Roman"/>
          <w:noProof/>
          <w:sz w:val="24"/>
          <w:szCs w:val="24"/>
        </w:rPr>
        <w:t>acordarea Autorizaţi</w:t>
      </w:r>
      <w:r w:rsidR="00C60C33">
        <w:rPr>
          <w:rFonts w:ascii="Times New Roman" w:eastAsia="Calibri" w:hAnsi="Times New Roman"/>
          <w:noProof/>
          <w:sz w:val="24"/>
          <w:szCs w:val="24"/>
        </w:rPr>
        <w:t>ei</w:t>
      </w:r>
      <w:r w:rsidR="00C60C33" w:rsidRPr="00B5169C">
        <w:rPr>
          <w:rFonts w:ascii="Times New Roman" w:eastAsia="Calibri" w:hAnsi="Times New Roman"/>
          <w:noProof/>
          <w:sz w:val="24"/>
          <w:szCs w:val="24"/>
        </w:rPr>
        <w:t xml:space="preserve"> de înfiinţare pentru realizarea noii capacităţi energetice</w:t>
      </w:r>
      <w:r w:rsidR="00C60C33">
        <w:rPr>
          <w:rFonts w:ascii="Times New Roman" w:eastAsia="Calibri" w:hAnsi="Times New Roman"/>
          <w:noProof/>
          <w:sz w:val="24"/>
          <w:szCs w:val="24"/>
        </w:rPr>
        <w:t xml:space="preserve"> </w:t>
      </w:r>
      <w:r w:rsidR="00C60C33" w:rsidRPr="006C7FA8">
        <w:rPr>
          <w:rFonts w:ascii="Times New Roman" w:eastAsia="Calibri" w:hAnsi="Times New Roman"/>
          <w:noProof/>
          <w:sz w:val="24"/>
          <w:szCs w:val="24"/>
        </w:rPr>
        <w:t xml:space="preserve">Centrala electrică fotovoltaică (CEF) Oradea, cu puterea electrică instalată de </w:t>
      </w:r>
      <w:r w:rsidR="00C60C33" w:rsidRPr="00363C82">
        <w:rPr>
          <w:rFonts w:ascii="Times New Roman" w:eastAsia="Calibri" w:hAnsi="Times New Roman"/>
          <w:noProof/>
          <w:sz w:val="24"/>
          <w:szCs w:val="24"/>
        </w:rPr>
        <w:t>90,035</w:t>
      </w:r>
      <w:r w:rsidR="00C60C33">
        <w:rPr>
          <w:rFonts w:ascii="Times New Roman" w:eastAsia="Calibri" w:hAnsi="Times New Roman"/>
          <w:noProof/>
          <w:sz w:val="24"/>
          <w:szCs w:val="24"/>
        </w:rPr>
        <w:t xml:space="preserve"> MW și </w:t>
      </w:r>
      <w:r w:rsidR="00C60C33" w:rsidRPr="006C7FA8">
        <w:rPr>
          <w:rFonts w:ascii="Times New Roman" w:eastAsia="Calibri" w:hAnsi="Times New Roman"/>
          <w:noProof/>
          <w:sz w:val="24"/>
          <w:szCs w:val="24"/>
        </w:rPr>
        <w:t>maximal debitată de 86,565 MW</w:t>
      </w:r>
      <w:r w:rsidR="00C60C33" w:rsidRPr="00B5169C">
        <w:rPr>
          <w:rFonts w:ascii="Times New Roman" w:eastAsia="Calibri" w:hAnsi="Times New Roman"/>
          <w:noProof/>
          <w:sz w:val="24"/>
          <w:szCs w:val="24"/>
        </w:rPr>
        <w:t>, societăţii</w:t>
      </w:r>
      <w:r w:rsidR="00C60C33">
        <w:rPr>
          <w:rFonts w:ascii="Times New Roman" w:eastAsia="Calibri" w:hAnsi="Times New Roman"/>
          <w:noProof/>
          <w:sz w:val="24"/>
          <w:szCs w:val="24"/>
        </w:rPr>
        <w:t xml:space="preserve"> ECO SUN ORADEA SRL</w:t>
      </w:r>
      <w:r w:rsidR="00C60C33" w:rsidRPr="00B5169C">
        <w:rPr>
          <w:rFonts w:ascii="Times New Roman" w:eastAsia="Calibri" w:hAnsi="Times New Roman"/>
          <w:noProof/>
          <w:sz w:val="24"/>
          <w:szCs w:val="24"/>
        </w:rPr>
        <w:t xml:space="preserve">, </w:t>
      </w:r>
      <w:bookmarkStart w:id="0" w:name="_GoBack"/>
      <w:bookmarkEnd w:id="0"/>
      <w:r w:rsidR="00C60C33" w:rsidRPr="00B5169C">
        <w:rPr>
          <w:rFonts w:ascii="Times New Roman" w:eastAsia="Calibri" w:hAnsi="Times New Roman"/>
          <w:noProof/>
          <w:sz w:val="24"/>
          <w:szCs w:val="24"/>
        </w:rPr>
        <w:t>cu durata de valabilitate de 1</w:t>
      </w:r>
      <w:r w:rsidR="00C60C33">
        <w:rPr>
          <w:rFonts w:ascii="Times New Roman" w:eastAsia="Calibri" w:hAnsi="Times New Roman"/>
          <w:noProof/>
          <w:sz w:val="24"/>
          <w:szCs w:val="24"/>
        </w:rPr>
        <w:t>5</w:t>
      </w:r>
      <w:r w:rsidR="00C60C33" w:rsidRPr="00B5169C">
        <w:rPr>
          <w:rFonts w:ascii="Times New Roman" w:eastAsia="Calibri" w:hAnsi="Times New Roman"/>
          <w:noProof/>
          <w:sz w:val="24"/>
          <w:szCs w:val="24"/>
        </w:rPr>
        <w:t xml:space="preserve"> luni</w:t>
      </w:r>
      <w:r>
        <w:rPr>
          <w:rFonts w:ascii="Times New Roman" w:eastAsia="Calibri" w:hAnsi="Times New Roman"/>
          <w:noProof/>
          <w:sz w:val="24"/>
          <w:szCs w:val="24"/>
        </w:rPr>
        <w:t>.</w:t>
      </w:r>
    </w:p>
    <w:p w:rsidR="00AE2BB4" w:rsidRPr="00AE2BB4" w:rsidRDefault="00AE2BB4" w:rsidP="00AE2BB4">
      <w:pPr>
        <w:spacing w:after="0" w:line="360" w:lineRule="auto"/>
        <w:ind w:right="-23" w:firstLine="720"/>
        <w:jc w:val="both"/>
        <w:rPr>
          <w:rFonts w:ascii="Times New Roman" w:eastAsia="Calibri" w:hAnsi="Times New Roman"/>
          <w:noProof/>
          <w:sz w:val="24"/>
          <w:szCs w:val="24"/>
        </w:rPr>
      </w:pPr>
      <w:r w:rsidRPr="00AE2BB4">
        <w:rPr>
          <w:rFonts w:ascii="Times New Roman" w:eastAsia="Calibri" w:hAnsi="Times New Roman"/>
          <w:noProof/>
          <w:sz w:val="24"/>
          <w:szCs w:val="24"/>
        </w:rPr>
        <w:t xml:space="preserve">Toate autorizațiile de înființare acordate vor contribui, ulterior punerii în funcțiune a capacităților energetice, la creșterea puterii electrice instalate în </w:t>
      </w:r>
      <w:r w:rsidRPr="00AE2BB4">
        <w:rPr>
          <w:rFonts w:ascii="Times New Roman" w:hAnsi="Times New Roman"/>
          <w:sz w:val="24"/>
          <w:szCs w:val="24"/>
        </w:rPr>
        <w:t>Sistemul Energetic Național.</w:t>
      </w:r>
    </w:p>
    <w:p w:rsidR="00AE2BB4" w:rsidRPr="00AE2BB4" w:rsidRDefault="00AE2BB4" w:rsidP="00AE2BB4">
      <w:pPr>
        <w:pStyle w:val="NormalWeb"/>
        <w:spacing w:before="0" w:beforeAutospacing="0" w:after="0" w:afterAutospacing="0" w:line="360" w:lineRule="auto"/>
        <w:ind w:firstLine="720"/>
        <w:jc w:val="both"/>
        <w:textAlignment w:val="baseline"/>
      </w:pPr>
      <w:proofErr w:type="spellStart"/>
      <w:r w:rsidRPr="00AE2BB4">
        <w:t>Mentionam</w:t>
      </w:r>
      <w:proofErr w:type="spellEnd"/>
      <w:r w:rsidRPr="00AE2BB4">
        <w:t xml:space="preserve"> </w:t>
      </w:r>
      <w:proofErr w:type="spellStart"/>
      <w:r w:rsidRPr="00AE2BB4">
        <w:t>că</w:t>
      </w:r>
      <w:proofErr w:type="spellEnd"/>
      <w:r w:rsidRPr="00AE2BB4">
        <w:t xml:space="preserve">, ANRE </w:t>
      </w:r>
      <w:proofErr w:type="spellStart"/>
      <w:r w:rsidRPr="00AE2BB4">
        <w:t>continuă</w:t>
      </w:r>
      <w:proofErr w:type="spellEnd"/>
      <w:r w:rsidRPr="00AE2BB4">
        <w:t xml:space="preserve"> </w:t>
      </w:r>
      <w:proofErr w:type="spellStart"/>
      <w:r w:rsidRPr="00AE2BB4">
        <w:t>analiza</w:t>
      </w:r>
      <w:proofErr w:type="spellEnd"/>
      <w:r w:rsidRPr="00AE2BB4">
        <w:t xml:space="preserve"> </w:t>
      </w:r>
      <w:proofErr w:type="spellStart"/>
      <w:r w:rsidRPr="00AE2BB4">
        <w:t>capacităților</w:t>
      </w:r>
      <w:proofErr w:type="spellEnd"/>
      <w:r w:rsidRPr="00AE2BB4">
        <w:t xml:space="preserve"> de </w:t>
      </w:r>
      <w:proofErr w:type="spellStart"/>
      <w:r w:rsidRPr="00AE2BB4">
        <w:t>producere</w:t>
      </w:r>
      <w:proofErr w:type="spellEnd"/>
      <w:r w:rsidRPr="00AE2BB4">
        <w:t xml:space="preserve"> </w:t>
      </w:r>
      <w:proofErr w:type="gramStart"/>
      <w:r w:rsidRPr="00AE2BB4">
        <w:t>a</w:t>
      </w:r>
      <w:proofErr w:type="gramEnd"/>
      <w:r w:rsidRPr="00AE2BB4">
        <w:t xml:space="preserve"> </w:t>
      </w:r>
      <w:proofErr w:type="spellStart"/>
      <w:r w:rsidRPr="00AE2BB4">
        <w:t>energiei</w:t>
      </w:r>
      <w:proofErr w:type="spellEnd"/>
      <w:r w:rsidRPr="00AE2BB4">
        <w:t xml:space="preserve"> </w:t>
      </w:r>
      <w:proofErr w:type="spellStart"/>
      <w:r w:rsidRPr="00AE2BB4">
        <w:t>electrice</w:t>
      </w:r>
      <w:proofErr w:type="spellEnd"/>
      <w:r w:rsidRPr="00AE2BB4">
        <w:t xml:space="preserve"> </w:t>
      </w:r>
      <w:proofErr w:type="spellStart"/>
      <w:r w:rsidRPr="00AE2BB4">
        <w:t>și</w:t>
      </w:r>
      <w:proofErr w:type="spellEnd"/>
      <w:r w:rsidRPr="00AE2BB4">
        <w:t xml:space="preserve"> </w:t>
      </w:r>
      <w:proofErr w:type="spellStart"/>
      <w:r w:rsidRPr="00AE2BB4">
        <w:t>publică</w:t>
      </w:r>
      <w:proofErr w:type="spellEnd"/>
      <w:r w:rsidRPr="00AE2BB4">
        <w:t xml:space="preserve">, </w:t>
      </w:r>
      <w:proofErr w:type="spellStart"/>
      <w:r w:rsidRPr="00AE2BB4">
        <w:t>în</w:t>
      </w:r>
      <w:proofErr w:type="spellEnd"/>
      <w:r w:rsidRPr="00AE2BB4">
        <w:t xml:space="preserve"> mod </w:t>
      </w:r>
      <w:proofErr w:type="spellStart"/>
      <w:r w:rsidRPr="00AE2BB4">
        <w:t>regulat</w:t>
      </w:r>
      <w:proofErr w:type="spellEnd"/>
      <w:r w:rsidRPr="00AE2BB4">
        <w:t xml:space="preserve">, pe </w:t>
      </w:r>
      <w:proofErr w:type="spellStart"/>
      <w:r w:rsidRPr="00AE2BB4">
        <w:t>pagina</w:t>
      </w:r>
      <w:proofErr w:type="spellEnd"/>
      <w:r w:rsidRPr="00AE2BB4">
        <w:t xml:space="preserve"> </w:t>
      </w:r>
      <w:proofErr w:type="spellStart"/>
      <w:r w:rsidRPr="00AE2BB4">
        <w:t>proprie</w:t>
      </w:r>
      <w:proofErr w:type="spellEnd"/>
      <w:r w:rsidRPr="00AE2BB4">
        <w:t xml:space="preserve"> de internet, </w:t>
      </w:r>
      <w:proofErr w:type="spellStart"/>
      <w:r w:rsidRPr="00AE2BB4">
        <w:t>rapoarte</w:t>
      </w:r>
      <w:proofErr w:type="spellEnd"/>
      <w:r w:rsidRPr="00AE2BB4">
        <w:t xml:space="preserve"> </w:t>
      </w:r>
      <w:proofErr w:type="spellStart"/>
      <w:r w:rsidRPr="00AE2BB4">
        <w:t>detaliate</w:t>
      </w:r>
      <w:proofErr w:type="spellEnd"/>
      <w:r w:rsidRPr="00AE2BB4">
        <w:t xml:space="preserve"> </w:t>
      </w:r>
      <w:proofErr w:type="spellStart"/>
      <w:r w:rsidRPr="00AE2BB4">
        <w:t>privind</w:t>
      </w:r>
      <w:proofErr w:type="spellEnd"/>
      <w:r w:rsidRPr="00AE2BB4">
        <w:t xml:space="preserve"> </w:t>
      </w:r>
      <w:proofErr w:type="spellStart"/>
      <w:r w:rsidRPr="00AE2BB4">
        <w:t>situația</w:t>
      </w:r>
      <w:proofErr w:type="spellEnd"/>
      <w:r w:rsidRPr="00AE2BB4">
        <w:t xml:space="preserve"> </w:t>
      </w:r>
      <w:proofErr w:type="spellStart"/>
      <w:r w:rsidRPr="00AE2BB4">
        <w:t>actualizată</w:t>
      </w:r>
      <w:proofErr w:type="spellEnd"/>
      <w:r w:rsidRPr="00AE2BB4">
        <w:t xml:space="preserve"> a </w:t>
      </w:r>
      <w:proofErr w:type="spellStart"/>
      <w:r w:rsidRPr="00AE2BB4">
        <w:t>puterilor</w:t>
      </w:r>
      <w:proofErr w:type="spellEnd"/>
      <w:r w:rsidRPr="00AE2BB4">
        <w:t xml:space="preserve"> </w:t>
      </w:r>
      <w:proofErr w:type="spellStart"/>
      <w:r w:rsidRPr="00AE2BB4">
        <w:t>instalate</w:t>
      </w:r>
      <w:proofErr w:type="spellEnd"/>
      <w:r w:rsidRPr="00AE2BB4">
        <w:t>.</w:t>
      </w:r>
    </w:p>
    <w:p w:rsidR="00AE2BB4" w:rsidRDefault="00AE2BB4" w:rsidP="00932D8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E2BB4" w:rsidRDefault="00AE2BB4" w:rsidP="00932D8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E2BB4" w:rsidRDefault="00AE2BB4" w:rsidP="00932D8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10C3F" w:rsidRDefault="00110C3F" w:rsidP="006B351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022360" w:rsidRPr="00AE2BB4" w:rsidRDefault="00022360" w:rsidP="00022360">
      <w:pPr>
        <w:spacing w:after="0" w:line="240" w:lineRule="auto"/>
        <w:jc w:val="both"/>
        <w:rPr>
          <w:rFonts w:ascii="Times New Roman" w:hAnsi="Times New Roman"/>
          <w:sz w:val="24"/>
          <w:szCs w:val="26"/>
        </w:rPr>
      </w:pPr>
      <w:r w:rsidRPr="00AE2BB4">
        <w:rPr>
          <w:rFonts w:ascii="Times New Roman" w:hAnsi="Times New Roman"/>
          <w:sz w:val="24"/>
          <w:szCs w:val="26"/>
        </w:rPr>
        <w:t>Direcția relații internaționale, comunicare, relația cu Parlamentul</w:t>
      </w:r>
    </w:p>
    <w:p w:rsidR="00563BC3" w:rsidRPr="00AE2BB4" w:rsidRDefault="00AE2BB4" w:rsidP="009479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2BB4">
        <w:rPr>
          <w:rFonts w:ascii="Times New Roman" w:hAnsi="Times New Roman"/>
          <w:sz w:val="24"/>
          <w:szCs w:val="26"/>
          <w:lang w:eastAsia="en-US"/>
        </w:rPr>
        <w:t>13</w:t>
      </w:r>
      <w:r w:rsidR="007B3E87" w:rsidRPr="00AE2BB4">
        <w:rPr>
          <w:rFonts w:ascii="Times New Roman" w:hAnsi="Times New Roman"/>
          <w:sz w:val="24"/>
          <w:szCs w:val="26"/>
          <w:lang w:eastAsia="en-US"/>
        </w:rPr>
        <w:t>.0</w:t>
      </w:r>
      <w:r w:rsidRPr="00AE2BB4">
        <w:rPr>
          <w:rFonts w:ascii="Times New Roman" w:hAnsi="Times New Roman"/>
          <w:sz w:val="24"/>
          <w:szCs w:val="26"/>
          <w:lang w:eastAsia="en-US"/>
        </w:rPr>
        <w:t>7</w:t>
      </w:r>
      <w:r w:rsidR="007B3E87" w:rsidRPr="00AE2BB4">
        <w:rPr>
          <w:rFonts w:ascii="Times New Roman" w:hAnsi="Times New Roman"/>
          <w:sz w:val="24"/>
          <w:szCs w:val="26"/>
          <w:lang w:eastAsia="en-US"/>
        </w:rPr>
        <w:t>.2022</w:t>
      </w:r>
    </w:p>
    <w:p w:rsidR="00563BC3" w:rsidRDefault="00563BC3" w:rsidP="00110C3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563BC3" w:rsidRDefault="00563BC3" w:rsidP="006B351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563BC3" w:rsidRDefault="00563BC3" w:rsidP="006B351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563BC3" w:rsidRDefault="00563BC3" w:rsidP="007B3E8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sectPr w:rsidR="00563BC3" w:rsidSect="003427FA">
      <w:footerReference w:type="default" r:id="rId8"/>
      <w:headerReference w:type="first" r:id="rId9"/>
      <w:footerReference w:type="first" r:id="rId10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1FA7" w:rsidRDefault="003B1FA7" w:rsidP="003B4C37">
      <w:pPr>
        <w:spacing w:after="0" w:line="240" w:lineRule="auto"/>
      </w:pPr>
      <w:r>
        <w:separator/>
      </w:r>
    </w:p>
  </w:endnote>
  <w:endnote w:type="continuationSeparator" w:id="0">
    <w:p w:rsidR="003B1FA7" w:rsidRDefault="003B1FA7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2C7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1FA7" w:rsidRDefault="003B1FA7" w:rsidP="003B4C37">
      <w:pPr>
        <w:spacing w:after="0" w:line="240" w:lineRule="auto"/>
      </w:pPr>
      <w:r>
        <w:separator/>
      </w:r>
    </w:p>
  </w:footnote>
  <w:footnote w:type="continuationSeparator" w:id="0">
    <w:p w:rsidR="003B1FA7" w:rsidRDefault="003B1FA7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</w:t>
                          </w:r>
                          <w:r w:rsidR="003B4C37" w:rsidRPr="004B1447">
                            <w:rPr>
                              <w:rFonts w:ascii="Arial" w:hAnsi="Arial" w:cs="Arial"/>
                              <w:sz w:val="20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806AA5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Direcția comunicare, cooperare și r</w:t>
                    </w:r>
                    <w:r w:rsidR="003B4C37" w:rsidRPr="004B1447">
                      <w:rPr>
                        <w:rFonts w:ascii="Arial" w:hAnsi="Arial" w:cs="Arial"/>
                        <w:sz w:val="20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7763E8B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6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5"/>
  </w:num>
  <w:num w:numId="4">
    <w:abstractNumId w:val="11"/>
  </w:num>
  <w:num w:numId="5">
    <w:abstractNumId w:val="0"/>
  </w:num>
  <w:num w:numId="6">
    <w:abstractNumId w:val="9"/>
  </w:num>
  <w:num w:numId="7">
    <w:abstractNumId w:val="4"/>
  </w:num>
  <w:num w:numId="8">
    <w:abstractNumId w:val="1"/>
  </w:num>
  <w:num w:numId="9">
    <w:abstractNumId w:val="3"/>
  </w:num>
  <w:num w:numId="10">
    <w:abstractNumId w:val="6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22360"/>
    <w:rsid w:val="000D4689"/>
    <w:rsid w:val="000D7AE0"/>
    <w:rsid w:val="00102BBB"/>
    <w:rsid w:val="00110C3F"/>
    <w:rsid w:val="00123A54"/>
    <w:rsid w:val="001378AB"/>
    <w:rsid w:val="00140718"/>
    <w:rsid w:val="001417D5"/>
    <w:rsid w:val="00160D1D"/>
    <w:rsid w:val="0016112A"/>
    <w:rsid w:val="00172D21"/>
    <w:rsid w:val="001A1DA0"/>
    <w:rsid w:val="001A5EBE"/>
    <w:rsid w:val="001B630B"/>
    <w:rsid w:val="001C12BC"/>
    <w:rsid w:val="001F57BF"/>
    <w:rsid w:val="00220635"/>
    <w:rsid w:val="0027738A"/>
    <w:rsid w:val="00293F32"/>
    <w:rsid w:val="002A66A8"/>
    <w:rsid w:val="002A6DA5"/>
    <w:rsid w:val="002B3467"/>
    <w:rsid w:val="002F2F59"/>
    <w:rsid w:val="00304ECD"/>
    <w:rsid w:val="003427FA"/>
    <w:rsid w:val="003543C8"/>
    <w:rsid w:val="00364C45"/>
    <w:rsid w:val="00364E3A"/>
    <w:rsid w:val="0037458E"/>
    <w:rsid w:val="003A3F67"/>
    <w:rsid w:val="003B1FA7"/>
    <w:rsid w:val="003B26B9"/>
    <w:rsid w:val="003B4C37"/>
    <w:rsid w:val="003C78E8"/>
    <w:rsid w:val="003F4241"/>
    <w:rsid w:val="004119A7"/>
    <w:rsid w:val="0042783B"/>
    <w:rsid w:val="00437C42"/>
    <w:rsid w:val="00462C70"/>
    <w:rsid w:val="0048407B"/>
    <w:rsid w:val="004A1C50"/>
    <w:rsid w:val="004B55AA"/>
    <w:rsid w:val="00520268"/>
    <w:rsid w:val="0052287D"/>
    <w:rsid w:val="00561D6D"/>
    <w:rsid w:val="00563BC3"/>
    <w:rsid w:val="005C4294"/>
    <w:rsid w:val="005E003D"/>
    <w:rsid w:val="005E3B03"/>
    <w:rsid w:val="00617E05"/>
    <w:rsid w:val="00620875"/>
    <w:rsid w:val="006575EA"/>
    <w:rsid w:val="00677CF9"/>
    <w:rsid w:val="00697E1A"/>
    <w:rsid w:val="006B3515"/>
    <w:rsid w:val="006C1CB9"/>
    <w:rsid w:val="006D7DF0"/>
    <w:rsid w:val="006F2BCC"/>
    <w:rsid w:val="00737BDE"/>
    <w:rsid w:val="007429F4"/>
    <w:rsid w:val="0076099F"/>
    <w:rsid w:val="00777051"/>
    <w:rsid w:val="00787AA2"/>
    <w:rsid w:val="007B3E87"/>
    <w:rsid w:val="007D1F9B"/>
    <w:rsid w:val="00806AA5"/>
    <w:rsid w:val="00845749"/>
    <w:rsid w:val="0085060E"/>
    <w:rsid w:val="00864AA6"/>
    <w:rsid w:val="00864E51"/>
    <w:rsid w:val="00874DCE"/>
    <w:rsid w:val="0088430C"/>
    <w:rsid w:val="008D456A"/>
    <w:rsid w:val="008D7198"/>
    <w:rsid w:val="008F401E"/>
    <w:rsid w:val="008F6221"/>
    <w:rsid w:val="009053D6"/>
    <w:rsid w:val="00913135"/>
    <w:rsid w:val="00932D8A"/>
    <w:rsid w:val="00936332"/>
    <w:rsid w:val="009479AE"/>
    <w:rsid w:val="00951C10"/>
    <w:rsid w:val="00967787"/>
    <w:rsid w:val="00997D09"/>
    <w:rsid w:val="009D70E1"/>
    <w:rsid w:val="00A12310"/>
    <w:rsid w:val="00A12CC0"/>
    <w:rsid w:val="00A17FE0"/>
    <w:rsid w:val="00A270B1"/>
    <w:rsid w:val="00A277E7"/>
    <w:rsid w:val="00A47ED7"/>
    <w:rsid w:val="00A53F29"/>
    <w:rsid w:val="00A67B3D"/>
    <w:rsid w:val="00A950A1"/>
    <w:rsid w:val="00AB62C4"/>
    <w:rsid w:val="00AC68B0"/>
    <w:rsid w:val="00AE22CA"/>
    <w:rsid w:val="00AE2BB4"/>
    <w:rsid w:val="00AE6F05"/>
    <w:rsid w:val="00AF2BC1"/>
    <w:rsid w:val="00B50AEF"/>
    <w:rsid w:val="00B63563"/>
    <w:rsid w:val="00B81C1F"/>
    <w:rsid w:val="00BC0B70"/>
    <w:rsid w:val="00BD4091"/>
    <w:rsid w:val="00C042DC"/>
    <w:rsid w:val="00C17D43"/>
    <w:rsid w:val="00C2096C"/>
    <w:rsid w:val="00C60C33"/>
    <w:rsid w:val="00C80C6B"/>
    <w:rsid w:val="00C81EF4"/>
    <w:rsid w:val="00D005D5"/>
    <w:rsid w:val="00D23275"/>
    <w:rsid w:val="00D2776B"/>
    <w:rsid w:val="00D4133D"/>
    <w:rsid w:val="00D4552D"/>
    <w:rsid w:val="00D76985"/>
    <w:rsid w:val="00DD274C"/>
    <w:rsid w:val="00DE3DFC"/>
    <w:rsid w:val="00DE3ED4"/>
    <w:rsid w:val="00DF7952"/>
    <w:rsid w:val="00E412CB"/>
    <w:rsid w:val="00E56C1A"/>
    <w:rsid w:val="00E7037E"/>
    <w:rsid w:val="00EA15B3"/>
    <w:rsid w:val="00EA2ED5"/>
    <w:rsid w:val="00ED494E"/>
    <w:rsid w:val="00EF36DB"/>
    <w:rsid w:val="00F17FDE"/>
    <w:rsid w:val="00F3694F"/>
    <w:rsid w:val="00F404C1"/>
    <w:rsid w:val="00F80B77"/>
    <w:rsid w:val="00F8174E"/>
    <w:rsid w:val="00FA1D08"/>
    <w:rsid w:val="00FE4535"/>
    <w:rsid w:val="00FF3574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6CBFFA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AE2BB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AE2B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E881B-2597-4E7F-8019-6C431516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cp:lastPrinted>2022-02-23T11:39:00Z</cp:lastPrinted>
  <dcterms:created xsi:type="dcterms:W3CDTF">2022-07-13T09:13:00Z</dcterms:created>
  <dcterms:modified xsi:type="dcterms:W3CDTF">2022-07-13T09:42:00Z</dcterms:modified>
</cp:coreProperties>
</file>