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22B1" w:rsidRDefault="00975F28">
      <w:pPr>
        <w:pStyle w:val="BodyText"/>
        <w:ind w:left="112"/>
        <w:rPr>
          <w:sz w:val="20"/>
        </w:rPr>
      </w:pPr>
      <w:r>
        <w:rPr>
          <w:noProof/>
          <w:sz w:val="20"/>
        </w:rPr>
        <mc:AlternateContent>
          <mc:Choice Requires="wpg">
            <w:drawing>
              <wp:inline distT="0" distB="0" distL="0" distR="0">
                <wp:extent cx="6266180" cy="715645"/>
                <wp:effectExtent l="13970" t="0" r="6350" b="8255"/>
                <wp:docPr id="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6180" cy="715645"/>
                          <a:chOff x="0" y="0"/>
                          <a:chExt cx="9868" cy="1127"/>
                        </a:xfrm>
                      </wpg:grpSpPr>
                      <wps:wsp>
                        <wps:cNvPr id="3" name="Line 5"/>
                        <wps:cNvCnPr>
                          <a:cxnSpLocks noChangeShapeType="1"/>
                        </wps:cNvCnPr>
                        <wps:spPr bwMode="auto">
                          <a:xfrm>
                            <a:off x="0" y="1122"/>
                            <a:ext cx="9864"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 name="docshape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9131" y="0"/>
                            <a:ext cx="737" cy="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docshape3"/>
                        <wps:cNvSpPr txBox="1">
                          <a:spLocks noChangeArrowheads="1"/>
                        </wps:cNvSpPr>
                        <wps:spPr bwMode="auto">
                          <a:xfrm>
                            <a:off x="0" y="0"/>
                            <a:ext cx="9868" cy="1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22B1" w:rsidRDefault="00C822B1">
                              <w:pPr>
                                <w:spacing w:before="9"/>
                                <w:rPr>
                                  <w:sz w:val="26"/>
                                </w:rPr>
                              </w:pPr>
                            </w:p>
                            <w:p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rsidR="00C822B1" w:rsidRDefault="009925EA">
                              <w:pPr>
                                <w:spacing w:before="126"/>
                                <w:ind w:left="1174" w:right="828"/>
                                <w:jc w:val="center"/>
                                <w:rPr>
                                  <w:rFonts w:ascii="Arial" w:hAnsi="Arial"/>
                                  <w:sz w:val="20"/>
                                </w:rPr>
                              </w:pPr>
                              <w:r>
                                <w:rPr>
                                  <w:rFonts w:ascii="Arial" w:hAnsi="Arial"/>
                                  <w:sz w:val="20"/>
                                </w:rPr>
                                <w:t>Direcția</w:t>
                              </w:r>
                              <w:r>
                                <w:rPr>
                                  <w:rFonts w:ascii="Arial" w:hAnsi="Arial"/>
                                  <w:spacing w:val="-6"/>
                                  <w:sz w:val="20"/>
                                </w:rPr>
                                <w:t xml:space="preserve"> </w:t>
                              </w:r>
                              <w:r>
                                <w:rPr>
                                  <w:rFonts w:ascii="Arial" w:hAnsi="Arial"/>
                                  <w:sz w:val="20"/>
                                </w:rPr>
                                <w:t>relații</w:t>
                              </w:r>
                              <w:r>
                                <w:rPr>
                                  <w:rFonts w:ascii="Arial" w:hAnsi="Arial"/>
                                  <w:spacing w:val="-4"/>
                                  <w:sz w:val="20"/>
                                </w:rPr>
                                <w:t xml:space="preserve"> </w:t>
                              </w:r>
                              <w:r>
                                <w:rPr>
                                  <w:rFonts w:ascii="Arial" w:hAnsi="Arial"/>
                                  <w:sz w:val="20"/>
                                </w:rPr>
                                <w:t>internaționale,</w:t>
                              </w:r>
                              <w:r>
                                <w:rPr>
                                  <w:rFonts w:ascii="Arial" w:hAnsi="Arial"/>
                                  <w:spacing w:val="-6"/>
                                  <w:sz w:val="20"/>
                                </w:rPr>
                                <w:t xml:space="preserve"> </w:t>
                              </w:r>
                              <w:r>
                                <w:rPr>
                                  <w:rFonts w:ascii="Arial" w:hAnsi="Arial"/>
                                  <w:sz w:val="20"/>
                                </w:rPr>
                                <w:t>comunicare,</w:t>
                              </w:r>
                              <w:r>
                                <w:rPr>
                                  <w:rFonts w:ascii="Arial" w:hAnsi="Arial"/>
                                  <w:spacing w:val="-6"/>
                                  <w:sz w:val="20"/>
                                </w:rPr>
                                <w:t xml:space="preserve"> </w:t>
                              </w:r>
                              <w:r>
                                <w:rPr>
                                  <w:rFonts w:ascii="Arial" w:hAnsi="Arial"/>
                                  <w:sz w:val="20"/>
                                </w:rPr>
                                <w:t>relația</w:t>
                              </w:r>
                              <w:r>
                                <w:rPr>
                                  <w:rFonts w:ascii="Arial" w:hAnsi="Arial"/>
                                  <w:spacing w:val="-5"/>
                                  <w:sz w:val="20"/>
                                </w:rPr>
                                <w:t xml:space="preserve"> </w:t>
                              </w:r>
                              <w:r>
                                <w:rPr>
                                  <w:rFonts w:ascii="Arial" w:hAnsi="Arial"/>
                                  <w:sz w:val="20"/>
                                </w:rPr>
                                <w:t>cu</w:t>
                              </w:r>
                              <w:r>
                                <w:rPr>
                                  <w:rFonts w:ascii="Arial" w:hAnsi="Arial"/>
                                  <w:spacing w:val="-5"/>
                                  <w:sz w:val="20"/>
                                </w:rPr>
                                <w:t xml:space="preserve"> </w:t>
                              </w:r>
                              <w:r>
                                <w:rPr>
                                  <w:rFonts w:ascii="Arial" w:hAnsi="Arial"/>
                                  <w:spacing w:val="-2"/>
                                  <w:sz w:val="20"/>
                                </w:rPr>
                                <w:t>Parlamentul</w:t>
                              </w:r>
                            </w:p>
                          </w:txbxContent>
                        </wps:txbx>
                        <wps:bodyPr rot="0" vert="horz" wrap="square" lIns="0" tIns="0" rIns="0" bIns="0" anchor="t" anchorCtr="0" upright="1">
                          <a:noAutofit/>
                        </wps:bodyPr>
                      </wps:wsp>
                    </wpg:wgp>
                  </a:graphicData>
                </a:graphic>
              </wp:inline>
            </w:drawing>
          </mc:Choice>
          <mc:Fallback>
            <w:pict>
              <v:group id="docshapegroup1" o:spid="_x0000_s1026" style="width:493.4pt;height:56.35pt;mso-position-horizontal-relative:char;mso-position-vertical-relative:line" coordsize="9868,1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">
                <v:line id="Line 5" o:spid="_x0000_s1027" style="position:absolute;visibility:visible;mso-wrap-style:square" from="0,1122" to="9864,1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"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8" type="#_x0000_t75" style="position:absolute;left:9131;width:737;height:1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">
                  <v:imagedata r:id="rId8" o:title=""/>
                </v:shape>
                <v:shapetype id="_x0000_t202" coordsize="21600,21600" o:spt="202" path="m,l,21600r21600,l21600,xe">
                  <v:stroke joinstyle="miter"/>
                  <v:path gradientshapeok="t" o:connecttype="rect"/>
                </v:shapetype>
                <v:shape id="docshape3" o:spid="_x0000_s1029" type="#_x0000_t202" style="position:absolute;width:9868;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rsidR="00C822B1" w:rsidRDefault="00C822B1">
                        <w:pPr>
                          <w:spacing w:before="9"/>
                          <w:rPr>
                            <w:sz w:val="26"/>
                          </w:rPr>
                        </w:pPr>
                      </w:p>
                      <w:p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rsidR="00C822B1" w:rsidRDefault="009925EA">
                        <w:pPr>
                          <w:spacing w:before="126"/>
                          <w:ind w:left="1174" w:right="828"/>
                          <w:jc w:val="center"/>
                          <w:rPr>
                            <w:rFonts w:ascii="Arial" w:hAnsi="Arial"/>
                            <w:sz w:val="20"/>
                          </w:rPr>
                        </w:pPr>
                        <w:r>
                          <w:rPr>
                            <w:rFonts w:ascii="Arial" w:hAnsi="Arial"/>
                            <w:sz w:val="20"/>
                          </w:rPr>
                          <w:t>Direcția</w:t>
                        </w:r>
                        <w:r>
                          <w:rPr>
                            <w:rFonts w:ascii="Arial" w:hAnsi="Arial"/>
                            <w:spacing w:val="-6"/>
                            <w:sz w:val="20"/>
                          </w:rPr>
                          <w:t xml:space="preserve"> </w:t>
                        </w:r>
                        <w:r>
                          <w:rPr>
                            <w:rFonts w:ascii="Arial" w:hAnsi="Arial"/>
                            <w:sz w:val="20"/>
                          </w:rPr>
                          <w:t>relații</w:t>
                        </w:r>
                        <w:r>
                          <w:rPr>
                            <w:rFonts w:ascii="Arial" w:hAnsi="Arial"/>
                            <w:spacing w:val="-4"/>
                            <w:sz w:val="20"/>
                          </w:rPr>
                          <w:t xml:space="preserve"> </w:t>
                        </w:r>
                        <w:r>
                          <w:rPr>
                            <w:rFonts w:ascii="Arial" w:hAnsi="Arial"/>
                            <w:sz w:val="20"/>
                          </w:rPr>
                          <w:t>internaționale,</w:t>
                        </w:r>
                        <w:r>
                          <w:rPr>
                            <w:rFonts w:ascii="Arial" w:hAnsi="Arial"/>
                            <w:spacing w:val="-6"/>
                            <w:sz w:val="20"/>
                          </w:rPr>
                          <w:t xml:space="preserve"> </w:t>
                        </w:r>
                        <w:r>
                          <w:rPr>
                            <w:rFonts w:ascii="Arial" w:hAnsi="Arial"/>
                            <w:sz w:val="20"/>
                          </w:rPr>
                          <w:t>comunicare,</w:t>
                        </w:r>
                        <w:r>
                          <w:rPr>
                            <w:rFonts w:ascii="Arial" w:hAnsi="Arial"/>
                            <w:spacing w:val="-6"/>
                            <w:sz w:val="20"/>
                          </w:rPr>
                          <w:t xml:space="preserve"> </w:t>
                        </w:r>
                        <w:r>
                          <w:rPr>
                            <w:rFonts w:ascii="Arial" w:hAnsi="Arial"/>
                            <w:sz w:val="20"/>
                          </w:rPr>
                          <w:t>relația</w:t>
                        </w:r>
                        <w:r>
                          <w:rPr>
                            <w:rFonts w:ascii="Arial" w:hAnsi="Arial"/>
                            <w:spacing w:val="-5"/>
                            <w:sz w:val="20"/>
                          </w:rPr>
                          <w:t xml:space="preserve"> </w:t>
                        </w:r>
                        <w:r>
                          <w:rPr>
                            <w:rFonts w:ascii="Arial" w:hAnsi="Arial"/>
                            <w:sz w:val="20"/>
                          </w:rPr>
                          <w:t>cu</w:t>
                        </w:r>
                        <w:r>
                          <w:rPr>
                            <w:rFonts w:ascii="Arial" w:hAnsi="Arial"/>
                            <w:spacing w:val="-5"/>
                            <w:sz w:val="20"/>
                          </w:rPr>
                          <w:t xml:space="preserve"> </w:t>
                        </w:r>
                        <w:r>
                          <w:rPr>
                            <w:rFonts w:ascii="Arial" w:hAnsi="Arial"/>
                            <w:spacing w:val="-2"/>
                            <w:sz w:val="20"/>
                          </w:rPr>
                          <w:t>Parlamentul</w:t>
                        </w:r>
                      </w:p>
                    </w:txbxContent>
                  </v:textbox>
                </v:shape>
                <w10:anchorlock/>
              </v:group>
            </w:pict>
          </mc:Fallback>
        </mc:AlternateContent>
      </w:r>
    </w:p>
    <w:p w:rsidR="00C822B1" w:rsidRDefault="00C822B1">
      <w:pPr>
        <w:pStyle w:val="BodyText"/>
        <w:spacing w:before="9"/>
        <w:rPr>
          <w:sz w:val="28"/>
        </w:rPr>
      </w:pPr>
    </w:p>
    <w:p w:rsidR="00531A11" w:rsidRDefault="009925EA" w:rsidP="00531A11">
      <w:pPr>
        <w:spacing w:before="120"/>
        <w:ind w:left="1552" w:right="1541"/>
        <w:jc w:val="center"/>
        <w:rPr>
          <w:b/>
          <w:sz w:val="24"/>
        </w:rPr>
      </w:pPr>
      <w:r>
        <w:rPr>
          <w:noProof/>
        </w:rPr>
        <w:drawing>
          <wp:anchor distT="0" distB="0" distL="0" distR="0" simplePos="0" relativeHeight="487519744" behindDoc="1" locked="0" layoutInCell="1" allowOverlap="1">
            <wp:simplePos x="0" y="0"/>
            <wp:positionH relativeFrom="page">
              <wp:posOffset>729625</wp:posOffset>
            </wp:positionH>
            <wp:positionV relativeFrom="paragraph">
              <wp:posOffset>-950258</wp:posOffset>
            </wp:positionV>
            <wp:extent cx="746165" cy="647700"/>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cstate="print"/>
                    <a:stretch>
                      <a:fillRect/>
                    </a:stretch>
                  </pic:blipFill>
                  <pic:spPr>
                    <a:xfrm>
                      <a:off x="0" y="0"/>
                      <a:ext cx="746165" cy="647700"/>
                    </a:xfrm>
                    <a:prstGeom prst="rect">
                      <a:avLst/>
                    </a:prstGeom>
                  </pic:spPr>
                </pic:pic>
              </a:graphicData>
            </a:graphic>
          </wp:anchor>
        </w:drawing>
      </w:r>
      <w:r w:rsidR="0071073F">
        <w:rPr>
          <w:noProof/>
        </w:rPr>
        <mc:AlternateContent>
          <mc:Choice Requires="wps">
            <w:drawing>
              <wp:anchor distT="0" distB="0" distL="114300" distR="114300" simplePos="0" relativeHeight="487521792" behindDoc="1" locked="0" layoutInCell="0" allowOverlap="1">
                <wp:simplePos x="0" y="0"/>
                <wp:positionH relativeFrom="page">
                  <wp:posOffset>729615</wp:posOffset>
                </wp:positionH>
                <wp:positionV relativeFrom="paragraph">
                  <wp:posOffset>-945515</wp:posOffset>
                </wp:positionV>
                <wp:extent cx="749300" cy="647700"/>
                <wp:effectExtent l="0" t="0" r="0" b="31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9300"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073F" w:rsidRDefault="0071073F" w:rsidP="0071073F">
                            <w:pPr>
                              <w:widowControl/>
                              <w:autoSpaceDE/>
                              <w:autoSpaceDN/>
                              <w:spacing w:line="1020" w:lineRule="atLeast"/>
                              <w:rPr>
                                <w:sz w:val="24"/>
                                <w:szCs w:val="24"/>
                              </w:rPr>
                            </w:pPr>
                            <w:r>
                              <w:rPr>
                                <w:noProof/>
                              </w:rPr>
                              <w:drawing>
                                <wp:inline distT="0" distB="0" distL="0" distR="0">
                                  <wp:extent cx="746760" cy="64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46760" cy="647700"/>
                                          </a:xfrm>
                                          <a:prstGeom prst="rect">
                                            <a:avLst/>
                                          </a:prstGeom>
                                          <a:noFill/>
                                          <a:ln>
                                            <a:noFill/>
                                          </a:ln>
                                        </pic:spPr>
                                      </pic:pic>
                                    </a:graphicData>
                                  </a:graphic>
                                </wp:inline>
                              </w:drawing>
                            </w:r>
                          </w:p>
                          <w:p w:rsidR="0071073F" w:rsidRDefault="0071073F" w:rsidP="0071073F">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30" style="position:absolute;left:0;text-align:left;margin-left:57.45pt;margin-top:-74.45pt;width:59pt;height:51pt;z-index:-1579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" o:allowincell="f" filled="f" stroked="f">
                <v:textbox inset="0,0,0,0">
                  <w:txbxContent>
                    <w:p w:rsidR="0071073F" w:rsidRDefault="0071073F" w:rsidP="0071073F">
                      <w:pPr>
                        <w:widowControl/>
                        <w:autoSpaceDE/>
                        <w:autoSpaceDN/>
                        <w:spacing w:line="1020" w:lineRule="atLeast"/>
                        <w:rPr>
                          <w:sz w:val="24"/>
                          <w:szCs w:val="24"/>
                        </w:rPr>
                      </w:pPr>
                      <w:r>
                        <w:rPr>
                          <w:noProof/>
                        </w:rPr>
                        <w:drawing>
                          <wp:inline distT="0" distB="0" distL="0" distR="0">
                            <wp:extent cx="746760" cy="64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46760" cy="647700"/>
                                    </a:xfrm>
                                    <a:prstGeom prst="rect">
                                      <a:avLst/>
                                    </a:prstGeom>
                                    <a:noFill/>
                                    <a:ln>
                                      <a:noFill/>
                                    </a:ln>
                                  </pic:spPr>
                                </pic:pic>
                              </a:graphicData>
                            </a:graphic>
                          </wp:inline>
                        </w:drawing>
                      </w:r>
                    </w:p>
                    <w:p w:rsidR="0071073F" w:rsidRDefault="0071073F" w:rsidP="0071073F">
                      <w:pPr>
                        <w:rPr>
                          <w:sz w:val="24"/>
                          <w:szCs w:val="24"/>
                        </w:rPr>
                      </w:pPr>
                    </w:p>
                  </w:txbxContent>
                </v:textbox>
                <w10:wrap anchorx="page"/>
              </v:rect>
            </w:pict>
          </mc:Fallback>
        </mc:AlternateContent>
      </w:r>
      <w:r w:rsidR="00531A11">
        <w:rPr>
          <w:b/>
          <w:sz w:val="24"/>
        </w:rPr>
        <w:t>INFORMARE DE PRESĂ</w:t>
      </w:r>
      <w:r w:rsidR="00531A11" w:rsidRPr="00531A11">
        <w:rPr>
          <w:b/>
          <w:sz w:val="24"/>
        </w:rPr>
        <w:t xml:space="preserve"> </w:t>
      </w:r>
    </w:p>
    <w:p w:rsidR="00D93B90" w:rsidRPr="00471BD8" w:rsidRDefault="00D93B90" w:rsidP="00D93B90">
      <w:pPr>
        <w:spacing w:before="120"/>
        <w:ind w:left="1552" w:right="1541"/>
        <w:jc w:val="center"/>
        <w:rPr>
          <w:b/>
          <w:sz w:val="24"/>
        </w:rPr>
      </w:pPr>
      <w:r w:rsidRPr="00471BD8">
        <w:rPr>
          <w:b/>
          <w:sz w:val="24"/>
        </w:rPr>
        <w:t xml:space="preserve">privind situația actualizată a cererilor de decontare verificate de ANRE și trimise </w:t>
      </w:r>
      <w:r w:rsidR="00147239">
        <w:rPr>
          <w:b/>
          <w:sz w:val="24"/>
        </w:rPr>
        <w:t xml:space="preserve">spre decontare </w:t>
      </w:r>
      <w:r w:rsidRPr="00471BD8">
        <w:rPr>
          <w:b/>
          <w:sz w:val="24"/>
        </w:rPr>
        <w:t xml:space="preserve">Ministerului Energiei </w:t>
      </w:r>
    </w:p>
    <w:p w:rsidR="00471BD8" w:rsidRPr="00471BD8" w:rsidRDefault="00471BD8" w:rsidP="00D93B90">
      <w:pPr>
        <w:spacing w:before="120"/>
        <w:ind w:left="1552" w:right="1541"/>
        <w:jc w:val="center"/>
        <w:rPr>
          <w:b/>
          <w:sz w:val="24"/>
        </w:rPr>
      </w:pPr>
    </w:p>
    <w:p w:rsidR="00D93B90" w:rsidRDefault="00D93B90" w:rsidP="00D93B90">
      <w:pPr>
        <w:pStyle w:val="BodyText"/>
        <w:spacing w:before="9"/>
        <w:rPr>
          <w:b/>
          <w:sz w:val="20"/>
        </w:rPr>
      </w:pPr>
    </w:p>
    <w:p w:rsidR="00D93B90" w:rsidRDefault="00D93B90" w:rsidP="00D93B90">
      <w:pPr>
        <w:pStyle w:val="BodyText"/>
        <w:spacing w:line="276" w:lineRule="auto"/>
        <w:ind w:left="115" w:right="106" w:firstLine="705"/>
        <w:jc w:val="both"/>
      </w:pPr>
      <w:r>
        <w:t xml:space="preserve">Având în vedere activitatea desfăşurată în cadrul ANRE cu privire la colectarea, verificarea datelor, întocmirea fișelor de analiză și determinarea sumelor ce se cuvin spre decontare de la bugetul statului prin intermediul bugetului Ministerului Energiei, în conformitate cu prevederile Ordonanţei de Urgenţă a Guvernului nr.118/2021, cu modificările și completările ulterioare, </w:t>
      </w:r>
      <w:r>
        <w:rPr>
          <w:b/>
        </w:rPr>
        <w:t>situaţia cererilor de decontare, pentru perioada noiembrie 2021 - martie 2022</w:t>
      </w:r>
      <w:r>
        <w:t>, se prezintă astfel:</w:t>
      </w:r>
    </w:p>
    <w:p w:rsidR="00D93B90" w:rsidRDefault="00D93B90" w:rsidP="00D93B90">
      <w:pPr>
        <w:pStyle w:val="ListParagraph"/>
        <w:numPr>
          <w:ilvl w:val="0"/>
          <w:numId w:val="2"/>
        </w:numPr>
        <w:tabs>
          <w:tab w:val="left" w:pos="835"/>
          <w:tab w:val="left" w:pos="836"/>
        </w:tabs>
        <w:spacing w:before="6"/>
        <w:rPr>
          <w:sz w:val="24"/>
        </w:rPr>
      </w:pPr>
      <w:r>
        <w:rPr>
          <w:sz w:val="24"/>
        </w:rPr>
        <w:t>număr</w:t>
      </w:r>
      <w:r>
        <w:rPr>
          <w:spacing w:val="-2"/>
          <w:sz w:val="24"/>
        </w:rPr>
        <w:t xml:space="preserve"> </w:t>
      </w:r>
      <w:r>
        <w:rPr>
          <w:sz w:val="24"/>
        </w:rPr>
        <w:t>total</w:t>
      </w:r>
      <w:r>
        <w:rPr>
          <w:spacing w:val="-3"/>
          <w:sz w:val="24"/>
        </w:rPr>
        <w:t xml:space="preserve"> </w:t>
      </w:r>
      <w:r>
        <w:rPr>
          <w:sz w:val="24"/>
        </w:rPr>
        <w:t>societăţi</w:t>
      </w:r>
      <w:r>
        <w:rPr>
          <w:spacing w:val="-4"/>
          <w:sz w:val="24"/>
        </w:rPr>
        <w:t xml:space="preserve"> </w:t>
      </w:r>
      <w:r>
        <w:rPr>
          <w:sz w:val="24"/>
        </w:rPr>
        <w:t>care</w:t>
      </w:r>
      <w:r>
        <w:rPr>
          <w:spacing w:val="-3"/>
          <w:sz w:val="24"/>
        </w:rPr>
        <w:t xml:space="preserve"> </w:t>
      </w:r>
      <w:r>
        <w:rPr>
          <w:sz w:val="24"/>
        </w:rPr>
        <w:t>au</w:t>
      </w:r>
      <w:r>
        <w:rPr>
          <w:spacing w:val="-1"/>
          <w:sz w:val="24"/>
        </w:rPr>
        <w:t xml:space="preserve"> </w:t>
      </w:r>
      <w:r>
        <w:rPr>
          <w:sz w:val="24"/>
        </w:rPr>
        <w:t>depus</w:t>
      </w:r>
      <w:r>
        <w:rPr>
          <w:spacing w:val="-1"/>
          <w:sz w:val="24"/>
        </w:rPr>
        <w:t xml:space="preserve"> </w:t>
      </w:r>
      <w:r>
        <w:rPr>
          <w:sz w:val="24"/>
        </w:rPr>
        <w:t>cereri</w:t>
      </w:r>
      <w:r>
        <w:rPr>
          <w:spacing w:val="1"/>
          <w:sz w:val="24"/>
        </w:rPr>
        <w:t xml:space="preserve"> </w:t>
      </w:r>
      <w:r>
        <w:rPr>
          <w:sz w:val="24"/>
        </w:rPr>
        <w:t>–</w:t>
      </w:r>
      <w:r>
        <w:rPr>
          <w:spacing w:val="-1"/>
          <w:sz w:val="24"/>
        </w:rPr>
        <w:t xml:space="preserve"> </w:t>
      </w:r>
      <w:r>
        <w:rPr>
          <w:spacing w:val="-5"/>
          <w:sz w:val="24"/>
        </w:rPr>
        <w:t>82,</w:t>
      </w:r>
    </w:p>
    <w:p w:rsidR="00D93B90" w:rsidRDefault="00D93B90" w:rsidP="00D93B90">
      <w:pPr>
        <w:pStyle w:val="ListParagraph"/>
        <w:numPr>
          <w:ilvl w:val="0"/>
          <w:numId w:val="2"/>
        </w:numPr>
        <w:tabs>
          <w:tab w:val="left" w:pos="835"/>
          <w:tab w:val="left" w:pos="836"/>
        </w:tabs>
        <w:rPr>
          <w:sz w:val="24"/>
        </w:rPr>
      </w:pPr>
      <w:r>
        <w:rPr>
          <w:sz w:val="24"/>
        </w:rPr>
        <w:t>număr</w:t>
      </w:r>
      <w:r>
        <w:rPr>
          <w:spacing w:val="-2"/>
          <w:sz w:val="24"/>
        </w:rPr>
        <w:t xml:space="preserve"> </w:t>
      </w:r>
      <w:r>
        <w:rPr>
          <w:sz w:val="24"/>
        </w:rPr>
        <w:t>total</w:t>
      </w:r>
      <w:r>
        <w:rPr>
          <w:spacing w:val="-3"/>
          <w:sz w:val="24"/>
        </w:rPr>
        <w:t xml:space="preserve"> </w:t>
      </w:r>
      <w:r>
        <w:rPr>
          <w:sz w:val="24"/>
        </w:rPr>
        <w:t>cereri</w:t>
      </w:r>
      <w:r>
        <w:rPr>
          <w:spacing w:val="-4"/>
          <w:sz w:val="24"/>
        </w:rPr>
        <w:t xml:space="preserve"> </w:t>
      </w:r>
      <w:r>
        <w:rPr>
          <w:sz w:val="24"/>
        </w:rPr>
        <w:t>depuse</w:t>
      </w:r>
      <w:r>
        <w:rPr>
          <w:spacing w:val="-1"/>
          <w:sz w:val="24"/>
        </w:rPr>
        <w:t xml:space="preserve"> </w:t>
      </w:r>
      <w:r>
        <w:rPr>
          <w:sz w:val="24"/>
        </w:rPr>
        <w:t>-</w:t>
      </w:r>
      <w:r>
        <w:rPr>
          <w:spacing w:val="-1"/>
          <w:sz w:val="24"/>
        </w:rPr>
        <w:t xml:space="preserve"> </w:t>
      </w:r>
      <w:r>
        <w:rPr>
          <w:spacing w:val="-4"/>
          <w:sz w:val="24"/>
        </w:rPr>
        <w:t>329,</w:t>
      </w:r>
    </w:p>
    <w:p w:rsidR="00D93B90" w:rsidRDefault="00D93B90" w:rsidP="00D93B90">
      <w:pPr>
        <w:pStyle w:val="ListParagraph"/>
        <w:numPr>
          <w:ilvl w:val="0"/>
          <w:numId w:val="2"/>
        </w:numPr>
        <w:tabs>
          <w:tab w:val="left" w:pos="835"/>
          <w:tab w:val="left" w:pos="836"/>
        </w:tabs>
        <w:rPr>
          <w:sz w:val="24"/>
        </w:rPr>
      </w:pPr>
      <w:r>
        <w:rPr>
          <w:sz w:val="24"/>
        </w:rPr>
        <w:t>număr</w:t>
      </w:r>
      <w:r>
        <w:rPr>
          <w:spacing w:val="-2"/>
          <w:sz w:val="24"/>
        </w:rPr>
        <w:t xml:space="preserve"> </w:t>
      </w:r>
      <w:r>
        <w:rPr>
          <w:sz w:val="24"/>
        </w:rPr>
        <w:t>total</w:t>
      </w:r>
      <w:r>
        <w:rPr>
          <w:spacing w:val="-4"/>
          <w:sz w:val="24"/>
        </w:rPr>
        <w:t xml:space="preserve"> </w:t>
      </w:r>
      <w:r>
        <w:rPr>
          <w:sz w:val="24"/>
        </w:rPr>
        <w:t>cereri</w:t>
      </w:r>
      <w:r>
        <w:rPr>
          <w:spacing w:val="-3"/>
          <w:sz w:val="24"/>
        </w:rPr>
        <w:t xml:space="preserve"> </w:t>
      </w:r>
      <w:r>
        <w:rPr>
          <w:sz w:val="24"/>
        </w:rPr>
        <w:t>aprobate</w:t>
      </w:r>
      <w:r>
        <w:rPr>
          <w:spacing w:val="-2"/>
          <w:sz w:val="24"/>
        </w:rPr>
        <w:t xml:space="preserve"> </w:t>
      </w:r>
      <w:r>
        <w:rPr>
          <w:sz w:val="24"/>
        </w:rPr>
        <w:t>-</w:t>
      </w:r>
      <w:r>
        <w:rPr>
          <w:spacing w:val="-1"/>
          <w:sz w:val="24"/>
        </w:rPr>
        <w:t xml:space="preserve"> </w:t>
      </w:r>
      <w:r>
        <w:rPr>
          <w:spacing w:val="-4"/>
          <w:sz w:val="24"/>
        </w:rPr>
        <w:t>200,</w:t>
      </w:r>
    </w:p>
    <w:p w:rsidR="00D93B90" w:rsidRDefault="00D93B90" w:rsidP="00D93B90">
      <w:pPr>
        <w:pStyle w:val="ListParagraph"/>
        <w:numPr>
          <w:ilvl w:val="0"/>
          <w:numId w:val="2"/>
        </w:numPr>
        <w:tabs>
          <w:tab w:val="left" w:pos="835"/>
          <w:tab w:val="left" w:pos="836"/>
        </w:tabs>
        <w:spacing w:before="37"/>
        <w:rPr>
          <w:sz w:val="24"/>
        </w:rPr>
      </w:pPr>
      <w:r>
        <w:rPr>
          <w:sz w:val="24"/>
        </w:rPr>
        <w:t>număr</w:t>
      </w:r>
      <w:r>
        <w:rPr>
          <w:spacing w:val="-2"/>
          <w:sz w:val="24"/>
        </w:rPr>
        <w:t xml:space="preserve"> </w:t>
      </w:r>
      <w:r>
        <w:rPr>
          <w:sz w:val="24"/>
        </w:rPr>
        <w:t>total</w:t>
      </w:r>
      <w:r>
        <w:rPr>
          <w:spacing w:val="-3"/>
          <w:sz w:val="24"/>
        </w:rPr>
        <w:t xml:space="preserve"> </w:t>
      </w:r>
      <w:r>
        <w:rPr>
          <w:sz w:val="24"/>
        </w:rPr>
        <w:t>cereri</w:t>
      </w:r>
      <w:r>
        <w:rPr>
          <w:spacing w:val="-3"/>
          <w:sz w:val="24"/>
        </w:rPr>
        <w:t xml:space="preserve"> </w:t>
      </w:r>
      <w:r>
        <w:rPr>
          <w:sz w:val="24"/>
        </w:rPr>
        <w:t>neeligibile -</w:t>
      </w:r>
      <w:r>
        <w:rPr>
          <w:spacing w:val="-1"/>
          <w:sz w:val="24"/>
        </w:rPr>
        <w:t xml:space="preserve"> </w:t>
      </w:r>
      <w:r>
        <w:rPr>
          <w:spacing w:val="-5"/>
          <w:sz w:val="24"/>
        </w:rPr>
        <w:t>54,</w:t>
      </w:r>
    </w:p>
    <w:p w:rsidR="00D93B90" w:rsidRDefault="00D93B90" w:rsidP="00D93B90">
      <w:pPr>
        <w:pStyle w:val="ListParagraph"/>
        <w:numPr>
          <w:ilvl w:val="0"/>
          <w:numId w:val="2"/>
        </w:numPr>
        <w:tabs>
          <w:tab w:val="left" w:pos="835"/>
          <w:tab w:val="left" w:pos="836"/>
        </w:tabs>
        <w:rPr>
          <w:sz w:val="24"/>
        </w:rPr>
      </w:pPr>
      <w:r>
        <w:rPr>
          <w:sz w:val="24"/>
        </w:rPr>
        <w:t>suma</w:t>
      </w:r>
      <w:r>
        <w:rPr>
          <w:spacing w:val="-3"/>
          <w:sz w:val="24"/>
        </w:rPr>
        <w:t xml:space="preserve"> </w:t>
      </w:r>
      <w:r>
        <w:rPr>
          <w:sz w:val="24"/>
        </w:rPr>
        <w:t>totală</w:t>
      </w:r>
      <w:r>
        <w:rPr>
          <w:spacing w:val="-3"/>
          <w:sz w:val="24"/>
        </w:rPr>
        <w:t xml:space="preserve"> </w:t>
      </w:r>
      <w:r>
        <w:rPr>
          <w:sz w:val="24"/>
        </w:rPr>
        <w:t>transmisă</w:t>
      </w:r>
      <w:r>
        <w:rPr>
          <w:spacing w:val="-3"/>
          <w:sz w:val="24"/>
        </w:rPr>
        <w:t xml:space="preserve"> </w:t>
      </w:r>
      <w:r>
        <w:rPr>
          <w:sz w:val="24"/>
        </w:rPr>
        <w:t>către</w:t>
      </w:r>
      <w:r>
        <w:rPr>
          <w:spacing w:val="-3"/>
          <w:sz w:val="24"/>
        </w:rPr>
        <w:t xml:space="preserve"> </w:t>
      </w:r>
      <w:r>
        <w:rPr>
          <w:sz w:val="24"/>
        </w:rPr>
        <w:t>ME –</w:t>
      </w:r>
      <w:r>
        <w:rPr>
          <w:spacing w:val="-1"/>
          <w:sz w:val="24"/>
        </w:rPr>
        <w:t xml:space="preserve"> </w:t>
      </w:r>
      <w:r w:rsidRPr="00471BD8">
        <w:rPr>
          <w:b/>
          <w:spacing w:val="-1"/>
          <w:sz w:val="24"/>
        </w:rPr>
        <w:t>1.339.555.679,92</w:t>
      </w:r>
      <w:r w:rsidRPr="00471BD8">
        <w:rPr>
          <w:b/>
          <w:sz w:val="24"/>
        </w:rPr>
        <w:t xml:space="preserve"> </w:t>
      </w:r>
      <w:r w:rsidRPr="00471BD8">
        <w:rPr>
          <w:b/>
          <w:spacing w:val="-4"/>
          <w:sz w:val="24"/>
        </w:rPr>
        <w:t>RON</w:t>
      </w:r>
      <w:r>
        <w:rPr>
          <w:spacing w:val="-4"/>
          <w:sz w:val="24"/>
        </w:rPr>
        <w:t>,</w:t>
      </w:r>
    </w:p>
    <w:p w:rsidR="00D93B90" w:rsidRDefault="00D93B90" w:rsidP="00D93B90">
      <w:pPr>
        <w:pStyle w:val="ListParagraph"/>
        <w:numPr>
          <w:ilvl w:val="0"/>
          <w:numId w:val="2"/>
        </w:numPr>
        <w:tabs>
          <w:tab w:val="left" w:pos="835"/>
          <w:tab w:val="left" w:pos="836"/>
        </w:tabs>
        <w:rPr>
          <w:sz w:val="24"/>
        </w:rPr>
      </w:pPr>
      <w:r>
        <w:rPr>
          <w:sz w:val="24"/>
        </w:rPr>
        <w:t>valoare totală</w:t>
      </w:r>
      <w:r>
        <w:rPr>
          <w:spacing w:val="-4"/>
          <w:sz w:val="24"/>
        </w:rPr>
        <w:t xml:space="preserve"> </w:t>
      </w:r>
      <w:r>
        <w:rPr>
          <w:sz w:val="24"/>
        </w:rPr>
        <w:t>cereri</w:t>
      </w:r>
      <w:r>
        <w:rPr>
          <w:spacing w:val="-4"/>
          <w:sz w:val="24"/>
        </w:rPr>
        <w:t xml:space="preserve"> </w:t>
      </w:r>
      <w:r>
        <w:rPr>
          <w:sz w:val="24"/>
        </w:rPr>
        <w:t>neeligibile</w:t>
      </w:r>
      <w:r>
        <w:rPr>
          <w:spacing w:val="-1"/>
          <w:sz w:val="24"/>
        </w:rPr>
        <w:t xml:space="preserve"> </w:t>
      </w:r>
      <w:r>
        <w:rPr>
          <w:sz w:val="24"/>
        </w:rPr>
        <w:t>–</w:t>
      </w:r>
      <w:r>
        <w:rPr>
          <w:spacing w:val="-2"/>
          <w:sz w:val="24"/>
        </w:rPr>
        <w:t xml:space="preserve"> </w:t>
      </w:r>
      <w:r w:rsidRPr="006C337A">
        <w:rPr>
          <w:spacing w:val="-2"/>
          <w:sz w:val="24"/>
        </w:rPr>
        <w:t>9</w:t>
      </w:r>
      <w:r>
        <w:rPr>
          <w:spacing w:val="-2"/>
          <w:sz w:val="24"/>
        </w:rPr>
        <w:t>,726,144</w:t>
      </w:r>
      <w:bookmarkStart w:id="0" w:name="_GoBack"/>
      <w:bookmarkEnd w:id="0"/>
      <w:r w:rsidRPr="006C337A">
        <w:rPr>
          <w:spacing w:val="-2"/>
          <w:sz w:val="24"/>
        </w:rPr>
        <w:t>.5</w:t>
      </w:r>
      <w:r>
        <w:rPr>
          <w:spacing w:val="-2"/>
          <w:sz w:val="24"/>
        </w:rPr>
        <w:t>3 RON,</w:t>
      </w:r>
    </w:p>
    <w:p w:rsidR="00D93B90" w:rsidRDefault="00D93B90" w:rsidP="00D93B90">
      <w:pPr>
        <w:pStyle w:val="ListParagraph"/>
        <w:numPr>
          <w:ilvl w:val="0"/>
          <w:numId w:val="2"/>
        </w:numPr>
        <w:tabs>
          <w:tab w:val="left" w:pos="835"/>
          <w:tab w:val="left" w:pos="836"/>
        </w:tabs>
        <w:rPr>
          <w:sz w:val="24"/>
        </w:rPr>
      </w:pPr>
      <w:r>
        <w:rPr>
          <w:sz w:val="24"/>
        </w:rPr>
        <w:t>valoare totală</w:t>
      </w:r>
      <w:r>
        <w:rPr>
          <w:spacing w:val="-4"/>
          <w:sz w:val="24"/>
        </w:rPr>
        <w:t xml:space="preserve"> </w:t>
      </w:r>
      <w:r>
        <w:rPr>
          <w:sz w:val="24"/>
        </w:rPr>
        <w:t>solicitată</w:t>
      </w:r>
      <w:r>
        <w:rPr>
          <w:spacing w:val="-3"/>
          <w:sz w:val="24"/>
        </w:rPr>
        <w:t xml:space="preserve"> </w:t>
      </w:r>
      <w:r>
        <w:rPr>
          <w:sz w:val="24"/>
        </w:rPr>
        <w:t>–</w:t>
      </w:r>
      <w:r>
        <w:rPr>
          <w:spacing w:val="-2"/>
          <w:sz w:val="24"/>
        </w:rPr>
        <w:t xml:space="preserve"> </w:t>
      </w:r>
      <w:r w:rsidRPr="00E722BD">
        <w:rPr>
          <w:sz w:val="24"/>
        </w:rPr>
        <w:t>1</w:t>
      </w:r>
      <w:r>
        <w:rPr>
          <w:sz w:val="24"/>
        </w:rPr>
        <w:t>.</w:t>
      </w:r>
      <w:r w:rsidRPr="00E722BD">
        <w:rPr>
          <w:sz w:val="24"/>
        </w:rPr>
        <w:t>349</w:t>
      </w:r>
      <w:r>
        <w:rPr>
          <w:sz w:val="24"/>
        </w:rPr>
        <w:t>.</w:t>
      </w:r>
      <w:r w:rsidRPr="00E722BD">
        <w:rPr>
          <w:sz w:val="24"/>
        </w:rPr>
        <w:t>281</w:t>
      </w:r>
      <w:r>
        <w:rPr>
          <w:sz w:val="24"/>
        </w:rPr>
        <w:t>.</w:t>
      </w:r>
      <w:r w:rsidRPr="00E722BD">
        <w:rPr>
          <w:sz w:val="24"/>
        </w:rPr>
        <w:t>824</w:t>
      </w:r>
      <w:r>
        <w:rPr>
          <w:sz w:val="24"/>
        </w:rPr>
        <w:t xml:space="preserve">,45 </w:t>
      </w:r>
      <w:r>
        <w:rPr>
          <w:spacing w:val="-4"/>
          <w:sz w:val="24"/>
        </w:rPr>
        <w:t>RON.</w:t>
      </w:r>
    </w:p>
    <w:p w:rsidR="00D93B90" w:rsidRDefault="00D93B90" w:rsidP="00D93B90">
      <w:pPr>
        <w:pStyle w:val="BodyText"/>
        <w:spacing w:before="2"/>
      </w:pPr>
    </w:p>
    <w:p w:rsidR="00D93B90" w:rsidRPr="0045361F" w:rsidRDefault="00D93B90" w:rsidP="00D93B90">
      <w:pPr>
        <w:spacing w:line="276" w:lineRule="auto"/>
        <w:ind w:left="115" w:right="102"/>
        <w:jc w:val="both"/>
        <w:rPr>
          <w:i/>
          <w:sz w:val="24"/>
        </w:rPr>
      </w:pPr>
      <w:r>
        <w:rPr>
          <w:i/>
          <w:sz w:val="24"/>
        </w:rPr>
        <w:t>Diferența de 75 de cereri depuse pentru decontare, se află în diferite stadii de analiză, iar pe măsură ce</w:t>
      </w:r>
      <w:r>
        <w:rPr>
          <w:i/>
          <w:spacing w:val="-1"/>
          <w:sz w:val="24"/>
        </w:rPr>
        <w:t xml:space="preserve"> </w:t>
      </w:r>
      <w:r>
        <w:rPr>
          <w:i/>
          <w:sz w:val="24"/>
        </w:rPr>
        <w:t>operatorii</w:t>
      </w:r>
      <w:r>
        <w:rPr>
          <w:i/>
          <w:spacing w:val="-1"/>
          <w:sz w:val="24"/>
        </w:rPr>
        <w:t xml:space="preserve"> </w:t>
      </w:r>
      <w:r>
        <w:rPr>
          <w:i/>
          <w:sz w:val="24"/>
        </w:rPr>
        <w:t>încarcă datele</w:t>
      </w:r>
      <w:r>
        <w:rPr>
          <w:i/>
          <w:spacing w:val="-1"/>
          <w:sz w:val="24"/>
        </w:rPr>
        <w:t xml:space="preserve"> </w:t>
      </w:r>
      <w:r>
        <w:rPr>
          <w:i/>
          <w:sz w:val="24"/>
        </w:rPr>
        <w:t>și</w:t>
      </w:r>
      <w:r>
        <w:rPr>
          <w:i/>
          <w:spacing w:val="-1"/>
          <w:sz w:val="24"/>
        </w:rPr>
        <w:t xml:space="preserve"> </w:t>
      </w:r>
      <w:r>
        <w:rPr>
          <w:i/>
          <w:sz w:val="24"/>
        </w:rPr>
        <w:t>documentele</w:t>
      </w:r>
      <w:r>
        <w:rPr>
          <w:i/>
          <w:spacing w:val="-1"/>
          <w:sz w:val="24"/>
        </w:rPr>
        <w:t xml:space="preserve"> </w:t>
      </w:r>
      <w:r>
        <w:rPr>
          <w:i/>
          <w:sz w:val="24"/>
        </w:rPr>
        <w:t>justificative, solicitate</w:t>
      </w:r>
      <w:r>
        <w:rPr>
          <w:i/>
          <w:spacing w:val="-1"/>
          <w:sz w:val="24"/>
        </w:rPr>
        <w:t xml:space="preserve"> </w:t>
      </w:r>
      <w:r>
        <w:rPr>
          <w:i/>
          <w:sz w:val="24"/>
        </w:rPr>
        <w:t>de</w:t>
      </w:r>
      <w:r>
        <w:rPr>
          <w:i/>
          <w:spacing w:val="-1"/>
          <w:sz w:val="24"/>
        </w:rPr>
        <w:t xml:space="preserve"> </w:t>
      </w:r>
      <w:r>
        <w:rPr>
          <w:i/>
          <w:sz w:val="24"/>
        </w:rPr>
        <w:t>către</w:t>
      </w:r>
      <w:r>
        <w:rPr>
          <w:i/>
          <w:spacing w:val="-1"/>
          <w:sz w:val="24"/>
        </w:rPr>
        <w:t xml:space="preserve"> </w:t>
      </w:r>
      <w:r>
        <w:rPr>
          <w:i/>
          <w:sz w:val="24"/>
        </w:rPr>
        <w:t>experții</w:t>
      </w:r>
      <w:r>
        <w:rPr>
          <w:i/>
          <w:spacing w:val="-1"/>
          <w:sz w:val="24"/>
        </w:rPr>
        <w:t xml:space="preserve"> </w:t>
      </w:r>
      <w:r>
        <w:rPr>
          <w:i/>
          <w:sz w:val="24"/>
        </w:rPr>
        <w:t>alocați, verificarea și determinarea acestora se va realiza cu maximă operativitate.</w:t>
      </w:r>
    </w:p>
    <w:p w:rsidR="0071073F" w:rsidRPr="0071073F" w:rsidRDefault="0071073F" w:rsidP="00531A11">
      <w:pPr>
        <w:pStyle w:val="BodyText"/>
        <w:kinsoku w:val="0"/>
        <w:overflowPunct w:val="0"/>
        <w:spacing w:before="90"/>
        <w:ind w:left="1783" w:right="1778"/>
        <w:jc w:val="center"/>
      </w:pPr>
    </w:p>
    <w:p w:rsidR="009C15ED" w:rsidRDefault="009C15ED" w:rsidP="009C15ED">
      <w:pPr>
        <w:pStyle w:val="BodyText"/>
        <w:spacing w:before="3"/>
        <w:rPr>
          <w:sz w:val="22"/>
        </w:rPr>
      </w:pPr>
    </w:p>
    <w:p w:rsidR="004942EC" w:rsidRDefault="004942EC" w:rsidP="009C15ED">
      <w:pPr>
        <w:pStyle w:val="BodyText"/>
        <w:spacing w:before="3"/>
        <w:rPr>
          <w:sz w:val="22"/>
        </w:rPr>
      </w:pPr>
    </w:p>
    <w:p w:rsidR="00654E2D" w:rsidRDefault="00654E2D" w:rsidP="009C15ED">
      <w:pPr>
        <w:spacing w:before="1"/>
        <w:ind w:left="115" w:right="2602"/>
        <w:rPr>
          <w:i/>
          <w:sz w:val="24"/>
        </w:rPr>
      </w:pPr>
    </w:p>
    <w:p w:rsidR="009C15ED" w:rsidRPr="004D75DB" w:rsidRDefault="009C15ED" w:rsidP="009C15ED">
      <w:pPr>
        <w:spacing w:before="1"/>
        <w:ind w:left="115" w:right="2602"/>
        <w:rPr>
          <w:sz w:val="24"/>
        </w:rPr>
      </w:pPr>
      <w:r w:rsidRPr="004D75DB">
        <w:rPr>
          <w:sz w:val="24"/>
        </w:rPr>
        <w:t>Direcția</w:t>
      </w:r>
      <w:r w:rsidRPr="004D75DB">
        <w:rPr>
          <w:spacing w:val="-6"/>
          <w:sz w:val="24"/>
        </w:rPr>
        <w:t xml:space="preserve"> </w:t>
      </w:r>
      <w:r w:rsidRPr="004D75DB">
        <w:rPr>
          <w:sz w:val="24"/>
        </w:rPr>
        <w:t>relații</w:t>
      </w:r>
      <w:r w:rsidRPr="004D75DB">
        <w:rPr>
          <w:spacing w:val="-6"/>
          <w:sz w:val="24"/>
        </w:rPr>
        <w:t xml:space="preserve"> </w:t>
      </w:r>
      <w:r w:rsidRPr="004D75DB">
        <w:rPr>
          <w:sz w:val="24"/>
        </w:rPr>
        <w:t>internaționale,</w:t>
      </w:r>
      <w:r w:rsidRPr="004D75DB">
        <w:rPr>
          <w:spacing w:val="-5"/>
          <w:sz w:val="24"/>
        </w:rPr>
        <w:t xml:space="preserve"> </w:t>
      </w:r>
      <w:r w:rsidRPr="004D75DB">
        <w:rPr>
          <w:sz w:val="24"/>
        </w:rPr>
        <w:t>comunicare,</w:t>
      </w:r>
      <w:r w:rsidRPr="004D75DB">
        <w:rPr>
          <w:spacing w:val="-5"/>
          <w:sz w:val="24"/>
        </w:rPr>
        <w:t xml:space="preserve"> </w:t>
      </w:r>
      <w:r w:rsidRPr="004D75DB">
        <w:rPr>
          <w:sz w:val="24"/>
        </w:rPr>
        <w:t>relația</w:t>
      </w:r>
      <w:r w:rsidRPr="004D75DB">
        <w:rPr>
          <w:spacing w:val="-6"/>
          <w:sz w:val="24"/>
        </w:rPr>
        <w:t xml:space="preserve"> </w:t>
      </w:r>
      <w:r w:rsidRPr="004D75DB">
        <w:rPr>
          <w:sz w:val="24"/>
        </w:rPr>
        <w:t>cu</w:t>
      </w:r>
      <w:r w:rsidRPr="004D75DB">
        <w:rPr>
          <w:spacing w:val="-5"/>
          <w:sz w:val="24"/>
        </w:rPr>
        <w:t xml:space="preserve"> </w:t>
      </w:r>
      <w:r w:rsidRPr="004D75DB">
        <w:rPr>
          <w:sz w:val="24"/>
        </w:rPr>
        <w:t>Parlamentul</w:t>
      </w:r>
    </w:p>
    <w:p w:rsidR="00C822B1" w:rsidRPr="004D75DB" w:rsidRDefault="009C15ED" w:rsidP="00654E2D">
      <w:pPr>
        <w:spacing w:before="1"/>
        <w:ind w:left="115" w:right="2602"/>
        <w:rPr>
          <w:sz w:val="20"/>
        </w:rPr>
      </w:pPr>
      <w:r w:rsidRPr="004D75DB">
        <w:rPr>
          <w:sz w:val="24"/>
        </w:rPr>
        <w:t xml:space="preserve">București, </w:t>
      </w:r>
      <w:r w:rsidR="007F361B">
        <w:rPr>
          <w:spacing w:val="-2"/>
          <w:sz w:val="24"/>
        </w:rPr>
        <w:t>2</w:t>
      </w:r>
      <w:r w:rsidR="00A6600C">
        <w:rPr>
          <w:spacing w:val="-2"/>
          <w:sz w:val="24"/>
        </w:rPr>
        <w:t>8</w:t>
      </w:r>
      <w:r w:rsidRPr="004D75DB">
        <w:rPr>
          <w:spacing w:val="-2"/>
          <w:sz w:val="24"/>
        </w:rPr>
        <w:t>.07.2022</w:t>
      </w:r>
    </w:p>
    <w:p w:rsidR="00C822B1" w:rsidRDefault="00C822B1">
      <w:pPr>
        <w:pStyle w:val="BodyText"/>
        <w:rPr>
          <w:i/>
          <w:sz w:val="20"/>
        </w:rPr>
      </w:pPr>
    </w:p>
    <w:p w:rsidR="00C822B1" w:rsidRDefault="00C822B1">
      <w:pPr>
        <w:pStyle w:val="BodyText"/>
        <w:rPr>
          <w:i/>
          <w:sz w:val="20"/>
        </w:rPr>
      </w:pPr>
    </w:p>
    <w:p w:rsidR="00C822B1" w:rsidRDefault="00C822B1">
      <w:pPr>
        <w:pStyle w:val="BodyText"/>
        <w:rPr>
          <w:i/>
          <w:sz w:val="20"/>
        </w:rPr>
      </w:pPr>
    </w:p>
    <w:p w:rsidR="00C822B1" w:rsidRDefault="00C822B1">
      <w:pPr>
        <w:pStyle w:val="BodyText"/>
        <w:spacing w:before="3"/>
        <w:rPr>
          <w:i/>
          <w:sz w:val="25"/>
        </w:rPr>
      </w:pPr>
    </w:p>
    <w:sectPr w:rsidR="00C822B1">
      <w:pgSz w:w="11910" w:h="16840"/>
      <w:pgMar w:top="1360" w:right="74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023D" w:rsidRDefault="00EA023D" w:rsidP="0045361F">
      <w:r>
        <w:separator/>
      </w:r>
    </w:p>
  </w:endnote>
  <w:endnote w:type="continuationSeparator" w:id="0">
    <w:p w:rsidR="00EA023D" w:rsidRDefault="00EA023D" w:rsidP="00453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023D" w:rsidRDefault="00EA023D" w:rsidP="0045361F">
      <w:r>
        <w:separator/>
      </w:r>
    </w:p>
  </w:footnote>
  <w:footnote w:type="continuationSeparator" w:id="0">
    <w:p w:rsidR="00EA023D" w:rsidRDefault="00EA023D" w:rsidP="00453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numFmt w:val="bullet"/>
      <w:lvlText w:val=""/>
      <w:lvlJc w:val="left"/>
      <w:pPr>
        <w:ind w:left="835" w:hanging="360"/>
      </w:pPr>
      <w:rPr>
        <w:rFonts w:ascii="Symbol" w:hAnsi="Symbol" w:cs="Symbol"/>
        <w:b w:val="0"/>
        <w:bCs w:val="0"/>
        <w:i w:val="0"/>
        <w:iCs w:val="0"/>
        <w:w w:val="100"/>
        <w:sz w:val="24"/>
        <w:szCs w:val="24"/>
      </w:rPr>
    </w:lvl>
    <w:lvl w:ilvl="1">
      <w:numFmt w:val="bullet"/>
      <w:lvlText w:val="•"/>
      <w:lvlJc w:val="left"/>
      <w:pPr>
        <w:ind w:left="1771" w:hanging="360"/>
      </w:pPr>
    </w:lvl>
    <w:lvl w:ilvl="2">
      <w:numFmt w:val="bullet"/>
      <w:lvlText w:val="•"/>
      <w:lvlJc w:val="left"/>
      <w:pPr>
        <w:ind w:left="2702" w:hanging="360"/>
      </w:pPr>
    </w:lvl>
    <w:lvl w:ilvl="3">
      <w:numFmt w:val="bullet"/>
      <w:lvlText w:val="•"/>
      <w:lvlJc w:val="left"/>
      <w:pPr>
        <w:ind w:left="3633" w:hanging="360"/>
      </w:pPr>
    </w:lvl>
    <w:lvl w:ilvl="4">
      <w:numFmt w:val="bullet"/>
      <w:lvlText w:val="•"/>
      <w:lvlJc w:val="left"/>
      <w:pPr>
        <w:ind w:left="4564" w:hanging="360"/>
      </w:pPr>
    </w:lvl>
    <w:lvl w:ilvl="5">
      <w:numFmt w:val="bullet"/>
      <w:lvlText w:val="•"/>
      <w:lvlJc w:val="left"/>
      <w:pPr>
        <w:ind w:left="5495" w:hanging="360"/>
      </w:pPr>
    </w:lvl>
    <w:lvl w:ilvl="6">
      <w:numFmt w:val="bullet"/>
      <w:lvlText w:val="•"/>
      <w:lvlJc w:val="left"/>
      <w:pPr>
        <w:ind w:left="6426" w:hanging="360"/>
      </w:pPr>
    </w:lvl>
    <w:lvl w:ilvl="7">
      <w:numFmt w:val="bullet"/>
      <w:lvlText w:val="•"/>
      <w:lvlJc w:val="left"/>
      <w:pPr>
        <w:ind w:left="7357" w:hanging="360"/>
      </w:pPr>
    </w:lvl>
    <w:lvl w:ilvl="8">
      <w:numFmt w:val="bullet"/>
      <w:lvlText w:val="•"/>
      <w:lvlJc w:val="left"/>
      <w:pPr>
        <w:ind w:left="8288" w:hanging="360"/>
      </w:pPr>
    </w:lvl>
  </w:abstractNum>
  <w:abstractNum w:abstractNumId="1"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2" w15:restartNumberingAfterBreak="0">
    <w:nsid w:val="42D52BB0"/>
    <w:multiLevelType w:val="hybridMultilevel"/>
    <w:tmpl w:val="732606B6"/>
    <w:lvl w:ilvl="0" w:tplc="F61E9E8C">
      <w:numFmt w:val="bullet"/>
      <w:lvlText w:val="-"/>
      <w:lvlJc w:val="left"/>
      <w:pPr>
        <w:ind w:left="115" w:hanging="140"/>
      </w:pPr>
      <w:rPr>
        <w:rFonts w:ascii="Times New Roman" w:eastAsia="Times New Roman" w:hAnsi="Times New Roman" w:cs="Times New Roman" w:hint="default"/>
        <w:w w:val="99"/>
        <w:lang w:val="ro-RO" w:eastAsia="en-US" w:bidi="ar-SA"/>
      </w:rPr>
    </w:lvl>
    <w:lvl w:ilvl="1" w:tplc="DE3C45D0">
      <w:numFmt w:val="bullet"/>
      <w:lvlText w:val="•"/>
      <w:lvlJc w:val="left"/>
      <w:pPr>
        <w:ind w:left="1122" w:hanging="140"/>
      </w:pPr>
      <w:rPr>
        <w:rFonts w:hint="default"/>
        <w:lang w:val="ro-RO" w:eastAsia="en-US" w:bidi="ar-SA"/>
      </w:rPr>
    </w:lvl>
    <w:lvl w:ilvl="2" w:tplc="BA003822">
      <w:numFmt w:val="bullet"/>
      <w:lvlText w:val="•"/>
      <w:lvlJc w:val="left"/>
      <w:pPr>
        <w:ind w:left="2125" w:hanging="140"/>
      </w:pPr>
      <w:rPr>
        <w:rFonts w:hint="default"/>
        <w:lang w:val="ro-RO" w:eastAsia="en-US" w:bidi="ar-SA"/>
      </w:rPr>
    </w:lvl>
    <w:lvl w:ilvl="3" w:tplc="CF101F94">
      <w:numFmt w:val="bullet"/>
      <w:lvlText w:val="•"/>
      <w:lvlJc w:val="left"/>
      <w:pPr>
        <w:ind w:left="3127" w:hanging="140"/>
      </w:pPr>
      <w:rPr>
        <w:rFonts w:hint="default"/>
        <w:lang w:val="ro-RO" w:eastAsia="en-US" w:bidi="ar-SA"/>
      </w:rPr>
    </w:lvl>
    <w:lvl w:ilvl="4" w:tplc="BFC44704">
      <w:numFmt w:val="bullet"/>
      <w:lvlText w:val="•"/>
      <w:lvlJc w:val="left"/>
      <w:pPr>
        <w:ind w:left="4130" w:hanging="140"/>
      </w:pPr>
      <w:rPr>
        <w:rFonts w:hint="default"/>
        <w:lang w:val="ro-RO" w:eastAsia="en-US" w:bidi="ar-SA"/>
      </w:rPr>
    </w:lvl>
    <w:lvl w:ilvl="5" w:tplc="EE9088EC">
      <w:numFmt w:val="bullet"/>
      <w:lvlText w:val="•"/>
      <w:lvlJc w:val="left"/>
      <w:pPr>
        <w:ind w:left="5132" w:hanging="140"/>
      </w:pPr>
      <w:rPr>
        <w:rFonts w:hint="default"/>
        <w:lang w:val="ro-RO" w:eastAsia="en-US" w:bidi="ar-SA"/>
      </w:rPr>
    </w:lvl>
    <w:lvl w:ilvl="6" w:tplc="5088FD6C">
      <w:numFmt w:val="bullet"/>
      <w:lvlText w:val="•"/>
      <w:lvlJc w:val="left"/>
      <w:pPr>
        <w:ind w:left="6135" w:hanging="140"/>
      </w:pPr>
      <w:rPr>
        <w:rFonts w:hint="default"/>
        <w:lang w:val="ro-RO" w:eastAsia="en-US" w:bidi="ar-SA"/>
      </w:rPr>
    </w:lvl>
    <w:lvl w:ilvl="7" w:tplc="CE0E7920">
      <w:numFmt w:val="bullet"/>
      <w:lvlText w:val="•"/>
      <w:lvlJc w:val="left"/>
      <w:pPr>
        <w:ind w:left="7137" w:hanging="140"/>
      </w:pPr>
      <w:rPr>
        <w:rFonts w:hint="default"/>
        <w:lang w:val="ro-RO" w:eastAsia="en-US" w:bidi="ar-SA"/>
      </w:rPr>
    </w:lvl>
    <w:lvl w:ilvl="8" w:tplc="62640D6C">
      <w:numFmt w:val="bullet"/>
      <w:lvlText w:val="•"/>
      <w:lvlJc w:val="left"/>
      <w:pPr>
        <w:ind w:left="8140" w:hanging="140"/>
      </w:pPr>
      <w:rPr>
        <w:rFonts w:hint="default"/>
        <w:lang w:val="ro-RO"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B1"/>
    <w:rsid w:val="00026564"/>
    <w:rsid w:val="0005535F"/>
    <w:rsid w:val="00147239"/>
    <w:rsid w:val="00174A36"/>
    <w:rsid w:val="00197078"/>
    <w:rsid w:val="001C2712"/>
    <w:rsid w:val="00256EF5"/>
    <w:rsid w:val="002B59A3"/>
    <w:rsid w:val="003B43BD"/>
    <w:rsid w:val="00415C8B"/>
    <w:rsid w:val="00425107"/>
    <w:rsid w:val="0045361F"/>
    <w:rsid w:val="00471BD8"/>
    <w:rsid w:val="004942EC"/>
    <w:rsid w:val="004D75DB"/>
    <w:rsid w:val="00531A11"/>
    <w:rsid w:val="00532704"/>
    <w:rsid w:val="005A1E14"/>
    <w:rsid w:val="005C06C8"/>
    <w:rsid w:val="005D5AFE"/>
    <w:rsid w:val="005E2FBE"/>
    <w:rsid w:val="00633A11"/>
    <w:rsid w:val="00654E2D"/>
    <w:rsid w:val="00670F87"/>
    <w:rsid w:val="006D30C8"/>
    <w:rsid w:val="0071073F"/>
    <w:rsid w:val="0077447F"/>
    <w:rsid w:val="00784822"/>
    <w:rsid w:val="007F361B"/>
    <w:rsid w:val="0080374E"/>
    <w:rsid w:val="008070BA"/>
    <w:rsid w:val="008265C7"/>
    <w:rsid w:val="008529E4"/>
    <w:rsid w:val="008B7965"/>
    <w:rsid w:val="008D2DC5"/>
    <w:rsid w:val="00902935"/>
    <w:rsid w:val="00975F28"/>
    <w:rsid w:val="009925EA"/>
    <w:rsid w:val="009C15ED"/>
    <w:rsid w:val="00A6600C"/>
    <w:rsid w:val="00AF57D4"/>
    <w:rsid w:val="00B42E2E"/>
    <w:rsid w:val="00B4643F"/>
    <w:rsid w:val="00B7118E"/>
    <w:rsid w:val="00BC146A"/>
    <w:rsid w:val="00BE292C"/>
    <w:rsid w:val="00C11C6F"/>
    <w:rsid w:val="00C20519"/>
    <w:rsid w:val="00C71E13"/>
    <w:rsid w:val="00C822B1"/>
    <w:rsid w:val="00CC5822"/>
    <w:rsid w:val="00CC59C2"/>
    <w:rsid w:val="00D23418"/>
    <w:rsid w:val="00D833B0"/>
    <w:rsid w:val="00D91898"/>
    <w:rsid w:val="00D93B90"/>
    <w:rsid w:val="00DD0922"/>
    <w:rsid w:val="00EA023D"/>
    <w:rsid w:val="00EC1D8C"/>
    <w:rsid w:val="00EF0DA5"/>
    <w:rsid w:val="00EF66C1"/>
    <w:rsid w:val="00F034B2"/>
    <w:rsid w:val="00F142D7"/>
    <w:rsid w:val="00FE051E"/>
    <w:rsid w:val="00FF0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64612"/>
  <w15:docId w15:val="{79C569C7-848B-4758-8997-474EFE3BF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ro-RO"/>
    </w:rPr>
  </w:style>
  <w:style w:type="paragraph" w:styleId="Heading1">
    <w:name w:val="heading 1"/>
    <w:basedOn w:val="Normal"/>
    <w:uiPriority w:val="9"/>
    <w:qFormat/>
    <w:pPr>
      <w:ind w:left="11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41"/>
      <w:ind w:left="115" w:firstLine="2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5361F"/>
    <w:pPr>
      <w:tabs>
        <w:tab w:val="center" w:pos="4513"/>
        <w:tab w:val="right" w:pos="9026"/>
      </w:tabs>
    </w:pPr>
  </w:style>
  <w:style w:type="character" w:customStyle="1" w:styleId="HeaderChar">
    <w:name w:val="Header Char"/>
    <w:basedOn w:val="DefaultParagraphFont"/>
    <w:link w:val="Header"/>
    <w:uiPriority w:val="99"/>
    <w:rsid w:val="0045361F"/>
    <w:rPr>
      <w:rFonts w:ascii="Times New Roman" w:eastAsia="Times New Roman" w:hAnsi="Times New Roman" w:cs="Times New Roman"/>
      <w:lang w:val="ro-RO"/>
    </w:rPr>
  </w:style>
  <w:style w:type="paragraph" w:styleId="Footer">
    <w:name w:val="footer"/>
    <w:basedOn w:val="Normal"/>
    <w:link w:val="FooterChar"/>
    <w:uiPriority w:val="99"/>
    <w:unhideWhenUsed/>
    <w:rsid w:val="0045361F"/>
    <w:pPr>
      <w:tabs>
        <w:tab w:val="center" w:pos="4513"/>
        <w:tab w:val="right" w:pos="9026"/>
      </w:tabs>
    </w:pPr>
  </w:style>
  <w:style w:type="character" w:customStyle="1" w:styleId="FooterChar">
    <w:name w:val="Footer Char"/>
    <w:basedOn w:val="DefaultParagraphFont"/>
    <w:link w:val="Footer"/>
    <w:uiPriority w:val="99"/>
    <w:rsid w:val="0045361F"/>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196</Words>
  <Characters>1120</Characters>
  <Application>Microsoft Office Word</Application>
  <DocSecurity>0</DocSecurity>
  <Lines>9</Lines>
  <Paragraphs>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6</cp:revision>
  <cp:lastPrinted>2022-07-12T10:06:00Z</cp:lastPrinted>
  <dcterms:created xsi:type="dcterms:W3CDTF">2022-07-28T05:31:00Z</dcterms:created>
  <dcterms:modified xsi:type="dcterms:W3CDTF">2022-07-28T06:06:00Z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2022-06-21T00:00:00Z</vt:filetime>
  </property>
  <property fmtid="{D5CDD505-2E9C-101B-9397-08002B2CF9AE}" pid="3" name="Creator">
    <vt:lpwstr>Microsoft Word</vt:lpwstr>
  </property>
  <property fmtid="{D5CDD505-2E9C-101B-9397-08002B2CF9AE}" pid="4" name="LastSaved">
    <vt:filetime>2022-06-28T00:00:00Z</vt:filetime>
  </property>
</Properties>
</file>