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725" w:rsidRDefault="00E03725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bookmarkStart w:id="0" w:name="_GoBack"/>
      <w:bookmarkEnd w:id="0"/>
    </w:p>
    <w:p w:rsidR="00E03725" w:rsidRDefault="00E03725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03725" w:rsidRDefault="00E03725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03725" w:rsidRDefault="00E03725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F82A73" w:rsidRDefault="00F82A73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30525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COMUNICAT</w:t>
      </w:r>
    </w:p>
    <w:p w:rsidR="0008296A" w:rsidRPr="00A30525" w:rsidRDefault="0008296A" w:rsidP="00A305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</w:p>
    <w:p w:rsidR="00E03725" w:rsidRPr="00AD3FA6" w:rsidRDefault="00E03725" w:rsidP="00A30525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en-GB"/>
        </w:rPr>
      </w:pPr>
    </w:p>
    <w:p w:rsidR="001B52D9" w:rsidRPr="00AD3FA6" w:rsidRDefault="001B52D9" w:rsidP="00A30525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en-GB"/>
        </w:rPr>
      </w:pPr>
    </w:p>
    <w:p w:rsidR="00F82A73" w:rsidRPr="00780720" w:rsidRDefault="00E03725" w:rsidP="007807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en-GB"/>
        </w:rPr>
      </w:pPr>
      <w:r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În conformitate cu </w:t>
      </w:r>
      <w:r w:rsidRPr="00780720">
        <w:rPr>
          <w:rFonts w:ascii="Times New Roman" w:hAnsi="Times New Roman" w:cs="Times New Roman"/>
          <w:sz w:val="28"/>
          <w:szCs w:val="24"/>
        </w:rPr>
        <w:t xml:space="preserve">programul de emitere a reglementărilor în vederea transpunerii prevederilor </w:t>
      </w:r>
      <w:r w:rsidR="00AD3FA6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art. 61 din OUG nr.114/2018</w:t>
      </w:r>
      <w:r w:rsidR="00F82A73" w:rsidRPr="00780720">
        <w:rPr>
          <w:rFonts w:ascii="Times New Roman" w:hAnsi="Times New Roman" w:cs="Times New Roman"/>
          <w:sz w:val="28"/>
          <w:szCs w:val="24"/>
        </w:rPr>
        <w:t xml:space="preserve">, </w:t>
      </w:r>
      <w:r w:rsidR="00F82A73" w:rsidRPr="00780720">
        <w:rPr>
          <w:rFonts w:ascii="Times New Roman" w:eastAsia="Times New Roman" w:hAnsi="Times New Roman" w:cs="Times New Roman"/>
          <w:b/>
          <w:sz w:val="28"/>
          <w:szCs w:val="24"/>
          <w:lang w:eastAsia="en-GB"/>
        </w:rPr>
        <w:t>Comitetul de reglementare al ANRE</w:t>
      </w:r>
      <w:r w:rsidR="00F82A73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 </w:t>
      </w:r>
      <w:proofErr w:type="gramStart"/>
      <w:r w:rsidR="00F82A73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a</w:t>
      </w:r>
      <w:proofErr w:type="gramEnd"/>
      <w:r w:rsidR="00F82A73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 aprobat ast</w:t>
      </w:r>
      <w:r w:rsidR="00AD3FA6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ă</w:t>
      </w:r>
      <w:r w:rsidR="00F82A73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zi, 0</w:t>
      </w:r>
      <w:r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6</w:t>
      </w:r>
      <w:r w:rsidR="00F82A73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.02.2019, </w:t>
      </w:r>
      <w:r w:rsidRPr="00780720">
        <w:rPr>
          <w:rFonts w:ascii="Times New Roman" w:eastAsia="Times New Roman" w:hAnsi="Times New Roman" w:cs="Times New Roman"/>
          <w:b/>
          <w:sz w:val="28"/>
          <w:szCs w:val="24"/>
          <w:lang w:eastAsia="en-GB"/>
        </w:rPr>
        <w:t>Metodologia</w:t>
      </w:r>
      <w:r w:rsidR="00F82A73" w:rsidRPr="00780720">
        <w:rPr>
          <w:rFonts w:ascii="Times New Roman" w:eastAsia="Times New Roman" w:hAnsi="Times New Roman" w:cs="Times New Roman"/>
          <w:b/>
          <w:sz w:val="28"/>
          <w:szCs w:val="24"/>
          <w:lang w:eastAsia="en-GB"/>
        </w:rPr>
        <w:t xml:space="preserve"> de stabilire a tarifelor reglementate şi a preţurilor aplicate de furnizorii de ultimă instanţă clienților finali. </w:t>
      </w:r>
    </w:p>
    <w:p w:rsidR="00E03725" w:rsidRPr="00780720" w:rsidRDefault="00E03725" w:rsidP="00780720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</w:p>
    <w:p w:rsidR="001B52D9" w:rsidRPr="00780720" w:rsidRDefault="008A2386" w:rsidP="00780720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Metodolog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ia 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aprobată </w:t>
      </w: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stabil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i</w:t>
      </w: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e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ș</w:t>
      </w: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te c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riteriile și regulile pentru furnizarea energiei electrice în regim reglementat </w:t>
      </w:r>
      <w:r w:rsidR="007C4584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clienț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ilor 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finali casnici, precum ș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i pentru </w:t>
      </w:r>
      <w:r w:rsidR="007C4584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activitatea de 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furnizare î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n regim de ultim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ă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 instan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ță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 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prestată </w:t>
      </w:r>
      <w:r w:rsidR="001B52D9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de FU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I. </w:t>
      </w:r>
    </w:p>
    <w:p w:rsidR="00DE2220" w:rsidRDefault="00DE2220" w:rsidP="007822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</w:p>
    <w:p w:rsidR="00DC3B19" w:rsidRDefault="00DC3B19" w:rsidP="007822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Au fost stabilite trei perioade de aplicare a tarifelor reglementate</w:t>
      </w:r>
      <w:r w:rsidR="00985213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,</w:t>
      </w: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 după cum urmează:</w:t>
      </w:r>
    </w:p>
    <w:p w:rsidR="00DC3B19" w:rsidRPr="00DE2220" w:rsidRDefault="00DC3B19" w:rsidP="00DE2220">
      <w:pPr>
        <w:pStyle w:val="ListParagraph"/>
        <w:numPr>
          <w:ilvl w:val="0"/>
          <w:numId w:val="11"/>
        </w:numPr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prima perioadă de aplicare  </w:t>
      </w: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ab/>
        <w:t xml:space="preserve">-  1 martie 2019 – 31 decembrie 2019; </w:t>
      </w:r>
    </w:p>
    <w:p w:rsidR="00DC3B19" w:rsidRPr="00DE2220" w:rsidRDefault="00DC3B19" w:rsidP="00DE2220">
      <w:pPr>
        <w:pStyle w:val="ListParagraph"/>
        <w:numPr>
          <w:ilvl w:val="0"/>
          <w:numId w:val="11"/>
        </w:numPr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a doua perioadă de aplicare </w:t>
      </w: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ab/>
        <w:t xml:space="preserve">- 1 ianuarie 2020 – 31 decembrie 2020; </w:t>
      </w:r>
    </w:p>
    <w:p w:rsidR="00DC3B19" w:rsidRPr="00DE2220" w:rsidRDefault="00DC3B19" w:rsidP="00DE2220">
      <w:pPr>
        <w:pStyle w:val="ListParagraph"/>
        <w:numPr>
          <w:ilvl w:val="0"/>
          <w:numId w:val="11"/>
        </w:numPr>
        <w:suppressAutoHyphens/>
        <w:spacing w:after="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a treia perioadă de aplicare </w:t>
      </w:r>
      <w:r w:rsidRPr="00DE22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ab/>
        <w:t>- 1 ianuarie 2021 – 28 februarie 2022</w:t>
      </w:r>
    </w:p>
    <w:p w:rsidR="00DC3B19" w:rsidRDefault="00DC3B19" w:rsidP="00780720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</w:p>
    <w:p w:rsidR="001B52D9" w:rsidRPr="00780720" w:rsidRDefault="001B52D9" w:rsidP="00780720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Prin aplicarea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 </w:t>
      </w:r>
      <w:r w:rsidR="00AD3FA6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>Metodologiei de stabilire a tarifelor reglementate şi a preţurilor aplicate de furnizorii de ultimă instanţă (FUI)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 xml:space="preserve"> </w:t>
      </w:r>
      <w:r w:rsidR="00AD3FA6" w:rsidRPr="00780720">
        <w:rPr>
          <w:rFonts w:ascii="Times New Roman" w:eastAsia="Times New Roman" w:hAnsi="Times New Roman" w:cs="Times New Roman"/>
          <w:sz w:val="28"/>
          <w:szCs w:val="24"/>
          <w:lang w:eastAsia="en-GB"/>
        </w:rPr>
        <w:t xml:space="preserve">clienților finali, </w:t>
      </w: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prețurile la clienții casnici care beneficiază de furnizarea energiei electrice în regim reglementat nu vor cr</w:t>
      </w:r>
      <w:r w:rsidR="00AD3FA6"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e</w:t>
      </w:r>
      <w:r w:rsidRPr="00780720"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  <w:t>ște.</w:t>
      </w:r>
    </w:p>
    <w:p w:rsidR="001B52D9" w:rsidRPr="00780720" w:rsidRDefault="001B52D9" w:rsidP="00780720">
      <w:pPr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ro-RO"/>
        </w:rPr>
      </w:pPr>
    </w:p>
    <w:p w:rsidR="00E03725" w:rsidRPr="00780720" w:rsidRDefault="00E03725" w:rsidP="00780720">
      <w:pPr>
        <w:tabs>
          <w:tab w:val="left" w:pos="8280"/>
        </w:tabs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EE3AEA" w:rsidRPr="00780720" w:rsidRDefault="00A30525" w:rsidP="00780720">
      <w:pPr>
        <w:tabs>
          <w:tab w:val="left" w:pos="8280"/>
        </w:tabs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  <w:r w:rsidRPr="00780720">
        <w:rPr>
          <w:rFonts w:ascii="Times New Roman" w:hAnsi="Times New Roman" w:cs="Times New Roman"/>
          <w:i/>
          <w:sz w:val="28"/>
          <w:szCs w:val="24"/>
        </w:rPr>
        <w:t>Direcția comunicare, cooperare și realția cu Parlamentul</w:t>
      </w:r>
    </w:p>
    <w:p w:rsidR="00A30525" w:rsidRPr="00780720" w:rsidRDefault="00A30525" w:rsidP="00780720">
      <w:pPr>
        <w:tabs>
          <w:tab w:val="left" w:pos="8280"/>
        </w:tabs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  <w:r w:rsidRPr="00780720">
        <w:rPr>
          <w:rFonts w:ascii="Times New Roman" w:hAnsi="Times New Roman" w:cs="Times New Roman"/>
          <w:i/>
          <w:sz w:val="28"/>
          <w:szCs w:val="24"/>
        </w:rPr>
        <w:t>06.02.2019</w:t>
      </w:r>
    </w:p>
    <w:sectPr w:rsidR="00A30525" w:rsidRPr="00780720" w:rsidSect="00E03725">
      <w:footerReference w:type="default" r:id="rId8"/>
      <w:headerReference w:type="first" r:id="rId9"/>
      <w:footerReference w:type="first" r:id="rId10"/>
      <w:pgSz w:w="11906" w:h="16838" w:code="9"/>
      <w:pgMar w:top="1418" w:right="1274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608" w:rsidRDefault="00097608" w:rsidP="003B4C37">
      <w:pPr>
        <w:spacing w:after="0" w:line="240" w:lineRule="auto"/>
      </w:pPr>
      <w:r>
        <w:separator/>
      </w:r>
    </w:p>
  </w:endnote>
  <w:endnote w:type="continuationSeparator" w:id="0">
    <w:p w:rsidR="00097608" w:rsidRDefault="0009760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25896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2C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</w:t>
    </w:r>
    <w:proofErr w:type="spellStart"/>
    <w:r w:rsidR="00C473AD" w:rsidRPr="00C473AD">
      <w:rPr>
        <w:rFonts w:ascii="Arial" w:hAnsi="Arial" w:cs="Arial"/>
        <w:sz w:val="16"/>
      </w:rPr>
      <w:t>Nacu</w:t>
    </w:r>
    <w:proofErr w:type="spellEnd"/>
    <w:r w:rsidR="00C473AD" w:rsidRPr="00C473AD">
      <w:rPr>
        <w:rFonts w:ascii="Arial" w:hAnsi="Arial" w:cs="Arial"/>
        <w:sz w:val="16"/>
      </w:rPr>
      <w:t xml:space="preserve">, </w:t>
    </w:r>
    <w:proofErr w:type="spellStart"/>
    <w:r w:rsidR="00C473AD" w:rsidRPr="00C473AD">
      <w:rPr>
        <w:rFonts w:ascii="Arial" w:hAnsi="Arial" w:cs="Arial"/>
        <w:sz w:val="16"/>
      </w:rPr>
      <w:t>nr</w:t>
    </w:r>
    <w:proofErr w:type="spellEnd"/>
    <w:r w:rsidR="00C473AD" w:rsidRPr="00C473AD">
      <w:rPr>
        <w:rFonts w:ascii="Arial" w:hAnsi="Arial" w:cs="Arial"/>
        <w:sz w:val="16"/>
      </w:rPr>
      <w:t xml:space="preserve">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608" w:rsidRDefault="00097608" w:rsidP="003B4C37">
      <w:pPr>
        <w:spacing w:after="0" w:line="240" w:lineRule="auto"/>
      </w:pPr>
      <w:r>
        <w:separator/>
      </w:r>
    </w:p>
  </w:footnote>
  <w:footnote w:type="continuationSeparator" w:id="0">
    <w:p w:rsidR="00097608" w:rsidRDefault="0009760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gramStart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,cooperare</w:t>
                          </w:r>
                          <w:proofErr w:type="spellEnd"/>
                          <w:proofErr w:type="gramEnd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și</w:t>
                          </w:r>
                          <w:proofErr w:type="spellEnd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relația</w:t>
                          </w:r>
                          <w:proofErr w:type="spellEnd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EE3AEA">
                      <w:rPr>
                        <w:rFonts w:ascii="Arial" w:hAnsi="Arial" w:cs="Arial"/>
                        <w:sz w:val="20"/>
                      </w:rPr>
                      <w:t>comunicare,cooperare</w:t>
                    </w:r>
                    <w:proofErr w:type="spellEnd"/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EE3AEA">
                      <w:rPr>
                        <w:rFonts w:ascii="Arial" w:hAnsi="Arial" w:cs="Arial"/>
                        <w:sz w:val="20"/>
                      </w:rPr>
                      <w:t>și</w:t>
                    </w:r>
                    <w:proofErr w:type="spellEnd"/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EE3AEA">
                      <w:rPr>
                        <w:rFonts w:ascii="Arial" w:hAnsi="Arial" w:cs="Arial"/>
                        <w:sz w:val="20"/>
                      </w:rPr>
                      <w:t>relația</w:t>
                    </w:r>
                    <w:proofErr w:type="spellEnd"/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 w:rsidR="00EE3AEA"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en-GB"/>
      </w:rPr>
      <w:drawing>
        <wp:inline distT="0" distB="0" distL="0" distR="0" wp14:anchorId="25B3EA70" wp14:editId="023583DD">
          <wp:extent cx="834390" cy="707635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5CB6"/>
    <w:multiLevelType w:val="hybridMultilevel"/>
    <w:tmpl w:val="74043A9E"/>
    <w:lvl w:ilvl="0" w:tplc="63787E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418D"/>
    <w:multiLevelType w:val="hybridMultilevel"/>
    <w:tmpl w:val="14B2560A"/>
    <w:lvl w:ilvl="0" w:tplc="63787E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F4F9A"/>
    <w:multiLevelType w:val="hybridMultilevel"/>
    <w:tmpl w:val="BB6C92DE"/>
    <w:lvl w:ilvl="0" w:tplc="1B002A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DC02C9"/>
    <w:multiLevelType w:val="hybridMultilevel"/>
    <w:tmpl w:val="EF1A72D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015C86"/>
    <w:multiLevelType w:val="hybridMultilevel"/>
    <w:tmpl w:val="A20E5F2E"/>
    <w:lvl w:ilvl="0" w:tplc="DD8010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3"/>
  </w:num>
  <w:num w:numId="8">
    <w:abstractNumId w:val="5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8296A"/>
    <w:rsid w:val="00096493"/>
    <w:rsid w:val="00097608"/>
    <w:rsid w:val="000D4689"/>
    <w:rsid w:val="000F4624"/>
    <w:rsid w:val="00105822"/>
    <w:rsid w:val="00112D66"/>
    <w:rsid w:val="00123A54"/>
    <w:rsid w:val="00124685"/>
    <w:rsid w:val="00126E6D"/>
    <w:rsid w:val="00130459"/>
    <w:rsid w:val="0013274F"/>
    <w:rsid w:val="00160D1D"/>
    <w:rsid w:val="00172D21"/>
    <w:rsid w:val="00191BE7"/>
    <w:rsid w:val="001B52D9"/>
    <w:rsid w:val="001C0018"/>
    <w:rsid w:val="001C49FC"/>
    <w:rsid w:val="001D7EE6"/>
    <w:rsid w:val="001E3042"/>
    <w:rsid w:val="001F1513"/>
    <w:rsid w:val="001F6855"/>
    <w:rsid w:val="002223F9"/>
    <w:rsid w:val="0027738A"/>
    <w:rsid w:val="002B3467"/>
    <w:rsid w:val="002E7BAE"/>
    <w:rsid w:val="002F1503"/>
    <w:rsid w:val="00301D0A"/>
    <w:rsid w:val="00314052"/>
    <w:rsid w:val="00315655"/>
    <w:rsid w:val="00331B49"/>
    <w:rsid w:val="00364CD1"/>
    <w:rsid w:val="0037242D"/>
    <w:rsid w:val="003842D0"/>
    <w:rsid w:val="003850FE"/>
    <w:rsid w:val="003927D9"/>
    <w:rsid w:val="00395D85"/>
    <w:rsid w:val="003B0ECB"/>
    <w:rsid w:val="003B4C37"/>
    <w:rsid w:val="003B719C"/>
    <w:rsid w:val="003D5B17"/>
    <w:rsid w:val="00407882"/>
    <w:rsid w:val="0042670F"/>
    <w:rsid w:val="00437C42"/>
    <w:rsid w:val="00444064"/>
    <w:rsid w:val="0046440E"/>
    <w:rsid w:val="0047208B"/>
    <w:rsid w:val="00485BF1"/>
    <w:rsid w:val="004C0B86"/>
    <w:rsid w:val="004C4183"/>
    <w:rsid w:val="00536020"/>
    <w:rsid w:val="00561D6D"/>
    <w:rsid w:val="0056480B"/>
    <w:rsid w:val="00585599"/>
    <w:rsid w:val="005A480A"/>
    <w:rsid w:val="005A4903"/>
    <w:rsid w:val="005C58ED"/>
    <w:rsid w:val="005C6AE5"/>
    <w:rsid w:val="005E003D"/>
    <w:rsid w:val="005F3D43"/>
    <w:rsid w:val="00620875"/>
    <w:rsid w:val="0062611A"/>
    <w:rsid w:val="00636383"/>
    <w:rsid w:val="00682A2E"/>
    <w:rsid w:val="006A2FB3"/>
    <w:rsid w:val="006E0DF7"/>
    <w:rsid w:val="00710579"/>
    <w:rsid w:val="00720C12"/>
    <w:rsid w:val="0076088D"/>
    <w:rsid w:val="00780720"/>
    <w:rsid w:val="007A183A"/>
    <w:rsid w:val="007B3DCB"/>
    <w:rsid w:val="007C0BC0"/>
    <w:rsid w:val="007C2B85"/>
    <w:rsid w:val="007C4584"/>
    <w:rsid w:val="00827CDE"/>
    <w:rsid w:val="00831259"/>
    <w:rsid w:val="00845749"/>
    <w:rsid w:val="00877AEF"/>
    <w:rsid w:val="00895766"/>
    <w:rsid w:val="008A2386"/>
    <w:rsid w:val="008B315E"/>
    <w:rsid w:val="008B531F"/>
    <w:rsid w:val="008B5C27"/>
    <w:rsid w:val="008B6F8C"/>
    <w:rsid w:val="008C4C93"/>
    <w:rsid w:val="008D7198"/>
    <w:rsid w:val="008D7A6B"/>
    <w:rsid w:val="008E5077"/>
    <w:rsid w:val="008F401E"/>
    <w:rsid w:val="00903E9B"/>
    <w:rsid w:val="00920BC2"/>
    <w:rsid w:val="00923D34"/>
    <w:rsid w:val="009458F5"/>
    <w:rsid w:val="00952637"/>
    <w:rsid w:val="00955A6A"/>
    <w:rsid w:val="00966807"/>
    <w:rsid w:val="00985213"/>
    <w:rsid w:val="00995BC2"/>
    <w:rsid w:val="009C01B6"/>
    <w:rsid w:val="009D5672"/>
    <w:rsid w:val="00A06EE0"/>
    <w:rsid w:val="00A10E61"/>
    <w:rsid w:val="00A14658"/>
    <w:rsid w:val="00A30525"/>
    <w:rsid w:val="00A35B62"/>
    <w:rsid w:val="00A43E22"/>
    <w:rsid w:val="00A51753"/>
    <w:rsid w:val="00A52CF2"/>
    <w:rsid w:val="00A81538"/>
    <w:rsid w:val="00A946CF"/>
    <w:rsid w:val="00AC68ED"/>
    <w:rsid w:val="00AD3FA6"/>
    <w:rsid w:val="00B21FF5"/>
    <w:rsid w:val="00B25C27"/>
    <w:rsid w:val="00B31376"/>
    <w:rsid w:val="00B56190"/>
    <w:rsid w:val="00B57578"/>
    <w:rsid w:val="00B611FC"/>
    <w:rsid w:val="00B81C1F"/>
    <w:rsid w:val="00B935CA"/>
    <w:rsid w:val="00BA16A5"/>
    <w:rsid w:val="00BD2AD7"/>
    <w:rsid w:val="00BE3B1E"/>
    <w:rsid w:val="00C24C1E"/>
    <w:rsid w:val="00C410BE"/>
    <w:rsid w:val="00C4503B"/>
    <w:rsid w:val="00C45609"/>
    <w:rsid w:val="00C473AD"/>
    <w:rsid w:val="00C70586"/>
    <w:rsid w:val="00C73C28"/>
    <w:rsid w:val="00CA5684"/>
    <w:rsid w:val="00CC0670"/>
    <w:rsid w:val="00D077C2"/>
    <w:rsid w:val="00D17C7B"/>
    <w:rsid w:val="00D47766"/>
    <w:rsid w:val="00D6553D"/>
    <w:rsid w:val="00D66765"/>
    <w:rsid w:val="00DA6ECF"/>
    <w:rsid w:val="00DC3B19"/>
    <w:rsid w:val="00DD2CC7"/>
    <w:rsid w:val="00DD3A98"/>
    <w:rsid w:val="00DE2220"/>
    <w:rsid w:val="00E03725"/>
    <w:rsid w:val="00E05026"/>
    <w:rsid w:val="00EA2F0B"/>
    <w:rsid w:val="00EE3AEA"/>
    <w:rsid w:val="00EE57AF"/>
    <w:rsid w:val="00F57282"/>
    <w:rsid w:val="00F80B77"/>
    <w:rsid w:val="00F82A73"/>
    <w:rsid w:val="00F90F91"/>
    <w:rsid w:val="00FA5BB2"/>
    <w:rsid w:val="00F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A7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paragraph" w:customStyle="1" w:styleId="Default">
    <w:name w:val="Default"/>
    <w:rsid w:val="00F82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F82A73"/>
    <w:rPr>
      <w:b/>
      <w:bCs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955A6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3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AD488-4479-48A0-866E-27986DF0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7</cp:revision>
  <cp:lastPrinted>2019-02-06T11:21:00Z</cp:lastPrinted>
  <dcterms:created xsi:type="dcterms:W3CDTF">2019-02-06T10:28:00Z</dcterms:created>
  <dcterms:modified xsi:type="dcterms:W3CDTF">2019-02-06T11:21:00Z</dcterms:modified>
</cp:coreProperties>
</file>