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768D1FC3" w14:textId="77777777" w:rsidR="004A1232" w:rsidRPr="00A33366" w:rsidRDefault="004A1232" w:rsidP="00F40472">
      <w:pPr>
        <w:autoSpaceDE w:val="0"/>
        <w:autoSpaceDN w:val="0"/>
        <w:adjustRightInd w:val="0"/>
        <w:spacing w:after="0" w:line="360" w:lineRule="auto"/>
        <w:jc w:val="center"/>
        <w:rPr>
          <w:rFonts w:ascii="Times New Roman" w:hAnsi="Times New Roman"/>
          <w:b/>
          <w:bCs/>
          <w:sz w:val="24"/>
          <w:szCs w:val="24"/>
        </w:rPr>
      </w:pPr>
    </w:p>
    <w:p w14:paraId="1F086FC2" w14:textId="77777777" w:rsidR="004A1232" w:rsidRPr="00A33366" w:rsidRDefault="004A1232" w:rsidP="00DD23A3">
      <w:pPr>
        <w:autoSpaceDE w:val="0"/>
        <w:autoSpaceDN w:val="0"/>
        <w:adjustRightInd w:val="0"/>
        <w:spacing w:after="0" w:line="360" w:lineRule="auto"/>
        <w:ind w:right="-375"/>
        <w:jc w:val="center"/>
        <w:rPr>
          <w:rFonts w:ascii="Times New Roman" w:hAnsi="Times New Roman"/>
          <w:b/>
          <w:bCs/>
          <w:sz w:val="24"/>
          <w:szCs w:val="24"/>
          <w:lang w:val="en-US"/>
        </w:rPr>
      </w:pPr>
    </w:p>
    <w:p w14:paraId="21B418F4" w14:textId="77777777" w:rsidR="004A1232" w:rsidRPr="00A33366" w:rsidRDefault="004A1232" w:rsidP="00DD23A3">
      <w:pPr>
        <w:autoSpaceDE w:val="0"/>
        <w:autoSpaceDN w:val="0"/>
        <w:adjustRightInd w:val="0"/>
        <w:spacing w:after="0" w:line="360" w:lineRule="auto"/>
        <w:ind w:right="-375"/>
        <w:jc w:val="center"/>
        <w:rPr>
          <w:rFonts w:ascii="Times New Roman" w:hAnsi="Times New Roman"/>
          <w:b/>
          <w:bCs/>
          <w:sz w:val="24"/>
          <w:szCs w:val="24"/>
          <w:lang w:val="it-IT"/>
        </w:rPr>
      </w:pPr>
      <w:r w:rsidRPr="00A33366">
        <w:rPr>
          <w:rFonts w:ascii="Times New Roman" w:hAnsi="Times New Roman"/>
          <w:b/>
          <w:bCs/>
          <w:sz w:val="24"/>
          <w:szCs w:val="24"/>
          <w:lang w:val="it-IT"/>
        </w:rPr>
        <w:t>ORDIN nr.            din          .</w:t>
      </w:r>
      <w:r w:rsidR="003A39E7">
        <w:rPr>
          <w:rFonts w:ascii="Times New Roman" w:hAnsi="Times New Roman"/>
          <w:b/>
          <w:bCs/>
          <w:sz w:val="24"/>
          <w:szCs w:val="24"/>
          <w:lang w:val="it-IT"/>
        </w:rPr>
        <w:t xml:space="preserve">      </w:t>
      </w:r>
      <w:r w:rsidRPr="00A33366">
        <w:rPr>
          <w:rFonts w:ascii="Times New Roman" w:hAnsi="Times New Roman"/>
          <w:b/>
          <w:bCs/>
          <w:sz w:val="24"/>
          <w:szCs w:val="24"/>
          <w:lang w:val="it-IT"/>
        </w:rPr>
        <w:t>.2017</w:t>
      </w:r>
    </w:p>
    <w:p w14:paraId="152E1A51" w14:textId="77777777" w:rsidR="004A1232" w:rsidRPr="00A33366" w:rsidRDefault="004A1232" w:rsidP="00DD23A3">
      <w:pPr>
        <w:autoSpaceDE w:val="0"/>
        <w:autoSpaceDN w:val="0"/>
        <w:adjustRightInd w:val="0"/>
        <w:spacing w:after="0" w:line="360" w:lineRule="auto"/>
        <w:ind w:right="-375"/>
        <w:jc w:val="center"/>
        <w:rPr>
          <w:rFonts w:ascii="Times New Roman" w:hAnsi="Times New Roman"/>
          <w:b/>
          <w:sz w:val="24"/>
          <w:szCs w:val="24"/>
          <w:lang w:val="it-IT"/>
        </w:rPr>
      </w:pPr>
      <w:r w:rsidRPr="00A33366">
        <w:rPr>
          <w:rFonts w:ascii="Times New Roman" w:hAnsi="Times New Roman"/>
          <w:b/>
          <w:sz w:val="24"/>
          <w:szCs w:val="24"/>
          <w:lang w:val="it-IT"/>
        </w:rPr>
        <w:t xml:space="preserve">privind aprobarea Procedurii de facturare a certificatelor verzi </w:t>
      </w:r>
    </w:p>
    <w:p w14:paraId="24B44874" w14:textId="77777777" w:rsidR="004A1232" w:rsidRPr="009B6CF5" w:rsidRDefault="004A1232" w:rsidP="00DD23A3">
      <w:pPr>
        <w:autoSpaceDE w:val="0"/>
        <w:autoSpaceDN w:val="0"/>
        <w:adjustRightInd w:val="0"/>
        <w:spacing w:after="0" w:line="360" w:lineRule="auto"/>
        <w:ind w:right="-375"/>
        <w:jc w:val="center"/>
        <w:rPr>
          <w:rFonts w:ascii="Times New Roman" w:hAnsi="Times New Roman"/>
          <w:sz w:val="16"/>
          <w:szCs w:val="16"/>
          <w:lang w:val="it-IT"/>
        </w:rPr>
      </w:pPr>
    </w:p>
    <w:p w14:paraId="334C585E" w14:textId="77777777" w:rsidR="004A1232" w:rsidRPr="00A33366" w:rsidRDefault="004A1232" w:rsidP="00DD23A3">
      <w:pPr>
        <w:autoSpaceDE w:val="0"/>
        <w:autoSpaceDN w:val="0"/>
        <w:adjustRightInd w:val="0"/>
        <w:spacing w:after="0" w:line="360" w:lineRule="auto"/>
        <w:ind w:right="-375" w:firstLine="708"/>
        <w:jc w:val="both"/>
        <w:rPr>
          <w:rFonts w:ascii="Times New Roman" w:hAnsi="Times New Roman"/>
          <w:sz w:val="24"/>
          <w:szCs w:val="24"/>
          <w:lang w:val="it-IT"/>
        </w:rPr>
      </w:pPr>
      <w:r w:rsidRPr="00A33366">
        <w:rPr>
          <w:rFonts w:ascii="Times New Roman" w:hAnsi="Times New Roman"/>
          <w:sz w:val="24"/>
          <w:szCs w:val="24"/>
          <w:lang w:val="it-IT"/>
        </w:rPr>
        <w:t>Având în vedere prevederile art. 8 alin. (6</w:t>
      </w:r>
      <w:r w:rsidRPr="00A33366">
        <w:rPr>
          <w:rFonts w:ascii="Times New Roman" w:hAnsi="Times New Roman"/>
          <w:sz w:val="24"/>
          <w:szCs w:val="24"/>
          <w:vertAlign w:val="superscript"/>
          <w:lang w:val="it-IT"/>
        </w:rPr>
        <w:t>1</w:t>
      </w:r>
      <w:r w:rsidRPr="00A33366">
        <w:rPr>
          <w:rFonts w:ascii="Times New Roman" w:hAnsi="Times New Roman"/>
          <w:sz w:val="24"/>
          <w:szCs w:val="24"/>
          <w:lang w:val="it-IT"/>
        </w:rPr>
        <w:t xml:space="preserve">) din Legea nr. 220/2008 pentru stabilirea sistemului de promovare a producerii energiei din surse regenerabile de energie, republicată, cu modificările și completările ulterioare, precum și ale art. V din Ordonanța de urgență a Guvernului privind modificarea și completarea </w:t>
      </w:r>
      <w:r w:rsidRPr="00A33366">
        <w:rPr>
          <w:rFonts w:ascii="Times New Roman" w:hAnsi="Times New Roman"/>
          <w:vanish/>
          <w:sz w:val="24"/>
          <w:szCs w:val="24"/>
          <w:lang w:val="it-IT"/>
        </w:rPr>
        <w:t>&lt;LLNK 12008   220 11 201   0 18&gt;</w:t>
      </w:r>
      <w:r w:rsidRPr="00A33366">
        <w:rPr>
          <w:rFonts w:ascii="Times New Roman" w:hAnsi="Times New Roman"/>
          <w:sz w:val="24"/>
          <w:szCs w:val="24"/>
          <w:lang w:val="it-IT"/>
        </w:rPr>
        <w:t xml:space="preserve">Legii nr. 220/2008 pentru stabilirea sistemului de promovare a producerii energiei din surse regenerabile de energie și pentru modificarea unor acte normative, </w:t>
      </w:r>
    </w:p>
    <w:p w14:paraId="12E6D9E7" w14:textId="77777777" w:rsidR="004A1232" w:rsidRPr="001C1262" w:rsidRDefault="004A1232" w:rsidP="00DD23A3">
      <w:pPr>
        <w:autoSpaceDE w:val="0"/>
        <w:autoSpaceDN w:val="0"/>
        <w:adjustRightInd w:val="0"/>
        <w:spacing w:after="0" w:line="360" w:lineRule="auto"/>
        <w:ind w:right="-375" w:firstLine="708"/>
        <w:jc w:val="both"/>
        <w:rPr>
          <w:rFonts w:ascii="Times New Roman" w:hAnsi="Times New Roman"/>
          <w:sz w:val="16"/>
          <w:szCs w:val="16"/>
          <w:lang w:val="it-IT"/>
        </w:rPr>
      </w:pPr>
    </w:p>
    <w:p w14:paraId="3D423EE5" w14:textId="77777777" w:rsidR="004A1232" w:rsidRPr="00A33366" w:rsidRDefault="004A1232" w:rsidP="00DD23A3">
      <w:pPr>
        <w:autoSpaceDE w:val="0"/>
        <w:autoSpaceDN w:val="0"/>
        <w:adjustRightInd w:val="0"/>
        <w:spacing w:after="0" w:line="360" w:lineRule="auto"/>
        <w:ind w:right="-375" w:firstLine="708"/>
        <w:jc w:val="both"/>
        <w:rPr>
          <w:rFonts w:ascii="Times New Roman" w:hAnsi="Times New Roman"/>
          <w:sz w:val="24"/>
          <w:szCs w:val="24"/>
          <w:lang w:val="it-IT"/>
        </w:rPr>
      </w:pPr>
      <w:r w:rsidRPr="00A33366">
        <w:rPr>
          <w:rFonts w:ascii="Times New Roman" w:hAnsi="Times New Roman"/>
          <w:sz w:val="24"/>
          <w:szCs w:val="24"/>
          <w:lang w:val="it-IT"/>
        </w:rPr>
        <w:t>în temeiul dispo</w:t>
      </w:r>
      <w:r w:rsidRPr="00A33366">
        <w:rPr>
          <w:rFonts w:ascii="Times New Roman" w:hAnsi="Times New Roman"/>
          <w:sz w:val="24"/>
          <w:szCs w:val="24"/>
        </w:rPr>
        <w:t>ziţiilor</w:t>
      </w:r>
      <w:r w:rsidRPr="00A33366">
        <w:rPr>
          <w:rFonts w:ascii="Times New Roman" w:hAnsi="Times New Roman"/>
          <w:sz w:val="24"/>
          <w:szCs w:val="24"/>
          <w:lang w:val="it-IT"/>
        </w:rPr>
        <w:t xml:space="preserve"> art. 9 alin. (1) lit. x) din Ordonanța de urgență a Guvernului nr. 33/2007 privind organizarea și funcționarea</w:t>
      </w:r>
      <w:r w:rsidRPr="00A33366">
        <w:rPr>
          <w:rFonts w:ascii="Times New Roman" w:hAnsi="Times New Roman"/>
          <w:vanish/>
          <w:sz w:val="24"/>
          <w:szCs w:val="24"/>
          <w:lang w:val="it-IT"/>
        </w:rPr>
        <w:t xml:space="preserve">&lt;LLNK 12009  1428 20 302   7 56&gt;prevederilor art. 9 alin. (1) </w:t>
      </w:r>
      <w:r w:rsidRPr="00A33366">
        <w:rPr>
          <w:rFonts w:ascii="Times New Roman" w:hAnsi="Times New Roman"/>
          <w:sz w:val="24"/>
          <w:szCs w:val="24"/>
          <w:lang w:val="it-IT"/>
        </w:rPr>
        <w:t xml:space="preserve"> Autorităţii Naţionale de Reglementare în Domeniul Energiei, cu completările ulterioare, aprobată cu modificări și completări prin Legea nr. 160/2012</w:t>
      </w:r>
    </w:p>
    <w:p w14:paraId="3173B813" w14:textId="77777777" w:rsidR="004A1232" w:rsidRPr="001C1262" w:rsidRDefault="004A1232" w:rsidP="00DD23A3">
      <w:pPr>
        <w:autoSpaceDE w:val="0"/>
        <w:autoSpaceDN w:val="0"/>
        <w:adjustRightInd w:val="0"/>
        <w:spacing w:after="0" w:line="360" w:lineRule="auto"/>
        <w:ind w:right="-375"/>
        <w:jc w:val="both"/>
        <w:rPr>
          <w:rFonts w:ascii="Times New Roman" w:hAnsi="Times New Roman"/>
          <w:sz w:val="16"/>
          <w:szCs w:val="16"/>
          <w:lang w:val="it-IT"/>
        </w:rPr>
      </w:pPr>
    </w:p>
    <w:p w14:paraId="3F69856C" w14:textId="77777777" w:rsidR="004A1232" w:rsidRPr="00A33366" w:rsidRDefault="004A1232" w:rsidP="00DD23A3">
      <w:pPr>
        <w:autoSpaceDE w:val="0"/>
        <w:autoSpaceDN w:val="0"/>
        <w:adjustRightInd w:val="0"/>
        <w:spacing w:after="0" w:line="360" w:lineRule="auto"/>
        <w:ind w:right="-375"/>
        <w:jc w:val="both"/>
        <w:rPr>
          <w:rFonts w:ascii="Times New Roman" w:hAnsi="Times New Roman"/>
          <w:b/>
          <w:sz w:val="24"/>
          <w:szCs w:val="24"/>
          <w:lang w:val="it-IT"/>
        </w:rPr>
      </w:pPr>
      <w:r w:rsidRPr="00A33366">
        <w:rPr>
          <w:rFonts w:ascii="Times New Roman" w:hAnsi="Times New Roman"/>
          <w:sz w:val="24"/>
          <w:szCs w:val="24"/>
          <w:lang w:val="it-IT"/>
        </w:rPr>
        <w:t>preşedintele Autorităţii Naţionale de Reglementare în Domeniul Energiei emite următorul ordin:</w:t>
      </w:r>
    </w:p>
    <w:p w14:paraId="4E3055E0" w14:textId="77777777" w:rsidR="004A1232" w:rsidRPr="00B21CCB" w:rsidRDefault="004A1232" w:rsidP="00DD23A3">
      <w:pPr>
        <w:autoSpaceDE w:val="0"/>
        <w:autoSpaceDN w:val="0"/>
        <w:adjustRightInd w:val="0"/>
        <w:spacing w:after="0" w:line="360" w:lineRule="auto"/>
        <w:ind w:right="-375"/>
        <w:jc w:val="both"/>
        <w:rPr>
          <w:rFonts w:ascii="Times New Roman" w:hAnsi="Times New Roman"/>
          <w:b/>
          <w:sz w:val="16"/>
          <w:szCs w:val="16"/>
        </w:rPr>
      </w:pPr>
    </w:p>
    <w:p w14:paraId="2F5B63D1" w14:textId="77777777" w:rsidR="004A1232" w:rsidRPr="00A33366" w:rsidRDefault="004A1232" w:rsidP="00DD23A3">
      <w:pPr>
        <w:autoSpaceDE w:val="0"/>
        <w:autoSpaceDN w:val="0"/>
        <w:adjustRightInd w:val="0"/>
        <w:spacing w:after="0" w:line="360" w:lineRule="auto"/>
        <w:ind w:right="-375"/>
        <w:jc w:val="both"/>
        <w:rPr>
          <w:rFonts w:ascii="Times New Roman" w:hAnsi="Times New Roman"/>
          <w:sz w:val="24"/>
          <w:szCs w:val="24"/>
          <w:lang w:val="it-IT"/>
        </w:rPr>
      </w:pPr>
      <w:r w:rsidRPr="00A33366">
        <w:rPr>
          <w:rFonts w:ascii="Times New Roman" w:hAnsi="Times New Roman"/>
          <w:b/>
          <w:sz w:val="24"/>
          <w:szCs w:val="24"/>
          <w:lang w:val="it-IT"/>
        </w:rPr>
        <w:t>Art. 1.</w:t>
      </w:r>
      <w:r w:rsidRPr="00A33366">
        <w:rPr>
          <w:rFonts w:ascii="Times New Roman" w:hAnsi="Times New Roman"/>
          <w:sz w:val="24"/>
          <w:szCs w:val="24"/>
          <w:lang w:val="it-IT"/>
        </w:rPr>
        <w:t xml:space="preserve"> - </w:t>
      </w:r>
      <w:r w:rsidRPr="00A33366">
        <w:rPr>
          <w:rFonts w:ascii="Times New Roman" w:hAnsi="Times New Roman"/>
          <w:sz w:val="24"/>
          <w:szCs w:val="24"/>
        </w:rPr>
        <w:t>Se aprobă „Procedura de facturare a certificatelor verzi” prevăzută în anexa care face parte integrantă din prezentul ordin.</w:t>
      </w:r>
    </w:p>
    <w:p w14:paraId="601122EA" w14:textId="77777777" w:rsidR="004A1232" w:rsidRPr="009B6CF5" w:rsidRDefault="004A1232" w:rsidP="00DD23A3">
      <w:pPr>
        <w:autoSpaceDE w:val="0"/>
        <w:autoSpaceDN w:val="0"/>
        <w:adjustRightInd w:val="0"/>
        <w:spacing w:after="0" w:line="360" w:lineRule="auto"/>
        <w:ind w:right="-375"/>
        <w:jc w:val="both"/>
        <w:rPr>
          <w:rFonts w:ascii="Times New Roman" w:hAnsi="Times New Roman"/>
          <w:sz w:val="16"/>
          <w:szCs w:val="16"/>
          <w:lang w:val="it-IT"/>
        </w:rPr>
      </w:pPr>
    </w:p>
    <w:p w14:paraId="0C754A9F" w14:textId="028E7313" w:rsidR="009B6CF5" w:rsidRPr="00E41D7F" w:rsidRDefault="004A1232" w:rsidP="00DD23A3">
      <w:pPr>
        <w:autoSpaceDE w:val="0"/>
        <w:autoSpaceDN w:val="0"/>
        <w:adjustRightInd w:val="0"/>
        <w:spacing w:after="0" w:line="360" w:lineRule="auto"/>
        <w:ind w:right="-375"/>
        <w:jc w:val="both"/>
        <w:rPr>
          <w:rFonts w:ascii="Times New Roman" w:hAnsi="Times New Roman"/>
          <w:sz w:val="24"/>
          <w:szCs w:val="24"/>
        </w:rPr>
      </w:pPr>
      <w:r w:rsidRPr="00A33366">
        <w:rPr>
          <w:rFonts w:ascii="Times New Roman" w:hAnsi="Times New Roman"/>
          <w:b/>
          <w:sz w:val="24"/>
          <w:szCs w:val="24"/>
          <w:lang w:val="it-IT"/>
        </w:rPr>
        <w:t>Art. 2.</w:t>
      </w:r>
      <w:r w:rsidRPr="00A33366">
        <w:rPr>
          <w:rFonts w:ascii="Times New Roman" w:hAnsi="Times New Roman"/>
          <w:sz w:val="24"/>
          <w:szCs w:val="24"/>
          <w:lang w:val="it-IT"/>
        </w:rPr>
        <w:t xml:space="preserve"> – </w:t>
      </w:r>
      <w:r w:rsidR="00E41D7F">
        <w:rPr>
          <w:rFonts w:ascii="Times New Roman" w:hAnsi="Times New Roman"/>
          <w:sz w:val="24"/>
          <w:szCs w:val="24"/>
        </w:rPr>
        <w:t>(1</w:t>
      </w:r>
      <w:r w:rsidR="009B6CF5">
        <w:rPr>
          <w:rFonts w:ascii="Times New Roman" w:hAnsi="Times New Roman"/>
          <w:sz w:val="24"/>
          <w:szCs w:val="24"/>
        </w:rPr>
        <w:t xml:space="preserve">) </w:t>
      </w:r>
      <w:r w:rsidR="009B6CF5" w:rsidRPr="00A33366">
        <w:rPr>
          <w:rFonts w:ascii="Times New Roman" w:hAnsi="Times New Roman"/>
          <w:sz w:val="24"/>
          <w:szCs w:val="24"/>
          <w:lang w:val="it-IT"/>
        </w:rPr>
        <w:t xml:space="preserve">Furnizorii </w:t>
      </w:r>
      <w:r w:rsidR="00E41D7F">
        <w:rPr>
          <w:rFonts w:ascii="Times New Roman" w:hAnsi="Times New Roman"/>
          <w:sz w:val="24"/>
          <w:szCs w:val="24"/>
          <w:lang w:val="it-IT"/>
        </w:rPr>
        <w:t>de energie electrică</w:t>
      </w:r>
      <w:r w:rsidR="005A088A">
        <w:rPr>
          <w:rFonts w:ascii="Times New Roman" w:hAnsi="Times New Roman"/>
          <w:sz w:val="24"/>
          <w:szCs w:val="24"/>
          <w:lang w:val="it-IT"/>
        </w:rPr>
        <w:t>, operatorii</w:t>
      </w:r>
      <w:r w:rsidR="005A088A" w:rsidRPr="00670209">
        <w:rPr>
          <w:rFonts w:ascii="Times New Roman" w:hAnsi="Times New Roman"/>
          <w:sz w:val="24"/>
          <w:szCs w:val="24"/>
          <w:lang w:val="it-IT"/>
        </w:rPr>
        <w:t xml:space="preserve"> de distribuție</w:t>
      </w:r>
      <w:r w:rsidR="005A088A">
        <w:rPr>
          <w:rFonts w:ascii="Times New Roman" w:hAnsi="Times New Roman"/>
          <w:sz w:val="24"/>
          <w:szCs w:val="24"/>
          <w:lang w:val="it-IT"/>
        </w:rPr>
        <w:t>,</w:t>
      </w:r>
      <w:r w:rsidR="005A088A" w:rsidRPr="00670209">
        <w:rPr>
          <w:rFonts w:ascii="Times New Roman" w:hAnsi="Times New Roman"/>
          <w:sz w:val="24"/>
          <w:szCs w:val="24"/>
          <w:lang w:val="it-IT"/>
        </w:rPr>
        <w:t xml:space="preserve"> </w:t>
      </w:r>
      <w:r w:rsidR="005A088A">
        <w:rPr>
          <w:rFonts w:ascii="Times New Roman" w:hAnsi="Times New Roman"/>
          <w:sz w:val="24"/>
          <w:szCs w:val="24"/>
          <w:lang w:val="it-IT"/>
        </w:rPr>
        <w:t>alții decât operatorii de distribuție</w:t>
      </w:r>
      <w:r w:rsidR="005A088A" w:rsidRPr="00670209">
        <w:rPr>
          <w:rFonts w:ascii="Times New Roman" w:hAnsi="Times New Roman"/>
          <w:sz w:val="24"/>
          <w:szCs w:val="24"/>
          <w:lang w:val="it-IT"/>
        </w:rPr>
        <w:t xml:space="preserve"> concesionari</w:t>
      </w:r>
      <w:r w:rsidR="005A088A">
        <w:rPr>
          <w:rFonts w:ascii="Times New Roman" w:hAnsi="Times New Roman"/>
          <w:sz w:val="24"/>
          <w:szCs w:val="24"/>
          <w:lang w:val="it-IT"/>
        </w:rPr>
        <w:t>,</w:t>
      </w:r>
      <w:r w:rsidR="005A088A" w:rsidRPr="00670209">
        <w:rPr>
          <w:rFonts w:ascii="Times New Roman" w:hAnsi="Times New Roman"/>
          <w:sz w:val="24"/>
          <w:szCs w:val="24"/>
          <w:lang w:val="it-IT"/>
        </w:rPr>
        <w:t xml:space="preserve"> </w:t>
      </w:r>
      <w:r w:rsidR="005A088A">
        <w:rPr>
          <w:rFonts w:ascii="Times New Roman" w:hAnsi="Times New Roman"/>
          <w:sz w:val="24"/>
          <w:szCs w:val="24"/>
          <w:lang w:val="it-IT"/>
        </w:rPr>
        <w:t xml:space="preserve">care realizează revânzarea energiei electrice achiziționate </w:t>
      </w:r>
      <w:r w:rsidR="005A088A">
        <w:rPr>
          <w:rFonts w:ascii="Times New Roman" w:hAnsi="Times New Roman"/>
          <w:sz w:val="24"/>
          <w:szCs w:val="24"/>
          <w:lang w:val="en-US"/>
        </w:rPr>
        <w:t>către</w:t>
      </w:r>
      <w:r w:rsidR="005A088A">
        <w:rPr>
          <w:rFonts w:ascii="Times New Roman" w:hAnsi="Times New Roman"/>
          <w:sz w:val="24"/>
          <w:szCs w:val="24"/>
          <w:lang w:val="it-IT"/>
        </w:rPr>
        <w:t xml:space="preserve"> consumatori finali de energie electrică</w:t>
      </w:r>
      <w:r w:rsidR="005A088A" w:rsidRPr="00930BF7">
        <w:rPr>
          <w:rFonts w:ascii="Times New Roman" w:hAnsi="Times New Roman"/>
          <w:sz w:val="24"/>
          <w:szCs w:val="24"/>
          <w:lang w:val="it-IT"/>
        </w:rPr>
        <w:t xml:space="preserve"> </w:t>
      </w:r>
      <w:r w:rsidR="005A088A">
        <w:rPr>
          <w:rFonts w:ascii="Times New Roman" w:hAnsi="Times New Roman"/>
          <w:sz w:val="24"/>
          <w:szCs w:val="24"/>
          <w:lang w:val="it-IT"/>
        </w:rPr>
        <w:t>racordați la rețeaua sa de distribuție a energiei electrice</w:t>
      </w:r>
      <w:r w:rsidR="005A088A" w:rsidRPr="00670209">
        <w:rPr>
          <w:rFonts w:ascii="Times New Roman" w:hAnsi="Times New Roman"/>
          <w:sz w:val="24"/>
          <w:szCs w:val="24"/>
          <w:lang w:val="it-IT"/>
        </w:rPr>
        <w:t xml:space="preserve"> </w:t>
      </w:r>
      <w:r w:rsidR="00E41D7F">
        <w:rPr>
          <w:rFonts w:ascii="Times New Roman" w:hAnsi="Times New Roman"/>
          <w:sz w:val="24"/>
          <w:szCs w:val="24"/>
          <w:lang w:val="it-IT"/>
        </w:rPr>
        <w:t xml:space="preserve"> </w:t>
      </w:r>
      <w:r w:rsidR="009B6CF5" w:rsidRPr="00A33366">
        <w:rPr>
          <w:rFonts w:ascii="Times New Roman" w:hAnsi="Times New Roman"/>
          <w:sz w:val="24"/>
          <w:szCs w:val="24"/>
          <w:lang w:val="it-IT"/>
        </w:rPr>
        <w:t>și producătorii de energie electrică</w:t>
      </w:r>
      <w:r w:rsidR="009B6CF5">
        <w:rPr>
          <w:rFonts w:ascii="Times New Roman" w:hAnsi="Times New Roman"/>
          <w:sz w:val="24"/>
          <w:szCs w:val="24"/>
          <w:lang w:val="it-IT"/>
        </w:rPr>
        <w:t xml:space="preserve"> </w:t>
      </w:r>
      <w:r w:rsidR="00E41D7F" w:rsidRPr="00A33366">
        <w:rPr>
          <w:rFonts w:ascii="Times New Roman" w:hAnsi="Times New Roman"/>
          <w:sz w:val="24"/>
          <w:szCs w:val="24"/>
          <w:lang w:val="it-IT"/>
        </w:rPr>
        <w:t>care alimentează cu energie electrică consumatorii racordaț</w:t>
      </w:r>
      <w:r w:rsidR="00460B88">
        <w:rPr>
          <w:rFonts w:ascii="Times New Roman" w:hAnsi="Times New Roman"/>
          <w:sz w:val="24"/>
          <w:szCs w:val="24"/>
          <w:lang w:val="it-IT"/>
        </w:rPr>
        <w:t>i prin linii directe de centralele electrice pe care le</w:t>
      </w:r>
      <w:r w:rsidR="00E41D7F" w:rsidRPr="00A33366">
        <w:rPr>
          <w:rFonts w:ascii="Times New Roman" w:hAnsi="Times New Roman"/>
          <w:sz w:val="24"/>
          <w:szCs w:val="24"/>
          <w:lang w:val="it-IT"/>
        </w:rPr>
        <w:t xml:space="preserve"> dețin </w:t>
      </w:r>
      <w:r w:rsidR="00E41D7F">
        <w:rPr>
          <w:rFonts w:ascii="Times New Roman" w:hAnsi="Times New Roman"/>
          <w:sz w:val="24"/>
          <w:szCs w:val="24"/>
          <w:lang w:val="en-US"/>
        </w:rPr>
        <w:t xml:space="preserve">elaborează procedurile operaționale proprii pentru punerea în aplicare a  prevederilor prezentului ordin și le transmit la Autoritatea Națională de Reglementare în Domeniul Energiei pentru informare, în termen de  45 de zile de la data obținerii </w:t>
      </w:r>
      <w:r w:rsidR="00E41D7F">
        <w:rPr>
          <w:rFonts w:ascii="Times New Roman" w:hAnsi="Times New Roman"/>
          <w:sz w:val="24"/>
          <w:szCs w:val="24"/>
          <w:lang w:val="it-IT"/>
        </w:rPr>
        <w:t>Licenței de furnizare a energiei electrice și/sau a Licenței pentru exploatarea comercială a capacităților de producție a energiei electrice</w:t>
      </w:r>
      <w:r w:rsidR="009B6CF5">
        <w:rPr>
          <w:rFonts w:ascii="Times New Roman" w:hAnsi="Times New Roman"/>
          <w:sz w:val="24"/>
          <w:szCs w:val="24"/>
          <w:lang w:val="it-IT"/>
        </w:rPr>
        <w:t xml:space="preserve"> </w:t>
      </w:r>
    </w:p>
    <w:p w14:paraId="0ABC608D" w14:textId="1EAEE50A" w:rsidR="009B6CF5" w:rsidRPr="00A33366" w:rsidRDefault="004F1699" w:rsidP="00DD23A3">
      <w:pPr>
        <w:autoSpaceDE w:val="0"/>
        <w:autoSpaceDN w:val="0"/>
        <w:adjustRightInd w:val="0"/>
        <w:spacing w:after="0" w:line="360" w:lineRule="auto"/>
        <w:ind w:right="-375"/>
        <w:jc w:val="both"/>
        <w:rPr>
          <w:rFonts w:ascii="Times New Roman" w:hAnsi="Times New Roman"/>
          <w:sz w:val="24"/>
          <w:szCs w:val="24"/>
          <w:lang w:val="it-IT"/>
        </w:rPr>
      </w:pPr>
      <w:r>
        <w:rPr>
          <w:rFonts w:ascii="Times New Roman" w:hAnsi="Times New Roman"/>
          <w:sz w:val="24"/>
          <w:szCs w:val="24"/>
          <w:lang w:val="it-IT"/>
        </w:rPr>
        <w:t>(2</w:t>
      </w:r>
      <w:r w:rsidR="00E41D7F">
        <w:rPr>
          <w:rFonts w:ascii="Times New Roman" w:hAnsi="Times New Roman"/>
          <w:sz w:val="24"/>
          <w:szCs w:val="24"/>
        </w:rPr>
        <w:t xml:space="preserve">) </w:t>
      </w:r>
      <w:r w:rsidR="00E41D7F" w:rsidRPr="00A33366">
        <w:rPr>
          <w:rFonts w:ascii="Times New Roman" w:hAnsi="Times New Roman"/>
          <w:sz w:val="24"/>
          <w:szCs w:val="24"/>
          <w:lang w:val="it-IT"/>
        </w:rPr>
        <w:t>Furnizorii</w:t>
      </w:r>
      <w:r w:rsidR="005A088A">
        <w:rPr>
          <w:rFonts w:ascii="Times New Roman" w:hAnsi="Times New Roman"/>
          <w:sz w:val="24"/>
          <w:szCs w:val="24"/>
          <w:lang w:val="it-IT"/>
        </w:rPr>
        <w:t xml:space="preserve"> de energie electrică, operatorii</w:t>
      </w:r>
      <w:r w:rsidR="005A088A" w:rsidRPr="00670209">
        <w:rPr>
          <w:rFonts w:ascii="Times New Roman" w:hAnsi="Times New Roman"/>
          <w:sz w:val="24"/>
          <w:szCs w:val="24"/>
          <w:lang w:val="it-IT"/>
        </w:rPr>
        <w:t xml:space="preserve"> de distribuție</w:t>
      </w:r>
      <w:r w:rsidR="005A088A">
        <w:rPr>
          <w:rFonts w:ascii="Times New Roman" w:hAnsi="Times New Roman"/>
          <w:sz w:val="24"/>
          <w:szCs w:val="24"/>
          <w:lang w:val="it-IT"/>
        </w:rPr>
        <w:t>,</w:t>
      </w:r>
      <w:r w:rsidR="005A088A" w:rsidRPr="00670209">
        <w:rPr>
          <w:rFonts w:ascii="Times New Roman" w:hAnsi="Times New Roman"/>
          <w:sz w:val="24"/>
          <w:szCs w:val="24"/>
          <w:lang w:val="it-IT"/>
        </w:rPr>
        <w:t xml:space="preserve"> </w:t>
      </w:r>
      <w:r w:rsidR="005A088A">
        <w:rPr>
          <w:rFonts w:ascii="Times New Roman" w:hAnsi="Times New Roman"/>
          <w:sz w:val="24"/>
          <w:szCs w:val="24"/>
          <w:lang w:val="it-IT"/>
        </w:rPr>
        <w:t>alții decât operatorii de distribuție</w:t>
      </w:r>
      <w:r w:rsidR="005A088A" w:rsidRPr="00670209">
        <w:rPr>
          <w:rFonts w:ascii="Times New Roman" w:hAnsi="Times New Roman"/>
          <w:sz w:val="24"/>
          <w:szCs w:val="24"/>
          <w:lang w:val="it-IT"/>
        </w:rPr>
        <w:t xml:space="preserve"> concesionari</w:t>
      </w:r>
      <w:r w:rsidR="005A088A">
        <w:rPr>
          <w:rFonts w:ascii="Times New Roman" w:hAnsi="Times New Roman"/>
          <w:sz w:val="24"/>
          <w:szCs w:val="24"/>
          <w:lang w:val="it-IT"/>
        </w:rPr>
        <w:t>,</w:t>
      </w:r>
      <w:r w:rsidR="005A088A" w:rsidRPr="00670209">
        <w:rPr>
          <w:rFonts w:ascii="Times New Roman" w:hAnsi="Times New Roman"/>
          <w:sz w:val="24"/>
          <w:szCs w:val="24"/>
          <w:lang w:val="it-IT"/>
        </w:rPr>
        <w:t xml:space="preserve"> </w:t>
      </w:r>
      <w:r w:rsidR="005A088A">
        <w:rPr>
          <w:rFonts w:ascii="Times New Roman" w:hAnsi="Times New Roman"/>
          <w:sz w:val="24"/>
          <w:szCs w:val="24"/>
          <w:lang w:val="it-IT"/>
        </w:rPr>
        <w:t xml:space="preserve">care realizează revânzarea energiei electrice achiziționate </w:t>
      </w:r>
      <w:r w:rsidR="005A088A">
        <w:rPr>
          <w:rFonts w:ascii="Times New Roman" w:hAnsi="Times New Roman"/>
          <w:sz w:val="24"/>
          <w:szCs w:val="24"/>
          <w:lang w:val="en-US"/>
        </w:rPr>
        <w:t>către</w:t>
      </w:r>
      <w:r w:rsidR="005A088A">
        <w:rPr>
          <w:rFonts w:ascii="Times New Roman" w:hAnsi="Times New Roman"/>
          <w:sz w:val="24"/>
          <w:szCs w:val="24"/>
          <w:lang w:val="it-IT"/>
        </w:rPr>
        <w:t xml:space="preserve"> consumatori finali de energie electrică</w:t>
      </w:r>
      <w:r w:rsidR="005A088A" w:rsidRPr="00930BF7">
        <w:rPr>
          <w:rFonts w:ascii="Times New Roman" w:hAnsi="Times New Roman"/>
          <w:sz w:val="24"/>
          <w:szCs w:val="24"/>
          <w:lang w:val="it-IT"/>
        </w:rPr>
        <w:t xml:space="preserve"> </w:t>
      </w:r>
      <w:r w:rsidR="005A088A">
        <w:rPr>
          <w:rFonts w:ascii="Times New Roman" w:hAnsi="Times New Roman"/>
          <w:sz w:val="24"/>
          <w:szCs w:val="24"/>
          <w:lang w:val="it-IT"/>
        </w:rPr>
        <w:t xml:space="preserve">racordați la rețeaua sa de distribuție a energiei electrice </w:t>
      </w:r>
      <w:r w:rsidR="00460B88">
        <w:rPr>
          <w:rFonts w:ascii="Times New Roman" w:hAnsi="Times New Roman"/>
          <w:sz w:val="24"/>
          <w:szCs w:val="24"/>
          <w:lang w:val="it-IT"/>
        </w:rPr>
        <w:t xml:space="preserve">și </w:t>
      </w:r>
      <w:r w:rsidR="00E41D7F" w:rsidRPr="00A33366">
        <w:rPr>
          <w:rFonts w:ascii="Times New Roman" w:hAnsi="Times New Roman"/>
          <w:sz w:val="24"/>
          <w:szCs w:val="24"/>
          <w:lang w:val="it-IT"/>
        </w:rPr>
        <w:t>producătorii de energie electrică</w:t>
      </w:r>
      <w:r w:rsidR="00E41D7F">
        <w:rPr>
          <w:rFonts w:ascii="Times New Roman" w:hAnsi="Times New Roman"/>
          <w:sz w:val="24"/>
          <w:szCs w:val="24"/>
          <w:lang w:val="it-IT"/>
        </w:rPr>
        <w:t xml:space="preserve"> </w:t>
      </w:r>
      <w:r>
        <w:rPr>
          <w:rFonts w:ascii="Times New Roman" w:hAnsi="Times New Roman"/>
          <w:sz w:val="24"/>
          <w:szCs w:val="24"/>
          <w:lang w:val="it-IT"/>
        </w:rPr>
        <w:t xml:space="preserve">prevăzuți la alin. (1) </w:t>
      </w:r>
      <w:r w:rsidR="00E41D7F" w:rsidRPr="00A33366">
        <w:rPr>
          <w:rFonts w:ascii="Times New Roman" w:hAnsi="Times New Roman"/>
          <w:sz w:val="24"/>
          <w:szCs w:val="24"/>
          <w:lang w:val="it-IT"/>
        </w:rPr>
        <w:t xml:space="preserve">care </w:t>
      </w:r>
      <w:r w:rsidR="00E41D7F">
        <w:rPr>
          <w:rFonts w:ascii="Times New Roman" w:hAnsi="Times New Roman"/>
          <w:sz w:val="24"/>
          <w:szCs w:val="24"/>
          <w:lang w:val="it-IT"/>
        </w:rPr>
        <w:t>co</w:t>
      </w:r>
      <w:r w:rsidR="000131B7">
        <w:rPr>
          <w:rFonts w:ascii="Times New Roman" w:hAnsi="Times New Roman"/>
          <w:sz w:val="24"/>
          <w:szCs w:val="24"/>
          <w:lang w:val="it-IT"/>
        </w:rPr>
        <w:t>m</w:t>
      </w:r>
      <w:r w:rsidR="00E41D7F">
        <w:rPr>
          <w:rFonts w:ascii="Times New Roman" w:hAnsi="Times New Roman"/>
          <w:sz w:val="24"/>
          <w:szCs w:val="24"/>
          <w:lang w:val="it-IT"/>
        </w:rPr>
        <w:t xml:space="preserve">ercializează </w:t>
      </w:r>
      <w:r w:rsidR="000131B7">
        <w:rPr>
          <w:rFonts w:ascii="Times New Roman" w:hAnsi="Times New Roman"/>
          <w:sz w:val="24"/>
          <w:szCs w:val="24"/>
          <w:lang w:val="it-IT"/>
        </w:rPr>
        <w:t xml:space="preserve">energie electrică consumatorilor finali la data </w:t>
      </w:r>
      <w:r w:rsidR="00460B88">
        <w:rPr>
          <w:rFonts w:ascii="Times New Roman" w:hAnsi="Times New Roman"/>
          <w:sz w:val="24"/>
          <w:szCs w:val="24"/>
          <w:lang w:val="it-IT"/>
        </w:rPr>
        <w:t>intrării în vigoare a</w:t>
      </w:r>
      <w:r w:rsidR="000131B7">
        <w:rPr>
          <w:rFonts w:ascii="Times New Roman" w:hAnsi="Times New Roman"/>
          <w:sz w:val="24"/>
          <w:szCs w:val="24"/>
          <w:lang w:val="it-IT"/>
        </w:rPr>
        <w:t xml:space="preserve"> prezentului ordin </w:t>
      </w:r>
      <w:r w:rsidR="002F55EF">
        <w:rPr>
          <w:rFonts w:ascii="Times New Roman" w:hAnsi="Times New Roman"/>
          <w:sz w:val="24"/>
          <w:szCs w:val="24"/>
          <w:lang w:val="en-US"/>
        </w:rPr>
        <w:t xml:space="preserve">elaborează procedurile operaționale proprii pentru punerea în aplicare a  prevederilor prezentului ordin și le transmit la Autoritatea Națională de Reglementare în </w:t>
      </w:r>
      <w:r w:rsidR="002F55EF">
        <w:rPr>
          <w:rFonts w:ascii="Times New Roman" w:hAnsi="Times New Roman"/>
          <w:sz w:val="24"/>
          <w:szCs w:val="24"/>
          <w:lang w:val="en-US"/>
        </w:rPr>
        <w:lastRenderedPageBreak/>
        <w:t>Domeniul Energiei pentru informare,</w:t>
      </w:r>
      <w:r>
        <w:rPr>
          <w:rFonts w:ascii="Times New Roman" w:hAnsi="Times New Roman"/>
          <w:sz w:val="24"/>
          <w:szCs w:val="24"/>
          <w:lang w:val="en-US"/>
        </w:rPr>
        <w:t xml:space="preserve"> </w:t>
      </w:r>
      <w:r w:rsidR="00281BBA">
        <w:rPr>
          <w:rFonts w:ascii="Times New Roman" w:hAnsi="Times New Roman"/>
          <w:sz w:val="24"/>
          <w:szCs w:val="24"/>
          <w:lang w:val="en-US"/>
        </w:rPr>
        <w:t>în termen de  45 de zile de la data intrării în vigoare a prezentului ordin</w:t>
      </w:r>
      <w:r w:rsidR="009B6CF5">
        <w:rPr>
          <w:rFonts w:ascii="Times New Roman" w:hAnsi="Times New Roman"/>
          <w:sz w:val="24"/>
          <w:szCs w:val="24"/>
          <w:lang w:val="en-US"/>
        </w:rPr>
        <w:t>.</w:t>
      </w:r>
    </w:p>
    <w:p w14:paraId="77D0A9D5" w14:textId="77777777" w:rsidR="004A1232" w:rsidRPr="009B6CF5" w:rsidRDefault="004A1232" w:rsidP="00DD23A3">
      <w:pPr>
        <w:autoSpaceDE w:val="0"/>
        <w:autoSpaceDN w:val="0"/>
        <w:adjustRightInd w:val="0"/>
        <w:spacing w:after="0" w:line="360" w:lineRule="auto"/>
        <w:ind w:right="-375"/>
        <w:jc w:val="both"/>
        <w:rPr>
          <w:rFonts w:ascii="Times New Roman" w:hAnsi="Times New Roman"/>
          <w:b/>
          <w:sz w:val="16"/>
          <w:szCs w:val="16"/>
          <w:lang w:val="it-IT"/>
        </w:rPr>
      </w:pPr>
    </w:p>
    <w:p w14:paraId="1B103B74" w14:textId="5C04C4E9" w:rsidR="00E41D7F" w:rsidRDefault="004A1232" w:rsidP="00DD23A3">
      <w:pPr>
        <w:autoSpaceDE w:val="0"/>
        <w:autoSpaceDN w:val="0"/>
        <w:adjustRightInd w:val="0"/>
        <w:spacing w:after="0" w:line="360" w:lineRule="auto"/>
        <w:ind w:right="-375"/>
        <w:jc w:val="both"/>
        <w:rPr>
          <w:rFonts w:ascii="Times New Roman" w:hAnsi="Times New Roman"/>
          <w:sz w:val="24"/>
          <w:szCs w:val="24"/>
          <w:lang w:val="it-IT"/>
        </w:rPr>
      </w:pPr>
      <w:r w:rsidRPr="00A33366">
        <w:rPr>
          <w:rFonts w:ascii="Times New Roman" w:hAnsi="Times New Roman"/>
          <w:b/>
          <w:sz w:val="24"/>
          <w:szCs w:val="24"/>
          <w:lang w:val="it-IT"/>
        </w:rPr>
        <w:t>Art. 3</w:t>
      </w:r>
      <w:r w:rsidRPr="00A33366">
        <w:rPr>
          <w:rFonts w:ascii="Times New Roman" w:hAnsi="Times New Roman"/>
          <w:sz w:val="24"/>
          <w:szCs w:val="24"/>
          <w:lang w:val="it-IT"/>
        </w:rPr>
        <w:t xml:space="preserve"> </w:t>
      </w:r>
      <w:r w:rsidR="00E41D7F">
        <w:rPr>
          <w:rFonts w:ascii="Times New Roman" w:hAnsi="Times New Roman"/>
          <w:sz w:val="24"/>
          <w:szCs w:val="24"/>
          <w:lang w:val="it-IT"/>
        </w:rPr>
        <w:t>–</w:t>
      </w:r>
      <w:r w:rsidRPr="00A33366">
        <w:rPr>
          <w:rFonts w:ascii="Times New Roman" w:hAnsi="Times New Roman"/>
          <w:sz w:val="24"/>
          <w:szCs w:val="24"/>
          <w:lang w:val="it-IT"/>
        </w:rPr>
        <w:t xml:space="preserve"> </w:t>
      </w:r>
      <w:r w:rsidR="002F55EF" w:rsidRPr="00A33366">
        <w:rPr>
          <w:rFonts w:ascii="Times New Roman" w:hAnsi="Times New Roman"/>
          <w:sz w:val="24"/>
          <w:szCs w:val="24"/>
          <w:lang w:val="it-IT"/>
        </w:rPr>
        <w:t xml:space="preserve">Furnizorii </w:t>
      </w:r>
      <w:r w:rsidR="00082D84">
        <w:rPr>
          <w:rFonts w:ascii="Times New Roman" w:hAnsi="Times New Roman"/>
          <w:sz w:val="24"/>
          <w:szCs w:val="24"/>
          <w:lang w:val="it-IT"/>
        </w:rPr>
        <w:t xml:space="preserve">de energie electrică, </w:t>
      </w:r>
      <w:r w:rsidR="00D42721">
        <w:rPr>
          <w:rFonts w:ascii="Times New Roman" w:hAnsi="Times New Roman"/>
          <w:sz w:val="24"/>
          <w:szCs w:val="24"/>
          <w:lang w:val="it-IT"/>
        </w:rPr>
        <w:t>operatorii</w:t>
      </w:r>
      <w:r w:rsidR="00082D84" w:rsidRPr="00670209">
        <w:rPr>
          <w:rFonts w:ascii="Times New Roman" w:hAnsi="Times New Roman"/>
          <w:sz w:val="24"/>
          <w:szCs w:val="24"/>
          <w:lang w:val="it-IT"/>
        </w:rPr>
        <w:t xml:space="preserve"> de distribuție</w:t>
      </w:r>
      <w:r w:rsidR="00A14D31">
        <w:rPr>
          <w:rFonts w:ascii="Times New Roman" w:hAnsi="Times New Roman"/>
          <w:sz w:val="24"/>
          <w:szCs w:val="24"/>
          <w:lang w:val="it-IT"/>
        </w:rPr>
        <w:t>,</w:t>
      </w:r>
      <w:r w:rsidR="00082D84" w:rsidRPr="00670209">
        <w:rPr>
          <w:rFonts w:ascii="Times New Roman" w:hAnsi="Times New Roman"/>
          <w:sz w:val="24"/>
          <w:szCs w:val="24"/>
          <w:lang w:val="it-IT"/>
        </w:rPr>
        <w:t xml:space="preserve"> </w:t>
      </w:r>
      <w:r w:rsidR="00A14D31">
        <w:rPr>
          <w:rFonts w:ascii="Times New Roman" w:hAnsi="Times New Roman"/>
          <w:sz w:val="24"/>
          <w:szCs w:val="24"/>
          <w:lang w:val="it-IT"/>
        </w:rPr>
        <w:t>alții decât operatorii de distribuție</w:t>
      </w:r>
      <w:r w:rsidR="00A14D31" w:rsidRPr="00670209">
        <w:rPr>
          <w:rFonts w:ascii="Times New Roman" w:hAnsi="Times New Roman"/>
          <w:sz w:val="24"/>
          <w:szCs w:val="24"/>
          <w:lang w:val="it-IT"/>
        </w:rPr>
        <w:t xml:space="preserve"> concesionari</w:t>
      </w:r>
      <w:r w:rsidR="00A14D31">
        <w:rPr>
          <w:rFonts w:ascii="Times New Roman" w:hAnsi="Times New Roman"/>
          <w:sz w:val="24"/>
          <w:szCs w:val="24"/>
          <w:lang w:val="it-IT"/>
        </w:rPr>
        <w:t>,</w:t>
      </w:r>
      <w:r w:rsidR="00A14D31" w:rsidRPr="00670209">
        <w:rPr>
          <w:rFonts w:ascii="Times New Roman" w:hAnsi="Times New Roman"/>
          <w:sz w:val="24"/>
          <w:szCs w:val="24"/>
          <w:lang w:val="it-IT"/>
        </w:rPr>
        <w:t xml:space="preserve"> </w:t>
      </w:r>
      <w:r w:rsidR="00082D84">
        <w:rPr>
          <w:rFonts w:ascii="Times New Roman" w:hAnsi="Times New Roman"/>
          <w:sz w:val="24"/>
          <w:szCs w:val="24"/>
          <w:lang w:val="it-IT"/>
        </w:rPr>
        <w:t xml:space="preserve">care realizează revânzarea energiei electrice achiziționate </w:t>
      </w:r>
      <w:r w:rsidR="00082D84">
        <w:rPr>
          <w:rFonts w:ascii="Times New Roman" w:hAnsi="Times New Roman"/>
          <w:sz w:val="24"/>
          <w:szCs w:val="24"/>
          <w:lang w:val="en-US"/>
        </w:rPr>
        <w:t>către</w:t>
      </w:r>
      <w:r w:rsidR="00082D84">
        <w:rPr>
          <w:rFonts w:ascii="Times New Roman" w:hAnsi="Times New Roman"/>
          <w:sz w:val="24"/>
          <w:szCs w:val="24"/>
          <w:lang w:val="it-IT"/>
        </w:rPr>
        <w:t xml:space="preserve"> consumatori finali de energie electrică</w:t>
      </w:r>
      <w:r w:rsidR="00082D84" w:rsidRPr="00930BF7">
        <w:rPr>
          <w:rFonts w:ascii="Times New Roman" w:hAnsi="Times New Roman"/>
          <w:sz w:val="24"/>
          <w:szCs w:val="24"/>
          <w:lang w:val="it-IT"/>
        </w:rPr>
        <w:t xml:space="preserve"> </w:t>
      </w:r>
      <w:r w:rsidR="00082D84">
        <w:rPr>
          <w:rFonts w:ascii="Times New Roman" w:hAnsi="Times New Roman"/>
          <w:sz w:val="24"/>
          <w:szCs w:val="24"/>
          <w:lang w:val="it-IT"/>
        </w:rPr>
        <w:t>racordați la rețeaua sa de distribuție a energiei electrice</w:t>
      </w:r>
      <w:r w:rsidR="00D42721">
        <w:rPr>
          <w:rFonts w:ascii="Times New Roman" w:hAnsi="Times New Roman"/>
          <w:sz w:val="24"/>
          <w:szCs w:val="24"/>
          <w:lang w:val="it-IT"/>
        </w:rPr>
        <w:t xml:space="preserve"> </w:t>
      </w:r>
      <w:r w:rsidR="00D42721">
        <w:rPr>
          <w:rFonts w:ascii="Times New Roman" w:hAnsi="Times New Roman"/>
          <w:sz w:val="24"/>
          <w:szCs w:val="24"/>
        </w:rPr>
        <w:t>și</w:t>
      </w:r>
      <w:r w:rsidR="00082D84">
        <w:rPr>
          <w:rFonts w:ascii="Times New Roman" w:hAnsi="Times New Roman"/>
          <w:sz w:val="24"/>
          <w:szCs w:val="24"/>
          <w:lang w:val="it-IT"/>
        </w:rPr>
        <w:t xml:space="preserve"> </w:t>
      </w:r>
      <w:r w:rsidR="002F55EF" w:rsidRPr="00A33366">
        <w:rPr>
          <w:rFonts w:ascii="Times New Roman" w:hAnsi="Times New Roman"/>
          <w:sz w:val="24"/>
          <w:szCs w:val="24"/>
          <w:lang w:val="it-IT"/>
        </w:rPr>
        <w:t>producătorii de energie electrică</w:t>
      </w:r>
      <w:r w:rsidR="002F55EF">
        <w:rPr>
          <w:rFonts w:ascii="Times New Roman" w:hAnsi="Times New Roman"/>
          <w:sz w:val="24"/>
          <w:szCs w:val="24"/>
          <w:lang w:val="it-IT"/>
        </w:rPr>
        <w:t xml:space="preserve"> </w:t>
      </w:r>
      <w:r w:rsidR="002F55EF" w:rsidRPr="00A33366">
        <w:rPr>
          <w:rFonts w:ascii="Times New Roman" w:hAnsi="Times New Roman"/>
          <w:sz w:val="24"/>
          <w:szCs w:val="24"/>
          <w:lang w:val="it-IT"/>
        </w:rPr>
        <w:t>care alimentează c</w:t>
      </w:r>
      <w:r w:rsidR="00460B88">
        <w:rPr>
          <w:rFonts w:ascii="Times New Roman" w:hAnsi="Times New Roman"/>
          <w:sz w:val="24"/>
          <w:szCs w:val="24"/>
          <w:lang w:val="it-IT"/>
        </w:rPr>
        <w:t>u energie electrică consumatori</w:t>
      </w:r>
      <w:r w:rsidR="002F55EF" w:rsidRPr="00A33366">
        <w:rPr>
          <w:rFonts w:ascii="Times New Roman" w:hAnsi="Times New Roman"/>
          <w:sz w:val="24"/>
          <w:szCs w:val="24"/>
          <w:lang w:val="it-IT"/>
        </w:rPr>
        <w:t xml:space="preserve"> racordaț</w:t>
      </w:r>
      <w:r w:rsidR="00460B88">
        <w:rPr>
          <w:rFonts w:ascii="Times New Roman" w:hAnsi="Times New Roman"/>
          <w:sz w:val="24"/>
          <w:szCs w:val="24"/>
          <w:lang w:val="it-IT"/>
        </w:rPr>
        <w:t>i prin linii directe de centralele electrice</w:t>
      </w:r>
      <w:r w:rsidR="002F55EF" w:rsidRPr="00A33366">
        <w:rPr>
          <w:rFonts w:ascii="Times New Roman" w:hAnsi="Times New Roman"/>
          <w:sz w:val="24"/>
          <w:szCs w:val="24"/>
          <w:lang w:val="it-IT"/>
        </w:rPr>
        <w:t xml:space="preserve"> pe care </w:t>
      </w:r>
      <w:r w:rsidR="00460B88">
        <w:rPr>
          <w:rFonts w:ascii="Times New Roman" w:hAnsi="Times New Roman"/>
          <w:sz w:val="24"/>
          <w:szCs w:val="24"/>
          <w:lang w:val="it-IT"/>
        </w:rPr>
        <w:t>le</w:t>
      </w:r>
      <w:r w:rsidR="002F55EF" w:rsidRPr="00A33366">
        <w:rPr>
          <w:rFonts w:ascii="Times New Roman" w:hAnsi="Times New Roman"/>
          <w:sz w:val="24"/>
          <w:szCs w:val="24"/>
          <w:lang w:val="it-IT"/>
        </w:rPr>
        <w:t xml:space="preserve"> dețin</w:t>
      </w:r>
      <w:r w:rsidR="002F55EF">
        <w:rPr>
          <w:rFonts w:ascii="Times New Roman" w:hAnsi="Times New Roman"/>
          <w:sz w:val="24"/>
          <w:szCs w:val="24"/>
          <w:lang w:val="it-IT"/>
        </w:rPr>
        <w:t xml:space="preserve"> duc la îndeplinire prevederile prezentului ordin.</w:t>
      </w:r>
    </w:p>
    <w:p w14:paraId="58C59A58" w14:textId="77777777" w:rsidR="004A1232" w:rsidRPr="00A33366" w:rsidRDefault="00E41D7F" w:rsidP="00DD23A3">
      <w:pPr>
        <w:autoSpaceDE w:val="0"/>
        <w:autoSpaceDN w:val="0"/>
        <w:adjustRightInd w:val="0"/>
        <w:spacing w:after="0" w:line="360" w:lineRule="auto"/>
        <w:ind w:right="-375"/>
        <w:jc w:val="both"/>
        <w:rPr>
          <w:rFonts w:ascii="Times New Roman" w:hAnsi="Times New Roman"/>
          <w:sz w:val="24"/>
          <w:szCs w:val="24"/>
          <w:lang w:val="it-IT"/>
        </w:rPr>
      </w:pPr>
      <w:r w:rsidRPr="00E41D7F">
        <w:rPr>
          <w:rFonts w:ascii="Times New Roman" w:hAnsi="Times New Roman"/>
          <w:b/>
          <w:sz w:val="24"/>
          <w:szCs w:val="24"/>
          <w:lang w:val="it-IT"/>
        </w:rPr>
        <w:t>Art. 4</w:t>
      </w:r>
      <w:r>
        <w:rPr>
          <w:rFonts w:ascii="Times New Roman" w:hAnsi="Times New Roman"/>
          <w:sz w:val="24"/>
          <w:szCs w:val="24"/>
          <w:lang w:val="it-IT"/>
        </w:rPr>
        <w:t xml:space="preserve"> – </w:t>
      </w:r>
      <w:r w:rsidR="004A1232" w:rsidRPr="00A33366">
        <w:rPr>
          <w:rFonts w:ascii="Times New Roman" w:hAnsi="Times New Roman"/>
          <w:sz w:val="24"/>
          <w:szCs w:val="24"/>
          <w:lang w:val="it-IT"/>
        </w:rPr>
        <w:t>Entităţile organizatorice din cadrul Autorităţii Naţionale de Reglementare în Domeniul Energiei urmăresc respectarea prevederilor prezentului ordin.</w:t>
      </w:r>
    </w:p>
    <w:p w14:paraId="2FBF0D91" w14:textId="77777777" w:rsidR="004A1232" w:rsidRPr="009B6CF5" w:rsidRDefault="004A1232" w:rsidP="00DD23A3">
      <w:pPr>
        <w:autoSpaceDE w:val="0"/>
        <w:autoSpaceDN w:val="0"/>
        <w:adjustRightInd w:val="0"/>
        <w:spacing w:after="0" w:line="360" w:lineRule="auto"/>
        <w:ind w:right="-375"/>
        <w:jc w:val="both"/>
        <w:rPr>
          <w:rFonts w:ascii="Times New Roman" w:hAnsi="Times New Roman"/>
          <w:b/>
          <w:sz w:val="16"/>
          <w:szCs w:val="16"/>
          <w:lang w:val="it-IT"/>
        </w:rPr>
      </w:pPr>
    </w:p>
    <w:p w14:paraId="4F784738" w14:textId="77777777" w:rsidR="004A1232" w:rsidRDefault="004A1232" w:rsidP="00DD23A3">
      <w:pPr>
        <w:autoSpaceDE w:val="0"/>
        <w:autoSpaceDN w:val="0"/>
        <w:adjustRightInd w:val="0"/>
        <w:spacing w:after="0" w:line="360" w:lineRule="auto"/>
        <w:ind w:right="-375"/>
        <w:jc w:val="both"/>
        <w:rPr>
          <w:rFonts w:ascii="Times New Roman" w:hAnsi="Times New Roman"/>
          <w:sz w:val="24"/>
          <w:szCs w:val="24"/>
          <w:lang w:val="it-IT"/>
        </w:rPr>
      </w:pPr>
      <w:r w:rsidRPr="00A33366">
        <w:rPr>
          <w:rFonts w:ascii="Times New Roman" w:hAnsi="Times New Roman"/>
          <w:b/>
          <w:sz w:val="24"/>
          <w:szCs w:val="24"/>
          <w:lang w:val="it-IT"/>
        </w:rPr>
        <w:t xml:space="preserve">Art. </w:t>
      </w:r>
      <w:r w:rsidR="0030477E">
        <w:rPr>
          <w:rFonts w:ascii="Times New Roman" w:hAnsi="Times New Roman"/>
          <w:b/>
          <w:sz w:val="24"/>
          <w:szCs w:val="24"/>
          <w:lang w:val="it-IT"/>
        </w:rPr>
        <w:t>5</w:t>
      </w:r>
      <w:r w:rsidRPr="00A33366">
        <w:rPr>
          <w:rFonts w:ascii="Times New Roman" w:hAnsi="Times New Roman"/>
          <w:sz w:val="24"/>
          <w:szCs w:val="24"/>
          <w:lang w:val="it-IT"/>
        </w:rPr>
        <w:t xml:space="preserve"> </w:t>
      </w:r>
      <w:r w:rsidRPr="00A33366">
        <w:rPr>
          <w:rFonts w:ascii="Times New Roman" w:hAnsi="Times New Roman"/>
          <w:b/>
          <w:sz w:val="24"/>
          <w:szCs w:val="24"/>
          <w:lang w:val="it-IT"/>
        </w:rPr>
        <w:t xml:space="preserve">- </w:t>
      </w:r>
      <w:r w:rsidRPr="00A33366">
        <w:rPr>
          <w:rFonts w:ascii="Times New Roman" w:hAnsi="Times New Roman"/>
          <w:sz w:val="24"/>
          <w:szCs w:val="24"/>
          <w:lang w:val="it-IT"/>
        </w:rPr>
        <w:t xml:space="preserve"> </w:t>
      </w:r>
      <w:r w:rsidR="001C1262">
        <w:rPr>
          <w:rFonts w:ascii="Times New Roman" w:hAnsi="Times New Roman"/>
          <w:sz w:val="24"/>
          <w:szCs w:val="24"/>
          <w:lang w:val="it-IT"/>
        </w:rPr>
        <w:t xml:space="preserve">(1) </w:t>
      </w:r>
      <w:r w:rsidRPr="00A33366">
        <w:rPr>
          <w:rFonts w:ascii="Times New Roman" w:hAnsi="Times New Roman"/>
          <w:sz w:val="24"/>
          <w:szCs w:val="24"/>
          <w:lang w:val="it-IT"/>
        </w:rPr>
        <w:t>Prezentul ordin se publică în Monitorul Oficial al României, Partea I.</w:t>
      </w:r>
    </w:p>
    <w:p w14:paraId="54511D7D" w14:textId="36956D67" w:rsidR="001C1262" w:rsidRDefault="001C1262" w:rsidP="00DD23A3">
      <w:pPr>
        <w:autoSpaceDE w:val="0"/>
        <w:autoSpaceDN w:val="0"/>
        <w:adjustRightInd w:val="0"/>
        <w:spacing w:after="0" w:line="360" w:lineRule="auto"/>
        <w:ind w:right="-375"/>
        <w:jc w:val="both"/>
        <w:rPr>
          <w:rFonts w:ascii="Times New Roman" w:hAnsi="Times New Roman"/>
          <w:sz w:val="24"/>
          <w:szCs w:val="24"/>
          <w:lang w:val="it-IT"/>
        </w:rPr>
      </w:pPr>
      <w:r>
        <w:rPr>
          <w:rFonts w:ascii="Times New Roman" w:hAnsi="Times New Roman"/>
          <w:sz w:val="24"/>
          <w:szCs w:val="24"/>
          <w:lang w:val="it-IT"/>
        </w:rPr>
        <w:t xml:space="preserve">(2) Facturarea certificatelor verzi și regularizarea certificatelor verzi </w:t>
      </w:r>
      <w:r w:rsidR="00AA0ED7">
        <w:rPr>
          <w:rFonts w:ascii="Times New Roman" w:hAnsi="Times New Roman"/>
          <w:sz w:val="24"/>
          <w:szCs w:val="24"/>
          <w:lang w:val="it-IT"/>
        </w:rPr>
        <w:t xml:space="preserve">se realizează </w:t>
      </w:r>
      <w:r>
        <w:rPr>
          <w:rFonts w:ascii="Times New Roman" w:hAnsi="Times New Roman"/>
          <w:sz w:val="24"/>
          <w:szCs w:val="24"/>
          <w:lang w:val="it-IT"/>
        </w:rPr>
        <w:t xml:space="preserve">în conformitate cu prevederile procedurii </w:t>
      </w:r>
      <w:r w:rsidR="00AA0ED7">
        <w:rPr>
          <w:rFonts w:ascii="Times New Roman" w:hAnsi="Times New Roman"/>
          <w:sz w:val="24"/>
          <w:szCs w:val="24"/>
          <w:lang w:val="it-IT"/>
        </w:rPr>
        <w:t xml:space="preserve">prevăzută </w:t>
      </w:r>
      <w:r>
        <w:rPr>
          <w:rFonts w:ascii="Times New Roman" w:hAnsi="Times New Roman"/>
          <w:sz w:val="24"/>
          <w:szCs w:val="24"/>
          <w:lang w:val="it-IT"/>
        </w:rPr>
        <w:t>la art. 1</w:t>
      </w:r>
      <w:r w:rsidR="00AA0ED7">
        <w:rPr>
          <w:rFonts w:ascii="Times New Roman" w:hAnsi="Times New Roman"/>
          <w:sz w:val="24"/>
          <w:szCs w:val="24"/>
          <w:lang w:val="it-IT"/>
        </w:rPr>
        <w:t>,</w:t>
      </w:r>
      <w:r>
        <w:rPr>
          <w:rFonts w:ascii="Times New Roman" w:hAnsi="Times New Roman"/>
          <w:sz w:val="24"/>
          <w:szCs w:val="24"/>
          <w:lang w:val="it-IT"/>
        </w:rPr>
        <w:t xml:space="preserve"> începând cu data de </w:t>
      </w:r>
      <w:r w:rsidRPr="000A14E0">
        <w:rPr>
          <w:rFonts w:ascii="Times New Roman" w:hAnsi="Times New Roman"/>
          <w:sz w:val="24"/>
          <w:szCs w:val="24"/>
          <w:lang w:val="it-IT"/>
        </w:rPr>
        <w:t xml:space="preserve">1 </w:t>
      </w:r>
      <w:r w:rsidR="00281BBA" w:rsidRPr="000A14E0">
        <w:rPr>
          <w:rFonts w:ascii="Times New Roman" w:hAnsi="Times New Roman"/>
          <w:sz w:val="24"/>
          <w:szCs w:val="24"/>
          <w:lang w:val="it-IT"/>
        </w:rPr>
        <w:t xml:space="preserve">aprilie </w:t>
      </w:r>
      <w:r w:rsidRPr="000A14E0">
        <w:rPr>
          <w:rFonts w:ascii="Times New Roman" w:hAnsi="Times New Roman"/>
          <w:sz w:val="24"/>
          <w:szCs w:val="24"/>
          <w:lang w:val="it-IT"/>
        </w:rPr>
        <w:t>2018</w:t>
      </w:r>
      <w:r w:rsidRPr="00F71613">
        <w:rPr>
          <w:rFonts w:ascii="Times New Roman" w:hAnsi="Times New Roman"/>
          <w:sz w:val="24"/>
          <w:szCs w:val="24"/>
          <w:lang w:val="it-IT"/>
        </w:rPr>
        <w:t>.</w:t>
      </w:r>
    </w:p>
    <w:p w14:paraId="46E51EB3" w14:textId="77777777" w:rsidR="009B6CF5" w:rsidRPr="00A33366" w:rsidRDefault="009B6CF5" w:rsidP="00DD23A3">
      <w:pPr>
        <w:autoSpaceDE w:val="0"/>
        <w:autoSpaceDN w:val="0"/>
        <w:adjustRightInd w:val="0"/>
        <w:spacing w:after="0" w:line="360" w:lineRule="auto"/>
        <w:ind w:right="-375"/>
        <w:jc w:val="both"/>
        <w:rPr>
          <w:rFonts w:ascii="Times New Roman" w:hAnsi="Times New Roman"/>
          <w:sz w:val="24"/>
          <w:szCs w:val="24"/>
          <w:lang w:val="it-IT"/>
        </w:rPr>
      </w:pPr>
    </w:p>
    <w:p w14:paraId="5ED78E25" w14:textId="77777777" w:rsidR="004A1232" w:rsidRPr="00A33366" w:rsidRDefault="004A1232" w:rsidP="00DD23A3">
      <w:pPr>
        <w:autoSpaceDE w:val="0"/>
        <w:autoSpaceDN w:val="0"/>
        <w:adjustRightInd w:val="0"/>
        <w:spacing w:after="0" w:line="360" w:lineRule="auto"/>
        <w:ind w:right="-375"/>
        <w:jc w:val="both"/>
        <w:rPr>
          <w:rFonts w:ascii="Times New Roman" w:hAnsi="Times New Roman"/>
          <w:sz w:val="24"/>
          <w:szCs w:val="24"/>
          <w:lang w:val="it-IT"/>
        </w:rPr>
      </w:pPr>
    </w:p>
    <w:p w14:paraId="0E750879" w14:textId="77777777" w:rsidR="004A1232" w:rsidRPr="00A33366" w:rsidRDefault="004A1232" w:rsidP="00DD23A3">
      <w:pPr>
        <w:autoSpaceDE w:val="0"/>
        <w:autoSpaceDN w:val="0"/>
        <w:adjustRightInd w:val="0"/>
        <w:spacing w:after="0" w:line="360" w:lineRule="auto"/>
        <w:ind w:right="-375"/>
        <w:jc w:val="center"/>
        <w:rPr>
          <w:rFonts w:ascii="Times New Roman" w:hAnsi="Times New Roman"/>
          <w:sz w:val="24"/>
          <w:szCs w:val="24"/>
          <w:lang w:val="it-IT"/>
        </w:rPr>
      </w:pPr>
      <w:r w:rsidRPr="00A33366">
        <w:rPr>
          <w:rFonts w:ascii="Times New Roman" w:hAnsi="Times New Roman"/>
          <w:sz w:val="24"/>
          <w:szCs w:val="24"/>
          <w:lang w:val="it-IT"/>
        </w:rPr>
        <w:t>Preşedintele Autorităţii Naţionale de Reglementare în Domeniul Energiei</w:t>
      </w:r>
    </w:p>
    <w:p w14:paraId="3AD2B411" w14:textId="1D92C7CF" w:rsidR="004A1232" w:rsidRPr="00A33366" w:rsidRDefault="00EB459A" w:rsidP="00DD23A3">
      <w:pPr>
        <w:autoSpaceDE w:val="0"/>
        <w:autoSpaceDN w:val="0"/>
        <w:adjustRightInd w:val="0"/>
        <w:spacing w:after="0" w:line="360" w:lineRule="auto"/>
        <w:ind w:right="-375"/>
        <w:jc w:val="center"/>
        <w:rPr>
          <w:rFonts w:ascii="Times New Roman" w:hAnsi="Times New Roman"/>
          <w:sz w:val="24"/>
          <w:szCs w:val="24"/>
          <w:lang w:val="it-IT"/>
        </w:rPr>
      </w:pPr>
      <w:r>
        <w:rPr>
          <w:rFonts w:ascii="Times New Roman" w:hAnsi="Times New Roman"/>
          <w:sz w:val="24"/>
          <w:szCs w:val="24"/>
          <w:lang w:val="it-IT"/>
        </w:rPr>
        <w:t>Dumitru CHIRIȚĂ</w:t>
      </w:r>
    </w:p>
    <w:p w14:paraId="4052CD29" w14:textId="77777777" w:rsidR="004A1232" w:rsidRPr="00A33366" w:rsidRDefault="004A1232" w:rsidP="0016224E">
      <w:pPr>
        <w:autoSpaceDE w:val="0"/>
        <w:autoSpaceDN w:val="0"/>
        <w:adjustRightInd w:val="0"/>
        <w:spacing w:after="0" w:line="240" w:lineRule="auto"/>
        <w:jc w:val="right"/>
        <w:rPr>
          <w:rFonts w:ascii="Times New Roman" w:hAnsi="Times New Roman"/>
          <w:b/>
          <w:sz w:val="24"/>
          <w:szCs w:val="24"/>
          <w:lang w:val="it-IT"/>
        </w:rPr>
      </w:pPr>
    </w:p>
    <w:p w14:paraId="439587B2" w14:textId="77777777" w:rsidR="004A1232" w:rsidRDefault="004A1232" w:rsidP="00DD23A3">
      <w:pPr>
        <w:autoSpaceDE w:val="0"/>
        <w:autoSpaceDN w:val="0"/>
        <w:adjustRightInd w:val="0"/>
        <w:spacing w:after="0" w:line="240" w:lineRule="auto"/>
        <w:ind w:right="-375"/>
        <w:rPr>
          <w:rFonts w:ascii="Times New Roman" w:hAnsi="Times New Roman"/>
          <w:b/>
          <w:sz w:val="24"/>
          <w:szCs w:val="24"/>
          <w:lang w:val="it-IT"/>
        </w:rPr>
      </w:pPr>
    </w:p>
    <w:p w14:paraId="5A837D6C" w14:textId="77777777" w:rsidR="00AD449F" w:rsidRDefault="00AD449F" w:rsidP="00DD23A3">
      <w:pPr>
        <w:autoSpaceDE w:val="0"/>
        <w:autoSpaceDN w:val="0"/>
        <w:adjustRightInd w:val="0"/>
        <w:spacing w:after="0" w:line="240" w:lineRule="auto"/>
        <w:ind w:right="-375"/>
        <w:rPr>
          <w:rFonts w:ascii="Times New Roman" w:hAnsi="Times New Roman"/>
          <w:b/>
          <w:sz w:val="24"/>
          <w:szCs w:val="24"/>
          <w:lang w:val="it-IT"/>
        </w:rPr>
      </w:pPr>
    </w:p>
    <w:p w14:paraId="016F7633" w14:textId="77777777" w:rsidR="00AD449F" w:rsidRDefault="00AD449F" w:rsidP="00DD23A3">
      <w:pPr>
        <w:autoSpaceDE w:val="0"/>
        <w:autoSpaceDN w:val="0"/>
        <w:adjustRightInd w:val="0"/>
        <w:spacing w:after="0" w:line="240" w:lineRule="auto"/>
        <w:ind w:right="-375"/>
        <w:rPr>
          <w:rFonts w:ascii="Times New Roman" w:hAnsi="Times New Roman"/>
          <w:b/>
          <w:sz w:val="24"/>
          <w:szCs w:val="24"/>
          <w:lang w:val="it-IT"/>
        </w:rPr>
      </w:pPr>
    </w:p>
    <w:p w14:paraId="2C162D76" w14:textId="77777777" w:rsidR="00AD449F" w:rsidRDefault="00AD449F" w:rsidP="00DD23A3">
      <w:pPr>
        <w:autoSpaceDE w:val="0"/>
        <w:autoSpaceDN w:val="0"/>
        <w:adjustRightInd w:val="0"/>
        <w:spacing w:after="0" w:line="240" w:lineRule="auto"/>
        <w:ind w:right="-375"/>
        <w:rPr>
          <w:rFonts w:ascii="Times New Roman" w:hAnsi="Times New Roman"/>
          <w:b/>
          <w:sz w:val="24"/>
          <w:szCs w:val="24"/>
          <w:lang w:val="it-IT"/>
        </w:rPr>
      </w:pPr>
    </w:p>
    <w:p w14:paraId="69DAE4C7" w14:textId="77777777" w:rsidR="00AD449F" w:rsidRDefault="00AD449F" w:rsidP="00DD23A3">
      <w:pPr>
        <w:autoSpaceDE w:val="0"/>
        <w:autoSpaceDN w:val="0"/>
        <w:adjustRightInd w:val="0"/>
        <w:spacing w:after="0" w:line="240" w:lineRule="auto"/>
        <w:ind w:right="-375"/>
        <w:rPr>
          <w:rFonts w:ascii="Times New Roman" w:hAnsi="Times New Roman"/>
          <w:b/>
          <w:sz w:val="24"/>
          <w:szCs w:val="24"/>
          <w:lang w:val="it-IT"/>
        </w:rPr>
      </w:pPr>
    </w:p>
    <w:p w14:paraId="0D8794A1" w14:textId="77777777" w:rsidR="00AD449F" w:rsidRDefault="00AD449F" w:rsidP="00DD23A3">
      <w:pPr>
        <w:autoSpaceDE w:val="0"/>
        <w:autoSpaceDN w:val="0"/>
        <w:adjustRightInd w:val="0"/>
        <w:spacing w:after="0" w:line="240" w:lineRule="auto"/>
        <w:ind w:right="-375"/>
        <w:rPr>
          <w:rFonts w:ascii="Times New Roman" w:hAnsi="Times New Roman"/>
          <w:b/>
          <w:sz w:val="24"/>
          <w:szCs w:val="24"/>
          <w:lang w:val="it-IT"/>
        </w:rPr>
      </w:pPr>
    </w:p>
    <w:p w14:paraId="255D96B1" w14:textId="77777777" w:rsidR="00AD449F" w:rsidRDefault="00AD449F" w:rsidP="00DD23A3">
      <w:pPr>
        <w:autoSpaceDE w:val="0"/>
        <w:autoSpaceDN w:val="0"/>
        <w:adjustRightInd w:val="0"/>
        <w:spacing w:after="0" w:line="240" w:lineRule="auto"/>
        <w:ind w:right="-375"/>
        <w:rPr>
          <w:rFonts w:ascii="Times New Roman" w:hAnsi="Times New Roman"/>
          <w:b/>
          <w:sz w:val="24"/>
          <w:szCs w:val="24"/>
          <w:lang w:val="it-IT"/>
        </w:rPr>
      </w:pPr>
    </w:p>
    <w:p w14:paraId="126AD29B" w14:textId="77777777" w:rsidR="00AD449F" w:rsidRDefault="00AD449F" w:rsidP="00DD23A3">
      <w:pPr>
        <w:autoSpaceDE w:val="0"/>
        <w:autoSpaceDN w:val="0"/>
        <w:adjustRightInd w:val="0"/>
        <w:spacing w:after="0" w:line="240" w:lineRule="auto"/>
        <w:ind w:right="-375"/>
        <w:rPr>
          <w:rFonts w:ascii="Times New Roman" w:hAnsi="Times New Roman"/>
          <w:b/>
          <w:sz w:val="24"/>
          <w:szCs w:val="24"/>
          <w:lang w:val="it-IT"/>
        </w:rPr>
      </w:pPr>
    </w:p>
    <w:p w14:paraId="271E30AB" w14:textId="77777777" w:rsidR="00AD449F" w:rsidRDefault="00AD449F" w:rsidP="00DD23A3">
      <w:pPr>
        <w:autoSpaceDE w:val="0"/>
        <w:autoSpaceDN w:val="0"/>
        <w:adjustRightInd w:val="0"/>
        <w:spacing w:after="0" w:line="240" w:lineRule="auto"/>
        <w:ind w:right="-375"/>
        <w:rPr>
          <w:rFonts w:ascii="Times New Roman" w:hAnsi="Times New Roman"/>
          <w:b/>
          <w:sz w:val="24"/>
          <w:szCs w:val="24"/>
          <w:lang w:val="it-IT"/>
        </w:rPr>
      </w:pPr>
    </w:p>
    <w:p w14:paraId="4C3DD7FA" w14:textId="77777777" w:rsidR="00AD449F" w:rsidRDefault="00AD449F" w:rsidP="00DD23A3">
      <w:pPr>
        <w:autoSpaceDE w:val="0"/>
        <w:autoSpaceDN w:val="0"/>
        <w:adjustRightInd w:val="0"/>
        <w:spacing w:after="0" w:line="240" w:lineRule="auto"/>
        <w:ind w:right="-375"/>
        <w:rPr>
          <w:rFonts w:ascii="Times New Roman" w:hAnsi="Times New Roman"/>
          <w:b/>
          <w:sz w:val="24"/>
          <w:szCs w:val="24"/>
          <w:lang w:val="it-IT"/>
        </w:rPr>
      </w:pPr>
    </w:p>
    <w:p w14:paraId="7B937313" w14:textId="77777777" w:rsidR="00AD449F" w:rsidRDefault="00AD449F" w:rsidP="00DD23A3">
      <w:pPr>
        <w:autoSpaceDE w:val="0"/>
        <w:autoSpaceDN w:val="0"/>
        <w:adjustRightInd w:val="0"/>
        <w:spacing w:after="0" w:line="240" w:lineRule="auto"/>
        <w:ind w:right="-375"/>
        <w:rPr>
          <w:rFonts w:ascii="Times New Roman" w:hAnsi="Times New Roman"/>
          <w:b/>
          <w:sz w:val="24"/>
          <w:szCs w:val="24"/>
          <w:lang w:val="it-IT"/>
        </w:rPr>
      </w:pPr>
    </w:p>
    <w:p w14:paraId="62B29743" w14:textId="77777777" w:rsidR="00AD449F" w:rsidRDefault="00AD449F" w:rsidP="00DD23A3">
      <w:pPr>
        <w:autoSpaceDE w:val="0"/>
        <w:autoSpaceDN w:val="0"/>
        <w:adjustRightInd w:val="0"/>
        <w:spacing w:after="0" w:line="240" w:lineRule="auto"/>
        <w:ind w:right="-375"/>
        <w:rPr>
          <w:rFonts w:ascii="Times New Roman" w:hAnsi="Times New Roman"/>
          <w:b/>
          <w:sz w:val="24"/>
          <w:szCs w:val="24"/>
          <w:lang w:val="it-IT"/>
        </w:rPr>
      </w:pPr>
    </w:p>
    <w:p w14:paraId="7861CCD0" w14:textId="77777777" w:rsidR="00AD449F" w:rsidRDefault="00AD449F" w:rsidP="00DD23A3">
      <w:pPr>
        <w:autoSpaceDE w:val="0"/>
        <w:autoSpaceDN w:val="0"/>
        <w:adjustRightInd w:val="0"/>
        <w:spacing w:after="0" w:line="240" w:lineRule="auto"/>
        <w:ind w:right="-375"/>
        <w:rPr>
          <w:rFonts w:ascii="Times New Roman" w:hAnsi="Times New Roman"/>
          <w:b/>
          <w:sz w:val="24"/>
          <w:szCs w:val="24"/>
          <w:lang w:val="it-IT"/>
        </w:rPr>
      </w:pPr>
    </w:p>
    <w:p w14:paraId="5AFB41D8" w14:textId="77777777" w:rsidR="00AD449F" w:rsidRDefault="00AD449F" w:rsidP="00DD23A3">
      <w:pPr>
        <w:autoSpaceDE w:val="0"/>
        <w:autoSpaceDN w:val="0"/>
        <w:adjustRightInd w:val="0"/>
        <w:spacing w:after="0" w:line="240" w:lineRule="auto"/>
        <w:ind w:right="-375"/>
        <w:rPr>
          <w:rFonts w:ascii="Times New Roman" w:hAnsi="Times New Roman"/>
          <w:b/>
          <w:sz w:val="24"/>
          <w:szCs w:val="24"/>
          <w:lang w:val="it-IT"/>
        </w:rPr>
      </w:pPr>
    </w:p>
    <w:p w14:paraId="7419E617" w14:textId="77777777" w:rsidR="00AD449F" w:rsidRDefault="00AD449F" w:rsidP="00DD23A3">
      <w:pPr>
        <w:autoSpaceDE w:val="0"/>
        <w:autoSpaceDN w:val="0"/>
        <w:adjustRightInd w:val="0"/>
        <w:spacing w:after="0" w:line="240" w:lineRule="auto"/>
        <w:ind w:right="-375"/>
        <w:rPr>
          <w:rFonts w:ascii="Times New Roman" w:hAnsi="Times New Roman"/>
          <w:b/>
          <w:sz w:val="24"/>
          <w:szCs w:val="24"/>
          <w:lang w:val="it-IT"/>
        </w:rPr>
      </w:pPr>
    </w:p>
    <w:p w14:paraId="209CEC68" w14:textId="77777777" w:rsidR="00AD449F" w:rsidRDefault="00AD449F" w:rsidP="00DD23A3">
      <w:pPr>
        <w:autoSpaceDE w:val="0"/>
        <w:autoSpaceDN w:val="0"/>
        <w:adjustRightInd w:val="0"/>
        <w:spacing w:after="0" w:line="240" w:lineRule="auto"/>
        <w:ind w:right="-375"/>
        <w:rPr>
          <w:rFonts w:ascii="Times New Roman" w:hAnsi="Times New Roman"/>
          <w:b/>
          <w:sz w:val="24"/>
          <w:szCs w:val="24"/>
          <w:lang w:val="it-IT"/>
        </w:rPr>
      </w:pPr>
    </w:p>
    <w:p w14:paraId="3F26028F" w14:textId="77777777" w:rsidR="00AD449F" w:rsidRDefault="00AD449F" w:rsidP="00DD23A3">
      <w:pPr>
        <w:autoSpaceDE w:val="0"/>
        <w:autoSpaceDN w:val="0"/>
        <w:adjustRightInd w:val="0"/>
        <w:spacing w:after="0" w:line="240" w:lineRule="auto"/>
        <w:ind w:right="-375"/>
        <w:rPr>
          <w:rFonts w:ascii="Times New Roman" w:hAnsi="Times New Roman"/>
          <w:b/>
          <w:sz w:val="24"/>
          <w:szCs w:val="24"/>
          <w:lang w:val="it-IT"/>
        </w:rPr>
      </w:pPr>
    </w:p>
    <w:p w14:paraId="303D0B4E" w14:textId="77777777" w:rsidR="00AD449F" w:rsidRDefault="00AD449F" w:rsidP="00DD23A3">
      <w:pPr>
        <w:autoSpaceDE w:val="0"/>
        <w:autoSpaceDN w:val="0"/>
        <w:adjustRightInd w:val="0"/>
        <w:spacing w:after="0" w:line="240" w:lineRule="auto"/>
        <w:ind w:right="-375"/>
        <w:rPr>
          <w:rFonts w:ascii="Times New Roman" w:hAnsi="Times New Roman"/>
          <w:b/>
          <w:sz w:val="24"/>
          <w:szCs w:val="24"/>
          <w:lang w:val="it-IT"/>
        </w:rPr>
      </w:pPr>
    </w:p>
    <w:p w14:paraId="30E783A2" w14:textId="77777777" w:rsidR="00AD449F" w:rsidRDefault="00AD449F" w:rsidP="00DD23A3">
      <w:pPr>
        <w:autoSpaceDE w:val="0"/>
        <w:autoSpaceDN w:val="0"/>
        <w:adjustRightInd w:val="0"/>
        <w:spacing w:after="0" w:line="240" w:lineRule="auto"/>
        <w:ind w:right="-375"/>
        <w:rPr>
          <w:rFonts w:ascii="Times New Roman" w:hAnsi="Times New Roman"/>
          <w:b/>
          <w:sz w:val="24"/>
          <w:szCs w:val="24"/>
          <w:lang w:val="it-IT"/>
        </w:rPr>
      </w:pPr>
    </w:p>
    <w:p w14:paraId="3CB19E97" w14:textId="77777777" w:rsidR="00AD449F" w:rsidRDefault="00AD449F" w:rsidP="00DD23A3">
      <w:pPr>
        <w:autoSpaceDE w:val="0"/>
        <w:autoSpaceDN w:val="0"/>
        <w:adjustRightInd w:val="0"/>
        <w:spacing w:after="0" w:line="240" w:lineRule="auto"/>
        <w:ind w:right="-375"/>
        <w:rPr>
          <w:rFonts w:ascii="Times New Roman" w:hAnsi="Times New Roman"/>
          <w:b/>
          <w:sz w:val="24"/>
          <w:szCs w:val="24"/>
          <w:lang w:val="it-IT"/>
        </w:rPr>
      </w:pPr>
    </w:p>
    <w:p w14:paraId="051DDE4D" w14:textId="77777777" w:rsidR="00AD449F" w:rsidRDefault="00AD449F" w:rsidP="00DD23A3">
      <w:pPr>
        <w:autoSpaceDE w:val="0"/>
        <w:autoSpaceDN w:val="0"/>
        <w:adjustRightInd w:val="0"/>
        <w:spacing w:after="0" w:line="240" w:lineRule="auto"/>
        <w:ind w:right="-375"/>
        <w:rPr>
          <w:rFonts w:ascii="Times New Roman" w:hAnsi="Times New Roman"/>
          <w:b/>
          <w:sz w:val="24"/>
          <w:szCs w:val="24"/>
          <w:lang w:val="it-IT"/>
        </w:rPr>
      </w:pPr>
    </w:p>
    <w:p w14:paraId="65E5E279" w14:textId="77777777" w:rsidR="00AD449F" w:rsidRDefault="00AD449F" w:rsidP="00DD23A3">
      <w:pPr>
        <w:autoSpaceDE w:val="0"/>
        <w:autoSpaceDN w:val="0"/>
        <w:adjustRightInd w:val="0"/>
        <w:spacing w:after="0" w:line="240" w:lineRule="auto"/>
        <w:ind w:right="-375"/>
        <w:rPr>
          <w:rFonts w:ascii="Times New Roman" w:hAnsi="Times New Roman"/>
          <w:b/>
          <w:sz w:val="24"/>
          <w:szCs w:val="24"/>
          <w:lang w:val="it-IT"/>
        </w:rPr>
      </w:pPr>
    </w:p>
    <w:p w14:paraId="38CB78C5" w14:textId="77777777" w:rsidR="00AD449F" w:rsidRDefault="00AD449F" w:rsidP="00DD23A3">
      <w:pPr>
        <w:autoSpaceDE w:val="0"/>
        <w:autoSpaceDN w:val="0"/>
        <w:adjustRightInd w:val="0"/>
        <w:spacing w:after="0" w:line="240" w:lineRule="auto"/>
        <w:ind w:right="-375"/>
        <w:rPr>
          <w:rFonts w:ascii="Times New Roman" w:hAnsi="Times New Roman"/>
          <w:b/>
          <w:sz w:val="24"/>
          <w:szCs w:val="24"/>
          <w:lang w:val="it-IT"/>
        </w:rPr>
      </w:pPr>
    </w:p>
    <w:p w14:paraId="70E4EE56" w14:textId="77777777" w:rsidR="00AD449F" w:rsidRPr="00A33366" w:rsidRDefault="00AD449F" w:rsidP="00DD23A3">
      <w:pPr>
        <w:autoSpaceDE w:val="0"/>
        <w:autoSpaceDN w:val="0"/>
        <w:adjustRightInd w:val="0"/>
        <w:spacing w:after="0" w:line="240" w:lineRule="auto"/>
        <w:ind w:right="-375"/>
        <w:rPr>
          <w:rFonts w:ascii="Times New Roman" w:hAnsi="Times New Roman"/>
          <w:b/>
          <w:sz w:val="24"/>
          <w:szCs w:val="24"/>
          <w:lang w:val="it-IT"/>
        </w:rPr>
      </w:pPr>
    </w:p>
    <w:p w14:paraId="1998521B" w14:textId="77777777" w:rsidR="004A1232" w:rsidRPr="00A33366" w:rsidRDefault="004A1232" w:rsidP="00DD23A3">
      <w:pPr>
        <w:autoSpaceDE w:val="0"/>
        <w:autoSpaceDN w:val="0"/>
        <w:adjustRightInd w:val="0"/>
        <w:spacing w:after="0" w:line="240" w:lineRule="auto"/>
        <w:ind w:right="-375"/>
        <w:jc w:val="right"/>
        <w:rPr>
          <w:rFonts w:ascii="Times New Roman" w:hAnsi="Times New Roman"/>
          <w:b/>
          <w:sz w:val="24"/>
          <w:szCs w:val="24"/>
          <w:lang w:val="it-IT"/>
        </w:rPr>
      </w:pPr>
    </w:p>
    <w:p w14:paraId="039288D7" w14:textId="77777777" w:rsidR="004A1232" w:rsidRPr="00A33366" w:rsidRDefault="004A1232" w:rsidP="00DD23A3">
      <w:pPr>
        <w:autoSpaceDE w:val="0"/>
        <w:autoSpaceDN w:val="0"/>
        <w:adjustRightInd w:val="0"/>
        <w:spacing w:after="0" w:line="240" w:lineRule="auto"/>
        <w:ind w:right="-375"/>
        <w:jc w:val="right"/>
        <w:rPr>
          <w:rFonts w:ascii="Times New Roman" w:hAnsi="Times New Roman"/>
          <w:b/>
          <w:sz w:val="24"/>
          <w:szCs w:val="24"/>
          <w:lang w:val="it-IT"/>
        </w:rPr>
      </w:pPr>
      <w:r w:rsidRPr="00A33366">
        <w:rPr>
          <w:rFonts w:ascii="Times New Roman" w:hAnsi="Times New Roman"/>
          <w:b/>
          <w:sz w:val="24"/>
          <w:szCs w:val="24"/>
          <w:lang w:val="it-IT"/>
        </w:rPr>
        <w:t>Anexă</w:t>
      </w:r>
    </w:p>
    <w:p w14:paraId="279847F8" w14:textId="77777777" w:rsidR="004A1232" w:rsidRPr="00A33366" w:rsidRDefault="004A1232" w:rsidP="00DD23A3">
      <w:pPr>
        <w:autoSpaceDE w:val="0"/>
        <w:autoSpaceDN w:val="0"/>
        <w:adjustRightInd w:val="0"/>
        <w:spacing w:after="0" w:line="360" w:lineRule="auto"/>
        <w:ind w:right="-375"/>
        <w:jc w:val="both"/>
        <w:rPr>
          <w:rFonts w:ascii="Times New Roman" w:hAnsi="Times New Roman"/>
          <w:sz w:val="24"/>
          <w:szCs w:val="24"/>
          <w:lang w:val="it-IT"/>
        </w:rPr>
      </w:pPr>
      <w:r w:rsidRPr="00A33366">
        <w:rPr>
          <w:rFonts w:ascii="Times New Roman" w:hAnsi="Times New Roman"/>
          <w:sz w:val="24"/>
          <w:szCs w:val="24"/>
          <w:lang w:val="it-IT"/>
        </w:rPr>
        <w:t xml:space="preserve">    </w:t>
      </w:r>
      <w:r w:rsidRPr="00A33366">
        <w:rPr>
          <w:rFonts w:ascii="Times New Roman" w:hAnsi="Times New Roman"/>
          <w:sz w:val="24"/>
          <w:szCs w:val="24"/>
          <w:lang w:val="it-IT"/>
        </w:rPr>
        <w:tab/>
      </w:r>
      <w:r w:rsidRPr="00A33366">
        <w:rPr>
          <w:rFonts w:ascii="Times New Roman" w:hAnsi="Times New Roman"/>
          <w:sz w:val="24"/>
          <w:szCs w:val="24"/>
          <w:lang w:val="it-IT"/>
        </w:rPr>
        <w:tab/>
      </w:r>
      <w:r w:rsidRPr="00A33366">
        <w:rPr>
          <w:rFonts w:ascii="Times New Roman" w:hAnsi="Times New Roman"/>
          <w:sz w:val="24"/>
          <w:szCs w:val="24"/>
          <w:lang w:val="it-IT"/>
        </w:rPr>
        <w:tab/>
      </w:r>
      <w:r w:rsidRPr="00A33366">
        <w:rPr>
          <w:rFonts w:ascii="Times New Roman" w:hAnsi="Times New Roman"/>
          <w:sz w:val="24"/>
          <w:szCs w:val="24"/>
          <w:lang w:val="it-IT"/>
        </w:rPr>
        <w:tab/>
      </w:r>
      <w:r w:rsidRPr="00A33366">
        <w:rPr>
          <w:rFonts w:ascii="Times New Roman" w:hAnsi="Times New Roman"/>
          <w:sz w:val="24"/>
          <w:szCs w:val="24"/>
          <w:lang w:val="it-IT"/>
        </w:rPr>
        <w:tab/>
      </w:r>
      <w:r w:rsidRPr="00A33366">
        <w:rPr>
          <w:rFonts w:ascii="Times New Roman" w:hAnsi="Times New Roman"/>
          <w:sz w:val="24"/>
          <w:szCs w:val="24"/>
          <w:lang w:val="it-IT"/>
        </w:rPr>
        <w:tab/>
      </w:r>
      <w:r w:rsidRPr="00A33366">
        <w:rPr>
          <w:rFonts w:ascii="Times New Roman" w:hAnsi="Times New Roman"/>
          <w:sz w:val="24"/>
          <w:szCs w:val="24"/>
          <w:lang w:val="it-IT"/>
        </w:rPr>
        <w:tab/>
      </w:r>
      <w:r w:rsidRPr="00A33366">
        <w:rPr>
          <w:rFonts w:ascii="Times New Roman" w:hAnsi="Times New Roman"/>
          <w:sz w:val="24"/>
          <w:szCs w:val="24"/>
          <w:lang w:val="it-IT"/>
        </w:rPr>
        <w:tab/>
      </w:r>
      <w:r w:rsidRPr="00A33366">
        <w:rPr>
          <w:rFonts w:ascii="Times New Roman" w:hAnsi="Times New Roman"/>
          <w:sz w:val="24"/>
          <w:szCs w:val="24"/>
          <w:lang w:val="it-IT"/>
        </w:rPr>
        <w:tab/>
      </w:r>
      <w:r w:rsidRPr="00A33366">
        <w:rPr>
          <w:rFonts w:ascii="Times New Roman" w:hAnsi="Times New Roman"/>
          <w:sz w:val="24"/>
          <w:szCs w:val="24"/>
          <w:lang w:val="it-IT"/>
        </w:rPr>
        <w:tab/>
      </w:r>
      <w:r w:rsidRPr="00A33366">
        <w:rPr>
          <w:rFonts w:ascii="Times New Roman" w:hAnsi="Times New Roman"/>
          <w:sz w:val="24"/>
          <w:szCs w:val="24"/>
          <w:lang w:val="it-IT"/>
        </w:rPr>
        <w:tab/>
      </w:r>
    </w:p>
    <w:p w14:paraId="180DC0D9" w14:textId="77777777" w:rsidR="004A1232" w:rsidRPr="00A33366" w:rsidRDefault="004A1232" w:rsidP="00DD23A3">
      <w:pPr>
        <w:autoSpaceDE w:val="0"/>
        <w:autoSpaceDN w:val="0"/>
        <w:adjustRightInd w:val="0"/>
        <w:spacing w:after="0" w:line="360" w:lineRule="auto"/>
        <w:ind w:right="-375"/>
        <w:jc w:val="center"/>
        <w:rPr>
          <w:rFonts w:ascii="Times New Roman" w:hAnsi="Times New Roman"/>
          <w:b/>
          <w:sz w:val="24"/>
          <w:szCs w:val="24"/>
          <w:lang w:val="it-IT"/>
        </w:rPr>
      </w:pPr>
      <w:r w:rsidRPr="00A33366">
        <w:rPr>
          <w:rFonts w:ascii="Times New Roman" w:hAnsi="Times New Roman"/>
          <w:b/>
          <w:sz w:val="24"/>
          <w:szCs w:val="24"/>
          <w:lang w:val="it-IT"/>
        </w:rPr>
        <w:t>PROCEDURA</w:t>
      </w:r>
    </w:p>
    <w:p w14:paraId="62AC10CF" w14:textId="77777777" w:rsidR="004A1232" w:rsidRPr="00A33366" w:rsidRDefault="004A1232" w:rsidP="00DD23A3">
      <w:pPr>
        <w:autoSpaceDE w:val="0"/>
        <w:autoSpaceDN w:val="0"/>
        <w:adjustRightInd w:val="0"/>
        <w:spacing w:after="0" w:line="360" w:lineRule="auto"/>
        <w:ind w:right="-375"/>
        <w:jc w:val="center"/>
        <w:rPr>
          <w:rFonts w:ascii="Times New Roman" w:hAnsi="Times New Roman"/>
          <w:sz w:val="24"/>
          <w:szCs w:val="24"/>
          <w:lang w:val="it-IT"/>
        </w:rPr>
      </w:pPr>
      <w:r w:rsidRPr="00A33366">
        <w:rPr>
          <w:rFonts w:ascii="Times New Roman" w:hAnsi="Times New Roman"/>
          <w:b/>
          <w:sz w:val="24"/>
          <w:szCs w:val="24"/>
          <w:lang w:val="it-IT"/>
        </w:rPr>
        <w:t>de facturare a certificatelor verzi</w:t>
      </w:r>
    </w:p>
    <w:p w14:paraId="7E0DB614" w14:textId="77777777" w:rsidR="004A1232" w:rsidRPr="00A33366" w:rsidRDefault="004A1232" w:rsidP="00DD23A3">
      <w:pPr>
        <w:autoSpaceDE w:val="0"/>
        <w:autoSpaceDN w:val="0"/>
        <w:adjustRightInd w:val="0"/>
        <w:spacing w:after="0" w:line="360" w:lineRule="auto"/>
        <w:ind w:right="-375"/>
        <w:jc w:val="both"/>
        <w:rPr>
          <w:rFonts w:ascii="Times New Roman" w:hAnsi="Times New Roman"/>
          <w:sz w:val="24"/>
          <w:szCs w:val="24"/>
          <w:lang w:val="it-IT"/>
        </w:rPr>
      </w:pPr>
    </w:p>
    <w:p w14:paraId="6F0F1825" w14:textId="77777777" w:rsidR="004A1232" w:rsidRPr="00A33366" w:rsidRDefault="004A1232" w:rsidP="00DD23A3">
      <w:pPr>
        <w:autoSpaceDE w:val="0"/>
        <w:autoSpaceDN w:val="0"/>
        <w:adjustRightInd w:val="0"/>
        <w:spacing w:after="0" w:line="360" w:lineRule="auto"/>
        <w:ind w:right="-375"/>
        <w:jc w:val="center"/>
        <w:rPr>
          <w:rFonts w:ascii="Times New Roman" w:hAnsi="Times New Roman"/>
          <w:b/>
          <w:sz w:val="24"/>
          <w:szCs w:val="24"/>
          <w:lang w:val="it-IT"/>
        </w:rPr>
      </w:pPr>
      <w:r w:rsidRPr="00A33366">
        <w:rPr>
          <w:rFonts w:ascii="Times New Roman" w:hAnsi="Times New Roman"/>
          <w:b/>
          <w:sz w:val="24"/>
          <w:szCs w:val="24"/>
          <w:lang w:val="it-IT"/>
        </w:rPr>
        <w:t>CAPITOLUL I</w:t>
      </w:r>
    </w:p>
    <w:p w14:paraId="311E3F73" w14:textId="77777777" w:rsidR="004A1232" w:rsidRPr="00A33366" w:rsidRDefault="004A1232" w:rsidP="00DD23A3">
      <w:pPr>
        <w:autoSpaceDE w:val="0"/>
        <w:autoSpaceDN w:val="0"/>
        <w:adjustRightInd w:val="0"/>
        <w:spacing w:after="0" w:line="360" w:lineRule="auto"/>
        <w:ind w:right="-375"/>
        <w:jc w:val="center"/>
        <w:rPr>
          <w:rFonts w:ascii="Times New Roman" w:hAnsi="Times New Roman"/>
          <w:b/>
          <w:sz w:val="24"/>
          <w:szCs w:val="24"/>
          <w:lang w:val="it-IT"/>
        </w:rPr>
      </w:pPr>
      <w:r w:rsidRPr="00A33366">
        <w:rPr>
          <w:rFonts w:ascii="Times New Roman" w:hAnsi="Times New Roman"/>
          <w:b/>
          <w:sz w:val="24"/>
          <w:szCs w:val="24"/>
          <w:lang w:val="it-IT"/>
        </w:rPr>
        <w:t>Dispoziţii generale</w:t>
      </w:r>
    </w:p>
    <w:p w14:paraId="7074E9EE" w14:textId="77777777" w:rsidR="004A1232" w:rsidRPr="00A33366" w:rsidRDefault="004A1232" w:rsidP="00DD23A3">
      <w:pPr>
        <w:autoSpaceDE w:val="0"/>
        <w:autoSpaceDN w:val="0"/>
        <w:adjustRightInd w:val="0"/>
        <w:spacing w:after="0" w:line="360" w:lineRule="auto"/>
        <w:ind w:right="-375"/>
        <w:jc w:val="both"/>
        <w:rPr>
          <w:rFonts w:ascii="Times New Roman" w:hAnsi="Times New Roman"/>
          <w:sz w:val="24"/>
          <w:szCs w:val="24"/>
          <w:lang w:val="it-IT"/>
        </w:rPr>
      </w:pPr>
    </w:p>
    <w:p w14:paraId="503F306B" w14:textId="77777777" w:rsidR="004A1232" w:rsidRPr="00A33366" w:rsidRDefault="004A1232" w:rsidP="00DD23A3">
      <w:pPr>
        <w:autoSpaceDE w:val="0"/>
        <w:autoSpaceDN w:val="0"/>
        <w:adjustRightInd w:val="0"/>
        <w:spacing w:after="0" w:line="360" w:lineRule="auto"/>
        <w:ind w:right="-375"/>
        <w:jc w:val="both"/>
        <w:rPr>
          <w:rFonts w:ascii="Times New Roman" w:hAnsi="Times New Roman"/>
          <w:b/>
          <w:sz w:val="24"/>
          <w:szCs w:val="24"/>
          <w:lang w:val="it-IT"/>
        </w:rPr>
      </w:pPr>
      <w:r w:rsidRPr="00A33366">
        <w:rPr>
          <w:rFonts w:ascii="Times New Roman" w:hAnsi="Times New Roman"/>
          <w:b/>
          <w:sz w:val="24"/>
          <w:szCs w:val="24"/>
          <w:lang w:val="it-IT"/>
        </w:rPr>
        <w:t xml:space="preserve">SECŢIUNEA 1 </w:t>
      </w:r>
    </w:p>
    <w:p w14:paraId="23315483" w14:textId="77777777" w:rsidR="004A1232" w:rsidRPr="00A33366" w:rsidRDefault="004A1232" w:rsidP="00DD23A3">
      <w:pPr>
        <w:autoSpaceDE w:val="0"/>
        <w:autoSpaceDN w:val="0"/>
        <w:adjustRightInd w:val="0"/>
        <w:spacing w:after="0" w:line="360" w:lineRule="auto"/>
        <w:ind w:right="-375"/>
        <w:jc w:val="both"/>
        <w:rPr>
          <w:rFonts w:ascii="Times New Roman" w:hAnsi="Times New Roman"/>
          <w:b/>
          <w:sz w:val="24"/>
          <w:szCs w:val="24"/>
          <w:lang w:val="it-IT"/>
        </w:rPr>
      </w:pPr>
      <w:r w:rsidRPr="00A33366">
        <w:rPr>
          <w:rFonts w:ascii="Times New Roman" w:hAnsi="Times New Roman"/>
          <w:b/>
          <w:sz w:val="24"/>
          <w:szCs w:val="24"/>
          <w:lang w:val="it-IT"/>
        </w:rPr>
        <w:t>Scopul</w:t>
      </w:r>
    </w:p>
    <w:p w14:paraId="3683DEB0" w14:textId="77777777" w:rsidR="004A1232" w:rsidRPr="00A33366" w:rsidRDefault="004A1232" w:rsidP="00DD23A3">
      <w:pPr>
        <w:autoSpaceDE w:val="0"/>
        <w:autoSpaceDN w:val="0"/>
        <w:adjustRightInd w:val="0"/>
        <w:spacing w:after="0" w:line="360" w:lineRule="auto"/>
        <w:ind w:right="-375"/>
        <w:jc w:val="both"/>
        <w:rPr>
          <w:rFonts w:ascii="Times New Roman" w:hAnsi="Times New Roman"/>
          <w:sz w:val="24"/>
          <w:szCs w:val="24"/>
          <w:lang w:val="it-IT"/>
        </w:rPr>
      </w:pPr>
    </w:p>
    <w:p w14:paraId="7C02C925" w14:textId="77777777" w:rsidR="004A1232" w:rsidRPr="00A33366" w:rsidRDefault="004A1232" w:rsidP="00DD23A3">
      <w:pPr>
        <w:autoSpaceDE w:val="0"/>
        <w:autoSpaceDN w:val="0"/>
        <w:adjustRightInd w:val="0"/>
        <w:spacing w:after="0" w:line="360" w:lineRule="auto"/>
        <w:ind w:right="-375"/>
        <w:jc w:val="both"/>
        <w:rPr>
          <w:rFonts w:ascii="Times New Roman" w:hAnsi="Times New Roman"/>
          <w:sz w:val="24"/>
          <w:szCs w:val="24"/>
          <w:lang w:val="it-IT"/>
        </w:rPr>
      </w:pPr>
      <w:r w:rsidRPr="00A33366">
        <w:rPr>
          <w:rFonts w:ascii="Times New Roman" w:hAnsi="Times New Roman"/>
          <w:sz w:val="24"/>
          <w:szCs w:val="24"/>
          <w:lang w:val="it-IT"/>
        </w:rPr>
        <w:t xml:space="preserve">    </w:t>
      </w:r>
      <w:r w:rsidRPr="00A33366">
        <w:rPr>
          <w:rFonts w:ascii="Times New Roman" w:hAnsi="Times New Roman"/>
          <w:b/>
          <w:sz w:val="24"/>
          <w:szCs w:val="24"/>
          <w:lang w:val="it-IT"/>
        </w:rPr>
        <w:t>Art. 1. –</w:t>
      </w:r>
      <w:r w:rsidRPr="00A33366">
        <w:rPr>
          <w:rFonts w:ascii="Times New Roman" w:hAnsi="Times New Roman"/>
          <w:sz w:val="24"/>
          <w:szCs w:val="24"/>
          <w:lang w:val="it-IT"/>
        </w:rPr>
        <w:t xml:space="preserve"> Procedura de facturare a certificatelor verzi, denumită în continuare </w:t>
      </w:r>
      <w:r w:rsidRPr="00A33366">
        <w:rPr>
          <w:rFonts w:ascii="Times New Roman" w:hAnsi="Times New Roman"/>
          <w:i/>
          <w:sz w:val="24"/>
          <w:szCs w:val="24"/>
          <w:lang w:val="it-IT"/>
        </w:rPr>
        <w:t>procedură</w:t>
      </w:r>
      <w:r w:rsidRPr="00A33366">
        <w:rPr>
          <w:rFonts w:ascii="Times New Roman" w:hAnsi="Times New Roman"/>
          <w:sz w:val="24"/>
          <w:szCs w:val="24"/>
          <w:lang w:val="it-IT"/>
        </w:rPr>
        <w:t>, stabileşte:</w:t>
      </w:r>
    </w:p>
    <w:p w14:paraId="11EB8E06" w14:textId="77777777" w:rsidR="004A1232" w:rsidRPr="00A33366" w:rsidRDefault="004A1232" w:rsidP="00DD23A3">
      <w:pPr>
        <w:autoSpaceDE w:val="0"/>
        <w:autoSpaceDN w:val="0"/>
        <w:adjustRightInd w:val="0"/>
        <w:spacing w:after="0" w:line="360" w:lineRule="auto"/>
        <w:ind w:right="-375"/>
        <w:jc w:val="both"/>
        <w:rPr>
          <w:rFonts w:ascii="Times New Roman" w:hAnsi="Times New Roman"/>
          <w:sz w:val="24"/>
          <w:szCs w:val="24"/>
          <w:lang w:val="it-IT"/>
        </w:rPr>
      </w:pPr>
      <w:r w:rsidRPr="00A33366">
        <w:rPr>
          <w:rFonts w:ascii="Times New Roman" w:hAnsi="Times New Roman"/>
          <w:sz w:val="24"/>
          <w:szCs w:val="24"/>
          <w:lang w:val="it-IT"/>
        </w:rPr>
        <w:t xml:space="preserve">    a)  modul de facturare a certificatelor verzi la clienții finali;</w:t>
      </w:r>
    </w:p>
    <w:p w14:paraId="14B44025" w14:textId="77777777" w:rsidR="004A1232" w:rsidRPr="00A33366" w:rsidRDefault="004A1232" w:rsidP="00DD23A3">
      <w:pPr>
        <w:autoSpaceDE w:val="0"/>
        <w:autoSpaceDN w:val="0"/>
        <w:adjustRightInd w:val="0"/>
        <w:spacing w:after="0" w:line="360" w:lineRule="auto"/>
        <w:ind w:right="-375"/>
        <w:jc w:val="both"/>
        <w:rPr>
          <w:rFonts w:ascii="Times New Roman" w:hAnsi="Times New Roman"/>
          <w:sz w:val="24"/>
          <w:szCs w:val="24"/>
          <w:lang w:val="it-IT"/>
        </w:rPr>
      </w:pPr>
      <w:r w:rsidRPr="00A33366">
        <w:rPr>
          <w:rFonts w:ascii="Times New Roman" w:hAnsi="Times New Roman"/>
          <w:sz w:val="24"/>
          <w:szCs w:val="24"/>
          <w:lang w:val="it-IT"/>
        </w:rPr>
        <w:t xml:space="preserve">    b)  modul de regularizare a certificatelor verzi la clienții finali;</w:t>
      </w:r>
    </w:p>
    <w:p w14:paraId="620D7540" w14:textId="32FA9F50" w:rsidR="004A1232" w:rsidRPr="00A33366" w:rsidRDefault="004A1232" w:rsidP="00DD23A3">
      <w:pPr>
        <w:autoSpaceDE w:val="0"/>
        <w:autoSpaceDN w:val="0"/>
        <w:adjustRightInd w:val="0"/>
        <w:spacing w:after="0" w:line="360" w:lineRule="auto"/>
        <w:ind w:right="-375"/>
        <w:jc w:val="both"/>
        <w:rPr>
          <w:rFonts w:ascii="Times New Roman" w:hAnsi="Times New Roman"/>
          <w:sz w:val="24"/>
          <w:szCs w:val="24"/>
          <w:lang w:val="it-IT"/>
        </w:rPr>
      </w:pPr>
      <w:r w:rsidRPr="00A33366">
        <w:rPr>
          <w:rFonts w:ascii="Times New Roman" w:hAnsi="Times New Roman"/>
          <w:sz w:val="24"/>
          <w:szCs w:val="24"/>
          <w:lang w:val="it-IT"/>
        </w:rPr>
        <w:t xml:space="preserve">    c) </w:t>
      </w:r>
      <w:r w:rsidR="00A66011">
        <w:rPr>
          <w:rFonts w:ascii="Times New Roman" w:hAnsi="Times New Roman"/>
          <w:sz w:val="24"/>
          <w:szCs w:val="24"/>
          <w:lang w:val="it-IT"/>
        </w:rPr>
        <w:t xml:space="preserve"> </w:t>
      </w:r>
      <w:r w:rsidR="00FC5BA2">
        <w:rPr>
          <w:rFonts w:ascii="Times New Roman" w:hAnsi="Times New Roman"/>
          <w:sz w:val="24"/>
          <w:szCs w:val="24"/>
          <w:lang w:val="it-IT"/>
        </w:rPr>
        <w:t xml:space="preserve">obligațiile </w:t>
      </w:r>
      <w:r w:rsidRPr="00A33366">
        <w:rPr>
          <w:rFonts w:ascii="Times New Roman" w:hAnsi="Times New Roman"/>
          <w:sz w:val="24"/>
          <w:szCs w:val="24"/>
          <w:lang w:val="it-IT"/>
        </w:rPr>
        <w:t>de raportare privind facturarea/regularizarea certificatelor verzi aferente energiei electrice facturate/</w:t>
      </w:r>
      <w:r w:rsidR="006B24D2">
        <w:rPr>
          <w:rFonts w:ascii="Times New Roman" w:hAnsi="Times New Roman"/>
          <w:sz w:val="24"/>
          <w:szCs w:val="24"/>
          <w:lang w:val="it-IT"/>
        </w:rPr>
        <w:t>furnizat</w:t>
      </w:r>
      <w:r w:rsidR="002518EA">
        <w:rPr>
          <w:rFonts w:ascii="Times New Roman" w:hAnsi="Times New Roman"/>
          <w:sz w:val="24"/>
          <w:szCs w:val="24"/>
          <w:lang w:val="it-IT"/>
        </w:rPr>
        <w:t>e</w:t>
      </w:r>
      <w:r w:rsidRPr="00A33366">
        <w:rPr>
          <w:rFonts w:ascii="Times New Roman" w:hAnsi="Times New Roman"/>
          <w:sz w:val="24"/>
          <w:szCs w:val="24"/>
          <w:lang w:val="it-IT"/>
        </w:rPr>
        <w:t xml:space="preserve"> clien</w:t>
      </w:r>
      <w:r w:rsidR="00A33366" w:rsidRPr="00A33366">
        <w:rPr>
          <w:rFonts w:ascii="Times New Roman" w:hAnsi="Times New Roman"/>
          <w:sz w:val="24"/>
          <w:szCs w:val="24"/>
          <w:lang w:val="it-IT"/>
        </w:rPr>
        <w:t>ți</w:t>
      </w:r>
      <w:r w:rsidRPr="00A33366">
        <w:rPr>
          <w:rFonts w:ascii="Times New Roman" w:hAnsi="Times New Roman"/>
          <w:sz w:val="24"/>
          <w:szCs w:val="24"/>
          <w:lang w:val="it-IT"/>
        </w:rPr>
        <w:t>lor finali de către furnizorii de energie electrică</w:t>
      </w:r>
      <w:r w:rsidR="006B24D2">
        <w:rPr>
          <w:rFonts w:ascii="Times New Roman" w:hAnsi="Times New Roman"/>
          <w:sz w:val="24"/>
          <w:szCs w:val="24"/>
          <w:lang w:val="it-IT"/>
        </w:rPr>
        <w:t xml:space="preserve">, </w:t>
      </w:r>
      <w:r w:rsidRPr="00A33366">
        <w:rPr>
          <w:rFonts w:ascii="Times New Roman" w:hAnsi="Times New Roman"/>
          <w:sz w:val="24"/>
          <w:szCs w:val="24"/>
          <w:lang w:val="it-IT"/>
        </w:rPr>
        <w:t xml:space="preserve"> </w:t>
      </w:r>
      <w:r w:rsidR="006B24D2">
        <w:rPr>
          <w:rFonts w:ascii="Times New Roman" w:hAnsi="Times New Roman"/>
          <w:sz w:val="24"/>
          <w:szCs w:val="24"/>
          <w:lang w:val="it-IT"/>
        </w:rPr>
        <w:t>operatorii</w:t>
      </w:r>
      <w:r w:rsidR="006B24D2" w:rsidRPr="00670209">
        <w:rPr>
          <w:rFonts w:ascii="Times New Roman" w:hAnsi="Times New Roman"/>
          <w:sz w:val="24"/>
          <w:szCs w:val="24"/>
          <w:lang w:val="it-IT"/>
        </w:rPr>
        <w:t xml:space="preserve"> de distribuție</w:t>
      </w:r>
      <w:r w:rsidR="00601CAA">
        <w:rPr>
          <w:rFonts w:ascii="Times New Roman" w:hAnsi="Times New Roman"/>
          <w:sz w:val="24"/>
          <w:szCs w:val="24"/>
          <w:lang w:val="it-IT"/>
        </w:rPr>
        <w:t>,</w:t>
      </w:r>
      <w:r w:rsidR="006B24D2" w:rsidRPr="00670209">
        <w:rPr>
          <w:rFonts w:ascii="Times New Roman" w:hAnsi="Times New Roman"/>
          <w:sz w:val="24"/>
          <w:szCs w:val="24"/>
          <w:lang w:val="it-IT"/>
        </w:rPr>
        <w:t xml:space="preserve"> </w:t>
      </w:r>
      <w:r w:rsidR="00601CAA">
        <w:rPr>
          <w:rFonts w:ascii="Times New Roman" w:hAnsi="Times New Roman"/>
          <w:sz w:val="24"/>
          <w:szCs w:val="24"/>
          <w:lang w:val="it-IT"/>
        </w:rPr>
        <w:t>alții decât operatorii de distribuție</w:t>
      </w:r>
      <w:r w:rsidR="00601CAA" w:rsidRPr="00670209">
        <w:rPr>
          <w:rFonts w:ascii="Times New Roman" w:hAnsi="Times New Roman"/>
          <w:sz w:val="24"/>
          <w:szCs w:val="24"/>
          <w:lang w:val="it-IT"/>
        </w:rPr>
        <w:t xml:space="preserve"> concesionari</w:t>
      </w:r>
      <w:r w:rsidR="00601CAA">
        <w:rPr>
          <w:rFonts w:ascii="Times New Roman" w:hAnsi="Times New Roman"/>
          <w:sz w:val="24"/>
          <w:szCs w:val="24"/>
          <w:lang w:val="it-IT"/>
        </w:rPr>
        <w:t>,</w:t>
      </w:r>
      <w:r w:rsidR="00601CAA" w:rsidRPr="00670209">
        <w:rPr>
          <w:rFonts w:ascii="Times New Roman" w:hAnsi="Times New Roman"/>
          <w:sz w:val="24"/>
          <w:szCs w:val="24"/>
          <w:lang w:val="it-IT"/>
        </w:rPr>
        <w:t xml:space="preserve"> </w:t>
      </w:r>
      <w:r w:rsidR="006B24D2">
        <w:rPr>
          <w:rFonts w:ascii="Times New Roman" w:hAnsi="Times New Roman"/>
          <w:sz w:val="24"/>
          <w:szCs w:val="24"/>
          <w:lang w:val="it-IT"/>
        </w:rPr>
        <w:t>care realizează revânzarea energiei electrice achiziționate de la unul sau mai mulți furnizori de energie electrică</w:t>
      </w:r>
      <w:r w:rsidR="006B24D2">
        <w:rPr>
          <w:rFonts w:ascii="Times New Roman" w:hAnsi="Times New Roman"/>
          <w:sz w:val="24"/>
          <w:szCs w:val="24"/>
          <w:lang w:val="en-US"/>
        </w:rPr>
        <w:t xml:space="preserve"> către</w:t>
      </w:r>
      <w:r w:rsidR="006B24D2">
        <w:rPr>
          <w:rFonts w:ascii="Times New Roman" w:hAnsi="Times New Roman"/>
          <w:sz w:val="24"/>
          <w:szCs w:val="24"/>
          <w:lang w:val="it-IT"/>
        </w:rPr>
        <w:t xml:space="preserve"> consumatori finali de energie electrică</w:t>
      </w:r>
      <w:r w:rsidR="006B24D2" w:rsidRPr="00930BF7">
        <w:rPr>
          <w:rFonts w:ascii="Times New Roman" w:hAnsi="Times New Roman"/>
          <w:sz w:val="24"/>
          <w:szCs w:val="24"/>
          <w:lang w:val="it-IT"/>
        </w:rPr>
        <w:t xml:space="preserve"> </w:t>
      </w:r>
      <w:r w:rsidR="006B24D2">
        <w:rPr>
          <w:rFonts w:ascii="Times New Roman" w:hAnsi="Times New Roman"/>
          <w:sz w:val="24"/>
          <w:szCs w:val="24"/>
          <w:lang w:val="it-IT"/>
        </w:rPr>
        <w:t xml:space="preserve">racordați la rețeaua sa de distribuție a energiei electrice </w:t>
      </w:r>
      <w:r w:rsidRPr="00A33366">
        <w:rPr>
          <w:rFonts w:ascii="Times New Roman" w:hAnsi="Times New Roman"/>
          <w:sz w:val="24"/>
          <w:szCs w:val="24"/>
          <w:lang w:val="it-IT"/>
        </w:rPr>
        <w:t xml:space="preserve">și </w:t>
      </w:r>
      <w:r w:rsidR="006B24D2">
        <w:rPr>
          <w:rFonts w:ascii="Times New Roman" w:hAnsi="Times New Roman"/>
          <w:sz w:val="24"/>
          <w:szCs w:val="24"/>
          <w:lang w:val="it-IT"/>
        </w:rPr>
        <w:t xml:space="preserve">de către </w:t>
      </w:r>
      <w:r w:rsidRPr="00A33366">
        <w:rPr>
          <w:rFonts w:ascii="Times New Roman" w:hAnsi="Times New Roman"/>
          <w:sz w:val="24"/>
          <w:szCs w:val="24"/>
          <w:lang w:val="it-IT"/>
        </w:rPr>
        <w:t>producătorii de energie electrică care alimentează cu energie electrică consumatorii racordați prin linii directe de centrala electrică pe care o dețin.</w:t>
      </w:r>
    </w:p>
    <w:p w14:paraId="3957FFBA" w14:textId="77777777" w:rsidR="004A1232" w:rsidRPr="00A33366" w:rsidRDefault="004A1232" w:rsidP="00DD23A3">
      <w:pPr>
        <w:autoSpaceDE w:val="0"/>
        <w:autoSpaceDN w:val="0"/>
        <w:adjustRightInd w:val="0"/>
        <w:spacing w:after="0" w:line="360" w:lineRule="auto"/>
        <w:ind w:right="-375"/>
        <w:jc w:val="both"/>
        <w:rPr>
          <w:rFonts w:ascii="Times New Roman" w:hAnsi="Times New Roman"/>
          <w:sz w:val="24"/>
          <w:szCs w:val="24"/>
          <w:lang w:val="it-IT"/>
        </w:rPr>
      </w:pPr>
    </w:p>
    <w:p w14:paraId="7FFA567D" w14:textId="77777777" w:rsidR="004A1232" w:rsidRPr="00A33366" w:rsidRDefault="004A1232" w:rsidP="00DD23A3">
      <w:pPr>
        <w:autoSpaceDE w:val="0"/>
        <w:autoSpaceDN w:val="0"/>
        <w:adjustRightInd w:val="0"/>
        <w:spacing w:after="0" w:line="360" w:lineRule="auto"/>
        <w:ind w:right="-375"/>
        <w:jc w:val="both"/>
        <w:rPr>
          <w:rFonts w:ascii="Times New Roman" w:hAnsi="Times New Roman"/>
          <w:b/>
          <w:sz w:val="24"/>
          <w:szCs w:val="24"/>
          <w:lang w:val="it-IT"/>
        </w:rPr>
      </w:pPr>
      <w:r w:rsidRPr="00A33366">
        <w:rPr>
          <w:rFonts w:ascii="Times New Roman" w:hAnsi="Times New Roman"/>
          <w:b/>
          <w:sz w:val="24"/>
          <w:szCs w:val="24"/>
          <w:lang w:val="it-IT"/>
        </w:rPr>
        <w:t xml:space="preserve">SECŢIUNEA a 2-a </w:t>
      </w:r>
    </w:p>
    <w:p w14:paraId="41D4E409" w14:textId="77777777" w:rsidR="004A1232" w:rsidRPr="00A33366" w:rsidRDefault="004A1232" w:rsidP="00DD23A3">
      <w:pPr>
        <w:autoSpaceDE w:val="0"/>
        <w:autoSpaceDN w:val="0"/>
        <w:adjustRightInd w:val="0"/>
        <w:spacing w:after="0" w:line="360" w:lineRule="auto"/>
        <w:ind w:right="-375"/>
        <w:jc w:val="both"/>
        <w:rPr>
          <w:rFonts w:ascii="Times New Roman" w:hAnsi="Times New Roman"/>
          <w:b/>
          <w:sz w:val="24"/>
          <w:szCs w:val="24"/>
          <w:lang w:val="it-IT"/>
        </w:rPr>
      </w:pPr>
      <w:r w:rsidRPr="00A33366">
        <w:rPr>
          <w:rFonts w:ascii="Times New Roman" w:hAnsi="Times New Roman"/>
          <w:b/>
          <w:sz w:val="24"/>
          <w:szCs w:val="24"/>
          <w:lang w:val="it-IT"/>
        </w:rPr>
        <w:t>Domeniul de aplicare</w:t>
      </w:r>
    </w:p>
    <w:p w14:paraId="1F3CF308" w14:textId="77777777" w:rsidR="004A1232" w:rsidRPr="00A33366" w:rsidRDefault="004A1232" w:rsidP="00DD23A3">
      <w:pPr>
        <w:autoSpaceDE w:val="0"/>
        <w:autoSpaceDN w:val="0"/>
        <w:adjustRightInd w:val="0"/>
        <w:spacing w:after="0" w:line="360" w:lineRule="auto"/>
        <w:ind w:right="-375"/>
        <w:jc w:val="both"/>
        <w:rPr>
          <w:rFonts w:ascii="Times New Roman" w:hAnsi="Times New Roman"/>
          <w:sz w:val="24"/>
          <w:szCs w:val="24"/>
          <w:lang w:val="it-IT"/>
        </w:rPr>
      </w:pPr>
    </w:p>
    <w:p w14:paraId="00443182" w14:textId="77777777" w:rsidR="004A1232" w:rsidRPr="00A33366" w:rsidRDefault="004A1232" w:rsidP="00DD23A3">
      <w:pPr>
        <w:autoSpaceDE w:val="0"/>
        <w:autoSpaceDN w:val="0"/>
        <w:adjustRightInd w:val="0"/>
        <w:spacing w:after="0" w:line="360" w:lineRule="auto"/>
        <w:ind w:right="-375"/>
        <w:jc w:val="both"/>
        <w:rPr>
          <w:rFonts w:ascii="Times New Roman" w:hAnsi="Times New Roman"/>
          <w:sz w:val="24"/>
          <w:szCs w:val="24"/>
          <w:lang w:val="it-IT"/>
        </w:rPr>
      </w:pPr>
      <w:r w:rsidRPr="00A33366">
        <w:rPr>
          <w:rFonts w:ascii="Times New Roman" w:hAnsi="Times New Roman"/>
          <w:sz w:val="24"/>
          <w:szCs w:val="24"/>
          <w:lang w:val="it-IT"/>
        </w:rPr>
        <w:t xml:space="preserve">    </w:t>
      </w:r>
      <w:r w:rsidRPr="00A33366">
        <w:rPr>
          <w:rFonts w:ascii="Times New Roman" w:hAnsi="Times New Roman"/>
          <w:b/>
          <w:sz w:val="24"/>
          <w:szCs w:val="24"/>
          <w:lang w:val="it-IT"/>
        </w:rPr>
        <w:t xml:space="preserve">Art. 2. – </w:t>
      </w:r>
      <w:r w:rsidRPr="00A33366">
        <w:rPr>
          <w:rFonts w:ascii="Times New Roman" w:hAnsi="Times New Roman"/>
          <w:sz w:val="24"/>
          <w:szCs w:val="24"/>
          <w:lang w:val="it-IT"/>
        </w:rPr>
        <w:t>(1)</w:t>
      </w:r>
      <w:r w:rsidRPr="00A33366">
        <w:rPr>
          <w:rFonts w:ascii="Times New Roman" w:hAnsi="Times New Roman"/>
          <w:b/>
          <w:sz w:val="24"/>
          <w:szCs w:val="24"/>
          <w:lang w:val="it-IT"/>
        </w:rPr>
        <w:t xml:space="preserve"> </w:t>
      </w:r>
      <w:r w:rsidRPr="00A33366">
        <w:rPr>
          <w:rFonts w:ascii="Times New Roman" w:hAnsi="Times New Roman"/>
          <w:sz w:val="24"/>
          <w:szCs w:val="24"/>
          <w:lang w:val="it-IT"/>
        </w:rPr>
        <w:t xml:space="preserve">Prezenta </w:t>
      </w:r>
      <w:r w:rsidRPr="00A33366">
        <w:rPr>
          <w:rFonts w:ascii="Times New Roman" w:hAnsi="Times New Roman"/>
          <w:i/>
          <w:sz w:val="24"/>
          <w:szCs w:val="24"/>
          <w:lang w:val="it-IT"/>
        </w:rPr>
        <w:t>procedură</w:t>
      </w:r>
      <w:r w:rsidRPr="00A33366">
        <w:rPr>
          <w:rFonts w:ascii="Times New Roman" w:hAnsi="Times New Roman"/>
          <w:sz w:val="24"/>
          <w:szCs w:val="24"/>
          <w:lang w:val="it-IT"/>
        </w:rPr>
        <w:t xml:space="preserve"> se aplică:</w:t>
      </w:r>
    </w:p>
    <w:p w14:paraId="532BF329" w14:textId="77777777" w:rsidR="004A1232" w:rsidRPr="00A33366" w:rsidRDefault="004A1232" w:rsidP="00DD23A3">
      <w:pPr>
        <w:autoSpaceDE w:val="0"/>
        <w:autoSpaceDN w:val="0"/>
        <w:adjustRightInd w:val="0"/>
        <w:spacing w:after="0" w:line="360" w:lineRule="auto"/>
        <w:ind w:right="-375"/>
        <w:jc w:val="both"/>
        <w:rPr>
          <w:rFonts w:ascii="Times New Roman" w:hAnsi="Times New Roman"/>
          <w:sz w:val="24"/>
          <w:szCs w:val="24"/>
          <w:lang w:val="it-IT"/>
        </w:rPr>
      </w:pPr>
      <w:r w:rsidRPr="00A33366">
        <w:rPr>
          <w:rFonts w:ascii="Times New Roman" w:hAnsi="Times New Roman"/>
          <w:sz w:val="24"/>
          <w:szCs w:val="24"/>
          <w:lang w:val="it-IT"/>
        </w:rPr>
        <w:t xml:space="preserve">    a) furnizorilor de energie electrică, în activitatea de facturare/regularizare a certificatelor verzi la clienții finali;</w:t>
      </w:r>
    </w:p>
    <w:p w14:paraId="581C48CE" w14:textId="77777777" w:rsidR="004A1232" w:rsidRPr="00A33366" w:rsidRDefault="004A1232" w:rsidP="00DD23A3">
      <w:pPr>
        <w:autoSpaceDE w:val="0"/>
        <w:autoSpaceDN w:val="0"/>
        <w:adjustRightInd w:val="0"/>
        <w:spacing w:after="0" w:line="360" w:lineRule="auto"/>
        <w:ind w:right="-375"/>
        <w:jc w:val="both"/>
        <w:rPr>
          <w:rFonts w:ascii="Times New Roman" w:hAnsi="Times New Roman"/>
          <w:sz w:val="24"/>
          <w:szCs w:val="24"/>
          <w:lang w:val="it-IT"/>
        </w:rPr>
      </w:pPr>
      <w:r w:rsidRPr="00A33366">
        <w:rPr>
          <w:rFonts w:ascii="Times New Roman" w:hAnsi="Times New Roman"/>
          <w:sz w:val="24"/>
          <w:szCs w:val="24"/>
          <w:lang w:val="it-IT"/>
        </w:rPr>
        <w:t xml:space="preserve">    b) producătorilor de energie electrică care alimentează cu energie electrică consumatorii racordați prin linii directe de central</w:t>
      </w:r>
      <w:r w:rsidR="00FC5BA2">
        <w:rPr>
          <w:rFonts w:ascii="Times New Roman" w:hAnsi="Times New Roman"/>
          <w:sz w:val="24"/>
          <w:szCs w:val="24"/>
          <w:lang w:val="it-IT"/>
        </w:rPr>
        <w:t>ele</w:t>
      </w:r>
      <w:r w:rsidRPr="00A33366">
        <w:rPr>
          <w:rFonts w:ascii="Times New Roman" w:hAnsi="Times New Roman"/>
          <w:sz w:val="24"/>
          <w:szCs w:val="24"/>
          <w:lang w:val="it-IT"/>
        </w:rPr>
        <w:t xml:space="preserve"> electric</w:t>
      </w:r>
      <w:r w:rsidR="00FC5BA2">
        <w:rPr>
          <w:rFonts w:ascii="Times New Roman" w:hAnsi="Times New Roman"/>
          <w:sz w:val="24"/>
          <w:szCs w:val="24"/>
          <w:lang w:val="it-IT"/>
        </w:rPr>
        <w:t>e</w:t>
      </w:r>
      <w:r w:rsidRPr="00A33366">
        <w:rPr>
          <w:rFonts w:ascii="Times New Roman" w:hAnsi="Times New Roman"/>
          <w:sz w:val="24"/>
          <w:szCs w:val="24"/>
          <w:lang w:val="it-IT"/>
        </w:rPr>
        <w:t xml:space="preserve"> pe care </w:t>
      </w:r>
      <w:r w:rsidR="00FC5BA2">
        <w:rPr>
          <w:rFonts w:ascii="Times New Roman" w:hAnsi="Times New Roman"/>
          <w:sz w:val="24"/>
          <w:szCs w:val="24"/>
          <w:lang w:val="it-IT"/>
        </w:rPr>
        <w:t>le</w:t>
      </w:r>
      <w:r w:rsidRPr="00A33366">
        <w:rPr>
          <w:rFonts w:ascii="Times New Roman" w:hAnsi="Times New Roman"/>
          <w:sz w:val="24"/>
          <w:szCs w:val="24"/>
          <w:lang w:val="it-IT"/>
        </w:rPr>
        <w:t xml:space="preserve"> dețin, în activitatea de facturare/regularizare a certificatelor verzi la clienții finali;</w:t>
      </w:r>
    </w:p>
    <w:p w14:paraId="5021F80D" w14:textId="052BE14D" w:rsidR="00670209" w:rsidRDefault="004A1232" w:rsidP="00DD23A3">
      <w:pPr>
        <w:autoSpaceDE w:val="0"/>
        <w:autoSpaceDN w:val="0"/>
        <w:adjustRightInd w:val="0"/>
        <w:spacing w:after="0" w:line="360" w:lineRule="auto"/>
        <w:ind w:right="-375"/>
        <w:jc w:val="both"/>
        <w:rPr>
          <w:rFonts w:ascii="Times New Roman" w:hAnsi="Times New Roman"/>
          <w:sz w:val="24"/>
          <w:szCs w:val="24"/>
          <w:lang w:val="it-IT"/>
        </w:rPr>
      </w:pPr>
      <w:r w:rsidRPr="00A33366">
        <w:rPr>
          <w:rFonts w:ascii="Times New Roman" w:hAnsi="Times New Roman"/>
          <w:sz w:val="24"/>
          <w:szCs w:val="24"/>
          <w:lang w:val="it-IT"/>
        </w:rPr>
        <w:lastRenderedPageBreak/>
        <w:t xml:space="preserve">    c) </w:t>
      </w:r>
      <w:r w:rsidR="00670209" w:rsidRPr="00670209">
        <w:rPr>
          <w:rFonts w:ascii="Times New Roman" w:hAnsi="Times New Roman"/>
          <w:sz w:val="24"/>
          <w:szCs w:val="24"/>
          <w:lang w:val="it-IT"/>
        </w:rPr>
        <w:t>operatorilor de distribuție</w:t>
      </w:r>
      <w:r w:rsidR="00C22E1D">
        <w:rPr>
          <w:rFonts w:ascii="Times New Roman" w:hAnsi="Times New Roman"/>
          <w:sz w:val="24"/>
          <w:szCs w:val="24"/>
          <w:lang w:val="it-IT"/>
        </w:rPr>
        <w:t>, alții decât operatorii de distribuție</w:t>
      </w:r>
      <w:r w:rsidR="00670209" w:rsidRPr="00670209">
        <w:rPr>
          <w:rFonts w:ascii="Times New Roman" w:hAnsi="Times New Roman"/>
          <w:sz w:val="24"/>
          <w:szCs w:val="24"/>
          <w:lang w:val="it-IT"/>
        </w:rPr>
        <w:t xml:space="preserve"> concesionari</w:t>
      </w:r>
      <w:r w:rsidR="00C22E1D">
        <w:rPr>
          <w:rFonts w:ascii="Times New Roman" w:hAnsi="Times New Roman"/>
          <w:sz w:val="24"/>
          <w:szCs w:val="24"/>
          <w:lang w:val="it-IT"/>
        </w:rPr>
        <w:t>,</w:t>
      </w:r>
      <w:r w:rsidR="00670209" w:rsidRPr="00670209">
        <w:rPr>
          <w:rFonts w:ascii="Times New Roman" w:hAnsi="Times New Roman"/>
          <w:sz w:val="24"/>
          <w:szCs w:val="24"/>
          <w:lang w:val="it-IT"/>
        </w:rPr>
        <w:t xml:space="preserve"> </w:t>
      </w:r>
      <w:r w:rsidR="00670209">
        <w:rPr>
          <w:rFonts w:ascii="Times New Roman" w:hAnsi="Times New Roman"/>
          <w:sz w:val="24"/>
          <w:szCs w:val="24"/>
          <w:lang w:val="it-IT"/>
        </w:rPr>
        <w:t xml:space="preserve">care </w:t>
      </w:r>
      <w:r w:rsidR="00930BF7">
        <w:rPr>
          <w:rFonts w:ascii="Times New Roman" w:hAnsi="Times New Roman"/>
          <w:sz w:val="24"/>
          <w:szCs w:val="24"/>
          <w:lang w:val="it-IT"/>
        </w:rPr>
        <w:t>realizează revânzarea energiei electrice achiziționate de la un</w:t>
      </w:r>
      <w:r w:rsidR="00377125">
        <w:rPr>
          <w:rFonts w:ascii="Times New Roman" w:hAnsi="Times New Roman"/>
          <w:sz w:val="24"/>
          <w:szCs w:val="24"/>
          <w:lang w:val="it-IT"/>
        </w:rPr>
        <w:t xml:space="preserve">ul sau mai mulți </w:t>
      </w:r>
      <w:r w:rsidR="00930BF7">
        <w:rPr>
          <w:rFonts w:ascii="Times New Roman" w:hAnsi="Times New Roman"/>
          <w:sz w:val="24"/>
          <w:szCs w:val="24"/>
          <w:lang w:val="it-IT"/>
        </w:rPr>
        <w:t>furnizor</w:t>
      </w:r>
      <w:r w:rsidR="00377125">
        <w:rPr>
          <w:rFonts w:ascii="Times New Roman" w:hAnsi="Times New Roman"/>
          <w:sz w:val="24"/>
          <w:szCs w:val="24"/>
          <w:lang w:val="it-IT"/>
        </w:rPr>
        <w:t>i</w:t>
      </w:r>
      <w:r w:rsidR="00930BF7">
        <w:rPr>
          <w:rFonts w:ascii="Times New Roman" w:hAnsi="Times New Roman"/>
          <w:sz w:val="24"/>
          <w:szCs w:val="24"/>
          <w:lang w:val="it-IT"/>
        </w:rPr>
        <w:t xml:space="preserve"> de energie electrică</w:t>
      </w:r>
      <w:r w:rsidR="0010447C">
        <w:rPr>
          <w:rFonts w:ascii="Times New Roman" w:hAnsi="Times New Roman"/>
          <w:sz w:val="24"/>
          <w:szCs w:val="24"/>
          <w:lang w:val="en-US"/>
        </w:rPr>
        <w:t xml:space="preserve"> către</w:t>
      </w:r>
      <w:r w:rsidR="00670209">
        <w:rPr>
          <w:rFonts w:ascii="Times New Roman" w:hAnsi="Times New Roman"/>
          <w:sz w:val="24"/>
          <w:szCs w:val="24"/>
          <w:lang w:val="it-IT"/>
        </w:rPr>
        <w:t xml:space="preserve"> consumatori finali de energie electrică</w:t>
      </w:r>
      <w:r w:rsidR="00930BF7" w:rsidRPr="00930BF7">
        <w:rPr>
          <w:rFonts w:ascii="Times New Roman" w:hAnsi="Times New Roman"/>
          <w:sz w:val="24"/>
          <w:szCs w:val="24"/>
          <w:lang w:val="it-IT"/>
        </w:rPr>
        <w:t xml:space="preserve"> </w:t>
      </w:r>
      <w:r w:rsidR="00930BF7">
        <w:rPr>
          <w:rFonts w:ascii="Times New Roman" w:hAnsi="Times New Roman"/>
          <w:sz w:val="24"/>
          <w:szCs w:val="24"/>
          <w:lang w:val="it-IT"/>
        </w:rPr>
        <w:t xml:space="preserve">racordați la rețeaua </w:t>
      </w:r>
      <w:r w:rsidR="0010447C">
        <w:rPr>
          <w:rFonts w:ascii="Times New Roman" w:hAnsi="Times New Roman"/>
          <w:sz w:val="24"/>
          <w:szCs w:val="24"/>
          <w:lang w:val="it-IT"/>
        </w:rPr>
        <w:t xml:space="preserve">sa </w:t>
      </w:r>
      <w:r w:rsidR="00930BF7">
        <w:rPr>
          <w:rFonts w:ascii="Times New Roman" w:hAnsi="Times New Roman"/>
          <w:sz w:val="24"/>
          <w:szCs w:val="24"/>
          <w:lang w:val="it-IT"/>
        </w:rPr>
        <w:t>de distribuție</w:t>
      </w:r>
      <w:r w:rsidR="0010447C">
        <w:rPr>
          <w:rFonts w:ascii="Times New Roman" w:hAnsi="Times New Roman"/>
          <w:sz w:val="24"/>
          <w:szCs w:val="24"/>
          <w:lang w:val="it-IT"/>
        </w:rPr>
        <w:t xml:space="preserve"> a energiei electrice</w:t>
      </w:r>
      <w:r w:rsidR="000D22DA">
        <w:rPr>
          <w:rFonts w:ascii="Times New Roman" w:hAnsi="Times New Roman"/>
          <w:sz w:val="24"/>
          <w:szCs w:val="24"/>
          <w:lang w:val="it-IT"/>
        </w:rPr>
        <w:t>.</w:t>
      </w:r>
      <w:r w:rsidR="00670209">
        <w:rPr>
          <w:rFonts w:ascii="Times New Roman" w:hAnsi="Times New Roman"/>
          <w:sz w:val="24"/>
          <w:szCs w:val="24"/>
          <w:lang w:val="it-IT"/>
        </w:rPr>
        <w:t xml:space="preserve"> </w:t>
      </w:r>
    </w:p>
    <w:p w14:paraId="2B31BB98" w14:textId="505C93E0" w:rsidR="004A1232" w:rsidRDefault="004A1232" w:rsidP="006A2A60">
      <w:pPr>
        <w:autoSpaceDE w:val="0"/>
        <w:autoSpaceDN w:val="0"/>
        <w:adjustRightInd w:val="0"/>
        <w:spacing w:after="0" w:line="360" w:lineRule="auto"/>
        <w:jc w:val="both"/>
        <w:rPr>
          <w:rFonts w:ascii="Times New Roman" w:hAnsi="Times New Roman"/>
          <w:sz w:val="24"/>
          <w:szCs w:val="24"/>
          <w:lang w:val="it-IT"/>
        </w:rPr>
      </w:pPr>
      <w:r w:rsidRPr="000D22DA">
        <w:rPr>
          <w:rFonts w:ascii="Times New Roman" w:hAnsi="Times New Roman"/>
          <w:sz w:val="24"/>
          <w:szCs w:val="24"/>
          <w:lang w:val="it-IT"/>
        </w:rPr>
        <w:t>(</w:t>
      </w:r>
      <w:r w:rsidRPr="00A33366">
        <w:rPr>
          <w:rFonts w:ascii="Times New Roman" w:hAnsi="Times New Roman"/>
          <w:sz w:val="24"/>
          <w:szCs w:val="24"/>
          <w:lang w:val="it-IT"/>
        </w:rPr>
        <w:t xml:space="preserve">2) În cuprinsul prezentei proceduri, noțiunea de </w:t>
      </w:r>
      <w:r w:rsidRPr="00A33366">
        <w:rPr>
          <w:rFonts w:ascii="Times New Roman" w:hAnsi="Times New Roman"/>
          <w:i/>
          <w:sz w:val="24"/>
          <w:szCs w:val="24"/>
          <w:lang w:val="it-IT"/>
        </w:rPr>
        <w:t xml:space="preserve">furnizor de energie electrică </w:t>
      </w:r>
      <w:r w:rsidRPr="00A33366">
        <w:rPr>
          <w:rFonts w:ascii="Times New Roman" w:hAnsi="Times New Roman"/>
          <w:sz w:val="24"/>
          <w:szCs w:val="24"/>
          <w:lang w:val="it-IT"/>
        </w:rPr>
        <w:t>se referă la categoriile de operatori economici prevăzuți la alin. (1) lit. a)</w:t>
      </w:r>
      <w:r w:rsidR="00A71E33">
        <w:rPr>
          <w:rFonts w:ascii="Times New Roman" w:hAnsi="Times New Roman"/>
          <w:sz w:val="24"/>
          <w:szCs w:val="24"/>
          <w:lang w:val="it-IT"/>
        </w:rPr>
        <w:t xml:space="preserve"> și</w:t>
      </w:r>
      <w:r w:rsidRPr="00A33366">
        <w:rPr>
          <w:rFonts w:ascii="Times New Roman" w:hAnsi="Times New Roman"/>
          <w:sz w:val="24"/>
          <w:szCs w:val="24"/>
          <w:lang w:val="it-IT"/>
        </w:rPr>
        <w:t xml:space="preserve"> b)</w:t>
      </w:r>
      <w:r w:rsidR="00A71E33">
        <w:rPr>
          <w:rFonts w:ascii="Times New Roman" w:hAnsi="Times New Roman"/>
          <w:sz w:val="24"/>
          <w:szCs w:val="24"/>
          <w:lang w:val="it-IT"/>
        </w:rPr>
        <w:t>.</w:t>
      </w:r>
    </w:p>
    <w:p w14:paraId="4FDFCE44" w14:textId="0913A4BF" w:rsidR="005D36B1" w:rsidRPr="00A33366" w:rsidRDefault="005D36B1" w:rsidP="005D36B1">
      <w:pPr>
        <w:autoSpaceDE w:val="0"/>
        <w:autoSpaceDN w:val="0"/>
        <w:adjustRightInd w:val="0"/>
        <w:spacing w:after="0" w:line="360" w:lineRule="auto"/>
        <w:ind w:right="-427"/>
        <w:jc w:val="both"/>
        <w:rPr>
          <w:rFonts w:ascii="Times New Roman" w:hAnsi="Times New Roman"/>
          <w:sz w:val="24"/>
          <w:szCs w:val="24"/>
          <w:lang w:val="it-IT"/>
        </w:rPr>
      </w:pPr>
      <w:r>
        <w:rPr>
          <w:rFonts w:ascii="Times New Roman" w:hAnsi="Times New Roman"/>
          <w:sz w:val="24"/>
          <w:szCs w:val="24"/>
          <w:lang w:val="it-IT"/>
        </w:rPr>
        <w:t xml:space="preserve">(3) </w:t>
      </w:r>
      <w:r w:rsidRPr="00A33366">
        <w:rPr>
          <w:rFonts w:ascii="Times New Roman" w:hAnsi="Times New Roman"/>
          <w:sz w:val="24"/>
          <w:szCs w:val="24"/>
          <w:lang w:val="it-IT"/>
        </w:rPr>
        <w:t xml:space="preserve">Prezenta </w:t>
      </w:r>
      <w:r w:rsidRPr="00A33366">
        <w:rPr>
          <w:rFonts w:ascii="Times New Roman" w:hAnsi="Times New Roman"/>
          <w:i/>
          <w:sz w:val="24"/>
          <w:szCs w:val="24"/>
          <w:lang w:val="it-IT"/>
        </w:rPr>
        <w:t>procedură</w:t>
      </w:r>
      <w:r w:rsidRPr="00A33366">
        <w:rPr>
          <w:rFonts w:ascii="Times New Roman" w:hAnsi="Times New Roman"/>
          <w:sz w:val="24"/>
          <w:szCs w:val="24"/>
          <w:lang w:val="it-IT"/>
        </w:rPr>
        <w:t xml:space="preserve"> </w:t>
      </w:r>
      <w:r>
        <w:rPr>
          <w:rFonts w:ascii="Times New Roman" w:hAnsi="Times New Roman"/>
          <w:sz w:val="24"/>
          <w:szCs w:val="24"/>
          <w:lang w:val="it-IT"/>
        </w:rPr>
        <w:t xml:space="preserve">nu </w:t>
      </w:r>
      <w:r w:rsidRPr="00A33366">
        <w:rPr>
          <w:rFonts w:ascii="Times New Roman" w:hAnsi="Times New Roman"/>
          <w:sz w:val="24"/>
          <w:szCs w:val="24"/>
          <w:lang w:val="it-IT"/>
        </w:rPr>
        <w:t>se aplică</w:t>
      </w:r>
      <w:r>
        <w:rPr>
          <w:rFonts w:ascii="Times New Roman" w:hAnsi="Times New Roman"/>
          <w:sz w:val="24"/>
          <w:szCs w:val="24"/>
          <w:lang w:val="it-IT"/>
        </w:rPr>
        <w:t xml:space="preserve"> pentru cazurile în care locul de consum nu este racordat în mod legal sau pentru a cărui alimentare cu energie electrică nu există contracte aferente în derulare, încheiate conform legii.</w:t>
      </w:r>
    </w:p>
    <w:p w14:paraId="2DF6863E" w14:textId="77777777" w:rsidR="00A33366" w:rsidRPr="00A33366" w:rsidRDefault="00A33366" w:rsidP="00DD23A3">
      <w:pPr>
        <w:autoSpaceDE w:val="0"/>
        <w:autoSpaceDN w:val="0"/>
        <w:adjustRightInd w:val="0"/>
        <w:spacing w:after="0" w:line="360" w:lineRule="auto"/>
        <w:ind w:right="-375"/>
        <w:jc w:val="both"/>
        <w:rPr>
          <w:rFonts w:ascii="Times New Roman" w:hAnsi="Times New Roman"/>
          <w:b/>
          <w:sz w:val="24"/>
          <w:szCs w:val="24"/>
          <w:lang w:val="it-IT"/>
        </w:rPr>
      </w:pPr>
    </w:p>
    <w:p w14:paraId="6588D210" w14:textId="77777777" w:rsidR="004A1232" w:rsidRPr="00A33366" w:rsidRDefault="004A1232" w:rsidP="00DD23A3">
      <w:pPr>
        <w:autoSpaceDE w:val="0"/>
        <w:autoSpaceDN w:val="0"/>
        <w:adjustRightInd w:val="0"/>
        <w:spacing w:after="0" w:line="360" w:lineRule="auto"/>
        <w:ind w:right="-375"/>
        <w:jc w:val="both"/>
        <w:rPr>
          <w:rFonts w:ascii="Times New Roman" w:hAnsi="Times New Roman"/>
          <w:b/>
          <w:sz w:val="24"/>
          <w:szCs w:val="24"/>
          <w:lang w:val="it-IT"/>
        </w:rPr>
      </w:pPr>
      <w:r w:rsidRPr="00A33366">
        <w:rPr>
          <w:rFonts w:ascii="Times New Roman" w:hAnsi="Times New Roman"/>
          <w:b/>
          <w:sz w:val="24"/>
          <w:szCs w:val="24"/>
          <w:lang w:val="it-IT"/>
        </w:rPr>
        <w:t xml:space="preserve">SECŢIUNEA a 3-a </w:t>
      </w:r>
    </w:p>
    <w:p w14:paraId="4CEF8BF9" w14:textId="77777777" w:rsidR="004A1232" w:rsidRPr="00A33366" w:rsidRDefault="004A1232" w:rsidP="00DD23A3">
      <w:pPr>
        <w:autoSpaceDE w:val="0"/>
        <w:autoSpaceDN w:val="0"/>
        <w:adjustRightInd w:val="0"/>
        <w:spacing w:after="0" w:line="360" w:lineRule="auto"/>
        <w:ind w:right="-375"/>
        <w:jc w:val="both"/>
        <w:rPr>
          <w:rFonts w:ascii="Times New Roman" w:hAnsi="Times New Roman"/>
          <w:b/>
          <w:sz w:val="24"/>
          <w:szCs w:val="24"/>
          <w:lang w:val="it-IT"/>
        </w:rPr>
      </w:pPr>
      <w:r w:rsidRPr="00A33366">
        <w:rPr>
          <w:rFonts w:ascii="Times New Roman" w:hAnsi="Times New Roman"/>
          <w:b/>
          <w:sz w:val="24"/>
          <w:szCs w:val="24"/>
          <w:lang w:val="it-IT"/>
        </w:rPr>
        <w:t>Definiţii şi abrevieri</w:t>
      </w:r>
    </w:p>
    <w:p w14:paraId="1CD9B955" w14:textId="77777777" w:rsidR="004A1232" w:rsidRPr="00A33366" w:rsidRDefault="004A1232" w:rsidP="00DD23A3">
      <w:pPr>
        <w:autoSpaceDE w:val="0"/>
        <w:autoSpaceDN w:val="0"/>
        <w:adjustRightInd w:val="0"/>
        <w:spacing w:after="0" w:line="360" w:lineRule="auto"/>
        <w:ind w:right="-375"/>
        <w:jc w:val="both"/>
        <w:rPr>
          <w:rFonts w:ascii="Times New Roman" w:hAnsi="Times New Roman"/>
          <w:sz w:val="24"/>
          <w:szCs w:val="24"/>
          <w:lang w:val="it-IT"/>
        </w:rPr>
      </w:pPr>
    </w:p>
    <w:p w14:paraId="67A7BE9A" w14:textId="77777777" w:rsidR="004A1232" w:rsidRPr="00A33366" w:rsidRDefault="004A1232" w:rsidP="00DD23A3">
      <w:pPr>
        <w:autoSpaceDE w:val="0"/>
        <w:autoSpaceDN w:val="0"/>
        <w:adjustRightInd w:val="0"/>
        <w:spacing w:after="0" w:line="360" w:lineRule="auto"/>
        <w:ind w:right="-375"/>
        <w:jc w:val="both"/>
        <w:rPr>
          <w:rFonts w:ascii="Times New Roman" w:hAnsi="Times New Roman"/>
          <w:sz w:val="24"/>
          <w:szCs w:val="24"/>
          <w:lang w:val="it-IT"/>
        </w:rPr>
      </w:pPr>
      <w:r w:rsidRPr="00A33366">
        <w:rPr>
          <w:rFonts w:ascii="Times New Roman" w:hAnsi="Times New Roman"/>
          <w:sz w:val="24"/>
          <w:szCs w:val="24"/>
          <w:lang w:val="it-IT"/>
        </w:rPr>
        <w:t xml:space="preserve">    </w:t>
      </w:r>
      <w:r w:rsidRPr="00A33366">
        <w:rPr>
          <w:rFonts w:ascii="Times New Roman" w:hAnsi="Times New Roman"/>
          <w:b/>
          <w:sz w:val="24"/>
          <w:szCs w:val="24"/>
          <w:lang w:val="it-IT"/>
        </w:rPr>
        <w:t>Art. 3. -</w:t>
      </w:r>
      <w:r w:rsidRPr="00A33366">
        <w:rPr>
          <w:rFonts w:ascii="Times New Roman" w:hAnsi="Times New Roman"/>
          <w:sz w:val="24"/>
          <w:szCs w:val="24"/>
          <w:lang w:val="it-IT"/>
        </w:rPr>
        <w:t xml:space="preserve"> (1) Termenii utilizaţi în prezenta procedură sunt cei definiţi în:</w:t>
      </w:r>
    </w:p>
    <w:p w14:paraId="29481A26" w14:textId="77777777" w:rsidR="004A1232" w:rsidRPr="00A33366" w:rsidRDefault="004A1232" w:rsidP="00DD23A3">
      <w:pPr>
        <w:pStyle w:val="ListParagraph"/>
        <w:numPr>
          <w:ilvl w:val="0"/>
          <w:numId w:val="18"/>
        </w:numPr>
        <w:autoSpaceDE w:val="0"/>
        <w:autoSpaceDN w:val="0"/>
        <w:adjustRightInd w:val="0"/>
        <w:spacing w:after="0" w:line="360" w:lineRule="auto"/>
        <w:ind w:right="-375"/>
        <w:jc w:val="both"/>
        <w:rPr>
          <w:rFonts w:ascii="Times New Roman" w:hAnsi="Times New Roman"/>
          <w:sz w:val="24"/>
          <w:szCs w:val="24"/>
          <w:lang w:val="it-IT"/>
        </w:rPr>
      </w:pPr>
      <w:r w:rsidRPr="00A33366">
        <w:rPr>
          <w:rFonts w:ascii="Times New Roman" w:hAnsi="Times New Roman"/>
          <w:sz w:val="24"/>
          <w:szCs w:val="24"/>
          <w:lang w:val="it-IT"/>
        </w:rPr>
        <w:t>Legea nr. 220/2008 pentru stabilirea sistemului de promovare a producerii energiei din surse regenerabile de energie, republicată, cu modificările și completările ulterioare;</w:t>
      </w:r>
    </w:p>
    <w:p w14:paraId="4E1FF57A" w14:textId="77777777" w:rsidR="004A1232" w:rsidRPr="00A33366" w:rsidRDefault="004A1232" w:rsidP="00DD23A3">
      <w:pPr>
        <w:pStyle w:val="ListParagraph"/>
        <w:numPr>
          <w:ilvl w:val="0"/>
          <w:numId w:val="18"/>
        </w:numPr>
        <w:autoSpaceDE w:val="0"/>
        <w:autoSpaceDN w:val="0"/>
        <w:adjustRightInd w:val="0"/>
        <w:spacing w:after="0" w:line="360" w:lineRule="auto"/>
        <w:ind w:right="-375"/>
        <w:jc w:val="both"/>
        <w:rPr>
          <w:rFonts w:ascii="Times New Roman" w:hAnsi="Times New Roman"/>
          <w:sz w:val="24"/>
          <w:szCs w:val="24"/>
          <w:lang w:val="en-US"/>
        </w:rPr>
      </w:pPr>
      <w:r w:rsidRPr="00A33366">
        <w:rPr>
          <w:rFonts w:ascii="Times New Roman" w:hAnsi="Times New Roman"/>
          <w:sz w:val="24"/>
          <w:szCs w:val="24"/>
          <w:lang w:val="it-IT"/>
        </w:rPr>
        <w:t xml:space="preserve"> </w:t>
      </w:r>
      <w:r w:rsidRPr="00A33366">
        <w:rPr>
          <w:rFonts w:ascii="Times New Roman" w:hAnsi="Times New Roman"/>
          <w:sz w:val="24"/>
          <w:szCs w:val="24"/>
          <w:lang w:val="en-US"/>
        </w:rPr>
        <w:t>Legea energiei electrice și a gazelor naturale nr. 123/2012, cu modificările și completările ulterioare;</w:t>
      </w:r>
    </w:p>
    <w:p w14:paraId="41AFFB8C" w14:textId="77777777" w:rsidR="00C22E1D" w:rsidRDefault="004A1232" w:rsidP="001C1262">
      <w:pPr>
        <w:pStyle w:val="ListParagraph"/>
        <w:numPr>
          <w:ilvl w:val="0"/>
          <w:numId w:val="18"/>
        </w:numPr>
        <w:autoSpaceDE w:val="0"/>
        <w:autoSpaceDN w:val="0"/>
        <w:adjustRightInd w:val="0"/>
        <w:spacing w:after="0" w:line="360" w:lineRule="auto"/>
        <w:ind w:right="-375"/>
        <w:jc w:val="both"/>
        <w:rPr>
          <w:rFonts w:ascii="Times New Roman" w:hAnsi="Times New Roman"/>
          <w:sz w:val="24"/>
          <w:szCs w:val="24"/>
          <w:lang w:val="en-US"/>
        </w:rPr>
      </w:pPr>
      <w:r w:rsidRPr="00A33366">
        <w:rPr>
          <w:rFonts w:ascii="Times New Roman" w:hAnsi="Times New Roman"/>
          <w:sz w:val="24"/>
          <w:szCs w:val="24"/>
          <w:lang w:val="en-US"/>
        </w:rPr>
        <w:t>Regulamentul de furnizare a energiei electrice la clienții finali, aprobat prin Ordinul Autorității Naționale de Reglementare în Domeniul Energiei nr. 64/2014</w:t>
      </w:r>
      <w:r w:rsidR="00C22E1D">
        <w:rPr>
          <w:rFonts w:ascii="Times New Roman" w:hAnsi="Times New Roman"/>
          <w:sz w:val="24"/>
          <w:szCs w:val="24"/>
          <w:lang w:val="en-US"/>
        </w:rPr>
        <w:t>;</w:t>
      </w:r>
    </w:p>
    <w:p w14:paraId="3B1922B6" w14:textId="6679B84B" w:rsidR="004A1232" w:rsidRPr="001C1262" w:rsidRDefault="00C22E1D" w:rsidP="001C1262">
      <w:pPr>
        <w:pStyle w:val="ListParagraph"/>
        <w:numPr>
          <w:ilvl w:val="0"/>
          <w:numId w:val="18"/>
        </w:numPr>
        <w:autoSpaceDE w:val="0"/>
        <w:autoSpaceDN w:val="0"/>
        <w:adjustRightInd w:val="0"/>
        <w:spacing w:after="0" w:line="360" w:lineRule="auto"/>
        <w:ind w:right="-375"/>
        <w:jc w:val="both"/>
        <w:rPr>
          <w:rFonts w:ascii="Times New Roman" w:hAnsi="Times New Roman"/>
          <w:sz w:val="24"/>
          <w:szCs w:val="24"/>
          <w:lang w:val="en-US"/>
        </w:rPr>
      </w:pPr>
      <w:r>
        <w:rPr>
          <w:rFonts w:ascii="Times New Roman" w:hAnsi="Times New Roman"/>
          <w:sz w:val="24"/>
          <w:szCs w:val="24"/>
          <w:lang w:val="en-US"/>
        </w:rPr>
        <w:t xml:space="preserve">Metodologia de stabilire a tarifelor pentru serviciul de distribuție a energiei electrice de operatori, alții decât operatorii de distribuție concesionari, </w:t>
      </w:r>
      <w:r w:rsidRPr="00A33366">
        <w:rPr>
          <w:rFonts w:ascii="Times New Roman" w:hAnsi="Times New Roman"/>
          <w:sz w:val="24"/>
          <w:szCs w:val="24"/>
          <w:lang w:val="en-US"/>
        </w:rPr>
        <w:t xml:space="preserve">aprobat prin Ordinul Autorității Naționale de Reglementare în Domeniul Energiei nr. </w:t>
      </w:r>
      <w:r w:rsidR="00861DA2">
        <w:rPr>
          <w:rFonts w:ascii="Times New Roman" w:hAnsi="Times New Roman"/>
          <w:sz w:val="24"/>
          <w:szCs w:val="24"/>
          <w:lang w:val="en-US"/>
        </w:rPr>
        <w:t>102</w:t>
      </w:r>
      <w:r w:rsidRPr="00A33366">
        <w:rPr>
          <w:rFonts w:ascii="Times New Roman" w:hAnsi="Times New Roman"/>
          <w:sz w:val="24"/>
          <w:szCs w:val="24"/>
          <w:lang w:val="en-US"/>
        </w:rPr>
        <w:t>/201</w:t>
      </w:r>
      <w:r w:rsidR="00861DA2">
        <w:rPr>
          <w:rFonts w:ascii="Times New Roman" w:hAnsi="Times New Roman"/>
          <w:sz w:val="24"/>
          <w:szCs w:val="24"/>
          <w:lang w:val="en-US"/>
        </w:rPr>
        <w:t>6</w:t>
      </w:r>
      <w:r w:rsidR="00115BA1">
        <w:rPr>
          <w:rFonts w:ascii="Times New Roman" w:hAnsi="Times New Roman"/>
          <w:sz w:val="24"/>
          <w:szCs w:val="24"/>
          <w:lang w:val="en-US"/>
        </w:rPr>
        <w:t>.</w:t>
      </w:r>
    </w:p>
    <w:p w14:paraId="4E556E57" w14:textId="77777777" w:rsidR="001C1262" w:rsidRDefault="004A1232" w:rsidP="001C1262">
      <w:pPr>
        <w:autoSpaceDE w:val="0"/>
        <w:autoSpaceDN w:val="0"/>
        <w:adjustRightInd w:val="0"/>
        <w:spacing w:after="0" w:line="360" w:lineRule="auto"/>
        <w:ind w:right="-375"/>
        <w:jc w:val="both"/>
        <w:rPr>
          <w:rFonts w:ascii="Times New Roman" w:hAnsi="Times New Roman"/>
          <w:sz w:val="24"/>
          <w:szCs w:val="24"/>
          <w:lang w:val="it-IT"/>
        </w:rPr>
      </w:pPr>
      <w:r w:rsidRPr="00A33366">
        <w:rPr>
          <w:rFonts w:ascii="Times New Roman" w:hAnsi="Times New Roman"/>
          <w:sz w:val="24"/>
          <w:szCs w:val="24"/>
          <w:lang w:val="en-US"/>
        </w:rPr>
        <w:t xml:space="preserve">    </w:t>
      </w:r>
      <w:r w:rsidRPr="00A33366">
        <w:rPr>
          <w:rFonts w:ascii="Times New Roman" w:hAnsi="Times New Roman"/>
          <w:sz w:val="24"/>
          <w:szCs w:val="24"/>
          <w:lang w:val="it-IT"/>
        </w:rPr>
        <w:t>(2) În înţelesul prezentei proceduri</w:t>
      </w:r>
      <w:r w:rsidR="001C1262">
        <w:rPr>
          <w:rFonts w:ascii="Times New Roman" w:hAnsi="Times New Roman"/>
          <w:sz w:val="24"/>
          <w:szCs w:val="24"/>
          <w:lang w:val="it-IT"/>
        </w:rPr>
        <w:t>,</w:t>
      </w:r>
      <w:r w:rsidRPr="00A33366">
        <w:rPr>
          <w:rFonts w:ascii="Times New Roman" w:hAnsi="Times New Roman"/>
          <w:sz w:val="24"/>
          <w:szCs w:val="24"/>
          <w:lang w:val="it-IT"/>
        </w:rPr>
        <w:t xml:space="preserve"> termen</w:t>
      </w:r>
      <w:r w:rsidR="001C1262">
        <w:rPr>
          <w:rFonts w:ascii="Times New Roman" w:hAnsi="Times New Roman"/>
          <w:sz w:val="24"/>
          <w:szCs w:val="24"/>
          <w:lang w:val="it-IT"/>
        </w:rPr>
        <w:t>ul</w:t>
      </w:r>
      <w:r w:rsidRPr="00A33366">
        <w:rPr>
          <w:rFonts w:ascii="Times New Roman" w:hAnsi="Times New Roman"/>
          <w:sz w:val="24"/>
          <w:szCs w:val="24"/>
          <w:lang w:val="it-IT"/>
        </w:rPr>
        <w:t xml:space="preserve"> </w:t>
      </w:r>
      <w:r w:rsidRPr="00A33366">
        <w:rPr>
          <w:rFonts w:ascii="Times New Roman" w:hAnsi="Times New Roman"/>
          <w:i/>
          <w:sz w:val="24"/>
          <w:szCs w:val="24"/>
          <w:lang w:val="it-IT"/>
        </w:rPr>
        <w:t>consumator final de energie electrică</w:t>
      </w:r>
      <w:r w:rsidRPr="00A33366">
        <w:rPr>
          <w:rFonts w:ascii="Times New Roman" w:hAnsi="Times New Roman"/>
          <w:sz w:val="24"/>
          <w:szCs w:val="24"/>
          <w:lang w:val="it-IT"/>
        </w:rPr>
        <w:t xml:space="preserve"> </w:t>
      </w:r>
      <w:r w:rsidR="001C1262" w:rsidRPr="004034F4">
        <w:rPr>
          <w:rFonts w:ascii="Times New Roman" w:hAnsi="Times New Roman"/>
          <w:sz w:val="24"/>
          <w:szCs w:val="24"/>
          <w:lang w:val="it-IT"/>
        </w:rPr>
        <w:t xml:space="preserve">definit </w:t>
      </w:r>
      <w:r w:rsidR="001C1262">
        <w:rPr>
          <w:rFonts w:ascii="Times New Roman" w:hAnsi="Times New Roman"/>
          <w:sz w:val="24"/>
          <w:szCs w:val="24"/>
          <w:lang w:val="it-IT"/>
        </w:rPr>
        <w:t xml:space="preserve">conform prevederilor Legii </w:t>
      </w:r>
      <w:r w:rsidR="001C1262" w:rsidRPr="00A33366">
        <w:rPr>
          <w:rFonts w:ascii="Times New Roman" w:hAnsi="Times New Roman"/>
          <w:sz w:val="24"/>
          <w:szCs w:val="24"/>
          <w:lang w:val="it-IT"/>
        </w:rPr>
        <w:t>nr. 220/2008 pentru stabilirea sistemului de promovare a producerii energiei din surse regenerabile de energie, republicată, cu modificările și completările ulterioare</w:t>
      </w:r>
      <w:r w:rsidR="001C1262">
        <w:rPr>
          <w:rFonts w:ascii="Times New Roman" w:hAnsi="Times New Roman"/>
          <w:sz w:val="24"/>
          <w:szCs w:val="24"/>
          <w:lang w:val="it-IT"/>
        </w:rPr>
        <w:t xml:space="preserve"> este sinonim cu termenul </w:t>
      </w:r>
      <w:r w:rsidRPr="00AA0ED7">
        <w:rPr>
          <w:rFonts w:ascii="Times New Roman" w:hAnsi="Times New Roman"/>
          <w:i/>
          <w:sz w:val="24"/>
          <w:szCs w:val="24"/>
          <w:lang w:val="it-IT"/>
        </w:rPr>
        <w:t>client final de energie electrică</w:t>
      </w:r>
      <w:r w:rsidR="001C1262">
        <w:rPr>
          <w:rFonts w:ascii="Times New Roman" w:hAnsi="Times New Roman"/>
          <w:sz w:val="24"/>
          <w:szCs w:val="24"/>
          <w:lang w:val="it-IT"/>
        </w:rPr>
        <w:t xml:space="preserve"> definit conform prevederilor Legii </w:t>
      </w:r>
      <w:r w:rsidR="001C1262" w:rsidRPr="00A33366">
        <w:rPr>
          <w:rFonts w:ascii="Times New Roman" w:hAnsi="Times New Roman"/>
          <w:sz w:val="24"/>
          <w:szCs w:val="24"/>
          <w:lang w:val="en-US"/>
        </w:rPr>
        <w:t>energiei electrice și a gazelor naturale nr. 123/2012, cu modificările și completările ulterioare</w:t>
      </w:r>
      <w:r w:rsidR="000F413E">
        <w:rPr>
          <w:rFonts w:ascii="Times New Roman" w:hAnsi="Times New Roman"/>
          <w:sz w:val="24"/>
          <w:szCs w:val="24"/>
          <w:lang w:val="it-IT"/>
        </w:rPr>
        <w:t>.</w:t>
      </w:r>
    </w:p>
    <w:p w14:paraId="3E76F1B9" w14:textId="77777777" w:rsidR="001C1262" w:rsidRDefault="001C1262" w:rsidP="001C1262">
      <w:pPr>
        <w:autoSpaceDE w:val="0"/>
        <w:autoSpaceDN w:val="0"/>
        <w:adjustRightInd w:val="0"/>
        <w:spacing w:after="0" w:line="360" w:lineRule="auto"/>
        <w:ind w:right="-375" w:firstLine="284"/>
        <w:jc w:val="both"/>
        <w:rPr>
          <w:rFonts w:ascii="Times New Roman" w:hAnsi="Times New Roman"/>
          <w:sz w:val="24"/>
          <w:szCs w:val="24"/>
          <w:lang w:val="it-IT"/>
        </w:rPr>
      </w:pPr>
      <w:r>
        <w:rPr>
          <w:rFonts w:ascii="Times New Roman" w:hAnsi="Times New Roman"/>
          <w:sz w:val="24"/>
          <w:szCs w:val="24"/>
          <w:lang w:val="it-IT"/>
        </w:rPr>
        <w:t xml:space="preserve">(3) </w:t>
      </w:r>
      <w:r w:rsidRPr="00A33366">
        <w:rPr>
          <w:rFonts w:ascii="Times New Roman" w:hAnsi="Times New Roman"/>
          <w:sz w:val="24"/>
          <w:szCs w:val="24"/>
          <w:lang w:val="it-IT"/>
        </w:rPr>
        <w:t>În înţelesul prezentei proceduri, următorii termeni se definesc astfel:</w:t>
      </w:r>
    </w:p>
    <w:p w14:paraId="26DA75F5" w14:textId="3C7E65AE" w:rsidR="003D3C6E" w:rsidRDefault="00555B37" w:rsidP="00716793">
      <w:pPr>
        <w:autoSpaceDE w:val="0"/>
        <w:autoSpaceDN w:val="0"/>
        <w:adjustRightInd w:val="0"/>
        <w:spacing w:after="0" w:line="360" w:lineRule="auto"/>
        <w:ind w:right="-375" w:firstLine="284"/>
        <w:jc w:val="both"/>
        <w:rPr>
          <w:rFonts w:ascii="Times New Roman" w:hAnsi="Times New Roman"/>
          <w:sz w:val="24"/>
          <w:szCs w:val="24"/>
          <w:lang w:val="it-IT"/>
        </w:rPr>
      </w:pPr>
      <w:r>
        <w:rPr>
          <w:rFonts w:ascii="Times New Roman" w:hAnsi="Times New Roman"/>
          <w:sz w:val="24"/>
          <w:szCs w:val="24"/>
          <w:lang w:val="it-IT"/>
        </w:rPr>
        <w:t xml:space="preserve">a) </w:t>
      </w:r>
      <w:r w:rsidRPr="00CE2241">
        <w:rPr>
          <w:rFonts w:ascii="Times New Roman" w:hAnsi="Times New Roman"/>
          <w:i/>
          <w:sz w:val="24"/>
          <w:szCs w:val="24"/>
          <w:lang w:val="it-IT"/>
        </w:rPr>
        <w:t>alocare pro-rata</w:t>
      </w:r>
      <w:r>
        <w:rPr>
          <w:rFonts w:ascii="Times New Roman" w:hAnsi="Times New Roman"/>
          <w:sz w:val="24"/>
          <w:szCs w:val="24"/>
          <w:lang w:val="it-IT"/>
        </w:rPr>
        <w:t xml:space="preserve"> – metoda de alocare proportional</w:t>
      </w:r>
      <w:r w:rsidR="00CE2241">
        <w:rPr>
          <w:rFonts w:ascii="Times New Roman" w:hAnsi="Times New Roman"/>
          <w:sz w:val="24"/>
          <w:szCs w:val="24"/>
          <w:lang w:val="it-IT"/>
        </w:rPr>
        <w:t>ă</w:t>
      </w:r>
      <w:r>
        <w:rPr>
          <w:rFonts w:ascii="Times New Roman" w:hAnsi="Times New Roman"/>
          <w:sz w:val="24"/>
          <w:szCs w:val="24"/>
          <w:lang w:val="it-IT"/>
        </w:rPr>
        <w:t xml:space="preserve"> in care o cantitate</w:t>
      </w:r>
      <w:r w:rsidR="003D3C6E">
        <w:rPr>
          <w:rFonts w:ascii="Times New Roman" w:hAnsi="Times New Roman"/>
          <w:sz w:val="24"/>
          <w:szCs w:val="24"/>
          <w:lang w:val="it-IT"/>
        </w:rPr>
        <w:t xml:space="preserve"> A se imparte in dou</w:t>
      </w:r>
      <w:r w:rsidR="008E6FE6">
        <w:rPr>
          <w:rFonts w:ascii="Times New Roman" w:hAnsi="Times New Roman"/>
          <w:sz w:val="24"/>
          <w:szCs w:val="24"/>
          <w:lang w:val="it-IT"/>
        </w:rPr>
        <w:t>ă</w:t>
      </w:r>
      <w:r w:rsidR="003D3C6E">
        <w:rPr>
          <w:rFonts w:ascii="Times New Roman" w:hAnsi="Times New Roman"/>
          <w:sz w:val="24"/>
          <w:szCs w:val="24"/>
          <w:lang w:val="it-IT"/>
        </w:rPr>
        <w:t xml:space="preserve"> p</w:t>
      </w:r>
      <w:r w:rsidR="008E6FE6">
        <w:rPr>
          <w:rFonts w:ascii="Times New Roman" w:hAnsi="Times New Roman"/>
          <w:sz w:val="24"/>
          <w:szCs w:val="24"/>
          <w:lang w:val="it-IT"/>
        </w:rPr>
        <w:t>ă</w:t>
      </w:r>
      <w:r w:rsidR="003D3C6E">
        <w:rPr>
          <w:rFonts w:ascii="Times New Roman" w:hAnsi="Times New Roman"/>
          <w:sz w:val="24"/>
          <w:szCs w:val="24"/>
          <w:lang w:val="it-IT"/>
        </w:rPr>
        <w:t>r</w:t>
      </w:r>
      <w:r w:rsidR="008E6FE6">
        <w:rPr>
          <w:rFonts w:ascii="Times New Roman" w:hAnsi="Times New Roman"/>
          <w:sz w:val="24"/>
          <w:szCs w:val="24"/>
          <w:lang w:val="it-IT"/>
        </w:rPr>
        <w:t>ț</w:t>
      </w:r>
      <w:r w:rsidR="003D3C6E">
        <w:rPr>
          <w:rFonts w:ascii="Times New Roman" w:hAnsi="Times New Roman"/>
          <w:sz w:val="24"/>
          <w:szCs w:val="24"/>
          <w:lang w:val="it-IT"/>
        </w:rPr>
        <w:t>i A1 si A2 calculate prin inmul</w:t>
      </w:r>
      <w:r w:rsidR="00A02974">
        <w:rPr>
          <w:rFonts w:ascii="Times New Roman" w:hAnsi="Times New Roman"/>
          <w:sz w:val="24"/>
          <w:szCs w:val="24"/>
          <w:lang w:val="it-IT"/>
        </w:rPr>
        <w:t>ț</w:t>
      </w:r>
      <w:r w:rsidR="003D3C6E">
        <w:rPr>
          <w:rFonts w:ascii="Times New Roman" w:hAnsi="Times New Roman"/>
          <w:sz w:val="24"/>
          <w:szCs w:val="24"/>
          <w:lang w:val="it-IT"/>
        </w:rPr>
        <w:t>irea valorii A cu ratele q1 si q2</w:t>
      </w:r>
      <w:r w:rsidR="00716793">
        <w:rPr>
          <w:rFonts w:ascii="Times New Roman" w:hAnsi="Times New Roman"/>
          <w:sz w:val="24"/>
          <w:szCs w:val="24"/>
          <w:lang w:val="it-IT"/>
        </w:rPr>
        <w:t>;</w:t>
      </w:r>
      <w:r w:rsidR="003D3C6E">
        <w:rPr>
          <w:rFonts w:ascii="Times New Roman" w:hAnsi="Times New Roman"/>
          <w:sz w:val="24"/>
          <w:szCs w:val="24"/>
          <w:lang w:val="it-IT"/>
        </w:rPr>
        <w:t xml:space="preserve"> </w:t>
      </w:r>
    </w:p>
    <w:p w14:paraId="4642131F" w14:textId="48F6C9E8" w:rsidR="004A1232" w:rsidRPr="00A33366" w:rsidRDefault="00CE2241" w:rsidP="001C1262">
      <w:pPr>
        <w:autoSpaceDE w:val="0"/>
        <w:autoSpaceDN w:val="0"/>
        <w:adjustRightInd w:val="0"/>
        <w:spacing w:after="0" w:line="360" w:lineRule="auto"/>
        <w:ind w:right="-375" w:firstLine="284"/>
        <w:jc w:val="both"/>
        <w:rPr>
          <w:rFonts w:ascii="Times New Roman" w:hAnsi="Times New Roman"/>
          <w:sz w:val="24"/>
          <w:szCs w:val="24"/>
        </w:rPr>
      </w:pPr>
      <w:r>
        <w:rPr>
          <w:rFonts w:ascii="Times New Roman" w:hAnsi="Times New Roman"/>
          <w:sz w:val="24"/>
          <w:szCs w:val="24"/>
          <w:lang w:val="it-IT"/>
        </w:rPr>
        <w:t>b</w:t>
      </w:r>
      <w:r w:rsidR="004A1232" w:rsidRPr="00A33366">
        <w:rPr>
          <w:rFonts w:ascii="Times New Roman" w:hAnsi="Times New Roman"/>
          <w:sz w:val="24"/>
          <w:szCs w:val="24"/>
          <w:lang w:val="it-IT"/>
        </w:rPr>
        <w:t xml:space="preserve">)  </w:t>
      </w:r>
      <w:r w:rsidR="004A1232" w:rsidRPr="00A33366">
        <w:rPr>
          <w:rFonts w:ascii="Times New Roman" w:hAnsi="Times New Roman"/>
          <w:i/>
          <w:sz w:val="24"/>
          <w:szCs w:val="24"/>
        </w:rPr>
        <w:t>cota anuală obligatorie estimată de achiziție de certificate verzi</w:t>
      </w:r>
      <w:r w:rsidR="004A1232" w:rsidRPr="00A33366">
        <w:rPr>
          <w:rFonts w:ascii="Times New Roman" w:hAnsi="Times New Roman"/>
          <w:sz w:val="24"/>
          <w:szCs w:val="24"/>
        </w:rPr>
        <w:t xml:space="preserve"> – cota estimată de achiziţie de certificate verzi și impusă operatorilor economici cu obligaţie de achiziţie de certificate verzi pentru </w:t>
      </w:r>
      <w:r w:rsidR="000B2F84">
        <w:rPr>
          <w:rFonts w:ascii="Times New Roman" w:hAnsi="Times New Roman"/>
          <w:sz w:val="24"/>
          <w:szCs w:val="24"/>
        </w:rPr>
        <w:t xml:space="preserve">un </w:t>
      </w:r>
      <w:r w:rsidR="004A1232" w:rsidRPr="00A33366">
        <w:rPr>
          <w:rFonts w:ascii="Times New Roman" w:hAnsi="Times New Roman"/>
          <w:sz w:val="24"/>
          <w:szCs w:val="24"/>
        </w:rPr>
        <w:t>an</w:t>
      </w:r>
      <w:r w:rsidR="000B2F84">
        <w:rPr>
          <w:rFonts w:ascii="Times New Roman" w:hAnsi="Times New Roman"/>
          <w:sz w:val="24"/>
          <w:szCs w:val="24"/>
        </w:rPr>
        <w:t xml:space="preserve"> calendaristic</w:t>
      </w:r>
      <w:r w:rsidR="004A1232" w:rsidRPr="00A33366">
        <w:rPr>
          <w:rFonts w:ascii="Times New Roman" w:hAnsi="Times New Roman"/>
          <w:sz w:val="24"/>
          <w:szCs w:val="24"/>
        </w:rPr>
        <w:t xml:space="preserve">, care se stabilește prin ordin, se publică pe site-ul </w:t>
      </w:r>
      <w:hyperlink r:id="rId8" w:history="1">
        <w:r w:rsidR="004A1232" w:rsidRPr="00A33366">
          <w:rPr>
            <w:rStyle w:val="Hyperlink"/>
            <w:rFonts w:ascii="Times New Roman" w:hAnsi="Times New Roman"/>
            <w:sz w:val="24"/>
            <w:szCs w:val="24"/>
          </w:rPr>
          <w:t>www.anre.ro</w:t>
        </w:r>
      </w:hyperlink>
      <w:r w:rsidR="004A1232" w:rsidRPr="00A33366">
        <w:rPr>
          <w:rFonts w:ascii="Times New Roman" w:hAnsi="Times New Roman"/>
          <w:sz w:val="24"/>
          <w:szCs w:val="24"/>
        </w:rPr>
        <w:t xml:space="preserve"> în cursul lunii decembrie a anului </w:t>
      </w:r>
      <w:r w:rsidR="000B2F84">
        <w:rPr>
          <w:rFonts w:ascii="Times New Roman" w:hAnsi="Times New Roman"/>
          <w:sz w:val="24"/>
          <w:szCs w:val="24"/>
        </w:rPr>
        <w:t xml:space="preserve">anterior </w:t>
      </w:r>
      <w:r w:rsidR="004A1232" w:rsidRPr="00A33366">
        <w:rPr>
          <w:rFonts w:ascii="Times New Roman" w:hAnsi="Times New Roman"/>
          <w:sz w:val="24"/>
          <w:szCs w:val="24"/>
        </w:rPr>
        <w:t xml:space="preserve">şi pentru care se aplică sancțiuni de către </w:t>
      </w:r>
      <w:r w:rsidR="004A1232" w:rsidRPr="00A33366">
        <w:rPr>
          <w:rFonts w:ascii="Times New Roman" w:hAnsi="Times New Roman"/>
          <w:sz w:val="24"/>
          <w:szCs w:val="24"/>
          <w:lang w:val="it-IT"/>
        </w:rPr>
        <w:t xml:space="preserve">Autoritatea Naţională de </w:t>
      </w:r>
      <w:r w:rsidR="004A1232" w:rsidRPr="00A33366">
        <w:rPr>
          <w:rFonts w:ascii="Times New Roman" w:hAnsi="Times New Roman"/>
          <w:sz w:val="24"/>
          <w:szCs w:val="24"/>
          <w:lang w:val="it-IT"/>
        </w:rPr>
        <w:lastRenderedPageBreak/>
        <w:t>Reglementare în Domeniul Energiei, conform prevederilor legale în vigoare,</w:t>
      </w:r>
      <w:r w:rsidR="004A1232" w:rsidRPr="00A33366">
        <w:rPr>
          <w:rFonts w:ascii="Times New Roman" w:hAnsi="Times New Roman"/>
          <w:sz w:val="24"/>
          <w:szCs w:val="24"/>
        </w:rPr>
        <w:t xml:space="preserve"> în caz de neîndeplinire a acesteia pentru fiecare trimestru n al anului </w:t>
      </w:r>
      <w:r w:rsidR="000B2F84">
        <w:rPr>
          <w:rFonts w:ascii="Times New Roman" w:hAnsi="Times New Roman"/>
          <w:sz w:val="24"/>
          <w:szCs w:val="24"/>
        </w:rPr>
        <w:t>calendaristic respectiv</w:t>
      </w:r>
      <w:r w:rsidR="004A1232" w:rsidRPr="00A33366">
        <w:rPr>
          <w:rFonts w:ascii="Times New Roman" w:hAnsi="Times New Roman"/>
          <w:sz w:val="24"/>
          <w:szCs w:val="24"/>
        </w:rPr>
        <w:t>;</w:t>
      </w:r>
    </w:p>
    <w:p w14:paraId="6FE466B3" w14:textId="0CDE4AB4" w:rsidR="004A1232" w:rsidRPr="00A33366" w:rsidRDefault="004A1232" w:rsidP="00DD23A3">
      <w:pPr>
        <w:autoSpaceDE w:val="0"/>
        <w:autoSpaceDN w:val="0"/>
        <w:adjustRightInd w:val="0"/>
        <w:spacing w:after="0" w:line="360" w:lineRule="auto"/>
        <w:ind w:right="-375"/>
        <w:jc w:val="both"/>
        <w:rPr>
          <w:rFonts w:ascii="Times New Roman" w:hAnsi="Times New Roman"/>
          <w:sz w:val="24"/>
          <w:szCs w:val="24"/>
        </w:rPr>
      </w:pPr>
      <w:r w:rsidRPr="00A33366">
        <w:rPr>
          <w:rFonts w:ascii="Times New Roman" w:hAnsi="Times New Roman"/>
          <w:sz w:val="24"/>
          <w:szCs w:val="24"/>
        </w:rPr>
        <w:t xml:space="preserve">    </w:t>
      </w:r>
      <w:r w:rsidR="00615A31">
        <w:rPr>
          <w:rFonts w:ascii="Times New Roman" w:hAnsi="Times New Roman"/>
          <w:sz w:val="24"/>
          <w:szCs w:val="24"/>
        </w:rPr>
        <w:t>c</w:t>
      </w:r>
      <w:r w:rsidRPr="00A33366">
        <w:rPr>
          <w:rFonts w:ascii="Times New Roman" w:hAnsi="Times New Roman"/>
          <w:sz w:val="24"/>
          <w:szCs w:val="24"/>
        </w:rPr>
        <w:t xml:space="preserve">) </w:t>
      </w:r>
      <w:r w:rsidRPr="00A33366">
        <w:rPr>
          <w:rFonts w:ascii="Times New Roman" w:hAnsi="Times New Roman"/>
          <w:i/>
          <w:sz w:val="24"/>
          <w:szCs w:val="24"/>
        </w:rPr>
        <w:t>cota anuală obligatorie de achiziție de certificate verzi</w:t>
      </w:r>
      <w:r w:rsidRPr="00A33366">
        <w:rPr>
          <w:rFonts w:ascii="Times New Roman" w:hAnsi="Times New Roman"/>
          <w:sz w:val="24"/>
          <w:szCs w:val="24"/>
        </w:rPr>
        <w:t xml:space="preserve"> –</w:t>
      </w:r>
      <w:r w:rsidR="0000174F">
        <w:rPr>
          <w:rFonts w:ascii="Times New Roman" w:hAnsi="Times New Roman"/>
          <w:sz w:val="24"/>
          <w:szCs w:val="24"/>
        </w:rPr>
        <w:t xml:space="preserve"> </w:t>
      </w:r>
      <w:r w:rsidRPr="00A33366">
        <w:rPr>
          <w:rFonts w:ascii="Times New Roman" w:hAnsi="Times New Roman"/>
          <w:sz w:val="24"/>
          <w:szCs w:val="24"/>
        </w:rPr>
        <w:t xml:space="preserve">cota de achiziţie de certificate verzi impusă operatorilor economici cu obligaţie de achiziţie de certificate verzi pentru anul de analiză, bazată pe valori realizate, care se stabilește prin ordin, se publică pe site-ul </w:t>
      </w:r>
      <w:hyperlink r:id="rId9" w:history="1">
        <w:r w:rsidRPr="00A33366">
          <w:rPr>
            <w:rStyle w:val="Hyperlink"/>
            <w:rFonts w:ascii="Times New Roman" w:hAnsi="Times New Roman"/>
            <w:sz w:val="24"/>
            <w:szCs w:val="24"/>
          </w:rPr>
          <w:t>www.anre.ro</w:t>
        </w:r>
      </w:hyperlink>
      <w:r w:rsidRPr="00A33366">
        <w:rPr>
          <w:rFonts w:ascii="Times New Roman" w:hAnsi="Times New Roman"/>
          <w:sz w:val="24"/>
          <w:szCs w:val="24"/>
        </w:rPr>
        <w:t xml:space="preserve"> până la 1 martie a anului următor celui de analiză; </w:t>
      </w:r>
    </w:p>
    <w:p w14:paraId="2844C416" w14:textId="46E48FC4" w:rsidR="004A1232" w:rsidRPr="00A33366" w:rsidRDefault="004A1232" w:rsidP="00DD23A3">
      <w:pPr>
        <w:autoSpaceDE w:val="0"/>
        <w:autoSpaceDN w:val="0"/>
        <w:adjustRightInd w:val="0"/>
        <w:spacing w:after="0" w:line="360" w:lineRule="auto"/>
        <w:ind w:right="-375"/>
        <w:jc w:val="both"/>
        <w:rPr>
          <w:rFonts w:ascii="Times New Roman" w:hAnsi="Times New Roman"/>
          <w:sz w:val="24"/>
          <w:szCs w:val="24"/>
        </w:rPr>
      </w:pPr>
      <w:r w:rsidRPr="00A33366">
        <w:rPr>
          <w:rFonts w:ascii="Times New Roman" w:hAnsi="Times New Roman"/>
          <w:sz w:val="24"/>
          <w:szCs w:val="24"/>
        </w:rPr>
        <w:t xml:space="preserve">   </w:t>
      </w:r>
      <w:r w:rsidR="001C1262">
        <w:rPr>
          <w:rFonts w:ascii="Times New Roman" w:hAnsi="Times New Roman"/>
          <w:sz w:val="24"/>
          <w:szCs w:val="24"/>
        </w:rPr>
        <w:t xml:space="preserve"> </w:t>
      </w:r>
      <w:r w:rsidR="00615A31">
        <w:rPr>
          <w:rFonts w:ascii="Times New Roman" w:hAnsi="Times New Roman"/>
          <w:sz w:val="24"/>
          <w:szCs w:val="24"/>
        </w:rPr>
        <w:t>d</w:t>
      </w:r>
      <w:r w:rsidRPr="00A33366">
        <w:rPr>
          <w:rFonts w:ascii="Times New Roman" w:hAnsi="Times New Roman"/>
          <w:sz w:val="24"/>
          <w:szCs w:val="24"/>
        </w:rPr>
        <w:t xml:space="preserve">) </w:t>
      </w:r>
      <w:r w:rsidRPr="00A33366">
        <w:rPr>
          <w:rFonts w:ascii="Times New Roman" w:hAnsi="Times New Roman"/>
          <w:i/>
          <w:sz w:val="24"/>
          <w:szCs w:val="24"/>
        </w:rPr>
        <w:t>energie electrică facturată</w:t>
      </w:r>
      <w:r w:rsidR="0091745C">
        <w:rPr>
          <w:rFonts w:ascii="Times New Roman" w:hAnsi="Times New Roman"/>
          <w:i/>
          <w:sz w:val="24"/>
          <w:szCs w:val="24"/>
        </w:rPr>
        <w:t xml:space="preserve"> în intervalul de facturare</w:t>
      </w:r>
      <w:r w:rsidRPr="00A33366">
        <w:rPr>
          <w:rFonts w:ascii="Times New Roman" w:hAnsi="Times New Roman"/>
          <w:sz w:val="24"/>
          <w:szCs w:val="24"/>
        </w:rPr>
        <w:t xml:space="preserve"> - cantitatea de energie electrică cuprinsă în facturile emise consumatorilor finali</w:t>
      </w:r>
      <w:r w:rsidR="0091745C">
        <w:rPr>
          <w:rFonts w:ascii="Times New Roman" w:hAnsi="Times New Roman"/>
          <w:sz w:val="24"/>
          <w:szCs w:val="24"/>
        </w:rPr>
        <w:t xml:space="preserve"> reprezentând consumul de energie electrică indicat de grupurile de măsurare a energiei electrice furnizate/utilizate pentru consum final în intervalul de facturare, determinat fie prin citire de către operatorul de rețea, fie prin autocitire, inclusiv prin estimare de către furnizor, după caz, cu respectarea prevederilor legale aplicabile</w:t>
      </w:r>
      <w:r w:rsidRPr="00A33366">
        <w:rPr>
          <w:rFonts w:ascii="Times New Roman" w:hAnsi="Times New Roman"/>
          <w:sz w:val="24"/>
          <w:szCs w:val="24"/>
        </w:rPr>
        <w:t xml:space="preserve">; </w:t>
      </w:r>
    </w:p>
    <w:p w14:paraId="7123388F" w14:textId="496C2AC5" w:rsidR="004A1232" w:rsidRPr="00A33366" w:rsidRDefault="004A1232" w:rsidP="00DD23A3">
      <w:pPr>
        <w:autoSpaceDE w:val="0"/>
        <w:autoSpaceDN w:val="0"/>
        <w:adjustRightInd w:val="0"/>
        <w:spacing w:after="0" w:line="360" w:lineRule="auto"/>
        <w:ind w:right="-375"/>
        <w:jc w:val="both"/>
        <w:rPr>
          <w:rFonts w:ascii="Times New Roman" w:hAnsi="Times New Roman"/>
          <w:sz w:val="24"/>
          <w:szCs w:val="24"/>
        </w:rPr>
      </w:pPr>
      <w:r w:rsidRPr="00A33366">
        <w:rPr>
          <w:rFonts w:ascii="Times New Roman" w:hAnsi="Times New Roman"/>
          <w:sz w:val="24"/>
          <w:szCs w:val="24"/>
        </w:rPr>
        <w:t xml:space="preserve">    </w:t>
      </w:r>
      <w:r w:rsidR="00615A31">
        <w:rPr>
          <w:rFonts w:ascii="Times New Roman" w:hAnsi="Times New Roman"/>
          <w:sz w:val="24"/>
          <w:szCs w:val="24"/>
        </w:rPr>
        <w:t>e</w:t>
      </w:r>
      <w:r w:rsidRPr="00A33366">
        <w:rPr>
          <w:rFonts w:ascii="Times New Roman" w:hAnsi="Times New Roman"/>
          <w:sz w:val="24"/>
          <w:szCs w:val="24"/>
        </w:rPr>
        <w:t xml:space="preserve">)  </w:t>
      </w:r>
      <w:r w:rsidRPr="00AA0ED7">
        <w:rPr>
          <w:rFonts w:ascii="Times New Roman" w:hAnsi="Times New Roman"/>
          <w:i/>
          <w:sz w:val="24"/>
          <w:szCs w:val="24"/>
        </w:rPr>
        <w:t>energie electrică furnizată</w:t>
      </w:r>
      <w:r w:rsidRPr="00AA0ED7">
        <w:rPr>
          <w:rFonts w:ascii="Times New Roman" w:hAnsi="Times New Roman"/>
          <w:sz w:val="24"/>
          <w:szCs w:val="24"/>
        </w:rPr>
        <w:t xml:space="preserve"> - cantitatea de energie electrică </w:t>
      </w:r>
      <w:r w:rsidR="0091745C" w:rsidRPr="00AA0ED7">
        <w:rPr>
          <w:rFonts w:ascii="Times New Roman" w:hAnsi="Times New Roman"/>
          <w:sz w:val="24"/>
          <w:szCs w:val="24"/>
        </w:rPr>
        <w:t>cuprinsă în facturile emise pentru anul de analiză t și care nu a fost utilizată la îndeplinirea obligației de certificate vezi pentru anul anterior, la care se adaugă atât cantitatea de energie electrică consumată în anul de analiză t, nefacturată, estimată și înregistrată în contabilitate, cât și cantitatea de energie electrică consumată de furnizorii de energie electrică și/sau producătorii de energie electrică pentru alimentarea locurilo</w:t>
      </w:r>
      <w:r w:rsidR="00CE5871">
        <w:rPr>
          <w:rFonts w:ascii="Times New Roman" w:hAnsi="Times New Roman"/>
          <w:sz w:val="24"/>
          <w:szCs w:val="24"/>
        </w:rPr>
        <w:t>r proprii de consum, altele decâ</w:t>
      </w:r>
      <w:r w:rsidR="0091745C" w:rsidRPr="00AA0ED7">
        <w:rPr>
          <w:rFonts w:ascii="Times New Roman" w:hAnsi="Times New Roman"/>
          <w:sz w:val="24"/>
          <w:szCs w:val="24"/>
        </w:rPr>
        <w:t>t consumul propriu tehnologic, în anul de analiză t și care nu a fost utilizată la îndeplinirea ob</w:t>
      </w:r>
      <w:r w:rsidR="00CE5871">
        <w:rPr>
          <w:rFonts w:ascii="Times New Roman" w:hAnsi="Times New Roman"/>
          <w:sz w:val="24"/>
          <w:szCs w:val="24"/>
        </w:rPr>
        <w:t>ligației de certificate verzi pe</w:t>
      </w:r>
      <w:r w:rsidR="0091745C" w:rsidRPr="00AA0ED7">
        <w:rPr>
          <w:rFonts w:ascii="Times New Roman" w:hAnsi="Times New Roman"/>
          <w:sz w:val="24"/>
          <w:szCs w:val="24"/>
        </w:rPr>
        <w:t>ntru anul anterior;</w:t>
      </w:r>
    </w:p>
    <w:p w14:paraId="6F3DCB78" w14:textId="7D4B31D8" w:rsidR="004A1232" w:rsidRPr="00A33366" w:rsidRDefault="004A1232" w:rsidP="00DD23A3">
      <w:pPr>
        <w:autoSpaceDE w:val="0"/>
        <w:autoSpaceDN w:val="0"/>
        <w:adjustRightInd w:val="0"/>
        <w:spacing w:after="0" w:line="360" w:lineRule="auto"/>
        <w:ind w:right="-375"/>
        <w:jc w:val="both"/>
        <w:rPr>
          <w:rFonts w:ascii="Times New Roman" w:hAnsi="Times New Roman"/>
          <w:sz w:val="24"/>
          <w:szCs w:val="24"/>
        </w:rPr>
      </w:pPr>
      <w:r w:rsidRPr="00A33366">
        <w:rPr>
          <w:rFonts w:ascii="Times New Roman" w:hAnsi="Times New Roman"/>
          <w:i/>
          <w:sz w:val="24"/>
          <w:szCs w:val="24"/>
        </w:rPr>
        <w:t xml:space="preserve">    </w:t>
      </w:r>
      <w:r w:rsidR="00615A31">
        <w:rPr>
          <w:rFonts w:ascii="Times New Roman" w:hAnsi="Times New Roman"/>
          <w:sz w:val="24"/>
          <w:szCs w:val="24"/>
        </w:rPr>
        <w:t>f</w:t>
      </w:r>
      <w:r w:rsidRPr="00A33366">
        <w:rPr>
          <w:rFonts w:ascii="Times New Roman" w:hAnsi="Times New Roman"/>
          <w:sz w:val="24"/>
          <w:szCs w:val="24"/>
        </w:rPr>
        <w:t xml:space="preserve">) </w:t>
      </w:r>
      <w:r w:rsidRPr="00A33366">
        <w:rPr>
          <w:rFonts w:ascii="Times New Roman" w:hAnsi="Times New Roman"/>
          <w:i/>
          <w:sz w:val="24"/>
          <w:szCs w:val="24"/>
        </w:rPr>
        <w:t xml:space="preserve"> perioadă de regularizare</w:t>
      </w:r>
      <w:r w:rsidR="00754337">
        <w:rPr>
          <w:rFonts w:ascii="Times New Roman" w:hAnsi="Times New Roman"/>
          <w:i/>
          <w:sz w:val="24"/>
          <w:szCs w:val="24"/>
        </w:rPr>
        <w:t xml:space="preserve"> anuală a certificatelor verzi</w:t>
      </w:r>
      <w:r w:rsidRPr="00A33366">
        <w:rPr>
          <w:rFonts w:ascii="Times New Roman" w:hAnsi="Times New Roman"/>
          <w:sz w:val="24"/>
          <w:szCs w:val="24"/>
        </w:rPr>
        <w:t xml:space="preserve"> – perioada cuprinsă între data </w:t>
      </w:r>
      <w:r w:rsidR="00A10FAE">
        <w:rPr>
          <w:rFonts w:ascii="Times New Roman" w:hAnsi="Times New Roman"/>
          <w:sz w:val="24"/>
          <w:szCs w:val="24"/>
        </w:rPr>
        <w:t xml:space="preserve">de </w:t>
      </w:r>
      <w:r w:rsidR="00A10FAE" w:rsidRPr="00716793">
        <w:rPr>
          <w:rFonts w:ascii="Times New Roman" w:hAnsi="Times New Roman"/>
          <w:sz w:val="24"/>
          <w:szCs w:val="24"/>
        </w:rPr>
        <w:t>1 aprilie</w:t>
      </w:r>
      <w:r w:rsidRPr="00A33366">
        <w:rPr>
          <w:rFonts w:ascii="Times New Roman" w:hAnsi="Times New Roman"/>
          <w:sz w:val="24"/>
          <w:szCs w:val="24"/>
        </w:rPr>
        <w:t xml:space="preserve"> și data de 1 septembrie a fiecărui an</w:t>
      </w:r>
      <w:r w:rsidR="00566124">
        <w:rPr>
          <w:rFonts w:ascii="Times New Roman" w:hAnsi="Times New Roman"/>
          <w:sz w:val="24"/>
          <w:szCs w:val="24"/>
        </w:rPr>
        <w:t xml:space="preserve">, în care furnizorii de energie electrică realizează </w:t>
      </w:r>
      <w:r w:rsidR="00A10FAE">
        <w:rPr>
          <w:rFonts w:ascii="Times New Roman" w:hAnsi="Times New Roman"/>
          <w:sz w:val="24"/>
          <w:szCs w:val="24"/>
        </w:rPr>
        <w:t xml:space="preserve">regularizarea </w:t>
      </w:r>
      <w:r w:rsidR="00566124">
        <w:rPr>
          <w:rFonts w:ascii="Times New Roman" w:hAnsi="Times New Roman"/>
          <w:sz w:val="24"/>
          <w:szCs w:val="24"/>
        </w:rPr>
        <w:t xml:space="preserve">valorii </w:t>
      </w:r>
      <w:r w:rsidR="00A10FAE">
        <w:rPr>
          <w:rFonts w:ascii="Times New Roman" w:hAnsi="Times New Roman"/>
          <w:sz w:val="24"/>
          <w:szCs w:val="24"/>
        </w:rPr>
        <w:t xml:space="preserve">certificatelor verzi </w:t>
      </w:r>
      <w:r w:rsidR="00566124">
        <w:rPr>
          <w:rFonts w:ascii="Times New Roman" w:hAnsi="Times New Roman"/>
          <w:sz w:val="24"/>
          <w:szCs w:val="24"/>
        </w:rPr>
        <w:t xml:space="preserve">la toți consumatorii finali din portofoliul acestora, rezultată ca diferență între valoarea certificatelor verzi facturate și cele utilizate </w:t>
      </w:r>
      <w:r w:rsidR="00A10FAE">
        <w:rPr>
          <w:rFonts w:ascii="Times New Roman" w:hAnsi="Times New Roman"/>
          <w:sz w:val="24"/>
          <w:szCs w:val="24"/>
        </w:rPr>
        <w:t>pentru anul de analiză anterior</w:t>
      </w:r>
      <w:r w:rsidRPr="00A33366">
        <w:rPr>
          <w:rFonts w:ascii="Times New Roman" w:hAnsi="Times New Roman"/>
          <w:sz w:val="24"/>
          <w:szCs w:val="24"/>
        </w:rPr>
        <w:t>;</w:t>
      </w:r>
    </w:p>
    <w:p w14:paraId="30B3AECF" w14:textId="32885DC8" w:rsidR="004A1232" w:rsidRPr="00A33366" w:rsidRDefault="004A1232" w:rsidP="00DD23A3">
      <w:pPr>
        <w:autoSpaceDE w:val="0"/>
        <w:autoSpaceDN w:val="0"/>
        <w:adjustRightInd w:val="0"/>
        <w:spacing w:after="0" w:line="360" w:lineRule="auto"/>
        <w:ind w:right="-375"/>
        <w:jc w:val="both"/>
        <w:rPr>
          <w:rFonts w:ascii="Times New Roman" w:hAnsi="Times New Roman"/>
          <w:sz w:val="24"/>
          <w:szCs w:val="24"/>
        </w:rPr>
      </w:pPr>
      <w:r w:rsidRPr="00A33366">
        <w:rPr>
          <w:rFonts w:ascii="Times New Roman" w:hAnsi="Times New Roman"/>
          <w:sz w:val="24"/>
          <w:szCs w:val="24"/>
        </w:rPr>
        <w:t xml:space="preserve">    </w:t>
      </w:r>
      <w:r w:rsidR="00615A31">
        <w:rPr>
          <w:rFonts w:ascii="Times New Roman" w:hAnsi="Times New Roman"/>
          <w:sz w:val="24"/>
          <w:szCs w:val="24"/>
        </w:rPr>
        <w:t>g</w:t>
      </w:r>
      <w:r w:rsidRPr="00A33366">
        <w:rPr>
          <w:rFonts w:ascii="Times New Roman" w:hAnsi="Times New Roman"/>
          <w:sz w:val="24"/>
          <w:szCs w:val="24"/>
        </w:rPr>
        <w:t xml:space="preserve">) </w:t>
      </w:r>
      <w:r w:rsidRPr="00A33366">
        <w:rPr>
          <w:rFonts w:ascii="Times New Roman" w:hAnsi="Times New Roman"/>
          <w:i/>
          <w:sz w:val="24"/>
          <w:szCs w:val="24"/>
        </w:rPr>
        <w:t>sistem de promovare prin certificate verzi</w:t>
      </w:r>
      <w:r w:rsidRPr="00A33366">
        <w:rPr>
          <w:rFonts w:ascii="Times New Roman" w:hAnsi="Times New Roman"/>
          <w:sz w:val="24"/>
          <w:szCs w:val="24"/>
        </w:rPr>
        <w:t xml:space="preserve"> - sistemul de cote obligatorii combinat cu tranzacţionarea certificatelor verzi instituit prin Legea nr. 220/2008 pentru stabilirea sistemului de promovare a producerii energiei din surse regenerabile de energie, republicată, cu modificările și completările ulterioare.</w:t>
      </w:r>
    </w:p>
    <w:p w14:paraId="78460A8C" w14:textId="77777777" w:rsidR="004A1232" w:rsidRPr="00A33366" w:rsidRDefault="004A1232" w:rsidP="00DD23A3">
      <w:pPr>
        <w:autoSpaceDE w:val="0"/>
        <w:autoSpaceDN w:val="0"/>
        <w:adjustRightInd w:val="0"/>
        <w:spacing w:after="0" w:line="360" w:lineRule="auto"/>
        <w:ind w:right="-375"/>
        <w:jc w:val="both"/>
        <w:rPr>
          <w:rFonts w:ascii="Times New Roman" w:hAnsi="Times New Roman"/>
          <w:sz w:val="24"/>
          <w:szCs w:val="24"/>
        </w:rPr>
      </w:pPr>
      <w:r w:rsidRPr="00A33366">
        <w:rPr>
          <w:rFonts w:ascii="Times New Roman" w:hAnsi="Times New Roman"/>
          <w:sz w:val="24"/>
          <w:szCs w:val="24"/>
        </w:rPr>
        <w:t xml:space="preserve">    </w:t>
      </w:r>
      <w:r w:rsidRPr="00A33366">
        <w:rPr>
          <w:rFonts w:ascii="Times New Roman" w:hAnsi="Times New Roman"/>
          <w:b/>
          <w:sz w:val="24"/>
          <w:szCs w:val="24"/>
        </w:rPr>
        <w:t>Art. 4. -</w:t>
      </w:r>
      <w:r w:rsidRPr="00A33366">
        <w:rPr>
          <w:rFonts w:ascii="Times New Roman" w:hAnsi="Times New Roman"/>
          <w:sz w:val="24"/>
          <w:szCs w:val="24"/>
        </w:rPr>
        <w:t xml:space="preserve"> Abrevierile utilizate în cadrul prezentei </w:t>
      </w:r>
      <w:r w:rsidRPr="00A33366">
        <w:rPr>
          <w:rFonts w:ascii="Times New Roman" w:hAnsi="Times New Roman"/>
          <w:i/>
          <w:sz w:val="24"/>
          <w:szCs w:val="24"/>
        </w:rPr>
        <w:t>proceduri</w:t>
      </w:r>
      <w:r w:rsidRPr="00A33366">
        <w:rPr>
          <w:rFonts w:ascii="Times New Roman" w:hAnsi="Times New Roman"/>
          <w:sz w:val="24"/>
          <w:szCs w:val="24"/>
        </w:rPr>
        <w:t xml:space="preserve"> au următoarea semnificaţie:</w:t>
      </w:r>
    </w:p>
    <w:p w14:paraId="320F8469" w14:textId="77777777" w:rsidR="004A1232" w:rsidRPr="00A33366" w:rsidRDefault="004A1232" w:rsidP="00DD23A3">
      <w:pPr>
        <w:autoSpaceDE w:val="0"/>
        <w:autoSpaceDN w:val="0"/>
        <w:adjustRightInd w:val="0"/>
        <w:spacing w:after="0" w:line="360" w:lineRule="auto"/>
        <w:ind w:right="-375"/>
        <w:jc w:val="both"/>
        <w:rPr>
          <w:rFonts w:ascii="Times New Roman" w:hAnsi="Times New Roman"/>
          <w:sz w:val="24"/>
          <w:szCs w:val="24"/>
        </w:rPr>
      </w:pPr>
      <w:r w:rsidRPr="00A33366">
        <w:rPr>
          <w:rFonts w:ascii="Times New Roman" w:hAnsi="Times New Roman"/>
          <w:sz w:val="24"/>
          <w:szCs w:val="24"/>
        </w:rPr>
        <w:t xml:space="preserve">    a) </w:t>
      </w:r>
      <w:r w:rsidRPr="00A33366">
        <w:rPr>
          <w:rFonts w:ascii="Times New Roman" w:hAnsi="Times New Roman"/>
          <w:b/>
          <w:sz w:val="24"/>
          <w:szCs w:val="24"/>
        </w:rPr>
        <w:t>ANRE</w:t>
      </w:r>
      <w:r w:rsidRPr="00A33366">
        <w:rPr>
          <w:rFonts w:ascii="Times New Roman" w:hAnsi="Times New Roman"/>
          <w:sz w:val="24"/>
          <w:szCs w:val="24"/>
        </w:rPr>
        <w:t xml:space="preserve"> - Autoritatea Naţională de Reglementare în Domeniul Energiei;</w:t>
      </w:r>
    </w:p>
    <w:p w14:paraId="18578B2F" w14:textId="77777777" w:rsidR="004A1232" w:rsidRPr="00A33366" w:rsidRDefault="004A1232" w:rsidP="00DD23A3">
      <w:pPr>
        <w:autoSpaceDE w:val="0"/>
        <w:autoSpaceDN w:val="0"/>
        <w:adjustRightInd w:val="0"/>
        <w:spacing w:after="0" w:line="360" w:lineRule="auto"/>
        <w:ind w:right="-375"/>
        <w:jc w:val="both"/>
        <w:rPr>
          <w:rFonts w:ascii="Times New Roman" w:hAnsi="Times New Roman"/>
          <w:sz w:val="24"/>
          <w:szCs w:val="24"/>
        </w:rPr>
      </w:pPr>
      <w:r w:rsidRPr="00A33366">
        <w:rPr>
          <w:rFonts w:ascii="Times New Roman" w:hAnsi="Times New Roman"/>
          <w:sz w:val="24"/>
          <w:szCs w:val="24"/>
        </w:rPr>
        <w:t xml:space="preserve">    b) </w:t>
      </w:r>
      <w:r w:rsidRPr="00A33366">
        <w:rPr>
          <w:rFonts w:ascii="Times New Roman" w:hAnsi="Times New Roman"/>
          <w:b/>
          <w:sz w:val="24"/>
          <w:szCs w:val="24"/>
        </w:rPr>
        <w:t>CV</w:t>
      </w:r>
      <w:r w:rsidRPr="00A33366">
        <w:rPr>
          <w:rFonts w:ascii="Times New Roman" w:hAnsi="Times New Roman"/>
          <w:sz w:val="24"/>
          <w:szCs w:val="24"/>
        </w:rPr>
        <w:t xml:space="preserve"> - certificate verzi;</w:t>
      </w:r>
    </w:p>
    <w:p w14:paraId="71835826" w14:textId="77777777" w:rsidR="004A1232" w:rsidRPr="00A33366" w:rsidRDefault="004A1232" w:rsidP="00DD23A3">
      <w:pPr>
        <w:autoSpaceDE w:val="0"/>
        <w:autoSpaceDN w:val="0"/>
        <w:adjustRightInd w:val="0"/>
        <w:spacing w:after="0" w:line="360" w:lineRule="auto"/>
        <w:ind w:right="-375"/>
        <w:jc w:val="both"/>
        <w:rPr>
          <w:rFonts w:ascii="Times New Roman" w:hAnsi="Times New Roman"/>
          <w:sz w:val="24"/>
          <w:szCs w:val="24"/>
        </w:rPr>
      </w:pPr>
      <w:r w:rsidRPr="00A33366">
        <w:rPr>
          <w:rFonts w:ascii="Times New Roman" w:hAnsi="Times New Roman"/>
          <w:sz w:val="24"/>
          <w:szCs w:val="24"/>
        </w:rPr>
        <w:t xml:space="preserve">    c) </w:t>
      </w:r>
      <w:r w:rsidRPr="00A33366">
        <w:rPr>
          <w:rFonts w:ascii="Times New Roman" w:hAnsi="Times New Roman"/>
          <w:b/>
          <w:sz w:val="24"/>
          <w:szCs w:val="24"/>
        </w:rPr>
        <w:t xml:space="preserve">OR </w:t>
      </w:r>
      <w:r w:rsidRPr="00A33366">
        <w:rPr>
          <w:rFonts w:ascii="Times New Roman" w:hAnsi="Times New Roman"/>
          <w:sz w:val="24"/>
          <w:szCs w:val="24"/>
        </w:rPr>
        <w:t>- operator de reţea, respectiv operator de distribuţie sau operator de transport şi de sistem;</w:t>
      </w:r>
    </w:p>
    <w:p w14:paraId="56D98DFC" w14:textId="77777777" w:rsidR="004A1232" w:rsidRPr="00A33366" w:rsidRDefault="004A1232" w:rsidP="00DD23A3">
      <w:pPr>
        <w:autoSpaceDE w:val="0"/>
        <w:autoSpaceDN w:val="0"/>
        <w:adjustRightInd w:val="0"/>
        <w:spacing w:after="0" w:line="360" w:lineRule="auto"/>
        <w:ind w:right="-375"/>
        <w:jc w:val="both"/>
        <w:rPr>
          <w:rFonts w:ascii="Times New Roman" w:hAnsi="Times New Roman"/>
          <w:sz w:val="24"/>
          <w:szCs w:val="24"/>
        </w:rPr>
      </w:pPr>
      <w:r w:rsidRPr="00A33366">
        <w:rPr>
          <w:rFonts w:ascii="Times New Roman" w:hAnsi="Times New Roman"/>
          <w:sz w:val="24"/>
          <w:szCs w:val="24"/>
        </w:rPr>
        <w:t xml:space="preserve">    d) </w:t>
      </w:r>
      <w:r w:rsidRPr="00A33366">
        <w:rPr>
          <w:rFonts w:ascii="Times New Roman" w:hAnsi="Times New Roman"/>
          <w:b/>
          <w:sz w:val="24"/>
          <w:szCs w:val="24"/>
        </w:rPr>
        <w:t>Lege</w:t>
      </w:r>
      <w:r w:rsidRPr="00A33366">
        <w:rPr>
          <w:rFonts w:ascii="Times New Roman" w:hAnsi="Times New Roman"/>
          <w:sz w:val="24"/>
          <w:szCs w:val="24"/>
        </w:rPr>
        <w:t xml:space="preserve"> - Legea nr. 220/2008 pentru stabilirea sistemului de promovare a producerii energiei din surse regenerabile de energie, republicată, cu modificările şi completările ulterioare</w:t>
      </w:r>
      <w:r w:rsidR="00754337">
        <w:rPr>
          <w:rFonts w:ascii="Times New Roman" w:hAnsi="Times New Roman"/>
          <w:sz w:val="24"/>
          <w:szCs w:val="24"/>
        </w:rPr>
        <w:t>;</w:t>
      </w:r>
    </w:p>
    <w:p w14:paraId="7328D0D7" w14:textId="77777777" w:rsidR="004A1232" w:rsidRDefault="004A1232" w:rsidP="00DD23A3">
      <w:pPr>
        <w:autoSpaceDE w:val="0"/>
        <w:autoSpaceDN w:val="0"/>
        <w:adjustRightInd w:val="0"/>
        <w:spacing w:after="0" w:line="360" w:lineRule="auto"/>
        <w:ind w:right="-375"/>
        <w:jc w:val="both"/>
        <w:rPr>
          <w:rFonts w:ascii="Times New Roman" w:eastAsia="Batang" w:hAnsi="Times New Roman"/>
          <w:sz w:val="24"/>
          <w:szCs w:val="24"/>
          <w:lang w:eastAsia="ko-KR"/>
        </w:rPr>
      </w:pPr>
      <w:r w:rsidRPr="00A33366">
        <w:rPr>
          <w:rFonts w:ascii="Times New Roman" w:hAnsi="Times New Roman"/>
          <w:sz w:val="24"/>
          <w:szCs w:val="24"/>
        </w:rPr>
        <w:lastRenderedPageBreak/>
        <w:t xml:space="preserve">    e) </w:t>
      </w:r>
      <w:r w:rsidRPr="00A33366">
        <w:rPr>
          <w:rFonts w:ascii="Times New Roman" w:hAnsi="Times New Roman"/>
          <w:b/>
          <w:sz w:val="24"/>
          <w:szCs w:val="24"/>
        </w:rPr>
        <w:t xml:space="preserve">OPCV – </w:t>
      </w:r>
      <w:r w:rsidRPr="00A33366">
        <w:rPr>
          <w:rFonts w:ascii="Times New Roman" w:hAnsi="Times New Roman"/>
          <w:sz w:val="24"/>
          <w:szCs w:val="24"/>
        </w:rPr>
        <w:t xml:space="preserve">Operatorul Pieţei de Certificate Verzi, respectiv </w:t>
      </w:r>
      <w:r w:rsidRPr="00A33366">
        <w:rPr>
          <w:rFonts w:ascii="Times New Roman" w:eastAsia="Batang" w:hAnsi="Times New Roman"/>
          <w:sz w:val="24"/>
          <w:szCs w:val="24"/>
          <w:lang w:eastAsia="ko-KR"/>
        </w:rPr>
        <w:t>societatea "Operatorul Pieței de Energie Electrică și de Gaze Naturale OPCOM" - S.A.</w:t>
      </w:r>
      <w:r w:rsidR="00754337">
        <w:rPr>
          <w:rFonts w:ascii="Times New Roman" w:eastAsia="Batang" w:hAnsi="Times New Roman"/>
          <w:sz w:val="24"/>
          <w:szCs w:val="24"/>
          <w:lang w:eastAsia="ko-KR"/>
        </w:rPr>
        <w:t>;</w:t>
      </w:r>
    </w:p>
    <w:p w14:paraId="7FE0AF34" w14:textId="77777777" w:rsidR="00754337" w:rsidRDefault="00754337" w:rsidP="00DD23A3">
      <w:pPr>
        <w:autoSpaceDE w:val="0"/>
        <w:autoSpaceDN w:val="0"/>
        <w:adjustRightInd w:val="0"/>
        <w:spacing w:after="0" w:line="360" w:lineRule="auto"/>
        <w:ind w:right="-375"/>
        <w:jc w:val="both"/>
        <w:rPr>
          <w:rFonts w:ascii="Times New Roman" w:eastAsia="Batang" w:hAnsi="Times New Roman"/>
          <w:sz w:val="24"/>
          <w:szCs w:val="24"/>
          <w:lang w:eastAsia="ko-KR"/>
        </w:rPr>
      </w:pPr>
      <w:r>
        <w:rPr>
          <w:rFonts w:ascii="Times New Roman" w:eastAsia="Batang" w:hAnsi="Times New Roman"/>
          <w:sz w:val="24"/>
          <w:szCs w:val="24"/>
          <w:lang w:eastAsia="ko-KR"/>
        </w:rPr>
        <w:t xml:space="preserve">   f) </w:t>
      </w:r>
      <w:r w:rsidRPr="00444EAB">
        <w:rPr>
          <w:rFonts w:ascii="Times New Roman" w:eastAsia="Batang" w:hAnsi="Times New Roman"/>
          <w:b/>
          <w:sz w:val="24"/>
          <w:szCs w:val="24"/>
          <w:lang w:eastAsia="ko-KR"/>
        </w:rPr>
        <w:t>PCSCV</w:t>
      </w:r>
      <w:r>
        <w:rPr>
          <w:rFonts w:ascii="Times New Roman" w:eastAsia="Batang" w:hAnsi="Times New Roman"/>
          <w:sz w:val="24"/>
          <w:szCs w:val="24"/>
          <w:lang w:eastAsia="ko-KR"/>
        </w:rPr>
        <w:t xml:space="preserve"> – piața centralizată anonimă spot a certificatelor verzi</w:t>
      </w:r>
      <w:r w:rsidR="00035147">
        <w:rPr>
          <w:rFonts w:ascii="Times New Roman" w:eastAsia="Batang" w:hAnsi="Times New Roman"/>
          <w:sz w:val="24"/>
          <w:szCs w:val="24"/>
          <w:lang w:eastAsia="ko-KR"/>
        </w:rPr>
        <w:t>;</w:t>
      </w:r>
    </w:p>
    <w:p w14:paraId="69AE5BB1" w14:textId="77777777" w:rsidR="00035147" w:rsidRPr="00A33366" w:rsidRDefault="00035147" w:rsidP="00DD23A3">
      <w:pPr>
        <w:autoSpaceDE w:val="0"/>
        <w:autoSpaceDN w:val="0"/>
        <w:adjustRightInd w:val="0"/>
        <w:spacing w:after="0" w:line="360" w:lineRule="auto"/>
        <w:ind w:right="-375"/>
        <w:jc w:val="both"/>
        <w:rPr>
          <w:rFonts w:ascii="Times New Roman" w:hAnsi="Times New Roman"/>
          <w:sz w:val="24"/>
          <w:szCs w:val="24"/>
        </w:rPr>
      </w:pPr>
      <w:r>
        <w:rPr>
          <w:rFonts w:ascii="Times New Roman" w:eastAsia="Batang" w:hAnsi="Times New Roman"/>
          <w:sz w:val="24"/>
          <w:szCs w:val="24"/>
          <w:lang w:eastAsia="ko-KR"/>
        </w:rPr>
        <w:t xml:space="preserve">   g) </w:t>
      </w:r>
      <w:r w:rsidRPr="00444EAB">
        <w:rPr>
          <w:rFonts w:ascii="Times New Roman" w:eastAsia="Batang" w:hAnsi="Times New Roman"/>
          <w:b/>
          <w:sz w:val="24"/>
          <w:szCs w:val="24"/>
          <w:lang w:eastAsia="ko-KR"/>
        </w:rPr>
        <w:t>RCV</w:t>
      </w:r>
      <w:r>
        <w:rPr>
          <w:rFonts w:ascii="Times New Roman" w:eastAsia="Batang" w:hAnsi="Times New Roman"/>
          <w:sz w:val="24"/>
          <w:szCs w:val="24"/>
          <w:lang w:eastAsia="ko-KR"/>
        </w:rPr>
        <w:t xml:space="preserve"> – Registrul certificatelor verzi.</w:t>
      </w:r>
    </w:p>
    <w:p w14:paraId="17B25E93" w14:textId="77777777" w:rsidR="009E52D8" w:rsidRPr="00A33366" w:rsidRDefault="009E52D8" w:rsidP="00DD23A3">
      <w:pPr>
        <w:autoSpaceDE w:val="0"/>
        <w:autoSpaceDN w:val="0"/>
        <w:adjustRightInd w:val="0"/>
        <w:spacing w:after="0" w:line="360" w:lineRule="auto"/>
        <w:ind w:right="-375"/>
        <w:jc w:val="both"/>
        <w:rPr>
          <w:rFonts w:ascii="Times New Roman" w:hAnsi="Times New Roman"/>
          <w:sz w:val="24"/>
          <w:szCs w:val="24"/>
        </w:rPr>
      </w:pPr>
    </w:p>
    <w:p w14:paraId="6E51C916" w14:textId="77777777" w:rsidR="004A1232" w:rsidRPr="00A33366" w:rsidRDefault="004A1232" w:rsidP="00DD23A3">
      <w:pPr>
        <w:autoSpaceDE w:val="0"/>
        <w:autoSpaceDN w:val="0"/>
        <w:adjustRightInd w:val="0"/>
        <w:spacing w:after="0" w:line="360" w:lineRule="auto"/>
        <w:ind w:right="-375"/>
        <w:jc w:val="center"/>
        <w:rPr>
          <w:rFonts w:ascii="Times New Roman" w:hAnsi="Times New Roman"/>
          <w:b/>
          <w:sz w:val="24"/>
          <w:szCs w:val="24"/>
        </w:rPr>
      </w:pPr>
      <w:r w:rsidRPr="00A33366">
        <w:rPr>
          <w:rFonts w:ascii="Times New Roman" w:hAnsi="Times New Roman"/>
          <w:b/>
          <w:sz w:val="24"/>
          <w:szCs w:val="24"/>
        </w:rPr>
        <w:t>CAPITOLUL II</w:t>
      </w:r>
    </w:p>
    <w:p w14:paraId="529C3578" w14:textId="77777777" w:rsidR="004A1232" w:rsidRPr="00A33366" w:rsidRDefault="004A1232" w:rsidP="00DD23A3">
      <w:pPr>
        <w:autoSpaceDE w:val="0"/>
        <w:autoSpaceDN w:val="0"/>
        <w:adjustRightInd w:val="0"/>
        <w:spacing w:after="0" w:line="360" w:lineRule="auto"/>
        <w:ind w:right="-375"/>
        <w:jc w:val="center"/>
        <w:rPr>
          <w:rFonts w:ascii="Times New Roman" w:hAnsi="Times New Roman"/>
          <w:b/>
          <w:sz w:val="24"/>
          <w:szCs w:val="24"/>
        </w:rPr>
      </w:pPr>
      <w:r w:rsidRPr="00A33366">
        <w:rPr>
          <w:rFonts w:ascii="Times New Roman" w:hAnsi="Times New Roman"/>
          <w:b/>
          <w:sz w:val="24"/>
          <w:szCs w:val="24"/>
        </w:rPr>
        <w:t>Facturarea certificatelor verzi</w:t>
      </w:r>
    </w:p>
    <w:p w14:paraId="4DBC2CC3" w14:textId="77777777" w:rsidR="004A1232" w:rsidRPr="00A33366" w:rsidRDefault="004A1232" w:rsidP="00DD23A3">
      <w:pPr>
        <w:autoSpaceDE w:val="0"/>
        <w:autoSpaceDN w:val="0"/>
        <w:adjustRightInd w:val="0"/>
        <w:spacing w:after="0" w:line="360" w:lineRule="auto"/>
        <w:ind w:right="-375"/>
        <w:jc w:val="both"/>
        <w:rPr>
          <w:rFonts w:ascii="Times New Roman" w:hAnsi="Times New Roman"/>
          <w:sz w:val="24"/>
          <w:szCs w:val="24"/>
        </w:rPr>
      </w:pPr>
    </w:p>
    <w:p w14:paraId="470E0B75" w14:textId="77777777" w:rsidR="004A1232" w:rsidRPr="00A33366" w:rsidRDefault="004A1232" w:rsidP="00DD23A3">
      <w:pPr>
        <w:autoSpaceDE w:val="0"/>
        <w:autoSpaceDN w:val="0"/>
        <w:adjustRightInd w:val="0"/>
        <w:spacing w:after="0" w:line="360" w:lineRule="auto"/>
        <w:ind w:right="-375"/>
        <w:jc w:val="both"/>
        <w:rPr>
          <w:rFonts w:ascii="Times New Roman" w:hAnsi="Times New Roman"/>
          <w:b/>
          <w:sz w:val="24"/>
          <w:szCs w:val="24"/>
        </w:rPr>
      </w:pPr>
      <w:r w:rsidRPr="00A33366">
        <w:rPr>
          <w:rFonts w:ascii="Times New Roman" w:hAnsi="Times New Roman"/>
          <w:b/>
          <w:sz w:val="24"/>
          <w:szCs w:val="24"/>
        </w:rPr>
        <w:t xml:space="preserve">    Secţiunea 1- Principii de facturare a </w:t>
      </w:r>
      <w:r w:rsidR="00AA0ED7">
        <w:rPr>
          <w:rFonts w:ascii="Times New Roman" w:hAnsi="Times New Roman"/>
          <w:b/>
          <w:sz w:val="24"/>
          <w:szCs w:val="24"/>
        </w:rPr>
        <w:t xml:space="preserve">contravalorii </w:t>
      </w:r>
      <w:r w:rsidRPr="00A33366">
        <w:rPr>
          <w:rFonts w:ascii="Times New Roman" w:hAnsi="Times New Roman"/>
          <w:b/>
          <w:sz w:val="24"/>
          <w:szCs w:val="24"/>
        </w:rPr>
        <w:t>CV</w:t>
      </w:r>
    </w:p>
    <w:p w14:paraId="00DA6073" w14:textId="77777777" w:rsidR="004A1232" w:rsidRPr="00A33366" w:rsidRDefault="004A1232" w:rsidP="00DD23A3">
      <w:pPr>
        <w:autoSpaceDE w:val="0"/>
        <w:autoSpaceDN w:val="0"/>
        <w:adjustRightInd w:val="0"/>
        <w:spacing w:after="0" w:line="360" w:lineRule="auto"/>
        <w:ind w:right="-375"/>
        <w:jc w:val="both"/>
        <w:rPr>
          <w:rFonts w:ascii="Times New Roman" w:hAnsi="Times New Roman"/>
          <w:sz w:val="24"/>
          <w:szCs w:val="24"/>
        </w:rPr>
      </w:pPr>
    </w:p>
    <w:p w14:paraId="54B2C031" w14:textId="348282B2" w:rsidR="004A1232" w:rsidRPr="00A33366" w:rsidRDefault="004A1232" w:rsidP="00DD23A3">
      <w:pPr>
        <w:autoSpaceDE w:val="0"/>
        <w:autoSpaceDN w:val="0"/>
        <w:adjustRightInd w:val="0"/>
        <w:spacing w:after="0" w:line="360" w:lineRule="auto"/>
        <w:ind w:right="-375"/>
        <w:jc w:val="both"/>
        <w:rPr>
          <w:rFonts w:ascii="Times New Roman" w:hAnsi="Times New Roman"/>
          <w:sz w:val="24"/>
          <w:szCs w:val="24"/>
        </w:rPr>
      </w:pPr>
      <w:r w:rsidRPr="00A33366">
        <w:rPr>
          <w:rFonts w:ascii="Times New Roman" w:hAnsi="Times New Roman"/>
          <w:sz w:val="24"/>
          <w:szCs w:val="24"/>
        </w:rPr>
        <w:t xml:space="preserve">    </w:t>
      </w:r>
      <w:r w:rsidRPr="00A33366">
        <w:rPr>
          <w:rFonts w:ascii="Times New Roman" w:hAnsi="Times New Roman"/>
          <w:b/>
          <w:sz w:val="24"/>
          <w:szCs w:val="24"/>
        </w:rPr>
        <w:t xml:space="preserve">Art. 5. – </w:t>
      </w:r>
      <w:r w:rsidRPr="00A33366">
        <w:rPr>
          <w:rFonts w:ascii="Times New Roman" w:hAnsi="Times New Roman"/>
          <w:sz w:val="24"/>
          <w:szCs w:val="24"/>
        </w:rPr>
        <w:t>(1)</w:t>
      </w:r>
      <w:r w:rsidRPr="00A33366">
        <w:rPr>
          <w:rFonts w:ascii="Times New Roman" w:hAnsi="Times New Roman"/>
          <w:b/>
          <w:sz w:val="24"/>
          <w:szCs w:val="24"/>
        </w:rPr>
        <w:t xml:space="preserve"> </w:t>
      </w:r>
      <w:r w:rsidR="003B266C" w:rsidRPr="003B266C">
        <w:rPr>
          <w:rFonts w:ascii="Times New Roman" w:hAnsi="Times New Roman"/>
          <w:sz w:val="24"/>
          <w:szCs w:val="24"/>
        </w:rPr>
        <w:t>Contravaloarea</w:t>
      </w:r>
      <w:r w:rsidR="003B266C">
        <w:rPr>
          <w:rFonts w:ascii="Times New Roman" w:hAnsi="Times New Roman"/>
          <w:b/>
          <w:sz w:val="24"/>
          <w:szCs w:val="24"/>
        </w:rPr>
        <w:t xml:space="preserve"> </w:t>
      </w:r>
      <w:r w:rsidRPr="00A33366">
        <w:rPr>
          <w:rFonts w:ascii="Times New Roman" w:hAnsi="Times New Roman"/>
          <w:sz w:val="24"/>
          <w:szCs w:val="24"/>
        </w:rPr>
        <w:t xml:space="preserve">CV se facturează consumatorilor finali de către furnizorul de energie electrică pentru energia electrică </w:t>
      </w:r>
      <w:r w:rsidR="003B266C">
        <w:rPr>
          <w:rFonts w:ascii="Times New Roman" w:hAnsi="Times New Roman"/>
          <w:sz w:val="24"/>
          <w:szCs w:val="24"/>
        </w:rPr>
        <w:t>facturată</w:t>
      </w:r>
      <w:r w:rsidR="003B266C" w:rsidRPr="00A33366">
        <w:rPr>
          <w:rFonts w:ascii="Times New Roman" w:hAnsi="Times New Roman"/>
          <w:sz w:val="24"/>
          <w:szCs w:val="24"/>
        </w:rPr>
        <w:t xml:space="preserve"> </w:t>
      </w:r>
      <w:r w:rsidRPr="00A33366">
        <w:rPr>
          <w:rFonts w:ascii="Times New Roman" w:hAnsi="Times New Roman"/>
          <w:sz w:val="24"/>
          <w:szCs w:val="24"/>
        </w:rPr>
        <w:t xml:space="preserve">acestora în intervalul de facturare, </w:t>
      </w:r>
      <w:r w:rsidR="00C15890">
        <w:rPr>
          <w:rFonts w:ascii="Times New Roman" w:hAnsi="Times New Roman"/>
          <w:sz w:val="24"/>
          <w:szCs w:val="24"/>
        </w:rPr>
        <w:t>evidențiat</w:t>
      </w:r>
      <w:r w:rsidR="00B00782">
        <w:rPr>
          <w:rFonts w:ascii="Times New Roman" w:hAnsi="Times New Roman"/>
          <w:sz w:val="24"/>
          <w:szCs w:val="24"/>
        </w:rPr>
        <w:t>ă</w:t>
      </w:r>
      <w:r w:rsidR="00C15890">
        <w:rPr>
          <w:rFonts w:ascii="Times New Roman" w:hAnsi="Times New Roman"/>
          <w:sz w:val="24"/>
          <w:szCs w:val="24"/>
        </w:rPr>
        <w:t xml:space="preserve"> </w:t>
      </w:r>
      <w:r w:rsidRPr="00A33366">
        <w:rPr>
          <w:rFonts w:ascii="Times New Roman" w:hAnsi="Times New Roman"/>
          <w:sz w:val="24"/>
          <w:szCs w:val="24"/>
        </w:rPr>
        <w:t>distinct în cadrul facturii emise pentru energie electrică.</w:t>
      </w:r>
    </w:p>
    <w:p w14:paraId="6883FC47" w14:textId="7FDE8A46" w:rsidR="004A1232" w:rsidRPr="00A33366" w:rsidRDefault="004A1232" w:rsidP="00DD23A3">
      <w:pPr>
        <w:autoSpaceDE w:val="0"/>
        <w:autoSpaceDN w:val="0"/>
        <w:adjustRightInd w:val="0"/>
        <w:spacing w:after="0" w:line="360" w:lineRule="auto"/>
        <w:ind w:right="-375"/>
        <w:jc w:val="both"/>
        <w:rPr>
          <w:rFonts w:ascii="Times New Roman" w:hAnsi="Times New Roman"/>
          <w:sz w:val="24"/>
          <w:szCs w:val="24"/>
        </w:rPr>
      </w:pPr>
      <w:r w:rsidRPr="00A33366">
        <w:rPr>
          <w:rFonts w:ascii="Times New Roman" w:hAnsi="Times New Roman"/>
          <w:sz w:val="24"/>
          <w:szCs w:val="24"/>
        </w:rPr>
        <w:t xml:space="preserve">(2) Facturarea </w:t>
      </w:r>
      <w:r w:rsidR="003B266C">
        <w:rPr>
          <w:rFonts w:ascii="Times New Roman" w:hAnsi="Times New Roman"/>
          <w:sz w:val="24"/>
          <w:szCs w:val="24"/>
        </w:rPr>
        <w:t xml:space="preserve">contravalorii </w:t>
      </w:r>
      <w:r w:rsidRPr="00A33366">
        <w:rPr>
          <w:rFonts w:ascii="Times New Roman" w:hAnsi="Times New Roman"/>
          <w:sz w:val="24"/>
          <w:szCs w:val="24"/>
        </w:rPr>
        <w:t>CV se realizează odată cu facturarea energiei electrice</w:t>
      </w:r>
      <w:r w:rsidR="00A10FAE">
        <w:rPr>
          <w:rFonts w:ascii="Times New Roman" w:hAnsi="Times New Roman"/>
          <w:sz w:val="24"/>
          <w:szCs w:val="24"/>
        </w:rPr>
        <w:t>.</w:t>
      </w:r>
      <w:r w:rsidRPr="00A33366">
        <w:rPr>
          <w:rFonts w:ascii="Times New Roman" w:hAnsi="Times New Roman"/>
          <w:sz w:val="24"/>
          <w:szCs w:val="24"/>
        </w:rPr>
        <w:t xml:space="preserve"> </w:t>
      </w:r>
    </w:p>
    <w:p w14:paraId="2A722B5A" w14:textId="37C9D63F" w:rsidR="004A1232" w:rsidRPr="00A33366" w:rsidRDefault="004A1232" w:rsidP="00DD23A3">
      <w:pPr>
        <w:autoSpaceDE w:val="0"/>
        <w:autoSpaceDN w:val="0"/>
        <w:adjustRightInd w:val="0"/>
        <w:spacing w:after="0" w:line="360" w:lineRule="auto"/>
        <w:ind w:right="-375"/>
        <w:jc w:val="both"/>
        <w:rPr>
          <w:rFonts w:ascii="Times New Roman" w:hAnsi="Times New Roman"/>
          <w:sz w:val="24"/>
          <w:szCs w:val="24"/>
        </w:rPr>
      </w:pPr>
      <w:r w:rsidRPr="00A33366">
        <w:rPr>
          <w:rFonts w:ascii="Times New Roman" w:hAnsi="Times New Roman"/>
          <w:sz w:val="24"/>
          <w:szCs w:val="24"/>
        </w:rPr>
        <w:t>(3) Intervalul de facturare a CV este același cu cel de facturare a energiei electrice.</w:t>
      </w:r>
    </w:p>
    <w:p w14:paraId="1698F716" w14:textId="77777777" w:rsidR="004A1232" w:rsidRPr="00A33366" w:rsidRDefault="004A1232" w:rsidP="00DD23A3">
      <w:pPr>
        <w:autoSpaceDE w:val="0"/>
        <w:autoSpaceDN w:val="0"/>
        <w:adjustRightInd w:val="0"/>
        <w:spacing w:after="0" w:line="360" w:lineRule="auto"/>
        <w:ind w:right="-375"/>
        <w:jc w:val="both"/>
        <w:rPr>
          <w:rFonts w:ascii="Times New Roman" w:hAnsi="Times New Roman"/>
          <w:sz w:val="24"/>
          <w:szCs w:val="24"/>
        </w:rPr>
      </w:pPr>
    </w:p>
    <w:p w14:paraId="054BCDE1" w14:textId="77777777" w:rsidR="004A1232" w:rsidRPr="00A33366" w:rsidRDefault="004A1232" w:rsidP="00DD23A3">
      <w:pPr>
        <w:autoSpaceDE w:val="0"/>
        <w:autoSpaceDN w:val="0"/>
        <w:adjustRightInd w:val="0"/>
        <w:spacing w:after="0" w:line="360" w:lineRule="auto"/>
        <w:ind w:right="-375"/>
        <w:jc w:val="both"/>
        <w:rPr>
          <w:rFonts w:ascii="Times New Roman" w:hAnsi="Times New Roman"/>
          <w:b/>
          <w:sz w:val="24"/>
          <w:szCs w:val="24"/>
          <w:lang w:val="it-IT"/>
        </w:rPr>
      </w:pPr>
      <w:r w:rsidRPr="00A33366">
        <w:rPr>
          <w:rFonts w:ascii="Times New Roman" w:hAnsi="Times New Roman"/>
          <w:b/>
          <w:sz w:val="24"/>
          <w:szCs w:val="24"/>
          <w:lang w:val="it-IT"/>
        </w:rPr>
        <w:t xml:space="preserve">SECŢIUNEA a 2-a </w:t>
      </w:r>
    </w:p>
    <w:p w14:paraId="4825DDC5" w14:textId="77777777" w:rsidR="004A1232" w:rsidRPr="00A33366" w:rsidRDefault="004A1232" w:rsidP="00DD23A3">
      <w:pPr>
        <w:autoSpaceDE w:val="0"/>
        <w:autoSpaceDN w:val="0"/>
        <w:adjustRightInd w:val="0"/>
        <w:spacing w:after="0" w:line="360" w:lineRule="auto"/>
        <w:ind w:right="-375"/>
        <w:jc w:val="both"/>
        <w:rPr>
          <w:rFonts w:ascii="Times New Roman" w:hAnsi="Times New Roman"/>
          <w:b/>
          <w:sz w:val="24"/>
          <w:szCs w:val="24"/>
          <w:lang w:val="it-IT"/>
        </w:rPr>
      </w:pPr>
      <w:r w:rsidRPr="00A33366">
        <w:rPr>
          <w:rFonts w:ascii="Times New Roman" w:hAnsi="Times New Roman"/>
          <w:b/>
          <w:sz w:val="24"/>
          <w:szCs w:val="24"/>
          <w:lang w:val="it-IT"/>
        </w:rPr>
        <w:t>Determinarea valorii certificatelor verzi facturate</w:t>
      </w:r>
    </w:p>
    <w:p w14:paraId="6FB9AEC6" w14:textId="77777777" w:rsidR="004A1232" w:rsidRPr="00A33366" w:rsidRDefault="004A1232" w:rsidP="00DD23A3">
      <w:pPr>
        <w:autoSpaceDE w:val="0"/>
        <w:autoSpaceDN w:val="0"/>
        <w:adjustRightInd w:val="0"/>
        <w:spacing w:after="0" w:line="360" w:lineRule="auto"/>
        <w:ind w:right="-375"/>
        <w:jc w:val="both"/>
        <w:rPr>
          <w:rFonts w:ascii="Times New Roman" w:hAnsi="Times New Roman"/>
          <w:sz w:val="24"/>
          <w:szCs w:val="24"/>
          <w:lang w:val="it-IT"/>
        </w:rPr>
      </w:pPr>
    </w:p>
    <w:p w14:paraId="4172C476" w14:textId="5135B3EA" w:rsidR="004A1232" w:rsidRPr="00A33366" w:rsidRDefault="004A1232" w:rsidP="00DD23A3">
      <w:pPr>
        <w:autoSpaceDE w:val="0"/>
        <w:autoSpaceDN w:val="0"/>
        <w:adjustRightInd w:val="0"/>
        <w:spacing w:after="0" w:line="360" w:lineRule="auto"/>
        <w:ind w:right="-375"/>
        <w:jc w:val="both"/>
        <w:rPr>
          <w:rFonts w:ascii="Times New Roman" w:hAnsi="Times New Roman"/>
          <w:sz w:val="24"/>
          <w:szCs w:val="24"/>
        </w:rPr>
      </w:pPr>
      <w:r w:rsidRPr="00A33366">
        <w:rPr>
          <w:rFonts w:ascii="Times New Roman" w:hAnsi="Times New Roman"/>
          <w:sz w:val="24"/>
          <w:szCs w:val="24"/>
          <w:lang w:val="it-IT"/>
        </w:rPr>
        <w:t xml:space="preserve">    </w:t>
      </w:r>
      <w:r w:rsidRPr="00A33366">
        <w:rPr>
          <w:rFonts w:ascii="Times New Roman" w:hAnsi="Times New Roman"/>
          <w:b/>
          <w:sz w:val="24"/>
          <w:szCs w:val="24"/>
          <w:lang w:val="it-IT"/>
        </w:rPr>
        <w:t xml:space="preserve">Art. </w:t>
      </w:r>
      <w:r w:rsidR="00541448">
        <w:rPr>
          <w:rFonts w:ascii="Times New Roman" w:hAnsi="Times New Roman"/>
          <w:b/>
          <w:sz w:val="24"/>
          <w:szCs w:val="24"/>
          <w:lang w:val="it-IT"/>
        </w:rPr>
        <w:t>6</w:t>
      </w:r>
      <w:r w:rsidRPr="00A33366">
        <w:rPr>
          <w:rFonts w:ascii="Times New Roman" w:hAnsi="Times New Roman"/>
          <w:b/>
          <w:sz w:val="24"/>
          <w:szCs w:val="24"/>
          <w:lang w:val="it-IT"/>
        </w:rPr>
        <w:t xml:space="preserve">. </w:t>
      </w:r>
      <w:r w:rsidRPr="00A33366">
        <w:rPr>
          <w:rFonts w:ascii="Times New Roman" w:hAnsi="Times New Roman"/>
          <w:sz w:val="24"/>
          <w:szCs w:val="24"/>
          <w:lang w:val="it-IT"/>
        </w:rPr>
        <w:t xml:space="preserve">– În fiecare factură de energie electrică emisă consumatorilor finali, furnizorul de energie electrică facturează </w:t>
      </w:r>
      <w:r w:rsidR="004A697B">
        <w:rPr>
          <w:rFonts w:ascii="Times New Roman" w:hAnsi="Times New Roman"/>
          <w:sz w:val="24"/>
          <w:szCs w:val="24"/>
          <w:lang w:val="it-IT"/>
        </w:rPr>
        <w:t>contra</w:t>
      </w:r>
      <w:r w:rsidRPr="00A33366">
        <w:rPr>
          <w:rFonts w:ascii="Times New Roman" w:hAnsi="Times New Roman"/>
          <w:sz w:val="24"/>
          <w:szCs w:val="24"/>
          <w:lang w:val="it-IT"/>
        </w:rPr>
        <w:t>valoarea CV, rezultată ca produs dintre următoarele elemente de calcul:</w:t>
      </w:r>
    </w:p>
    <w:p w14:paraId="6AE7B74F" w14:textId="50A25A38" w:rsidR="004A1232" w:rsidRPr="00A33366" w:rsidRDefault="004A1232" w:rsidP="00DD23A3">
      <w:pPr>
        <w:tabs>
          <w:tab w:val="left" w:pos="0"/>
        </w:tabs>
        <w:spacing w:after="0" w:line="360" w:lineRule="auto"/>
        <w:ind w:right="-375" w:firstLine="567"/>
        <w:jc w:val="both"/>
        <w:outlineLvl w:val="0"/>
        <w:rPr>
          <w:rFonts w:ascii="Times New Roman" w:hAnsi="Times New Roman"/>
          <w:sz w:val="24"/>
          <w:szCs w:val="24"/>
        </w:rPr>
      </w:pPr>
      <w:r w:rsidRPr="00A33366">
        <w:rPr>
          <w:rFonts w:ascii="Times New Roman" w:hAnsi="Times New Roman"/>
          <w:sz w:val="24"/>
          <w:szCs w:val="24"/>
        </w:rPr>
        <w:t xml:space="preserve">a) </w:t>
      </w:r>
      <w:r w:rsidR="00396872">
        <w:rPr>
          <w:rFonts w:ascii="Times New Roman" w:hAnsi="Times New Roman"/>
          <w:sz w:val="24"/>
          <w:szCs w:val="24"/>
        </w:rPr>
        <w:t xml:space="preserve"> </w:t>
      </w:r>
      <w:r w:rsidRPr="00A33366">
        <w:rPr>
          <w:rFonts w:ascii="Times New Roman" w:hAnsi="Times New Roman"/>
          <w:sz w:val="24"/>
          <w:szCs w:val="24"/>
        </w:rPr>
        <w:t xml:space="preserve">cantitatea de energie electrică </w:t>
      </w:r>
      <w:r w:rsidR="004A697B">
        <w:rPr>
          <w:rFonts w:ascii="Times New Roman" w:hAnsi="Times New Roman"/>
          <w:sz w:val="24"/>
          <w:szCs w:val="24"/>
        </w:rPr>
        <w:t xml:space="preserve">facturată </w:t>
      </w:r>
      <w:r w:rsidRPr="00A33366">
        <w:rPr>
          <w:rFonts w:ascii="Times New Roman" w:hAnsi="Times New Roman"/>
          <w:sz w:val="24"/>
          <w:szCs w:val="24"/>
        </w:rPr>
        <w:t>în intervalul de facturare;</w:t>
      </w:r>
    </w:p>
    <w:p w14:paraId="567046BC" w14:textId="3C56E3E4" w:rsidR="004A1232" w:rsidRPr="00A33366" w:rsidRDefault="004A1232" w:rsidP="00DD23A3">
      <w:pPr>
        <w:tabs>
          <w:tab w:val="left" w:pos="0"/>
        </w:tabs>
        <w:spacing w:after="0" w:line="360" w:lineRule="auto"/>
        <w:ind w:right="-375" w:firstLine="567"/>
        <w:jc w:val="both"/>
        <w:outlineLvl w:val="0"/>
        <w:rPr>
          <w:rFonts w:ascii="Times New Roman" w:hAnsi="Times New Roman"/>
          <w:sz w:val="24"/>
          <w:szCs w:val="24"/>
        </w:rPr>
      </w:pPr>
      <w:r w:rsidRPr="00A33366">
        <w:rPr>
          <w:rFonts w:ascii="Times New Roman" w:hAnsi="Times New Roman"/>
          <w:sz w:val="24"/>
          <w:szCs w:val="24"/>
        </w:rPr>
        <w:t>b) cota anuală obligatorie estimată de achiziție de CV aplicabilă în intervalul de facturare (CV/MWh)</w:t>
      </w:r>
      <w:r w:rsidR="0019541F">
        <w:rPr>
          <w:rFonts w:ascii="Times New Roman" w:hAnsi="Times New Roman"/>
          <w:sz w:val="24"/>
          <w:szCs w:val="24"/>
        </w:rPr>
        <w:t>, cu numărul de zecimale publicat in ordinul ANRE de aprobare a acesteia</w:t>
      </w:r>
      <w:r w:rsidR="00FA1204">
        <w:rPr>
          <w:rFonts w:ascii="Times New Roman" w:hAnsi="Times New Roman"/>
          <w:sz w:val="24"/>
          <w:szCs w:val="24"/>
        </w:rPr>
        <w:t xml:space="preserve"> </w:t>
      </w:r>
      <w:r w:rsidR="00FA1204" w:rsidRPr="00716793">
        <w:rPr>
          <w:rFonts w:ascii="Times New Roman" w:hAnsi="Times New Roman"/>
          <w:sz w:val="24"/>
          <w:szCs w:val="24"/>
        </w:rPr>
        <w:t xml:space="preserve">si cu </w:t>
      </w:r>
      <w:r w:rsidR="007212C7" w:rsidRPr="007212C7">
        <w:rPr>
          <w:rFonts w:ascii="Times New Roman" w:hAnsi="Times New Roman"/>
          <w:sz w:val="24"/>
          <w:szCs w:val="24"/>
        </w:rPr>
        <w:t>adaptarea corespunzătoare a unită</w:t>
      </w:r>
      <w:r w:rsidR="007212C7">
        <w:rPr>
          <w:rFonts w:ascii="Times New Roman" w:hAnsi="Times New Roman"/>
          <w:sz w:val="24"/>
          <w:szCs w:val="24"/>
        </w:rPr>
        <w:t>ț</w:t>
      </w:r>
      <w:r w:rsidR="007212C7" w:rsidRPr="007212C7">
        <w:rPr>
          <w:rFonts w:ascii="Times New Roman" w:hAnsi="Times New Roman"/>
          <w:sz w:val="24"/>
          <w:szCs w:val="24"/>
        </w:rPr>
        <w:t>ilor de măsură</w:t>
      </w:r>
      <w:r w:rsidR="00FA1204" w:rsidRPr="00716793">
        <w:rPr>
          <w:rFonts w:ascii="Times New Roman" w:hAnsi="Times New Roman"/>
          <w:sz w:val="24"/>
          <w:szCs w:val="24"/>
        </w:rPr>
        <w:t xml:space="preserve"> folosite</w:t>
      </w:r>
      <w:r w:rsidRPr="00A33366">
        <w:rPr>
          <w:rFonts w:ascii="Times New Roman" w:hAnsi="Times New Roman"/>
          <w:sz w:val="24"/>
          <w:szCs w:val="24"/>
        </w:rPr>
        <w:t>;</w:t>
      </w:r>
    </w:p>
    <w:p w14:paraId="2C569003" w14:textId="3855D98D" w:rsidR="004A1232" w:rsidRPr="00A33366" w:rsidRDefault="004A1232" w:rsidP="00DD23A3">
      <w:pPr>
        <w:tabs>
          <w:tab w:val="left" w:pos="0"/>
        </w:tabs>
        <w:spacing w:line="360" w:lineRule="auto"/>
        <w:ind w:right="-375" w:firstLine="567"/>
        <w:jc w:val="both"/>
        <w:outlineLvl w:val="0"/>
        <w:rPr>
          <w:rFonts w:ascii="Times New Roman" w:hAnsi="Times New Roman"/>
          <w:sz w:val="24"/>
          <w:szCs w:val="24"/>
        </w:rPr>
      </w:pPr>
      <w:r w:rsidRPr="00A33366">
        <w:rPr>
          <w:rFonts w:ascii="Times New Roman" w:hAnsi="Times New Roman"/>
          <w:sz w:val="24"/>
          <w:szCs w:val="24"/>
        </w:rPr>
        <w:t xml:space="preserve">c) prețul mediu </w:t>
      </w:r>
      <w:r w:rsidR="00C17AF1">
        <w:rPr>
          <w:rFonts w:ascii="Times New Roman" w:hAnsi="Times New Roman"/>
          <w:sz w:val="24"/>
          <w:szCs w:val="24"/>
        </w:rPr>
        <w:t xml:space="preserve">ponderat </w:t>
      </w:r>
      <w:r w:rsidRPr="00A33366">
        <w:rPr>
          <w:rFonts w:ascii="Times New Roman" w:hAnsi="Times New Roman"/>
          <w:sz w:val="24"/>
          <w:szCs w:val="24"/>
        </w:rPr>
        <w:t xml:space="preserve">al CV </w:t>
      </w:r>
      <w:r w:rsidR="0019541F">
        <w:rPr>
          <w:rFonts w:ascii="Times New Roman" w:hAnsi="Times New Roman"/>
          <w:sz w:val="24"/>
          <w:szCs w:val="24"/>
        </w:rPr>
        <w:t xml:space="preserve">cu numărul de zecimale publicat de OPCV pe site-ul propriu și </w:t>
      </w:r>
      <w:r w:rsidRPr="00A33366">
        <w:rPr>
          <w:rFonts w:ascii="Times New Roman" w:hAnsi="Times New Roman"/>
          <w:sz w:val="24"/>
          <w:szCs w:val="24"/>
        </w:rPr>
        <w:t xml:space="preserve">calculat </w:t>
      </w:r>
      <w:r w:rsidR="0019541F">
        <w:rPr>
          <w:rFonts w:ascii="Times New Roman" w:hAnsi="Times New Roman"/>
          <w:sz w:val="24"/>
          <w:szCs w:val="24"/>
        </w:rPr>
        <w:t xml:space="preserve">de acesta </w:t>
      </w:r>
      <w:r w:rsidRPr="00A33366">
        <w:rPr>
          <w:rFonts w:ascii="Times New Roman" w:hAnsi="Times New Roman"/>
          <w:sz w:val="24"/>
          <w:szCs w:val="24"/>
        </w:rPr>
        <w:t>ca valoare medie ponderată a prețurilor de închidere din sesiunile de tranzacționare din piața centralizată anonimă spot de CV din luna anterioară lunii în care se emite factura. În situația în care în luna anterioară lunii în care se emite factura nu a avut loc nici o sesiune de tranzacționare pe piața centralizată anonimă spot de CV, atunci se va utiliza ultimul preț de închidere/preț mediu ponderat al prețurilor de închidere din sesiunile de tranzacționare din piața centralizată anonimă spot de CV din ultima lună disponibilă (lei/CV).</w:t>
      </w:r>
    </w:p>
    <w:p w14:paraId="529426EB" w14:textId="77777777" w:rsidR="00566124" w:rsidRDefault="004A1232" w:rsidP="00DD23A3">
      <w:pPr>
        <w:tabs>
          <w:tab w:val="left" w:pos="0"/>
        </w:tabs>
        <w:spacing w:line="360" w:lineRule="auto"/>
        <w:ind w:right="-375"/>
        <w:jc w:val="both"/>
        <w:outlineLvl w:val="0"/>
        <w:rPr>
          <w:rFonts w:ascii="Times New Roman" w:hAnsi="Times New Roman"/>
          <w:sz w:val="24"/>
          <w:szCs w:val="24"/>
        </w:rPr>
      </w:pPr>
      <w:r w:rsidRPr="00A33366">
        <w:rPr>
          <w:rFonts w:ascii="Times New Roman" w:hAnsi="Times New Roman"/>
          <w:b/>
          <w:sz w:val="24"/>
          <w:szCs w:val="24"/>
        </w:rPr>
        <w:lastRenderedPageBreak/>
        <w:t xml:space="preserve">Art. </w:t>
      </w:r>
      <w:r w:rsidR="00541448">
        <w:rPr>
          <w:rFonts w:ascii="Times New Roman" w:hAnsi="Times New Roman"/>
          <w:b/>
          <w:sz w:val="24"/>
          <w:szCs w:val="24"/>
        </w:rPr>
        <w:t>7</w:t>
      </w:r>
      <w:r w:rsidRPr="00A33366">
        <w:rPr>
          <w:rFonts w:ascii="Times New Roman" w:hAnsi="Times New Roman"/>
          <w:b/>
          <w:sz w:val="24"/>
          <w:szCs w:val="24"/>
        </w:rPr>
        <w:t xml:space="preserve">. – </w:t>
      </w:r>
      <w:r w:rsidRPr="00A33366">
        <w:rPr>
          <w:rFonts w:ascii="Times New Roman" w:hAnsi="Times New Roman"/>
          <w:sz w:val="24"/>
          <w:szCs w:val="24"/>
        </w:rPr>
        <w:t xml:space="preserve">În cazul modificării cotei anuale obligatorii estimate de achiziție de CV în interiorul unui interval de facturare, valoarea CV de la art. </w:t>
      </w:r>
      <w:r w:rsidR="00541448">
        <w:rPr>
          <w:rFonts w:ascii="Times New Roman" w:hAnsi="Times New Roman"/>
          <w:sz w:val="24"/>
          <w:szCs w:val="24"/>
        </w:rPr>
        <w:t>6</w:t>
      </w:r>
      <w:r w:rsidRPr="00A33366">
        <w:rPr>
          <w:rFonts w:ascii="Times New Roman" w:hAnsi="Times New Roman"/>
          <w:sz w:val="24"/>
          <w:szCs w:val="24"/>
        </w:rPr>
        <w:t xml:space="preserve"> se calculează</w:t>
      </w:r>
      <w:r w:rsidR="00566124">
        <w:rPr>
          <w:rFonts w:ascii="Times New Roman" w:hAnsi="Times New Roman"/>
          <w:sz w:val="24"/>
          <w:szCs w:val="24"/>
        </w:rPr>
        <w:t>, după cum urmează:</w:t>
      </w:r>
    </w:p>
    <w:p w14:paraId="46622DFA" w14:textId="37E0D23D" w:rsidR="00566124" w:rsidRDefault="00566124" w:rsidP="00DD23A3">
      <w:pPr>
        <w:tabs>
          <w:tab w:val="left" w:pos="0"/>
        </w:tabs>
        <w:spacing w:line="360" w:lineRule="auto"/>
        <w:ind w:right="-375"/>
        <w:jc w:val="both"/>
        <w:outlineLvl w:val="0"/>
        <w:rPr>
          <w:rFonts w:ascii="Times New Roman" w:hAnsi="Times New Roman"/>
          <w:sz w:val="24"/>
          <w:szCs w:val="24"/>
        </w:rPr>
      </w:pPr>
      <w:r>
        <w:rPr>
          <w:rFonts w:ascii="Times New Roman" w:hAnsi="Times New Roman"/>
          <w:sz w:val="24"/>
          <w:szCs w:val="24"/>
        </w:rPr>
        <w:t xml:space="preserve">a) prin </w:t>
      </w:r>
      <w:r w:rsidR="00303A18">
        <w:rPr>
          <w:rFonts w:ascii="Times New Roman" w:hAnsi="Times New Roman"/>
          <w:sz w:val="24"/>
          <w:szCs w:val="24"/>
        </w:rPr>
        <w:t xml:space="preserve">aplicarea cotei obligatorii estimate de CV aferentă </w:t>
      </w:r>
      <w:r>
        <w:rPr>
          <w:rFonts w:ascii="Times New Roman" w:hAnsi="Times New Roman"/>
          <w:sz w:val="24"/>
          <w:szCs w:val="24"/>
        </w:rPr>
        <w:t>energiei electrice facturată</w:t>
      </w:r>
      <w:r w:rsidR="00303A18">
        <w:rPr>
          <w:rFonts w:ascii="Times New Roman" w:hAnsi="Times New Roman"/>
          <w:sz w:val="24"/>
          <w:szCs w:val="24"/>
        </w:rPr>
        <w:t>,</w:t>
      </w:r>
      <w:r>
        <w:rPr>
          <w:rFonts w:ascii="Times New Roman" w:hAnsi="Times New Roman"/>
          <w:sz w:val="24"/>
          <w:szCs w:val="24"/>
        </w:rPr>
        <w:t xml:space="preserve"> în fiecare </w:t>
      </w:r>
      <w:r w:rsidR="00303A18">
        <w:rPr>
          <w:rFonts w:ascii="Times New Roman" w:hAnsi="Times New Roman"/>
          <w:sz w:val="24"/>
          <w:szCs w:val="24"/>
        </w:rPr>
        <w:t xml:space="preserve">perioadă din interiorul </w:t>
      </w:r>
      <w:r>
        <w:rPr>
          <w:rFonts w:ascii="Times New Roman" w:hAnsi="Times New Roman"/>
          <w:sz w:val="24"/>
          <w:szCs w:val="24"/>
        </w:rPr>
        <w:t>interval</w:t>
      </w:r>
      <w:r w:rsidR="00303A18">
        <w:rPr>
          <w:rFonts w:ascii="Times New Roman" w:hAnsi="Times New Roman"/>
          <w:sz w:val="24"/>
          <w:szCs w:val="24"/>
        </w:rPr>
        <w:t>ului</w:t>
      </w:r>
      <w:r>
        <w:rPr>
          <w:rFonts w:ascii="Times New Roman" w:hAnsi="Times New Roman"/>
          <w:sz w:val="24"/>
          <w:szCs w:val="24"/>
        </w:rPr>
        <w:t xml:space="preserve"> de facturare</w:t>
      </w:r>
      <w:r w:rsidR="00303A18">
        <w:rPr>
          <w:rFonts w:ascii="Times New Roman" w:hAnsi="Times New Roman"/>
          <w:sz w:val="24"/>
          <w:szCs w:val="24"/>
        </w:rPr>
        <w:t xml:space="preserve">, în cazul în care </w:t>
      </w:r>
      <w:r w:rsidR="00240846">
        <w:rPr>
          <w:rFonts w:ascii="Times New Roman" w:hAnsi="Times New Roman"/>
          <w:sz w:val="24"/>
          <w:szCs w:val="24"/>
        </w:rPr>
        <w:t>grupurile de măsurare</w:t>
      </w:r>
      <w:r w:rsidR="00303A18">
        <w:rPr>
          <w:rFonts w:ascii="Times New Roman" w:hAnsi="Times New Roman"/>
          <w:sz w:val="24"/>
          <w:szCs w:val="24"/>
        </w:rPr>
        <w:t xml:space="preserve"> a energiei electrice</w:t>
      </w:r>
      <w:r w:rsidR="00240846">
        <w:rPr>
          <w:rFonts w:ascii="Times New Roman" w:hAnsi="Times New Roman"/>
          <w:sz w:val="24"/>
          <w:szCs w:val="24"/>
        </w:rPr>
        <w:t xml:space="preserve"> sunt cu înregistrare orară</w:t>
      </w:r>
      <w:r w:rsidR="00303A18">
        <w:rPr>
          <w:rFonts w:ascii="Times New Roman" w:hAnsi="Times New Roman"/>
          <w:sz w:val="24"/>
          <w:szCs w:val="24"/>
        </w:rPr>
        <w:t>;</w:t>
      </w:r>
    </w:p>
    <w:p w14:paraId="0FDF8448" w14:textId="1EF2EBAD" w:rsidR="004A1232" w:rsidRPr="00A33366" w:rsidRDefault="00566124" w:rsidP="00DD23A3">
      <w:pPr>
        <w:tabs>
          <w:tab w:val="left" w:pos="0"/>
        </w:tabs>
        <w:spacing w:line="360" w:lineRule="auto"/>
        <w:ind w:right="-375"/>
        <w:jc w:val="both"/>
        <w:outlineLvl w:val="0"/>
        <w:rPr>
          <w:rFonts w:ascii="Times New Roman" w:hAnsi="Times New Roman"/>
          <w:sz w:val="24"/>
          <w:szCs w:val="24"/>
        </w:rPr>
      </w:pPr>
      <w:r>
        <w:rPr>
          <w:rFonts w:ascii="Times New Roman" w:hAnsi="Times New Roman"/>
          <w:sz w:val="24"/>
          <w:szCs w:val="24"/>
        </w:rPr>
        <w:t xml:space="preserve">b) </w:t>
      </w:r>
      <w:r w:rsidR="004A1232" w:rsidRPr="00A33366">
        <w:rPr>
          <w:rFonts w:ascii="Times New Roman" w:hAnsi="Times New Roman"/>
          <w:sz w:val="24"/>
          <w:szCs w:val="24"/>
        </w:rPr>
        <w:t xml:space="preserve">prin </w:t>
      </w:r>
      <w:r w:rsidR="00716851">
        <w:rPr>
          <w:rFonts w:ascii="Times New Roman" w:hAnsi="Times New Roman"/>
          <w:sz w:val="24"/>
          <w:szCs w:val="24"/>
        </w:rPr>
        <w:t>alocarea pro-rata a energie</w:t>
      </w:r>
      <w:r w:rsidR="000118F9">
        <w:rPr>
          <w:rFonts w:ascii="Times New Roman" w:hAnsi="Times New Roman"/>
          <w:sz w:val="24"/>
          <w:szCs w:val="24"/>
        </w:rPr>
        <w:t>i electrice facturată</w:t>
      </w:r>
      <w:r w:rsidR="00716851">
        <w:rPr>
          <w:rFonts w:ascii="Times New Roman" w:hAnsi="Times New Roman"/>
          <w:sz w:val="24"/>
          <w:szCs w:val="24"/>
        </w:rPr>
        <w:t xml:space="preserve"> în</w:t>
      </w:r>
      <w:r w:rsidR="004A1232" w:rsidRPr="00A33366">
        <w:rPr>
          <w:rFonts w:ascii="Times New Roman" w:hAnsi="Times New Roman"/>
          <w:sz w:val="24"/>
          <w:szCs w:val="24"/>
        </w:rPr>
        <w:t xml:space="preserve"> intervalul de facturare</w:t>
      </w:r>
      <w:r w:rsidR="000118F9">
        <w:rPr>
          <w:rFonts w:ascii="Times New Roman" w:hAnsi="Times New Roman"/>
          <w:sz w:val="24"/>
          <w:szCs w:val="24"/>
        </w:rPr>
        <w:t xml:space="preserve"> cu numărul de zile calendaristice </w:t>
      </w:r>
      <w:r w:rsidR="00C14040">
        <w:rPr>
          <w:rFonts w:ascii="Times New Roman" w:hAnsi="Times New Roman"/>
          <w:sz w:val="24"/>
          <w:szCs w:val="24"/>
        </w:rPr>
        <w:t xml:space="preserve">cuprins între </w:t>
      </w:r>
      <w:r w:rsidR="0007432F">
        <w:rPr>
          <w:rFonts w:ascii="Times New Roman" w:hAnsi="Times New Roman"/>
          <w:sz w:val="24"/>
          <w:szCs w:val="24"/>
        </w:rPr>
        <w:t xml:space="preserve">data </w:t>
      </w:r>
      <w:r w:rsidR="00C14040">
        <w:rPr>
          <w:rFonts w:ascii="Times New Roman" w:hAnsi="Times New Roman"/>
          <w:sz w:val="24"/>
          <w:szCs w:val="24"/>
        </w:rPr>
        <w:t>de începere a</w:t>
      </w:r>
      <w:r w:rsidR="0007432F">
        <w:rPr>
          <w:rFonts w:ascii="Times New Roman" w:hAnsi="Times New Roman"/>
          <w:sz w:val="24"/>
          <w:szCs w:val="24"/>
        </w:rPr>
        <w:t xml:space="preserve"> intervalului de facturare </w:t>
      </w:r>
      <w:r w:rsidR="00C14040">
        <w:rPr>
          <w:rFonts w:ascii="Times New Roman" w:hAnsi="Times New Roman"/>
          <w:sz w:val="24"/>
          <w:szCs w:val="24"/>
        </w:rPr>
        <w:t>și</w:t>
      </w:r>
      <w:r w:rsidR="0007432F">
        <w:rPr>
          <w:rFonts w:ascii="Times New Roman" w:hAnsi="Times New Roman"/>
          <w:sz w:val="24"/>
          <w:szCs w:val="24"/>
        </w:rPr>
        <w:t xml:space="preserve"> </w:t>
      </w:r>
      <w:r w:rsidR="00555B37">
        <w:rPr>
          <w:rFonts w:ascii="Times New Roman" w:hAnsi="Times New Roman"/>
          <w:sz w:val="24"/>
          <w:szCs w:val="24"/>
        </w:rPr>
        <w:t>p</w:t>
      </w:r>
      <w:r w:rsidR="00627665">
        <w:rPr>
          <w:rFonts w:ascii="Times New Roman" w:hAnsi="Times New Roman"/>
          <w:sz w:val="24"/>
          <w:szCs w:val="24"/>
        </w:rPr>
        <w:t>ână</w:t>
      </w:r>
      <w:r w:rsidR="00555B37">
        <w:rPr>
          <w:rFonts w:ascii="Times New Roman" w:hAnsi="Times New Roman"/>
          <w:sz w:val="24"/>
          <w:szCs w:val="24"/>
        </w:rPr>
        <w:t xml:space="preserve"> cu o zi inainte de </w:t>
      </w:r>
      <w:r w:rsidR="0007432F">
        <w:rPr>
          <w:rFonts w:ascii="Times New Roman" w:hAnsi="Times New Roman"/>
          <w:sz w:val="24"/>
          <w:szCs w:val="24"/>
        </w:rPr>
        <w:t>data</w:t>
      </w:r>
      <w:r w:rsidR="000118F9">
        <w:rPr>
          <w:rFonts w:ascii="Times New Roman" w:hAnsi="Times New Roman"/>
          <w:sz w:val="24"/>
          <w:szCs w:val="24"/>
        </w:rPr>
        <w:t xml:space="preserve"> </w:t>
      </w:r>
      <w:r w:rsidR="00E245F9">
        <w:rPr>
          <w:rFonts w:ascii="Times New Roman" w:hAnsi="Times New Roman"/>
          <w:sz w:val="24"/>
          <w:szCs w:val="24"/>
        </w:rPr>
        <w:t xml:space="preserve">la care cota estimată </w:t>
      </w:r>
      <w:r w:rsidR="00C14040">
        <w:rPr>
          <w:rFonts w:ascii="Times New Roman" w:hAnsi="Times New Roman"/>
          <w:sz w:val="24"/>
          <w:szCs w:val="24"/>
        </w:rPr>
        <w:t>de CV se modifică</w:t>
      </w:r>
      <w:r w:rsidR="00E245F9">
        <w:rPr>
          <w:rFonts w:ascii="Times New Roman" w:hAnsi="Times New Roman"/>
          <w:sz w:val="24"/>
          <w:szCs w:val="24"/>
        </w:rPr>
        <w:t xml:space="preserve">, </w:t>
      </w:r>
      <w:r w:rsidR="00EF1C5B">
        <w:rPr>
          <w:rFonts w:ascii="Times New Roman" w:hAnsi="Times New Roman"/>
          <w:sz w:val="24"/>
          <w:szCs w:val="24"/>
        </w:rPr>
        <w:t xml:space="preserve">respectiv </w:t>
      </w:r>
      <w:r w:rsidR="00555B37">
        <w:rPr>
          <w:rFonts w:ascii="Times New Roman" w:hAnsi="Times New Roman"/>
          <w:sz w:val="24"/>
          <w:szCs w:val="24"/>
        </w:rPr>
        <w:t xml:space="preserve">de la </w:t>
      </w:r>
      <w:r w:rsidR="00EF1C5B">
        <w:rPr>
          <w:rFonts w:ascii="Times New Roman" w:hAnsi="Times New Roman"/>
          <w:sz w:val="24"/>
          <w:szCs w:val="24"/>
        </w:rPr>
        <w:t xml:space="preserve">data la care se modifică cota estimată de CV și </w:t>
      </w:r>
      <w:r w:rsidR="00555B37">
        <w:rPr>
          <w:rFonts w:ascii="Times New Roman" w:hAnsi="Times New Roman"/>
          <w:sz w:val="24"/>
          <w:szCs w:val="24"/>
        </w:rPr>
        <w:t>p</w:t>
      </w:r>
      <w:r w:rsidR="00627665">
        <w:rPr>
          <w:rFonts w:ascii="Times New Roman" w:hAnsi="Times New Roman"/>
          <w:sz w:val="24"/>
          <w:szCs w:val="24"/>
        </w:rPr>
        <w:t>ână</w:t>
      </w:r>
      <w:r w:rsidR="00555B37">
        <w:rPr>
          <w:rFonts w:ascii="Times New Roman" w:hAnsi="Times New Roman"/>
          <w:sz w:val="24"/>
          <w:szCs w:val="24"/>
        </w:rPr>
        <w:t xml:space="preserve"> la </w:t>
      </w:r>
      <w:r w:rsidR="00EF1C5B">
        <w:rPr>
          <w:rFonts w:ascii="Times New Roman" w:hAnsi="Times New Roman"/>
          <w:sz w:val="24"/>
          <w:szCs w:val="24"/>
        </w:rPr>
        <w:t xml:space="preserve">data de încheiere a intervalului de facturare, </w:t>
      </w:r>
      <w:r w:rsidR="000118F9">
        <w:rPr>
          <w:rFonts w:ascii="Times New Roman" w:hAnsi="Times New Roman"/>
          <w:sz w:val="24"/>
          <w:szCs w:val="24"/>
        </w:rPr>
        <w:t>la care se aplică cota estimată de achiziție de CV corespunzătoare fiecăr</w:t>
      </w:r>
      <w:r w:rsidR="00722832">
        <w:rPr>
          <w:rFonts w:ascii="Times New Roman" w:hAnsi="Times New Roman"/>
          <w:sz w:val="24"/>
          <w:szCs w:val="24"/>
        </w:rPr>
        <w:t>ei</w:t>
      </w:r>
      <w:r w:rsidR="00E245F9">
        <w:rPr>
          <w:rFonts w:ascii="Times New Roman" w:hAnsi="Times New Roman"/>
          <w:sz w:val="24"/>
          <w:szCs w:val="24"/>
        </w:rPr>
        <w:t xml:space="preserve"> </w:t>
      </w:r>
      <w:r w:rsidR="00EF1C5B">
        <w:rPr>
          <w:rFonts w:ascii="Times New Roman" w:hAnsi="Times New Roman"/>
          <w:sz w:val="24"/>
          <w:szCs w:val="24"/>
        </w:rPr>
        <w:t xml:space="preserve">perioade </w:t>
      </w:r>
      <w:r w:rsidR="000118F9">
        <w:rPr>
          <w:rFonts w:ascii="Times New Roman" w:hAnsi="Times New Roman"/>
          <w:sz w:val="24"/>
          <w:szCs w:val="24"/>
        </w:rPr>
        <w:t>din</w:t>
      </w:r>
      <w:r w:rsidR="00E245F9">
        <w:rPr>
          <w:rFonts w:ascii="Times New Roman" w:hAnsi="Times New Roman"/>
          <w:sz w:val="24"/>
          <w:szCs w:val="24"/>
        </w:rPr>
        <w:t xml:space="preserve"> interiorul</w:t>
      </w:r>
      <w:r w:rsidR="000118F9">
        <w:rPr>
          <w:rFonts w:ascii="Times New Roman" w:hAnsi="Times New Roman"/>
          <w:sz w:val="24"/>
          <w:szCs w:val="24"/>
        </w:rPr>
        <w:t xml:space="preserve"> intervalul</w:t>
      </w:r>
      <w:r w:rsidR="00E245F9">
        <w:rPr>
          <w:rFonts w:ascii="Times New Roman" w:hAnsi="Times New Roman"/>
          <w:sz w:val="24"/>
          <w:szCs w:val="24"/>
        </w:rPr>
        <w:t>ui</w:t>
      </w:r>
      <w:r w:rsidR="000118F9">
        <w:rPr>
          <w:rFonts w:ascii="Times New Roman" w:hAnsi="Times New Roman"/>
          <w:sz w:val="24"/>
          <w:szCs w:val="24"/>
        </w:rPr>
        <w:t xml:space="preserve"> de facturare</w:t>
      </w:r>
      <w:r>
        <w:rPr>
          <w:rFonts w:ascii="Times New Roman" w:hAnsi="Times New Roman"/>
          <w:sz w:val="24"/>
          <w:szCs w:val="24"/>
        </w:rPr>
        <w:t xml:space="preserve">, </w:t>
      </w:r>
      <w:r w:rsidR="00240846">
        <w:rPr>
          <w:rFonts w:ascii="Times New Roman" w:hAnsi="Times New Roman"/>
          <w:sz w:val="24"/>
          <w:szCs w:val="24"/>
        </w:rPr>
        <w:t>în cazul în care grupurile de măsurare a energiei electrice nu permit înregistrare orară;</w:t>
      </w:r>
    </w:p>
    <w:p w14:paraId="0CE272AF" w14:textId="27BB2372" w:rsidR="004A1232" w:rsidRPr="00A33366" w:rsidRDefault="004A1232" w:rsidP="002B3F61">
      <w:pPr>
        <w:autoSpaceDE w:val="0"/>
        <w:autoSpaceDN w:val="0"/>
        <w:adjustRightInd w:val="0"/>
        <w:spacing w:after="0" w:line="360" w:lineRule="auto"/>
        <w:ind w:right="-375"/>
        <w:jc w:val="both"/>
        <w:rPr>
          <w:rFonts w:ascii="Times New Roman" w:hAnsi="Times New Roman"/>
          <w:sz w:val="24"/>
          <w:szCs w:val="24"/>
        </w:rPr>
      </w:pPr>
      <w:r w:rsidRPr="00A33366">
        <w:rPr>
          <w:rFonts w:ascii="Times New Roman" w:hAnsi="Times New Roman"/>
          <w:b/>
          <w:sz w:val="24"/>
          <w:szCs w:val="24"/>
        </w:rPr>
        <w:t xml:space="preserve">Art. </w:t>
      </w:r>
      <w:r w:rsidR="00541448">
        <w:rPr>
          <w:rFonts w:ascii="Times New Roman" w:hAnsi="Times New Roman"/>
          <w:b/>
          <w:sz w:val="24"/>
          <w:szCs w:val="24"/>
        </w:rPr>
        <w:t>8</w:t>
      </w:r>
      <w:r w:rsidRPr="00A33366">
        <w:rPr>
          <w:rFonts w:ascii="Times New Roman" w:hAnsi="Times New Roman"/>
          <w:b/>
          <w:sz w:val="24"/>
          <w:szCs w:val="24"/>
        </w:rPr>
        <w:t xml:space="preserve">. </w:t>
      </w:r>
      <w:r w:rsidRPr="00A33366">
        <w:rPr>
          <w:rFonts w:ascii="Times New Roman" w:hAnsi="Times New Roman"/>
          <w:sz w:val="24"/>
          <w:szCs w:val="24"/>
        </w:rPr>
        <w:t xml:space="preserve">– </w:t>
      </w:r>
      <w:r w:rsidRPr="006740DC">
        <w:rPr>
          <w:rFonts w:ascii="Times New Roman" w:hAnsi="Times New Roman"/>
          <w:sz w:val="24"/>
          <w:szCs w:val="24"/>
        </w:rPr>
        <w:t xml:space="preserve">(1) Prin excepție de la prevederile art. </w:t>
      </w:r>
      <w:r w:rsidR="00541448" w:rsidRPr="006740DC">
        <w:rPr>
          <w:rFonts w:ascii="Times New Roman" w:hAnsi="Times New Roman"/>
          <w:sz w:val="24"/>
          <w:szCs w:val="24"/>
        </w:rPr>
        <w:t>6</w:t>
      </w:r>
      <w:r w:rsidRPr="006740DC">
        <w:rPr>
          <w:rFonts w:ascii="Times New Roman" w:hAnsi="Times New Roman"/>
          <w:sz w:val="24"/>
          <w:szCs w:val="24"/>
        </w:rPr>
        <w:t>, în cazul</w:t>
      </w:r>
      <w:r w:rsidRPr="0007432F">
        <w:rPr>
          <w:rFonts w:ascii="Times New Roman" w:hAnsi="Times New Roman"/>
          <w:sz w:val="24"/>
          <w:szCs w:val="24"/>
        </w:rPr>
        <w:t xml:space="preserve"> consumatorilor industriali electro-intensivi beneficiari ai acordurilor pentru exceptare de la plata unui procent din numărul de CV aferent cotei obligatorii estimate de achiziție de CV emise în condițiile Hotărârii Guvernului nr. 495/2014 pentru institui</w:t>
      </w:r>
      <w:r w:rsidRPr="00C14040">
        <w:rPr>
          <w:rFonts w:ascii="Times New Roman" w:hAnsi="Times New Roman"/>
          <w:sz w:val="24"/>
          <w:szCs w:val="24"/>
        </w:rPr>
        <w:t xml:space="preserve">rea unei scheme de ajutor de stat privind exceptarea unor categorii de consumatori finali de la aplicarea Legii nr. 220/2008 pentru stabilirea sistemului de promovare a producerii energiei din surse regenerabile de energie, </w:t>
      </w:r>
      <w:r w:rsidR="00005D57" w:rsidRPr="006740DC">
        <w:rPr>
          <w:rFonts w:ascii="Times New Roman" w:hAnsi="Times New Roman"/>
          <w:sz w:val="24"/>
          <w:szCs w:val="24"/>
        </w:rPr>
        <w:t xml:space="preserve">cu modificările și completările ulterioare, </w:t>
      </w:r>
      <w:r w:rsidRPr="006740DC">
        <w:rPr>
          <w:rFonts w:ascii="Times New Roman" w:hAnsi="Times New Roman"/>
          <w:sz w:val="24"/>
          <w:szCs w:val="24"/>
        </w:rPr>
        <w:t xml:space="preserve">furnizorul de energie electrică facturează acestora </w:t>
      </w:r>
      <w:r w:rsidR="002A0B44" w:rsidRPr="006740DC">
        <w:rPr>
          <w:rFonts w:ascii="Times New Roman" w:hAnsi="Times New Roman"/>
          <w:sz w:val="24"/>
          <w:szCs w:val="24"/>
        </w:rPr>
        <w:t>contra</w:t>
      </w:r>
      <w:r w:rsidRPr="006740DC">
        <w:rPr>
          <w:rFonts w:ascii="Times New Roman" w:hAnsi="Times New Roman"/>
          <w:sz w:val="24"/>
          <w:szCs w:val="24"/>
        </w:rPr>
        <w:t xml:space="preserve">valoarea CV </w:t>
      </w:r>
      <w:r w:rsidR="00844A13" w:rsidRPr="006740DC">
        <w:rPr>
          <w:rFonts w:ascii="Times New Roman" w:hAnsi="Times New Roman"/>
          <w:sz w:val="24"/>
          <w:szCs w:val="24"/>
        </w:rPr>
        <w:t xml:space="preserve">prin </w:t>
      </w:r>
      <w:r w:rsidRPr="006740DC">
        <w:rPr>
          <w:rFonts w:ascii="Times New Roman" w:hAnsi="Times New Roman"/>
          <w:sz w:val="24"/>
          <w:szCs w:val="24"/>
        </w:rPr>
        <w:t xml:space="preserve">aplicarea prevederilor art. </w:t>
      </w:r>
      <w:r w:rsidR="00541448" w:rsidRPr="006740DC">
        <w:rPr>
          <w:rFonts w:ascii="Times New Roman" w:hAnsi="Times New Roman"/>
          <w:sz w:val="24"/>
          <w:szCs w:val="24"/>
        </w:rPr>
        <w:t>6</w:t>
      </w:r>
      <w:r w:rsidRPr="006740DC">
        <w:rPr>
          <w:rFonts w:ascii="Times New Roman" w:hAnsi="Times New Roman"/>
          <w:sz w:val="24"/>
          <w:szCs w:val="24"/>
        </w:rPr>
        <w:t xml:space="preserve"> pentru cantitatea de energie electrică </w:t>
      </w:r>
      <w:r w:rsidR="00844A13" w:rsidRPr="006740DC">
        <w:rPr>
          <w:rFonts w:ascii="Times New Roman" w:hAnsi="Times New Roman"/>
          <w:sz w:val="24"/>
          <w:szCs w:val="24"/>
        </w:rPr>
        <w:t>rezultată prin diminuarea cantității de energi</w:t>
      </w:r>
      <w:r w:rsidR="00E12CBC">
        <w:rPr>
          <w:rFonts w:ascii="Times New Roman" w:hAnsi="Times New Roman"/>
          <w:sz w:val="24"/>
          <w:szCs w:val="24"/>
        </w:rPr>
        <w:t>e</w:t>
      </w:r>
      <w:r w:rsidR="00844A13" w:rsidRPr="006740DC">
        <w:rPr>
          <w:rFonts w:ascii="Times New Roman" w:hAnsi="Times New Roman"/>
          <w:sz w:val="24"/>
          <w:szCs w:val="24"/>
        </w:rPr>
        <w:t xml:space="preserve"> electrică </w:t>
      </w:r>
      <w:r w:rsidR="002A0B44" w:rsidRPr="006740DC">
        <w:rPr>
          <w:rFonts w:ascii="Times New Roman" w:hAnsi="Times New Roman"/>
          <w:sz w:val="24"/>
          <w:szCs w:val="24"/>
        </w:rPr>
        <w:t>facturată</w:t>
      </w:r>
      <w:r w:rsidR="00844A13" w:rsidRPr="006740DC">
        <w:rPr>
          <w:rFonts w:ascii="Times New Roman" w:hAnsi="Times New Roman"/>
          <w:sz w:val="24"/>
          <w:szCs w:val="24"/>
        </w:rPr>
        <w:t xml:space="preserve"> </w:t>
      </w:r>
      <w:r w:rsidRPr="006740DC">
        <w:rPr>
          <w:rFonts w:ascii="Times New Roman" w:hAnsi="Times New Roman"/>
          <w:sz w:val="24"/>
          <w:szCs w:val="24"/>
        </w:rPr>
        <w:t>cu cantitatea de energie electrică exceptată în intervalul de facturare respectiv</w:t>
      </w:r>
      <w:r w:rsidR="00844A13" w:rsidRPr="006740DC">
        <w:rPr>
          <w:rFonts w:ascii="Times New Roman" w:hAnsi="Times New Roman"/>
          <w:sz w:val="24"/>
          <w:szCs w:val="24"/>
        </w:rPr>
        <w:t xml:space="preserve">, cu aplicarea </w:t>
      </w:r>
      <w:r w:rsidR="0039485E">
        <w:rPr>
          <w:rFonts w:ascii="Times New Roman" w:hAnsi="Times New Roman"/>
          <w:sz w:val="24"/>
          <w:szCs w:val="24"/>
        </w:rPr>
        <w:t xml:space="preserve">prevederilor </w:t>
      </w:r>
      <w:r w:rsidR="00844A13" w:rsidRPr="006740DC">
        <w:rPr>
          <w:rFonts w:ascii="Times New Roman" w:hAnsi="Times New Roman"/>
          <w:sz w:val="24"/>
          <w:szCs w:val="24"/>
        </w:rPr>
        <w:t xml:space="preserve">art. </w:t>
      </w:r>
      <w:r w:rsidR="00541448" w:rsidRPr="006740DC">
        <w:rPr>
          <w:rFonts w:ascii="Times New Roman" w:hAnsi="Times New Roman"/>
          <w:sz w:val="24"/>
          <w:szCs w:val="24"/>
        </w:rPr>
        <w:t>7</w:t>
      </w:r>
      <w:r w:rsidR="00844A13" w:rsidRPr="006740DC">
        <w:rPr>
          <w:rFonts w:ascii="Times New Roman" w:hAnsi="Times New Roman"/>
          <w:sz w:val="24"/>
          <w:szCs w:val="24"/>
        </w:rPr>
        <w:t>, dacă este cazul</w:t>
      </w:r>
      <w:r w:rsidRPr="006740DC">
        <w:rPr>
          <w:rFonts w:ascii="Times New Roman" w:hAnsi="Times New Roman"/>
          <w:sz w:val="24"/>
          <w:szCs w:val="24"/>
        </w:rPr>
        <w:t>.</w:t>
      </w:r>
    </w:p>
    <w:p w14:paraId="665663B6" w14:textId="77777777" w:rsidR="009C5B1B" w:rsidRPr="009C5B1B" w:rsidRDefault="004A1232" w:rsidP="00DA274B">
      <w:pPr>
        <w:autoSpaceDE w:val="0"/>
        <w:autoSpaceDN w:val="0"/>
        <w:adjustRightInd w:val="0"/>
        <w:spacing w:after="0" w:line="360" w:lineRule="auto"/>
        <w:ind w:right="-375"/>
        <w:jc w:val="both"/>
        <w:rPr>
          <w:rFonts w:ascii="Times New Roman" w:hAnsi="Times New Roman"/>
          <w:sz w:val="24"/>
          <w:szCs w:val="24"/>
        </w:rPr>
      </w:pPr>
      <w:r w:rsidRPr="00A33366">
        <w:rPr>
          <w:rFonts w:ascii="Times New Roman" w:hAnsi="Times New Roman"/>
          <w:sz w:val="24"/>
          <w:szCs w:val="24"/>
        </w:rPr>
        <w:t>(2)  Prevederile alin. (1) se aplică pentru locurile de consum pentru care consumatorul industrial electro-intensiv deține acordul de exceptare</w:t>
      </w:r>
      <w:r w:rsidRPr="00A33366">
        <w:rPr>
          <w:rFonts w:ascii="Times New Roman" w:hAnsi="Times New Roman"/>
          <w:b/>
          <w:sz w:val="24"/>
          <w:szCs w:val="24"/>
        </w:rPr>
        <w:t xml:space="preserve"> </w:t>
      </w:r>
      <w:r w:rsidRPr="00A33366">
        <w:rPr>
          <w:rFonts w:ascii="Times New Roman" w:hAnsi="Times New Roman"/>
          <w:sz w:val="24"/>
          <w:szCs w:val="24"/>
        </w:rPr>
        <w:t xml:space="preserve">de la plata unui procent din numărul de CV aferent cotei obligatorii estimate de achiziție de CV.  </w:t>
      </w:r>
    </w:p>
    <w:p w14:paraId="1B3C298A" w14:textId="77777777" w:rsidR="007F5730" w:rsidRDefault="004A1232" w:rsidP="00DA274B">
      <w:pPr>
        <w:autoSpaceDE w:val="0"/>
        <w:autoSpaceDN w:val="0"/>
        <w:adjustRightInd w:val="0"/>
        <w:spacing w:after="0" w:line="360" w:lineRule="auto"/>
        <w:ind w:right="-375"/>
        <w:jc w:val="both"/>
        <w:rPr>
          <w:rFonts w:ascii="Times New Roman" w:hAnsi="Times New Roman"/>
          <w:sz w:val="24"/>
          <w:szCs w:val="24"/>
        </w:rPr>
      </w:pPr>
      <w:r w:rsidRPr="00A33366">
        <w:rPr>
          <w:rFonts w:ascii="Times New Roman" w:hAnsi="Times New Roman"/>
          <w:b/>
          <w:sz w:val="24"/>
          <w:szCs w:val="24"/>
        </w:rPr>
        <w:t xml:space="preserve"> </w:t>
      </w:r>
      <w:r w:rsidR="00426C97" w:rsidRPr="00426C97">
        <w:rPr>
          <w:rFonts w:ascii="Times New Roman" w:hAnsi="Times New Roman"/>
          <w:sz w:val="24"/>
          <w:szCs w:val="24"/>
        </w:rPr>
        <w:t xml:space="preserve">(3) </w:t>
      </w:r>
      <w:r w:rsidR="007F5730">
        <w:rPr>
          <w:rFonts w:ascii="Times New Roman" w:hAnsi="Times New Roman"/>
          <w:sz w:val="24"/>
          <w:szCs w:val="24"/>
        </w:rPr>
        <w:t xml:space="preserve">Pentru locurile de consum de la alin. (2) care deservesc subconsumatori neexceptați </w:t>
      </w:r>
      <w:r w:rsidR="007F5730" w:rsidRPr="00A33366">
        <w:rPr>
          <w:rFonts w:ascii="Times New Roman" w:hAnsi="Times New Roman"/>
          <w:sz w:val="24"/>
          <w:szCs w:val="24"/>
        </w:rPr>
        <w:t xml:space="preserve">de la plata unui procent din numărul de CV </w:t>
      </w:r>
      <w:r w:rsidR="00D2532F">
        <w:rPr>
          <w:rFonts w:ascii="Times New Roman" w:hAnsi="Times New Roman"/>
          <w:sz w:val="24"/>
          <w:szCs w:val="24"/>
        </w:rPr>
        <w:t>corespunzător</w:t>
      </w:r>
      <w:r w:rsidR="007F5730" w:rsidRPr="00A33366">
        <w:rPr>
          <w:rFonts w:ascii="Times New Roman" w:hAnsi="Times New Roman"/>
          <w:sz w:val="24"/>
          <w:szCs w:val="24"/>
        </w:rPr>
        <w:t xml:space="preserve"> cotei obligatorii estimate de achiziție de CV</w:t>
      </w:r>
      <w:r w:rsidR="007F5730">
        <w:rPr>
          <w:rFonts w:ascii="Times New Roman" w:hAnsi="Times New Roman"/>
          <w:sz w:val="24"/>
          <w:szCs w:val="24"/>
        </w:rPr>
        <w:t xml:space="preserve">, facturarea </w:t>
      </w:r>
      <w:r w:rsidR="00D2532F">
        <w:rPr>
          <w:rFonts w:ascii="Times New Roman" w:hAnsi="Times New Roman"/>
          <w:sz w:val="24"/>
          <w:szCs w:val="24"/>
        </w:rPr>
        <w:t xml:space="preserve">contravalorii </w:t>
      </w:r>
      <w:r w:rsidR="00312317">
        <w:rPr>
          <w:rFonts w:ascii="Times New Roman" w:hAnsi="Times New Roman"/>
          <w:sz w:val="24"/>
          <w:szCs w:val="24"/>
        </w:rPr>
        <w:t>CV</w:t>
      </w:r>
      <w:r w:rsidR="00D2532F">
        <w:rPr>
          <w:rFonts w:ascii="Times New Roman" w:hAnsi="Times New Roman"/>
          <w:sz w:val="24"/>
          <w:szCs w:val="24"/>
        </w:rPr>
        <w:t xml:space="preserve"> aferente </w:t>
      </w:r>
      <w:r w:rsidR="004563EB">
        <w:rPr>
          <w:rFonts w:ascii="Times New Roman" w:hAnsi="Times New Roman"/>
          <w:sz w:val="24"/>
          <w:szCs w:val="24"/>
        </w:rPr>
        <w:t xml:space="preserve">consumului de </w:t>
      </w:r>
      <w:r w:rsidR="00D2532F">
        <w:rPr>
          <w:rFonts w:ascii="Times New Roman" w:hAnsi="Times New Roman"/>
          <w:sz w:val="24"/>
          <w:szCs w:val="24"/>
        </w:rPr>
        <w:t>energie</w:t>
      </w:r>
      <w:r w:rsidR="004563EB">
        <w:rPr>
          <w:rFonts w:ascii="Times New Roman" w:hAnsi="Times New Roman"/>
          <w:sz w:val="24"/>
          <w:szCs w:val="24"/>
        </w:rPr>
        <w:t xml:space="preserve"> electrică</w:t>
      </w:r>
      <w:r w:rsidR="007F5730">
        <w:rPr>
          <w:rFonts w:ascii="Times New Roman" w:hAnsi="Times New Roman"/>
          <w:sz w:val="24"/>
          <w:szCs w:val="24"/>
        </w:rPr>
        <w:t xml:space="preserve"> </w:t>
      </w:r>
      <w:r w:rsidR="00D2532F">
        <w:rPr>
          <w:rFonts w:ascii="Times New Roman" w:hAnsi="Times New Roman"/>
          <w:sz w:val="24"/>
          <w:szCs w:val="24"/>
        </w:rPr>
        <w:t>a</w:t>
      </w:r>
      <w:r w:rsidR="004563EB">
        <w:rPr>
          <w:rFonts w:ascii="Times New Roman" w:hAnsi="Times New Roman"/>
          <w:sz w:val="24"/>
          <w:szCs w:val="24"/>
        </w:rPr>
        <w:t>l</w:t>
      </w:r>
      <w:r w:rsidR="00D2532F">
        <w:rPr>
          <w:rFonts w:ascii="Times New Roman" w:hAnsi="Times New Roman"/>
          <w:sz w:val="24"/>
          <w:szCs w:val="24"/>
        </w:rPr>
        <w:t xml:space="preserve"> subconsumatorilor</w:t>
      </w:r>
      <w:r w:rsidR="007F5730">
        <w:rPr>
          <w:rFonts w:ascii="Times New Roman" w:hAnsi="Times New Roman"/>
          <w:sz w:val="24"/>
          <w:szCs w:val="24"/>
        </w:rPr>
        <w:t xml:space="preserve"> respectivi se realizează </w:t>
      </w:r>
      <w:r w:rsidR="00D2532F">
        <w:rPr>
          <w:rFonts w:ascii="Times New Roman" w:hAnsi="Times New Roman"/>
          <w:sz w:val="24"/>
          <w:szCs w:val="24"/>
        </w:rPr>
        <w:t>pentru</w:t>
      </w:r>
      <w:r w:rsidR="00944EED">
        <w:rPr>
          <w:rFonts w:ascii="Times New Roman" w:hAnsi="Times New Roman"/>
          <w:sz w:val="24"/>
          <w:szCs w:val="24"/>
        </w:rPr>
        <w:t xml:space="preserve"> într</w:t>
      </w:r>
      <w:r w:rsidR="00D2532F">
        <w:rPr>
          <w:rFonts w:ascii="Times New Roman" w:hAnsi="Times New Roman"/>
          <w:sz w:val="24"/>
          <w:szCs w:val="24"/>
        </w:rPr>
        <w:t>egul</w:t>
      </w:r>
      <w:r w:rsidR="00944EED">
        <w:rPr>
          <w:rFonts w:ascii="Times New Roman" w:hAnsi="Times New Roman"/>
          <w:sz w:val="24"/>
          <w:szCs w:val="24"/>
        </w:rPr>
        <w:t xml:space="preserve"> consum </w:t>
      </w:r>
      <w:r w:rsidR="00D2532F">
        <w:rPr>
          <w:rFonts w:ascii="Times New Roman" w:hAnsi="Times New Roman"/>
          <w:sz w:val="24"/>
          <w:szCs w:val="24"/>
        </w:rPr>
        <w:t xml:space="preserve">de energie electrică </w:t>
      </w:r>
      <w:r w:rsidR="00944EED">
        <w:rPr>
          <w:rFonts w:ascii="Times New Roman" w:hAnsi="Times New Roman"/>
          <w:sz w:val="24"/>
          <w:szCs w:val="24"/>
        </w:rPr>
        <w:t>al acestora.</w:t>
      </w:r>
      <w:r w:rsidR="007F5730">
        <w:rPr>
          <w:rFonts w:ascii="Times New Roman" w:hAnsi="Times New Roman"/>
          <w:sz w:val="24"/>
          <w:szCs w:val="24"/>
        </w:rPr>
        <w:t xml:space="preserve"> </w:t>
      </w:r>
    </w:p>
    <w:p w14:paraId="6E12669A" w14:textId="77777777" w:rsidR="00944EED" w:rsidRDefault="00944EED" w:rsidP="00DA274B">
      <w:pPr>
        <w:autoSpaceDE w:val="0"/>
        <w:autoSpaceDN w:val="0"/>
        <w:adjustRightInd w:val="0"/>
        <w:spacing w:after="0" w:line="360" w:lineRule="auto"/>
        <w:ind w:right="-375"/>
        <w:jc w:val="both"/>
        <w:rPr>
          <w:rFonts w:ascii="Times New Roman" w:hAnsi="Times New Roman"/>
          <w:sz w:val="24"/>
          <w:szCs w:val="24"/>
        </w:rPr>
      </w:pPr>
      <w:r>
        <w:rPr>
          <w:rFonts w:ascii="Times New Roman" w:hAnsi="Times New Roman"/>
          <w:sz w:val="24"/>
          <w:szCs w:val="24"/>
        </w:rPr>
        <w:t xml:space="preserve">(4) Dacă locurile de consum de la alin. (2) deservesc subconsumatori care dețin acorduri de exceptare cu procente de exceptare diferite de cele ale locurilor de consum, facturarea </w:t>
      </w:r>
      <w:r w:rsidR="00D2532F">
        <w:rPr>
          <w:rFonts w:ascii="Times New Roman" w:hAnsi="Times New Roman"/>
          <w:sz w:val="24"/>
          <w:szCs w:val="24"/>
        </w:rPr>
        <w:t xml:space="preserve">contravalorii certificatelor verzi aferente </w:t>
      </w:r>
      <w:r w:rsidR="004563EB">
        <w:rPr>
          <w:rFonts w:ascii="Times New Roman" w:hAnsi="Times New Roman"/>
          <w:sz w:val="24"/>
          <w:szCs w:val="24"/>
        </w:rPr>
        <w:t xml:space="preserve">consumului de </w:t>
      </w:r>
      <w:r w:rsidR="00D2532F">
        <w:rPr>
          <w:rFonts w:ascii="Times New Roman" w:hAnsi="Times New Roman"/>
          <w:sz w:val="24"/>
          <w:szCs w:val="24"/>
        </w:rPr>
        <w:t>energie</w:t>
      </w:r>
      <w:r w:rsidR="004563EB">
        <w:rPr>
          <w:rFonts w:ascii="Times New Roman" w:hAnsi="Times New Roman"/>
          <w:sz w:val="24"/>
          <w:szCs w:val="24"/>
        </w:rPr>
        <w:t xml:space="preserve"> electrică</w:t>
      </w:r>
      <w:r w:rsidR="00D2532F">
        <w:rPr>
          <w:rFonts w:ascii="Times New Roman" w:hAnsi="Times New Roman"/>
          <w:sz w:val="24"/>
          <w:szCs w:val="24"/>
        </w:rPr>
        <w:t xml:space="preserve"> a</w:t>
      </w:r>
      <w:r w:rsidR="004563EB">
        <w:rPr>
          <w:rFonts w:ascii="Times New Roman" w:hAnsi="Times New Roman"/>
          <w:sz w:val="24"/>
          <w:szCs w:val="24"/>
        </w:rPr>
        <w:t>l</w:t>
      </w:r>
      <w:r w:rsidR="00D2532F">
        <w:rPr>
          <w:rFonts w:ascii="Times New Roman" w:hAnsi="Times New Roman"/>
          <w:sz w:val="24"/>
          <w:szCs w:val="24"/>
        </w:rPr>
        <w:t xml:space="preserve"> subconsumatorilor respectivi se realizează </w:t>
      </w:r>
      <w:r w:rsidR="004563EB">
        <w:rPr>
          <w:rFonts w:ascii="Times New Roman" w:hAnsi="Times New Roman"/>
          <w:sz w:val="24"/>
          <w:szCs w:val="24"/>
        </w:rPr>
        <w:t xml:space="preserve">prin aplicarea procentului de exceptare </w:t>
      </w:r>
      <w:r w:rsidR="00D2532F">
        <w:rPr>
          <w:rFonts w:ascii="Times New Roman" w:hAnsi="Times New Roman"/>
          <w:sz w:val="24"/>
          <w:szCs w:val="24"/>
        </w:rPr>
        <w:t>pentru consum</w:t>
      </w:r>
      <w:r w:rsidR="004563EB">
        <w:rPr>
          <w:rFonts w:ascii="Times New Roman" w:hAnsi="Times New Roman"/>
          <w:sz w:val="24"/>
          <w:szCs w:val="24"/>
        </w:rPr>
        <w:t>ul</w:t>
      </w:r>
      <w:r w:rsidR="00D2532F">
        <w:rPr>
          <w:rFonts w:ascii="Times New Roman" w:hAnsi="Times New Roman"/>
          <w:sz w:val="24"/>
          <w:szCs w:val="24"/>
        </w:rPr>
        <w:t xml:space="preserve"> de energie electrică al </w:t>
      </w:r>
      <w:r w:rsidR="004563EB">
        <w:rPr>
          <w:rFonts w:ascii="Times New Roman" w:hAnsi="Times New Roman"/>
          <w:sz w:val="24"/>
          <w:szCs w:val="24"/>
        </w:rPr>
        <w:t>fiecărui subconsumator în parte</w:t>
      </w:r>
      <w:r>
        <w:rPr>
          <w:rFonts w:ascii="Times New Roman" w:hAnsi="Times New Roman"/>
          <w:sz w:val="24"/>
          <w:szCs w:val="24"/>
        </w:rPr>
        <w:t>.</w:t>
      </w:r>
    </w:p>
    <w:p w14:paraId="52F7091F" w14:textId="77777777" w:rsidR="004A1232" w:rsidRDefault="00944EED" w:rsidP="00DA274B">
      <w:pPr>
        <w:autoSpaceDE w:val="0"/>
        <w:autoSpaceDN w:val="0"/>
        <w:adjustRightInd w:val="0"/>
        <w:spacing w:after="0" w:line="360" w:lineRule="auto"/>
        <w:ind w:right="-375"/>
        <w:jc w:val="both"/>
        <w:rPr>
          <w:rFonts w:ascii="Times New Roman" w:hAnsi="Times New Roman"/>
          <w:sz w:val="24"/>
          <w:szCs w:val="24"/>
        </w:rPr>
      </w:pPr>
      <w:r>
        <w:rPr>
          <w:rFonts w:ascii="Times New Roman" w:hAnsi="Times New Roman"/>
          <w:sz w:val="24"/>
          <w:szCs w:val="24"/>
        </w:rPr>
        <w:lastRenderedPageBreak/>
        <w:t xml:space="preserve">(5) </w:t>
      </w:r>
      <w:r w:rsidR="00426C97">
        <w:rPr>
          <w:rFonts w:ascii="Times New Roman" w:hAnsi="Times New Roman"/>
          <w:sz w:val="24"/>
          <w:szCs w:val="24"/>
        </w:rPr>
        <w:t>În situația în care, pentru consumatorii industriali electro-intensivi prevăzuți la alin. (1),  în interiorul intervalului de facturare:</w:t>
      </w:r>
    </w:p>
    <w:p w14:paraId="6A25C8BE" w14:textId="77777777" w:rsidR="00426C97" w:rsidRDefault="00426C97" w:rsidP="00426C97">
      <w:pPr>
        <w:tabs>
          <w:tab w:val="left" w:pos="993"/>
        </w:tabs>
        <w:autoSpaceDE w:val="0"/>
        <w:autoSpaceDN w:val="0"/>
        <w:adjustRightInd w:val="0"/>
        <w:spacing w:after="0" w:line="360" w:lineRule="auto"/>
        <w:ind w:right="-375" w:firstLine="426"/>
        <w:jc w:val="both"/>
        <w:rPr>
          <w:rFonts w:ascii="Times New Roman" w:hAnsi="Times New Roman"/>
          <w:sz w:val="24"/>
          <w:szCs w:val="24"/>
        </w:rPr>
      </w:pPr>
      <w:r>
        <w:rPr>
          <w:rFonts w:ascii="Times New Roman" w:hAnsi="Times New Roman"/>
          <w:sz w:val="24"/>
          <w:szCs w:val="24"/>
        </w:rPr>
        <w:t>a) acordul de exceptare intră în vigoare, sau</w:t>
      </w:r>
    </w:p>
    <w:p w14:paraId="46932319" w14:textId="77777777" w:rsidR="00426C97" w:rsidRDefault="00426C97" w:rsidP="00426C97">
      <w:pPr>
        <w:tabs>
          <w:tab w:val="left" w:pos="993"/>
        </w:tabs>
        <w:autoSpaceDE w:val="0"/>
        <w:autoSpaceDN w:val="0"/>
        <w:adjustRightInd w:val="0"/>
        <w:spacing w:after="0" w:line="360" w:lineRule="auto"/>
        <w:ind w:right="-375" w:firstLine="426"/>
        <w:jc w:val="both"/>
        <w:rPr>
          <w:rFonts w:ascii="Times New Roman" w:hAnsi="Times New Roman"/>
          <w:sz w:val="24"/>
          <w:szCs w:val="24"/>
        </w:rPr>
      </w:pPr>
      <w:r>
        <w:rPr>
          <w:rFonts w:ascii="Times New Roman" w:hAnsi="Times New Roman"/>
          <w:sz w:val="24"/>
          <w:szCs w:val="24"/>
        </w:rPr>
        <w:t>b) acordul de exceptare își încetează aplicabilitatea, sau</w:t>
      </w:r>
    </w:p>
    <w:p w14:paraId="15B65C83" w14:textId="77777777" w:rsidR="00426C97" w:rsidRDefault="00426C97" w:rsidP="00426C97">
      <w:pPr>
        <w:tabs>
          <w:tab w:val="left" w:pos="993"/>
        </w:tabs>
        <w:autoSpaceDE w:val="0"/>
        <w:autoSpaceDN w:val="0"/>
        <w:adjustRightInd w:val="0"/>
        <w:spacing w:after="0" w:line="360" w:lineRule="auto"/>
        <w:ind w:right="-375" w:firstLine="426"/>
        <w:jc w:val="both"/>
        <w:rPr>
          <w:rFonts w:ascii="Times New Roman" w:hAnsi="Times New Roman"/>
          <w:sz w:val="24"/>
          <w:szCs w:val="24"/>
        </w:rPr>
      </w:pPr>
      <w:r>
        <w:rPr>
          <w:rFonts w:ascii="Times New Roman" w:hAnsi="Times New Roman"/>
          <w:sz w:val="24"/>
          <w:szCs w:val="24"/>
        </w:rPr>
        <w:t>c) se modifică procentul de exceptare,</w:t>
      </w:r>
    </w:p>
    <w:p w14:paraId="1007CCAF" w14:textId="514B874F" w:rsidR="00426C97" w:rsidRPr="00426C97" w:rsidRDefault="00426C97" w:rsidP="00426C97">
      <w:pPr>
        <w:tabs>
          <w:tab w:val="left" w:pos="993"/>
        </w:tabs>
        <w:autoSpaceDE w:val="0"/>
        <w:autoSpaceDN w:val="0"/>
        <w:adjustRightInd w:val="0"/>
        <w:spacing w:after="0" w:line="360" w:lineRule="auto"/>
        <w:ind w:right="-375"/>
        <w:jc w:val="both"/>
        <w:rPr>
          <w:rFonts w:ascii="Times New Roman" w:hAnsi="Times New Roman"/>
          <w:sz w:val="24"/>
          <w:szCs w:val="24"/>
        </w:rPr>
      </w:pPr>
      <w:r>
        <w:rPr>
          <w:rFonts w:ascii="Times New Roman" w:hAnsi="Times New Roman"/>
          <w:sz w:val="24"/>
          <w:szCs w:val="24"/>
        </w:rPr>
        <w:t xml:space="preserve">furnizorul de energie electrică </w:t>
      </w:r>
      <w:r w:rsidRPr="00A33366">
        <w:rPr>
          <w:rFonts w:ascii="Times New Roman" w:hAnsi="Times New Roman"/>
          <w:sz w:val="24"/>
          <w:szCs w:val="24"/>
        </w:rPr>
        <w:t xml:space="preserve">facturează </w:t>
      </w:r>
      <w:r>
        <w:rPr>
          <w:rFonts w:ascii="Times New Roman" w:hAnsi="Times New Roman"/>
          <w:sz w:val="24"/>
          <w:szCs w:val="24"/>
        </w:rPr>
        <w:t xml:space="preserve">acestora </w:t>
      </w:r>
      <w:r w:rsidR="002A0B44">
        <w:rPr>
          <w:rFonts w:ascii="Times New Roman" w:hAnsi="Times New Roman"/>
          <w:sz w:val="24"/>
          <w:szCs w:val="24"/>
        </w:rPr>
        <w:t>contra</w:t>
      </w:r>
      <w:r w:rsidRPr="00A33366">
        <w:rPr>
          <w:rFonts w:ascii="Times New Roman" w:hAnsi="Times New Roman"/>
          <w:sz w:val="24"/>
          <w:szCs w:val="24"/>
        </w:rPr>
        <w:t xml:space="preserve">valoarea CV </w:t>
      </w:r>
      <w:r w:rsidR="001065ED">
        <w:rPr>
          <w:rFonts w:ascii="Times New Roman" w:hAnsi="Times New Roman"/>
          <w:sz w:val="24"/>
          <w:szCs w:val="24"/>
        </w:rPr>
        <w:t xml:space="preserve">prin </w:t>
      </w:r>
      <w:r w:rsidR="001065ED" w:rsidRPr="00A33366">
        <w:rPr>
          <w:rFonts w:ascii="Times New Roman" w:hAnsi="Times New Roman"/>
          <w:sz w:val="24"/>
          <w:szCs w:val="24"/>
        </w:rPr>
        <w:t xml:space="preserve">aplicarea prevederilor art. </w:t>
      </w:r>
      <w:r w:rsidR="00541448">
        <w:rPr>
          <w:rFonts w:ascii="Times New Roman" w:hAnsi="Times New Roman"/>
          <w:sz w:val="24"/>
          <w:szCs w:val="24"/>
        </w:rPr>
        <w:t>6</w:t>
      </w:r>
      <w:r w:rsidR="001065ED" w:rsidRPr="00A33366">
        <w:rPr>
          <w:rFonts w:ascii="Times New Roman" w:hAnsi="Times New Roman"/>
          <w:sz w:val="24"/>
          <w:szCs w:val="24"/>
        </w:rPr>
        <w:t xml:space="preserve"> pentru cantitatea de energie electrică </w:t>
      </w:r>
      <w:r w:rsidR="001065ED">
        <w:rPr>
          <w:rFonts w:ascii="Times New Roman" w:hAnsi="Times New Roman"/>
          <w:sz w:val="24"/>
          <w:szCs w:val="24"/>
        </w:rPr>
        <w:t xml:space="preserve">rezultată prin diminuarea cantității de energia electrică facturată </w:t>
      </w:r>
      <w:r w:rsidR="001065ED" w:rsidRPr="00A33366">
        <w:rPr>
          <w:rFonts w:ascii="Times New Roman" w:hAnsi="Times New Roman"/>
          <w:sz w:val="24"/>
          <w:szCs w:val="24"/>
        </w:rPr>
        <w:t>cu cantitatea de energie electrică exceptată</w:t>
      </w:r>
      <w:r w:rsidR="001065ED">
        <w:rPr>
          <w:rFonts w:ascii="Times New Roman" w:hAnsi="Times New Roman"/>
          <w:sz w:val="24"/>
          <w:szCs w:val="24"/>
        </w:rPr>
        <w:t xml:space="preserve"> și cu aplicarea </w:t>
      </w:r>
      <w:r w:rsidR="00955AFD">
        <w:rPr>
          <w:rFonts w:ascii="Times New Roman" w:hAnsi="Times New Roman"/>
          <w:sz w:val="24"/>
          <w:szCs w:val="24"/>
        </w:rPr>
        <w:t>prevederilor</w:t>
      </w:r>
      <w:r w:rsidR="001065ED">
        <w:rPr>
          <w:rFonts w:ascii="Times New Roman" w:hAnsi="Times New Roman"/>
          <w:sz w:val="24"/>
          <w:szCs w:val="24"/>
        </w:rPr>
        <w:t xml:space="preserve"> art. </w:t>
      </w:r>
      <w:r w:rsidR="00541448">
        <w:rPr>
          <w:rFonts w:ascii="Times New Roman" w:hAnsi="Times New Roman"/>
          <w:sz w:val="24"/>
          <w:szCs w:val="24"/>
        </w:rPr>
        <w:t>7</w:t>
      </w:r>
      <w:r w:rsidR="001065ED">
        <w:rPr>
          <w:rFonts w:ascii="Times New Roman" w:hAnsi="Times New Roman"/>
          <w:sz w:val="24"/>
          <w:szCs w:val="24"/>
        </w:rPr>
        <w:t xml:space="preserve"> dacă este cazul</w:t>
      </w:r>
      <w:r>
        <w:rPr>
          <w:rFonts w:ascii="Times New Roman" w:hAnsi="Times New Roman"/>
          <w:sz w:val="24"/>
          <w:szCs w:val="24"/>
        </w:rPr>
        <w:t xml:space="preserve">. </w:t>
      </w:r>
    </w:p>
    <w:p w14:paraId="164406CE" w14:textId="77777777" w:rsidR="00426C97" w:rsidRDefault="004A1232" w:rsidP="00497F53">
      <w:pPr>
        <w:autoSpaceDE w:val="0"/>
        <w:autoSpaceDN w:val="0"/>
        <w:adjustRightInd w:val="0"/>
        <w:spacing w:after="0" w:line="360" w:lineRule="auto"/>
        <w:ind w:right="-375"/>
        <w:jc w:val="both"/>
        <w:rPr>
          <w:rFonts w:ascii="Times New Roman" w:hAnsi="Times New Roman"/>
          <w:b/>
          <w:sz w:val="24"/>
          <w:szCs w:val="24"/>
        </w:rPr>
      </w:pPr>
      <w:r w:rsidRPr="00A33366">
        <w:rPr>
          <w:rFonts w:ascii="Times New Roman" w:hAnsi="Times New Roman"/>
          <w:b/>
          <w:sz w:val="24"/>
          <w:szCs w:val="24"/>
        </w:rPr>
        <w:t xml:space="preserve"> </w:t>
      </w:r>
    </w:p>
    <w:p w14:paraId="129EF05B" w14:textId="5992B2B2" w:rsidR="00230BEF" w:rsidRDefault="004A1232" w:rsidP="00497F53">
      <w:pPr>
        <w:autoSpaceDE w:val="0"/>
        <w:autoSpaceDN w:val="0"/>
        <w:adjustRightInd w:val="0"/>
        <w:spacing w:after="0" w:line="360" w:lineRule="auto"/>
        <w:ind w:right="-375"/>
        <w:jc w:val="both"/>
        <w:rPr>
          <w:rFonts w:ascii="Times New Roman" w:hAnsi="Times New Roman"/>
          <w:sz w:val="24"/>
          <w:szCs w:val="24"/>
        </w:rPr>
      </w:pPr>
      <w:r w:rsidRPr="00A33366">
        <w:rPr>
          <w:rFonts w:ascii="Times New Roman" w:hAnsi="Times New Roman"/>
          <w:b/>
          <w:sz w:val="24"/>
          <w:szCs w:val="24"/>
        </w:rPr>
        <w:t xml:space="preserve">Art. </w:t>
      </w:r>
      <w:r w:rsidR="00541448">
        <w:rPr>
          <w:rFonts w:ascii="Times New Roman" w:hAnsi="Times New Roman"/>
          <w:b/>
          <w:sz w:val="24"/>
          <w:szCs w:val="24"/>
        </w:rPr>
        <w:t>9</w:t>
      </w:r>
      <w:r w:rsidRPr="00A33366">
        <w:rPr>
          <w:rFonts w:ascii="Times New Roman" w:hAnsi="Times New Roman"/>
          <w:b/>
          <w:sz w:val="24"/>
          <w:szCs w:val="24"/>
        </w:rPr>
        <w:t xml:space="preserve">. </w:t>
      </w:r>
      <w:r w:rsidRPr="00A33366">
        <w:rPr>
          <w:rFonts w:ascii="Times New Roman" w:hAnsi="Times New Roman"/>
          <w:sz w:val="24"/>
          <w:szCs w:val="24"/>
        </w:rPr>
        <w:t xml:space="preserve">– </w:t>
      </w:r>
      <w:r w:rsidR="004A374C">
        <w:rPr>
          <w:rFonts w:ascii="Times New Roman" w:hAnsi="Times New Roman"/>
          <w:sz w:val="24"/>
          <w:szCs w:val="24"/>
        </w:rPr>
        <w:t xml:space="preserve">(1) </w:t>
      </w:r>
      <w:r w:rsidRPr="00A33366">
        <w:rPr>
          <w:rFonts w:ascii="Times New Roman" w:hAnsi="Times New Roman"/>
          <w:sz w:val="24"/>
          <w:szCs w:val="24"/>
        </w:rPr>
        <w:t xml:space="preserve">Factura de energie electrică emisă </w:t>
      </w:r>
      <w:r w:rsidR="00BF26C3" w:rsidRPr="00A33366">
        <w:rPr>
          <w:rFonts w:ascii="Times New Roman" w:hAnsi="Times New Roman"/>
          <w:sz w:val="24"/>
          <w:szCs w:val="24"/>
        </w:rPr>
        <w:t xml:space="preserve">consumatorilor finali </w:t>
      </w:r>
      <w:r w:rsidRPr="00A33366">
        <w:rPr>
          <w:rFonts w:ascii="Times New Roman" w:hAnsi="Times New Roman"/>
          <w:sz w:val="24"/>
          <w:szCs w:val="24"/>
        </w:rPr>
        <w:t xml:space="preserve">de </w:t>
      </w:r>
      <w:r w:rsidR="00BF26C3">
        <w:rPr>
          <w:rFonts w:ascii="Times New Roman" w:hAnsi="Times New Roman"/>
          <w:sz w:val="24"/>
          <w:szCs w:val="24"/>
        </w:rPr>
        <w:t xml:space="preserve">către </w:t>
      </w:r>
      <w:r w:rsidRPr="00A33366">
        <w:rPr>
          <w:rFonts w:ascii="Times New Roman" w:hAnsi="Times New Roman"/>
          <w:sz w:val="24"/>
          <w:szCs w:val="24"/>
        </w:rPr>
        <w:t xml:space="preserve">furnizor trebuie să cuprindă distinct </w:t>
      </w:r>
      <w:r w:rsidR="00DB29A3">
        <w:rPr>
          <w:rFonts w:ascii="Times New Roman" w:hAnsi="Times New Roman"/>
          <w:sz w:val="24"/>
          <w:szCs w:val="24"/>
        </w:rPr>
        <w:t xml:space="preserve">contravaloarea </w:t>
      </w:r>
      <w:r w:rsidRPr="00A33366">
        <w:rPr>
          <w:rFonts w:ascii="Times New Roman" w:hAnsi="Times New Roman"/>
          <w:sz w:val="24"/>
          <w:szCs w:val="24"/>
        </w:rPr>
        <w:t>CV aferent</w:t>
      </w:r>
      <w:r w:rsidR="00662BE0">
        <w:rPr>
          <w:rFonts w:ascii="Times New Roman" w:hAnsi="Times New Roman"/>
          <w:sz w:val="24"/>
          <w:szCs w:val="24"/>
        </w:rPr>
        <w:t>ă</w:t>
      </w:r>
      <w:r w:rsidRPr="00A33366">
        <w:rPr>
          <w:rFonts w:ascii="Times New Roman" w:hAnsi="Times New Roman"/>
          <w:sz w:val="24"/>
          <w:szCs w:val="24"/>
        </w:rPr>
        <w:t xml:space="preserve"> energiei electrice </w:t>
      </w:r>
      <w:r w:rsidR="00DB29A3">
        <w:rPr>
          <w:rFonts w:ascii="Times New Roman" w:hAnsi="Times New Roman"/>
          <w:sz w:val="24"/>
          <w:szCs w:val="24"/>
        </w:rPr>
        <w:t>facturate</w:t>
      </w:r>
      <w:r w:rsidR="00DB29A3" w:rsidRPr="00A33366">
        <w:rPr>
          <w:rFonts w:ascii="Times New Roman" w:hAnsi="Times New Roman"/>
          <w:sz w:val="24"/>
          <w:szCs w:val="24"/>
        </w:rPr>
        <w:t xml:space="preserve"> </w:t>
      </w:r>
      <w:r w:rsidRPr="00A33366">
        <w:rPr>
          <w:rFonts w:ascii="Times New Roman" w:hAnsi="Times New Roman"/>
          <w:sz w:val="24"/>
          <w:szCs w:val="24"/>
        </w:rPr>
        <w:t xml:space="preserve">în intervalul de facturare, </w:t>
      </w:r>
      <w:r w:rsidR="00662BE0">
        <w:rPr>
          <w:rFonts w:ascii="Times New Roman" w:hAnsi="Times New Roman"/>
          <w:sz w:val="24"/>
          <w:szCs w:val="24"/>
        </w:rPr>
        <w:t xml:space="preserve">cu aplicarea </w:t>
      </w:r>
      <w:r w:rsidR="0079089B">
        <w:rPr>
          <w:rFonts w:ascii="Times New Roman" w:hAnsi="Times New Roman"/>
          <w:sz w:val="24"/>
          <w:szCs w:val="24"/>
        </w:rPr>
        <w:t xml:space="preserve">prevederilor </w:t>
      </w:r>
      <w:r w:rsidR="00662BE0">
        <w:rPr>
          <w:rFonts w:ascii="Times New Roman" w:hAnsi="Times New Roman"/>
          <w:sz w:val="24"/>
          <w:szCs w:val="24"/>
        </w:rPr>
        <w:t xml:space="preserve">art. </w:t>
      </w:r>
      <w:r w:rsidR="006B2718">
        <w:rPr>
          <w:rFonts w:ascii="Times New Roman" w:hAnsi="Times New Roman"/>
          <w:sz w:val="24"/>
          <w:szCs w:val="24"/>
        </w:rPr>
        <w:t>7</w:t>
      </w:r>
      <w:r w:rsidR="00662BE0">
        <w:rPr>
          <w:rFonts w:ascii="Times New Roman" w:hAnsi="Times New Roman"/>
          <w:sz w:val="24"/>
          <w:szCs w:val="24"/>
        </w:rPr>
        <w:t xml:space="preserve"> dacă este </w:t>
      </w:r>
      <w:r w:rsidR="00662BE0" w:rsidRPr="00A33366">
        <w:rPr>
          <w:rFonts w:ascii="Times New Roman" w:hAnsi="Times New Roman"/>
          <w:sz w:val="24"/>
          <w:szCs w:val="24"/>
        </w:rPr>
        <w:t>cazul</w:t>
      </w:r>
      <w:r w:rsidR="00230BEF">
        <w:rPr>
          <w:rFonts w:ascii="Times New Roman" w:hAnsi="Times New Roman"/>
          <w:sz w:val="24"/>
          <w:szCs w:val="24"/>
        </w:rPr>
        <w:t>.</w:t>
      </w:r>
    </w:p>
    <w:p w14:paraId="4AC5CD46" w14:textId="55FFD689" w:rsidR="004A1232" w:rsidRPr="00A33366" w:rsidRDefault="00230BEF" w:rsidP="00497F53">
      <w:pPr>
        <w:autoSpaceDE w:val="0"/>
        <w:autoSpaceDN w:val="0"/>
        <w:adjustRightInd w:val="0"/>
        <w:spacing w:after="0" w:line="360" w:lineRule="auto"/>
        <w:ind w:right="-375"/>
        <w:jc w:val="both"/>
        <w:rPr>
          <w:rFonts w:ascii="Times New Roman" w:hAnsi="Times New Roman"/>
          <w:sz w:val="24"/>
          <w:szCs w:val="24"/>
        </w:rPr>
      </w:pPr>
      <w:r>
        <w:rPr>
          <w:rFonts w:ascii="Times New Roman" w:hAnsi="Times New Roman"/>
          <w:sz w:val="24"/>
          <w:szCs w:val="24"/>
        </w:rPr>
        <w:t xml:space="preserve">(2) Pentru poziția </w:t>
      </w:r>
      <w:r w:rsidR="00747665">
        <w:rPr>
          <w:rFonts w:ascii="Times New Roman" w:hAnsi="Times New Roman"/>
          <w:sz w:val="24"/>
          <w:szCs w:val="24"/>
        </w:rPr>
        <w:t>din factura de energie electrică referitoare la contravaloarea</w:t>
      </w:r>
      <w:r>
        <w:rPr>
          <w:rFonts w:ascii="Times New Roman" w:hAnsi="Times New Roman"/>
          <w:sz w:val="24"/>
          <w:szCs w:val="24"/>
        </w:rPr>
        <w:t xml:space="preserve"> CV </w:t>
      </w:r>
      <w:r w:rsidR="001E5B0A">
        <w:rPr>
          <w:rFonts w:ascii="Times New Roman" w:hAnsi="Times New Roman"/>
          <w:sz w:val="24"/>
          <w:szCs w:val="24"/>
        </w:rPr>
        <w:t xml:space="preserve">se </w:t>
      </w:r>
      <w:r w:rsidR="004A1232" w:rsidRPr="00A33366">
        <w:rPr>
          <w:rFonts w:ascii="Times New Roman" w:hAnsi="Times New Roman"/>
          <w:sz w:val="24"/>
          <w:szCs w:val="24"/>
        </w:rPr>
        <w:t>preciz</w:t>
      </w:r>
      <w:r w:rsidR="001E5B0A">
        <w:rPr>
          <w:rFonts w:ascii="Times New Roman" w:hAnsi="Times New Roman"/>
          <w:sz w:val="24"/>
          <w:szCs w:val="24"/>
        </w:rPr>
        <w:t>ează</w:t>
      </w:r>
      <w:r w:rsidR="004A1232" w:rsidRPr="00A33366">
        <w:rPr>
          <w:rFonts w:ascii="Times New Roman" w:hAnsi="Times New Roman"/>
          <w:sz w:val="24"/>
          <w:szCs w:val="24"/>
        </w:rPr>
        <w:t xml:space="preserve"> următoarele informații:</w:t>
      </w:r>
    </w:p>
    <w:p w14:paraId="2160D85D" w14:textId="5F8C53B1" w:rsidR="004A1232" w:rsidRPr="00A33366" w:rsidRDefault="004A1232" w:rsidP="00EA783D">
      <w:pPr>
        <w:pStyle w:val="ListParagraph"/>
        <w:numPr>
          <w:ilvl w:val="0"/>
          <w:numId w:val="19"/>
        </w:numPr>
        <w:autoSpaceDE w:val="0"/>
        <w:autoSpaceDN w:val="0"/>
        <w:adjustRightInd w:val="0"/>
        <w:spacing w:after="0" w:line="360" w:lineRule="auto"/>
        <w:ind w:right="-375"/>
        <w:jc w:val="both"/>
        <w:rPr>
          <w:rFonts w:ascii="Times New Roman" w:hAnsi="Times New Roman"/>
          <w:sz w:val="24"/>
          <w:szCs w:val="24"/>
          <w:lang w:val="pt-BR"/>
        </w:rPr>
      </w:pPr>
      <w:r w:rsidRPr="00A33366">
        <w:rPr>
          <w:rFonts w:ascii="Times New Roman" w:hAnsi="Times New Roman"/>
          <w:sz w:val="24"/>
          <w:szCs w:val="24"/>
          <w:lang w:val="pt-BR"/>
        </w:rPr>
        <w:t>perioada de facturare a CV</w:t>
      </w:r>
      <w:r w:rsidR="001E5B0A">
        <w:rPr>
          <w:rFonts w:ascii="Times New Roman" w:hAnsi="Times New Roman"/>
          <w:sz w:val="24"/>
          <w:szCs w:val="24"/>
          <w:lang w:val="pt-BR"/>
        </w:rPr>
        <w:t xml:space="preserve"> care coincide cu perioada de facturare a energiei electrice</w:t>
      </w:r>
      <w:r w:rsidR="00867737">
        <w:rPr>
          <w:rFonts w:ascii="Times New Roman" w:hAnsi="Times New Roman"/>
          <w:sz w:val="24"/>
          <w:szCs w:val="24"/>
          <w:lang w:val="pt-BR"/>
        </w:rPr>
        <w:t>, defalcată pe perioade din interiorul intervalului de facturare prin aplicarea art. 7, dacă este cazul</w:t>
      </w:r>
      <w:r w:rsidRPr="00A33366">
        <w:rPr>
          <w:rFonts w:ascii="Times New Roman" w:hAnsi="Times New Roman"/>
          <w:sz w:val="24"/>
          <w:szCs w:val="24"/>
          <w:lang w:val="pt-BR"/>
        </w:rPr>
        <w:t>;</w:t>
      </w:r>
    </w:p>
    <w:p w14:paraId="1B592AC6" w14:textId="6F4D78E7" w:rsidR="004A1232" w:rsidRPr="00A33366" w:rsidRDefault="00837DBB" w:rsidP="009E192D">
      <w:pPr>
        <w:pStyle w:val="ListParagraph"/>
        <w:numPr>
          <w:ilvl w:val="0"/>
          <w:numId w:val="19"/>
        </w:numPr>
        <w:autoSpaceDE w:val="0"/>
        <w:autoSpaceDN w:val="0"/>
        <w:adjustRightInd w:val="0"/>
        <w:spacing w:after="0" w:line="360" w:lineRule="auto"/>
        <w:ind w:right="-375"/>
        <w:jc w:val="both"/>
        <w:rPr>
          <w:rFonts w:ascii="Times New Roman" w:hAnsi="Times New Roman"/>
          <w:sz w:val="24"/>
          <w:szCs w:val="24"/>
          <w:lang w:val="pt-BR"/>
        </w:rPr>
      </w:pPr>
      <w:r w:rsidRPr="00A33366">
        <w:rPr>
          <w:rFonts w:ascii="Times New Roman" w:hAnsi="Times New Roman"/>
          <w:sz w:val="24"/>
          <w:szCs w:val="24"/>
        </w:rPr>
        <w:t>cantitatea de energie electrică</w:t>
      </w:r>
      <w:r w:rsidR="00E80ECC">
        <w:rPr>
          <w:rFonts w:ascii="Times New Roman" w:hAnsi="Times New Roman"/>
          <w:sz w:val="24"/>
          <w:szCs w:val="24"/>
        </w:rPr>
        <w:t xml:space="preserve"> pentru care se facturează CV,</w:t>
      </w:r>
      <w:r w:rsidRPr="00A33366">
        <w:rPr>
          <w:rFonts w:ascii="Times New Roman" w:hAnsi="Times New Roman"/>
          <w:sz w:val="24"/>
          <w:szCs w:val="24"/>
        </w:rPr>
        <w:t xml:space="preserve"> </w:t>
      </w:r>
      <w:r>
        <w:rPr>
          <w:rFonts w:ascii="Times New Roman" w:hAnsi="Times New Roman"/>
          <w:sz w:val="24"/>
          <w:szCs w:val="24"/>
        </w:rPr>
        <w:t xml:space="preserve">rezultată prin </w:t>
      </w:r>
      <w:r w:rsidR="00867737">
        <w:rPr>
          <w:rFonts w:ascii="Times New Roman" w:hAnsi="Times New Roman"/>
          <w:sz w:val="24"/>
          <w:szCs w:val="24"/>
        </w:rPr>
        <w:t>diminuarea cantității de energie</w:t>
      </w:r>
      <w:r>
        <w:rPr>
          <w:rFonts w:ascii="Times New Roman" w:hAnsi="Times New Roman"/>
          <w:sz w:val="24"/>
          <w:szCs w:val="24"/>
        </w:rPr>
        <w:t xml:space="preserve"> electrică facturată </w:t>
      </w:r>
      <w:r w:rsidRPr="00A33366">
        <w:rPr>
          <w:rFonts w:ascii="Times New Roman" w:hAnsi="Times New Roman"/>
          <w:sz w:val="24"/>
          <w:szCs w:val="24"/>
        </w:rPr>
        <w:t>cu cantitatea de energie electrică exceptată</w:t>
      </w:r>
      <w:r w:rsidR="00E80ECC">
        <w:rPr>
          <w:rFonts w:ascii="Times New Roman" w:hAnsi="Times New Roman"/>
          <w:sz w:val="24"/>
          <w:szCs w:val="24"/>
        </w:rPr>
        <w:t xml:space="preserve"> și/sau</w:t>
      </w:r>
      <w:r w:rsidR="00E80ECC" w:rsidRPr="00E80ECC">
        <w:rPr>
          <w:rFonts w:ascii="Times New Roman" w:hAnsi="Times New Roman"/>
          <w:sz w:val="24"/>
          <w:szCs w:val="24"/>
          <w:lang w:val="pt-BR"/>
        </w:rPr>
        <w:t xml:space="preserve"> </w:t>
      </w:r>
      <w:r w:rsidR="00E80ECC">
        <w:rPr>
          <w:rFonts w:ascii="Times New Roman" w:hAnsi="Times New Roman"/>
          <w:sz w:val="24"/>
          <w:szCs w:val="24"/>
          <w:lang w:val="pt-BR"/>
        </w:rPr>
        <w:t>defalcată pe perioade din interiorul intervalului de facturare prin aplicarea art. 7</w:t>
      </w:r>
      <w:r w:rsidR="004A1232" w:rsidRPr="00A33366">
        <w:rPr>
          <w:rFonts w:ascii="Times New Roman" w:hAnsi="Times New Roman"/>
          <w:sz w:val="24"/>
          <w:szCs w:val="24"/>
          <w:lang w:val="pt-BR"/>
        </w:rPr>
        <w:t>, dacă este cazul;</w:t>
      </w:r>
    </w:p>
    <w:p w14:paraId="46CAB03E" w14:textId="0A2428A3" w:rsidR="004A1232" w:rsidRPr="00A33366" w:rsidRDefault="004A1232" w:rsidP="009E192D">
      <w:pPr>
        <w:pStyle w:val="ListParagraph"/>
        <w:numPr>
          <w:ilvl w:val="0"/>
          <w:numId w:val="19"/>
        </w:numPr>
        <w:autoSpaceDE w:val="0"/>
        <w:autoSpaceDN w:val="0"/>
        <w:adjustRightInd w:val="0"/>
        <w:spacing w:after="0" w:line="360" w:lineRule="auto"/>
        <w:ind w:right="-375"/>
        <w:jc w:val="both"/>
        <w:rPr>
          <w:rFonts w:ascii="Times New Roman" w:hAnsi="Times New Roman"/>
          <w:sz w:val="24"/>
          <w:szCs w:val="24"/>
          <w:lang w:val="en-US"/>
        </w:rPr>
      </w:pPr>
      <w:r w:rsidRPr="00A33366">
        <w:rPr>
          <w:rFonts w:ascii="Times New Roman" w:hAnsi="Times New Roman"/>
          <w:sz w:val="24"/>
          <w:szCs w:val="24"/>
          <w:lang w:val="en-US"/>
        </w:rPr>
        <w:t xml:space="preserve">prețul unitar calculat ca produs al elementelor de calcul prevăzute la art. </w:t>
      </w:r>
      <w:r w:rsidR="00541448">
        <w:rPr>
          <w:rFonts w:ascii="Times New Roman" w:hAnsi="Times New Roman"/>
          <w:sz w:val="24"/>
          <w:szCs w:val="24"/>
          <w:lang w:val="en-US"/>
        </w:rPr>
        <w:t>6</w:t>
      </w:r>
      <w:r w:rsidRPr="00A33366">
        <w:rPr>
          <w:rFonts w:ascii="Times New Roman" w:hAnsi="Times New Roman"/>
          <w:sz w:val="24"/>
          <w:szCs w:val="24"/>
          <w:lang w:val="en-US"/>
        </w:rPr>
        <w:t xml:space="preserve"> lit. b) și c), în lei/</w:t>
      </w:r>
      <w:r w:rsidR="00334A64" w:rsidRPr="00334A64">
        <w:rPr>
          <w:rFonts w:ascii="Times New Roman" w:hAnsi="Times New Roman"/>
          <w:sz w:val="24"/>
          <w:szCs w:val="24"/>
        </w:rPr>
        <w:t xml:space="preserve"> </w:t>
      </w:r>
      <w:r w:rsidR="00334A64">
        <w:rPr>
          <w:rFonts w:ascii="Times New Roman" w:hAnsi="Times New Roman"/>
          <w:sz w:val="24"/>
          <w:szCs w:val="24"/>
        </w:rPr>
        <w:t>UM, unde UM reprezintă unitatea de măsura a energiei electrice, respectiv kWh sau MWh</w:t>
      </w:r>
      <w:r w:rsidRPr="00A33366">
        <w:rPr>
          <w:rFonts w:ascii="Times New Roman" w:hAnsi="Times New Roman"/>
          <w:sz w:val="24"/>
          <w:szCs w:val="24"/>
          <w:lang w:val="en-US"/>
        </w:rPr>
        <w:t>;</w:t>
      </w:r>
    </w:p>
    <w:p w14:paraId="68D80AD8" w14:textId="77777777" w:rsidR="004A1232" w:rsidRPr="00A33366" w:rsidRDefault="004A1232" w:rsidP="009E192D">
      <w:pPr>
        <w:pStyle w:val="ListParagraph"/>
        <w:numPr>
          <w:ilvl w:val="0"/>
          <w:numId w:val="19"/>
        </w:numPr>
        <w:autoSpaceDE w:val="0"/>
        <w:autoSpaceDN w:val="0"/>
        <w:adjustRightInd w:val="0"/>
        <w:spacing w:after="0" w:line="360" w:lineRule="auto"/>
        <w:ind w:right="-375"/>
        <w:jc w:val="both"/>
        <w:rPr>
          <w:rFonts w:ascii="Times New Roman" w:hAnsi="Times New Roman"/>
          <w:sz w:val="24"/>
          <w:szCs w:val="24"/>
          <w:lang w:val="en-US"/>
        </w:rPr>
      </w:pPr>
      <w:r w:rsidRPr="00A33366">
        <w:rPr>
          <w:rFonts w:ascii="Times New Roman" w:hAnsi="Times New Roman"/>
          <w:sz w:val="24"/>
          <w:szCs w:val="24"/>
          <w:lang w:val="en-US"/>
        </w:rPr>
        <w:t>valoarea CV calculată ca produs dintre valorile de la lit. b) și c),</w:t>
      </w:r>
      <w:r w:rsidR="00FE6EDC">
        <w:rPr>
          <w:rFonts w:ascii="Times New Roman" w:hAnsi="Times New Roman"/>
          <w:sz w:val="24"/>
          <w:szCs w:val="24"/>
          <w:lang w:val="en-US"/>
        </w:rPr>
        <w:t xml:space="preserve"> rotunjită la două zecimale,</w:t>
      </w:r>
      <w:r w:rsidRPr="00A33366">
        <w:rPr>
          <w:rFonts w:ascii="Times New Roman" w:hAnsi="Times New Roman"/>
          <w:sz w:val="24"/>
          <w:szCs w:val="24"/>
          <w:lang w:val="en-US"/>
        </w:rPr>
        <w:t xml:space="preserve"> în lei;</w:t>
      </w:r>
    </w:p>
    <w:p w14:paraId="4324F5E2" w14:textId="2837AC4A" w:rsidR="000825E2" w:rsidRPr="00E96585" w:rsidRDefault="004A1232" w:rsidP="009E192D">
      <w:pPr>
        <w:pStyle w:val="ListParagraph"/>
        <w:numPr>
          <w:ilvl w:val="0"/>
          <w:numId w:val="19"/>
        </w:numPr>
        <w:autoSpaceDE w:val="0"/>
        <w:autoSpaceDN w:val="0"/>
        <w:adjustRightInd w:val="0"/>
        <w:spacing w:after="0" w:line="360" w:lineRule="auto"/>
        <w:ind w:right="-375"/>
        <w:jc w:val="both"/>
        <w:rPr>
          <w:rFonts w:ascii="Times New Roman" w:hAnsi="Times New Roman"/>
          <w:sz w:val="24"/>
          <w:szCs w:val="24"/>
        </w:rPr>
      </w:pPr>
      <w:r w:rsidRPr="00A33366">
        <w:rPr>
          <w:rFonts w:ascii="Times New Roman" w:hAnsi="Times New Roman"/>
          <w:sz w:val="24"/>
          <w:szCs w:val="24"/>
          <w:lang w:val="en-US"/>
        </w:rPr>
        <w:t>temeiul legal</w:t>
      </w:r>
      <w:r w:rsidR="000825E2">
        <w:rPr>
          <w:rFonts w:ascii="Times New Roman" w:hAnsi="Times New Roman"/>
          <w:sz w:val="24"/>
          <w:szCs w:val="24"/>
          <w:lang w:val="en-US"/>
        </w:rPr>
        <w:t xml:space="preserve">: </w:t>
      </w:r>
    </w:p>
    <w:p w14:paraId="7BF9AAC7" w14:textId="6FE48C54" w:rsidR="000825E2" w:rsidRDefault="004A1232" w:rsidP="007A7447">
      <w:pPr>
        <w:pStyle w:val="ListParagraph"/>
        <w:numPr>
          <w:ilvl w:val="0"/>
          <w:numId w:val="22"/>
        </w:numPr>
        <w:autoSpaceDE w:val="0"/>
        <w:autoSpaceDN w:val="0"/>
        <w:adjustRightInd w:val="0"/>
        <w:spacing w:after="0" w:line="360" w:lineRule="auto"/>
        <w:ind w:right="-375"/>
        <w:jc w:val="both"/>
        <w:rPr>
          <w:rFonts w:ascii="Times New Roman" w:hAnsi="Times New Roman"/>
          <w:sz w:val="24"/>
          <w:szCs w:val="24"/>
        </w:rPr>
      </w:pPr>
      <w:r w:rsidRPr="00A33366">
        <w:rPr>
          <w:rFonts w:ascii="Times New Roman" w:hAnsi="Times New Roman"/>
          <w:sz w:val="24"/>
          <w:szCs w:val="24"/>
          <w:lang w:val="en-US"/>
        </w:rPr>
        <w:t>ordinul</w:t>
      </w:r>
      <w:r w:rsidR="00FE13D1">
        <w:rPr>
          <w:rFonts w:ascii="Times New Roman" w:hAnsi="Times New Roman"/>
          <w:sz w:val="24"/>
          <w:szCs w:val="24"/>
          <w:lang w:val="en-US"/>
        </w:rPr>
        <w:t>/ordinele</w:t>
      </w:r>
      <w:r w:rsidRPr="00A33366">
        <w:rPr>
          <w:rFonts w:ascii="Times New Roman" w:hAnsi="Times New Roman"/>
          <w:sz w:val="24"/>
          <w:szCs w:val="24"/>
          <w:lang w:val="en-US"/>
        </w:rPr>
        <w:t xml:space="preserve"> ANRE de aprobare a cotei anuale obligatorii estimate de achiziție de CV</w:t>
      </w:r>
      <w:r w:rsidRPr="00A33366">
        <w:rPr>
          <w:rFonts w:ascii="Times New Roman" w:hAnsi="Times New Roman"/>
          <w:sz w:val="24"/>
          <w:szCs w:val="24"/>
        </w:rPr>
        <w:t xml:space="preserve"> aplicabilă în intervalul de facturare</w:t>
      </w:r>
      <w:r w:rsidR="00FE13D1">
        <w:rPr>
          <w:rFonts w:ascii="Times New Roman" w:hAnsi="Times New Roman"/>
          <w:sz w:val="24"/>
          <w:szCs w:val="24"/>
        </w:rPr>
        <w:t>, după caz</w:t>
      </w:r>
      <w:r w:rsidR="000825E2">
        <w:rPr>
          <w:rFonts w:ascii="Times New Roman" w:hAnsi="Times New Roman"/>
          <w:sz w:val="24"/>
          <w:szCs w:val="24"/>
        </w:rPr>
        <w:t>;</w:t>
      </w:r>
      <w:r w:rsidRPr="00A33366">
        <w:rPr>
          <w:rFonts w:ascii="Times New Roman" w:hAnsi="Times New Roman"/>
          <w:sz w:val="24"/>
          <w:szCs w:val="24"/>
        </w:rPr>
        <w:t xml:space="preserve"> </w:t>
      </w:r>
    </w:p>
    <w:p w14:paraId="3CAAE177" w14:textId="36C181DA" w:rsidR="00F30734" w:rsidRDefault="00F30734" w:rsidP="00F30734">
      <w:pPr>
        <w:pStyle w:val="ListParagraph"/>
        <w:numPr>
          <w:ilvl w:val="0"/>
          <w:numId w:val="22"/>
        </w:numPr>
        <w:autoSpaceDE w:val="0"/>
        <w:autoSpaceDN w:val="0"/>
        <w:adjustRightInd w:val="0"/>
        <w:spacing w:after="0" w:line="360" w:lineRule="auto"/>
        <w:ind w:right="-375"/>
        <w:jc w:val="both"/>
        <w:rPr>
          <w:rFonts w:ascii="Times New Roman" w:hAnsi="Times New Roman"/>
          <w:sz w:val="24"/>
          <w:szCs w:val="24"/>
        </w:rPr>
      </w:pPr>
      <w:r>
        <w:rPr>
          <w:rFonts w:ascii="Times New Roman" w:hAnsi="Times New Roman"/>
          <w:sz w:val="24"/>
          <w:szCs w:val="24"/>
        </w:rPr>
        <w:t>acordul</w:t>
      </w:r>
      <w:r w:rsidR="00565F41">
        <w:rPr>
          <w:rFonts w:ascii="Times New Roman" w:hAnsi="Times New Roman"/>
          <w:sz w:val="24"/>
          <w:szCs w:val="24"/>
        </w:rPr>
        <w:t>/acordurile</w:t>
      </w:r>
      <w:r>
        <w:rPr>
          <w:rFonts w:ascii="Times New Roman" w:hAnsi="Times New Roman"/>
          <w:sz w:val="24"/>
          <w:szCs w:val="24"/>
        </w:rPr>
        <w:t xml:space="preserve"> </w:t>
      </w:r>
      <w:r w:rsidR="000825E2">
        <w:rPr>
          <w:rFonts w:ascii="Times New Roman" w:hAnsi="Times New Roman"/>
          <w:sz w:val="24"/>
          <w:szCs w:val="24"/>
        </w:rPr>
        <w:t xml:space="preserve">de exceptare </w:t>
      </w:r>
      <w:r w:rsidR="00565F41">
        <w:rPr>
          <w:rFonts w:ascii="Times New Roman" w:hAnsi="Times New Roman"/>
          <w:sz w:val="24"/>
          <w:szCs w:val="24"/>
        </w:rPr>
        <w:t>de la plata unui procent din numărul de certificate verzi aferente cotei obligatorii de achiziție de CV</w:t>
      </w:r>
      <w:r w:rsidR="000825E2">
        <w:rPr>
          <w:rFonts w:ascii="Times New Roman" w:hAnsi="Times New Roman"/>
          <w:sz w:val="24"/>
          <w:szCs w:val="24"/>
        </w:rPr>
        <w:t xml:space="preserve">, </w:t>
      </w:r>
      <w:r w:rsidR="006F2D09">
        <w:rPr>
          <w:rFonts w:ascii="Times New Roman" w:hAnsi="Times New Roman"/>
          <w:sz w:val="24"/>
          <w:szCs w:val="24"/>
        </w:rPr>
        <w:t>dacă este cazul.</w:t>
      </w:r>
    </w:p>
    <w:p w14:paraId="0A93D2BF" w14:textId="3E1FBD72" w:rsidR="00F30734" w:rsidRPr="00716793" w:rsidRDefault="007212C7" w:rsidP="00307610">
      <w:pPr>
        <w:pStyle w:val="ListParagraph"/>
        <w:numPr>
          <w:ilvl w:val="0"/>
          <w:numId w:val="29"/>
        </w:numPr>
        <w:autoSpaceDE w:val="0"/>
        <w:autoSpaceDN w:val="0"/>
        <w:adjustRightInd w:val="0"/>
        <w:spacing w:after="0" w:line="360" w:lineRule="auto"/>
        <w:ind w:left="284" w:right="-375" w:hanging="284"/>
        <w:jc w:val="both"/>
        <w:rPr>
          <w:rFonts w:ascii="Times New Roman" w:hAnsi="Times New Roman"/>
          <w:sz w:val="24"/>
          <w:szCs w:val="24"/>
        </w:rPr>
      </w:pPr>
      <w:r>
        <w:rPr>
          <w:rFonts w:ascii="Times New Roman" w:hAnsi="Times New Roman"/>
          <w:sz w:val="24"/>
          <w:szCs w:val="24"/>
        </w:rPr>
        <w:t xml:space="preserve"> </w:t>
      </w:r>
      <w:r w:rsidRPr="0079089B">
        <w:rPr>
          <w:rFonts w:ascii="Times New Roman" w:hAnsi="Times New Roman"/>
          <w:sz w:val="24"/>
          <w:szCs w:val="24"/>
        </w:rPr>
        <w:t xml:space="preserve">Informațiile de la alin. (2) vor fi explicitate, </w:t>
      </w:r>
      <w:r w:rsidR="0083142E" w:rsidRPr="0079089B">
        <w:rPr>
          <w:rFonts w:ascii="Times New Roman" w:hAnsi="Times New Roman"/>
          <w:sz w:val="24"/>
          <w:szCs w:val="24"/>
        </w:rPr>
        <w:t>pentru fiecare loc de consum</w:t>
      </w:r>
      <w:r w:rsidR="00275DED" w:rsidRPr="0079089B">
        <w:rPr>
          <w:rFonts w:ascii="Times New Roman" w:hAnsi="Times New Roman"/>
          <w:sz w:val="24"/>
          <w:szCs w:val="24"/>
        </w:rPr>
        <w:t xml:space="preserve"> în parte</w:t>
      </w:r>
      <w:r w:rsidR="0079089B" w:rsidRPr="0079089B">
        <w:rPr>
          <w:rFonts w:ascii="Times New Roman" w:hAnsi="Times New Roman"/>
          <w:sz w:val="24"/>
          <w:szCs w:val="24"/>
        </w:rPr>
        <w:t xml:space="preserve"> sau cu acordul părților, pentru toate locurile de consum aparținând unui consumator,</w:t>
      </w:r>
      <w:r w:rsidRPr="0079089B">
        <w:rPr>
          <w:rFonts w:ascii="Times New Roman" w:hAnsi="Times New Roman"/>
          <w:sz w:val="24"/>
          <w:szCs w:val="24"/>
        </w:rPr>
        <w:t xml:space="preserve"> </w:t>
      </w:r>
      <w:r>
        <w:rPr>
          <w:rFonts w:ascii="Times New Roman" w:hAnsi="Times New Roman"/>
          <w:sz w:val="24"/>
          <w:szCs w:val="24"/>
        </w:rPr>
        <w:t xml:space="preserve"> după cum urmează</w:t>
      </w:r>
      <w:r w:rsidR="00F30734" w:rsidRPr="00716793">
        <w:rPr>
          <w:rFonts w:ascii="Times New Roman" w:hAnsi="Times New Roman"/>
          <w:sz w:val="24"/>
          <w:szCs w:val="24"/>
        </w:rPr>
        <w:t>:</w:t>
      </w:r>
    </w:p>
    <w:p w14:paraId="5A6D7DC8" w14:textId="77777777" w:rsidR="007A7447" w:rsidRDefault="00163C88" w:rsidP="000F62F3">
      <w:pPr>
        <w:pStyle w:val="ListParagraph"/>
        <w:numPr>
          <w:ilvl w:val="0"/>
          <w:numId w:val="28"/>
        </w:numPr>
        <w:tabs>
          <w:tab w:val="left" w:pos="1134"/>
        </w:tabs>
        <w:autoSpaceDE w:val="0"/>
        <w:autoSpaceDN w:val="0"/>
        <w:adjustRightInd w:val="0"/>
        <w:spacing w:after="0" w:line="360" w:lineRule="auto"/>
        <w:ind w:left="1134" w:right="-375" w:hanging="425"/>
        <w:jc w:val="both"/>
        <w:rPr>
          <w:rFonts w:ascii="Times New Roman" w:hAnsi="Times New Roman"/>
          <w:sz w:val="24"/>
          <w:szCs w:val="24"/>
        </w:rPr>
      </w:pPr>
      <w:r w:rsidRPr="000F62F3">
        <w:rPr>
          <w:rFonts w:ascii="Times New Roman" w:hAnsi="Times New Roman"/>
          <w:sz w:val="24"/>
          <w:szCs w:val="24"/>
        </w:rPr>
        <w:lastRenderedPageBreak/>
        <w:t>cantitatea</w:t>
      </w:r>
      <w:r w:rsidR="00C71D7D" w:rsidRPr="000F62F3">
        <w:rPr>
          <w:rFonts w:ascii="Times New Roman" w:hAnsi="Times New Roman"/>
          <w:sz w:val="24"/>
          <w:szCs w:val="24"/>
        </w:rPr>
        <w:t xml:space="preserve"> </w:t>
      </w:r>
      <w:r w:rsidR="008E547A" w:rsidRPr="000F62F3">
        <w:rPr>
          <w:rFonts w:ascii="Times New Roman" w:hAnsi="Times New Roman"/>
          <w:sz w:val="24"/>
          <w:szCs w:val="24"/>
        </w:rPr>
        <w:t xml:space="preserve">de energie electrică </w:t>
      </w:r>
      <w:r w:rsidR="00EA2635" w:rsidRPr="000F62F3">
        <w:rPr>
          <w:rFonts w:ascii="Times New Roman" w:hAnsi="Times New Roman"/>
          <w:sz w:val="24"/>
          <w:szCs w:val="24"/>
        </w:rPr>
        <w:t xml:space="preserve">prevăzută la </w:t>
      </w:r>
      <w:r w:rsidR="0083142E" w:rsidRPr="000F62F3">
        <w:rPr>
          <w:rFonts w:ascii="Times New Roman" w:hAnsi="Times New Roman"/>
          <w:sz w:val="24"/>
          <w:szCs w:val="24"/>
        </w:rPr>
        <w:t>lit. b)</w:t>
      </w:r>
      <w:r w:rsidR="00EA2635" w:rsidRPr="000F62F3">
        <w:rPr>
          <w:rFonts w:ascii="Times New Roman" w:hAnsi="Times New Roman"/>
          <w:sz w:val="24"/>
          <w:szCs w:val="24"/>
        </w:rPr>
        <w:t xml:space="preserve"> </w:t>
      </w:r>
      <w:r w:rsidR="00A5165A" w:rsidRPr="000F62F3">
        <w:rPr>
          <w:rFonts w:ascii="Times New Roman" w:hAnsi="Times New Roman"/>
          <w:sz w:val="24"/>
          <w:szCs w:val="24"/>
        </w:rPr>
        <w:t>pentru care se facturează CV</w:t>
      </w:r>
      <w:r w:rsidR="0083142E" w:rsidRPr="000F62F3">
        <w:rPr>
          <w:rFonts w:ascii="Times New Roman" w:hAnsi="Times New Roman"/>
          <w:sz w:val="24"/>
          <w:szCs w:val="24"/>
        </w:rPr>
        <w:t xml:space="preserve"> se calculează ca diferență între cantitatea totală de energie electrică facturată </w:t>
      </w:r>
      <w:r w:rsidR="00A5165A" w:rsidRPr="000F62F3">
        <w:rPr>
          <w:rFonts w:ascii="Times New Roman" w:hAnsi="Times New Roman"/>
          <w:sz w:val="24"/>
          <w:szCs w:val="24"/>
        </w:rPr>
        <w:t xml:space="preserve"> </w:t>
      </w:r>
      <w:r w:rsidR="00A21A4B" w:rsidRPr="000F62F3">
        <w:rPr>
          <w:rFonts w:ascii="Times New Roman" w:hAnsi="Times New Roman"/>
          <w:sz w:val="24"/>
          <w:szCs w:val="24"/>
        </w:rPr>
        <w:t xml:space="preserve">în intervalul de facturare a energiei electrice și cantitatea de energie electrică exceptată de la plata unui procent </w:t>
      </w:r>
      <w:r w:rsidR="002D4609" w:rsidRPr="000F62F3">
        <w:rPr>
          <w:rFonts w:ascii="Times New Roman" w:hAnsi="Times New Roman"/>
          <w:sz w:val="24"/>
          <w:szCs w:val="24"/>
        </w:rPr>
        <w:t xml:space="preserve">din numărul de certificate verzi aferente cotei obligatorii de achiziție de CV în baza acordului de exceptare emis pentru locul de consum respectiv, </w:t>
      </w:r>
      <w:r w:rsidR="004C1832" w:rsidRPr="000F62F3">
        <w:rPr>
          <w:rFonts w:ascii="Times New Roman" w:hAnsi="Times New Roman"/>
          <w:sz w:val="24"/>
          <w:szCs w:val="24"/>
        </w:rPr>
        <w:t>precizându-se formula/formulele de calcul și calculele numerice afere</w:t>
      </w:r>
      <w:r w:rsidR="00285630" w:rsidRPr="000F62F3">
        <w:rPr>
          <w:rFonts w:ascii="Times New Roman" w:hAnsi="Times New Roman"/>
          <w:sz w:val="24"/>
          <w:szCs w:val="24"/>
        </w:rPr>
        <w:t xml:space="preserve">nte locului de consum, inclusiv </w:t>
      </w:r>
      <w:r w:rsidR="004C1832" w:rsidRPr="000F62F3">
        <w:rPr>
          <w:rFonts w:ascii="Times New Roman" w:hAnsi="Times New Roman"/>
          <w:sz w:val="24"/>
          <w:szCs w:val="24"/>
        </w:rPr>
        <w:t>cu detalierea calculului pentru</w:t>
      </w:r>
      <w:r w:rsidR="00BF0A1E" w:rsidRPr="000F62F3">
        <w:rPr>
          <w:rFonts w:ascii="Times New Roman" w:hAnsi="Times New Roman"/>
          <w:sz w:val="24"/>
          <w:szCs w:val="24"/>
        </w:rPr>
        <w:t xml:space="preserve"> subconsumatorii</w:t>
      </w:r>
      <w:r w:rsidR="009713CC" w:rsidRPr="000F62F3">
        <w:rPr>
          <w:rFonts w:ascii="Times New Roman" w:hAnsi="Times New Roman"/>
          <w:sz w:val="24"/>
          <w:szCs w:val="24"/>
        </w:rPr>
        <w:t xml:space="preserve"> </w:t>
      </w:r>
      <w:r w:rsidR="00FE3AEF" w:rsidRPr="000F62F3">
        <w:rPr>
          <w:rFonts w:ascii="Times New Roman" w:hAnsi="Times New Roman"/>
          <w:sz w:val="24"/>
          <w:szCs w:val="24"/>
        </w:rPr>
        <w:t>racordați la locul de consum;</w:t>
      </w:r>
      <w:r w:rsidR="00BF0A1E" w:rsidRPr="000F62F3">
        <w:rPr>
          <w:rFonts w:ascii="Times New Roman" w:hAnsi="Times New Roman"/>
          <w:sz w:val="24"/>
          <w:szCs w:val="24"/>
        </w:rPr>
        <w:t xml:space="preserve"> </w:t>
      </w:r>
    </w:p>
    <w:p w14:paraId="7C24ED67" w14:textId="32274791" w:rsidR="0098652D" w:rsidRPr="007A7447" w:rsidRDefault="006A7E34" w:rsidP="000F62F3">
      <w:pPr>
        <w:pStyle w:val="ListParagraph"/>
        <w:numPr>
          <w:ilvl w:val="0"/>
          <w:numId w:val="28"/>
        </w:numPr>
        <w:tabs>
          <w:tab w:val="left" w:pos="1134"/>
        </w:tabs>
        <w:autoSpaceDE w:val="0"/>
        <w:autoSpaceDN w:val="0"/>
        <w:adjustRightInd w:val="0"/>
        <w:spacing w:after="0" w:line="360" w:lineRule="auto"/>
        <w:ind w:left="1134" w:right="-375" w:hanging="425"/>
        <w:jc w:val="both"/>
        <w:rPr>
          <w:rFonts w:ascii="Times New Roman" w:hAnsi="Times New Roman"/>
          <w:sz w:val="24"/>
          <w:szCs w:val="24"/>
        </w:rPr>
      </w:pPr>
      <w:r w:rsidRPr="007A7447">
        <w:rPr>
          <w:rFonts w:ascii="Times New Roman" w:hAnsi="Times New Roman"/>
          <w:sz w:val="24"/>
          <w:szCs w:val="24"/>
        </w:rPr>
        <w:t>valoarea cotei/cotelor obligatorii estimate de achiziție CV aplicabile în intervalul de facturare;</w:t>
      </w:r>
    </w:p>
    <w:p w14:paraId="2FB47A63" w14:textId="6692B90F" w:rsidR="0098652D" w:rsidRPr="00FE3AEF" w:rsidRDefault="00163C88" w:rsidP="000F62F3">
      <w:pPr>
        <w:pStyle w:val="ListParagraph"/>
        <w:numPr>
          <w:ilvl w:val="0"/>
          <w:numId w:val="28"/>
        </w:numPr>
        <w:autoSpaceDE w:val="0"/>
        <w:autoSpaceDN w:val="0"/>
        <w:adjustRightInd w:val="0"/>
        <w:spacing w:after="0" w:line="360" w:lineRule="auto"/>
        <w:ind w:left="1134" w:right="-375" w:hanging="425"/>
        <w:jc w:val="both"/>
        <w:rPr>
          <w:rFonts w:ascii="Times New Roman" w:hAnsi="Times New Roman"/>
          <w:sz w:val="24"/>
          <w:szCs w:val="24"/>
        </w:rPr>
      </w:pPr>
      <w:r w:rsidRPr="00A33366">
        <w:rPr>
          <w:rFonts w:ascii="Times New Roman" w:hAnsi="Times New Roman"/>
          <w:sz w:val="24"/>
          <w:szCs w:val="24"/>
        </w:rPr>
        <w:t xml:space="preserve">prețul mediu ponderat </w:t>
      </w:r>
      <w:r>
        <w:rPr>
          <w:rFonts w:ascii="Times New Roman" w:hAnsi="Times New Roman"/>
          <w:sz w:val="24"/>
          <w:szCs w:val="24"/>
        </w:rPr>
        <w:t xml:space="preserve">/prețurile medii ponderate </w:t>
      </w:r>
      <w:r w:rsidRPr="00A33366">
        <w:rPr>
          <w:rFonts w:ascii="Times New Roman" w:hAnsi="Times New Roman"/>
          <w:sz w:val="24"/>
          <w:szCs w:val="24"/>
        </w:rPr>
        <w:t>al</w:t>
      </w:r>
      <w:r>
        <w:rPr>
          <w:rFonts w:ascii="Times New Roman" w:hAnsi="Times New Roman"/>
          <w:sz w:val="24"/>
          <w:szCs w:val="24"/>
        </w:rPr>
        <w:t>/ale</w:t>
      </w:r>
      <w:r w:rsidRPr="00A33366">
        <w:rPr>
          <w:rFonts w:ascii="Times New Roman" w:hAnsi="Times New Roman"/>
          <w:sz w:val="24"/>
          <w:szCs w:val="24"/>
        </w:rPr>
        <w:t xml:space="preserve"> tranzacțiilor încheiate pe piața centralizată anonimă spot de CV din luna anterioară publicat de OPCV pe site-ul propriu</w:t>
      </w:r>
      <w:r>
        <w:rPr>
          <w:rFonts w:ascii="Times New Roman" w:hAnsi="Times New Roman"/>
          <w:sz w:val="24"/>
          <w:szCs w:val="24"/>
        </w:rPr>
        <w:t xml:space="preserve"> aplicabil/aplicabile în intervalul de facturare, în lei/CV</w:t>
      </w:r>
      <w:r w:rsidR="00A17262">
        <w:rPr>
          <w:rFonts w:ascii="Times New Roman" w:hAnsi="Times New Roman"/>
          <w:sz w:val="24"/>
          <w:szCs w:val="24"/>
        </w:rPr>
        <w:t xml:space="preserve"> </w:t>
      </w:r>
      <w:r>
        <w:rPr>
          <w:rFonts w:ascii="Times New Roman" w:hAnsi="Times New Roman"/>
          <w:sz w:val="24"/>
          <w:szCs w:val="24"/>
        </w:rPr>
        <w:t>și utilizat/utilizate în calculul prețului unitar prevăzut la lit. c);</w:t>
      </w:r>
    </w:p>
    <w:p w14:paraId="5B68C8BB" w14:textId="374D231E" w:rsidR="00163C88" w:rsidRDefault="00163C88" w:rsidP="000F62F3">
      <w:pPr>
        <w:pStyle w:val="ListParagraph"/>
        <w:numPr>
          <w:ilvl w:val="0"/>
          <w:numId w:val="28"/>
        </w:numPr>
        <w:autoSpaceDE w:val="0"/>
        <w:autoSpaceDN w:val="0"/>
        <w:adjustRightInd w:val="0"/>
        <w:spacing w:after="0" w:line="360" w:lineRule="auto"/>
        <w:ind w:left="1134" w:right="-375" w:hanging="425"/>
        <w:jc w:val="both"/>
        <w:rPr>
          <w:rFonts w:ascii="Times New Roman" w:hAnsi="Times New Roman"/>
          <w:sz w:val="24"/>
          <w:szCs w:val="24"/>
        </w:rPr>
      </w:pPr>
      <w:r>
        <w:rPr>
          <w:rFonts w:ascii="Times New Roman" w:hAnsi="Times New Roman"/>
          <w:sz w:val="24"/>
          <w:szCs w:val="24"/>
        </w:rPr>
        <w:t xml:space="preserve">modul de calcul al prețului unitar prevăzut la lit. c), </w:t>
      </w:r>
      <w:r w:rsidR="0055387F">
        <w:rPr>
          <w:rFonts w:ascii="Times New Roman" w:hAnsi="Times New Roman"/>
          <w:sz w:val="24"/>
          <w:szCs w:val="24"/>
        </w:rPr>
        <w:t xml:space="preserve">precizându-se formula de calcul și calculul numeric efectiv, </w:t>
      </w:r>
      <w:r>
        <w:rPr>
          <w:rFonts w:ascii="Times New Roman" w:hAnsi="Times New Roman"/>
          <w:sz w:val="24"/>
          <w:szCs w:val="24"/>
        </w:rPr>
        <w:t>după cum urmează:</w:t>
      </w:r>
    </w:p>
    <w:p w14:paraId="2DD895B0" w14:textId="1388F224" w:rsidR="00266AAF" w:rsidRPr="00725F8A" w:rsidRDefault="00163C88" w:rsidP="0032791D">
      <w:pPr>
        <w:pStyle w:val="ListParagraph"/>
        <w:autoSpaceDE w:val="0"/>
        <w:autoSpaceDN w:val="0"/>
        <w:adjustRightInd w:val="0"/>
        <w:spacing w:after="0" w:line="360" w:lineRule="auto"/>
        <w:ind w:left="1080" w:right="-375"/>
        <w:jc w:val="both"/>
        <w:rPr>
          <w:rFonts w:ascii="Times New Roman" w:hAnsi="Times New Roman"/>
          <w:sz w:val="24"/>
          <w:szCs w:val="24"/>
          <w:lang w:val="en-US"/>
        </w:rPr>
      </w:pPr>
      <w:r>
        <w:rPr>
          <w:rFonts w:ascii="Times New Roman" w:hAnsi="Times New Roman"/>
          <w:sz w:val="24"/>
          <w:szCs w:val="24"/>
        </w:rPr>
        <w:t>p</w:t>
      </w:r>
      <w:r w:rsidR="0016547A">
        <w:rPr>
          <w:rFonts w:ascii="Times New Roman" w:hAnsi="Times New Roman"/>
          <w:sz w:val="24"/>
          <w:szCs w:val="24"/>
        </w:rPr>
        <w:t xml:space="preserve"> = </w:t>
      </w:r>
      <w:r w:rsidR="007547CA">
        <w:rPr>
          <w:rFonts w:ascii="Times New Roman" w:hAnsi="Times New Roman"/>
          <w:sz w:val="24"/>
          <w:szCs w:val="24"/>
        </w:rPr>
        <w:t>C</w:t>
      </w:r>
      <w:r w:rsidR="00353195" w:rsidRPr="00725F8A">
        <w:rPr>
          <w:rFonts w:ascii="Times New Roman" w:hAnsi="Times New Roman"/>
          <w:sz w:val="24"/>
          <w:szCs w:val="24"/>
          <w:vertAlign w:val="subscript"/>
        </w:rPr>
        <w:t xml:space="preserve">CV * </w:t>
      </w:r>
      <w:r w:rsidR="00353195" w:rsidRPr="00725F8A">
        <w:rPr>
          <w:rFonts w:ascii="Times New Roman" w:hAnsi="Times New Roman"/>
          <w:sz w:val="24"/>
          <w:szCs w:val="24"/>
        </w:rPr>
        <w:t>p</w:t>
      </w:r>
      <w:r w:rsidR="00353195" w:rsidRPr="00725F8A">
        <w:rPr>
          <w:rFonts w:ascii="Times New Roman" w:hAnsi="Times New Roman"/>
          <w:sz w:val="24"/>
          <w:szCs w:val="24"/>
          <w:vertAlign w:val="subscript"/>
        </w:rPr>
        <w:t>mp</w:t>
      </w:r>
      <w:r w:rsidR="00A0630B" w:rsidRPr="00725F8A">
        <w:rPr>
          <w:rFonts w:ascii="Times New Roman" w:hAnsi="Times New Roman"/>
          <w:sz w:val="24"/>
          <w:szCs w:val="24"/>
          <w:vertAlign w:val="subscript"/>
        </w:rPr>
        <w:t>PS</w:t>
      </w:r>
      <w:r w:rsidR="00353195" w:rsidRPr="00725F8A">
        <w:rPr>
          <w:rFonts w:ascii="Times New Roman" w:hAnsi="Times New Roman"/>
          <w:sz w:val="24"/>
          <w:szCs w:val="24"/>
          <w:vertAlign w:val="subscript"/>
        </w:rPr>
        <w:t xml:space="preserve">CV </w:t>
      </w:r>
      <w:r w:rsidR="00353195" w:rsidRPr="00725F8A">
        <w:rPr>
          <w:rFonts w:ascii="Times New Roman" w:hAnsi="Times New Roman"/>
          <w:sz w:val="24"/>
          <w:szCs w:val="24"/>
          <w:lang w:val="en-US"/>
        </w:rPr>
        <w:t xml:space="preserve">[lei/U.M], </w:t>
      </w:r>
    </w:p>
    <w:p w14:paraId="5B922E98" w14:textId="6457B252" w:rsidR="00266AAF" w:rsidRPr="007A7447" w:rsidRDefault="00353195" w:rsidP="0032791D">
      <w:pPr>
        <w:pStyle w:val="ListParagraph"/>
        <w:autoSpaceDE w:val="0"/>
        <w:autoSpaceDN w:val="0"/>
        <w:adjustRightInd w:val="0"/>
        <w:spacing w:after="0" w:line="360" w:lineRule="auto"/>
        <w:ind w:left="1080" w:right="-375"/>
        <w:jc w:val="both"/>
        <w:rPr>
          <w:rFonts w:ascii="Times New Roman" w:hAnsi="Times New Roman"/>
          <w:sz w:val="24"/>
          <w:szCs w:val="24"/>
        </w:rPr>
      </w:pPr>
      <w:r w:rsidRPr="007A7447">
        <w:rPr>
          <w:rFonts w:ascii="Times New Roman" w:hAnsi="Times New Roman"/>
          <w:sz w:val="24"/>
          <w:szCs w:val="24"/>
        </w:rPr>
        <w:t xml:space="preserve">unde </w:t>
      </w:r>
      <w:r w:rsidR="00266AAF" w:rsidRPr="007A7447">
        <w:rPr>
          <w:rFonts w:ascii="Times New Roman" w:hAnsi="Times New Roman"/>
          <w:sz w:val="24"/>
          <w:szCs w:val="24"/>
        </w:rPr>
        <w:t>p reprezintă prețul unitar, în lei/UM,</w:t>
      </w:r>
    </w:p>
    <w:p w14:paraId="165808E8" w14:textId="07BE130B" w:rsidR="00266AAF" w:rsidRPr="00725F8A" w:rsidRDefault="007547CA" w:rsidP="0032791D">
      <w:pPr>
        <w:pStyle w:val="ListParagraph"/>
        <w:autoSpaceDE w:val="0"/>
        <w:autoSpaceDN w:val="0"/>
        <w:adjustRightInd w:val="0"/>
        <w:spacing w:after="0" w:line="360" w:lineRule="auto"/>
        <w:ind w:left="1080" w:right="-375"/>
        <w:jc w:val="both"/>
        <w:rPr>
          <w:rFonts w:ascii="Times New Roman" w:hAnsi="Times New Roman"/>
          <w:sz w:val="24"/>
          <w:szCs w:val="24"/>
        </w:rPr>
      </w:pPr>
      <w:r>
        <w:rPr>
          <w:rFonts w:ascii="Times New Roman" w:hAnsi="Times New Roman"/>
          <w:sz w:val="24"/>
          <w:szCs w:val="24"/>
        </w:rPr>
        <w:t>C</w:t>
      </w:r>
      <w:r w:rsidR="00266AAF" w:rsidRPr="00725F8A">
        <w:rPr>
          <w:rFonts w:ascii="Times New Roman" w:hAnsi="Times New Roman"/>
          <w:sz w:val="24"/>
          <w:szCs w:val="24"/>
          <w:vertAlign w:val="subscript"/>
        </w:rPr>
        <w:t xml:space="preserve">CV </w:t>
      </w:r>
      <w:r w:rsidR="00266AAF" w:rsidRPr="00725F8A">
        <w:rPr>
          <w:rFonts w:ascii="Times New Roman" w:hAnsi="Times New Roman"/>
          <w:sz w:val="24"/>
          <w:szCs w:val="24"/>
        </w:rPr>
        <w:t>reprezintă cota obligatorie estimată de achiziție CV, în CV/UM,</w:t>
      </w:r>
    </w:p>
    <w:p w14:paraId="4DDC6AA0" w14:textId="08192855" w:rsidR="00266AAF" w:rsidRPr="00725F8A" w:rsidRDefault="00266AAF" w:rsidP="0032791D">
      <w:pPr>
        <w:pStyle w:val="ListParagraph"/>
        <w:autoSpaceDE w:val="0"/>
        <w:autoSpaceDN w:val="0"/>
        <w:adjustRightInd w:val="0"/>
        <w:spacing w:after="0" w:line="360" w:lineRule="auto"/>
        <w:ind w:left="1080" w:right="-375"/>
        <w:jc w:val="both"/>
        <w:rPr>
          <w:rFonts w:ascii="Times New Roman" w:hAnsi="Times New Roman"/>
          <w:sz w:val="24"/>
          <w:szCs w:val="24"/>
        </w:rPr>
      </w:pPr>
      <w:r w:rsidRPr="00725F8A">
        <w:rPr>
          <w:rFonts w:ascii="Times New Roman" w:hAnsi="Times New Roman"/>
          <w:sz w:val="24"/>
          <w:szCs w:val="24"/>
        </w:rPr>
        <w:t>p</w:t>
      </w:r>
      <w:r w:rsidRPr="00725F8A">
        <w:rPr>
          <w:rFonts w:ascii="Times New Roman" w:hAnsi="Times New Roman"/>
          <w:sz w:val="24"/>
          <w:szCs w:val="24"/>
          <w:vertAlign w:val="subscript"/>
        </w:rPr>
        <w:t>mp</w:t>
      </w:r>
      <w:r w:rsidR="00A0630B" w:rsidRPr="00725F8A">
        <w:rPr>
          <w:rFonts w:ascii="Times New Roman" w:hAnsi="Times New Roman"/>
          <w:sz w:val="24"/>
          <w:szCs w:val="24"/>
          <w:vertAlign w:val="subscript"/>
        </w:rPr>
        <w:t>PS</w:t>
      </w:r>
      <w:r w:rsidRPr="00725F8A">
        <w:rPr>
          <w:rFonts w:ascii="Times New Roman" w:hAnsi="Times New Roman"/>
          <w:sz w:val="24"/>
          <w:szCs w:val="24"/>
          <w:vertAlign w:val="subscript"/>
        </w:rPr>
        <w:t xml:space="preserve">CV </w:t>
      </w:r>
      <w:r w:rsidRPr="00725F8A">
        <w:rPr>
          <w:rFonts w:ascii="Times New Roman" w:hAnsi="Times New Roman"/>
          <w:sz w:val="24"/>
          <w:szCs w:val="24"/>
        </w:rPr>
        <w:t xml:space="preserve">reprezintă </w:t>
      </w:r>
      <w:r w:rsidR="0055387F" w:rsidRPr="00725F8A">
        <w:rPr>
          <w:rFonts w:ascii="Times New Roman" w:hAnsi="Times New Roman"/>
          <w:sz w:val="24"/>
          <w:szCs w:val="24"/>
        </w:rPr>
        <w:t>prețul mediu ponderat al tranzacțiilor încheiate pe piața centralizată anonimă spot de CV din luna anterioară publicat de OPCV pe site-ul propriu aplicabil/aplicabile în intervalul de facturare, în lei/CV,</w:t>
      </w:r>
    </w:p>
    <w:p w14:paraId="25D8C9DB" w14:textId="2B82AF32" w:rsidR="000B0AFD" w:rsidRPr="00725F8A" w:rsidRDefault="00353195" w:rsidP="002903B9">
      <w:pPr>
        <w:pStyle w:val="ListParagraph"/>
        <w:autoSpaceDE w:val="0"/>
        <w:autoSpaceDN w:val="0"/>
        <w:adjustRightInd w:val="0"/>
        <w:spacing w:after="0" w:line="360" w:lineRule="auto"/>
        <w:ind w:left="1080" w:right="-375"/>
        <w:jc w:val="both"/>
        <w:rPr>
          <w:rFonts w:ascii="Times New Roman" w:hAnsi="Times New Roman"/>
          <w:sz w:val="24"/>
          <w:szCs w:val="24"/>
        </w:rPr>
      </w:pPr>
      <w:r w:rsidRPr="00725F8A">
        <w:rPr>
          <w:rFonts w:ascii="Times New Roman" w:hAnsi="Times New Roman"/>
          <w:sz w:val="24"/>
          <w:szCs w:val="24"/>
        </w:rPr>
        <w:t>UM reprezintă unitatea de măsur</w:t>
      </w:r>
      <w:r w:rsidR="00556CD5">
        <w:rPr>
          <w:rFonts w:ascii="Times New Roman" w:hAnsi="Times New Roman"/>
          <w:sz w:val="24"/>
          <w:szCs w:val="24"/>
        </w:rPr>
        <w:t>ă</w:t>
      </w:r>
      <w:r w:rsidRPr="00725F8A">
        <w:rPr>
          <w:rFonts w:ascii="Times New Roman" w:hAnsi="Times New Roman"/>
          <w:sz w:val="24"/>
          <w:szCs w:val="24"/>
        </w:rPr>
        <w:t xml:space="preserve"> a energiei electrice, respectiv kWh sau MWh</w:t>
      </w:r>
      <w:r w:rsidR="0055387F" w:rsidRPr="00725F8A">
        <w:rPr>
          <w:rFonts w:ascii="Times New Roman" w:hAnsi="Times New Roman"/>
          <w:sz w:val="24"/>
          <w:szCs w:val="24"/>
        </w:rPr>
        <w:t>.</w:t>
      </w:r>
    </w:p>
    <w:p w14:paraId="7EF03BDC" w14:textId="77777777" w:rsidR="00A0630B" w:rsidRPr="00725F8A" w:rsidRDefault="00A0630B" w:rsidP="002903B9">
      <w:pPr>
        <w:pStyle w:val="ListParagraph"/>
        <w:autoSpaceDE w:val="0"/>
        <w:autoSpaceDN w:val="0"/>
        <w:adjustRightInd w:val="0"/>
        <w:spacing w:after="0" w:line="360" w:lineRule="auto"/>
        <w:ind w:left="1080" w:right="-375"/>
        <w:jc w:val="both"/>
        <w:rPr>
          <w:rFonts w:ascii="Times New Roman" w:hAnsi="Times New Roman"/>
          <w:sz w:val="24"/>
          <w:szCs w:val="24"/>
        </w:rPr>
      </w:pPr>
    </w:p>
    <w:p w14:paraId="72F0F5A6" w14:textId="62B38AB0" w:rsidR="009D3DE7" w:rsidRPr="00725F8A" w:rsidRDefault="00EA675B" w:rsidP="000A14E0">
      <w:pPr>
        <w:pStyle w:val="ListParagraph"/>
        <w:autoSpaceDE w:val="0"/>
        <w:autoSpaceDN w:val="0"/>
        <w:adjustRightInd w:val="0"/>
        <w:spacing w:after="0" w:line="360" w:lineRule="auto"/>
        <w:ind w:left="1080" w:right="-375"/>
        <w:jc w:val="both"/>
      </w:pPr>
      <w:r w:rsidRPr="00725F8A">
        <w:rPr>
          <w:rFonts w:ascii="Times New Roman" w:hAnsi="Times New Roman"/>
          <w:sz w:val="24"/>
          <w:szCs w:val="24"/>
        </w:rPr>
        <w:t>Dacă în intervalul de facturare</w:t>
      </w:r>
      <w:r w:rsidR="00A0630B" w:rsidRPr="00725F8A">
        <w:rPr>
          <w:rFonts w:ascii="Times New Roman" w:hAnsi="Times New Roman"/>
          <w:sz w:val="24"/>
          <w:szCs w:val="24"/>
        </w:rPr>
        <w:t xml:space="preserve"> al CV</w:t>
      </w:r>
      <w:r w:rsidR="00A0630B">
        <w:rPr>
          <w:rFonts w:ascii="Times New Roman" w:hAnsi="Times New Roman"/>
          <w:sz w:val="24"/>
          <w:szCs w:val="24"/>
        </w:rPr>
        <w:t xml:space="preserve"> sunt utilizate fie prețuri medii ponderate ale</w:t>
      </w:r>
      <w:r w:rsidR="00A0630B" w:rsidRPr="00A33366">
        <w:rPr>
          <w:rFonts w:ascii="Times New Roman" w:hAnsi="Times New Roman"/>
          <w:sz w:val="24"/>
          <w:szCs w:val="24"/>
        </w:rPr>
        <w:t xml:space="preserve"> tranzacțiilor încheiate pe piața centralizată anonimă spot de CV din luna anterioară </w:t>
      </w:r>
      <w:r w:rsidR="00A0630B">
        <w:rPr>
          <w:rFonts w:ascii="Times New Roman" w:hAnsi="Times New Roman"/>
          <w:sz w:val="24"/>
          <w:szCs w:val="24"/>
        </w:rPr>
        <w:t xml:space="preserve">diferite, fie cote obligatorii </w:t>
      </w:r>
      <w:r w:rsidR="000266D5">
        <w:rPr>
          <w:rFonts w:ascii="Times New Roman" w:hAnsi="Times New Roman"/>
          <w:sz w:val="24"/>
          <w:szCs w:val="24"/>
        </w:rPr>
        <w:t>de achiziție de CV diferite, atunci formula de calcul a prețului unitar va fi:</w:t>
      </w:r>
    </w:p>
    <w:p w14:paraId="008E6CCF" w14:textId="0C5BC601" w:rsidR="009D3DE7" w:rsidRDefault="009D3DE7" w:rsidP="009D3DE7">
      <w:pPr>
        <w:pStyle w:val="CommentText"/>
        <w:rPr>
          <w:rFonts w:ascii="Times New Roman" w:hAnsi="Times New Roman"/>
          <w:sz w:val="24"/>
          <w:szCs w:val="24"/>
        </w:rPr>
      </w:pPr>
      <w:r>
        <w:rPr>
          <w:rFonts w:ascii="Times New Roman" w:hAnsi="Times New Roman"/>
          <w:sz w:val="24"/>
          <w:szCs w:val="24"/>
        </w:rPr>
        <w:t xml:space="preserve">                  </w:t>
      </w:r>
      <w:r w:rsidRPr="00725F8A">
        <w:rPr>
          <w:rFonts w:ascii="Times New Roman" w:hAnsi="Times New Roman"/>
          <w:sz w:val="24"/>
          <w:szCs w:val="24"/>
        </w:rPr>
        <w:t>p = (</w:t>
      </w:r>
      <w:r>
        <w:rPr>
          <w:rFonts w:ascii="Times New Roman" w:hAnsi="Times New Roman"/>
          <w:sz w:val="24"/>
          <w:szCs w:val="24"/>
        </w:rPr>
        <w:t>C</w:t>
      </w:r>
      <w:r>
        <w:rPr>
          <w:rFonts w:ascii="Times New Roman" w:hAnsi="Times New Roman"/>
          <w:sz w:val="24"/>
          <w:szCs w:val="24"/>
          <w:vertAlign w:val="subscript"/>
        </w:rPr>
        <w:t>1C</w:t>
      </w:r>
      <w:r w:rsidRPr="00725F8A">
        <w:rPr>
          <w:rFonts w:ascii="Times New Roman" w:hAnsi="Times New Roman"/>
          <w:sz w:val="24"/>
          <w:szCs w:val="24"/>
          <w:vertAlign w:val="subscript"/>
        </w:rPr>
        <w:t xml:space="preserve">V * </w:t>
      </w:r>
      <w:r w:rsidRPr="00725F8A">
        <w:rPr>
          <w:rFonts w:ascii="Times New Roman" w:hAnsi="Times New Roman"/>
          <w:sz w:val="24"/>
          <w:szCs w:val="24"/>
        </w:rPr>
        <w:t>p</w:t>
      </w:r>
      <w:r w:rsidRPr="00725F8A">
        <w:rPr>
          <w:rFonts w:ascii="Times New Roman" w:hAnsi="Times New Roman"/>
          <w:sz w:val="24"/>
          <w:szCs w:val="24"/>
          <w:vertAlign w:val="subscript"/>
        </w:rPr>
        <w:t>1mpPSCV</w:t>
      </w:r>
      <w:r w:rsidRPr="00725F8A">
        <w:rPr>
          <w:rFonts w:ascii="Times New Roman" w:hAnsi="Times New Roman"/>
          <w:sz w:val="24"/>
          <w:szCs w:val="24"/>
        </w:rPr>
        <w:t>)</w:t>
      </w:r>
      <w:r w:rsidRPr="00725F8A">
        <w:rPr>
          <w:rFonts w:ascii="Times New Roman" w:hAnsi="Times New Roman"/>
          <w:sz w:val="24"/>
          <w:szCs w:val="24"/>
          <w:vertAlign w:val="subscript"/>
        </w:rPr>
        <w:t>*</w:t>
      </w:r>
      <w:r w:rsidRPr="00725F8A">
        <w:rPr>
          <w:rFonts w:ascii="Times New Roman" w:hAnsi="Times New Roman"/>
          <w:sz w:val="24"/>
          <w:szCs w:val="24"/>
        </w:rPr>
        <w:t>q</w:t>
      </w:r>
      <w:r w:rsidRPr="00725F8A">
        <w:rPr>
          <w:rFonts w:ascii="Times New Roman" w:hAnsi="Times New Roman"/>
          <w:sz w:val="24"/>
          <w:szCs w:val="24"/>
          <w:vertAlign w:val="subscript"/>
        </w:rPr>
        <w:t xml:space="preserve">1 </w:t>
      </w:r>
      <w:r w:rsidRPr="00725F8A">
        <w:rPr>
          <w:rFonts w:ascii="Times New Roman" w:hAnsi="Times New Roman"/>
          <w:sz w:val="24"/>
          <w:szCs w:val="24"/>
        </w:rPr>
        <w:t>+ (</w:t>
      </w:r>
      <w:r>
        <w:rPr>
          <w:rFonts w:ascii="Times New Roman" w:hAnsi="Times New Roman"/>
          <w:sz w:val="24"/>
          <w:szCs w:val="24"/>
        </w:rPr>
        <w:t>C</w:t>
      </w:r>
      <w:r>
        <w:rPr>
          <w:rFonts w:ascii="Times New Roman" w:hAnsi="Times New Roman"/>
          <w:sz w:val="24"/>
          <w:szCs w:val="24"/>
          <w:vertAlign w:val="subscript"/>
        </w:rPr>
        <w:t>2C</w:t>
      </w:r>
      <w:r w:rsidRPr="00725F8A">
        <w:rPr>
          <w:rFonts w:ascii="Times New Roman" w:hAnsi="Times New Roman"/>
          <w:sz w:val="24"/>
          <w:szCs w:val="24"/>
          <w:vertAlign w:val="subscript"/>
        </w:rPr>
        <w:t xml:space="preserve">V * </w:t>
      </w:r>
      <w:r w:rsidRPr="00725F8A">
        <w:rPr>
          <w:rFonts w:ascii="Times New Roman" w:hAnsi="Times New Roman"/>
          <w:sz w:val="24"/>
          <w:szCs w:val="24"/>
        </w:rPr>
        <w:t>p</w:t>
      </w:r>
      <w:r w:rsidRPr="00725F8A">
        <w:rPr>
          <w:rFonts w:ascii="Times New Roman" w:hAnsi="Times New Roman"/>
          <w:sz w:val="24"/>
          <w:szCs w:val="24"/>
          <w:vertAlign w:val="subscript"/>
        </w:rPr>
        <w:t>2mpPSCV</w:t>
      </w:r>
      <w:r w:rsidRPr="00725F8A">
        <w:rPr>
          <w:rFonts w:ascii="Times New Roman" w:hAnsi="Times New Roman"/>
          <w:sz w:val="24"/>
          <w:szCs w:val="24"/>
        </w:rPr>
        <w:t>)</w:t>
      </w:r>
      <w:r w:rsidRPr="00725F8A">
        <w:rPr>
          <w:rFonts w:ascii="Times New Roman" w:hAnsi="Times New Roman"/>
          <w:sz w:val="24"/>
          <w:szCs w:val="24"/>
          <w:vertAlign w:val="subscript"/>
        </w:rPr>
        <w:t>*</w:t>
      </w:r>
      <w:r w:rsidRPr="00725F8A">
        <w:rPr>
          <w:rFonts w:ascii="Times New Roman" w:hAnsi="Times New Roman"/>
          <w:sz w:val="24"/>
          <w:szCs w:val="24"/>
        </w:rPr>
        <w:t>q</w:t>
      </w:r>
      <w:r w:rsidRPr="00725F8A">
        <w:rPr>
          <w:rFonts w:ascii="Times New Roman" w:hAnsi="Times New Roman"/>
          <w:sz w:val="24"/>
          <w:szCs w:val="24"/>
          <w:vertAlign w:val="subscript"/>
        </w:rPr>
        <w:t>2</w:t>
      </w:r>
      <w:r>
        <w:rPr>
          <w:rFonts w:ascii="Times New Roman" w:hAnsi="Times New Roman"/>
          <w:sz w:val="24"/>
          <w:szCs w:val="24"/>
          <w:vertAlign w:val="subscript"/>
        </w:rPr>
        <w:t xml:space="preserve">            </w:t>
      </w:r>
      <w:r>
        <w:rPr>
          <w:rFonts w:ascii="Times New Roman" w:hAnsi="Times New Roman"/>
          <w:sz w:val="24"/>
          <w:szCs w:val="24"/>
        </w:rPr>
        <w:t>[lei/U.M].</w:t>
      </w:r>
    </w:p>
    <w:p w14:paraId="06BFEFB6" w14:textId="77777777" w:rsidR="009D3DE7" w:rsidRDefault="009D3DE7" w:rsidP="009D3DE7">
      <w:pPr>
        <w:pStyle w:val="CommentText"/>
      </w:pPr>
    </w:p>
    <w:p w14:paraId="70A39209" w14:textId="5A460A42" w:rsidR="0033516F" w:rsidRDefault="0033516F" w:rsidP="000266D5">
      <w:pPr>
        <w:pStyle w:val="ListParagraph"/>
        <w:autoSpaceDE w:val="0"/>
        <w:autoSpaceDN w:val="0"/>
        <w:adjustRightInd w:val="0"/>
        <w:spacing w:after="0" w:line="360" w:lineRule="auto"/>
        <w:ind w:left="1080" w:right="-375"/>
        <w:jc w:val="both"/>
        <w:rPr>
          <w:rFonts w:ascii="Times New Roman" w:hAnsi="Times New Roman"/>
          <w:sz w:val="24"/>
          <w:szCs w:val="24"/>
          <w:lang w:val="en-US"/>
        </w:rPr>
      </w:pPr>
      <w:r>
        <w:rPr>
          <w:rFonts w:ascii="Times New Roman" w:hAnsi="Times New Roman"/>
          <w:sz w:val="24"/>
          <w:szCs w:val="24"/>
          <w:lang w:val="en-US"/>
        </w:rPr>
        <w:t xml:space="preserve">unde </w:t>
      </w:r>
      <w:r w:rsidR="00725F8A">
        <w:rPr>
          <w:rFonts w:ascii="Times New Roman" w:hAnsi="Times New Roman"/>
          <w:sz w:val="24"/>
          <w:szCs w:val="24"/>
          <w:lang w:val="en-US"/>
        </w:rPr>
        <w:t>q</w:t>
      </w:r>
      <w:r w:rsidRPr="0033516F">
        <w:rPr>
          <w:rFonts w:ascii="Times New Roman" w:hAnsi="Times New Roman"/>
          <w:sz w:val="24"/>
          <w:szCs w:val="24"/>
          <w:vertAlign w:val="subscript"/>
          <w:lang w:val="en-US"/>
        </w:rPr>
        <w:t>1</w:t>
      </w:r>
      <w:r w:rsidR="00307610">
        <w:rPr>
          <w:rFonts w:ascii="Times New Roman" w:hAnsi="Times New Roman"/>
          <w:sz w:val="24"/>
          <w:szCs w:val="24"/>
          <w:lang w:val="en-US"/>
        </w:rPr>
        <w:t xml:space="preserve"> +</w:t>
      </w:r>
      <w:r>
        <w:rPr>
          <w:rFonts w:ascii="Times New Roman" w:hAnsi="Times New Roman"/>
          <w:sz w:val="24"/>
          <w:szCs w:val="24"/>
          <w:lang w:val="en-US"/>
        </w:rPr>
        <w:t xml:space="preserve"> </w:t>
      </w:r>
      <w:r w:rsidR="00725F8A">
        <w:rPr>
          <w:rFonts w:ascii="Times New Roman" w:hAnsi="Times New Roman"/>
          <w:sz w:val="24"/>
          <w:szCs w:val="24"/>
          <w:lang w:val="en-US"/>
        </w:rPr>
        <w:t>q</w:t>
      </w:r>
      <w:r w:rsidRPr="0033516F">
        <w:rPr>
          <w:rFonts w:ascii="Times New Roman" w:hAnsi="Times New Roman"/>
          <w:sz w:val="24"/>
          <w:szCs w:val="24"/>
          <w:vertAlign w:val="subscript"/>
          <w:lang w:val="en-US"/>
        </w:rPr>
        <w:t>2</w:t>
      </w:r>
      <w:r>
        <w:rPr>
          <w:rFonts w:ascii="Times New Roman" w:hAnsi="Times New Roman"/>
          <w:sz w:val="24"/>
          <w:szCs w:val="24"/>
          <w:lang w:val="en-US"/>
        </w:rPr>
        <w:t xml:space="preserve"> </w:t>
      </w:r>
      <w:r w:rsidR="00307610">
        <w:rPr>
          <w:rFonts w:ascii="Times New Roman" w:hAnsi="Times New Roman"/>
          <w:sz w:val="24"/>
          <w:szCs w:val="24"/>
          <w:lang w:val="en-US"/>
        </w:rPr>
        <w:t>=1</w:t>
      </w:r>
      <w:r w:rsidRPr="00716793">
        <w:rPr>
          <w:rFonts w:ascii="Times New Roman" w:hAnsi="Times New Roman"/>
          <w:sz w:val="24"/>
          <w:szCs w:val="24"/>
          <w:lang w:val="en-US"/>
        </w:rPr>
        <w:t>.</w:t>
      </w:r>
    </w:p>
    <w:p w14:paraId="7395F5DB" w14:textId="77777777" w:rsidR="002903B9" w:rsidRPr="000266D5" w:rsidRDefault="002903B9" w:rsidP="000266D5">
      <w:pPr>
        <w:autoSpaceDE w:val="0"/>
        <w:autoSpaceDN w:val="0"/>
        <w:adjustRightInd w:val="0"/>
        <w:spacing w:after="0" w:line="360" w:lineRule="auto"/>
        <w:ind w:right="-375"/>
        <w:jc w:val="both"/>
        <w:rPr>
          <w:rFonts w:ascii="Times New Roman" w:hAnsi="Times New Roman"/>
          <w:sz w:val="24"/>
          <w:szCs w:val="24"/>
        </w:rPr>
      </w:pPr>
    </w:p>
    <w:p w14:paraId="08C4AB9B" w14:textId="0F6A9B50" w:rsidR="00BA165D" w:rsidRDefault="004A374C" w:rsidP="000D28F6">
      <w:pPr>
        <w:autoSpaceDE w:val="0"/>
        <w:autoSpaceDN w:val="0"/>
        <w:adjustRightInd w:val="0"/>
        <w:spacing w:after="0" w:line="360" w:lineRule="auto"/>
        <w:ind w:right="-427"/>
        <w:jc w:val="both"/>
        <w:rPr>
          <w:rFonts w:ascii="Times New Roman" w:hAnsi="Times New Roman"/>
          <w:sz w:val="24"/>
          <w:szCs w:val="24"/>
          <w:lang w:val="en-US"/>
        </w:rPr>
      </w:pPr>
      <w:r>
        <w:rPr>
          <w:rFonts w:ascii="Times New Roman" w:hAnsi="Times New Roman"/>
          <w:sz w:val="24"/>
          <w:szCs w:val="24"/>
          <w:lang w:val="en-US"/>
        </w:rPr>
        <w:t>(</w:t>
      </w:r>
      <w:r w:rsidR="00307610">
        <w:rPr>
          <w:rFonts w:ascii="Times New Roman" w:hAnsi="Times New Roman"/>
          <w:sz w:val="24"/>
          <w:szCs w:val="24"/>
          <w:lang w:val="en-US"/>
        </w:rPr>
        <w:t>4)</w:t>
      </w:r>
      <w:r>
        <w:rPr>
          <w:rFonts w:ascii="Times New Roman" w:hAnsi="Times New Roman"/>
          <w:sz w:val="24"/>
          <w:szCs w:val="24"/>
          <w:lang w:val="en-US"/>
        </w:rPr>
        <w:t xml:space="preserve"> În situația în care un operator de distribuție</w:t>
      </w:r>
      <w:r w:rsidR="00C71D7D">
        <w:rPr>
          <w:rFonts w:ascii="Times New Roman" w:hAnsi="Times New Roman"/>
          <w:sz w:val="24"/>
          <w:szCs w:val="24"/>
          <w:lang w:val="en-US"/>
        </w:rPr>
        <w:t xml:space="preserve">, </w:t>
      </w:r>
      <w:r w:rsidR="00C71D7D">
        <w:rPr>
          <w:rFonts w:ascii="Times New Roman" w:hAnsi="Times New Roman"/>
          <w:sz w:val="24"/>
          <w:szCs w:val="24"/>
          <w:lang w:val="it-IT"/>
        </w:rPr>
        <w:t>altul decât operatorul de distribuție concesionar,</w:t>
      </w:r>
      <w:r w:rsidR="00C71D7D" w:rsidRPr="00670209">
        <w:rPr>
          <w:rFonts w:ascii="Times New Roman" w:hAnsi="Times New Roman"/>
          <w:sz w:val="24"/>
          <w:szCs w:val="24"/>
          <w:lang w:val="it-IT"/>
        </w:rPr>
        <w:t xml:space="preserve"> </w:t>
      </w:r>
      <w:r w:rsidR="00C71D7D">
        <w:rPr>
          <w:rFonts w:ascii="Times New Roman" w:hAnsi="Times New Roman"/>
          <w:sz w:val="24"/>
          <w:szCs w:val="24"/>
          <w:lang w:val="it-IT"/>
        </w:rPr>
        <w:t xml:space="preserve">realizează revânzarea energiei electrice achiziționate de la un furnizor de energie electrică </w:t>
      </w:r>
      <w:r w:rsidR="00C71D7D">
        <w:rPr>
          <w:rFonts w:ascii="Times New Roman" w:hAnsi="Times New Roman"/>
          <w:sz w:val="24"/>
          <w:szCs w:val="24"/>
          <w:lang w:val="en-US"/>
        </w:rPr>
        <w:t>către</w:t>
      </w:r>
      <w:r w:rsidR="00C71D7D">
        <w:rPr>
          <w:rFonts w:ascii="Times New Roman" w:hAnsi="Times New Roman"/>
          <w:sz w:val="24"/>
          <w:szCs w:val="24"/>
          <w:lang w:val="it-IT"/>
        </w:rPr>
        <w:t xml:space="preserve"> consumatori finali de energie electrică</w:t>
      </w:r>
      <w:r w:rsidR="00C71D7D" w:rsidRPr="00930BF7">
        <w:rPr>
          <w:rFonts w:ascii="Times New Roman" w:hAnsi="Times New Roman"/>
          <w:sz w:val="24"/>
          <w:szCs w:val="24"/>
          <w:lang w:val="it-IT"/>
        </w:rPr>
        <w:t xml:space="preserve"> </w:t>
      </w:r>
      <w:r w:rsidR="00C71D7D">
        <w:rPr>
          <w:rFonts w:ascii="Times New Roman" w:hAnsi="Times New Roman"/>
          <w:sz w:val="24"/>
          <w:szCs w:val="24"/>
          <w:lang w:val="it-IT"/>
        </w:rPr>
        <w:t>racordați la rețeaua sa de distribuție a energiei electrice</w:t>
      </w:r>
      <w:r w:rsidR="00AB3172">
        <w:rPr>
          <w:rFonts w:ascii="Times New Roman" w:hAnsi="Times New Roman"/>
          <w:sz w:val="24"/>
          <w:szCs w:val="24"/>
          <w:lang w:val="en-US"/>
        </w:rPr>
        <w:t xml:space="preserve">, </w:t>
      </w:r>
      <w:r w:rsidR="00AB3172">
        <w:rPr>
          <w:rFonts w:ascii="Times New Roman" w:hAnsi="Times New Roman"/>
          <w:sz w:val="24"/>
          <w:szCs w:val="24"/>
          <w:lang w:val="en-US"/>
        </w:rPr>
        <w:lastRenderedPageBreak/>
        <w:t xml:space="preserve">acesta facturează </w:t>
      </w:r>
      <w:r w:rsidR="0058531F">
        <w:rPr>
          <w:rFonts w:ascii="Times New Roman" w:hAnsi="Times New Roman"/>
          <w:sz w:val="24"/>
          <w:szCs w:val="24"/>
          <w:lang w:val="it-IT"/>
        </w:rPr>
        <w:t>consumatorilor finali de energie electrică</w:t>
      </w:r>
      <w:r w:rsidR="0058531F">
        <w:rPr>
          <w:rFonts w:ascii="Times New Roman" w:hAnsi="Times New Roman"/>
          <w:sz w:val="24"/>
          <w:szCs w:val="24"/>
          <w:lang w:val="en-US"/>
        </w:rPr>
        <w:t xml:space="preserve"> </w:t>
      </w:r>
      <w:r w:rsidR="00AB3172">
        <w:rPr>
          <w:rFonts w:ascii="Times New Roman" w:hAnsi="Times New Roman"/>
          <w:sz w:val="24"/>
          <w:szCs w:val="24"/>
          <w:lang w:val="en-US"/>
        </w:rPr>
        <w:t>contravaloarea certificatelor verzi</w:t>
      </w:r>
      <w:r w:rsidR="00BA165D">
        <w:rPr>
          <w:rFonts w:ascii="Times New Roman" w:hAnsi="Times New Roman"/>
          <w:sz w:val="24"/>
          <w:szCs w:val="24"/>
          <w:lang w:val="en-US"/>
        </w:rPr>
        <w:t xml:space="preserve"> ca poziție distinctă în factura de energie electrică</w:t>
      </w:r>
      <w:r w:rsidR="00AF2DBF">
        <w:rPr>
          <w:rFonts w:ascii="Times New Roman" w:hAnsi="Times New Roman"/>
          <w:sz w:val="24"/>
          <w:szCs w:val="24"/>
          <w:lang w:val="en-US"/>
        </w:rPr>
        <w:t xml:space="preserve"> emisă</w:t>
      </w:r>
      <w:r w:rsidR="00BA165D">
        <w:rPr>
          <w:rFonts w:ascii="Times New Roman" w:hAnsi="Times New Roman"/>
          <w:sz w:val="24"/>
          <w:szCs w:val="24"/>
          <w:lang w:val="en-US"/>
        </w:rPr>
        <w:t xml:space="preserve">, </w:t>
      </w:r>
      <w:r w:rsidR="00EE486F">
        <w:rPr>
          <w:rFonts w:ascii="Times New Roman" w:hAnsi="Times New Roman"/>
          <w:sz w:val="24"/>
          <w:szCs w:val="24"/>
          <w:lang w:val="en-US"/>
        </w:rPr>
        <w:t>precizând informațiile de la alin. (</w:t>
      </w:r>
      <w:r w:rsidR="00307610">
        <w:rPr>
          <w:rFonts w:ascii="Times New Roman" w:hAnsi="Times New Roman"/>
          <w:sz w:val="24"/>
          <w:szCs w:val="24"/>
          <w:lang w:val="en-US"/>
        </w:rPr>
        <w:t>2)</w:t>
      </w:r>
      <w:r w:rsidR="001820C4">
        <w:rPr>
          <w:rFonts w:ascii="Times New Roman" w:hAnsi="Times New Roman"/>
          <w:sz w:val="24"/>
          <w:szCs w:val="24"/>
          <w:lang w:val="en-US"/>
        </w:rPr>
        <w:t xml:space="preserve"> împreună cu explicațiile de la alin. (3)</w:t>
      </w:r>
      <w:r w:rsidR="00EE486F">
        <w:rPr>
          <w:rFonts w:ascii="Times New Roman" w:hAnsi="Times New Roman"/>
          <w:sz w:val="24"/>
          <w:szCs w:val="24"/>
          <w:lang w:val="en-US"/>
        </w:rPr>
        <w:t xml:space="preserve">, </w:t>
      </w:r>
      <w:r w:rsidR="0058531F">
        <w:rPr>
          <w:rFonts w:ascii="Times New Roman" w:hAnsi="Times New Roman"/>
          <w:sz w:val="24"/>
          <w:szCs w:val="24"/>
          <w:lang w:val="en-US"/>
        </w:rPr>
        <w:t>prin aplicarea</w:t>
      </w:r>
      <w:r w:rsidR="00BA165D">
        <w:rPr>
          <w:rFonts w:ascii="Times New Roman" w:hAnsi="Times New Roman"/>
          <w:sz w:val="24"/>
          <w:szCs w:val="24"/>
          <w:lang w:val="en-US"/>
        </w:rPr>
        <w:t xml:space="preserve"> prețului unitar al CV de la alin. (</w:t>
      </w:r>
      <w:r w:rsidR="00307610">
        <w:rPr>
          <w:rFonts w:ascii="Times New Roman" w:hAnsi="Times New Roman"/>
          <w:sz w:val="24"/>
          <w:szCs w:val="24"/>
          <w:lang w:val="en-US"/>
        </w:rPr>
        <w:t>2)</w:t>
      </w:r>
      <w:r w:rsidR="00BA165D">
        <w:rPr>
          <w:rFonts w:ascii="Times New Roman" w:hAnsi="Times New Roman"/>
          <w:sz w:val="24"/>
          <w:szCs w:val="24"/>
          <w:lang w:val="en-US"/>
        </w:rPr>
        <w:t xml:space="preserve"> lit. c) utilizat de furnizor</w:t>
      </w:r>
      <w:r w:rsidR="00EE486F">
        <w:rPr>
          <w:rFonts w:ascii="Times New Roman" w:hAnsi="Times New Roman"/>
          <w:sz w:val="24"/>
          <w:szCs w:val="24"/>
          <w:lang w:val="en-US"/>
        </w:rPr>
        <w:t>ul</w:t>
      </w:r>
      <w:r w:rsidR="00BA165D">
        <w:rPr>
          <w:rFonts w:ascii="Times New Roman" w:hAnsi="Times New Roman"/>
          <w:sz w:val="24"/>
          <w:szCs w:val="24"/>
          <w:lang w:val="en-US"/>
        </w:rPr>
        <w:t xml:space="preserve"> de energie electrică</w:t>
      </w:r>
      <w:r w:rsidR="00EE486F">
        <w:rPr>
          <w:rFonts w:ascii="Times New Roman" w:hAnsi="Times New Roman"/>
          <w:sz w:val="24"/>
          <w:szCs w:val="24"/>
          <w:lang w:val="en-US"/>
        </w:rPr>
        <w:t xml:space="preserve"> în factura emisă</w:t>
      </w:r>
      <w:r w:rsidR="00BA165D">
        <w:rPr>
          <w:rFonts w:ascii="Times New Roman" w:hAnsi="Times New Roman"/>
          <w:sz w:val="24"/>
          <w:szCs w:val="24"/>
          <w:lang w:val="en-US"/>
        </w:rPr>
        <w:t xml:space="preserve"> operatorului de distribuție</w:t>
      </w:r>
      <w:r w:rsidR="001B752A">
        <w:rPr>
          <w:rFonts w:ascii="Times New Roman" w:hAnsi="Times New Roman"/>
          <w:sz w:val="24"/>
          <w:szCs w:val="24"/>
          <w:lang w:val="en-US"/>
        </w:rPr>
        <w:t xml:space="preserve"> în intervalul de facturare respectiv.</w:t>
      </w:r>
      <w:r w:rsidR="0058531F">
        <w:rPr>
          <w:rFonts w:ascii="Times New Roman" w:hAnsi="Times New Roman"/>
          <w:sz w:val="24"/>
          <w:szCs w:val="24"/>
          <w:lang w:val="en-US"/>
        </w:rPr>
        <w:t xml:space="preserve"> </w:t>
      </w:r>
    </w:p>
    <w:p w14:paraId="7BF81300" w14:textId="27DD0A40" w:rsidR="004A374C" w:rsidRPr="00A33366" w:rsidRDefault="001B752A" w:rsidP="000D28F6">
      <w:pPr>
        <w:autoSpaceDE w:val="0"/>
        <w:autoSpaceDN w:val="0"/>
        <w:adjustRightInd w:val="0"/>
        <w:spacing w:after="0" w:line="360" w:lineRule="auto"/>
        <w:ind w:right="-427"/>
        <w:jc w:val="both"/>
        <w:rPr>
          <w:rFonts w:ascii="Times New Roman" w:hAnsi="Times New Roman"/>
          <w:sz w:val="24"/>
          <w:szCs w:val="24"/>
          <w:lang w:val="en-US"/>
        </w:rPr>
      </w:pPr>
      <w:r>
        <w:rPr>
          <w:rFonts w:ascii="Times New Roman" w:hAnsi="Times New Roman"/>
          <w:sz w:val="24"/>
          <w:szCs w:val="24"/>
          <w:lang w:val="en-US"/>
        </w:rPr>
        <w:t>(</w:t>
      </w:r>
      <w:r w:rsidR="00307610">
        <w:rPr>
          <w:rFonts w:ascii="Times New Roman" w:hAnsi="Times New Roman"/>
          <w:sz w:val="24"/>
          <w:szCs w:val="24"/>
          <w:lang w:val="en-US"/>
        </w:rPr>
        <w:t>5)</w:t>
      </w:r>
      <w:r>
        <w:rPr>
          <w:rFonts w:ascii="Times New Roman" w:hAnsi="Times New Roman"/>
          <w:sz w:val="24"/>
          <w:szCs w:val="24"/>
          <w:lang w:val="en-US"/>
        </w:rPr>
        <w:t xml:space="preserve"> În cazul în care </w:t>
      </w:r>
      <w:r w:rsidR="007C5932">
        <w:rPr>
          <w:rFonts w:ascii="Times New Roman" w:hAnsi="Times New Roman"/>
          <w:sz w:val="24"/>
          <w:szCs w:val="24"/>
          <w:lang w:val="en-US"/>
        </w:rPr>
        <w:t xml:space="preserve">operatorul de distribuție de la alin. (2) achiziționează energia electrică de la mai mulți furnizori de energie electrică, </w:t>
      </w:r>
      <w:r w:rsidR="00D63385">
        <w:rPr>
          <w:rFonts w:ascii="Times New Roman" w:hAnsi="Times New Roman"/>
          <w:sz w:val="24"/>
          <w:szCs w:val="24"/>
          <w:lang w:val="en-US"/>
        </w:rPr>
        <w:t>preț</w:t>
      </w:r>
      <w:r w:rsidR="007C5932">
        <w:rPr>
          <w:rFonts w:ascii="Times New Roman" w:hAnsi="Times New Roman"/>
          <w:sz w:val="24"/>
          <w:szCs w:val="24"/>
          <w:lang w:val="en-US"/>
        </w:rPr>
        <w:t>ul</w:t>
      </w:r>
      <w:r w:rsidR="00D63385">
        <w:rPr>
          <w:rFonts w:ascii="Times New Roman" w:hAnsi="Times New Roman"/>
          <w:sz w:val="24"/>
          <w:szCs w:val="24"/>
          <w:lang w:val="en-US"/>
        </w:rPr>
        <w:t xml:space="preserve"> unitar</w:t>
      </w:r>
      <w:r w:rsidR="00090F59">
        <w:rPr>
          <w:rFonts w:ascii="Times New Roman" w:hAnsi="Times New Roman"/>
          <w:sz w:val="24"/>
          <w:szCs w:val="24"/>
          <w:lang w:val="en-US"/>
        </w:rPr>
        <w:t xml:space="preserve"> </w:t>
      </w:r>
      <w:r w:rsidR="00D63385">
        <w:rPr>
          <w:rFonts w:ascii="Times New Roman" w:hAnsi="Times New Roman"/>
          <w:sz w:val="24"/>
          <w:szCs w:val="24"/>
          <w:lang w:val="en-US"/>
        </w:rPr>
        <w:t>al CV</w:t>
      </w:r>
      <w:r w:rsidR="007C5932">
        <w:rPr>
          <w:rFonts w:ascii="Times New Roman" w:hAnsi="Times New Roman"/>
          <w:sz w:val="24"/>
          <w:szCs w:val="24"/>
          <w:lang w:val="en-US"/>
        </w:rPr>
        <w:t xml:space="preserve"> din facturile emise de </w:t>
      </w:r>
      <w:r w:rsidR="00930BF7">
        <w:rPr>
          <w:rFonts w:ascii="Times New Roman" w:hAnsi="Times New Roman"/>
          <w:sz w:val="24"/>
          <w:szCs w:val="24"/>
          <w:lang w:val="en-US"/>
        </w:rPr>
        <w:t xml:space="preserve">operatorul de distribuție </w:t>
      </w:r>
      <w:r w:rsidR="007C5932">
        <w:rPr>
          <w:rFonts w:ascii="Times New Roman" w:hAnsi="Times New Roman"/>
          <w:sz w:val="24"/>
          <w:szCs w:val="24"/>
          <w:lang w:val="en-US"/>
        </w:rPr>
        <w:t>consumatorilor finali</w:t>
      </w:r>
      <w:r w:rsidR="00930BF7">
        <w:rPr>
          <w:rFonts w:ascii="Times New Roman" w:hAnsi="Times New Roman"/>
          <w:sz w:val="24"/>
          <w:szCs w:val="24"/>
          <w:lang w:val="en-US"/>
        </w:rPr>
        <w:t xml:space="preserve"> la care acesta realizează revânzarea energiei electrice</w:t>
      </w:r>
      <w:r w:rsidR="00D63385">
        <w:rPr>
          <w:rFonts w:ascii="Times New Roman" w:hAnsi="Times New Roman"/>
          <w:sz w:val="24"/>
          <w:szCs w:val="24"/>
          <w:lang w:val="en-US"/>
        </w:rPr>
        <w:t xml:space="preserve">, exprimat în lei/UM, </w:t>
      </w:r>
      <w:r w:rsidR="00D63385">
        <w:rPr>
          <w:rFonts w:ascii="Times New Roman" w:hAnsi="Times New Roman"/>
          <w:sz w:val="24"/>
          <w:szCs w:val="24"/>
        </w:rPr>
        <w:t>unde UM reprezintă unitatea de măsur</w:t>
      </w:r>
      <w:r w:rsidR="00556CD5">
        <w:rPr>
          <w:rFonts w:ascii="Times New Roman" w:hAnsi="Times New Roman"/>
          <w:sz w:val="24"/>
          <w:szCs w:val="24"/>
        </w:rPr>
        <w:t>ă</w:t>
      </w:r>
      <w:r w:rsidR="00D63385">
        <w:rPr>
          <w:rFonts w:ascii="Times New Roman" w:hAnsi="Times New Roman"/>
          <w:sz w:val="24"/>
          <w:szCs w:val="24"/>
        </w:rPr>
        <w:t xml:space="preserve"> a energiei electrice, respectiv kWh sau MWh</w:t>
      </w:r>
      <w:r w:rsidR="00930BF7">
        <w:rPr>
          <w:rFonts w:ascii="Times New Roman" w:hAnsi="Times New Roman"/>
          <w:sz w:val="24"/>
          <w:szCs w:val="24"/>
        </w:rPr>
        <w:t xml:space="preserve"> se</w:t>
      </w:r>
      <w:r w:rsidR="00BA165D">
        <w:rPr>
          <w:rFonts w:ascii="Times New Roman" w:hAnsi="Times New Roman"/>
          <w:sz w:val="24"/>
          <w:szCs w:val="24"/>
        </w:rPr>
        <w:t xml:space="preserve"> </w:t>
      </w:r>
      <w:r w:rsidR="00D63385">
        <w:rPr>
          <w:rFonts w:ascii="Times New Roman" w:hAnsi="Times New Roman"/>
          <w:sz w:val="24"/>
          <w:szCs w:val="24"/>
          <w:lang w:val="en-US"/>
        </w:rPr>
        <w:t xml:space="preserve"> </w:t>
      </w:r>
      <w:r w:rsidR="00930BF7">
        <w:rPr>
          <w:rFonts w:ascii="Times New Roman" w:hAnsi="Times New Roman"/>
          <w:sz w:val="24"/>
          <w:szCs w:val="24"/>
          <w:lang w:val="en-US"/>
        </w:rPr>
        <w:t xml:space="preserve">calculează </w:t>
      </w:r>
      <w:r w:rsidR="00BA165D">
        <w:rPr>
          <w:rFonts w:ascii="Times New Roman" w:hAnsi="Times New Roman"/>
          <w:sz w:val="24"/>
          <w:szCs w:val="24"/>
          <w:lang w:val="en-US"/>
        </w:rPr>
        <w:t xml:space="preserve">pentru </w:t>
      </w:r>
      <w:r w:rsidR="00930BF7">
        <w:rPr>
          <w:rFonts w:ascii="Times New Roman" w:hAnsi="Times New Roman"/>
          <w:sz w:val="24"/>
          <w:szCs w:val="24"/>
          <w:lang w:val="en-US"/>
        </w:rPr>
        <w:t>un</w:t>
      </w:r>
      <w:r w:rsidR="00BA165D">
        <w:rPr>
          <w:rFonts w:ascii="Times New Roman" w:hAnsi="Times New Roman"/>
          <w:sz w:val="24"/>
          <w:szCs w:val="24"/>
          <w:lang w:val="en-US"/>
        </w:rPr>
        <w:t xml:space="preserve"> interval de facturare </w:t>
      </w:r>
      <w:r w:rsidR="00D63385">
        <w:rPr>
          <w:rFonts w:ascii="Times New Roman" w:hAnsi="Times New Roman"/>
          <w:sz w:val="24"/>
          <w:szCs w:val="24"/>
          <w:lang w:val="en-US"/>
        </w:rPr>
        <w:t xml:space="preserve">ca medie ponderată </w:t>
      </w:r>
      <w:r w:rsidR="00BA165D">
        <w:rPr>
          <w:rFonts w:ascii="Times New Roman" w:hAnsi="Times New Roman"/>
          <w:sz w:val="24"/>
          <w:szCs w:val="24"/>
          <w:lang w:val="en-US"/>
        </w:rPr>
        <w:t>a prețurilor unitare de la alin. (</w:t>
      </w:r>
      <w:r w:rsidR="00307610">
        <w:rPr>
          <w:rFonts w:ascii="Times New Roman" w:hAnsi="Times New Roman"/>
          <w:sz w:val="24"/>
          <w:szCs w:val="24"/>
          <w:lang w:val="en-US"/>
        </w:rPr>
        <w:t>2</w:t>
      </w:r>
      <w:r w:rsidR="00BA165D">
        <w:rPr>
          <w:rFonts w:ascii="Times New Roman" w:hAnsi="Times New Roman"/>
          <w:sz w:val="24"/>
          <w:szCs w:val="24"/>
          <w:lang w:val="en-US"/>
        </w:rPr>
        <w:t>) lit.c) utilizate de furnizorii de energie electrică în facturile emise operatorului de distribuție</w:t>
      </w:r>
      <w:r w:rsidR="00930BF7">
        <w:rPr>
          <w:rFonts w:ascii="Times New Roman" w:hAnsi="Times New Roman"/>
          <w:sz w:val="24"/>
          <w:szCs w:val="24"/>
          <w:lang w:val="en-US"/>
        </w:rPr>
        <w:t xml:space="preserve">  </w:t>
      </w:r>
      <w:r w:rsidR="00BA165D">
        <w:rPr>
          <w:rFonts w:ascii="Times New Roman" w:hAnsi="Times New Roman"/>
          <w:sz w:val="24"/>
          <w:szCs w:val="24"/>
          <w:lang w:val="en-US"/>
        </w:rPr>
        <w:t>cu cantitățile</w:t>
      </w:r>
      <w:r w:rsidR="00D63385">
        <w:rPr>
          <w:rFonts w:ascii="Times New Roman" w:hAnsi="Times New Roman"/>
          <w:sz w:val="24"/>
          <w:szCs w:val="24"/>
          <w:lang w:val="en-US"/>
        </w:rPr>
        <w:t xml:space="preserve"> de energie electrică</w:t>
      </w:r>
      <w:r w:rsidR="00BA165D">
        <w:rPr>
          <w:rFonts w:ascii="Times New Roman" w:hAnsi="Times New Roman"/>
          <w:sz w:val="24"/>
          <w:szCs w:val="24"/>
          <w:lang w:val="en-US"/>
        </w:rPr>
        <w:t xml:space="preserve"> pentru care furnizorii de energie electrică au facturat CV</w:t>
      </w:r>
      <w:r w:rsidR="00930BF7" w:rsidRPr="00930BF7">
        <w:rPr>
          <w:rFonts w:ascii="Times New Roman" w:hAnsi="Times New Roman"/>
          <w:sz w:val="24"/>
          <w:szCs w:val="24"/>
          <w:lang w:val="en-US"/>
        </w:rPr>
        <w:t xml:space="preserve"> </w:t>
      </w:r>
      <w:r w:rsidR="00930BF7">
        <w:rPr>
          <w:rFonts w:ascii="Times New Roman" w:hAnsi="Times New Roman"/>
          <w:sz w:val="24"/>
          <w:szCs w:val="24"/>
          <w:lang w:val="en-US"/>
        </w:rPr>
        <w:t>în intervalul de facturare respectiv.</w:t>
      </w:r>
    </w:p>
    <w:p w14:paraId="03F8BBE3" w14:textId="4EAB5859" w:rsidR="008420E6" w:rsidRPr="00B24A80" w:rsidRDefault="00AF47BC" w:rsidP="008420E6">
      <w:pPr>
        <w:autoSpaceDE w:val="0"/>
        <w:autoSpaceDN w:val="0"/>
        <w:adjustRightInd w:val="0"/>
        <w:spacing w:after="0" w:line="360" w:lineRule="auto"/>
        <w:ind w:right="-375"/>
        <w:jc w:val="both"/>
        <w:rPr>
          <w:rFonts w:ascii="Times New Roman" w:hAnsi="Times New Roman"/>
          <w:sz w:val="24"/>
          <w:szCs w:val="24"/>
          <w:lang w:val="it-IT"/>
        </w:rPr>
      </w:pPr>
      <w:r w:rsidRPr="00B24A80">
        <w:rPr>
          <w:rFonts w:ascii="Times New Roman" w:hAnsi="Times New Roman"/>
          <w:b/>
          <w:sz w:val="24"/>
          <w:szCs w:val="24"/>
          <w:lang w:val="en-US"/>
        </w:rPr>
        <w:t>Art. 10</w:t>
      </w:r>
      <w:r>
        <w:rPr>
          <w:rFonts w:ascii="Times New Roman" w:hAnsi="Times New Roman"/>
          <w:sz w:val="24"/>
          <w:szCs w:val="24"/>
          <w:lang w:val="en-US"/>
        </w:rPr>
        <w:t xml:space="preserve">. </w:t>
      </w:r>
      <w:r w:rsidR="008420E6" w:rsidRPr="00B24A80">
        <w:rPr>
          <w:rFonts w:ascii="Times New Roman" w:hAnsi="Times New Roman"/>
          <w:sz w:val="24"/>
          <w:szCs w:val="24"/>
          <w:lang w:val="en-US"/>
        </w:rPr>
        <w:t>–</w:t>
      </w:r>
      <w:r w:rsidRPr="00B24A80">
        <w:rPr>
          <w:rFonts w:ascii="Times New Roman" w:hAnsi="Times New Roman"/>
          <w:sz w:val="24"/>
          <w:szCs w:val="24"/>
          <w:lang w:val="en-US"/>
        </w:rPr>
        <w:t xml:space="preserve"> </w:t>
      </w:r>
      <w:r w:rsidR="008420E6" w:rsidRPr="00B24A80">
        <w:rPr>
          <w:rFonts w:ascii="Times New Roman" w:hAnsi="Times New Roman"/>
          <w:sz w:val="24"/>
          <w:szCs w:val="24"/>
          <w:lang w:val="en-US"/>
        </w:rPr>
        <w:t>(</w:t>
      </w:r>
      <w:r w:rsidR="008420E6" w:rsidRPr="000A14E0">
        <w:rPr>
          <w:rFonts w:ascii="Times New Roman" w:hAnsi="Times New Roman"/>
          <w:sz w:val="24"/>
          <w:szCs w:val="24"/>
          <w:lang w:val="it-IT"/>
        </w:rPr>
        <w:t>1) În facturile de energie electrică în care</w:t>
      </w:r>
      <w:r w:rsidR="003A3399" w:rsidRPr="000A14E0">
        <w:rPr>
          <w:rFonts w:ascii="Times New Roman" w:hAnsi="Times New Roman"/>
          <w:sz w:val="24"/>
          <w:szCs w:val="24"/>
          <w:lang w:val="it-IT"/>
        </w:rPr>
        <w:t xml:space="preserve"> </w:t>
      </w:r>
      <w:r w:rsidR="008420E6" w:rsidRPr="000A14E0">
        <w:rPr>
          <w:rFonts w:ascii="Times New Roman" w:hAnsi="Times New Roman"/>
          <w:sz w:val="24"/>
          <w:szCs w:val="24"/>
          <w:lang w:val="it-IT"/>
        </w:rPr>
        <w:t>se realizează</w:t>
      </w:r>
      <w:r w:rsidR="003A3399" w:rsidRPr="000A14E0">
        <w:rPr>
          <w:rFonts w:ascii="Times New Roman" w:hAnsi="Times New Roman"/>
          <w:sz w:val="24"/>
          <w:szCs w:val="24"/>
          <w:lang w:val="it-IT"/>
        </w:rPr>
        <w:t xml:space="preserve"> </w:t>
      </w:r>
      <w:r w:rsidR="008420E6" w:rsidRPr="000A14E0">
        <w:rPr>
          <w:rFonts w:ascii="Times New Roman" w:hAnsi="Times New Roman"/>
          <w:sz w:val="24"/>
          <w:szCs w:val="24"/>
          <w:lang w:val="it-IT"/>
        </w:rPr>
        <w:t>regularizarea energiei electrice facturate într-un interval de facturare anterior, ca urmare a citirii grupurilor de m</w:t>
      </w:r>
      <w:r w:rsidR="008420E6" w:rsidRPr="000A14E0">
        <w:rPr>
          <w:rFonts w:ascii="Times New Roman" w:hAnsi="Times New Roman"/>
          <w:sz w:val="24"/>
          <w:szCs w:val="24"/>
        </w:rPr>
        <w:t>ă</w:t>
      </w:r>
      <w:r w:rsidR="008420E6" w:rsidRPr="000A14E0">
        <w:rPr>
          <w:rFonts w:ascii="Times New Roman" w:hAnsi="Times New Roman"/>
          <w:sz w:val="24"/>
          <w:szCs w:val="24"/>
          <w:lang w:val="it-IT"/>
        </w:rPr>
        <w:t>surare a energiei electrice,</w:t>
      </w:r>
      <w:r w:rsidR="008420E6" w:rsidRPr="000A14E0">
        <w:rPr>
          <w:rFonts w:ascii="Times New Roman" w:hAnsi="Times New Roman"/>
          <w:sz w:val="24"/>
          <w:szCs w:val="24"/>
        </w:rPr>
        <w:t xml:space="preserve"> </w:t>
      </w:r>
      <w:r w:rsidR="008420E6" w:rsidRPr="000A14E0">
        <w:rPr>
          <w:rFonts w:ascii="Times New Roman" w:hAnsi="Times New Roman"/>
          <w:sz w:val="24"/>
          <w:szCs w:val="24"/>
          <w:lang w:val="it-IT"/>
        </w:rPr>
        <w:t>CV aferente energiei electrice furnizate se facturează distinct, iar furnizorul</w:t>
      </w:r>
      <w:r w:rsidR="008420E6" w:rsidRPr="00B24A80">
        <w:rPr>
          <w:rFonts w:ascii="Times New Roman" w:hAnsi="Times New Roman"/>
          <w:sz w:val="24"/>
          <w:szCs w:val="24"/>
          <w:lang w:val="it-IT"/>
        </w:rPr>
        <w:t xml:space="preserve"> de energie electrică introduce poziții distincte pentru următoarele elemente:</w:t>
      </w:r>
    </w:p>
    <w:p w14:paraId="784CADE8" w14:textId="1594306C" w:rsidR="008420E6" w:rsidRPr="00B24A80" w:rsidRDefault="008420E6" w:rsidP="008420E6">
      <w:pPr>
        <w:pStyle w:val="ListParagraph"/>
        <w:autoSpaceDE w:val="0"/>
        <w:autoSpaceDN w:val="0"/>
        <w:adjustRightInd w:val="0"/>
        <w:spacing w:after="0" w:line="360" w:lineRule="auto"/>
        <w:ind w:right="-375"/>
        <w:jc w:val="both"/>
        <w:rPr>
          <w:rFonts w:ascii="Times New Roman" w:hAnsi="Times New Roman"/>
          <w:sz w:val="24"/>
          <w:szCs w:val="24"/>
          <w:lang w:val="it-IT"/>
        </w:rPr>
      </w:pPr>
      <w:r w:rsidRPr="00B24A80">
        <w:rPr>
          <w:rFonts w:ascii="Times New Roman" w:hAnsi="Times New Roman"/>
          <w:sz w:val="24"/>
          <w:szCs w:val="24"/>
          <w:lang w:val="it-IT"/>
        </w:rPr>
        <w:t>a) valoarea CV aferente energiei electrice facturată inițial pentru intervalul de facturare</w:t>
      </w:r>
      <w:r w:rsidR="00F71613">
        <w:rPr>
          <w:rFonts w:ascii="Times New Roman" w:hAnsi="Times New Roman"/>
          <w:sz w:val="24"/>
          <w:szCs w:val="24"/>
          <w:lang w:val="it-IT"/>
        </w:rPr>
        <w:t xml:space="preserve"> pentru care se realizează regularizarea energiei electrice</w:t>
      </w:r>
      <w:r w:rsidRPr="00B24A80">
        <w:rPr>
          <w:rFonts w:ascii="Times New Roman" w:hAnsi="Times New Roman"/>
          <w:sz w:val="24"/>
          <w:szCs w:val="24"/>
          <w:lang w:val="it-IT"/>
        </w:rPr>
        <w:t xml:space="preserve">, cu semnul minus; </w:t>
      </w:r>
    </w:p>
    <w:p w14:paraId="30B89132" w14:textId="1E692135" w:rsidR="008420E6" w:rsidRPr="00B24A80" w:rsidRDefault="008420E6" w:rsidP="008420E6">
      <w:pPr>
        <w:pStyle w:val="ListParagraph"/>
        <w:autoSpaceDE w:val="0"/>
        <w:autoSpaceDN w:val="0"/>
        <w:adjustRightInd w:val="0"/>
        <w:spacing w:after="0" w:line="360" w:lineRule="auto"/>
        <w:ind w:right="-375"/>
        <w:jc w:val="both"/>
        <w:rPr>
          <w:rFonts w:ascii="Times New Roman" w:hAnsi="Times New Roman"/>
          <w:sz w:val="24"/>
          <w:szCs w:val="24"/>
          <w:lang w:val="it-IT"/>
        </w:rPr>
      </w:pPr>
      <w:r w:rsidRPr="00B24A80">
        <w:rPr>
          <w:rFonts w:ascii="Times New Roman" w:hAnsi="Times New Roman"/>
          <w:sz w:val="24"/>
          <w:szCs w:val="24"/>
          <w:lang w:val="it-IT"/>
        </w:rPr>
        <w:t xml:space="preserve">b) valoarea CV aferente energiei electrice furnizate în intervalul de facturare </w:t>
      </w:r>
      <w:r w:rsidR="00F71613">
        <w:rPr>
          <w:rFonts w:ascii="Times New Roman" w:hAnsi="Times New Roman"/>
          <w:sz w:val="24"/>
          <w:szCs w:val="24"/>
          <w:lang w:val="it-IT"/>
        </w:rPr>
        <w:t>pentru care se realizează regularizarea energiei electrice</w:t>
      </w:r>
      <w:r w:rsidR="00F71613">
        <w:rPr>
          <w:rFonts w:ascii="Times New Roman" w:hAnsi="Times New Roman"/>
          <w:sz w:val="24"/>
          <w:szCs w:val="24"/>
          <w:lang w:val="it-IT"/>
        </w:rPr>
        <w:t xml:space="preserve">, </w:t>
      </w:r>
      <w:r w:rsidRPr="00B24A80">
        <w:rPr>
          <w:rFonts w:ascii="Times New Roman" w:hAnsi="Times New Roman"/>
          <w:sz w:val="24"/>
          <w:szCs w:val="24"/>
          <w:lang w:val="it-IT"/>
        </w:rPr>
        <w:t>cu semnul plus, stabilită utilizând, prin excepție de la prevederile art. 6, prețul unitar (lei/MWh) considerat la stabilirea valorii CV în facturile inițiale de energie electrică, conform prevederilor art. 9 alin. (2), lit. c),</w:t>
      </w:r>
    </w:p>
    <w:p w14:paraId="33A70501" w14:textId="1E4D1B97" w:rsidR="008420E6" w:rsidRPr="00B24A80" w:rsidRDefault="008420E6" w:rsidP="008420E6">
      <w:pPr>
        <w:autoSpaceDE w:val="0"/>
        <w:autoSpaceDN w:val="0"/>
        <w:adjustRightInd w:val="0"/>
        <w:spacing w:after="0" w:line="360" w:lineRule="auto"/>
        <w:ind w:right="-375"/>
        <w:jc w:val="both"/>
        <w:rPr>
          <w:rFonts w:ascii="Times New Roman" w:hAnsi="Times New Roman"/>
          <w:sz w:val="24"/>
          <w:szCs w:val="24"/>
          <w:lang w:val="it-IT"/>
        </w:rPr>
      </w:pPr>
      <w:r w:rsidRPr="00B24A80">
        <w:rPr>
          <w:rFonts w:ascii="Times New Roman" w:hAnsi="Times New Roman"/>
          <w:sz w:val="24"/>
          <w:szCs w:val="24"/>
          <w:lang w:val="it-IT"/>
        </w:rPr>
        <w:t xml:space="preserve">urmând ca la momentul deținerii elementelor de calcul necesare regularizării contravalorii CV pentru anul în care a fost furnizată energia electrică, furnizorul de energie electrică să procedeze la regularizarea acesteia conform </w:t>
      </w:r>
      <w:r w:rsidR="00B24A80">
        <w:rPr>
          <w:rFonts w:ascii="Times New Roman" w:hAnsi="Times New Roman"/>
          <w:sz w:val="24"/>
          <w:szCs w:val="24"/>
          <w:lang w:val="it-IT"/>
        </w:rPr>
        <w:t xml:space="preserve">prevederilor </w:t>
      </w:r>
      <w:r w:rsidRPr="00B24A80">
        <w:rPr>
          <w:rFonts w:ascii="Times New Roman" w:hAnsi="Times New Roman"/>
          <w:sz w:val="24"/>
          <w:szCs w:val="24"/>
          <w:lang w:val="it-IT"/>
        </w:rPr>
        <w:t>art. 1</w:t>
      </w:r>
      <w:r w:rsidR="00B24A80">
        <w:rPr>
          <w:rFonts w:ascii="Times New Roman" w:hAnsi="Times New Roman"/>
          <w:sz w:val="24"/>
          <w:szCs w:val="24"/>
          <w:lang w:val="it-IT"/>
        </w:rPr>
        <w:t>4</w:t>
      </w:r>
      <w:r w:rsidRPr="00B24A80">
        <w:rPr>
          <w:rFonts w:ascii="Times New Roman" w:hAnsi="Times New Roman"/>
          <w:sz w:val="24"/>
          <w:szCs w:val="24"/>
          <w:lang w:val="it-IT"/>
        </w:rPr>
        <w:t xml:space="preserve">. </w:t>
      </w:r>
    </w:p>
    <w:p w14:paraId="2977C909" w14:textId="6AF82770" w:rsidR="008420E6" w:rsidRPr="00B24A80" w:rsidRDefault="008420E6" w:rsidP="008420E6">
      <w:pPr>
        <w:autoSpaceDE w:val="0"/>
        <w:autoSpaceDN w:val="0"/>
        <w:adjustRightInd w:val="0"/>
        <w:spacing w:after="0" w:line="360" w:lineRule="auto"/>
        <w:ind w:right="-375"/>
        <w:jc w:val="both"/>
        <w:rPr>
          <w:rFonts w:ascii="Times New Roman" w:hAnsi="Times New Roman"/>
          <w:sz w:val="24"/>
          <w:szCs w:val="24"/>
          <w:lang w:val="it-IT"/>
        </w:rPr>
      </w:pPr>
      <w:r w:rsidRPr="00B24A80" w:rsidDel="00E83720">
        <w:rPr>
          <w:rFonts w:ascii="Times New Roman" w:hAnsi="Times New Roman"/>
          <w:sz w:val="24"/>
          <w:szCs w:val="24"/>
          <w:lang w:val="it-IT"/>
        </w:rPr>
        <w:t xml:space="preserve"> </w:t>
      </w:r>
      <w:r w:rsidRPr="00B24A80">
        <w:rPr>
          <w:rFonts w:ascii="Times New Roman" w:hAnsi="Times New Roman"/>
          <w:sz w:val="24"/>
          <w:szCs w:val="24"/>
          <w:lang w:val="it-IT"/>
        </w:rPr>
        <w:t xml:space="preserve">(2) În cazul facturilor de regularizare a energiei electrice facturate cu cote obligatorii de achiziție de CV diferite </w:t>
      </w:r>
      <w:r w:rsidRPr="00B24A80">
        <w:rPr>
          <w:rFonts w:ascii="Times New Roman" w:hAnsi="Times New Roman"/>
          <w:sz w:val="24"/>
          <w:szCs w:val="24"/>
        </w:rPr>
        <w:t xml:space="preserve">în interiorul unui interval de facturare, prevederile </w:t>
      </w:r>
      <w:r w:rsidRPr="00B24A80">
        <w:rPr>
          <w:rFonts w:ascii="Times New Roman" w:hAnsi="Times New Roman"/>
          <w:sz w:val="24"/>
          <w:szCs w:val="24"/>
          <w:lang w:val="it-IT"/>
        </w:rPr>
        <w:t>alin. (</w:t>
      </w:r>
      <w:r w:rsidR="00F33F59">
        <w:rPr>
          <w:rFonts w:ascii="Times New Roman" w:hAnsi="Times New Roman"/>
          <w:sz w:val="24"/>
          <w:szCs w:val="24"/>
          <w:lang w:val="it-IT"/>
        </w:rPr>
        <w:t>1</w:t>
      </w:r>
      <w:r w:rsidRPr="00B24A80">
        <w:rPr>
          <w:rFonts w:ascii="Times New Roman" w:hAnsi="Times New Roman"/>
          <w:sz w:val="24"/>
          <w:szCs w:val="24"/>
          <w:lang w:val="it-IT"/>
        </w:rPr>
        <w:t xml:space="preserve">) se aplică cu utilizarea algoritmului descris la art. 7. </w:t>
      </w:r>
      <w:r w:rsidRPr="00B24A80">
        <w:rPr>
          <w:rFonts w:ascii="Times New Roman" w:hAnsi="Times New Roman"/>
          <w:sz w:val="24"/>
          <w:szCs w:val="24"/>
        </w:rPr>
        <w:t xml:space="preserve"> </w:t>
      </w:r>
      <w:r w:rsidRPr="00B24A80">
        <w:rPr>
          <w:rFonts w:ascii="Times New Roman" w:hAnsi="Times New Roman"/>
          <w:sz w:val="24"/>
          <w:szCs w:val="24"/>
          <w:lang w:val="it-IT"/>
        </w:rPr>
        <w:t xml:space="preserve">  </w:t>
      </w:r>
    </w:p>
    <w:p w14:paraId="76FDE1F4" w14:textId="3EFA38B4" w:rsidR="004A1232" w:rsidRDefault="004A1232" w:rsidP="00CB0700">
      <w:pPr>
        <w:autoSpaceDE w:val="0"/>
        <w:autoSpaceDN w:val="0"/>
        <w:adjustRightInd w:val="0"/>
        <w:spacing w:after="0" w:line="360" w:lineRule="auto"/>
        <w:jc w:val="both"/>
        <w:rPr>
          <w:rFonts w:ascii="Times New Roman" w:hAnsi="Times New Roman"/>
          <w:sz w:val="24"/>
          <w:szCs w:val="24"/>
          <w:lang w:val="en-US"/>
        </w:rPr>
      </w:pPr>
    </w:p>
    <w:p w14:paraId="768C37FD" w14:textId="77777777" w:rsidR="000A14E0" w:rsidRDefault="000A14E0" w:rsidP="00CB0700">
      <w:pPr>
        <w:autoSpaceDE w:val="0"/>
        <w:autoSpaceDN w:val="0"/>
        <w:adjustRightInd w:val="0"/>
        <w:spacing w:after="0" w:line="360" w:lineRule="auto"/>
        <w:jc w:val="both"/>
        <w:rPr>
          <w:rFonts w:ascii="Times New Roman" w:hAnsi="Times New Roman"/>
          <w:sz w:val="24"/>
          <w:szCs w:val="24"/>
          <w:lang w:val="en-US"/>
        </w:rPr>
      </w:pPr>
    </w:p>
    <w:p w14:paraId="7C4CE30B" w14:textId="77777777" w:rsidR="000A14E0" w:rsidRDefault="000A14E0" w:rsidP="00CB0700">
      <w:pPr>
        <w:autoSpaceDE w:val="0"/>
        <w:autoSpaceDN w:val="0"/>
        <w:adjustRightInd w:val="0"/>
        <w:spacing w:after="0" w:line="360" w:lineRule="auto"/>
        <w:jc w:val="both"/>
        <w:rPr>
          <w:rFonts w:ascii="Times New Roman" w:hAnsi="Times New Roman"/>
          <w:sz w:val="24"/>
          <w:szCs w:val="24"/>
          <w:lang w:val="en-US"/>
        </w:rPr>
      </w:pPr>
    </w:p>
    <w:p w14:paraId="2CAF20CC" w14:textId="77777777" w:rsidR="000A14E0" w:rsidRDefault="000A14E0" w:rsidP="00CB0700">
      <w:pPr>
        <w:autoSpaceDE w:val="0"/>
        <w:autoSpaceDN w:val="0"/>
        <w:adjustRightInd w:val="0"/>
        <w:spacing w:after="0" w:line="360" w:lineRule="auto"/>
        <w:jc w:val="both"/>
        <w:rPr>
          <w:rFonts w:ascii="Times New Roman" w:hAnsi="Times New Roman"/>
          <w:sz w:val="24"/>
          <w:szCs w:val="24"/>
          <w:lang w:val="en-US"/>
        </w:rPr>
      </w:pPr>
    </w:p>
    <w:p w14:paraId="055F050D" w14:textId="77777777" w:rsidR="00412FD7" w:rsidRPr="00A33366" w:rsidRDefault="00412FD7" w:rsidP="00CB0700">
      <w:pPr>
        <w:autoSpaceDE w:val="0"/>
        <w:autoSpaceDN w:val="0"/>
        <w:adjustRightInd w:val="0"/>
        <w:spacing w:after="0" w:line="360" w:lineRule="auto"/>
        <w:jc w:val="both"/>
        <w:rPr>
          <w:rFonts w:ascii="Times New Roman" w:hAnsi="Times New Roman"/>
          <w:sz w:val="24"/>
          <w:szCs w:val="24"/>
          <w:lang w:val="en-US"/>
        </w:rPr>
      </w:pPr>
    </w:p>
    <w:p w14:paraId="04D250B2" w14:textId="77777777" w:rsidR="004A1232" w:rsidRPr="00A33366" w:rsidRDefault="004A1232" w:rsidP="004C4278">
      <w:pPr>
        <w:autoSpaceDE w:val="0"/>
        <w:autoSpaceDN w:val="0"/>
        <w:adjustRightInd w:val="0"/>
        <w:spacing w:after="0" w:line="360" w:lineRule="auto"/>
        <w:ind w:right="-375"/>
        <w:jc w:val="center"/>
        <w:rPr>
          <w:rFonts w:ascii="Times New Roman" w:hAnsi="Times New Roman"/>
          <w:b/>
          <w:sz w:val="24"/>
          <w:szCs w:val="24"/>
          <w:lang w:val="en-US"/>
        </w:rPr>
      </w:pPr>
      <w:r w:rsidRPr="00A33366">
        <w:rPr>
          <w:rFonts w:ascii="Times New Roman" w:hAnsi="Times New Roman"/>
          <w:b/>
          <w:sz w:val="24"/>
          <w:szCs w:val="24"/>
          <w:lang w:val="en-US"/>
        </w:rPr>
        <w:lastRenderedPageBreak/>
        <w:t>CAPITOLUL III</w:t>
      </w:r>
    </w:p>
    <w:p w14:paraId="136E644E" w14:textId="77777777" w:rsidR="004A1232" w:rsidRPr="00A33366" w:rsidRDefault="004A1232" w:rsidP="00664061">
      <w:pPr>
        <w:autoSpaceDE w:val="0"/>
        <w:autoSpaceDN w:val="0"/>
        <w:adjustRightInd w:val="0"/>
        <w:spacing w:after="0" w:line="360" w:lineRule="auto"/>
        <w:ind w:right="-375"/>
        <w:jc w:val="center"/>
        <w:rPr>
          <w:rFonts w:ascii="Times New Roman" w:hAnsi="Times New Roman"/>
          <w:b/>
          <w:sz w:val="24"/>
          <w:szCs w:val="24"/>
          <w:lang w:val="en-US"/>
        </w:rPr>
      </w:pPr>
      <w:r w:rsidRPr="00A33366">
        <w:rPr>
          <w:rFonts w:ascii="Times New Roman" w:hAnsi="Times New Roman"/>
          <w:b/>
          <w:sz w:val="24"/>
          <w:szCs w:val="24"/>
          <w:lang w:val="en-US"/>
        </w:rPr>
        <w:t>Regularizarea certificatelor verzi</w:t>
      </w:r>
    </w:p>
    <w:p w14:paraId="13840C45" w14:textId="77777777" w:rsidR="004A1232" w:rsidRPr="00A33366" w:rsidRDefault="004A1232" w:rsidP="004C4278">
      <w:pPr>
        <w:autoSpaceDE w:val="0"/>
        <w:autoSpaceDN w:val="0"/>
        <w:adjustRightInd w:val="0"/>
        <w:spacing w:after="0" w:line="360" w:lineRule="auto"/>
        <w:ind w:right="-375"/>
        <w:jc w:val="both"/>
        <w:rPr>
          <w:rFonts w:ascii="Times New Roman" w:hAnsi="Times New Roman"/>
          <w:sz w:val="24"/>
          <w:szCs w:val="24"/>
          <w:lang w:val="en-US"/>
        </w:rPr>
      </w:pPr>
    </w:p>
    <w:p w14:paraId="4BD76BF0" w14:textId="4D0DE62D" w:rsidR="004A1232" w:rsidRPr="00A33366" w:rsidRDefault="004A1232" w:rsidP="006E1ACD">
      <w:pPr>
        <w:autoSpaceDE w:val="0"/>
        <w:autoSpaceDN w:val="0"/>
        <w:adjustRightInd w:val="0"/>
        <w:spacing w:after="0" w:line="360" w:lineRule="auto"/>
        <w:ind w:right="-375"/>
        <w:jc w:val="both"/>
        <w:rPr>
          <w:rFonts w:ascii="Times New Roman" w:hAnsi="Times New Roman"/>
          <w:sz w:val="24"/>
          <w:szCs w:val="24"/>
          <w:lang w:val="en-US"/>
        </w:rPr>
      </w:pPr>
      <w:r w:rsidRPr="00A33366">
        <w:rPr>
          <w:rFonts w:ascii="Times New Roman" w:hAnsi="Times New Roman"/>
          <w:sz w:val="24"/>
          <w:szCs w:val="24"/>
          <w:lang w:val="en-US"/>
        </w:rPr>
        <w:t xml:space="preserve">  </w:t>
      </w:r>
      <w:r w:rsidRPr="00A33366">
        <w:rPr>
          <w:rFonts w:ascii="Times New Roman" w:hAnsi="Times New Roman"/>
          <w:b/>
          <w:sz w:val="24"/>
          <w:szCs w:val="24"/>
          <w:lang w:val="en-US"/>
        </w:rPr>
        <w:t>Art. 1</w:t>
      </w:r>
      <w:r w:rsidR="00B24A80">
        <w:rPr>
          <w:rFonts w:ascii="Times New Roman" w:hAnsi="Times New Roman"/>
          <w:b/>
          <w:sz w:val="24"/>
          <w:szCs w:val="24"/>
          <w:lang w:val="en-US"/>
        </w:rPr>
        <w:t>1</w:t>
      </w:r>
      <w:r w:rsidRPr="00A33366">
        <w:rPr>
          <w:rFonts w:ascii="Times New Roman" w:hAnsi="Times New Roman"/>
          <w:b/>
          <w:sz w:val="24"/>
          <w:szCs w:val="24"/>
          <w:lang w:val="en-US"/>
        </w:rPr>
        <w:t>.</w:t>
      </w:r>
      <w:r w:rsidRPr="00A33366">
        <w:rPr>
          <w:rFonts w:ascii="Times New Roman" w:hAnsi="Times New Roman"/>
          <w:sz w:val="24"/>
          <w:szCs w:val="24"/>
          <w:lang w:val="en-US"/>
        </w:rPr>
        <w:t xml:space="preserve"> – (1) În vederea regularizării </w:t>
      </w:r>
      <w:r w:rsidR="00A923A5">
        <w:rPr>
          <w:rFonts w:ascii="Times New Roman" w:hAnsi="Times New Roman"/>
          <w:sz w:val="24"/>
          <w:szCs w:val="24"/>
          <w:lang w:val="en-US"/>
        </w:rPr>
        <w:t xml:space="preserve">anuale a contravalorii </w:t>
      </w:r>
      <w:r w:rsidRPr="00A33366">
        <w:rPr>
          <w:rFonts w:ascii="Times New Roman" w:hAnsi="Times New Roman"/>
          <w:sz w:val="24"/>
          <w:szCs w:val="24"/>
          <w:lang w:val="en-US"/>
        </w:rPr>
        <w:t>CV</w:t>
      </w:r>
      <w:r w:rsidR="00B13A42">
        <w:rPr>
          <w:rFonts w:ascii="Times New Roman" w:hAnsi="Times New Roman"/>
          <w:sz w:val="24"/>
          <w:szCs w:val="24"/>
          <w:lang w:val="en-US"/>
        </w:rPr>
        <w:t>,</w:t>
      </w:r>
      <w:r w:rsidR="00532F74">
        <w:rPr>
          <w:rFonts w:ascii="Times New Roman" w:hAnsi="Times New Roman"/>
          <w:sz w:val="24"/>
          <w:szCs w:val="24"/>
          <w:lang w:val="en-US"/>
        </w:rPr>
        <w:t xml:space="preserve"> în perioada de regularizare</w:t>
      </w:r>
      <w:r w:rsidRPr="00A33366">
        <w:rPr>
          <w:rFonts w:ascii="Times New Roman" w:hAnsi="Times New Roman"/>
          <w:sz w:val="24"/>
          <w:szCs w:val="24"/>
          <w:lang w:val="en-US"/>
        </w:rPr>
        <w:t>,  furnizorul de energie electrică</w:t>
      </w:r>
      <w:r w:rsidR="00522F1F">
        <w:rPr>
          <w:rFonts w:ascii="Times New Roman" w:hAnsi="Times New Roman"/>
          <w:sz w:val="24"/>
          <w:szCs w:val="24"/>
          <w:lang w:val="en-US"/>
        </w:rPr>
        <w:t xml:space="preserve"> are obligația să</w:t>
      </w:r>
      <w:r w:rsidRPr="00A33366">
        <w:rPr>
          <w:rFonts w:ascii="Times New Roman" w:hAnsi="Times New Roman"/>
          <w:sz w:val="24"/>
          <w:szCs w:val="24"/>
          <w:lang w:val="en-US"/>
        </w:rPr>
        <w:t>:</w:t>
      </w:r>
    </w:p>
    <w:p w14:paraId="2254AADC" w14:textId="7CC68255" w:rsidR="004A1232" w:rsidRPr="00A33366" w:rsidRDefault="004A1232" w:rsidP="008D1D8E">
      <w:pPr>
        <w:autoSpaceDE w:val="0"/>
        <w:autoSpaceDN w:val="0"/>
        <w:adjustRightInd w:val="0"/>
        <w:spacing w:after="0" w:line="360" w:lineRule="auto"/>
        <w:ind w:right="-375" w:firstLine="567"/>
        <w:jc w:val="both"/>
        <w:rPr>
          <w:rFonts w:ascii="Times New Roman" w:hAnsi="Times New Roman"/>
          <w:sz w:val="24"/>
          <w:szCs w:val="24"/>
          <w:lang w:val="en-US"/>
        </w:rPr>
      </w:pPr>
      <w:r w:rsidRPr="00A33366">
        <w:rPr>
          <w:rFonts w:ascii="Times New Roman" w:hAnsi="Times New Roman"/>
          <w:sz w:val="24"/>
          <w:szCs w:val="24"/>
          <w:lang w:val="en-US"/>
        </w:rPr>
        <w:t xml:space="preserve"> a) notific</w:t>
      </w:r>
      <w:r w:rsidR="00522F1F">
        <w:rPr>
          <w:rFonts w:ascii="Times New Roman" w:hAnsi="Times New Roman"/>
          <w:sz w:val="24"/>
          <w:szCs w:val="24"/>
          <w:lang w:val="en-US"/>
        </w:rPr>
        <w:t>e</w:t>
      </w:r>
      <w:r w:rsidRPr="00A33366">
        <w:rPr>
          <w:rFonts w:ascii="Times New Roman" w:hAnsi="Times New Roman"/>
          <w:sz w:val="24"/>
          <w:szCs w:val="24"/>
          <w:lang w:val="en-US"/>
        </w:rPr>
        <w:t xml:space="preserve"> OPCV asupra codurilor numerice ale CV pe care dorește să le utilizeze pentru îndeplinirea cotei obligatorii de achiziție de certificate verzi pentru anul anterior;</w:t>
      </w:r>
    </w:p>
    <w:p w14:paraId="252B7724" w14:textId="45E9996F" w:rsidR="004A1232" w:rsidRPr="00A33366" w:rsidRDefault="004A1232" w:rsidP="008D1D8E">
      <w:pPr>
        <w:autoSpaceDE w:val="0"/>
        <w:autoSpaceDN w:val="0"/>
        <w:adjustRightInd w:val="0"/>
        <w:spacing w:after="0" w:line="360" w:lineRule="auto"/>
        <w:ind w:right="-375" w:firstLine="567"/>
        <w:jc w:val="both"/>
        <w:rPr>
          <w:rFonts w:ascii="Times New Roman" w:hAnsi="Times New Roman"/>
          <w:sz w:val="24"/>
          <w:szCs w:val="24"/>
        </w:rPr>
      </w:pPr>
      <w:r w:rsidRPr="00A33366">
        <w:rPr>
          <w:rFonts w:ascii="Times New Roman" w:hAnsi="Times New Roman"/>
          <w:sz w:val="24"/>
          <w:szCs w:val="24"/>
          <w:lang w:val="en-US"/>
        </w:rPr>
        <w:t xml:space="preserve"> b) determin</w:t>
      </w:r>
      <w:r w:rsidR="00522F1F">
        <w:rPr>
          <w:rFonts w:ascii="Times New Roman" w:hAnsi="Times New Roman"/>
          <w:sz w:val="24"/>
          <w:szCs w:val="24"/>
          <w:lang w:val="en-US"/>
        </w:rPr>
        <w:t>e</w:t>
      </w:r>
      <w:r w:rsidRPr="00A33366">
        <w:rPr>
          <w:rFonts w:ascii="Times New Roman" w:hAnsi="Times New Roman"/>
          <w:sz w:val="24"/>
          <w:szCs w:val="24"/>
          <w:lang w:val="en-US"/>
        </w:rPr>
        <w:t xml:space="preserve"> </w:t>
      </w:r>
      <w:r w:rsidRPr="00A33366">
        <w:rPr>
          <w:rFonts w:ascii="Times New Roman" w:hAnsi="Times New Roman"/>
          <w:sz w:val="24"/>
          <w:szCs w:val="24"/>
        </w:rPr>
        <w:t>prețul mediu ponderat al CV utilizate de acesta pentru îndeplinirea cotei obligatorii de achiziție de CV pentru anul anterior</w:t>
      </w:r>
      <w:r w:rsidR="00DE3446">
        <w:rPr>
          <w:rFonts w:ascii="Times New Roman" w:hAnsi="Times New Roman"/>
          <w:sz w:val="24"/>
          <w:szCs w:val="24"/>
        </w:rPr>
        <w:t>,</w:t>
      </w:r>
      <w:r w:rsidR="00035147">
        <w:rPr>
          <w:rFonts w:ascii="Times New Roman" w:hAnsi="Times New Roman"/>
          <w:sz w:val="24"/>
          <w:szCs w:val="24"/>
        </w:rPr>
        <w:t xml:space="preserve"> în baza situației </w:t>
      </w:r>
      <w:r w:rsidR="00EE5CFA">
        <w:rPr>
          <w:rFonts w:ascii="Times New Roman" w:hAnsi="Times New Roman"/>
          <w:sz w:val="24"/>
          <w:szCs w:val="24"/>
        </w:rPr>
        <w:t xml:space="preserve">codurilor </w:t>
      </w:r>
      <w:r w:rsidR="00035147">
        <w:rPr>
          <w:rFonts w:ascii="Times New Roman" w:hAnsi="Times New Roman"/>
          <w:sz w:val="24"/>
          <w:szCs w:val="24"/>
        </w:rPr>
        <w:t xml:space="preserve">CV </w:t>
      </w:r>
      <w:r w:rsidR="00EE5CFA">
        <w:rPr>
          <w:rFonts w:ascii="Times New Roman" w:hAnsi="Times New Roman"/>
          <w:sz w:val="24"/>
          <w:szCs w:val="24"/>
        </w:rPr>
        <w:t>notificată către OPCV</w:t>
      </w:r>
      <w:r w:rsidR="00DE3446">
        <w:rPr>
          <w:rFonts w:ascii="Times New Roman" w:hAnsi="Times New Roman"/>
          <w:sz w:val="24"/>
          <w:szCs w:val="24"/>
        </w:rPr>
        <w:t xml:space="preserve">, </w:t>
      </w:r>
      <w:r w:rsidR="00DE3446" w:rsidRPr="00D640C1">
        <w:rPr>
          <w:rFonts w:ascii="Times New Roman" w:hAnsi="Times New Roman"/>
          <w:sz w:val="24"/>
          <w:szCs w:val="24"/>
        </w:rPr>
        <w:t xml:space="preserve">ca raport dintre contravaloarea certificatelor verzi </w:t>
      </w:r>
      <w:r w:rsidR="004D6603" w:rsidRPr="00D640C1">
        <w:rPr>
          <w:rFonts w:ascii="Times New Roman" w:hAnsi="Times New Roman"/>
          <w:sz w:val="24"/>
          <w:szCs w:val="24"/>
        </w:rPr>
        <w:t xml:space="preserve">efectiv </w:t>
      </w:r>
      <w:r w:rsidR="00DE3446" w:rsidRPr="00D640C1">
        <w:rPr>
          <w:rFonts w:ascii="Times New Roman" w:hAnsi="Times New Roman"/>
          <w:sz w:val="24"/>
          <w:szCs w:val="24"/>
        </w:rPr>
        <w:t xml:space="preserve">utilizate pentru cota obligatorie de achiziție de certificate verzi pentru anul anterior și </w:t>
      </w:r>
      <w:r w:rsidR="004D6603" w:rsidRPr="00D640C1">
        <w:rPr>
          <w:rFonts w:ascii="Times New Roman" w:hAnsi="Times New Roman"/>
          <w:sz w:val="24"/>
          <w:szCs w:val="24"/>
        </w:rPr>
        <w:t xml:space="preserve">numărul de CV necesar a fi achiziționate de respectivul furnizor pentru îndeplinirea </w:t>
      </w:r>
      <w:r w:rsidR="00CE0641" w:rsidRPr="00D640C1">
        <w:rPr>
          <w:rFonts w:ascii="Times New Roman" w:hAnsi="Times New Roman"/>
          <w:sz w:val="24"/>
          <w:szCs w:val="24"/>
        </w:rPr>
        <w:t xml:space="preserve">integrală a </w:t>
      </w:r>
      <w:r w:rsidR="004D6603" w:rsidRPr="00D640C1">
        <w:rPr>
          <w:rFonts w:ascii="Times New Roman" w:hAnsi="Times New Roman"/>
          <w:sz w:val="24"/>
          <w:szCs w:val="24"/>
        </w:rPr>
        <w:t>cotei obligatorii de achiziție de CV</w:t>
      </w:r>
      <w:r w:rsidRPr="00D640C1">
        <w:rPr>
          <w:rFonts w:ascii="Times New Roman" w:hAnsi="Times New Roman"/>
          <w:sz w:val="24"/>
          <w:szCs w:val="24"/>
        </w:rPr>
        <w:t>.</w:t>
      </w:r>
      <w:r w:rsidRPr="00A33366">
        <w:rPr>
          <w:rFonts w:ascii="Times New Roman" w:hAnsi="Times New Roman"/>
          <w:sz w:val="24"/>
          <w:szCs w:val="24"/>
        </w:rPr>
        <w:t xml:space="preserve"> </w:t>
      </w:r>
    </w:p>
    <w:p w14:paraId="0F8662EB" w14:textId="77777777" w:rsidR="004A1232" w:rsidRPr="00A33366" w:rsidRDefault="004A1232" w:rsidP="006E1ACD">
      <w:pPr>
        <w:autoSpaceDE w:val="0"/>
        <w:autoSpaceDN w:val="0"/>
        <w:adjustRightInd w:val="0"/>
        <w:spacing w:after="0" w:line="360" w:lineRule="auto"/>
        <w:ind w:right="-375"/>
        <w:jc w:val="both"/>
        <w:rPr>
          <w:rFonts w:ascii="Times New Roman" w:hAnsi="Times New Roman"/>
          <w:sz w:val="24"/>
          <w:szCs w:val="24"/>
        </w:rPr>
      </w:pPr>
      <w:r w:rsidRPr="00A33366">
        <w:rPr>
          <w:rFonts w:ascii="Times New Roman" w:hAnsi="Times New Roman"/>
          <w:sz w:val="24"/>
          <w:szCs w:val="24"/>
        </w:rPr>
        <w:t>(2) În situația în care furnizorul de energie electrică nu notifică OPCV codurile numerice ale CV pe care dorește să le utilizeze pentru îndeplinirea cotei obligatorii de achiziție de certificate verzi pentru anul anterior,</w:t>
      </w:r>
      <w:r w:rsidR="00900B87">
        <w:rPr>
          <w:rFonts w:ascii="Times New Roman" w:hAnsi="Times New Roman"/>
          <w:sz w:val="24"/>
          <w:szCs w:val="24"/>
        </w:rPr>
        <w:t xml:space="preserve"> furnizorul</w:t>
      </w:r>
      <w:r w:rsidRPr="00A33366">
        <w:rPr>
          <w:rFonts w:ascii="Times New Roman" w:hAnsi="Times New Roman"/>
          <w:sz w:val="24"/>
          <w:szCs w:val="24"/>
        </w:rPr>
        <w:t xml:space="preserve"> determină prețul de la alin. (1) lit. b) după data de 1 aprilie a anului în care se realizează regularizarea, având în vedere CV cu starea “CV consumate” din contul propriu din RCV pentru anul anterior.</w:t>
      </w:r>
    </w:p>
    <w:p w14:paraId="318D85BF" w14:textId="77777777" w:rsidR="004A1232" w:rsidRPr="00A33366" w:rsidRDefault="004A1232" w:rsidP="006E1ACD">
      <w:pPr>
        <w:autoSpaceDE w:val="0"/>
        <w:autoSpaceDN w:val="0"/>
        <w:adjustRightInd w:val="0"/>
        <w:spacing w:after="0" w:line="360" w:lineRule="auto"/>
        <w:ind w:right="-375"/>
        <w:jc w:val="both"/>
        <w:rPr>
          <w:rFonts w:ascii="Times New Roman" w:hAnsi="Times New Roman"/>
          <w:sz w:val="24"/>
          <w:szCs w:val="24"/>
        </w:rPr>
      </w:pPr>
      <w:r w:rsidRPr="00A33366">
        <w:rPr>
          <w:rFonts w:ascii="Times New Roman" w:hAnsi="Times New Roman"/>
          <w:sz w:val="24"/>
          <w:szCs w:val="24"/>
        </w:rPr>
        <w:t xml:space="preserve">(3) În </w:t>
      </w:r>
      <w:r w:rsidR="00CC2609">
        <w:rPr>
          <w:rFonts w:ascii="Times New Roman" w:hAnsi="Times New Roman"/>
          <w:sz w:val="24"/>
          <w:szCs w:val="24"/>
        </w:rPr>
        <w:t xml:space="preserve">toate cazurile </w:t>
      </w:r>
      <w:r w:rsidRPr="00A33366">
        <w:rPr>
          <w:rFonts w:ascii="Times New Roman" w:hAnsi="Times New Roman"/>
          <w:sz w:val="24"/>
          <w:szCs w:val="24"/>
        </w:rPr>
        <w:t>în care prețul determinat la alin. (1) lit. b) sau la alin. (2) rezultă mai mare decât prețul mediu ponderat al tranzacțiilor din sesiunile de tranzacționare pe piața centralizată anonimă spot de CV din anul anterior, regul</w:t>
      </w:r>
      <w:r w:rsidR="002E09D8">
        <w:rPr>
          <w:rFonts w:ascii="Times New Roman" w:hAnsi="Times New Roman"/>
          <w:sz w:val="24"/>
          <w:szCs w:val="24"/>
        </w:rPr>
        <w:t>a</w:t>
      </w:r>
      <w:r w:rsidRPr="00A33366">
        <w:rPr>
          <w:rFonts w:ascii="Times New Roman" w:hAnsi="Times New Roman"/>
          <w:sz w:val="24"/>
          <w:szCs w:val="24"/>
        </w:rPr>
        <w:t xml:space="preserve">rizarea </w:t>
      </w:r>
      <w:r w:rsidR="00A923A5">
        <w:rPr>
          <w:rFonts w:ascii="Times New Roman" w:hAnsi="Times New Roman"/>
          <w:sz w:val="24"/>
          <w:szCs w:val="24"/>
        </w:rPr>
        <w:t xml:space="preserve">anuală a contravalorii </w:t>
      </w:r>
      <w:r w:rsidRPr="00A33366">
        <w:rPr>
          <w:rFonts w:ascii="Times New Roman" w:hAnsi="Times New Roman"/>
          <w:sz w:val="24"/>
          <w:szCs w:val="24"/>
        </w:rPr>
        <w:t>CV se realizează la prețul mediu ponderat al tranzacțiilor din sesiunile de tranzacționare pe piața centralizată anonimă spot de CV din anul anterior.</w:t>
      </w:r>
    </w:p>
    <w:p w14:paraId="1D50C8F4" w14:textId="77777777" w:rsidR="004A1232" w:rsidRPr="00A33366" w:rsidRDefault="004A1232" w:rsidP="006E1ACD">
      <w:pPr>
        <w:autoSpaceDE w:val="0"/>
        <w:autoSpaceDN w:val="0"/>
        <w:adjustRightInd w:val="0"/>
        <w:spacing w:after="0" w:line="360" w:lineRule="auto"/>
        <w:ind w:right="-375"/>
        <w:jc w:val="both"/>
        <w:rPr>
          <w:rFonts w:ascii="Times New Roman" w:hAnsi="Times New Roman"/>
          <w:sz w:val="24"/>
          <w:szCs w:val="24"/>
        </w:rPr>
      </w:pPr>
    </w:p>
    <w:p w14:paraId="3F3A06F1" w14:textId="399EACE6" w:rsidR="004A1232" w:rsidRPr="00A33366" w:rsidRDefault="004A1232" w:rsidP="006E1ACD">
      <w:pPr>
        <w:autoSpaceDE w:val="0"/>
        <w:autoSpaceDN w:val="0"/>
        <w:adjustRightInd w:val="0"/>
        <w:spacing w:after="0" w:line="360" w:lineRule="auto"/>
        <w:ind w:right="-375"/>
        <w:jc w:val="both"/>
        <w:rPr>
          <w:rFonts w:ascii="Times New Roman" w:hAnsi="Times New Roman"/>
          <w:sz w:val="24"/>
          <w:szCs w:val="24"/>
        </w:rPr>
      </w:pPr>
      <w:r w:rsidRPr="00A33366">
        <w:rPr>
          <w:rFonts w:ascii="Times New Roman" w:hAnsi="Times New Roman"/>
          <w:sz w:val="24"/>
          <w:szCs w:val="24"/>
        </w:rPr>
        <w:t xml:space="preserve">  </w:t>
      </w:r>
      <w:r w:rsidRPr="00A33366">
        <w:rPr>
          <w:rFonts w:ascii="Times New Roman" w:hAnsi="Times New Roman"/>
          <w:b/>
          <w:sz w:val="24"/>
          <w:szCs w:val="24"/>
        </w:rPr>
        <w:t>Art. 1</w:t>
      </w:r>
      <w:r w:rsidR="00B24A80">
        <w:rPr>
          <w:rFonts w:ascii="Times New Roman" w:hAnsi="Times New Roman"/>
          <w:b/>
          <w:sz w:val="24"/>
          <w:szCs w:val="24"/>
        </w:rPr>
        <w:t>2</w:t>
      </w:r>
      <w:r w:rsidRPr="00A33366">
        <w:rPr>
          <w:rFonts w:ascii="Times New Roman" w:hAnsi="Times New Roman"/>
          <w:b/>
          <w:sz w:val="24"/>
          <w:szCs w:val="24"/>
        </w:rPr>
        <w:t>.</w:t>
      </w:r>
      <w:r w:rsidRPr="00A33366">
        <w:rPr>
          <w:rFonts w:ascii="Times New Roman" w:hAnsi="Times New Roman"/>
          <w:sz w:val="24"/>
          <w:szCs w:val="24"/>
        </w:rPr>
        <w:t xml:space="preserve"> – </w:t>
      </w:r>
      <w:r w:rsidR="0084082B">
        <w:rPr>
          <w:rFonts w:ascii="Times New Roman" w:hAnsi="Times New Roman"/>
          <w:sz w:val="24"/>
          <w:szCs w:val="24"/>
        </w:rPr>
        <w:t xml:space="preserve">(1) </w:t>
      </w:r>
      <w:r w:rsidRPr="00A33366">
        <w:rPr>
          <w:rFonts w:ascii="Times New Roman" w:hAnsi="Times New Roman"/>
          <w:sz w:val="24"/>
          <w:szCs w:val="24"/>
        </w:rPr>
        <w:t>Odată cu stabilirea prețului mediu prevăzut la art. 1</w:t>
      </w:r>
      <w:r w:rsidR="00F33F59">
        <w:rPr>
          <w:rFonts w:ascii="Times New Roman" w:hAnsi="Times New Roman"/>
          <w:sz w:val="24"/>
          <w:szCs w:val="24"/>
        </w:rPr>
        <w:t>1</w:t>
      </w:r>
      <w:r w:rsidRPr="00A33366">
        <w:rPr>
          <w:rFonts w:ascii="Times New Roman" w:hAnsi="Times New Roman"/>
          <w:sz w:val="24"/>
          <w:szCs w:val="24"/>
        </w:rPr>
        <w:t>, furnizorul de energie electrică stabilește:</w:t>
      </w:r>
    </w:p>
    <w:p w14:paraId="30291E46" w14:textId="77777777" w:rsidR="004A1232" w:rsidRPr="00A33366" w:rsidRDefault="004A1232" w:rsidP="00E25244">
      <w:pPr>
        <w:autoSpaceDE w:val="0"/>
        <w:autoSpaceDN w:val="0"/>
        <w:adjustRightInd w:val="0"/>
        <w:spacing w:after="0" w:line="360" w:lineRule="auto"/>
        <w:ind w:right="-375" w:firstLine="567"/>
        <w:jc w:val="both"/>
        <w:rPr>
          <w:rFonts w:ascii="Times New Roman" w:hAnsi="Times New Roman"/>
          <w:sz w:val="24"/>
          <w:szCs w:val="24"/>
        </w:rPr>
      </w:pPr>
      <w:r w:rsidRPr="00A33366">
        <w:rPr>
          <w:rFonts w:ascii="Times New Roman" w:hAnsi="Times New Roman"/>
          <w:sz w:val="24"/>
          <w:szCs w:val="24"/>
        </w:rPr>
        <w:t xml:space="preserve"> a) valoarea CV utilizate pentru îndeplinirea obligației de achiziție de CV pentru anul anterior ca produs dintre următoarele elemente de calcul:</w:t>
      </w:r>
    </w:p>
    <w:p w14:paraId="347B2B49" w14:textId="77777777" w:rsidR="004A1232" w:rsidRPr="00A33366" w:rsidRDefault="004A1232" w:rsidP="00E25244">
      <w:pPr>
        <w:tabs>
          <w:tab w:val="left" w:pos="0"/>
        </w:tabs>
        <w:spacing w:after="0" w:line="360" w:lineRule="auto"/>
        <w:ind w:right="-375" w:firstLine="1276"/>
        <w:jc w:val="both"/>
        <w:outlineLvl w:val="0"/>
        <w:rPr>
          <w:rFonts w:ascii="Times New Roman" w:hAnsi="Times New Roman"/>
          <w:sz w:val="24"/>
          <w:szCs w:val="24"/>
        </w:rPr>
      </w:pPr>
      <w:r w:rsidRPr="00A33366">
        <w:rPr>
          <w:rFonts w:ascii="Times New Roman" w:hAnsi="Times New Roman"/>
          <w:sz w:val="24"/>
          <w:szCs w:val="24"/>
        </w:rPr>
        <w:t>i)  cantitatea de energie electrică furnizată în anul anterior (MWh);</w:t>
      </w:r>
    </w:p>
    <w:p w14:paraId="743870C6" w14:textId="77777777" w:rsidR="004A1232" w:rsidRPr="00A33366" w:rsidRDefault="004A1232" w:rsidP="00E25244">
      <w:pPr>
        <w:autoSpaceDE w:val="0"/>
        <w:autoSpaceDN w:val="0"/>
        <w:adjustRightInd w:val="0"/>
        <w:spacing w:after="0" w:line="360" w:lineRule="auto"/>
        <w:ind w:right="-375" w:firstLine="1276"/>
        <w:jc w:val="both"/>
        <w:rPr>
          <w:rFonts w:ascii="Times New Roman" w:hAnsi="Times New Roman"/>
          <w:sz w:val="24"/>
          <w:szCs w:val="24"/>
        </w:rPr>
      </w:pPr>
      <w:r w:rsidRPr="00A33366">
        <w:rPr>
          <w:rFonts w:ascii="Times New Roman" w:hAnsi="Times New Roman"/>
          <w:sz w:val="24"/>
          <w:szCs w:val="24"/>
        </w:rPr>
        <w:t>ii) cota anuală obligatorie de achiziție de CV aplicabilă anului anterior, stabilită pe bază de realizări prin ordin ANRE până la data de 1 martie a anului următor celui în care a fost furnizată energia electrică (CV/MWh);</w:t>
      </w:r>
    </w:p>
    <w:p w14:paraId="344B534B" w14:textId="175BC9F3" w:rsidR="004A1232" w:rsidRPr="00A33366" w:rsidRDefault="004A1232" w:rsidP="00686C61">
      <w:pPr>
        <w:autoSpaceDE w:val="0"/>
        <w:autoSpaceDN w:val="0"/>
        <w:adjustRightInd w:val="0"/>
        <w:spacing w:after="0" w:line="360" w:lineRule="auto"/>
        <w:ind w:right="-375" w:firstLine="1276"/>
        <w:jc w:val="both"/>
        <w:rPr>
          <w:rFonts w:ascii="Times New Roman" w:hAnsi="Times New Roman"/>
          <w:sz w:val="24"/>
          <w:szCs w:val="24"/>
        </w:rPr>
      </w:pPr>
      <w:r w:rsidRPr="00A33366">
        <w:rPr>
          <w:rFonts w:ascii="Times New Roman" w:hAnsi="Times New Roman"/>
          <w:sz w:val="24"/>
          <w:szCs w:val="24"/>
        </w:rPr>
        <w:t>iii) prețul mediu ponderat al CV utilizat</w:t>
      </w:r>
      <w:r w:rsidR="00020E75">
        <w:rPr>
          <w:rFonts w:ascii="Times New Roman" w:hAnsi="Times New Roman"/>
          <w:sz w:val="24"/>
          <w:szCs w:val="24"/>
        </w:rPr>
        <w:t xml:space="preserve"> la regularizare</w:t>
      </w:r>
      <w:r w:rsidRPr="00A33366">
        <w:rPr>
          <w:rFonts w:ascii="Times New Roman" w:hAnsi="Times New Roman"/>
          <w:sz w:val="24"/>
          <w:szCs w:val="24"/>
        </w:rPr>
        <w:t>, stabilit conform prevederilor art. 1</w:t>
      </w:r>
      <w:r w:rsidR="00F33F59">
        <w:rPr>
          <w:rFonts w:ascii="Times New Roman" w:hAnsi="Times New Roman"/>
          <w:sz w:val="24"/>
          <w:szCs w:val="24"/>
        </w:rPr>
        <w:t>1</w:t>
      </w:r>
      <w:r w:rsidRPr="00A33366">
        <w:rPr>
          <w:rFonts w:ascii="Times New Roman" w:hAnsi="Times New Roman"/>
          <w:sz w:val="24"/>
          <w:szCs w:val="24"/>
        </w:rPr>
        <w:t xml:space="preserve"> (lei/CV); </w:t>
      </w:r>
    </w:p>
    <w:p w14:paraId="075FF04A" w14:textId="55520912" w:rsidR="008A3A77" w:rsidRDefault="004A1232" w:rsidP="00005489">
      <w:pPr>
        <w:autoSpaceDE w:val="0"/>
        <w:autoSpaceDN w:val="0"/>
        <w:adjustRightInd w:val="0"/>
        <w:spacing w:after="0" w:line="360" w:lineRule="auto"/>
        <w:ind w:right="-375" w:firstLine="567"/>
        <w:jc w:val="both"/>
        <w:rPr>
          <w:rFonts w:ascii="Times New Roman" w:hAnsi="Times New Roman"/>
          <w:sz w:val="24"/>
          <w:szCs w:val="24"/>
        </w:rPr>
      </w:pPr>
      <w:r w:rsidRPr="00A33366">
        <w:rPr>
          <w:rFonts w:ascii="Times New Roman" w:hAnsi="Times New Roman"/>
          <w:sz w:val="24"/>
          <w:szCs w:val="24"/>
        </w:rPr>
        <w:lastRenderedPageBreak/>
        <w:t xml:space="preserve">b) valoarea CV facturate consumatorilor finali pentru energia electrică </w:t>
      </w:r>
      <w:r w:rsidR="00DF4EAA">
        <w:rPr>
          <w:rFonts w:ascii="Times New Roman" w:hAnsi="Times New Roman"/>
          <w:sz w:val="24"/>
          <w:szCs w:val="24"/>
        </w:rPr>
        <w:t>fact</w:t>
      </w:r>
      <w:r w:rsidR="009D1EDF">
        <w:rPr>
          <w:rFonts w:ascii="Times New Roman" w:hAnsi="Times New Roman"/>
          <w:sz w:val="24"/>
          <w:szCs w:val="24"/>
        </w:rPr>
        <w:t>u</w:t>
      </w:r>
      <w:r w:rsidR="00DF4EAA">
        <w:rPr>
          <w:rFonts w:ascii="Times New Roman" w:hAnsi="Times New Roman"/>
          <w:sz w:val="24"/>
          <w:szCs w:val="24"/>
        </w:rPr>
        <w:t>rată</w:t>
      </w:r>
      <w:r w:rsidR="00C026AB">
        <w:rPr>
          <w:rFonts w:ascii="Times New Roman" w:hAnsi="Times New Roman"/>
          <w:sz w:val="24"/>
          <w:szCs w:val="24"/>
        </w:rPr>
        <w:t xml:space="preserve"> </w:t>
      </w:r>
      <w:r w:rsidRPr="00A33366">
        <w:rPr>
          <w:rFonts w:ascii="Times New Roman" w:hAnsi="Times New Roman"/>
          <w:sz w:val="24"/>
          <w:szCs w:val="24"/>
        </w:rPr>
        <w:t xml:space="preserve">acestora în anul anterior, rezultată din însumarea valorilor CV facturate acestora în condițiile art. </w:t>
      </w:r>
      <w:r w:rsidR="00541448">
        <w:rPr>
          <w:rFonts w:ascii="Times New Roman" w:hAnsi="Times New Roman"/>
          <w:sz w:val="24"/>
          <w:szCs w:val="24"/>
        </w:rPr>
        <w:t>6</w:t>
      </w:r>
      <w:r w:rsidR="008A3A77">
        <w:rPr>
          <w:rFonts w:ascii="Times New Roman" w:hAnsi="Times New Roman"/>
          <w:sz w:val="24"/>
          <w:szCs w:val="24"/>
        </w:rPr>
        <w:t>;</w:t>
      </w:r>
    </w:p>
    <w:p w14:paraId="035EDCBD" w14:textId="257541E4" w:rsidR="00B72E0F" w:rsidRDefault="008A3A77" w:rsidP="00B72E0F">
      <w:pPr>
        <w:autoSpaceDE w:val="0"/>
        <w:autoSpaceDN w:val="0"/>
        <w:adjustRightInd w:val="0"/>
        <w:spacing w:after="0" w:line="360" w:lineRule="auto"/>
        <w:ind w:right="-375" w:firstLine="567"/>
        <w:jc w:val="both"/>
        <w:rPr>
          <w:rFonts w:ascii="Times New Roman" w:hAnsi="Times New Roman"/>
          <w:sz w:val="24"/>
          <w:szCs w:val="24"/>
        </w:rPr>
      </w:pPr>
      <w:r>
        <w:rPr>
          <w:rFonts w:ascii="Times New Roman" w:hAnsi="Times New Roman"/>
          <w:sz w:val="24"/>
          <w:szCs w:val="24"/>
        </w:rPr>
        <w:t>c</w:t>
      </w:r>
      <w:r w:rsidRPr="00640CBF">
        <w:rPr>
          <w:rFonts w:ascii="Times New Roman" w:hAnsi="Times New Roman"/>
          <w:sz w:val="24"/>
          <w:szCs w:val="24"/>
        </w:rPr>
        <w:t xml:space="preserve">) numărul de tranșe utilizat </w:t>
      </w:r>
      <w:r w:rsidR="00BE3613">
        <w:rPr>
          <w:rFonts w:ascii="Times New Roman" w:hAnsi="Times New Roman"/>
          <w:sz w:val="24"/>
          <w:szCs w:val="24"/>
        </w:rPr>
        <w:t>la</w:t>
      </w:r>
      <w:r w:rsidRPr="00640CBF">
        <w:rPr>
          <w:rFonts w:ascii="Times New Roman" w:hAnsi="Times New Roman"/>
          <w:sz w:val="24"/>
          <w:szCs w:val="24"/>
        </w:rPr>
        <w:t xml:space="preserve"> regularizare</w:t>
      </w:r>
      <w:r w:rsidR="00BE3613">
        <w:rPr>
          <w:rFonts w:ascii="Times New Roman" w:hAnsi="Times New Roman"/>
          <w:sz w:val="24"/>
          <w:szCs w:val="24"/>
        </w:rPr>
        <w:t>a</w:t>
      </w:r>
      <w:r w:rsidRPr="00640CBF">
        <w:rPr>
          <w:rFonts w:ascii="Times New Roman" w:hAnsi="Times New Roman"/>
          <w:sz w:val="24"/>
          <w:szCs w:val="24"/>
        </w:rPr>
        <w:t xml:space="preserve"> </w:t>
      </w:r>
      <w:r w:rsidR="00BE3613">
        <w:rPr>
          <w:rFonts w:ascii="Times New Roman" w:hAnsi="Times New Roman"/>
          <w:sz w:val="24"/>
          <w:szCs w:val="24"/>
        </w:rPr>
        <w:t>CV la</w:t>
      </w:r>
      <w:r w:rsidRPr="00640CBF">
        <w:rPr>
          <w:rFonts w:ascii="Times New Roman" w:hAnsi="Times New Roman"/>
          <w:sz w:val="24"/>
          <w:szCs w:val="24"/>
        </w:rPr>
        <w:t xml:space="preserve"> consumatori</w:t>
      </w:r>
      <w:r w:rsidR="00BE3613">
        <w:rPr>
          <w:rFonts w:ascii="Times New Roman" w:hAnsi="Times New Roman"/>
          <w:sz w:val="24"/>
          <w:szCs w:val="24"/>
        </w:rPr>
        <w:t>i</w:t>
      </w:r>
      <w:r w:rsidRPr="00640CBF">
        <w:rPr>
          <w:rFonts w:ascii="Times New Roman" w:hAnsi="Times New Roman"/>
          <w:sz w:val="24"/>
          <w:szCs w:val="24"/>
        </w:rPr>
        <w:t xml:space="preserve"> finali din portofoliul acestuia, care trebuie să fie </w:t>
      </w:r>
      <w:r w:rsidR="00640CBF">
        <w:rPr>
          <w:rFonts w:ascii="Times New Roman" w:hAnsi="Times New Roman"/>
          <w:sz w:val="24"/>
          <w:szCs w:val="24"/>
        </w:rPr>
        <w:t>de</w:t>
      </w:r>
      <w:r w:rsidRPr="00640CBF">
        <w:rPr>
          <w:rFonts w:ascii="Times New Roman" w:hAnsi="Times New Roman"/>
          <w:sz w:val="24"/>
          <w:szCs w:val="24"/>
        </w:rPr>
        <w:t xml:space="preserve"> minim două tranșe</w:t>
      </w:r>
      <w:r w:rsidR="00B72E0F" w:rsidRPr="00640CBF">
        <w:rPr>
          <w:rFonts w:ascii="Times New Roman" w:hAnsi="Times New Roman"/>
          <w:sz w:val="24"/>
          <w:szCs w:val="24"/>
        </w:rPr>
        <w:t>.</w:t>
      </w:r>
    </w:p>
    <w:p w14:paraId="0776AB04" w14:textId="0D715A50" w:rsidR="00924EAF" w:rsidRPr="00A33366" w:rsidRDefault="0084082B" w:rsidP="00924EAF">
      <w:pPr>
        <w:autoSpaceDE w:val="0"/>
        <w:autoSpaceDN w:val="0"/>
        <w:adjustRightInd w:val="0"/>
        <w:spacing w:after="0" w:line="360" w:lineRule="auto"/>
        <w:ind w:right="-375"/>
        <w:jc w:val="both"/>
        <w:rPr>
          <w:rFonts w:ascii="Times New Roman" w:hAnsi="Times New Roman"/>
          <w:sz w:val="24"/>
          <w:szCs w:val="24"/>
        </w:rPr>
      </w:pPr>
      <w:r>
        <w:rPr>
          <w:rFonts w:ascii="Times New Roman" w:hAnsi="Times New Roman"/>
          <w:sz w:val="24"/>
          <w:szCs w:val="24"/>
        </w:rPr>
        <w:t xml:space="preserve">(2) </w:t>
      </w:r>
      <w:r w:rsidR="00396872">
        <w:rPr>
          <w:rFonts w:ascii="Times New Roman" w:hAnsi="Times New Roman"/>
          <w:sz w:val="24"/>
          <w:szCs w:val="24"/>
        </w:rPr>
        <w:t>Numărul de tranșe prevăzut la alin. (1) lit. c) se stabilește având în vedere următoarele:</w:t>
      </w:r>
    </w:p>
    <w:p w14:paraId="6E8B687B" w14:textId="6CE4929E" w:rsidR="00924EAF" w:rsidRPr="000A14E0" w:rsidRDefault="00924EAF" w:rsidP="00924EAF">
      <w:pPr>
        <w:autoSpaceDE w:val="0"/>
        <w:autoSpaceDN w:val="0"/>
        <w:adjustRightInd w:val="0"/>
        <w:spacing w:after="0" w:line="360" w:lineRule="auto"/>
        <w:ind w:right="-375" w:firstLine="567"/>
        <w:jc w:val="both"/>
        <w:rPr>
          <w:rFonts w:ascii="Times New Roman" w:hAnsi="Times New Roman"/>
          <w:sz w:val="24"/>
          <w:szCs w:val="24"/>
        </w:rPr>
      </w:pPr>
      <w:r w:rsidRPr="00A33366">
        <w:rPr>
          <w:rFonts w:ascii="Times New Roman" w:hAnsi="Times New Roman"/>
          <w:sz w:val="24"/>
          <w:szCs w:val="24"/>
        </w:rPr>
        <w:t xml:space="preserve"> a) </w:t>
      </w:r>
      <w:r w:rsidR="00396872">
        <w:rPr>
          <w:rFonts w:ascii="Times New Roman" w:hAnsi="Times New Roman"/>
          <w:sz w:val="24"/>
          <w:szCs w:val="24"/>
        </w:rPr>
        <w:t xml:space="preserve">pentru consumatorii finali </w:t>
      </w:r>
      <w:r w:rsidR="003B6756">
        <w:rPr>
          <w:rFonts w:ascii="Times New Roman" w:hAnsi="Times New Roman"/>
          <w:sz w:val="24"/>
          <w:szCs w:val="24"/>
        </w:rPr>
        <w:t xml:space="preserve">la care </w:t>
      </w:r>
      <w:r w:rsidRPr="00A33366">
        <w:rPr>
          <w:rFonts w:ascii="Times New Roman" w:hAnsi="Times New Roman"/>
          <w:sz w:val="24"/>
          <w:szCs w:val="24"/>
        </w:rPr>
        <w:t>diferența dintre</w:t>
      </w:r>
      <w:r w:rsidR="00396872">
        <w:rPr>
          <w:rFonts w:ascii="Times New Roman" w:hAnsi="Times New Roman"/>
          <w:sz w:val="24"/>
          <w:szCs w:val="24"/>
        </w:rPr>
        <w:t xml:space="preserve"> </w:t>
      </w:r>
      <w:r w:rsidRPr="00A33366">
        <w:rPr>
          <w:rFonts w:ascii="Times New Roman" w:hAnsi="Times New Roman"/>
          <w:sz w:val="24"/>
          <w:szCs w:val="24"/>
        </w:rPr>
        <w:t xml:space="preserve"> </w:t>
      </w:r>
      <w:r w:rsidR="00396872">
        <w:rPr>
          <w:rFonts w:ascii="Times New Roman" w:hAnsi="Times New Roman"/>
          <w:sz w:val="24"/>
          <w:szCs w:val="24"/>
        </w:rPr>
        <w:t>valorile CV prevăzute la alin. (1)</w:t>
      </w:r>
      <w:r w:rsidR="003B6756">
        <w:rPr>
          <w:rFonts w:ascii="Times New Roman" w:hAnsi="Times New Roman"/>
          <w:sz w:val="24"/>
          <w:szCs w:val="24"/>
        </w:rPr>
        <w:t xml:space="preserve"> lit. a) și b) </w:t>
      </w:r>
      <w:r w:rsidR="003B6756" w:rsidRPr="000A14E0">
        <w:rPr>
          <w:rFonts w:ascii="Times New Roman" w:hAnsi="Times New Roman"/>
          <w:sz w:val="24"/>
          <w:szCs w:val="24"/>
        </w:rPr>
        <w:t xml:space="preserve">este de cel mult </w:t>
      </w:r>
      <w:r w:rsidR="00396872" w:rsidRPr="000A14E0">
        <w:rPr>
          <w:rFonts w:ascii="Times New Roman" w:hAnsi="Times New Roman"/>
          <w:sz w:val="24"/>
          <w:szCs w:val="24"/>
        </w:rPr>
        <w:t xml:space="preserve">20 % din valoarea </w:t>
      </w:r>
      <w:r w:rsidR="007277CD" w:rsidRPr="000A14E0">
        <w:rPr>
          <w:rFonts w:ascii="Times New Roman" w:hAnsi="Times New Roman"/>
          <w:sz w:val="24"/>
          <w:szCs w:val="24"/>
        </w:rPr>
        <w:t xml:space="preserve">medie a ultimelor trei facturi de energie electrică emise (fără TVA)  </w:t>
      </w:r>
      <w:r w:rsidR="004B1D59" w:rsidRPr="000A14E0">
        <w:rPr>
          <w:rFonts w:ascii="Times New Roman" w:hAnsi="Times New Roman"/>
          <w:sz w:val="24"/>
          <w:szCs w:val="24"/>
        </w:rPr>
        <w:t xml:space="preserve">și pentru consumatorii finali ale căror contracte de furnizare a energiei </w:t>
      </w:r>
      <w:r w:rsidR="005952A4" w:rsidRPr="000A14E0">
        <w:rPr>
          <w:rFonts w:ascii="Times New Roman" w:hAnsi="Times New Roman"/>
          <w:sz w:val="24"/>
          <w:szCs w:val="24"/>
          <w:lang w:val="it-IT"/>
        </w:rPr>
        <w:t>electrice încetează înainte de perioada de regularizare a CV</w:t>
      </w:r>
      <w:r w:rsidRPr="000A14E0">
        <w:rPr>
          <w:rFonts w:ascii="Times New Roman" w:hAnsi="Times New Roman"/>
          <w:sz w:val="24"/>
          <w:szCs w:val="24"/>
        </w:rPr>
        <w:t>, regula</w:t>
      </w:r>
      <w:r w:rsidR="00396872" w:rsidRPr="000A14E0">
        <w:rPr>
          <w:rFonts w:ascii="Times New Roman" w:hAnsi="Times New Roman"/>
          <w:sz w:val="24"/>
          <w:szCs w:val="24"/>
        </w:rPr>
        <w:t>rizarea CV se realizează într-o</w:t>
      </w:r>
      <w:r w:rsidRPr="000A14E0">
        <w:rPr>
          <w:rFonts w:ascii="Times New Roman" w:hAnsi="Times New Roman"/>
          <w:sz w:val="24"/>
          <w:szCs w:val="24"/>
        </w:rPr>
        <w:t xml:space="preserve"> </w:t>
      </w:r>
      <w:r w:rsidR="00396872" w:rsidRPr="000A14E0">
        <w:rPr>
          <w:rFonts w:ascii="Times New Roman" w:hAnsi="Times New Roman"/>
          <w:sz w:val="24"/>
          <w:szCs w:val="24"/>
        </w:rPr>
        <w:t>singură</w:t>
      </w:r>
      <w:r w:rsidRPr="000A14E0">
        <w:rPr>
          <w:rFonts w:ascii="Times New Roman" w:hAnsi="Times New Roman"/>
          <w:sz w:val="24"/>
          <w:szCs w:val="24"/>
        </w:rPr>
        <w:t xml:space="preserve"> </w:t>
      </w:r>
      <w:r w:rsidR="00396872" w:rsidRPr="000A14E0">
        <w:rPr>
          <w:rFonts w:ascii="Times New Roman" w:hAnsi="Times New Roman"/>
          <w:sz w:val="24"/>
          <w:szCs w:val="24"/>
        </w:rPr>
        <w:t xml:space="preserve">factură de energie electrică, cu impărțirea numărului de consumatori finali </w:t>
      </w:r>
      <w:r w:rsidR="003B6756" w:rsidRPr="000A14E0">
        <w:rPr>
          <w:rFonts w:ascii="Times New Roman" w:hAnsi="Times New Roman"/>
          <w:sz w:val="24"/>
          <w:szCs w:val="24"/>
        </w:rPr>
        <w:t xml:space="preserve">respectivi </w:t>
      </w:r>
      <w:r w:rsidR="00396872" w:rsidRPr="000A14E0">
        <w:rPr>
          <w:rFonts w:ascii="Times New Roman" w:hAnsi="Times New Roman"/>
          <w:sz w:val="24"/>
          <w:szCs w:val="24"/>
        </w:rPr>
        <w:t>din portofoliul furnizorului de energie electrică</w:t>
      </w:r>
      <w:r w:rsidR="003B6756" w:rsidRPr="000A14E0">
        <w:rPr>
          <w:rFonts w:ascii="Times New Roman" w:hAnsi="Times New Roman"/>
          <w:sz w:val="24"/>
          <w:szCs w:val="24"/>
        </w:rPr>
        <w:t xml:space="preserve"> în cel puțin 2(două)  tranșe egale</w:t>
      </w:r>
      <w:r w:rsidR="00E2087A" w:rsidRPr="000A14E0">
        <w:rPr>
          <w:rFonts w:ascii="Times New Roman" w:hAnsi="Times New Roman"/>
          <w:sz w:val="24"/>
          <w:szCs w:val="24"/>
        </w:rPr>
        <w:t>;</w:t>
      </w:r>
      <w:r w:rsidR="004B1D59" w:rsidRPr="000A14E0">
        <w:rPr>
          <w:rFonts w:ascii="Times New Roman" w:hAnsi="Times New Roman"/>
          <w:sz w:val="24"/>
          <w:szCs w:val="24"/>
        </w:rPr>
        <w:t xml:space="preserve"> </w:t>
      </w:r>
    </w:p>
    <w:p w14:paraId="374EECFB" w14:textId="62FF139C" w:rsidR="003B6756" w:rsidRDefault="00924EAF" w:rsidP="003B6756">
      <w:pPr>
        <w:autoSpaceDE w:val="0"/>
        <w:autoSpaceDN w:val="0"/>
        <w:adjustRightInd w:val="0"/>
        <w:spacing w:after="0" w:line="360" w:lineRule="auto"/>
        <w:ind w:right="-375" w:firstLine="567"/>
        <w:jc w:val="both"/>
        <w:rPr>
          <w:rFonts w:ascii="Times New Roman" w:hAnsi="Times New Roman"/>
          <w:sz w:val="24"/>
          <w:szCs w:val="24"/>
        </w:rPr>
      </w:pPr>
      <w:r w:rsidRPr="000A14E0">
        <w:rPr>
          <w:rFonts w:ascii="Times New Roman" w:hAnsi="Times New Roman"/>
          <w:sz w:val="24"/>
          <w:szCs w:val="24"/>
        </w:rPr>
        <w:t xml:space="preserve">b) </w:t>
      </w:r>
      <w:r w:rsidR="003B6756" w:rsidRPr="000A14E0">
        <w:rPr>
          <w:rFonts w:ascii="Times New Roman" w:hAnsi="Times New Roman"/>
          <w:sz w:val="24"/>
          <w:szCs w:val="24"/>
        </w:rPr>
        <w:t xml:space="preserve">pentru consumatorii finali la care diferența dintre  valorile CV prevăzute la alin. (1) lit. a) și b) este mai mare de 20 % din </w:t>
      </w:r>
      <w:r w:rsidR="007277CD" w:rsidRPr="000A14E0">
        <w:rPr>
          <w:rFonts w:ascii="Times New Roman" w:hAnsi="Times New Roman"/>
          <w:sz w:val="24"/>
          <w:szCs w:val="24"/>
        </w:rPr>
        <w:t>valoarea medie a ultimelor trei facturi de energie electrică emise (fără TVA)</w:t>
      </w:r>
      <w:r w:rsidR="003B6756" w:rsidRPr="000A14E0">
        <w:rPr>
          <w:rFonts w:ascii="Times New Roman" w:hAnsi="Times New Roman"/>
          <w:sz w:val="24"/>
          <w:szCs w:val="24"/>
        </w:rPr>
        <w:t>, regularizarea</w:t>
      </w:r>
      <w:r w:rsidR="003B6756">
        <w:rPr>
          <w:rFonts w:ascii="Times New Roman" w:hAnsi="Times New Roman"/>
          <w:sz w:val="24"/>
          <w:szCs w:val="24"/>
        </w:rPr>
        <w:t xml:space="preserve"> CV se realizează în cel puțin 2 (două) tranșe egale pentru fiecare consumator final din portofoliul furnizorului de energie electrică.</w:t>
      </w:r>
      <w:r w:rsidR="003B6756" w:rsidRPr="00A33366">
        <w:rPr>
          <w:rFonts w:ascii="Times New Roman" w:hAnsi="Times New Roman"/>
          <w:sz w:val="24"/>
          <w:szCs w:val="24"/>
        </w:rPr>
        <w:t xml:space="preserve"> </w:t>
      </w:r>
    </w:p>
    <w:p w14:paraId="18456CDF" w14:textId="671DAE32" w:rsidR="009B02AA" w:rsidRDefault="009B02AA" w:rsidP="009B02AA">
      <w:pPr>
        <w:autoSpaceDE w:val="0"/>
        <w:autoSpaceDN w:val="0"/>
        <w:adjustRightInd w:val="0"/>
        <w:spacing w:after="0" w:line="360" w:lineRule="auto"/>
        <w:ind w:right="-375"/>
        <w:jc w:val="both"/>
        <w:rPr>
          <w:rFonts w:ascii="Times New Roman" w:hAnsi="Times New Roman"/>
          <w:sz w:val="24"/>
          <w:szCs w:val="24"/>
        </w:rPr>
      </w:pPr>
      <w:r>
        <w:rPr>
          <w:rFonts w:ascii="Times New Roman" w:hAnsi="Times New Roman"/>
          <w:sz w:val="24"/>
          <w:szCs w:val="24"/>
        </w:rPr>
        <w:t xml:space="preserve"> (3</w:t>
      </w:r>
      <w:r w:rsidR="00917E50">
        <w:rPr>
          <w:rFonts w:ascii="Times New Roman" w:hAnsi="Times New Roman"/>
          <w:sz w:val="24"/>
          <w:szCs w:val="24"/>
        </w:rPr>
        <w:t xml:space="preserve">) </w:t>
      </w:r>
      <w:r w:rsidR="00CE0EC4">
        <w:rPr>
          <w:rFonts w:ascii="Times New Roman" w:hAnsi="Times New Roman"/>
          <w:sz w:val="24"/>
          <w:szCs w:val="24"/>
        </w:rPr>
        <w:t xml:space="preserve">Dacă în urma împărțirii numărului de consumatori finali din portofoliul unui furnizor de energie electrică la numărul de tranșe </w:t>
      </w:r>
      <w:r w:rsidR="00FA389B">
        <w:rPr>
          <w:rFonts w:ascii="Times New Roman" w:hAnsi="Times New Roman"/>
          <w:sz w:val="24"/>
          <w:szCs w:val="24"/>
        </w:rPr>
        <w:t>egale</w:t>
      </w:r>
      <w:r w:rsidR="00CE0EC4">
        <w:rPr>
          <w:rFonts w:ascii="Times New Roman" w:hAnsi="Times New Roman"/>
          <w:sz w:val="24"/>
          <w:szCs w:val="24"/>
        </w:rPr>
        <w:t xml:space="preserve"> rezultă consumatori finali înafara</w:t>
      </w:r>
      <w:r w:rsidR="00DB7A26">
        <w:rPr>
          <w:rFonts w:ascii="Times New Roman" w:hAnsi="Times New Roman"/>
          <w:sz w:val="24"/>
          <w:szCs w:val="24"/>
        </w:rPr>
        <w:t xml:space="preserve"> </w:t>
      </w:r>
      <w:r w:rsidR="00CE0EC4">
        <w:rPr>
          <w:rFonts w:ascii="Times New Roman" w:hAnsi="Times New Roman"/>
          <w:sz w:val="24"/>
          <w:szCs w:val="24"/>
        </w:rPr>
        <w:t>tranșelor</w:t>
      </w:r>
      <w:r w:rsidR="00DB7A26">
        <w:rPr>
          <w:rFonts w:ascii="Times New Roman" w:hAnsi="Times New Roman"/>
          <w:sz w:val="24"/>
          <w:szCs w:val="24"/>
        </w:rPr>
        <w:t xml:space="preserve">, </w:t>
      </w:r>
      <w:r w:rsidR="00DA53DC">
        <w:rPr>
          <w:rFonts w:ascii="Times New Roman" w:hAnsi="Times New Roman"/>
          <w:sz w:val="24"/>
          <w:szCs w:val="24"/>
        </w:rPr>
        <w:t xml:space="preserve">prin excepție de la prevederile alin. (2) lit. a), </w:t>
      </w:r>
      <w:r w:rsidR="00DB7A26">
        <w:rPr>
          <w:rFonts w:ascii="Times New Roman" w:hAnsi="Times New Roman"/>
          <w:sz w:val="24"/>
          <w:szCs w:val="24"/>
        </w:rPr>
        <w:t xml:space="preserve">regularizarea CV  </w:t>
      </w:r>
      <w:r w:rsidR="00CE0EC4">
        <w:rPr>
          <w:rFonts w:ascii="Times New Roman" w:hAnsi="Times New Roman"/>
          <w:sz w:val="24"/>
          <w:szCs w:val="24"/>
        </w:rPr>
        <w:t xml:space="preserve">la acești consumatori </w:t>
      </w:r>
      <w:r w:rsidR="00DB7A26">
        <w:rPr>
          <w:rFonts w:ascii="Times New Roman" w:hAnsi="Times New Roman"/>
          <w:sz w:val="24"/>
          <w:szCs w:val="24"/>
        </w:rPr>
        <w:t xml:space="preserve">se realizează în numărul </w:t>
      </w:r>
      <w:r w:rsidR="00917E50">
        <w:rPr>
          <w:rFonts w:ascii="Times New Roman" w:hAnsi="Times New Roman"/>
          <w:sz w:val="24"/>
          <w:szCs w:val="24"/>
        </w:rPr>
        <w:t xml:space="preserve">de tranșe </w:t>
      </w:r>
      <w:r w:rsidR="00DB7A26">
        <w:rPr>
          <w:rFonts w:ascii="Times New Roman" w:hAnsi="Times New Roman"/>
          <w:sz w:val="24"/>
          <w:szCs w:val="24"/>
        </w:rPr>
        <w:t>prevăzut la</w:t>
      </w:r>
      <w:r w:rsidR="00917E50">
        <w:rPr>
          <w:rFonts w:ascii="Times New Roman" w:hAnsi="Times New Roman"/>
          <w:sz w:val="24"/>
          <w:szCs w:val="24"/>
        </w:rPr>
        <w:t xml:space="preserve"> alin. (2) lit. b).</w:t>
      </w:r>
      <w:r w:rsidRPr="009B02AA">
        <w:rPr>
          <w:rFonts w:ascii="Times New Roman" w:hAnsi="Times New Roman"/>
          <w:sz w:val="24"/>
          <w:szCs w:val="24"/>
        </w:rPr>
        <w:t xml:space="preserve"> </w:t>
      </w:r>
    </w:p>
    <w:p w14:paraId="01CF2A9F" w14:textId="0B00D054" w:rsidR="009B02AA" w:rsidRDefault="009B02AA" w:rsidP="009B02AA">
      <w:pPr>
        <w:autoSpaceDE w:val="0"/>
        <w:autoSpaceDN w:val="0"/>
        <w:adjustRightInd w:val="0"/>
        <w:spacing w:after="0" w:line="360" w:lineRule="auto"/>
        <w:ind w:right="-375"/>
        <w:jc w:val="both"/>
        <w:rPr>
          <w:rFonts w:ascii="Times New Roman" w:hAnsi="Times New Roman"/>
          <w:sz w:val="24"/>
          <w:szCs w:val="24"/>
        </w:rPr>
      </w:pPr>
      <w:r>
        <w:rPr>
          <w:rFonts w:ascii="Times New Roman" w:hAnsi="Times New Roman"/>
          <w:sz w:val="24"/>
          <w:szCs w:val="24"/>
        </w:rPr>
        <w:t>(4) Consumatorii finali ale căror contracte de furnizare a energiei electrice și-au încetat aplicabilitatea nu fac obiectul regularizării CV conform alin. (2) lit. b).</w:t>
      </w:r>
    </w:p>
    <w:p w14:paraId="1AF10E58" w14:textId="77777777" w:rsidR="004A1232" w:rsidRPr="00A33366" w:rsidRDefault="004A1232" w:rsidP="00924EAF">
      <w:pPr>
        <w:autoSpaceDE w:val="0"/>
        <w:autoSpaceDN w:val="0"/>
        <w:adjustRightInd w:val="0"/>
        <w:spacing w:after="0" w:line="360" w:lineRule="auto"/>
        <w:ind w:right="-375"/>
        <w:jc w:val="both"/>
        <w:rPr>
          <w:rFonts w:ascii="Times New Roman" w:hAnsi="Times New Roman"/>
          <w:sz w:val="24"/>
          <w:szCs w:val="24"/>
        </w:rPr>
      </w:pPr>
    </w:p>
    <w:p w14:paraId="5E553F1E" w14:textId="59CC2E72" w:rsidR="000357B3" w:rsidRDefault="004A1232" w:rsidP="003F28FD">
      <w:pPr>
        <w:autoSpaceDE w:val="0"/>
        <w:autoSpaceDN w:val="0"/>
        <w:adjustRightInd w:val="0"/>
        <w:spacing w:after="0" w:line="360" w:lineRule="auto"/>
        <w:ind w:right="-375"/>
        <w:jc w:val="both"/>
        <w:rPr>
          <w:rFonts w:ascii="Times New Roman" w:hAnsi="Times New Roman"/>
          <w:sz w:val="24"/>
          <w:szCs w:val="24"/>
        </w:rPr>
      </w:pPr>
      <w:r w:rsidRPr="00A33366">
        <w:rPr>
          <w:rFonts w:ascii="Times New Roman" w:hAnsi="Times New Roman"/>
          <w:b/>
          <w:sz w:val="24"/>
          <w:szCs w:val="24"/>
        </w:rPr>
        <w:t>Art. 1</w:t>
      </w:r>
      <w:r w:rsidR="00B24A80">
        <w:rPr>
          <w:rFonts w:ascii="Times New Roman" w:hAnsi="Times New Roman"/>
          <w:b/>
          <w:sz w:val="24"/>
          <w:szCs w:val="24"/>
        </w:rPr>
        <w:t>3</w:t>
      </w:r>
      <w:r w:rsidRPr="00A33366">
        <w:rPr>
          <w:rFonts w:ascii="Times New Roman" w:hAnsi="Times New Roman"/>
          <w:b/>
          <w:sz w:val="24"/>
          <w:szCs w:val="24"/>
        </w:rPr>
        <w:t>.</w:t>
      </w:r>
      <w:r w:rsidRPr="00A33366">
        <w:rPr>
          <w:rFonts w:ascii="Times New Roman" w:hAnsi="Times New Roman"/>
          <w:sz w:val="24"/>
          <w:szCs w:val="24"/>
        </w:rPr>
        <w:t xml:space="preserve"> –  </w:t>
      </w:r>
      <w:r w:rsidR="003F28FD">
        <w:rPr>
          <w:rFonts w:ascii="Times New Roman" w:hAnsi="Times New Roman"/>
          <w:sz w:val="24"/>
          <w:szCs w:val="24"/>
        </w:rPr>
        <w:t>(1)</w:t>
      </w:r>
      <w:r w:rsidR="00B72E0F">
        <w:rPr>
          <w:rFonts w:ascii="Times New Roman" w:hAnsi="Times New Roman"/>
          <w:sz w:val="24"/>
          <w:szCs w:val="24"/>
        </w:rPr>
        <w:t xml:space="preserve"> În facturile de energie electrică emise</w:t>
      </w:r>
      <w:r w:rsidR="00B72E0F" w:rsidRPr="00A33366">
        <w:rPr>
          <w:rFonts w:ascii="Times New Roman" w:hAnsi="Times New Roman"/>
          <w:sz w:val="24"/>
          <w:szCs w:val="24"/>
        </w:rPr>
        <w:t xml:space="preserve"> consumatorilor finali de </w:t>
      </w:r>
      <w:r w:rsidR="00B72E0F">
        <w:rPr>
          <w:rFonts w:ascii="Times New Roman" w:hAnsi="Times New Roman"/>
          <w:sz w:val="24"/>
          <w:szCs w:val="24"/>
        </w:rPr>
        <w:t xml:space="preserve">către </w:t>
      </w:r>
      <w:r w:rsidR="00B72E0F" w:rsidRPr="00A33366">
        <w:rPr>
          <w:rFonts w:ascii="Times New Roman" w:hAnsi="Times New Roman"/>
          <w:sz w:val="24"/>
          <w:szCs w:val="24"/>
        </w:rPr>
        <w:t>furnizor</w:t>
      </w:r>
      <w:r w:rsidR="00B72E0F">
        <w:rPr>
          <w:rFonts w:ascii="Times New Roman" w:hAnsi="Times New Roman"/>
          <w:sz w:val="24"/>
          <w:szCs w:val="24"/>
        </w:rPr>
        <w:t xml:space="preserve">, regularizarea anuală a contravalorii CV utilizate pentru cota de CV a anului anterior </w:t>
      </w:r>
      <w:r w:rsidR="00477591">
        <w:rPr>
          <w:rFonts w:ascii="Times New Roman" w:hAnsi="Times New Roman"/>
          <w:sz w:val="24"/>
          <w:szCs w:val="24"/>
        </w:rPr>
        <w:t>se realizează în numărul de tranșe prevă</w:t>
      </w:r>
      <w:r w:rsidR="00885F3D">
        <w:rPr>
          <w:rFonts w:ascii="Times New Roman" w:hAnsi="Times New Roman"/>
          <w:sz w:val="24"/>
          <w:szCs w:val="24"/>
        </w:rPr>
        <w:t>z</w:t>
      </w:r>
      <w:r w:rsidR="00477591">
        <w:rPr>
          <w:rFonts w:ascii="Times New Roman" w:hAnsi="Times New Roman"/>
          <w:sz w:val="24"/>
          <w:szCs w:val="24"/>
        </w:rPr>
        <w:t>ut la art. 1</w:t>
      </w:r>
      <w:r w:rsidR="005F4431">
        <w:rPr>
          <w:rFonts w:ascii="Times New Roman" w:hAnsi="Times New Roman"/>
          <w:sz w:val="24"/>
          <w:szCs w:val="24"/>
        </w:rPr>
        <w:t>2</w:t>
      </w:r>
      <w:r w:rsidR="00885F3D">
        <w:rPr>
          <w:rFonts w:ascii="Times New Roman" w:hAnsi="Times New Roman"/>
          <w:sz w:val="24"/>
          <w:szCs w:val="24"/>
        </w:rPr>
        <w:t xml:space="preserve"> </w:t>
      </w:r>
      <w:r w:rsidR="00CE0EC4">
        <w:rPr>
          <w:rFonts w:ascii="Times New Roman" w:hAnsi="Times New Roman"/>
          <w:sz w:val="24"/>
          <w:szCs w:val="24"/>
        </w:rPr>
        <w:t>alin. (2)</w:t>
      </w:r>
      <w:r w:rsidR="00885F3D">
        <w:rPr>
          <w:rFonts w:ascii="Times New Roman" w:hAnsi="Times New Roman"/>
          <w:sz w:val="24"/>
          <w:szCs w:val="24"/>
        </w:rPr>
        <w:t xml:space="preserve"> și</w:t>
      </w:r>
      <w:r w:rsidR="00477591">
        <w:rPr>
          <w:rFonts w:ascii="Times New Roman" w:hAnsi="Times New Roman"/>
          <w:sz w:val="24"/>
          <w:szCs w:val="24"/>
        </w:rPr>
        <w:t xml:space="preserve"> </w:t>
      </w:r>
      <w:r w:rsidR="00B72E0F">
        <w:rPr>
          <w:rFonts w:ascii="Times New Roman" w:hAnsi="Times New Roman"/>
          <w:sz w:val="24"/>
          <w:szCs w:val="24"/>
        </w:rPr>
        <w:t>este evidențiată</w:t>
      </w:r>
      <w:r w:rsidR="00B72E0F" w:rsidRPr="00A33366">
        <w:rPr>
          <w:rFonts w:ascii="Times New Roman" w:hAnsi="Times New Roman"/>
          <w:sz w:val="24"/>
          <w:szCs w:val="24"/>
        </w:rPr>
        <w:t xml:space="preserve"> distinct </w:t>
      </w:r>
      <w:r w:rsidR="00477591">
        <w:rPr>
          <w:rFonts w:ascii="Times New Roman" w:hAnsi="Times New Roman"/>
          <w:sz w:val="24"/>
          <w:szCs w:val="24"/>
        </w:rPr>
        <w:t xml:space="preserve">în facturile emise </w:t>
      </w:r>
      <w:r w:rsidR="00477591" w:rsidRPr="00A33366">
        <w:rPr>
          <w:rFonts w:ascii="Times New Roman" w:hAnsi="Times New Roman"/>
          <w:sz w:val="24"/>
          <w:szCs w:val="24"/>
        </w:rPr>
        <w:t>în perioada de regularizare</w:t>
      </w:r>
      <w:r w:rsidR="00477591">
        <w:rPr>
          <w:rFonts w:ascii="Times New Roman" w:hAnsi="Times New Roman"/>
          <w:sz w:val="24"/>
          <w:szCs w:val="24"/>
        </w:rPr>
        <w:t xml:space="preserve">, fără a depăși data de 1 septembrie a anului următor. </w:t>
      </w:r>
    </w:p>
    <w:p w14:paraId="076338E5" w14:textId="19C2F493" w:rsidR="004A1232" w:rsidRPr="00A33366" w:rsidRDefault="00477591" w:rsidP="003F28FD">
      <w:pPr>
        <w:autoSpaceDE w:val="0"/>
        <w:autoSpaceDN w:val="0"/>
        <w:adjustRightInd w:val="0"/>
        <w:spacing w:after="0" w:line="360" w:lineRule="auto"/>
        <w:ind w:right="-375"/>
        <w:jc w:val="both"/>
        <w:rPr>
          <w:rFonts w:ascii="Times New Roman" w:hAnsi="Times New Roman"/>
          <w:sz w:val="24"/>
          <w:szCs w:val="24"/>
        </w:rPr>
      </w:pPr>
      <w:r>
        <w:rPr>
          <w:rFonts w:ascii="Times New Roman" w:hAnsi="Times New Roman"/>
          <w:sz w:val="24"/>
          <w:szCs w:val="24"/>
        </w:rPr>
        <w:t>(2</w:t>
      </w:r>
      <w:r w:rsidR="000357B3">
        <w:rPr>
          <w:rFonts w:ascii="Times New Roman" w:hAnsi="Times New Roman"/>
          <w:sz w:val="24"/>
          <w:szCs w:val="24"/>
        </w:rPr>
        <w:t xml:space="preserve">) </w:t>
      </w:r>
      <w:r w:rsidR="00E554FE" w:rsidRPr="00E554FE">
        <w:rPr>
          <w:rFonts w:ascii="Times New Roman" w:hAnsi="Times New Roman"/>
          <w:sz w:val="24"/>
          <w:szCs w:val="24"/>
        </w:rPr>
        <w:t>Dacă</w:t>
      </w:r>
      <w:r w:rsidR="00E554FE" w:rsidRPr="003F28FD">
        <w:rPr>
          <w:rFonts w:ascii="Times New Roman" w:hAnsi="Times New Roman"/>
          <w:sz w:val="24"/>
          <w:szCs w:val="24"/>
        </w:rPr>
        <w:t xml:space="preserve"> </w:t>
      </w:r>
      <w:r w:rsidR="00E554FE">
        <w:rPr>
          <w:rFonts w:ascii="Times New Roman" w:hAnsi="Times New Roman"/>
          <w:sz w:val="24"/>
          <w:szCs w:val="24"/>
        </w:rPr>
        <w:t>î</w:t>
      </w:r>
      <w:r w:rsidR="00E554FE" w:rsidRPr="003F28FD">
        <w:rPr>
          <w:rFonts w:ascii="Times New Roman" w:hAnsi="Times New Roman"/>
          <w:sz w:val="24"/>
          <w:szCs w:val="24"/>
        </w:rPr>
        <w:t xml:space="preserve">n perioada de regularizare </w:t>
      </w:r>
      <w:r w:rsidR="00E554FE">
        <w:rPr>
          <w:rFonts w:ascii="Times New Roman" w:hAnsi="Times New Roman"/>
          <w:sz w:val="24"/>
          <w:szCs w:val="24"/>
        </w:rPr>
        <w:t xml:space="preserve">anuală a contravalorii CV </w:t>
      </w:r>
      <w:r w:rsidR="00E554FE" w:rsidRPr="003F28FD">
        <w:rPr>
          <w:rFonts w:ascii="Times New Roman" w:hAnsi="Times New Roman"/>
          <w:sz w:val="24"/>
          <w:szCs w:val="24"/>
        </w:rPr>
        <w:t>furnizorul emite o sin</w:t>
      </w:r>
      <w:r w:rsidR="00E554FE" w:rsidRPr="00E554FE">
        <w:rPr>
          <w:rFonts w:ascii="Times New Roman" w:hAnsi="Times New Roman"/>
          <w:sz w:val="24"/>
          <w:szCs w:val="24"/>
        </w:rPr>
        <w:t>gură factură de energie electrică</w:t>
      </w:r>
      <w:r w:rsidR="00E554FE" w:rsidRPr="003F28FD">
        <w:rPr>
          <w:rFonts w:ascii="Times New Roman" w:hAnsi="Times New Roman"/>
          <w:sz w:val="24"/>
          <w:szCs w:val="24"/>
        </w:rPr>
        <w:t xml:space="preserve">, atunci </w:t>
      </w:r>
      <w:r w:rsidR="003F28FD">
        <w:rPr>
          <w:rFonts w:ascii="Times New Roman" w:hAnsi="Times New Roman"/>
          <w:sz w:val="24"/>
          <w:szCs w:val="24"/>
        </w:rPr>
        <w:t>acesta</w:t>
      </w:r>
      <w:r w:rsidR="00E554FE" w:rsidRPr="003F28FD">
        <w:rPr>
          <w:rFonts w:ascii="Times New Roman" w:hAnsi="Times New Roman"/>
          <w:sz w:val="24"/>
          <w:szCs w:val="24"/>
        </w:rPr>
        <w:t xml:space="preserve"> </w:t>
      </w:r>
      <w:r w:rsidR="00AC703D">
        <w:rPr>
          <w:rFonts w:ascii="Times New Roman" w:hAnsi="Times New Roman"/>
          <w:sz w:val="24"/>
          <w:szCs w:val="24"/>
        </w:rPr>
        <w:t xml:space="preserve">procedează la realizarea regularizării contravalorii CV </w:t>
      </w:r>
      <w:r w:rsidR="005F4431">
        <w:rPr>
          <w:rFonts w:ascii="Times New Roman" w:hAnsi="Times New Roman"/>
          <w:sz w:val="24"/>
          <w:szCs w:val="24"/>
        </w:rPr>
        <w:t>conform prevederilor art. 12</w:t>
      </w:r>
      <w:r w:rsidR="008455AC">
        <w:rPr>
          <w:rFonts w:ascii="Times New Roman" w:hAnsi="Times New Roman"/>
          <w:sz w:val="24"/>
          <w:szCs w:val="24"/>
        </w:rPr>
        <w:t xml:space="preserve"> alin. (2) lit. a), indiferent de nivelul valorii totale</w:t>
      </w:r>
      <w:r w:rsidR="008455AC" w:rsidRPr="00A33366">
        <w:rPr>
          <w:rFonts w:ascii="Times New Roman" w:hAnsi="Times New Roman"/>
          <w:sz w:val="24"/>
          <w:szCs w:val="24"/>
        </w:rPr>
        <w:t xml:space="preserve"> a CV facturate</w:t>
      </w:r>
      <w:r w:rsidR="003F28FD">
        <w:rPr>
          <w:rFonts w:ascii="Times New Roman" w:hAnsi="Times New Roman"/>
          <w:sz w:val="24"/>
          <w:szCs w:val="24"/>
        </w:rPr>
        <w:t>.</w:t>
      </w:r>
    </w:p>
    <w:p w14:paraId="048A5840" w14:textId="77777777" w:rsidR="004A1232" w:rsidRPr="00A33366" w:rsidRDefault="004A1232" w:rsidP="000605B0">
      <w:pPr>
        <w:autoSpaceDE w:val="0"/>
        <w:autoSpaceDN w:val="0"/>
        <w:adjustRightInd w:val="0"/>
        <w:spacing w:after="0" w:line="360" w:lineRule="auto"/>
        <w:ind w:right="-375"/>
        <w:jc w:val="both"/>
        <w:rPr>
          <w:rFonts w:ascii="Times New Roman" w:hAnsi="Times New Roman"/>
          <w:sz w:val="24"/>
          <w:szCs w:val="24"/>
        </w:rPr>
      </w:pPr>
    </w:p>
    <w:p w14:paraId="4A68456C" w14:textId="672D72E2" w:rsidR="004A1232" w:rsidRPr="00A33366" w:rsidRDefault="004A1232" w:rsidP="000605B0">
      <w:pPr>
        <w:autoSpaceDE w:val="0"/>
        <w:autoSpaceDN w:val="0"/>
        <w:adjustRightInd w:val="0"/>
        <w:spacing w:after="0" w:line="360" w:lineRule="auto"/>
        <w:ind w:right="-375"/>
        <w:jc w:val="both"/>
        <w:rPr>
          <w:rFonts w:ascii="Times New Roman" w:hAnsi="Times New Roman"/>
          <w:sz w:val="24"/>
          <w:szCs w:val="24"/>
        </w:rPr>
      </w:pPr>
      <w:r w:rsidRPr="00A33366">
        <w:rPr>
          <w:rFonts w:ascii="Times New Roman" w:hAnsi="Times New Roman"/>
          <w:b/>
          <w:sz w:val="24"/>
          <w:szCs w:val="24"/>
        </w:rPr>
        <w:t>Art. 1</w:t>
      </w:r>
      <w:r w:rsidR="00B24A80">
        <w:rPr>
          <w:rFonts w:ascii="Times New Roman" w:hAnsi="Times New Roman"/>
          <w:b/>
          <w:sz w:val="24"/>
          <w:szCs w:val="24"/>
        </w:rPr>
        <w:t>4</w:t>
      </w:r>
      <w:r w:rsidRPr="00A33366">
        <w:rPr>
          <w:rFonts w:ascii="Times New Roman" w:hAnsi="Times New Roman"/>
          <w:b/>
          <w:sz w:val="24"/>
          <w:szCs w:val="24"/>
        </w:rPr>
        <w:t>.</w:t>
      </w:r>
      <w:r w:rsidRPr="00A33366">
        <w:rPr>
          <w:rFonts w:ascii="Times New Roman" w:hAnsi="Times New Roman"/>
          <w:sz w:val="24"/>
          <w:szCs w:val="24"/>
        </w:rPr>
        <w:t xml:space="preserve"> </w:t>
      </w:r>
      <w:r w:rsidRPr="00A4437D">
        <w:rPr>
          <w:rFonts w:ascii="Times New Roman" w:hAnsi="Times New Roman"/>
          <w:sz w:val="24"/>
          <w:szCs w:val="24"/>
        </w:rPr>
        <w:t xml:space="preserve">–  (1) În facturile de energie electrică emise </w:t>
      </w:r>
      <w:r w:rsidR="000A73F0" w:rsidRPr="00A4437D">
        <w:rPr>
          <w:rFonts w:ascii="Times New Roman" w:hAnsi="Times New Roman"/>
          <w:sz w:val="24"/>
          <w:szCs w:val="24"/>
        </w:rPr>
        <w:t xml:space="preserve">unui consumator final </w:t>
      </w:r>
      <w:r w:rsidRPr="00A4437D">
        <w:rPr>
          <w:rFonts w:ascii="Times New Roman" w:hAnsi="Times New Roman"/>
          <w:sz w:val="24"/>
          <w:szCs w:val="24"/>
        </w:rPr>
        <w:t>în perioada prevăzută la art. 1</w:t>
      </w:r>
      <w:r w:rsidR="00541448" w:rsidRPr="00A4437D">
        <w:rPr>
          <w:rFonts w:ascii="Times New Roman" w:hAnsi="Times New Roman"/>
          <w:sz w:val="24"/>
          <w:szCs w:val="24"/>
        </w:rPr>
        <w:t>2</w:t>
      </w:r>
      <w:r w:rsidRPr="00A4437D">
        <w:rPr>
          <w:rFonts w:ascii="Times New Roman" w:hAnsi="Times New Roman"/>
          <w:sz w:val="24"/>
          <w:szCs w:val="24"/>
        </w:rPr>
        <w:t xml:space="preserve"> în care se realizează regularizarea </w:t>
      </w:r>
      <w:r w:rsidR="003A0844" w:rsidRPr="00A4437D">
        <w:rPr>
          <w:rFonts w:ascii="Times New Roman" w:hAnsi="Times New Roman"/>
          <w:sz w:val="24"/>
          <w:szCs w:val="24"/>
        </w:rPr>
        <w:t xml:space="preserve">anuală a contravalorii </w:t>
      </w:r>
      <w:r w:rsidRPr="00A4437D">
        <w:rPr>
          <w:rFonts w:ascii="Times New Roman" w:hAnsi="Times New Roman"/>
          <w:sz w:val="24"/>
          <w:szCs w:val="24"/>
        </w:rPr>
        <w:t xml:space="preserve">CV pentru anul anterior, furnizorul de energie electrică introduce </w:t>
      </w:r>
      <w:r w:rsidR="00A36599" w:rsidRPr="00A4437D">
        <w:rPr>
          <w:rFonts w:ascii="Times New Roman" w:hAnsi="Times New Roman"/>
          <w:sz w:val="24"/>
          <w:szCs w:val="24"/>
        </w:rPr>
        <w:t xml:space="preserve">o secțiune </w:t>
      </w:r>
      <w:r w:rsidRPr="00A4437D">
        <w:rPr>
          <w:rFonts w:ascii="Times New Roman" w:hAnsi="Times New Roman"/>
          <w:sz w:val="24"/>
          <w:szCs w:val="24"/>
        </w:rPr>
        <w:t>distinct</w:t>
      </w:r>
      <w:r w:rsidR="00A36599" w:rsidRPr="00A4437D">
        <w:rPr>
          <w:rFonts w:ascii="Times New Roman" w:hAnsi="Times New Roman"/>
          <w:sz w:val="24"/>
          <w:szCs w:val="24"/>
        </w:rPr>
        <w:t xml:space="preserve">ă, intitulată </w:t>
      </w:r>
      <w:r w:rsidR="00A36599" w:rsidRPr="00A4437D">
        <w:rPr>
          <w:rFonts w:ascii="Times New Roman" w:hAnsi="Times New Roman"/>
          <w:sz w:val="24"/>
          <w:szCs w:val="24"/>
          <w:lang w:val="en-US"/>
        </w:rPr>
        <w:t>“</w:t>
      </w:r>
      <w:r w:rsidR="00A36599" w:rsidRPr="00A4437D">
        <w:rPr>
          <w:rFonts w:ascii="Times New Roman" w:hAnsi="Times New Roman"/>
          <w:i/>
          <w:sz w:val="24"/>
          <w:szCs w:val="24"/>
        </w:rPr>
        <w:t>Regularizarea certific</w:t>
      </w:r>
      <w:r w:rsidR="008455AC" w:rsidRPr="00A4437D">
        <w:rPr>
          <w:rFonts w:ascii="Times New Roman" w:hAnsi="Times New Roman"/>
          <w:i/>
          <w:sz w:val="24"/>
          <w:szCs w:val="24"/>
        </w:rPr>
        <w:t>a</w:t>
      </w:r>
      <w:r w:rsidR="00A36599" w:rsidRPr="00A4437D">
        <w:rPr>
          <w:rFonts w:ascii="Times New Roman" w:hAnsi="Times New Roman"/>
          <w:i/>
          <w:sz w:val="24"/>
          <w:szCs w:val="24"/>
        </w:rPr>
        <w:t>te verzi</w:t>
      </w:r>
      <w:r w:rsidR="00A36599" w:rsidRPr="00A4437D">
        <w:rPr>
          <w:rFonts w:ascii="Times New Roman" w:hAnsi="Times New Roman"/>
          <w:sz w:val="24"/>
          <w:szCs w:val="24"/>
        </w:rPr>
        <w:t>”,</w:t>
      </w:r>
      <w:r w:rsidR="00A36599" w:rsidRPr="00A36599">
        <w:rPr>
          <w:rFonts w:ascii="Times New Roman" w:hAnsi="Times New Roman"/>
          <w:sz w:val="24"/>
          <w:szCs w:val="24"/>
        </w:rPr>
        <w:t xml:space="preserve"> care va conține</w:t>
      </w:r>
      <w:r w:rsidR="00A36599">
        <w:rPr>
          <w:rFonts w:ascii="Times New Roman" w:hAnsi="Times New Roman"/>
          <w:i/>
          <w:sz w:val="24"/>
          <w:szCs w:val="24"/>
        </w:rPr>
        <w:t xml:space="preserve"> </w:t>
      </w:r>
      <w:r w:rsidR="000A73F0" w:rsidRPr="005F4431">
        <w:rPr>
          <w:rFonts w:ascii="Times New Roman" w:hAnsi="Times New Roman"/>
          <w:sz w:val="24"/>
          <w:szCs w:val="24"/>
        </w:rPr>
        <w:t>o</w:t>
      </w:r>
      <w:r w:rsidR="000A73F0" w:rsidRPr="000A73F0">
        <w:rPr>
          <w:rFonts w:ascii="Times New Roman" w:hAnsi="Times New Roman"/>
          <w:sz w:val="24"/>
          <w:szCs w:val="24"/>
        </w:rPr>
        <w:t xml:space="preserve">bligatoriu </w:t>
      </w:r>
      <w:r w:rsidRPr="00A33366">
        <w:rPr>
          <w:rFonts w:ascii="Times New Roman" w:hAnsi="Times New Roman"/>
          <w:sz w:val="24"/>
          <w:szCs w:val="24"/>
        </w:rPr>
        <w:t>următoarele elemente:</w:t>
      </w:r>
    </w:p>
    <w:p w14:paraId="7C9B4CF5" w14:textId="234502FA" w:rsidR="00C0120C" w:rsidRDefault="004A1232" w:rsidP="0003700B">
      <w:pPr>
        <w:autoSpaceDE w:val="0"/>
        <w:autoSpaceDN w:val="0"/>
        <w:adjustRightInd w:val="0"/>
        <w:spacing w:after="0" w:line="360" w:lineRule="auto"/>
        <w:ind w:right="-375" w:firstLine="567"/>
        <w:jc w:val="both"/>
        <w:rPr>
          <w:rFonts w:ascii="Times New Roman" w:hAnsi="Times New Roman"/>
          <w:sz w:val="24"/>
          <w:szCs w:val="24"/>
        </w:rPr>
      </w:pPr>
      <w:r w:rsidRPr="00A33366">
        <w:rPr>
          <w:rFonts w:ascii="Times New Roman" w:hAnsi="Times New Roman"/>
          <w:sz w:val="24"/>
          <w:szCs w:val="24"/>
        </w:rPr>
        <w:lastRenderedPageBreak/>
        <w:t xml:space="preserve"> a) </w:t>
      </w:r>
      <w:r w:rsidR="00C0120C">
        <w:rPr>
          <w:rFonts w:ascii="Times New Roman" w:hAnsi="Times New Roman"/>
          <w:sz w:val="24"/>
          <w:szCs w:val="24"/>
        </w:rPr>
        <w:t xml:space="preserve">numărul </w:t>
      </w:r>
      <w:r w:rsidR="007A7447">
        <w:rPr>
          <w:rFonts w:ascii="Times New Roman" w:hAnsi="Times New Roman"/>
          <w:sz w:val="24"/>
          <w:szCs w:val="24"/>
        </w:rPr>
        <w:t xml:space="preserve">total </w:t>
      </w:r>
      <w:r w:rsidR="00C0120C">
        <w:rPr>
          <w:rFonts w:ascii="Times New Roman" w:hAnsi="Times New Roman"/>
          <w:sz w:val="24"/>
          <w:szCs w:val="24"/>
        </w:rPr>
        <w:t xml:space="preserve">de tranșe utilizate la regularizarea contravalorii </w:t>
      </w:r>
      <w:r w:rsidR="00C0120C" w:rsidRPr="00A33366">
        <w:rPr>
          <w:rFonts w:ascii="Times New Roman" w:hAnsi="Times New Roman"/>
          <w:sz w:val="24"/>
          <w:szCs w:val="24"/>
        </w:rPr>
        <w:t>CV pentru anul anterior</w:t>
      </w:r>
      <w:r w:rsidR="00885F3D" w:rsidRPr="00885F3D">
        <w:rPr>
          <w:rFonts w:ascii="Times New Roman" w:hAnsi="Times New Roman"/>
          <w:sz w:val="24"/>
          <w:szCs w:val="24"/>
        </w:rPr>
        <w:t xml:space="preserve"> </w:t>
      </w:r>
      <w:r w:rsidR="00885F3D">
        <w:rPr>
          <w:rFonts w:ascii="Times New Roman" w:hAnsi="Times New Roman"/>
          <w:sz w:val="24"/>
          <w:szCs w:val="24"/>
        </w:rPr>
        <w:t>și numărul tranșei curente</w:t>
      </w:r>
      <w:r w:rsidR="00C0120C">
        <w:rPr>
          <w:rFonts w:ascii="Times New Roman" w:hAnsi="Times New Roman"/>
          <w:sz w:val="24"/>
          <w:szCs w:val="24"/>
        </w:rPr>
        <w:t>;</w:t>
      </w:r>
    </w:p>
    <w:p w14:paraId="1D3C2697" w14:textId="7C3A8421" w:rsidR="004A1232" w:rsidRPr="00A33366" w:rsidRDefault="00C0120C" w:rsidP="0003700B">
      <w:pPr>
        <w:autoSpaceDE w:val="0"/>
        <w:autoSpaceDN w:val="0"/>
        <w:adjustRightInd w:val="0"/>
        <w:spacing w:after="0" w:line="360" w:lineRule="auto"/>
        <w:ind w:right="-375" w:firstLine="567"/>
        <w:jc w:val="both"/>
        <w:rPr>
          <w:rFonts w:ascii="Times New Roman" w:hAnsi="Times New Roman"/>
          <w:sz w:val="24"/>
          <w:szCs w:val="24"/>
        </w:rPr>
      </w:pPr>
      <w:r>
        <w:rPr>
          <w:rFonts w:ascii="Times New Roman" w:hAnsi="Times New Roman"/>
          <w:sz w:val="24"/>
          <w:szCs w:val="24"/>
        </w:rPr>
        <w:t xml:space="preserve"> b) </w:t>
      </w:r>
      <w:r w:rsidR="004A1232" w:rsidRPr="00A33366">
        <w:rPr>
          <w:rFonts w:ascii="Times New Roman" w:hAnsi="Times New Roman"/>
          <w:sz w:val="24"/>
          <w:szCs w:val="24"/>
        </w:rPr>
        <w:t xml:space="preserve">valoarea </w:t>
      </w:r>
      <w:r w:rsidR="00885F3D">
        <w:rPr>
          <w:rFonts w:ascii="Times New Roman" w:hAnsi="Times New Roman"/>
          <w:sz w:val="24"/>
          <w:szCs w:val="24"/>
        </w:rPr>
        <w:t xml:space="preserve">totală a </w:t>
      </w:r>
      <w:r w:rsidR="004A1232" w:rsidRPr="00A33366">
        <w:rPr>
          <w:rFonts w:ascii="Times New Roman" w:hAnsi="Times New Roman"/>
          <w:sz w:val="24"/>
          <w:szCs w:val="24"/>
        </w:rPr>
        <w:t>CV facturate consumator</w:t>
      </w:r>
      <w:r w:rsidR="003D0FCD">
        <w:rPr>
          <w:rFonts w:ascii="Times New Roman" w:hAnsi="Times New Roman"/>
          <w:sz w:val="24"/>
          <w:szCs w:val="24"/>
        </w:rPr>
        <w:t>ului</w:t>
      </w:r>
      <w:r w:rsidR="004A1232" w:rsidRPr="00A33366">
        <w:rPr>
          <w:rFonts w:ascii="Times New Roman" w:hAnsi="Times New Roman"/>
          <w:sz w:val="24"/>
          <w:szCs w:val="24"/>
        </w:rPr>
        <w:t xml:space="preserve"> final pentru energia electrică </w:t>
      </w:r>
      <w:r w:rsidR="00DF4EAA">
        <w:rPr>
          <w:rFonts w:ascii="Times New Roman" w:hAnsi="Times New Roman"/>
          <w:sz w:val="24"/>
          <w:szCs w:val="24"/>
        </w:rPr>
        <w:t xml:space="preserve">facturată </w:t>
      </w:r>
      <w:r w:rsidR="004A1232" w:rsidRPr="00A33366">
        <w:rPr>
          <w:rFonts w:ascii="Times New Roman" w:hAnsi="Times New Roman"/>
          <w:sz w:val="24"/>
          <w:szCs w:val="24"/>
        </w:rPr>
        <w:t>acest</w:t>
      </w:r>
      <w:r w:rsidR="003D0FCD">
        <w:rPr>
          <w:rFonts w:ascii="Times New Roman" w:hAnsi="Times New Roman"/>
          <w:sz w:val="24"/>
          <w:szCs w:val="24"/>
        </w:rPr>
        <w:t>uia</w:t>
      </w:r>
      <w:r w:rsidR="004A1232" w:rsidRPr="00A33366">
        <w:rPr>
          <w:rFonts w:ascii="Times New Roman" w:hAnsi="Times New Roman"/>
          <w:sz w:val="24"/>
          <w:szCs w:val="24"/>
        </w:rPr>
        <w:t xml:space="preserve"> în anul anterior</w:t>
      </w:r>
      <w:r w:rsidR="00885F3D">
        <w:rPr>
          <w:rFonts w:ascii="Times New Roman" w:hAnsi="Times New Roman"/>
          <w:sz w:val="24"/>
          <w:szCs w:val="24"/>
        </w:rPr>
        <w:t>,</w:t>
      </w:r>
      <w:r>
        <w:rPr>
          <w:rFonts w:ascii="Times New Roman" w:hAnsi="Times New Roman"/>
          <w:sz w:val="24"/>
          <w:szCs w:val="24"/>
        </w:rPr>
        <w:t xml:space="preserve"> împărțită la numărul de tranșe utilizat la regularizare</w:t>
      </w:r>
      <w:r w:rsidR="004A1232" w:rsidRPr="00A33366">
        <w:rPr>
          <w:rFonts w:ascii="Times New Roman" w:hAnsi="Times New Roman"/>
          <w:sz w:val="24"/>
          <w:szCs w:val="24"/>
        </w:rPr>
        <w:t xml:space="preserve">, cu semnul minus; </w:t>
      </w:r>
    </w:p>
    <w:p w14:paraId="4179A515" w14:textId="685FF74D" w:rsidR="00C0120C" w:rsidRDefault="00C0120C" w:rsidP="003D0FCD">
      <w:pPr>
        <w:autoSpaceDE w:val="0"/>
        <w:autoSpaceDN w:val="0"/>
        <w:adjustRightInd w:val="0"/>
        <w:spacing w:after="0" w:line="360" w:lineRule="auto"/>
        <w:ind w:right="-375" w:firstLine="567"/>
        <w:jc w:val="both"/>
        <w:rPr>
          <w:rFonts w:ascii="Times New Roman" w:hAnsi="Times New Roman"/>
          <w:sz w:val="24"/>
          <w:szCs w:val="24"/>
        </w:rPr>
      </w:pPr>
      <w:r>
        <w:rPr>
          <w:rFonts w:ascii="Times New Roman" w:hAnsi="Times New Roman"/>
          <w:sz w:val="24"/>
          <w:szCs w:val="24"/>
        </w:rPr>
        <w:t>c</w:t>
      </w:r>
      <w:r w:rsidR="004A1232" w:rsidRPr="00A33366">
        <w:rPr>
          <w:rFonts w:ascii="Times New Roman" w:hAnsi="Times New Roman"/>
          <w:sz w:val="24"/>
          <w:szCs w:val="24"/>
        </w:rPr>
        <w:t xml:space="preserve">) valoarea </w:t>
      </w:r>
      <w:r w:rsidR="00885F3D">
        <w:rPr>
          <w:rFonts w:ascii="Times New Roman" w:hAnsi="Times New Roman"/>
          <w:sz w:val="24"/>
          <w:szCs w:val="24"/>
        </w:rPr>
        <w:t xml:space="preserve">totală a </w:t>
      </w:r>
      <w:r w:rsidR="004A1232" w:rsidRPr="00A33366">
        <w:rPr>
          <w:rFonts w:ascii="Times New Roman" w:hAnsi="Times New Roman"/>
          <w:sz w:val="24"/>
          <w:szCs w:val="24"/>
        </w:rPr>
        <w:t>CV utilizate pentru îndeplinirea obligației de achiziție de CV pentru anul anterior</w:t>
      </w:r>
      <w:r>
        <w:rPr>
          <w:rFonts w:ascii="Times New Roman" w:hAnsi="Times New Roman"/>
          <w:sz w:val="24"/>
          <w:szCs w:val="24"/>
        </w:rPr>
        <w:t xml:space="preserve"> împărțită la numărul de tranșe utilizat la regularizare</w:t>
      </w:r>
      <w:r w:rsidR="004A1232" w:rsidRPr="00A33366">
        <w:rPr>
          <w:rFonts w:ascii="Times New Roman" w:hAnsi="Times New Roman"/>
          <w:sz w:val="24"/>
          <w:szCs w:val="24"/>
        </w:rPr>
        <w:t>, cu semnul plus</w:t>
      </w:r>
      <w:r w:rsidR="003D0FCD">
        <w:rPr>
          <w:rFonts w:ascii="Times New Roman" w:hAnsi="Times New Roman"/>
          <w:sz w:val="24"/>
          <w:szCs w:val="24"/>
        </w:rPr>
        <w:t>;</w:t>
      </w:r>
    </w:p>
    <w:p w14:paraId="50D07687" w14:textId="60AA05FA" w:rsidR="003D0FCD" w:rsidRPr="00A33366" w:rsidRDefault="003D0FCD" w:rsidP="003D0FCD">
      <w:pPr>
        <w:autoSpaceDE w:val="0"/>
        <w:autoSpaceDN w:val="0"/>
        <w:adjustRightInd w:val="0"/>
        <w:spacing w:after="0" w:line="360" w:lineRule="auto"/>
        <w:ind w:right="-375" w:firstLine="567"/>
        <w:jc w:val="both"/>
        <w:rPr>
          <w:rFonts w:ascii="Times New Roman" w:hAnsi="Times New Roman"/>
          <w:sz w:val="24"/>
          <w:szCs w:val="24"/>
        </w:rPr>
      </w:pPr>
      <w:r>
        <w:rPr>
          <w:rFonts w:ascii="Times New Roman" w:hAnsi="Times New Roman"/>
          <w:sz w:val="24"/>
          <w:szCs w:val="24"/>
        </w:rPr>
        <w:t>d) valoarea totală a CV regularizată anterior și cea rămasă de regularizat.</w:t>
      </w:r>
    </w:p>
    <w:p w14:paraId="0AA2D633" w14:textId="77777777" w:rsidR="007A7447" w:rsidRDefault="004A1232" w:rsidP="0003700B">
      <w:pPr>
        <w:autoSpaceDE w:val="0"/>
        <w:autoSpaceDN w:val="0"/>
        <w:adjustRightInd w:val="0"/>
        <w:spacing w:after="0" w:line="360" w:lineRule="auto"/>
        <w:ind w:right="-375" w:firstLine="567"/>
        <w:jc w:val="both"/>
        <w:rPr>
          <w:rFonts w:ascii="Times New Roman" w:hAnsi="Times New Roman"/>
          <w:sz w:val="24"/>
          <w:szCs w:val="24"/>
          <w:lang w:val="it-IT"/>
        </w:rPr>
      </w:pPr>
      <w:r w:rsidRPr="00A33366">
        <w:rPr>
          <w:rFonts w:ascii="Times New Roman" w:hAnsi="Times New Roman"/>
          <w:sz w:val="24"/>
          <w:szCs w:val="24"/>
        </w:rPr>
        <w:t xml:space="preserve">(2) În facturile de energie electrică în care se realizează regularizarea </w:t>
      </w:r>
      <w:r w:rsidR="009E6A76">
        <w:rPr>
          <w:rFonts w:ascii="Times New Roman" w:hAnsi="Times New Roman"/>
          <w:sz w:val="24"/>
          <w:szCs w:val="24"/>
        </w:rPr>
        <w:t xml:space="preserve">anuală a contravalorii </w:t>
      </w:r>
      <w:r w:rsidRPr="00A33366">
        <w:rPr>
          <w:rFonts w:ascii="Times New Roman" w:hAnsi="Times New Roman"/>
          <w:sz w:val="24"/>
          <w:szCs w:val="24"/>
        </w:rPr>
        <w:t>CV, furnizorii de energie electrică includ</w:t>
      </w:r>
      <w:r w:rsidR="00817C8F">
        <w:rPr>
          <w:rFonts w:ascii="Times New Roman" w:hAnsi="Times New Roman"/>
          <w:sz w:val="24"/>
          <w:szCs w:val="24"/>
        </w:rPr>
        <w:t xml:space="preserve">, pe lângă </w:t>
      </w:r>
      <w:r w:rsidR="00817C8F" w:rsidRPr="00A33366">
        <w:rPr>
          <w:rFonts w:ascii="Times New Roman" w:hAnsi="Times New Roman"/>
          <w:sz w:val="24"/>
          <w:szCs w:val="24"/>
          <w:lang w:val="it-IT"/>
        </w:rPr>
        <w:t xml:space="preserve">informațiile prevăzute la art. </w:t>
      </w:r>
      <w:r w:rsidR="00817C8F">
        <w:rPr>
          <w:rFonts w:ascii="Times New Roman" w:hAnsi="Times New Roman"/>
          <w:sz w:val="24"/>
          <w:szCs w:val="24"/>
          <w:lang w:val="it-IT"/>
        </w:rPr>
        <w:t>9 alin. (2)</w:t>
      </w:r>
      <w:r w:rsidR="00817C8F">
        <w:rPr>
          <w:rFonts w:ascii="Times New Roman" w:hAnsi="Times New Roman"/>
          <w:sz w:val="24"/>
          <w:szCs w:val="24"/>
        </w:rPr>
        <w:t xml:space="preserve"> </w:t>
      </w:r>
      <w:r w:rsidRPr="00A33366">
        <w:rPr>
          <w:rFonts w:ascii="Times New Roman" w:hAnsi="Times New Roman"/>
          <w:sz w:val="24"/>
          <w:szCs w:val="24"/>
        </w:rPr>
        <w:t xml:space="preserve"> </w:t>
      </w:r>
      <w:r w:rsidR="00817C8F">
        <w:rPr>
          <w:rFonts w:ascii="Times New Roman" w:hAnsi="Times New Roman"/>
          <w:sz w:val="24"/>
          <w:szCs w:val="24"/>
        </w:rPr>
        <w:t xml:space="preserve">pentru facturarea curentă a contravalorii CV și informațiile referitoare la regularizarea anuală a contravalorii </w:t>
      </w:r>
      <w:r w:rsidR="00817C8F" w:rsidRPr="00A33366">
        <w:rPr>
          <w:rFonts w:ascii="Times New Roman" w:hAnsi="Times New Roman"/>
          <w:sz w:val="24"/>
          <w:szCs w:val="24"/>
        </w:rPr>
        <w:t>CV pentru anul anterior</w:t>
      </w:r>
      <w:r w:rsidR="00817C8F">
        <w:rPr>
          <w:rFonts w:ascii="Times New Roman" w:hAnsi="Times New Roman"/>
          <w:sz w:val="24"/>
          <w:szCs w:val="24"/>
        </w:rPr>
        <w:t xml:space="preserve">, cu detalierea </w:t>
      </w:r>
      <w:r w:rsidR="00817C8F" w:rsidRPr="00A33366">
        <w:rPr>
          <w:rFonts w:ascii="Times New Roman" w:hAnsi="Times New Roman"/>
          <w:sz w:val="24"/>
          <w:szCs w:val="24"/>
          <w:lang w:val="it-IT"/>
        </w:rPr>
        <w:t xml:space="preserve">modului de stabilire </w:t>
      </w:r>
      <w:r w:rsidR="00817C8F">
        <w:rPr>
          <w:rFonts w:ascii="Times New Roman" w:hAnsi="Times New Roman"/>
          <w:sz w:val="24"/>
          <w:szCs w:val="24"/>
          <w:lang w:val="it-IT"/>
        </w:rPr>
        <w:t>a elementelor de la alin. (1) lit. b) și c)</w:t>
      </w:r>
      <w:r w:rsidR="007A7447">
        <w:rPr>
          <w:rFonts w:ascii="Times New Roman" w:hAnsi="Times New Roman"/>
          <w:sz w:val="24"/>
          <w:szCs w:val="24"/>
          <w:lang w:val="it-IT"/>
        </w:rPr>
        <w:t xml:space="preserve">, după cum urmează: </w:t>
      </w:r>
    </w:p>
    <w:p w14:paraId="45CB0FD1" w14:textId="6D9BF36C" w:rsidR="00C6228E" w:rsidRPr="00913E36" w:rsidRDefault="00C6228E" w:rsidP="00C6228E">
      <w:pPr>
        <w:autoSpaceDE w:val="0"/>
        <w:autoSpaceDN w:val="0"/>
        <w:adjustRightInd w:val="0"/>
        <w:spacing w:after="0" w:line="360" w:lineRule="auto"/>
        <w:ind w:right="-375" w:firstLine="426"/>
        <w:jc w:val="both"/>
        <w:rPr>
          <w:rFonts w:ascii="Times New Roman" w:hAnsi="Times New Roman"/>
          <w:sz w:val="24"/>
          <w:szCs w:val="24"/>
          <w:lang w:val="pt-BR"/>
        </w:rPr>
      </w:pPr>
      <w:r w:rsidRPr="00913E36">
        <w:rPr>
          <w:rFonts w:ascii="Times New Roman" w:hAnsi="Times New Roman"/>
          <w:sz w:val="24"/>
          <w:szCs w:val="24"/>
          <w:lang w:val="it-IT"/>
        </w:rPr>
        <w:t xml:space="preserve">a) </w:t>
      </w:r>
      <w:r w:rsidR="007A7447" w:rsidRPr="00913E36">
        <w:rPr>
          <w:rFonts w:ascii="Times New Roman" w:hAnsi="Times New Roman"/>
          <w:sz w:val="24"/>
          <w:szCs w:val="24"/>
          <w:lang w:val="it-IT"/>
        </w:rPr>
        <w:t xml:space="preserve"> </w:t>
      </w:r>
      <w:r w:rsidRPr="00913E36">
        <w:rPr>
          <w:rFonts w:ascii="Times New Roman" w:hAnsi="Times New Roman"/>
          <w:sz w:val="24"/>
          <w:szCs w:val="24"/>
          <w:lang w:val="pt-BR"/>
        </w:rPr>
        <w:t>perioada pentru care se realizează regularizarea contravalorii CV;</w:t>
      </w:r>
    </w:p>
    <w:p w14:paraId="1A2A9D1E" w14:textId="268F6E83" w:rsidR="00C6228E" w:rsidRPr="00913E36" w:rsidRDefault="00C6228E" w:rsidP="00C6228E">
      <w:pPr>
        <w:pStyle w:val="ListParagraph"/>
        <w:numPr>
          <w:ilvl w:val="0"/>
          <w:numId w:val="24"/>
        </w:numPr>
        <w:autoSpaceDE w:val="0"/>
        <w:autoSpaceDN w:val="0"/>
        <w:adjustRightInd w:val="0"/>
        <w:spacing w:after="0" w:line="360" w:lineRule="auto"/>
        <w:ind w:right="-375"/>
        <w:jc w:val="both"/>
        <w:rPr>
          <w:rFonts w:ascii="Times New Roman" w:hAnsi="Times New Roman"/>
          <w:sz w:val="24"/>
          <w:szCs w:val="24"/>
          <w:lang w:val="pt-BR"/>
        </w:rPr>
      </w:pPr>
      <w:r w:rsidRPr="00913E36">
        <w:rPr>
          <w:rFonts w:ascii="Times New Roman" w:hAnsi="Times New Roman"/>
          <w:sz w:val="24"/>
          <w:szCs w:val="24"/>
        </w:rPr>
        <w:t xml:space="preserve">cantitatea totală de energie electrică facturată anterior în perioada pentru care se realizează  </w:t>
      </w:r>
      <w:r w:rsidRPr="00913E36">
        <w:rPr>
          <w:rFonts w:ascii="Times New Roman" w:hAnsi="Times New Roman"/>
          <w:sz w:val="24"/>
          <w:szCs w:val="24"/>
          <w:lang w:val="pt-BR"/>
        </w:rPr>
        <w:t>regularizarea contravalorii CV</w:t>
      </w:r>
      <w:r w:rsidR="00790813" w:rsidRPr="00913E36">
        <w:rPr>
          <w:rFonts w:ascii="Times New Roman" w:hAnsi="Times New Roman"/>
          <w:sz w:val="24"/>
          <w:szCs w:val="24"/>
          <w:lang w:val="pt-BR"/>
        </w:rPr>
        <w:t xml:space="preserve"> împărțită la numărul de tranșe utilizate, cu semnul minus</w:t>
      </w:r>
      <w:r w:rsidRPr="00913E36">
        <w:rPr>
          <w:rFonts w:ascii="Times New Roman" w:hAnsi="Times New Roman"/>
          <w:sz w:val="24"/>
          <w:szCs w:val="24"/>
          <w:lang w:val="pt-BR"/>
        </w:rPr>
        <w:t>;</w:t>
      </w:r>
    </w:p>
    <w:p w14:paraId="6FDA59B8" w14:textId="5710DB9F" w:rsidR="00C6228E" w:rsidRPr="00913E36" w:rsidRDefault="00C6228E" w:rsidP="00790813">
      <w:pPr>
        <w:pStyle w:val="ListParagraph"/>
        <w:numPr>
          <w:ilvl w:val="0"/>
          <w:numId w:val="24"/>
        </w:numPr>
        <w:autoSpaceDE w:val="0"/>
        <w:autoSpaceDN w:val="0"/>
        <w:adjustRightInd w:val="0"/>
        <w:spacing w:after="0" w:line="360" w:lineRule="auto"/>
        <w:ind w:right="-375"/>
        <w:jc w:val="both"/>
        <w:rPr>
          <w:rFonts w:ascii="Times New Roman" w:hAnsi="Times New Roman"/>
          <w:sz w:val="24"/>
          <w:szCs w:val="24"/>
          <w:lang w:val="en-US"/>
        </w:rPr>
      </w:pPr>
      <w:r w:rsidRPr="00913E36">
        <w:rPr>
          <w:rFonts w:ascii="Times New Roman" w:hAnsi="Times New Roman"/>
          <w:sz w:val="24"/>
          <w:szCs w:val="24"/>
          <w:lang w:val="en-US"/>
        </w:rPr>
        <w:t>prețul</w:t>
      </w:r>
      <w:r w:rsidR="00790813" w:rsidRPr="00913E36">
        <w:rPr>
          <w:rFonts w:ascii="Times New Roman" w:hAnsi="Times New Roman"/>
          <w:sz w:val="24"/>
          <w:szCs w:val="24"/>
          <w:lang w:val="en-US"/>
        </w:rPr>
        <w:t>/prețurile</w:t>
      </w:r>
      <w:r w:rsidR="00362996" w:rsidRPr="00913E36">
        <w:rPr>
          <w:rFonts w:ascii="Times New Roman" w:hAnsi="Times New Roman"/>
          <w:sz w:val="24"/>
          <w:szCs w:val="24"/>
          <w:lang w:val="en-US"/>
        </w:rPr>
        <w:t xml:space="preserve"> </w:t>
      </w:r>
      <w:r w:rsidRPr="00913E36">
        <w:rPr>
          <w:rFonts w:ascii="Times New Roman" w:hAnsi="Times New Roman"/>
          <w:sz w:val="24"/>
          <w:szCs w:val="24"/>
          <w:lang w:val="en-US"/>
        </w:rPr>
        <w:t>unitar</w:t>
      </w:r>
      <w:r w:rsidR="00790813" w:rsidRPr="00913E36">
        <w:rPr>
          <w:rFonts w:ascii="Times New Roman" w:hAnsi="Times New Roman"/>
          <w:sz w:val="24"/>
          <w:szCs w:val="24"/>
          <w:lang w:val="en-US"/>
        </w:rPr>
        <w:t>/unitare</w:t>
      </w:r>
      <w:r w:rsidRPr="00913E36">
        <w:rPr>
          <w:rFonts w:ascii="Times New Roman" w:hAnsi="Times New Roman"/>
          <w:sz w:val="24"/>
          <w:szCs w:val="24"/>
          <w:lang w:val="en-US"/>
        </w:rPr>
        <w:t xml:space="preserve"> </w:t>
      </w:r>
      <w:r w:rsidR="00790813" w:rsidRPr="00913E36">
        <w:rPr>
          <w:rFonts w:ascii="Times New Roman" w:hAnsi="Times New Roman"/>
          <w:sz w:val="24"/>
          <w:szCs w:val="24"/>
          <w:lang w:val="en-US"/>
        </w:rPr>
        <w:t xml:space="preserve">al/ale CV </w:t>
      </w:r>
      <w:r w:rsidR="00913E36" w:rsidRPr="00913E36">
        <w:rPr>
          <w:rFonts w:ascii="Times New Roman" w:hAnsi="Times New Roman"/>
          <w:sz w:val="24"/>
          <w:szCs w:val="24"/>
          <w:lang w:val="en-US"/>
        </w:rPr>
        <w:t>utilizat/</w:t>
      </w:r>
      <w:r w:rsidR="00790813" w:rsidRPr="00913E36">
        <w:rPr>
          <w:rFonts w:ascii="Times New Roman" w:hAnsi="Times New Roman"/>
          <w:sz w:val="24"/>
          <w:szCs w:val="24"/>
          <w:lang w:val="en-US"/>
        </w:rPr>
        <w:t xml:space="preserve">utilizate în facturile de energie electrică emise pentru perioada </w:t>
      </w:r>
      <w:r w:rsidR="00913E36" w:rsidRPr="00913E36">
        <w:rPr>
          <w:rFonts w:ascii="Times New Roman" w:hAnsi="Times New Roman"/>
          <w:sz w:val="24"/>
          <w:szCs w:val="24"/>
          <w:lang w:val="en-US"/>
        </w:rPr>
        <w:t>pentru care se realizează</w:t>
      </w:r>
      <w:r w:rsidR="00790813" w:rsidRPr="00913E36">
        <w:rPr>
          <w:rFonts w:ascii="Times New Roman" w:hAnsi="Times New Roman"/>
          <w:sz w:val="24"/>
          <w:szCs w:val="24"/>
          <w:lang w:val="en-US"/>
        </w:rPr>
        <w:t xml:space="preserve"> regularizarea</w:t>
      </w:r>
      <w:r w:rsidRPr="00913E36">
        <w:rPr>
          <w:rFonts w:ascii="Times New Roman" w:hAnsi="Times New Roman"/>
          <w:sz w:val="24"/>
          <w:szCs w:val="24"/>
          <w:lang w:val="en-US"/>
        </w:rPr>
        <w:t>;</w:t>
      </w:r>
    </w:p>
    <w:p w14:paraId="26B0CF2C" w14:textId="1CFEF6C9" w:rsidR="00C6228E" w:rsidRPr="00913E36" w:rsidRDefault="00C6228E" w:rsidP="00790813">
      <w:pPr>
        <w:pStyle w:val="ListParagraph"/>
        <w:numPr>
          <w:ilvl w:val="0"/>
          <w:numId w:val="24"/>
        </w:numPr>
        <w:autoSpaceDE w:val="0"/>
        <w:autoSpaceDN w:val="0"/>
        <w:adjustRightInd w:val="0"/>
        <w:spacing w:after="0" w:line="360" w:lineRule="auto"/>
        <w:ind w:right="-375"/>
        <w:jc w:val="both"/>
        <w:rPr>
          <w:rFonts w:ascii="Times New Roman" w:hAnsi="Times New Roman"/>
          <w:sz w:val="24"/>
          <w:szCs w:val="24"/>
          <w:lang w:val="en-US"/>
        </w:rPr>
      </w:pPr>
      <w:r w:rsidRPr="00913E36">
        <w:rPr>
          <w:rFonts w:ascii="Times New Roman" w:hAnsi="Times New Roman"/>
          <w:sz w:val="24"/>
          <w:szCs w:val="24"/>
          <w:lang w:val="en-US"/>
        </w:rPr>
        <w:t>valoarea</w:t>
      </w:r>
      <w:r w:rsidR="00913E36" w:rsidRPr="00913E36">
        <w:rPr>
          <w:rFonts w:ascii="Times New Roman" w:hAnsi="Times New Roman"/>
          <w:sz w:val="24"/>
          <w:szCs w:val="24"/>
          <w:lang w:val="en-US"/>
        </w:rPr>
        <w:t>/valorile</w:t>
      </w:r>
      <w:r w:rsidRPr="00913E36">
        <w:rPr>
          <w:rFonts w:ascii="Times New Roman" w:hAnsi="Times New Roman"/>
          <w:sz w:val="24"/>
          <w:szCs w:val="24"/>
          <w:lang w:val="en-US"/>
        </w:rPr>
        <w:t xml:space="preserve"> CV calculată</w:t>
      </w:r>
      <w:r w:rsidR="00913E36" w:rsidRPr="00913E36">
        <w:rPr>
          <w:rFonts w:ascii="Times New Roman" w:hAnsi="Times New Roman"/>
          <w:sz w:val="24"/>
          <w:szCs w:val="24"/>
          <w:lang w:val="en-US"/>
        </w:rPr>
        <w:t>/calculate</w:t>
      </w:r>
      <w:r w:rsidRPr="00913E36">
        <w:rPr>
          <w:rFonts w:ascii="Times New Roman" w:hAnsi="Times New Roman"/>
          <w:sz w:val="24"/>
          <w:szCs w:val="24"/>
          <w:lang w:val="en-US"/>
        </w:rPr>
        <w:t xml:space="preserve"> ca produs dintre valorile de la lit. b) și c), rotunjită</w:t>
      </w:r>
      <w:r w:rsidR="00913E36" w:rsidRPr="00913E36">
        <w:rPr>
          <w:rFonts w:ascii="Times New Roman" w:hAnsi="Times New Roman"/>
          <w:sz w:val="24"/>
          <w:szCs w:val="24"/>
          <w:lang w:val="en-US"/>
        </w:rPr>
        <w:t>/rotunjite</w:t>
      </w:r>
      <w:r w:rsidRPr="00913E36">
        <w:rPr>
          <w:rFonts w:ascii="Times New Roman" w:hAnsi="Times New Roman"/>
          <w:sz w:val="24"/>
          <w:szCs w:val="24"/>
          <w:lang w:val="en-US"/>
        </w:rPr>
        <w:t xml:space="preserve"> la două zecimale, </w:t>
      </w:r>
      <w:r w:rsidR="00913E36" w:rsidRPr="00913E36">
        <w:rPr>
          <w:rFonts w:ascii="Times New Roman" w:hAnsi="Times New Roman"/>
          <w:sz w:val="24"/>
          <w:szCs w:val="24"/>
          <w:lang w:val="pt-BR"/>
        </w:rPr>
        <w:t>cu semnul minus</w:t>
      </w:r>
      <w:r w:rsidR="00913E36" w:rsidRPr="00913E36">
        <w:rPr>
          <w:rFonts w:ascii="Times New Roman" w:hAnsi="Times New Roman"/>
          <w:sz w:val="24"/>
          <w:szCs w:val="24"/>
          <w:lang w:val="en-US"/>
        </w:rPr>
        <w:t xml:space="preserve">, </w:t>
      </w:r>
      <w:r w:rsidRPr="00913E36">
        <w:rPr>
          <w:rFonts w:ascii="Times New Roman" w:hAnsi="Times New Roman"/>
          <w:sz w:val="24"/>
          <w:szCs w:val="24"/>
          <w:lang w:val="en-US"/>
        </w:rPr>
        <w:t>în lei;</w:t>
      </w:r>
    </w:p>
    <w:p w14:paraId="7C4E3104" w14:textId="39324521" w:rsidR="00913E36" w:rsidRPr="00913E36" w:rsidRDefault="00913E36" w:rsidP="00790813">
      <w:pPr>
        <w:pStyle w:val="ListParagraph"/>
        <w:numPr>
          <w:ilvl w:val="0"/>
          <w:numId w:val="24"/>
        </w:numPr>
        <w:autoSpaceDE w:val="0"/>
        <w:autoSpaceDN w:val="0"/>
        <w:adjustRightInd w:val="0"/>
        <w:spacing w:after="0" w:line="360" w:lineRule="auto"/>
        <w:ind w:right="-375"/>
        <w:jc w:val="both"/>
        <w:rPr>
          <w:rFonts w:ascii="Times New Roman" w:hAnsi="Times New Roman"/>
          <w:sz w:val="24"/>
          <w:szCs w:val="24"/>
        </w:rPr>
      </w:pPr>
      <w:r w:rsidRPr="00913E36">
        <w:rPr>
          <w:rFonts w:ascii="Times New Roman" w:hAnsi="Times New Roman"/>
          <w:sz w:val="24"/>
          <w:szCs w:val="24"/>
        </w:rPr>
        <w:t xml:space="preserve">cantitatea totală de energie electrică furnizată în perioada pentru care se realizează  </w:t>
      </w:r>
      <w:r w:rsidRPr="00913E36">
        <w:rPr>
          <w:rFonts w:ascii="Times New Roman" w:hAnsi="Times New Roman"/>
          <w:sz w:val="24"/>
          <w:szCs w:val="24"/>
          <w:lang w:val="pt-BR"/>
        </w:rPr>
        <w:t>regularizarea contravalorii CV, împărțită la numărul de tranșe utilizate, cu semnul plus;</w:t>
      </w:r>
    </w:p>
    <w:p w14:paraId="5EBB68E7" w14:textId="5087CB44" w:rsidR="00913E36" w:rsidRPr="00913E36" w:rsidRDefault="009C405D" w:rsidP="00790813">
      <w:pPr>
        <w:pStyle w:val="ListParagraph"/>
        <w:numPr>
          <w:ilvl w:val="0"/>
          <w:numId w:val="24"/>
        </w:numPr>
        <w:autoSpaceDE w:val="0"/>
        <w:autoSpaceDN w:val="0"/>
        <w:adjustRightInd w:val="0"/>
        <w:spacing w:after="0" w:line="360" w:lineRule="auto"/>
        <w:ind w:right="-375"/>
        <w:jc w:val="both"/>
        <w:rPr>
          <w:rFonts w:ascii="Times New Roman" w:hAnsi="Times New Roman"/>
          <w:sz w:val="24"/>
          <w:szCs w:val="24"/>
        </w:rPr>
      </w:pPr>
      <w:r w:rsidRPr="00913E36">
        <w:rPr>
          <w:rFonts w:ascii="Times New Roman" w:hAnsi="Times New Roman"/>
          <w:sz w:val="24"/>
          <w:szCs w:val="24"/>
          <w:lang w:val="en-US"/>
        </w:rPr>
        <w:t xml:space="preserve">prețul </w:t>
      </w:r>
      <w:r w:rsidR="00C17AF1">
        <w:rPr>
          <w:rFonts w:ascii="Times New Roman" w:hAnsi="Times New Roman"/>
          <w:sz w:val="24"/>
          <w:szCs w:val="24"/>
          <w:lang w:val="en-US"/>
        </w:rPr>
        <w:t xml:space="preserve">mediu ponderat </w:t>
      </w:r>
      <w:r>
        <w:rPr>
          <w:rFonts w:ascii="Times New Roman" w:hAnsi="Times New Roman"/>
          <w:sz w:val="24"/>
          <w:szCs w:val="24"/>
          <w:lang w:val="en-US"/>
        </w:rPr>
        <w:t>al</w:t>
      </w:r>
      <w:r w:rsidRPr="00913E36">
        <w:rPr>
          <w:rFonts w:ascii="Times New Roman" w:hAnsi="Times New Roman"/>
          <w:sz w:val="24"/>
          <w:szCs w:val="24"/>
          <w:lang w:val="en-US"/>
        </w:rPr>
        <w:t xml:space="preserve"> CV </w:t>
      </w:r>
      <w:r>
        <w:rPr>
          <w:rFonts w:ascii="Times New Roman" w:hAnsi="Times New Roman"/>
          <w:sz w:val="24"/>
          <w:szCs w:val="24"/>
          <w:lang w:val="en-US"/>
        </w:rPr>
        <w:t>utilizat</w:t>
      </w:r>
      <w:r w:rsidRPr="00913E36">
        <w:rPr>
          <w:rFonts w:ascii="Times New Roman" w:hAnsi="Times New Roman"/>
          <w:sz w:val="24"/>
          <w:szCs w:val="24"/>
          <w:lang w:val="en-US"/>
        </w:rPr>
        <w:t xml:space="preserve"> </w:t>
      </w:r>
      <w:r w:rsidR="00913E36" w:rsidRPr="00913E36">
        <w:rPr>
          <w:rFonts w:ascii="Times New Roman" w:hAnsi="Times New Roman"/>
          <w:sz w:val="24"/>
          <w:szCs w:val="24"/>
          <w:lang w:val="en-US"/>
        </w:rPr>
        <w:t>la regularizare;</w:t>
      </w:r>
    </w:p>
    <w:p w14:paraId="4FEA10EB" w14:textId="630F055F" w:rsidR="00913E36" w:rsidRPr="00913E36" w:rsidRDefault="00913E36" w:rsidP="00790813">
      <w:pPr>
        <w:pStyle w:val="ListParagraph"/>
        <w:numPr>
          <w:ilvl w:val="0"/>
          <w:numId w:val="24"/>
        </w:numPr>
        <w:autoSpaceDE w:val="0"/>
        <w:autoSpaceDN w:val="0"/>
        <w:adjustRightInd w:val="0"/>
        <w:spacing w:after="0" w:line="360" w:lineRule="auto"/>
        <w:ind w:right="-375"/>
        <w:jc w:val="both"/>
        <w:rPr>
          <w:rFonts w:ascii="Times New Roman" w:hAnsi="Times New Roman"/>
          <w:sz w:val="24"/>
          <w:szCs w:val="24"/>
        </w:rPr>
      </w:pPr>
      <w:r w:rsidRPr="00913E36">
        <w:rPr>
          <w:rFonts w:ascii="Times New Roman" w:hAnsi="Times New Roman"/>
          <w:sz w:val="24"/>
          <w:szCs w:val="24"/>
          <w:lang w:val="en-US"/>
        </w:rPr>
        <w:t xml:space="preserve">valoarea CV calculată ca produs dintre valorile de la lit. e) și f), rotunjită la două zecimale, </w:t>
      </w:r>
      <w:r w:rsidRPr="00913E36">
        <w:rPr>
          <w:rFonts w:ascii="Times New Roman" w:hAnsi="Times New Roman"/>
          <w:sz w:val="24"/>
          <w:szCs w:val="24"/>
          <w:lang w:val="pt-BR"/>
        </w:rPr>
        <w:t>cu semnul plus</w:t>
      </w:r>
      <w:r w:rsidRPr="00913E36">
        <w:rPr>
          <w:rFonts w:ascii="Times New Roman" w:hAnsi="Times New Roman"/>
          <w:sz w:val="24"/>
          <w:szCs w:val="24"/>
          <w:lang w:val="en-US"/>
        </w:rPr>
        <w:t>, în lei;</w:t>
      </w:r>
    </w:p>
    <w:p w14:paraId="6808910A" w14:textId="77777777" w:rsidR="00C6228E" w:rsidRPr="00913E36" w:rsidRDefault="00C6228E" w:rsidP="00790813">
      <w:pPr>
        <w:pStyle w:val="ListParagraph"/>
        <w:numPr>
          <w:ilvl w:val="0"/>
          <w:numId w:val="24"/>
        </w:numPr>
        <w:autoSpaceDE w:val="0"/>
        <w:autoSpaceDN w:val="0"/>
        <w:adjustRightInd w:val="0"/>
        <w:spacing w:after="0" w:line="360" w:lineRule="auto"/>
        <w:ind w:right="-375"/>
        <w:jc w:val="both"/>
        <w:rPr>
          <w:rFonts w:ascii="Times New Roman" w:hAnsi="Times New Roman"/>
          <w:sz w:val="24"/>
          <w:szCs w:val="24"/>
        </w:rPr>
      </w:pPr>
      <w:r w:rsidRPr="00913E36">
        <w:rPr>
          <w:rFonts w:ascii="Times New Roman" w:hAnsi="Times New Roman"/>
          <w:sz w:val="24"/>
          <w:szCs w:val="24"/>
          <w:lang w:val="en-US"/>
        </w:rPr>
        <w:t xml:space="preserve">temeiul legal: </w:t>
      </w:r>
    </w:p>
    <w:p w14:paraId="0EB85946" w14:textId="5BF637A4" w:rsidR="00BF315C" w:rsidRDefault="00BD386A" w:rsidP="00BF315C">
      <w:pPr>
        <w:pStyle w:val="ListParagraph"/>
        <w:numPr>
          <w:ilvl w:val="0"/>
          <w:numId w:val="24"/>
        </w:numPr>
        <w:autoSpaceDE w:val="0"/>
        <w:autoSpaceDN w:val="0"/>
        <w:adjustRightInd w:val="0"/>
        <w:spacing w:after="0" w:line="360" w:lineRule="auto"/>
        <w:ind w:right="-375" w:firstLine="131"/>
        <w:jc w:val="both"/>
        <w:rPr>
          <w:rFonts w:ascii="Times New Roman" w:hAnsi="Times New Roman"/>
          <w:sz w:val="24"/>
          <w:szCs w:val="24"/>
        </w:rPr>
      </w:pPr>
      <w:r>
        <w:rPr>
          <w:rFonts w:ascii="Times New Roman" w:hAnsi="Times New Roman"/>
          <w:sz w:val="24"/>
          <w:szCs w:val="24"/>
          <w:lang w:val="en-US"/>
        </w:rPr>
        <w:t>ordinul</w:t>
      </w:r>
      <w:r w:rsidR="00C6228E" w:rsidRPr="00913E36">
        <w:rPr>
          <w:rFonts w:ascii="Times New Roman" w:hAnsi="Times New Roman"/>
          <w:sz w:val="24"/>
          <w:szCs w:val="24"/>
          <w:lang w:val="en-US"/>
        </w:rPr>
        <w:t xml:space="preserve"> ANRE de aprobare a cotei anuale obligatorii de achiziție de CV</w:t>
      </w:r>
      <w:r>
        <w:rPr>
          <w:rFonts w:ascii="Times New Roman" w:hAnsi="Times New Roman"/>
          <w:sz w:val="24"/>
          <w:szCs w:val="24"/>
        </w:rPr>
        <w:t xml:space="preserve"> pentru anul anterior</w:t>
      </w:r>
      <w:r w:rsidR="00C6228E" w:rsidRPr="00913E36">
        <w:rPr>
          <w:rFonts w:ascii="Times New Roman" w:hAnsi="Times New Roman"/>
          <w:sz w:val="24"/>
          <w:szCs w:val="24"/>
        </w:rPr>
        <w:t xml:space="preserve">; </w:t>
      </w:r>
    </w:p>
    <w:p w14:paraId="461D8A68" w14:textId="09990501" w:rsidR="00C6228E" w:rsidRPr="00BF315C" w:rsidRDefault="00C6228E" w:rsidP="005A2A65">
      <w:pPr>
        <w:pStyle w:val="ListParagraph"/>
        <w:numPr>
          <w:ilvl w:val="0"/>
          <w:numId w:val="25"/>
        </w:numPr>
        <w:autoSpaceDE w:val="0"/>
        <w:autoSpaceDN w:val="0"/>
        <w:adjustRightInd w:val="0"/>
        <w:spacing w:after="0" w:line="360" w:lineRule="auto"/>
        <w:ind w:left="709" w:right="-375" w:firstLine="142"/>
        <w:jc w:val="both"/>
        <w:rPr>
          <w:rFonts w:ascii="Times New Roman" w:hAnsi="Times New Roman"/>
          <w:sz w:val="24"/>
          <w:szCs w:val="24"/>
        </w:rPr>
      </w:pPr>
      <w:r w:rsidRPr="00BF315C">
        <w:rPr>
          <w:rFonts w:ascii="Times New Roman" w:hAnsi="Times New Roman"/>
          <w:sz w:val="24"/>
          <w:szCs w:val="24"/>
        </w:rPr>
        <w:t xml:space="preserve">acordul/acordurile de exceptare de la plata unui procent din numărul de certificate verzi aferente cotei obligatorii de achiziție de CV, dacă </w:t>
      </w:r>
      <w:r w:rsidR="00BD386A">
        <w:rPr>
          <w:rFonts w:ascii="Times New Roman" w:hAnsi="Times New Roman"/>
          <w:sz w:val="24"/>
          <w:szCs w:val="24"/>
        </w:rPr>
        <w:t>procentul de exceptare se modifică față de data facturării inițiale a energiei electrice</w:t>
      </w:r>
      <w:r w:rsidRPr="00BF315C">
        <w:rPr>
          <w:rFonts w:ascii="Times New Roman" w:hAnsi="Times New Roman"/>
          <w:sz w:val="24"/>
          <w:szCs w:val="24"/>
        </w:rPr>
        <w:t>.</w:t>
      </w:r>
    </w:p>
    <w:p w14:paraId="76539630" w14:textId="5F1B6E4B" w:rsidR="00C6228E" w:rsidRPr="00BF315C" w:rsidRDefault="00C6228E" w:rsidP="00BF315C">
      <w:pPr>
        <w:pStyle w:val="ListParagraph"/>
        <w:numPr>
          <w:ilvl w:val="0"/>
          <w:numId w:val="26"/>
        </w:numPr>
        <w:autoSpaceDE w:val="0"/>
        <w:autoSpaceDN w:val="0"/>
        <w:adjustRightInd w:val="0"/>
        <w:spacing w:after="0" w:line="360" w:lineRule="auto"/>
        <w:ind w:left="709" w:right="-375" w:hanging="283"/>
        <w:jc w:val="both"/>
        <w:rPr>
          <w:rFonts w:ascii="Times New Roman" w:hAnsi="Times New Roman"/>
          <w:sz w:val="24"/>
          <w:szCs w:val="24"/>
        </w:rPr>
      </w:pPr>
      <w:r w:rsidRPr="00BF315C">
        <w:rPr>
          <w:rFonts w:ascii="Times New Roman" w:hAnsi="Times New Roman"/>
          <w:sz w:val="24"/>
          <w:szCs w:val="24"/>
        </w:rPr>
        <w:t>explicații factură (pentru fiecare loc de consum în parte):</w:t>
      </w:r>
    </w:p>
    <w:p w14:paraId="62CB251F" w14:textId="6423CC22" w:rsidR="000F62F3" w:rsidRDefault="00DE087D" w:rsidP="0078403B">
      <w:pPr>
        <w:pStyle w:val="ListParagraph"/>
        <w:numPr>
          <w:ilvl w:val="0"/>
          <w:numId w:val="27"/>
        </w:numPr>
        <w:tabs>
          <w:tab w:val="left" w:pos="1134"/>
        </w:tabs>
        <w:autoSpaceDE w:val="0"/>
        <w:autoSpaceDN w:val="0"/>
        <w:adjustRightInd w:val="0"/>
        <w:spacing w:after="0" w:line="360" w:lineRule="auto"/>
        <w:ind w:right="-375" w:firstLine="131"/>
        <w:jc w:val="both"/>
        <w:rPr>
          <w:rFonts w:ascii="Times New Roman" w:hAnsi="Times New Roman"/>
          <w:sz w:val="24"/>
          <w:szCs w:val="24"/>
        </w:rPr>
      </w:pPr>
      <w:r>
        <w:rPr>
          <w:rFonts w:ascii="Times New Roman" w:hAnsi="Times New Roman"/>
          <w:sz w:val="24"/>
          <w:szCs w:val="24"/>
        </w:rPr>
        <w:t xml:space="preserve">  </w:t>
      </w:r>
      <w:r w:rsidR="000F62F3" w:rsidRPr="000F62F3">
        <w:rPr>
          <w:rFonts w:ascii="Times New Roman" w:hAnsi="Times New Roman"/>
          <w:sz w:val="24"/>
          <w:szCs w:val="24"/>
        </w:rPr>
        <w:t xml:space="preserve">cantitatea de energie electrică prevăzută la lit. </w:t>
      </w:r>
      <w:r w:rsidR="000F62F3">
        <w:rPr>
          <w:rFonts w:ascii="Times New Roman" w:hAnsi="Times New Roman"/>
          <w:sz w:val="24"/>
          <w:szCs w:val="24"/>
        </w:rPr>
        <w:t>e</w:t>
      </w:r>
      <w:r w:rsidR="000F62F3" w:rsidRPr="000F62F3">
        <w:rPr>
          <w:rFonts w:ascii="Times New Roman" w:hAnsi="Times New Roman"/>
          <w:sz w:val="24"/>
          <w:szCs w:val="24"/>
        </w:rPr>
        <w:t xml:space="preserve">) pentru care se </w:t>
      </w:r>
      <w:r w:rsidR="000F62F3">
        <w:rPr>
          <w:rFonts w:ascii="Times New Roman" w:hAnsi="Times New Roman"/>
          <w:sz w:val="24"/>
          <w:szCs w:val="24"/>
        </w:rPr>
        <w:t>realizează regularizarea</w:t>
      </w:r>
      <w:r w:rsidR="000F62F3" w:rsidRPr="000F62F3">
        <w:rPr>
          <w:rFonts w:ascii="Times New Roman" w:hAnsi="Times New Roman"/>
          <w:sz w:val="24"/>
          <w:szCs w:val="24"/>
        </w:rPr>
        <w:t xml:space="preserve"> CV</w:t>
      </w:r>
      <w:r w:rsidR="000F62F3">
        <w:rPr>
          <w:rFonts w:ascii="Times New Roman" w:hAnsi="Times New Roman"/>
          <w:sz w:val="24"/>
          <w:szCs w:val="24"/>
        </w:rPr>
        <w:t>,  calculată</w:t>
      </w:r>
      <w:r w:rsidR="000F62F3" w:rsidRPr="000F62F3">
        <w:rPr>
          <w:rFonts w:ascii="Times New Roman" w:hAnsi="Times New Roman"/>
          <w:sz w:val="24"/>
          <w:szCs w:val="24"/>
        </w:rPr>
        <w:t xml:space="preserve"> ca diferență între cantitatea totală de energie electrică </w:t>
      </w:r>
      <w:r w:rsidR="000F62F3">
        <w:rPr>
          <w:rFonts w:ascii="Times New Roman" w:hAnsi="Times New Roman"/>
          <w:sz w:val="24"/>
          <w:szCs w:val="24"/>
        </w:rPr>
        <w:t>furnizată în anul anterior</w:t>
      </w:r>
      <w:r w:rsidR="000F62F3" w:rsidRPr="000F62F3">
        <w:rPr>
          <w:rFonts w:ascii="Times New Roman" w:hAnsi="Times New Roman"/>
          <w:sz w:val="24"/>
          <w:szCs w:val="24"/>
        </w:rPr>
        <w:t xml:space="preserve"> și cantitatea de energie electrică exceptată de la plata unui procent din numărul de </w:t>
      </w:r>
      <w:r w:rsidR="000F62F3" w:rsidRPr="000F62F3">
        <w:rPr>
          <w:rFonts w:ascii="Times New Roman" w:hAnsi="Times New Roman"/>
          <w:sz w:val="24"/>
          <w:szCs w:val="24"/>
        </w:rPr>
        <w:lastRenderedPageBreak/>
        <w:t xml:space="preserve">certificate verzi aferente cotei obligatorii de achiziție de CV în baza acordului de exceptare emis pentru locul de consum respectiv, </w:t>
      </w:r>
      <w:r w:rsidR="000F62F3">
        <w:rPr>
          <w:rFonts w:ascii="Times New Roman" w:hAnsi="Times New Roman"/>
          <w:sz w:val="24"/>
          <w:szCs w:val="24"/>
        </w:rPr>
        <w:t xml:space="preserve">dacă este cazul, </w:t>
      </w:r>
      <w:r w:rsidR="000F62F3" w:rsidRPr="000F62F3">
        <w:rPr>
          <w:rFonts w:ascii="Times New Roman" w:hAnsi="Times New Roman"/>
          <w:sz w:val="24"/>
          <w:szCs w:val="24"/>
        </w:rPr>
        <w:t>precizându-se formula/formulele de calcul și calculele numerice aferente locului de consum, inclusiv cu detalierea calculului pentru subconsumatorii racordați la locul de consum</w:t>
      </w:r>
      <w:r>
        <w:rPr>
          <w:rFonts w:ascii="Times New Roman" w:hAnsi="Times New Roman"/>
          <w:sz w:val="24"/>
          <w:szCs w:val="24"/>
        </w:rPr>
        <w:t xml:space="preserve">  </w:t>
      </w:r>
    </w:p>
    <w:p w14:paraId="3B99E7C3" w14:textId="782167D5" w:rsidR="00BD386A" w:rsidRPr="007A7447" w:rsidRDefault="00BF5326" w:rsidP="0078403B">
      <w:pPr>
        <w:pStyle w:val="ListParagraph"/>
        <w:numPr>
          <w:ilvl w:val="0"/>
          <w:numId w:val="27"/>
        </w:numPr>
        <w:tabs>
          <w:tab w:val="left" w:pos="1134"/>
        </w:tabs>
        <w:autoSpaceDE w:val="0"/>
        <w:autoSpaceDN w:val="0"/>
        <w:adjustRightInd w:val="0"/>
        <w:spacing w:after="0" w:line="360" w:lineRule="auto"/>
        <w:ind w:right="-375" w:firstLine="131"/>
        <w:jc w:val="both"/>
        <w:rPr>
          <w:rFonts w:ascii="Times New Roman" w:hAnsi="Times New Roman"/>
          <w:sz w:val="24"/>
          <w:szCs w:val="24"/>
        </w:rPr>
      </w:pPr>
      <w:r>
        <w:rPr>
          <w:rFonts w:ascii="Times New Roman" w:hAnsi="Times New Roman"/>
          <w:sz w:val="24"/>
          <w:szCs w:val="24"/>
        </w:rPr>
        <w:t xml:space="preserve">  </w:t>
      </w:r>
      <w:r w:rsidR="00BD386A" w:rsidRPr="007A7447">
        <w:rPr>
          <w:rFonts w:ascii="Times New Roman" w:hAnsi="Times New Roman"/>
          <w:sz w:val="24"/>
          <w:szCs w:val="24"/>
        </w:rPr>
        <w:t xml:space="preserve">valoarea cotei obligatorii de achiziție CV </w:t>
      </w:r>
      <w:r w:rsidR="00DE087D">
        <w:rPr>
          <w:rFonts w:ascii="Times New Roman" w:hAnsi="Times New Roman"/>
          <w:sz w:val="24"/>
          <w:szCs w:val="24"/>
        </w:rPr>
        <w:t>pentru anul anterior</w:t>
      </w:r>
      <w:r w:rsidR="00BD386A" w:rsidRPr="007A7447">
        <w:rPr>
          <w:rFonts w:ascii="Times New Roman" w:hAnsi="Times New Roman"/>
          <w:sz w:val="24"/>
          <w:szCs w:val="24"/>
        </w:rPr>
        <w:t>;</w:t>
      </w:r>
    </w:p>
    <w:p w14:paraId="1A5CEDA6" w14:textId="6BEBEAE9" w:rsidR="00BD386A" w:rsidRPr="00FE3AEF" w:rsidRDefault="009C405D" w:rsidP="0078403B">
      <w:pPr>
        <w:pStyle w:val="ListParagraph"/>
        <w:numPr>
          <w:ilvl w:val="0"/>
          <w:numId w:val="27"/>
        </w:numPr>
        <w:autoSpaceDE w:val="0"/>
        <w:autoSpaceDN w:val="0"/>
        <w:adjustRightInd w:val="0"/>
        <w:spacing w:after="0" w:line="360" w:lineRule="auto"/>
        <w:ind w:right="-375" w:firstLine="131"/>
        <w:jc w:val="both"/>
        <w:rPr>
          <w:rFonts w:ascii="Times New Roman" w:hAnsi="Times New Roman"/>
          <w:sz w:val="24"/>
          <w:szCs w:val="24"/>
        </w:rPr>
      </w:pPr>
      <w:r>
        <w:rPr>
          <w:rFonts w:ascii="Times New Roman" w:hAnsi="Times New Roman"/>
          <w:sz w:val="24"/>
          <w:szCs w:val="24"/>
        </w:rPr>
        <w:t>prețul mediu ponderat</w:t>
      </w:r>
      <w:r w:rsidR="00BD386A">
        <w:rPr>
          <w:rFonts w:ascii="Times New Roman" w:hAnsi="Times New Roman"/>
          <w:sz w:val="24"/>
          <w:szCs w:val="24"/>
        </w:rPr>
        <w:t xml:space="preserve"> </w:t>
      </w:r>
      <w:r w:rsidRPr="00913E36">
        <w:rPr>
          <w:rFonts w:ascii="Times New Roman" w:hAnsi="Times New Roman"/>
          <w:sz w:val="24"/>
          <w:szCs w:val="24"/>
          <w:lang w:val="en-US"/>
        </w:rPr>
        <w:t>al CV utilizat la regularizare stabilit conform art. 1</w:t>
      </w:r>
      <w:r w:rsidR="005F4431">
        <w:rPr>
          <w:rFonts w:ascii="Times New Roman" w:hAnsi="Times New Roman"/>
          <w:sz w:val="24"/>
          <w:szCs w:val="24"/>
          <w:lang w:val="en-US"/>
        </w:rPr>
        <w:t>2</w:t>
      </w:r>
      <w:r w:rsidRPr="00913E36">
        <w:rPr>
          <w:rFonts w:ascii="Times New Roman" w:hAnsi="Times New Roman"/>
          <w:sz w:val="24"/>
          <w:szCs w:val="24"/>
          <w:lang w:val="en-US"/>
        </w:rPr>
        <w:t xml:space="preserve"> lit. a) pct.iii)</w:t>
      </w:r>
      <w:r w:rsidR="00BD386A">
        <w:rPr>
          <w:rFonts w:ascii="Times New Roman" w:hAnsi="Times New Roman"/>
          <w:sz w:val="24"/>
          <w:szCs w:val="24"/>
        </w:rPr>
        <w:t>;</w:t>
      </w:r>
    </w:p>
    <w:p w14:paraId="6C612088" w14:textId="55CF4310" w:rsidR="004A1232" w:rsidRPr="005D77FD" w:rsidRDefault="00BD386A" w:rsidP="0078403B">
      <w:pPr>
        <w:pStyle w:val="ListParagraph"/>
        <w:numPr>
          <w:ilvl w:val="0"/>
          <w:numId w:val="27"/>
        </w:numPr>
        <w:autoSpaceDE w:val="0"/>
        <w:autoSpaceDN w:val="0"/>
        <w:adjustRightInd w:val="0"/>
        <w:spacing w:after="0" w:line="360" w:lineRule="auto"/>
        <w:ind w:right="-375" w:firstLine="131"/>
        <w:jc w:val="both"/>
        <w:rPr>
          <w:rFonts w:ascii="Times New Roman" w:hAnsi="Times New Roman"/>
          <w:sz w:val="24"/>
          <w:szCs w:val="24"/>
          <w:lang w:val="it-IT"/>
        </w:rPr>
      </w:pPr>
      <w:r w:rsidRPr="00D84036">
        <w:rPr>
          <w:rFonts w:ascii="Times New Roman" w:hAnsi="Times New Roman"/>
          <w:sz w:val="24"/>
          <w:szCs w:val="24"/>
        </w:rPr>
        <w:t>modul de calcul al prețului unitar pr</w:t>
      </w:r>
      <w:r w:rsidR="00FC7180">
        <w:rPr>
          <w:rFonts w:ascii="Times New Roman" w:hAnsi="Times New Roman"/>
          <w:sz w:val="24"/>
          <w:szCs w:val="24"/>
        </w:rPr>
        <w:t>evăzut la lit. f</w:t>
      </w:r>
      <w:r w:rsidRPr="00D84036">
        <w:rPr>
          <w:rFonts w:ascii="Times New Roman" w:hAnsi="Times New Roman"/>
          <w:sz w:val="24"/>
          <w:szCs w:val="24"/>
        </w:rPr>
        <w:t>), precizându-se formula de calcul și calculul numeric efectiv</w:t>
      </w:r>
      <w:r w:rsidR="00FC7180">
        <w:rPr>
          <w:rFonts w:ascii="Times New Roman" w:hAnsi="Times New Roman"/>
          <w:sz w:val="24"/>
          <w:szCs w:val="24"/>
        </w:rPr>
        <w:t>.</w:t>
      </w:r>
    </w:p>
    <w:p w14:paraId="7A328AC8" w14:textId="31CD12CE" w:rsidR="00EF7187" w:rsidRDefault="005D77FD" w:rsidP="00EF7187">
      <w:pPr>
        <w:autoSpaceDE w:val="0"/>
        <w:autoSpaceDN w:val="0"/>
        <w:adjustRightInd w:val="0"/>
        <w:spacing w:after="0" w:line="360" w:lineRule="auto"/>
        <w:ind w:right="-427"/>
        <w:jc w:val="both"/>
        <w:rPr>
          <w:rFonts w:ascii="Times New Roman" w:hAnsi="Times New Roman"/>
          <w:sz w:val="24"/>
          <w:szCs w:val="24"/>
          <w:lang w:val="en-US"/>
        </w:rPr>
      </w:pPr>
      <w:r>
        <w:rPr>
          <w:rFonts w:ascii="Times New Roman" w:hAnsi="Times New Roman"/>
          <w:sz w:val="24"/>
          <w:szCs w:val="24"/>
          <w:lang w:val="it-IT"/>
        </w:rPr>
        <w:t xml:space="preserve">(2) </w:t>
      </w:r>
      <w:r w:rsidR="00EF7187">
        <w:rPr>
          <w:rFonts w:ascii="Times New Roman" w:hAnsi="Times New Roman"/>
          <w:sz w:val="24"/>
          <w:szCs w:val="24"/>
          <w:lang w:val="it-IT"/>
        </w:rPr>
        <w:t>O</w:t>
      </w:r>
      <w:r w:rsidR="00EF7187">
        <w:rPr>
          <w:rFonts w:ascii="Times New Roman" w:hAnsi="Times New Roman"/>
          <w:sz w:val="24"/>
          <w:szCs w:val="24"/>
          <w:lang w:val="en-US"/>
        </w:rPr>
        <w:t xml:space="preserve">peratorul de distribuție, </w:t>
      </w:r>
      <w:r w:rsidR="00EF7187">
        <w:rPr>
          <w:rFonts w:ascii="Times New Roman" w:hAnsi="Times New Roman"/>
          <w:sz w:val="24"/>
          <w:szCs w:val="24"/>
          <w:lang w:val="it-IT"/>
        </w:rPr>
        <w:t>altul decât operatorul de distribuție concesionar,</w:t>
      </w:r>
      <w:r w:rsidR="00EF7187" w:rsidRPr="00670209">
        <w:rPr>
          <w:rFonts w:ascii="Times New Roman" w:hAnsi="Times New Roman"/>
          <w:sz w:val="24"/>
          <w:szCs w:val="24"/>
          <w:lang w:val="it-IT"/>
        </w:rPr>
        <w:t xml:space="preserve"> </w:t>
      </w:r>
      <w:r w:rsidR="00EF7187">
        <w:rPr>
          <w:rFonts w:ascii="Times New Roman" w:hAnsi="Times New Roman"/>
          <w:sz w:val="24"/>
          <w:szCs w:val="24"/>
          <w:lang w:val="it-IT"/>
        </w:rPr>
        <w:t xml:space="preserve">care realizează revânzarea energiei electrice achiziționate de la unul sau mai mulți furnizori de energie electrică </w:t>
      </w:r>
      <w:r w:rsidR="00EF7187">
        <w:rPr>
          <w:rFonts w:ascii="Times New Roman" w:hAnsi="Times New Roman"/>
          <w:sz w:val="24"/>
          <w:szCs w:val="24"/>
          <w:lang w:val="en-US"/>
        </w:rPr>
        <w:t>către</w:t>
      </w:r>
      <w:r w:rsidR="00EF7187">
        <w:rPr>
          <w:rFonts w:ascii="Times New Roman" w:hAnsi="Times New Roman"/>
          <w:sz w:val="24"/>
          <w:szCs w:val="24"/>
          <w:lang w:val="it-IT"/>
        </w:rPr>
        <w:t xml:space="preserve"> consumatori finali de energie electrică</w:t>
      </w:r>
      <w:r w:rsidR="00EF7187" w:rsidRPr="00930BF7">
        <w:rPr>
          <w:rFonts w:ascii="Times New Roman" w:hAnsi="Times New Roman"/>
          <w:sz w:val="24"/>
          <w:szCs w:val="24"/>
          <w:lang w:val="it-IT"/>
        </w:rPr>
        <w:t xml:space="preserve"> </w:t>
      </w:r>
      <w:r w:rsidR="00EF7187">
        <w:rPr>
          <w:rFonts w:ascii="Times New Roman" w:hAnsi="Times New Roman"/>
          <w:sz w:val="24"/>
          <w:szCs w:val="24"/>
          <w:lang w:val="it-IT"/>
        </w:rPr>
        <w:t>racordați la rețeaua sa de distribuție a energiei electrice</w:t>
      </w:r>
      <w:r w:rsidR="00EF7187">
        <w:rPr>
          <w:rFonts w:ascii="Times New Roman" w:hAnsi="Times New Roman"/>
          <w:sz w:val="24"/>
          <w:szCs w:val="24"/>
          <w:lang w:val="en-US"/>
        </w:rPr>
        <w:t xml:space="preserve">, regularizează contravaloarea CV </w:t>
      </w:r>
      <w:r w:rsidR="00EF7187">
        <w:rPr>
          <w:rFonts w:ascii="Times New Roman" w:hAnsi="Times New Roman"/>
          <w:sz w:val="24"/>
          <w:szCs w:val="24"/>
          <w:lang w:val="it-IT"/>
        </w:rPr>
        <w:t>consumatorilor finali de energie electrică</w:t>
      </w:r>
      <w:r w:rsidR="00EF7187">
        <w:rPr>
          <w:rFonts w:ascii="Times New Roman" w:hAnsi="Times New Roman"/>
          <w:sz w:val="24"/>
          <w:szCs w:val="24"/>
          <w:lang w:val="en-US"/>
        </w:rPr>
        <w:t>, cu precizarea informațiilor de la alin. (1) așa cum sunt acestea prezentate în facturile emise de furnizor/furnizori prin care se realizează</w:t>
      </w:r>
      <w:r w:rsidR="001E2097">
        <w:rPr>
          <w:rFonts w:ascii="Times New Roman" w:hAnsi="Times New Roman"/>
          <w:sz w:val="24"/>
          <w:szCs w:val="24"/>
          <w:lang w:val="en-US"/>
        </w:rPr>
        <w:t xml:space="preserve"> regularizare</w:t>
      </w:r>
      <w:r w:rsidR="00EF7187">
        <w:rPr>
          <w:rFonts w:ascii="Times New Roman" w:hAnsi="Times New Roman"/>
          <w:sz w:val="24"/>
          <w:szCs w:val="24"/>
          <w:lang w:val="en-US"/>
        </w:rPr>
        <w:t>a</w:t>
      </w:r>
      <w:r w:rsidR="001E2097">
        <w:rPr>
          <w:rFonts w:ascii="Times New Roman" w:hAnsi="Times New Roman"/>
          <w:sz w:val="24"/>
          <w:szCs w:val="24"/>
          <w:lang w:val="en-US"/>
        </w:rPr>
        <w:t>.</w:t>
      </w:r>
      <w:r w:rsidR="00EF7187">
        <w:rPr>
          <w:rFonts w:ascii="Times New Roman" w:hAnsi="Times New Roman"/>
          <w:sz w:val="24"/>
          <w:szCs w:val="24"/>
          <w:lang w:val="en-US"/>
        </w:rPr>
        <w:t xml:space="preserve">    </w:t>
      </w:r>
    </w:p>
    <w:p w14:paraId="6529E7D5" w14:textId="77777777" w:rsidR="004A1232" w:rsidRPr="00A33366" w:rsidRDefault="004A1232" w:rsidP="00EF7187">
      <w:pPr>
        <w:autoSpaceDE w:val="0"/>
        <w:autoSpaceDN w:val="0"/>
        <w:adjustRightInd w:val="0"/>
        <w:spacing w:after="0" w:line="360" w:lineRule="auto"/>
        <w:ind w:right="-375"/>
        <w:jc w:val="both"/>
        <w:rPr>
          <w:rFonts w:ascii="Times New Roman" w:hAnsi="Times New Roman"/>
          <w:sz w:val="24"/>
          <w:szCs w:val="24"/>
          <w:lang w:val="it-IT"/>
        </w:rPr>
      </w:pPr>
    </w:p>
    <w:p w14:paraId="13AFBBE9" w14:textId="2BCFE18A" w:rsidR="004A1232" w:rsidRDefault="004A1232" w:rsidP="00306E6B">
      <w:pPr>
        <w:autoSpaceDE w:val="0"/>
        <w:autoSpaceDN w:val="0"/>
        <w:adjustRightInd w:val="0"/>
        <w:spacing w:after="0" w:line="360" w:lineRule="auto"/>
        <w:ind w:right="-375"/>
        <w:jc w:val="both"/>
        <w:rPr>
          <w:rFonts w:ascii="Times New Roman" w:hAnsi="Times New Roman"/>
          <w:sz w:val="24"/>
          <w:szCs w:val="24"/>
          <w:lang w:val="it-IT"/>
        </w:rPr>
      </w:pPr>
      <w:r w:rsidRPr="00A33366">
        <w:rPr>
          <w:rFonts w:ascii="Times New Roman" w:hAnsi="Times New Roman"/>
          <w:b/>
          <w:sz w:val="24"/>
          <w:szCs w:val="24"/>
          <w:lang w:val="it-IT"/>
        </w:rPr>
        <w:t>Art. 1</w:t>
      </w:r>
      <w:r w:rsidR="00B24A80">
        <w:rPr>
          <w:rFonts w:ascii="Times New Roman" w:hAnsi="Times New Roman"/>
          <w:b/>
          <w:sz w:val="24"/>
          <w:szCs w:val="24"/>
          <w:lang w:val="it-IT"/>
        </w:rPr>
        <w:t>5</w:t>
      </w:r>
      <w:r w:rsidR="00855E2C">
        <w:rPr>
          <w:rFonts w:ascii="Times New Roman" w:hAnsi="Times New Roman"/>
          <w:b/>
          <w:sz w:val="24"/>
          <w:szCs w:val="24"/>
          <w:lang w:val="it-IT"/>
        </w:rPr>
        <w:t xml:space="preserve">. - </w:t>
      </w:r>
      <w:r w:rsidRPr="00A33366">
        <w:rPr>
          <w:rFonts w:ascii="Times New Roman" w:hAnsi="Times New Roman"/>
          <w:sz w:val="24"/>
          <w:szCs w:val="24"/>
          <w:lang w:val="it-IT"/>
        </w:rPr>
        <w:t xml:space="preserve"> </w:t>
      </w:r>
      <w:r w:rsidR="00855E2C" w:rsidRPr="00A33366">
        <w:rPr>
          <w:rFonts w:ascii="Times New Roman" w:hAnsi="Times New Roman"/>
          <w:sz w:val="24"/>
          <w:szCs w:val="24"/>
          <w:lang w:val="it-IT"/>
        </w:rPr>
        <w:t>Penalitățile/amenzile aplicate furnizorilor de energie electrică pentru neîndeplinirea obligației legale de achiziție de CV la nivel de trimestru/an de analiză, precum și cele care decurg din încălcarea prevederilor legislației primare și a reglementărilor aferente pieței de CV nu se facturează consumatorilor finali</w:t>
      </w:r>
      <w:r w:rsidR="00855E2C">
        <w:rPr>
          <w:rFonts w:ascii="Times New Roman" w:hAnsi="Times New Roman"/>
          <w:sz w:val="24"/>
          <w:szCs w:val="24"/>
          <w:lang w:val="it-IT"/>
        </w:rPr>
        <w:t xml:space="preserve">, acestea </w:t>
      </w:r>
      <w:r w:rsidR="00855E2C" w:rsidRPr="00A33366">
        <w:rPr>
          <w:rFonts w:ascii="Times New Roman" w:hAnsi="Times New Roman"/>
          <w:sz w:val="24"/>
          <w:szCs w:val="24"/>
          <w:lang w:val="it-IT"/>
        </w:rPr>
        <w:t>fiind suportate integral de fu</w:t>
      </w:r>
      <w:r w:rsidR="00855E2C">
        <w:rPr>
          <w:rFonts w:ascii="Times New Roman" w:hAnsi="Times New Roman"/>
          <w:sz w:val="24"/>
          <w:szCs w:val="24"/>
          <w:lang w:val="it-IT"/>
        </w:rPr>
        <w:t>r</w:t>
      </w:r>
      <w:r w:rsidR="00855E2C" w:rsidRPr="00A33366">
        <w:rPr>
          <w:rFonts w:ascii="Times New Roman" w:hAnsi="Times New Roman"/>
          <w:sz w:val="24"/>
          <w:szCs w:val="24"/>
          <w:lang w:val="it-IT"/>
        </w:rPr>
        <w:t>nizorii în cauză</w:t>
      </w:r>
    </w:p>
    <w:p w14:paraId="57C891D7" w14:textId="77777777" w:rsidR="004A1232" w:rsidRPr="00A33366" w:rsidRDefault="000357B3" w:rsidP="00306E6B">
      <w:pPr>
        <w:autoSpaceDE w:val="0"/>
        <w:autoSpaceDN w:val="0"/>
        <w:adjustRightInd w:val="0"/>
        <w:spacing w:after="0" w:line="360" w:lineRule="auto"/>
        <w:ind w:right="-375"/>
        <w:jc w:val="both"/>
        <w:rPr>
          <w:rFonts w:ascii="Times New Roman" w:hAnsi="Times New Roman"/>
          <w:sz w:val="24"/>
          <w:szCs w:val="24"/>
          <w:lang w:val="it-IT"/>
        </w:rPr>
      </w:pPr>
      <w:r w:rsidRPr="00E2220E" w:rsidDel="000357B3">
        <w:rPr>
          <w:rStyle w:val="CommentReference"/>
          <w:rFonts w:ascii="TimesRomanR" w:eastAsia="Calibri" w:hAnsi="TimesRomanR"/>
          <w:strike/>
          <w:noProof/>
          <w:szCs w:val="20"/>
          <w:lang w:val="en-US"/>
        </w:rPr>
        <w:t xml:space="preserve"> </w:t>
      </w:r>
    </w:p>
    <w:p w14:paraId="6A6BEB0B" w14:textId="252802D9" w:rsidR="004A1232" w:rsidRPr="00A33366" w:rsidRDefault="00B24A80" w:rsidP="00A4437D">
      <w:pPr>
        <w:autoSpaceDE w:val="0"/>
        <w:autoSpaceDN w:val="0"/>
        <w:adjustRightInd w:val="0"/>
        <w:spacing w:after="0" w:line="360" w:lineRule="auto"/>
        <w:ind w:right="-375"/>
        <w:jc w:val="both"/>
        <w:rPr>
          <w:rFonts w:ascii="Times New Roman" w:hAnsi="Times New Roman"/>
          <w:sz w:val="24"/>
          <w:szCs w:val="24"/>
          <w:lang w:val="it-IT"/>
        </w:rPr>
      </w:pPr>
      <w:r w:rsidRPr="00A33366" w:rsidDel="00B24A80">
        <w:rPr>
          <w:rFonts w:ascii="Times New Roman" w:hAnsi="Times New Roman"/>
          <w:b/>
          <w:sz w:val="24"/>
          <w:szCs w:val="24"/>
          <w:lang w:val="it-IT"/>
        </w:rPr>
        <w:t xml:space="preserve"> </w:t>
      </w:r>
    </w:p>
    <w:p w14:paraId="49250127" w14:textId="6BDD2A5B" w:rsidR="00EA5199" w:rsidRPr="006E7480" w:rsidRDefault="004A1232" w:rsidP="006E7480">
      <w:pPr>
        <w:autoSpaceDE w:val="0"/>
        <w:autoSpaceDN w:val="0"/>
        <w:adjustRightInd w:val="0"/>
        <w:spacing w:after="0" w:line="360" w:lineRule="auto"/>
        <w:ind w:right="-375"/>
        <w:jc w:val="both"/>
        <w:rPr>
          <w:rFonts w:ascii="Times New Roman" w:hAnsi="Times New Roman"/>
          <w:sz w:val="24"/>
          <w:szCs w:val="24"/>
          <w:lang w:val="it-IT"/>
        </w:rPr>
      </w:pPr>
      <w:r w:rsidRPr="00A33366">
        <w:rPr>
          <w:rFonts w:ascii="Times New Roman" w:hAnsi="Times New Roman"/>
          <w:b/>
          <w:sz w:val="24"/>
          <w:szCs w:val="24"/>
          <w:lang w:val="it-IT"/>
        </w:rPr>
        <w:t xml:space="preserve">  </w:t>
      </w:r>
    </w:p>
    <w:p w14:paraId="2BAA0E2F" w14:textId="77777777" w:rsidR="004A1232" w:rsidRPr="00A33366" w:rsidRDefault="004A1232" w:rsidP="004C4278">
      <w:pPr>
        <w:autoSpaceDE w:val="0"/>
        <w:autoSpaceDN w:val="0"/>
        <w:adjustRightInd w:val="0"/>
        <w:spacing w:after="0" w:line="360" w:lineRule="auto"/>
        <w:ind w:right="-375"/>
        <w:jc w:val="center"/>
        <w:rPr>
          <w:rFonts w:ascii="Times New Roman" w:hAnsi="Times New Roman"/>
          <w:b/>
          <w:sz w:val="24"/>
          <w:szCs w:val="24"/>
          <w:lang w:val="it-IT"/>
        </w:rPr>
      </w:pPr>
      <w:r w:rsidRPr="00A33366">
        <w:rPr>
          <w:rFonts w:ascii="Times New Roman" w:hAnsi="Times New Roman"/>
          <w:b/>
          <w:sz w:val="24"/>
          <w:szCs w:val="24"/>
          <w:lang w:val="it-IT"/>
        </w:rPr>
        <w:t>CAPITOLUL IV</w:t>
      </w:r>
    </w:p>
    <w:p w14:paraId="35EEF2D2" w14:textId="77777777" w:rsidR="004A1232" w:rsidRPr="00A33366" w:rsidRDefault="004A1232" w:rsidP="004C4278">
      <w:pPr>
        <w:autoSpaceDE w:val="0"/>
        <w:autoSpaceDN w:val="0"/>
        <w:adjustRightInd w:val="0"/>
        <w:spacing w:after="0" w:line="360" w:lineRule="auto"/>
        <w:ind w:right="-375"/>
        <w:jc w:val="center"/>
        <w:rPr>
          <w:rFonts w:ascii="Times New Roman" w:hAnsi="Times New Roman"/>
          <w:b/>
          <w:sz w:val="24"/>
          <w:szCs w:val="24"/>
          <w:lang w:val="it-IT"/>
        </w:rPr>
      </w:pPr>
      <w:r w:rsidRPr="00A33366">
        <w:rPr>
          <w:rFonts w:ascii="Times New Roman" w:hAnsi="Times New Roman"/>
          <w:b/>
          <w:sz w:val="24"/>
          <w:szCs w:val="24"/>
          <w:lang w:val="it-IT"/>
        </w:rPr>
        <w:t>Raportări</w:t>
      </w:r>
    </w:p>
    <w:p w14:paraId="2AE642A6" w14:textId="77777777" w:rsidR="004A1232" w:rsidRPr="00A33366" w:rsidRDefault="004A1232" w:rsidP="00CC3C66">
      <w:pPr>
        <w:autoSpaceDE w:val="0"/>
        <w:autoSpaceDN w:val="0"/>
        <w:adjustRightInd w:val="0"/>
        <w:spacing w:after="0" w:line="360" w:lineRule="auto"/>
        <w:ind w:right="-375"/>
        <w:rPr>
          <w:rFonts w:ascii="Times New Roman" w:hAnsi="Times New Roman"/>
          <w:b/>
          <w:sz w:val="24"/>
          <w:szCs w:val="24"/>
          <w:lang w:val="it-IT"/>
        </w:rPr>
      </w:pPr>
    </w:p>
    <w:p w14:paraId="764A3944" w14:textId="69A499B9" w:rsidR="00F71FD5" w:rsidRDefault="004A1232" w:rsidP="00006AE1">
      <w:pPr>
        <w:autoSpaceDE w:val="0"/>
        <w:autoSpaceDN w:val="0"/>
        <w:adjustRightInd w:val="0"/>
        <w:spacing w:after="0" w:line="360" w:lineRule="auto"/>
        <w:ind w:right="-375"/>
        <w:jc w:val="both"/>
        <w:rPr>
          <w:rFonts w:ascii="Times New Roman" w:hAnsi="Times New Roman"/>
          <w:sz w:val="24"/>
          <w:szCs w:val="24"/>
          <w:lang w:val="it-IT"/>
        </w:rPr>
      </w:pPr>
      <w:r w:rsidRPr="00A33366">
        <w:rPr>
          <w:rFonts w:ascii="Times New Roman" w:hAnsi="Times New Roman"/>
          <w:b/>
          <w:sz w:val="24"/>
          <w:szCs w:val="24"/>
          <w:lang w:val="it-IT"/>
        </w:rPr>
        <w:t>Art. 1</w:t>
      </w:r>
      <w:r w:rsidR="00F33F59">
        <w:rPr>
          <w:rFonts w:ascii="Times New Roman" w:hAnsi="Times New Roman"/>
          <w:b/>
          <w:sz w:val="24"/>
          <w:szCs w:val="24"/>
          <w:lang w:val="it-IT"/>
        </w:rPr>
        <w:t>6</w:t>
      </w:r>
      <w:r w:rsidRPr="00A33366">
        <w:rPr>
          <w:rFonts w:ascii="Times New Roman" w:hAnsi="Times New Roman"/>
          <w:b/>
          <w:sz w:val="24"/>
          <w:szCs w:val="24"/>
          <w:lang w:val="it-IT"/>
        </w:rPr>
        <w:t xml:space="preserve">. </w:t>
      </w:r>
      <w:r w:rsidRPr="00A33366">
        <w:rPr>
          <w:rFonts w:ascii="Times New Roman" w:hAnsi="Times New Roman"/>
          <w:sz w:val="24"/>
          <w:szCs w:val="24"/>
          <w:lang w:val="it-IT"/>
        </w:rPr>
        <w:t xml:space="preserve">– </w:t>
      </w:r>
      <w:r w:rsidR="007D70B8">
        <w:rPr>
          <w:rFonts w:ascii="Times New Roman" w:hAnsi="Times New Roman"/>
          <w:sz w:val="24"/>
          <w:szCs w:val="24"/>
          <w:lang w:val="it-IT"/>
        </w:rPr>
        <w:t xml:space="preserve">(1) </w:t>
      </w:r>
      <w:r w:rsidRPr="00A33366">
        <w:rPr>
          <w:rFonts w:ascii="Times New Roman" w:hAnsi="Times New Roman"/>
          <w:sz w:val="24"/>
          <w:szCs w:val="24"/>
          <w:lang w:val="it-IT"/>
        </w:rPr>
        <w:t>Furnizorii de energie electrică</w:t>
      </w:r>
      <w:r w:rsidR="00BE76F5">
        <w:rPr>
          <w:rFonts w:ascii="Times New Roman" w:hAnsi="Times New Roman"/>
          <w:sz w:val="24"/>
          <w:szCs w:val="24"/>
          <w:lang w:val="it-IT"/>
        </w:rPr>
        <w:t xml:space="preserve"> și operatorii</w:t>
      </w:r>
      <w:r w:rsidR="00BE76F5" w:rsidRPr="00670209">
        <w:rPr>
          <w:rFonts w:ascii="Times New Roman" w:hAnsi="Times New Roman"/>
          <w:sz w:val="24"/>
          <w:szCs w:val="24"/>
          <w:lang w:val="it-IT"/>
        </w:rPr>
        <w:t xml:space="preserve"> de distribuție</w:t>
      </w:r>
      <w:r w:rsidR="00BE76F5">
        <w:rPr>
          <w:rFonts w:ascii="Times New Roman" w:hAnsi="Times New Roman"/>
          <w:sz w:val="24"/>
          <w:szCs w:val="24"/>
          <w:lang w:val="it-IT"/>
        </w:rPr>
        <w:t>, alții decât operatorii de distribuție</w:t>
      </w:r>
      <w:r w:rsidR="00BE76F5" w:rsidRPr="00670209">
        <w:rPr>
          <w:rFonts w:ascii="Times New Roman" w:hAnsi="Times New Roman"/>
          <w:sz w:val="24"/>
          <w:szCs w:val="24"/>
          <w:lang w:val="it-IT"/>
        </w:rPr>
        <w:t xml:space="preserve"> concesionari</w:t>
      </w:r>
      <w:r w:rsidR="00BE76F5">
        <w:rPr>
          <w:rFonts w:ascii="Times New Roman" w:hAnsi="Times New Roman"/>
          <w:sz w:val="24"/>
          <w:szCs w:val="24"/>
          <w:lang w:val="it-IT"/>
        </w:rPr>
        <w:t>,</w:t>
      </w:r>
      <w:r w:rsidR="00BE76F5" w:rsidRPr="00670209">
        <w:rPr>
          <w:rFonts w:ascii="Times New Roman" w:hAnsi="Times New Roman"/>
          <w:sz w:val="24"/>
          <w:szCs w:val="24"/>
          <w:lang w:val="it-IT"/>
        </w:rPr>
        <w:t xml:space="preserve"> </w:t>
      </w:r>
      <w:r w:rsidR="00BE76F5">
        <w:rPr>
          <w:rFonts w:ascii="Times New Roman" w:hAnsi="Times New Roman"/>
          <w:sz w:val="24"/>
          <w:szCs w:val="24"/>
          <w:lang w:val="it-IT"/>
        </w:rPr>
        <w:t>care realizează revânzarea energiei electrice achiziționate de la unul sau mai mulți furnizori de energie electrică</w:t>
      </w:r>
      <w:r w:rsidR="00BE76F5">
        <w:rPr>
          <w:rFonts w:ascii="Times New Roman" w:hAnsi="Times New Roman"/>
          <w:sz w:val="24"/>
          <w:szCs w:val="24"/>
          <w:lang w:val="en-US"/>
        </w:rPr>
        <w:t xml:space="preserve"> către</w:t>
      </w:r>
      <w:r w:rsidR="00BE76F5">
        <w:rPr>
          <w:rFonts w:ascii="Times New Roman" w:hAnsi="Times New Roman"/>
          <w:sz w:val="24"/>
          <w:szCs w:val="24"/>
          <w:lang w:val="it-IT"/>
        </w:rPr>
        <w:t xml:space="preserve"> consumatori finali de energie electrică</w:t>
      </w:r>
      <w:r w:rsidR="00BE76F5" w:rsidRPr="00930BF7">
        <w:rPr>
          <w:rFonts w:ascii="Times New Roman" w:hAnsi="Times New Roman"/>
          <w:sz w:val="24"/>
          <w:szCs w:val="24"/>
          <w:lang w:val="it-IT"/>
        </w:rPr>
        <w:t xml:space="preserve"> </w:t>
      </w:r>
      <w:r w:rsidR="00BE76F5">
        <w:rPr>
          <w:rFonts w:ascii="Times New Roman" w:hAnsi="Times New Roman"/>
          <w:sz w:val="24"/>
          <w:szCs w:val="24"/>
          <w:lang w:val="it-IT"/>
        </w:rPr>
        <w:t>racordați la rețeaua sa de distribuție a energiei electrice</w:t>
      </w:r>
      <w:r w:rsidRPr="00A33366">
        <w:rPr>
          <w:rFonts w:ascii="Times New Roman" w:hAnsi="Times New Roman"/>
          <w:sz w:val="24"/>
          <w:szCs w:val="24"/>
          <w:lang w:val="it-IT"/>
        </w:rPr>
        <w:t xml:space="preserve"> transmit la ANRE,</w:t>
      </w:r>
      <w:r w:rsidR="00F71FD5">
        <w:rPr>
          <w:rFonts w:ascii="Times New Roman" w:hAnsi="Times New Roman"/>
          <w:sz w:val="24"/>
          <w:szCs w:val="24"/>
          <w:lang w:val="it-IT"/>
        </w:rPr>
        <w:t xml:space="preserve"> următoarele informații:</w:t>
      </w:r>
    </w:p>
    <w:p w14:paraId="0BF7C4AB" w14:textId="1BC3C52A" w:rsidR="00F71FD5" w:rsidRPr="005B0EBA" w:rsidRDefault="004A1232" w:rsidP="005B0EBA">
      <w:pPr>
        <w:pStyle w:val="ListParagraph"/>
        <w:numPr>
          <w:ilvl w:val="0"/>
          <w:numId w:val="30"/>
        </w:numPr>
        <w:autoSpaceDE w:val="0"/>
        <w:autoSpaceDN w:val="0"/>
        <w:adjustRightInd w:val="0"/>
        <w:spacing w:after="0" w:line="360" w:lineRule="auto"/>
        <w:ind w:right="-375"/>
        <w:jc w:val="both"/>
        <w:rPr>
          <w:rFonts w:ascii="Times New Roman" w:hAnsi="Times New Roman"/>
          <w:sz w:val="24"/>
          <w:szCs w:val="24"/>
          <w:lang w:val="it-IT"/>
        </w:rPr>
      </w:pPr>
      <w:r w:rsidRPr="005B0EBA">
        <w:rPr>
          <w:rFonts w:ascii="Times New Roman" w:hAnsi="Times New Roman"/>
          <w:sz w:val="24"/>
          <w:szCs w:val="24"/>
          <w:lang w:val="it-IT"/>
        </w:rPr>
        <w:t>până la data de 31 martie a fiecărui an</w:t>
      </w:r>
      <w:r w:rsidR="00F71FD5">
        <w:rPr>
          <w:rFonts w:ascii="Times New Roman" w:hAnsi="Times New Roman"/>
          <w:sz w:val="24"/>
          <w:szCs w:val="24"/>
          <w:lang w:val="it-IT"/>
        </w:rPr>
        <w:t>,</w:t>
      </w:r>
      <w:r w:rsidRPr="005B0EBA">
        <w:rPr>
          <w:rFonts w:ascii="Times New Roman" w:hAnsi="Times New Roman"/>
          <w:sz w:val="24"/>
          <w:szCs w:val="24"/>
          <w:lang w:val="it-IT"/>
        </w:rPr>
        <w:t xml:space="preserve"> date privind facturarea </w:t>
      </w:r>
      <w:r w:rsidR="008F79E4">
        <w:rPr>
          <w:rFonts w:ascii="Times New Roman" w:hAnsi="Times New Roman"/>
          <w:sz w:val="24"/>
          <w:szCs w:val="24"/>
          <w:lang w:val="it-IT"/>
        </w:rPr>
        <w:t xml:space="preserve">lunară a </w:t>
      </w:r>
      <w:r w:rsidR="00E10459" w:rsidRPr="005B0EBA">
        <w:rPr>
          <w:rFonts w:ascii="Times New Roman" w:hAnsi="Times New Roman"/>
          <w:sz w:val="24"/>
          <w:szCs w:val="24"/>
          <w:lang w:val="it-IT"/>
        </w:rPr>
        <w:t>contravalorii CV</w:t>
      </w:r>
      <w:r w:rsidRPr="005B0EBA">
        <w:rPr>
          <w:rFonts w:ascii="Times New Roman" w:hAnsi="Times New Roman"/>
          <w:sz w:val="24"/>
          <w:szCs w:val="24"/>
          <w:lang w:val="it-IT"/>
        </w:rPr>
        <w:t xml:space="preserve"> </w:t>
      </w:r>
      <w:r w:rsidR="00C90048">
        <w:rPr>
          <w:rFonts w:ascii="Times New Roman" w:hAnsi="Times New Roman"/>
          <w:sz w:val="24"/>
          <w:szCs w:val="24"/>
          <w:lang w:val="it-IT"/>
        </w:rPr>
        <w:t>pentru</w:t>
      </w:r>
      <w:r w:rsidR="008F79E4">
        <w:rPr>
          <w:rFonts w:ascii="Times New Roman" w:hAnsi="Times New Roman"/>
          <w:sz w:val="24"/>
          <w:szCs w:val="24"/>
          <w:lang w:val="it-IT"/>
        </w:rPr>
        <w:t xml:space="preserve"> </w:t>
      </w:r>
      <w:r w:rsidR="00F71FD5" w:rsidRPr="006166E5">
        <w:rPr>
          <w:rFonts w:ascii="Times New Roman" w:hAnsi="Times New Roman"/>
          <w:sz w:val="24"/>
          <w:szCs w:val="24"/>
          <w:lang w:val="it-IT"/>
        </w:rPr>
        <w:t>anul anterior</w:t>
      </w:r>
      <w:r w:rsidR="00F71FD5">
        <w:rPr>
          <w:rFonts w:ascii="Times New Roman" w:hAnsi="Times New Roman"/>
          <w:sz w:val="24"/>
          <w:szCs w:val="24"/>
          <w:lang w:val="it-IT"/>
        </w:rPr>
        <w:t>,</w:t>
      </w:r>
      <w:r w:rsidR="00F71FD5" w:rsidRPr="00F71FD5">
        <w:rPr>
          <w:rFonts w:ascii="Times New Roman" w:hAnsi="Times New Roman"/>
          <w:sz w:val="24"/>
          <w:szCs w:val="24"/>
          <w:lang w:val="it-IT"/>
        </w:rPr>
        <w:t xml:space="preserve"> </w:t>
      </w:r>
      <w:r w:rsidRPr="005B0EBA">
        <w:rPr>
          <w:rFonts w:ascii="Times New Roman" w:hAnsi="Times New Roman"/>
          <w:sz w:val="24"/>
          <w:szCs w:val="24"/>
          <w:lang w:val="it-IT"/>
        </w:rPr>
        <w:t xml:space="preserve">pentru energia electrică </w:t>
      </w:r>
      <w:r w:rsidR="00AA0ED7" w:rsidRPr="005B0EBA">
        <w:rPr>
          <w:rFonts w:ascii="Times New Roman" w:hAnsi="Times New Roman"/>
          <w:sz w:val="24"/>
          <w:szCs w:val="24"/>
          <w:lang w:val="it-IT"/>
        </w:rPr>
        <w:t>facturată</w:t>
      </w:r>
      <w:r w:rsidR="003F0533">
        <w:rPr>
          <w:rFonts w:ascii="Times New Roman" w:hAnsi="Times New Roman"/>
          <w:sz w:val="24"/>
          <w:szCs w:val="24"/>
          <w:lang w:val="it-IT"/>
        </w:rPr>
        <w:t>,</w:t>
      </w:r>
      <w:r w:rsidR="00AC5AE0">
        <w:rPr>
          <w:rFonts w:ascii="Times New Roman" w:hAnsi="Times New Roman"/>
          <w:sz w:val="24"/>
          <w:szCs w:val="24"/>
          <w:lang w:val="it-IT"/>
        </w:rPr>
        <w:t xml:space="preserve"> </w:t>
      </w:r>
      <w:r w:rsidR="003F0533" w:rsidRPr="001C2B31">
        <w:rPr>
          <w:rFonts w:ascii="Times New Roman" w:hAnsi="Times New Roman"/>
          <w:sz w:val="24"/>
          <w:szCs w:val="24"/>
          <w:lang w:val="it-IT"/>
        </w:rPr>
        <w:t xml:space="preserve">inclusiv pentru </w:t>
      </w:r>
      <w:r w:rsidR="003F0533">
        <w:rPr>
          <w:rFonts w:ascii="Times New Roman" w:hAnsi="Times New Roman"/>
          <w:sz w:val="24"/>
          <w:szCs w:val="24"/>
          <w:lang w:val="it-IT"/>
        </w:rPr>
        <w:t xml:space="preserve">regularizările de </w:t>
      </w:r>
      <w:r w:rsidR="003F0533" w:rsidRPr="001C2B31">
        <w:rPr>
          <w:rFonts w:ascii="Times New Roman" w:hAnsi="Times New Roman"/>
          <w:sz w:val="24"/>
          <w:szCs w:val="24"/>
          <w:lang w:val="it-IT"/>
        </w:rPr>
        <w:t>energi</w:t>
      </w:r>
      <w:r w:rsidR="003F0533">
        <w:rPr>
          <w:rFonts w:ascii="Times New Roman" w:hAnsi="Times New Roman"/>
          <w:sz w:val="24"/>
          <w:szCs w:val="24"/>
          <w:lang w:val="it-IT"/>
        </w:rPr>
        <w:t>e</w:t>
      </w:r>
      <w:r w:rsidR="003F0533" w:rsidRPr="001C2B31">
        <w:rPr>
          <w:rFonts w:ascii="Times New Roman" w:hAnsi="Times New Roman"/>
          <w:sz w:val="24"/>
          <w:szCs w:val="24"/>
          <w:lang w:val="it-IT"/>
        </w:rPr>
        <w:t xml:space="preserve"> electrică</w:t>
      </w:r>
      <w:r w:rsidR="003F0533">
        <w:rPr>
          <w:rFonts w:ascii="Times New Roman" w:hAnsi="Times New Roman"/>
          <w:sz w:val="24"/>
          <w:szCs w:val="24"/>
          <w:lang w:val="it-IT"/>
        </w:rPr>
        <w:t xml:space="preserve">, </w:t>
      </w:r>
      <w:r w:rsidR="00AC5AE0">
        <w:rPr>
          <w:rFonts w:ascii="Times New Roman" w:hAnsi="Times New Roman"/>
          <w:sz w:val="24"/>
          <w:szCs w:val="24"/>
          <w:lang w:val="it-IT"/>
        </w:rPr>
        <w:t>pentru fiecare lună calendaristică din anul de raportare</w:t>
      </w:r>
      <w:r w:rsidR="00F71FD5">
        <w:rPr>
          <w:rFonts w:ascii="Times New Roman" w:hAnsi="Times New Roman"/>
          <w:sz w:val="24"/>
          <w:szCs w:val="24"/>
          <w:lang w:val="it-IT"/>
        </w:rPr>
        <w:t>,</w:t>
      </w:r>
      <w:r w:rsidR="00AA0ED7" w:rsidRPr="005B0EBA">
        <w:rPr>
          <w:rFonts w:ascii="Times New Roman" w:hAnsi="Times New Roman"/>
          <w:sz w:val="24"/>
          <w:szCs w:val="24"/>
          <w:lang w:val="it-IT"/>
        </w:rPr>
        <w:t xml:space="preserve"> </w:t>
      </w:r>
      <w:r w:rsidR="00F71FD5">
        <w:rPr>
          <w:rFonts w:ascii="Times New Roman" w:hAnsi="Times New Roman"/>
          <w:sz w:val="24"/>
          <w:szCs w:val="24"/>
          <w:lang w:val="it-IT"/>
        </w:rPr>
        <w:t xml:space="preserve">prin completarea machetei prevăzută în Anexa nr. 1 pentru furnizorii de energie electrică, respectiv macheta </w:t>
      </w:r>
      <w:r w:rsidR="00F71FD5">
        <w:rPr>
          <w:rFonts w:ascii="Times New Roman" w:hAnsi="Times New Roman"/>
          <w:sz w:val="24"/>
          <w:szCs w:val="24"/>
          <w:lang w:val="it-IT"/>
        </w:rPr>
        <w:lastRenderedPageBreak/>
        <w:t>prevăzută în Anexa nr. 2</w:t>
      </w:r>
      <w:r w:rsidR="005B0EBA">
        <w:rPr>
          <w:rFonts w:ascii="Times New Roman" w:hAnsi="Times New Roman"/>
          <w:sz w:val="24"/>
          <w:szCs w:val="24"/>
          <w:lang w:val="it-IT"/>
        </w:rPr>
        <w:t xml:space="preserve"> pentru operatorii de distribuție, alții decât operatorii de distribuție</w:t>
      </w:r>
      <w:r w:rsidR="005B0EBA" w:rsidRPr="00670209">
        <w:rPr>
          <w:rFonts w:ascii="Times New Roman" w:hAnsi="Times New Roman"/>
          <w:sz w:val="24"/>
          <w:szCs w:val="24"/>
          <w:lang w:val="it-IT"/>
        </w:rPr>
        <w:t xml:space="preserve"> concesionari</w:t>
      </w:r>
      <w:r w:rsidR="005B0EBA">
        <w:rPr>
          <w:rFonts w:ascii="Times New Roman" w:hAnsi="Times New Roman"/>
          <w:sz w:val="24"/>
          <w:szCs w:val="24"/>
          <w:lang w:val="it-IT"/>
        </w:rPr>
        <w:t>,</w:t>
      </w:r>
      <w:r w:rsidR="005B0EBA" w:rsidRPr="00670209">
        <w:rPr>
          <w:rFonts w:ascii="Times New Roman" w:hAnsi="Times New Roman"/>
          <w:sz w:val="24"/>
          <w:szCs w:val="24"/>
          <w:lang w:val="it-IT"/>
        </w:rPr>
        <w:t xml:space="preserve"> </w:t>
      </w:r>
      <w:r w:rsidR="005B0EBA">
        <w:rPr>
          <w:rFonts w:ascii="Times New Roman" w:hAnsi="Times New Roman"/>
          <w:sz w:val="24"/>
          <w:szCs w:val="24"/>
          <w:lang w:val="it-IT"/>
        </w:rPr>
        <w:t>care realizează revânzarea energiei electrice achiziționate de la unul sau mai mulți furnizori de energie electrică</w:t>
      </w:r>
      <w:r w:rsidR="005B0EBA">
        <w:rPr>
          <w:rFonts w:ascii="Times New Roman" w:hAnsi="Times New Roman"/>
          <w:sz w:val="24"/>
          <w:szCs w:val="24"/>
          <w:lang w:val="en-US"/>
        </w:rPr>
        <w:t xml:space="preserve"> către</w:t>
      </w:r>
      <w:r w:rsidR="005B0EBA">
        <w:rPr>
          <w:rFonts w:ascii="Times New Roman" w:hAnsi="Times New Roman"/>
          <w:sz w:val="24"/>
          <w:szCs w:val="24"/>
          <w:lang w:val="it-IT"/>
        </w:rPr>
        <w:t xml:space="preserve"> consumatori finali de energie electrică</w:t>
      </w:r>
      <w:r w:rsidR="005B0EBA" w:rsidRPr="00930BF7">
        <w:rPr>
          <w:rFonts w:ascii="Times New Roman" w:hAnsi="Times New Roman"/>
          <w:sz w:val="24"/>
          <w:szCs w:val="24"/>
          <w:lang w:val="it-IT"/>
        </w:rPr>
        <w:t xml:space="preserve"> </w:t>
      </w:r>
      <w:r w:rsidR="005B0EBA">
        <w:rPr>
          <w:rFonts w:ascii="Times New Roman" w:hAnsi="Times New Roman"/>
          <w:sz w:val="24"/>
          <w:szCs w:val="24"/>
          <w:lang w:val="it-IT"/>
        </w:rPr>
        <w:t>racordați la rețeaua sa de distribuție a energiei electrice</w:t>
      </w:r>
      <w:r w:rsidR="009C1DCF">
        <w:rPr>
          <w:rFonts w:ascii="Times New Roman" w:hAnsi="Times New Roman"/>
          <w:sz w:val="24"/>
          <w:szCs w:val="24"/>
          <w:lang w:val="it-IT"/>
        </w:rPr>
        <w:t>, în format pdf și excel</w:t>
      </w:r>
      <w:r w:rsidR="005B0EBA">
        <w:rPr>
          <w:rFonts w:ascii="Times New Roman" w:hAnsi="Times New Roman"/>
          <w:sz w:val="24"/>
          <w:szCs w:val="24"/>
          <w:lang w:val="it-IT"/>
        </w:rPr>
        <w:t>;</w:t>
      </w:r>
      <w:r w:rsidR="00AA0ED7" w:rsidRPr="005B0EBA">
        <w:rPr>
          <w:rFonts w:ascii="Times New Roman" w:hAnsi="Times New Roman"/>
          <w:sz w:val="24"/>
          <w:szCs w:val="24"/>
          <w:lang w:val="it-IT"/>
        </w:rPr>
        <w:t xml:space="preserve"> </w:t>
      </w:r>
    </w:p>
    <w:p w14:paraId="5E97A468" w14:textId="6DA8B5BC" w:rsidR="004A1232" w:rsidRPr="005B0EBA" w:rsidRDefault="00B10975" w:rsidP="005B0EBA">
      <w:pPr>
        <w:pStyle w:val="ListParagraph"/>
        <w:numPr>
          <w:ilvl w:val="0"/>
          <w:numId w:val="30"/>
        </w:numPr>
        <w:autoSpaceDE w:val="0"/>
        <w:autoSpaceDN w:val="0"/>
        <w:adjustRightInd w:val="0"/>
        <w:spacing w:after="0" w:line="360" w:lineRule="auto"/>
        <w:ind w:right="-375"/>
        <w:jc w:val="both"/>
        <w:rPr>
          <w:rFonts w:ascii="Times New Roman" w:hAnsi="Times New Roman"/>
          <w:sz w:val="24"/>
          <w:szCs w:val="24"/>
          <w:lang w:val="it-IT"/>
        </w:rPr>
      </w:pPr>
      <w:r w:rsidRPr="005B0EBA">
        <w:rPr>
          <w:rFonts w:ascii="Times New Roman" w:hAnsi="Times New Roman"/>
          <w:sz w:val="24"/>
          <w:szCs w:val="24"/>
        </w:rPr>
        <w:t>p</w:t>
      </w:r>
      <w:r w:rsidR="00AA0ED7" w:rsidRPr="005B0EBA">
        <w:rPr>
          <w:rFonts w:ascii="Times New Roman" w:hAnsi="Times New Roman"/>
          <w:sz w:val="24"/>
          <w:szCs w:val="24"/>
        </w:rPr>
        <w:t>â</w:t>
      </w:r>
      <w:r w:rsidRPr="005B0EBA">
        <w:rPr>
          <w:rFonts w:ascii="Times New Roman" w:hAnsi="Times New Roman"/>
          <w:sz w:val="24"/>
          <w:szCs w:val="24"/>
        </w:rPr>
        <w:t>n</w:t>
      </w:r>
      <w:r w:rsidR="00AA0ED7" w:rsidRPr="005B0EBA">
        <w:rPr>
          <w:rFonts w:ascii="Times New Roman" w:hAnsi="Times New Roman"/>
          <w:sz w:val="24"/>
          <w:szCs w:val="24"/>
        </w:rPr>
        <w:t>ă</w:t>
      </w:r>
      <w:r w:rsidRPr="005B0EBA">
        <w:rPr>
          <w:rFonts w:ascii="Times New Roman" w:hAnsi="Times New Roman"/>
          <w:sz w:val="24"/>
          <w:szCs w:val="24"/>
        </w:rPr>
        <w:t xml:space="preserve"> la data de 30 septembrie a fiecărui an, </w:t>
      </w:r>
      <w:r w:rsidR="00430E84" w:rsidRPr="005B0EBA">
        <w:rPr>
          <w:rFonts w:ascii="Times New Roman" w:hAnsi="Times New Roman"/>
          <w:sz w:val="24"/>
          <w:szCs w:val="24"/>
        </w:rPr>
        <w:t xml:space="preserve">date privind </w:t>
      </w:r>
      <w:r w:rsidR="004A1232" w:rsidRPr="005B0EBA">
        <w:rPr>
          <w:rFonts w:ascii="Times New Roman" w:hAnsi="Times New Roman"/>
          <w:sz w:val="24"/>
          <w:szCs w:val="24"/>
          <w:lang w:val="it-IT"/>
        </w:rPr>
        <w:t xml:space="preserve">regularizarea </w:t>
      </w:r>
      <w:r w:rsidRPr="005B0EBA">
        <w:rPr>
          <w:rFonts w:ascii="Times New Roman" w:hAnsi="Times New Roman"/>
          <w:sz w:val="24"/>
          <w:szCs w:val="24"/>
        </w:rPr>
        <w:t>anual</w:t>
      </w:r>
      <w:r w:rsidR="00AA0ED7" w:rsidRPr="005B0EBA">
        <w:rPr>
          <w:rFonts w:ascii="Times New Roman" w:hAnsi="Times New Roman"/>
          <w:sz w:val="24"/>
          <w:szCs w:val="24"/>
        </w:rPr>
        <w:t>ă</w:t>
      </w:r>
      <w:r w:rsidRPr="005B0EBA">
        <w:rPr>
          <w:rFonts w:ascii="Times New Roman" w:hAnsi="Times New Roman"/>
          <w:sz w:val="24"/>
          <w:szCs w:val="24"/>
        </w:rPr>
        <w:t xml:space="preserve"> a</w:t>
      </w:r>
      <w:r w:rsidRPr="005B0EBA">
        <w:rPr>
          <w:rFonts w:ascii="Times New Roman" w:hAnsi="Times New Roman"/>
          <w:sz w:val="24"/>
          <w:szCs w:val="24"/>
          <w:lang w:val="it-IT"/>
        </w:rPr>
        <w:t xml:space="preserve"> </w:t>
      </w:r>
      <w:r w:rsidR="00AA0ED7" w:rsidRPr="005B0EBA">
        <w:rPr>
          <w:rFonts w:ascii="Times New Roman" w:hAnsi="Times New Roman"/>
          <w:sz w:val="24"/>
          <w:szCs w:val="24"/>
          <w:lang w:val="it-IT"/>
        </w:rPr>
        <w:t xml:space="preserve">contravalorii </w:t>
      </w:r>
      <w:r w:rsidR="004A1232" w:rsidRPr="005B0EBA">
        <w:rPr>
          <w:rFonts w:ascii="Times New Roman" w:hAnsi="Times New Roman"/>
          <w:sz w:val="24"/>
          <w:szCs w:val="24"/>
          <w:lang w:val="it-IT"/>
        </w:rPr>
        <w:t xml:space="preserve">CV </w:t>
      </w:r>
      <w:r w:rsidRPr="005B0EBA">
        <w:rPr>
          <w:rFonts w:ascii="Times New Roman" w:hAnsi="Times New Roman"/>
          <w:sz w:val="24"/>
          <w:szCs w:val="24"/>
          <w:lang w:val="it-IT"/>
        </w:rPr>
        <w:t xml:space="preserve">aferentă </w:t>
      </w:r>
      <w:r w:rsidR="004A1232" w:rsidRPr="005B0EBA">
        <w:rPr>
          <w:rFonts w:ascii="Times New Roman" w:hAnsi="Times New Roman"/>
          <w:sz w:val="24"/>
          <w:szCs w:val="24"/>
          <w:lang w:val="it-IT"/>
        </w:rPr>
        <w:t>anul</w:t>
      </w:r>
      <w:r w:rsidRPr="005B0EBA">
        <w:rPr>
          <w:rFonts w:ascii="Times New Roman" w:hAnsi="Times New Roman"/>
          <w:sz w:val="24"/>
          <w:szCs w:val="24"/>
          <w:lang w:val="it-IT"/>
        </w:rPr>
        <w:t>ui</w:t>
      </w:r>
      <w:r w:rsidR="004A1232" w:rsidRPr="005B0EBA">
        <w:rPr>
          <w:rFonts w:ascii="Times New Roman" w:hAnsi="Times New Roman"/>
          <w:sz w:val="24"/>
          <w:szCs w:val="24"/>
          <w:lang w:val="it-IT"/>
        </w:rPr>
        <w:t xml:space="preserve"> anterior, prin completarea </w:t>
      </w:r>
      <w:r w:rsidR="009C1DCF">
        <w:rPr>
          <w:rFonts w:ascii="Times New Roman" w:hAnsi="Times New Roman"/>
          <w:sz w:val="24"/>
          <w:szCs w:val="24"/>
          <w:lang w:val="it-IT"/>
        </w:rPr>
        <w:t>machetei prevăzută în Anexa nr. 3 pentru furnizorii de energie electrică, respectiv macheta prevăzută în Anexa nr. 4 pentru operatorii de distribuție, alții decât operatorii de distribuție</w:t>
      </w:r>
      <w:r w:rsidR="009C1DCF" w:rsidRPr="00670209">
        <w:rPr>
          <w:rFonts w:ascii="Times New Roman" w:hAnsi="Times New Roman"/>
          <w:sz w:val="24"/>
          <w:szCs w:val="24"/>
          <w:lang w:val="it-IT"/>
        </w:rPr>
        <w:t xml:space="preserve"> concesionari</w:t>
      </w:r>
      <w:r w:rsidR="009C1DCF">
        <w:rPr>
          <w:rFonts w:ascii="Times New Roman" w:hAnsi="Times New Roman"/>
          <w:sz w:val="24"/>
          <w:szCs w:val="24"/>
          <w:lang w:val="it-IT"/>
        </w:rPr>
        <w:t>,</w:t>
      </w:r>
      <w:r w:rsidR="009C1DCF" w:rsidRPr="00670209">
        <w:rPr>
          <w:rFonts w:ascii="Times New Roman" w:hAnsi="Times New Roman"/>
          <w:sz w:val="24"/>
          <w:szCs w:val="24"/>
          <w:lang w:val="it-IT"/>
        </w:rPr>
        <w:t xml:space="preserve"> </w:t>
      </w:r>
      <w:r w:rsidR="009C1DCF">
        <w:rPr>
          <w:rFonts w:ascii="Times New Roman" w:hAnsi="Times New Roman"/>
          <w:sz w:val="24"/>
          <w:szCs w:val="24"/>
          <w:lang w:val="it-IT"/>
        </w:rPr>
        <w:t>care realizează revânzarea energiei electrice achiziționate de la unul sau mai mulți furnizori de energie electrică</w:t>
      </w:r>
      <w:r w:rsidR="009C1DCF">
        <w:rPr>
          <w:rFonts w:ascii="Times New Roman" w:hAnsi="Times New Roman"/>
          <w:sz w:val="24"/>
          <w:szCs w:val="24"/>
          <w:lang w:val="en-US"/>
        </w:rPr>
        <w:t xml:space="preserve"> către</w:t>
      </w:r>
      <w:r w:rsidR="009C1DCF">
        <w:rPr>
          <w:rFonts w:ascii="Times New Roman" w:hAnsi="Times New Roman"/>
          <w:sz w:val="24"/>
          <w:szCs w:val="24"/>
          <w:lang w:val="it-IT"/>
        </w:rPr>
        <w:t xml:space="preserve"> consumatori finali de energie electrică</w:t>
      </w:r>
      <w:r w:rsidR="009C1DCF" w:rsidRPr="00930BF7">
        <w:rPr>
          <w:rFonts w:ascii="Times New Roman" w:hAnsi="Times New Roman"/>
          <w:sz w:val="24"/>
          <w:szCs w:val="24"/>
          <w:lang w:val="it-IT"/>
        </w:rPr>
        <w:t xml:space="preserve"> </w:t>
      </w:r>
      <w:r w:rsidR="009C1DCF">
        <w:rPr>
          <w:rFonts w:ascii="Times New Roman" w:hAnsi="Times New Roman"/>
          <w:sz w:val="24"/>
          <w:szCs w:val="24"/>
          <w:lang w:val="it-IT"/>
        </w:rPr>
        <w:t>racordați la rețeaua sa de distribuție a energiei electrice, în format pdf și excel</w:t>
      </w:r>
      <w:r w:rsidR="004A1232" w:rsidRPr="005B0EBA">
        <w:rPr>
          <w:rFonts w:ascii="Times New Roman" w:hAnsi="Times New Roman"/>
          <w:sz w:val="24"/>
          <w:szCs w:val="24"/>
          <w:lang w:val="it-IT"/>
        </w:rPr>
        <w:t>.</w:t>
      </w:r>
    </w:p>
    <w:p w14:paraId="45C871E3" w14:textId="329A0699" w:rsidR="00AA0ED7" w:rsidRPr="00AA0ED7" w:rsidRDefault="007D70B8" w:rsidP="00006AE1">
      <w:pPr>
        <w:autoSpaceDE w:val="0"/>
        <w:autoSpaceDN w:val="0"/>
        <w:adjustRightInd w:val="0"/>
        <w:spacing w:after="0" w:line="360" w:lineRule="auto"/>
        <w:ind w:right="-375"/>
        <w:jc w:val="both"/>
        <w:rPr>
          <w:rFonts w:ascii="Times New Roman" w:hAnsi="Times New Roman"/>
          <w:sz w:val="24"/>
          <w:szCs w:val="24"/>
          <w:lang w:val="it-IT"/>
        </w:rPr>
      </w:pPr>
      <w:r>
        <w:rPr>
          <w:rFonts w:ascii="Times New Roman" w:hAnsi="Times New Roman"/>
          <w:sz w:val="24"/>
          <w:szCs w:val="24"/>
          <w:lang w:val="it-IT"/>
        </w:rPr>
        <w:t>(2) Operatorii</w:t>
      </w:r>
      <w:r w:rsidRPr="00670209">
        <w:rPr>
          <w:rFonts w:ascii="Times New Roman" w:hAnsi="Times New Roman"/>
          <w:sz w:val="24"/>
          <w:szCs w:val="24"/>
          <w:lang w:val="it-IT"/>
        </w:rPr>
        <w:t xml:space="preserve"> de distribuție</w:t>
      </w:r>
      <w:r>
        <w:rPr>
          <w:rFonts w:ascii="Times New Roman" w:hAnsi="Times New Roman"/>
          <w:sz w:val="24"/>
          <w:szCs w:val="24"/>
          <w:lang w:val="it-IT"/>
        </w:rPr>
        <w:t>, alții decât operatorii de distribuție</w:t>
      </w:r>
      <w:r w:rsidRPr="00670209">
        <w:rPr>
          <w:rFonts w:ascii="Times New Roman" w:hAnsi="Times New Roman"/>
          <w:sz w:val="24"/>
          <w:szCs w:val="24"/>
          <w:lang w:val="it-IT"/>
        </w:rPr>
        <w:t xml:space="preserve"> concesionari</w:t>
      </w:r>
      <w:r>
        <w:rPr>
          <w:rFonts w:ascii="Times New Roman" w:hAnsi="Times New Roman"/>
          <w:sz w:val="24"/>
          <w:szCs w:val="24"/>
          <w:lang w:val="it-IT"/>
        </w:rPr>
        <w:t>,</w:t>
      </w:r>
      <w:r w:rsidRPr="00670209">
        <w:rPr>
          <w:rFonts w:ascii="Times New Roman" w:hAnsi="Times New Roman"/>
          <w:sz w:val="24"/>
          <w:szCs w:val="24"/>
          <w:lang w:val="it-IT"/>
        </w:rPr>
        <w:t xml:space="preserve"> </w:t>
      </w:r>
      <w:r>
        <w:rPr>
          <w:rFonts w:ascii="Times New Roman" w:hAnsi="Times New Roman"/>
          <w:sz w:val="24"/>
          <w:szCs w:val="24"/>
          <w:lang w:val="it-IT"/>
        </w:rPr>
        <w:t>care realizează revânzarea energiei electrice achiziționate de la unul sau mai mulți furnizori de energie electrică</w:t>
      </w:r>
      <w:r>
        <w:rPr>
          <w:rFonts w:ascii="Times New Roman" w:hAnsi="Times New Roman"/>
          <w:sz w:val="24"/>
          <w:szCs w:val="24"/>
          <w:lang w:val="en-US"/>
        </w:rPr>
        <w:t xml:space="preserve"> către</w:t>
      </w:r>
      <w:r>
        <w:rPr>
          <w:rFonts w:ascii="Times New Roman" w:hAnsi="Times New Roman"/>
          <w:sz w:val="24"/>
          <w:szCs w:val="24"/>
          <w:lang w:val="it-IT"/>
        </w:rPr>
        <w:t xml:space="preserve"> consumatori finali de energie electrică</w:t>
      </w:r>
      <w:r w:rsidRPr="00930BF7">
        <w:rPr>
          <w:rFonts w:ascii="Times New Roman" w:hAnsi="Times New Roman"/>
          <w:sz w:val="24"/>
          <w:szCs w:val="24"/>
          <w:lang w:val="it-IT"/>
        </w:rPr>
        <w:t xml:space="preserve"> </w:t>
      </w:r>
      <w:r>
        <w:rPr>
          <w:rFonts w:ascii="Times New Roman" w:hAnsi="Times New Roman"/>
          <w:sz w:val="24"/>
          <w:szCs w:val="24"/>
          <w:lang w:val="it-IT"/>
        </w:rPr>
        <w:t xml:space="preserve">racordați la rețeaua sa de distribuție a energiei electrice completează tabelul nr. 1 sau tabelul nr. 2 din Anexa nr. 4 la prezenta procedură, </w:t>
      </w:r>
      <w:r w:rsidR="00B116E8">
        <w:rPr>
          <w:rFonts w:ascii="Times New Roman" w:hAnsi="Times New Roman"/>
          <w:sz w:val="24"/>
          <w:szCs w:val="24"/>
          <w:lang w:val="it-IT"/>
        </w:rPr>
        <w:t>în funcție de modul în care furnizorul/furnizorii de energie electrică a/au realizat regularizarea contravalorii CV pentru operatorii</w:t>
      </w:r>
      <w:r w:rsidR="00B116E8" w:rsidRPr="00670209">
        <w:rPr>
          <w:rFonts w:ascii="Times New Roman" w:hAnsi="Times New Roman"/>
          <w:sz w:val="24"/>
          <w:szCs w:val="24"/>
          <w:lang w:val="it-IT"/>
        </w:rPr>
        <w:t xml:space="preserve"> de distribuție</w:t>
      </w:r>
      <w:r w:rsidR="00B116E8">
        <w:rPr>
          <w:rFonts w:ascii="Times New Roman" w:hAnsi="Times New Roman"/>
          <w:sz w:val="24"/>
          <w:szCs w:val="24"/>
          <w:lang w:val="it-IT"/>
        </w:rPr>
        <w:t xml:space="preserve"> respectivi. </w:t>
      </w:r>
      <w:r w:rsidRPr="00A33366">
        <w:rPr>
          <w:rFonts w:ascii="Times New Roman" w:hAnsi="Times New Roman"/>
          <w:sz w:val="24"/>
          <w:szCs w:val="24"/>
          <w:lang w:val="it-IT"/>
        </w:rPr>
        <w:t xml:space="preserve"> </w:t>
      </w:r>
    </w:p>
    <w:p w14:paraId="38A26ECC" w14:textId="77777777" w:rsidR="006E7480" w:rsidRPr="00A33366" w:rsidRDefault="006E7480" w:rsidP="0061337F">
      <w:pPr>
        <w:autoSpaceDE w:val="0"/>
        <w:autoSpaceDN w:val="0"/>
        <w:adjustRightInd w:val="0"/>
        <w:spacing w:after="0" w:line="360" w:lineRule="auto"/>
        <w:ind w:right="-375"/>
        <w:rPr>
          <w:rFonts w:ascii="Times New Roman" w:hAnsi="Times New Roman"/>
          <w:b/>
          <w:sz w:val="24"/>
          <w:szCs w:val="24"/>
          <w:lang w:val="it-IT"/>
        </w:rPr>
      </w:pPr>
    </w:p>
    <w:p w14:paraId="4A815FA1" w14:textId="77777777" w:rsidR="004A1232" w:rsidRPr="00A33366" w:rsidRDefault="004A1232" w:rsidP="004C4278">
      <w:pPr>
        <w:autoSpaceDE w:val="0"/>
        <w:autoSpaceDN w:val="0"/>
        <w:adjustRightInd w:val="0"/>
        <w:spacing w:after="0" w:line="360" w:lineRule="auto"/>
        <w:ind w:right="-375"/>
        <w:jc w:val="center"/>
        <w:rPr>
          <w:rFonts w:ascii="Times New Roman" w:hAnsi="Times New Roman"/>
          <w:b/>
          <w:sz w:val="24"/>
          <w:szCs w:val="24"/>
          <w:lang w:val="it-IT"/>
        </w:rPr>
      </w:pPr>
      <w:r w:rsidRPr="00A33366">
        <w:rPr>
          <w:rFonts w:ascii="Times New Roman" w:hAnsi="Times New Roman"/>
          <w:b/>
          <w:sz w:val="24"/>
          <w:szCs w:val="24"/>
          <w:lang w:val="it-IT"/>
        </w:rPr>
        <w:t>CAPITOLUL V</w:t>
      </w:r>
    </w:p>
    <w:p w14:paraId="603E73F6" w14:textId="77777777" w:rsidR="00023685" w:rsidRPr="00A33366" w:rsidRDefault="004A1232" w:rsidP="004C4278">
      <w:pPr>
        <w:autoSpaceDE w:val="0"/>
        <w:autoSpaceDN w:val="0"/>
        <w:adjustRightInd w:val="0"/>
        <w:spacing w:after="0" w:line="360" w:lineRule="auto"/>
        <w:ind w:right="-375"/>
        <w:jc w:val="center"/>
        <w:rPr>
          <w:rFonts w:ascii="Times New Roman" w:hAnsi="Times New Roman"/>
          <w:b/>
          <w:sz w:val="24"/>
          <w:szCs w:val="24"/>
          <w:lang w:val="it-IT"/>
        </w:rPr>
      </w:pPr>
      <w:r w:rsidRPr="00A33366">
        <w:rPr>
          <w:rFonts w:ascii="Times New Roman" w:hAnsi="Times New Roman"/>
          <w:b/>
          <w:sz w:val="24"/>
          <w:szCs w:val="24"/>
          <w:lang w:val="it-IT"/>
        </w:rPr>
        <w:t>Dispoziţii finale</w:t>
      </w:r>
    </w:p>
    <w:p w14:paraId="56F3815A" w14:textId="77777777" w:rsidR="004A1232" w:rsidRPr="00A33366" w:rsidRDefault="004A1232" w:rsidP="00023685">
      <w:pPr>
        <w:autoSpaceDE w:val="0"/>
        <w:autoSpaceDN w:val="0"/>
        <w:adjustRightInd w:val="0"/>
        <w:spacing w:after="0" w:line="360" w:lineRule="auto"/>
        <w:ind w:right="-375"/>
        <w:jc w:val="center"/>
        <w:rPr>
          <w:rFonts w:ascii="Times New Roman" w:hAnsi="Times New Roman"/>
          <w:sz w:val="24"/>
          <w:szCs w:val="24"/>
          <w:lang w:val="it-IT"/>
        </w:rPr>
      </w:pPr>
    </w:p>
    <w:p w14:paraId="56B6437E" w14:textId="32FD16A8" w:rsidR="004A1232" w:rsidRDefault="004A1232" w:rsidP="004C4278">
      <w:pPr>
        <w:autoSpaceDE w:val="0"/>
        <w:autoSpaceDN w:val="0"/>
        <w:adjustRightInd w:val="0"/>
        <w:spacing w:after="0" w:line="360" w:lineRule="auto"/>
        <w:ind w:right="-375"/>
        <w:jc w:val="both"/>
        <w:rPr>
          <w:rFonts w:ascii="Times New Roman" w:hAnsi="Times New Roman"/>
          <w:sz w:val="24"/>
          <w:szCs w:val="24"/>
          <w:lang w:val="en-US"/>
        </w:rPr>
      </w:pPr>
      <w:r w:rsidRPr="00A33366">
        <w:rPr>
          <w:rFonts w:ascii="Times New Roman" w:hAnsi="Times New Roman"/>
          <w:sz w:val="24"/>
          <w:szCs w:val="24"/>
          <w:lang w:val="en-US"/>
        </w:rPr>
        <w:t xml:space="preserve">    </w:t>
      </w:r>
      <w:r w:rsidRPr="00A33366">
        <w:rPr>
          <w:rFonts w:ascii="Times New Roman" w:hAnsi="Times New Roman"/>
          <w:b/>
          <w:sz w:val="24"/>
          <w:szCs w:val="24"/>
          <w:lang w:val="en-US"/>
        </w:rPr>
        <w:t xml:space="preserve">Art. </w:t>
      </w:r>
      <w:r w:rsidR="00023685">
        <w:rPr>
          <w:rFonts w:ascii="Times New Roman" w:hAnsi="Times New Roman"/>
          <w:b/>
          <w:sz w:val="24"/>
          <w:szCs w:val="24"/>
          <w:lang w:val="en-US"/>
        </w:rPr>
        <w:t>1</w:t>
      </w:r>
      <w:r w:rsidR="00F33F59">
        <w:rPr>
          <w:rFonts w:ascii="Times New Roman" w:hAnsi="Times New Roman"/>
          <w:b/>
          <w:sz w:val="24"/>
          <w:szCs w:val="24"/>
          <w:lang w:val="en-US"/>
        </w:rPr>
        <w:t>7</w:t>
      </w:r>
      <w:r w:rsidRPr="00A33366">
        <w:rPr>
          <w:rFonts w:ascii="Times New Roman" w:hAnsi="Times New Roman"/>
          <w:b/>
          <w:sz w:val="24"/>
          <w:szCs w:val="24"/>
          <w:lang w:val="en-US"/>
        </w:rPr>
        <w:t>.</w:t>
      </w:r>
      <w:r w:rsidRPr="00A33366">
        <w:rPr>
          <w:rFonts w:ascii="Times New Roman" w:hAnsi="Times New Roman"/>
          <w:sz w:val="24"/>
          <w:szCs w:val="24"/>
          <w:lang w:val="en-US"/>
        </w:rPr>
        <w:t xml:space="preserve"> – </w:t>
      </w:r>
      <w:r w:rsidRPr="00A33366">
        <w:rPr>
          <w:rFonts w:ascii="Times New Roman" w:hAnsi="Times New Roman"/>
          <w:sz w:val="24"/>
          <w:szCs w:val="24"/>
        </w:rPr>
        <w:t xml:space="preserve"> </w:t>
      </w:r>
      <w:r w:rsidRPr="00A33366">
        <w:rPr>
          <w:rFonts w:ascii="Times New Roman" w:hAnsi="Times New Roman"/>
          <w:sz w:val="24"/>
          <w:szCs w:val="24"/>
          <w:lang w:val="en-US"/>
        </w:rPr>
        <w:t>Anex</w:t>
      </w:r>
      <w:r w:rsidR="00023685">
        <w:rPr>
          <w:rFonts w:ascii="Times New Roman" w:hAnsi="Times New Roman"/>
          <w:sz w:val="24"/>
          <w:szCs w:val="24"/>
          <w:lang w:val="en-US"/>
        </w:rPr>
        <w:t>ele</w:t>
      </w:r>
      <w:r w:rsidRPr="00A33366">
        <w:rPr>
          <w:rFonts w:ascii="Times New Roman" w:hAnsi="Times New Roman"/>
          <w:sz w:val="24"/>
          <w:szCs w:val="24"/>
          <w:lang w:val="en-US"/>
        </w:rPr>
        <w:t xml:space="preserve"> </w:t>
      </w:r>
      <w:r w:rsidR="00023685">
        <w:rPr>
          <w:rFonts w:ascii="Times New Roman" w:hAnsi="Times New Roman"/>
          <w:sz w:val="24"/>
          <w:szCs w:val="24"/>
          <w:lang w:val="en-US"/>
        </w:rPr>
        <w:t>nr. 1</w:t>
      </w:r>
      <w:r w:rsidR="0039573A">
        <w:rPr>
          <w:rFonts w:ascii="Times New Roman" w:hAnsi="Times New Roman"/>
          <w:sz w:val="24"/>
          <w:szCs w:val="24"/>
          <w:lang w:val="en-US"/>
        </w:rPr>
        <w:t xml:space="preserve">, </w:t>
      </w:r>
      <w:r w:rsidR="00023685">
        <w:rPr>
          <w:rFonts w:ascii="Times New Roman" w:hAnsi="Times New Roman"/>
          <w:sz w:val="24"/>
          <w:szCs w:val="24"/>
          <w:lang w:val="en-US"/>
        </w:rPr>
        <w:t>2</w:t>
      </w:r>
      <w:r w:rsidR="0039573A">
        <w:rPr>
          <w:rFonts w:ascii="Times New Roman" w:hAnsi="Times New Roman"/>
          <w:sz w:val="24"/>
          <w:szCs w:val="24"/>
          <w:lang w:val="en-US"/>
        </w:rPr>
        <w:t>, 3 și 4</w:t>
      </w:r>
      <w:r w:rsidR="00023685">
        <w:rPr>
          <w:rFonts w:ascii="Times New Roman" w:hAnsi="Times New Roman"/>
          <w:sz w:val="24"/>
          <w:szCs w:val="24"/>
          <w:lang w:val="en-US"/>
        </w:rPr>
        <w:t xml:space="preserve"> </w:t>
      </w:r>
      <w:r w:rsidRPr="00A33366">
        <w:rPr>
          <w:rFonts w:ascii="Times New Roman" w:hAnsi="Times New Roman"/>
          <w:sz w:val="24"/>
          <w:szCs w:val="24"/>
          <w:lang w:val="en-US"/>
        </w:rPr>
        <w:t>fac parte integrantă din prezenta procedură.</w:t>
      </w:r>
    </w:p>
    <w:p w14:paraId="1EBE4BA9" w14:textId="4AB155C2" w:rsidR="00F33F59" w:rsidRPr="0039573A" w:rsidRDefault="00F33F59" w:rsidP="00F33F59">
      <w:pPr>
        <w:autoSpaceDE w:val="0"/>
        <w:autoSpaceDN w:val="0"/>
        <w:adjustRightInd w:val="0"/>
        <w:spacing w:after="0" w:line="360" w:lineRule="auto"/>
        <w:ind w:right="-375"/>
        <w:jc w:val="both"/>
        <w:rPr>
          <w:rFonts w:ascii="Times New Roman" w:hAnsi="Times New Roman"/>
          <w:strike/>
          <w:sz w:val="24"/>
          <w:szCs w:val="24"/>
          <w:lang w:val="it-IT"/>
        </w:rPr>
      </w:pPr>
      <w:r>
        <w:rPr>
          <w:rFonts w:ascii="Times New Roman" w:hAnsi="Times New Roman"/>
          <w:sz w:val="24"/>
          <w:szCs w:val="24"/>
          <w:lang w:val="en-US"/>
        </w:rPr>
        <w:t xml:space="preserve">    </w:t>
      </w:r>
      <w:r w:rsidRPr="0061337F">
        <w:rPr>
          <w:rFonts w:ascii="Times New Roman" w:hAnsi="Times New Roman"/>
          <w:b/>
          <w:sz w:val="24"/>
          <w:szCs w:val="24"/>
          <w:lang w:val="en-US"/>
        </w:rPr>
        <w:t xml:space="preserve">Art. 18. </w:t>
      </w:r>
      <w:r>
        <w:rPr>
          <w:rFonts w:ascii="Times New Roman" w:hAnsi="Times New Roman"/>
          <w:b/>
          <w:sz w:val="24"/>
          <w:szCs w:val="24"/>
          <w:lang w:val="en-US"/>
        </w:rPr>
        <w:t xml:space="preserve">- </w:t>
      </w:r>
      <w:r w:rsidRPr="0039573A">
        <w:rPr>
          <w:rFonts w:ascii="Times New Roman" w:hAnsi="Times New Roman"/>
          <w:sz w:val="24"/>
          <w:szCs w:val="24"/>
          <w:lang w:val="it-IT"/>
        </w:rPr>
        <w:t xml:space="preserve">(1) </w:t>
      </w:r>
      <w:r w:rsidR="0039573A" w:rsidRPr="0039573A">
        <w:rPr>
          <w:rFonts w:ascii="Times New Roman" w:hAnsi="Times New Roman"/>
          <w:sz w:val="24"/>
          <w:szCs w:val="24"/>
          <w:lang w:val="it-IT"/>
        </w:rPr>
        <w:t>În situația identificării înregistrării eronate a grupurilor de m</w:t>
      </w:r>
      <w:r w:rsidR="0039573A" w:rsidRPr="0039573A">
        <w:rPr>
          <w:rFonts w:ascii="Times New Roman" w:hAnsi="Times New Roman"/>
          <w:sz w:val="24"/>
          <w:szCs w:val="24"/>
        </w:rPr>
        <w:t>ă</w:t>
      </w:r>
      <w:r w:rsidR="0039573A" w:rsidRPr="0039573A">
        <w:rPr>
          <w:rFonts w:ascii="Times New Roman" w:hAnsi="Times New Roman"/>
          <w:sz w:val="24"/>
          <w:szCs w:val="24"/>
          <w:lang w:val="it-IT"/>
        </w:rPr>
        <w:t>surare a energiei electrice pentru ani de analiză pentru care ANRE a stabilit gradul de realizare a cotei obligatorii de achizitie de CV</w:t>
      </w:r>
      <w:r w:rsidRPr="0039573A">
        <w:rPr>
          <w:rFonts w:ascii="Times New Roman" w:hAnsi="Times New Roman"/>
          <w:sz w:val="24"/>
          <w:szCs w:val="24"/>
          <w:lang w:val="it-IT"/>
        </w:rPr>
        <w:t xml:space="preserve">, contravaloarea CV aferente se facturează distinct, iar furnizorul de energie electrică stabilește valoarea acestora,  prin utilizarea cotei obligatorii estimate de achizitie de CV aplicabilă la data emiterii facturii de regularizare a energiei electrice </w:t>
      </w:r>
      <w:r w:rsidR="00F05663">
        <w:rPr>
          <w:rFonts w:ascii="Times New Roman" w:hAnsi="Times New Roman"/>
          <w:sz w:val="24"/>
          <w:szCs w:val="24"/>
          <w:lang w:val="it-IT"/>
        </w:rPr>
        <w:t>ș</w:t>
      </w:r>
      <w:r w:rsidRPr="0039573A">
        <w:rPr>
          <w:rFonts w:ascii="Times New Roman" w:hAnsi="Times New Roman"/>
          <w:sz w:val="24"/>
          <w:szCs w:val="24"/>
          <w:lang w:val="it-IT"/>
        </w:rPr>
        <w:t>i a pre</w:t>
      </w:r>
      <w:r w:rsidR="00F05663">
        <w:rPr>
          <w:rFonts w:ascii="Times New Roman" w:hAnsi="Times New Roman"/>
          <w:sz w:val="24"/>
          <w:szCs w:val="24"/>
          <w:lang w:val="it-IT"/>
        </w:rPr>
        <w:t>ț</w:t>
      </w:r>
      <w:r w:rsidRPr="0039573A">
        <w:rPr>
          <w:rFonts w:ascii="Times New Roman" w:hAnsi="Times New Roman"/>
          <w:sz w:val="24"/>
          <w:szCs w:val="24"/>
          <w:lang w:val="it-IT"/>
        </w:rPr>
        <w:t xml:space="preserve">ului mediu </w:t>
      </w:r>
      <w:r w:rsidRPr="0039573A">
        <w:rPr>
          <w:rFonts w:ascii="Times New Roman" w:hAnsi="Times New Roman"/>
          <w:sz w:val="24"/>
          <w:szCs w:val="24"/>
        </w:rPr>
        <w:t>ponderat al CV stabilit conform prevederilor art. 6 lit. c), astfel încât contravaloarea CV din facturile de regularizare a energiei electrice să fie egală cu contravaloarea CV aferentă perioadei in care energia electrica a fost efectiv furnizată.</w:t>
      </w:r>
    </w:p>
    <w:p w14:paraId="056965CB" w14:textId="32E1BEC7" w:rsidR="00F33F59" w:rsidRPr="0039573A" w:rsidRDefault="00F33F59" w:rsidP="00F33F59">
      <w:pPr>
        <w:autoSpaceDE w:val="0"/>
        <w:autoSpaceDN w:val="0"/>
        <w:adjustRightInd w:val="0"/>
        <w:spacing w:after="0" w:line="360" w:lineRule="auto"/>
        <w:ind w:right="-375"/>
        <w:jc w:val="both"/>
        <w:rPr>
          <w:rFonts w:ascii="Times New Roman" w:hAnsi="Times New Roman"/>
          <w:sz w:val="24"/>
          <w:szCs w:val="24"/>
        </w:rPr>
      </w:pPr>
      <w:r w:rsidRPr="0039573A">
        <w:rPr>
          <w:rFonts w:ascii="Times New Roman" w:hAnsi="Times New Roman"/>
          <w:sz w:val="24"/>
          <w:szCs w:val="24"/>
        </w:rPr>
        <w:t>(2) Contravaloarea CV aferentă perioadei in care energia electrică a fost efectiv furnizată prevăzută la alin. (</w:t>
      </w:r>
      <w:r w:rsidR="002F294A">
        <w:rPr>
          <w:rFonts w:ascii="Times New Roman" w:hAnsi="Times New Roman"/>
          <w:sz w:val="24"/>
          <w:szCs w:val="24"/>
        </w:rPr>
        <w:t>1</w:t>
      </w:r>
      <w:r w:rsidRPr="0039573A">
        <w:rPr>
          <w:rFonts w:ascii="Times New Roman" w:hAnsi="Times New Roman"/>
          <w:sz w:val="24"/>
          <w:szCs w:val="24"/>
        </w:rPr>
        <w:t>) se calculează ca produs dintre cantitatea de energie electrică furnizată în intervalul de facturare considerată la stabilirea gradului de îndeplinire a cotei obligatorii de achiziție CV pentru anul în care aceasta a fost furnizată, cota obligatorie de achiziție de CV și</w:t>
      </w:r>
      <w:r w:rsidRPr="0039573A">
        <w:rPr>
          <w:rFonts w:ascii="Times New Roman" w:hAnsi="Times New Roman"/>
          <w:sz w:val="24"/>
          <w:szCs w:val="24"/>
          <w:lang w:val="it-IT"/>
        </w:rPr>
        <w:t xml:space="preserve"> pretul mediu </w:t>
      </w:r>
      <w:r w:rsidRPr="0039573A">
        <w:rPr>
          <w:rFonts w:ascii="Times New Roman" w:hAnsi="Times New Roman"/>
          <w:sz w:val="24"/>
          <w:szCs w:val="24"/>
        </w:rPr>
        <w:t xml:space="preserve">ponderat al </w:t>
      </w:r>
      <w:r w:rsidRPr="0039573A">
        <w:rPr>
          <w:rFonts w:ascii="Times New Roman" w:hAnsi="Times New Roman"/>
          <w:sz w:val="24"/>
          <w:szCs w:val="24"/>
        </w:rPr>
        <w:lastRenderedPageBreak/>
        <w:t xml:space="preserve">CV stabilit conform prevederilor art. </w:t>
      </w:r>
      <w:r w:rsidRPr="00F05663">
        <w:rPr>
          <w:rFonts w:ascii="Times New Roman" w:hAnsi="Times New Roman"/>
          <w:sz w:val="24"/>
          <w:szCs w:val="24"/>
        </w:rPr>
        <w:t>1</w:t>
      </w:r>
      <w:r w:rsidR="007848A0" w:rsidRPr="00F05663">
        <w:rPr>
          <w:rFonts w:ascii="Times New Roman" w:hAnsi="Times New Roman"/>
          <w:sz w:val="24"/>
          <w:szCs w:val="24"/>
        </w:rPr>
        <w:t>1 alin. (1) lit. b)</w:t>
      </w:r>
      <w:r w:rsidRPr="0039573A">
        <w:rPr>
          <w:rFonts w:ascii="Times New Roman" w:hAnsi="Times New Roman"/>
          <w:sz w:val="24"/>
          <w:szCs w:val="24"/>
        </w:rPr>
        <w:t xml:space="preserve"> aferente anului în care energia electrică a fost furnizată.</w:t>
      </w:r>
    </w:p>
    <w:p w14:paraId="3772E218" w14:textId="5588288F" w:rsidR="00F33F59" w:rsidRPr="00CA0E13" w:rsidRDefault="00F33F59" w:rsidP="00F33F59">
      <w:pPr>
        <w:autoSpaceDE w:val="0"/>
        <w:autoSpaceDN w:val="0"/>
        <w:adjustRightInd w:val="0"/>
        <w:spacing w:after="0" w:line="360" w:lineRule="auto"/>
        <w:ind w:right="-375"/>
        <w:jc w:val="both"/>
        <w:rPr>
          <w:rFonts w:ascii="Times New Roman" w:hAnsi="Times New Roman"/>
          <w:strike/>
          <w:sz w:val="24"/>
          <w:szCs w:val="24"/>
          <w:lang w:val="it-IT"/>
        </w:rPr>
      </w:pPr>
      <w:r w:rsidRPr="0039573A">
        <w:rPr>
          <w:rFonts w:ascii="Times New Roman" w:hAnsi="Times New Roman"/>
          <w:sz w:val="24"/>
          <w:szCs w:val="24"/>
        </w:rPr>
        <w:t xml:space="preserve">(3) </w:t>
      </w:r>
      <w:r w:rsidR="00DA48D9" w:rsidRPr="0039573A">
        <w:rPr>
          <w:rFonts w:ascii="Times New Roman" w:hAnsi="Times New Roman"/>
          <w:sz w:val="24"/>
          <w:szCs w:val="24"/>
          <w:lang w:val="it-IT"/>
        </w:rPr>
        <w:t xml:space="preserve">În situația identificării </w:t>
      </w:r>
      <w:r w:rsidR="00DA48D9">
        <w:rPr>
          <w:rFonts w:ascii="Times New Roman" w:hAnsi="Times New Roman"/>
          <w:sz w:val="24"/>
          <w:szCs w:val="24"/>
          <w:lang w:val="it-IT"/>
        </w:rPr>
        <w:t>ne</w:t>
      </w:r>
      <w:r w:rsidR="00DA48D9" w:rsidRPr="0039573A">
        <w:rPr>
          <w:rFonts w:ascii="Times New Roman" w:hAnsi="Times New Roman"/>
          <w:sz w:val="24"/>
          <w:szCs w:val="24"/>
          <w:lang w:val="it-IT"/>
        </w:rPr>
        <w:t>înregistrării grupurilor de m</w:t>
      </w:r>
      <w:r w:rsidR="00DA48D9" w:rsidRPr="0039573A">
        <w:rPr>
          <w:rFonts w:ascii="Times New Roman" w:hAnsi="Times New Roman"/>
          <w:sz w:val="24"/>
          <w:szCs w:val="24"/>
        </w:rPr>
        <w:t>ă</w:t>
      </w:r>
      <w:r w:rsidR="00DA48D9" w:rsidRPr="0039573A">
        <w:rPr>
          <w:rFonts w:ascii="Times New Roman" w:hAnsi="Times New Roman"/>
          <w:sz w:val="24"/>
          <w:szCs w:val="24"/>
          <w:lang w:val="it-IT"/>
        </w:rPr>
        <w:t xml:space="preserve">surare a energiei electrice pentru ani de analiză pentru care ANRE a stabilit gradul de realizare a cotei obligatorii de achizitie de CV, </w:t>
      </w:r>
      <w:r w:rsidRPr="0039573A">
        <w:rPr>
          <w:rFonts w:ascii="Times New Roman" w:hAnsi="Times New Roman"/>
          <w:sz w:val="24"/>
          <w:szCs w:val="24"/>
          <w:lang w:val="it-IT"/>
        </w:rPr>
        <w:t xml:space="preserve"> furnizorul de energie electrică stabilește, conform prevederilor legale în vigoare, cantitatea de energie electrică furnizată în perioada de neînregistrare a grupurilor de măsurare a energiei electrice și pentru care se realizează regularizarea, iar contravaloarea CV aferente se facturează distinct, prin utilizarea cotei obligatorii estimate de achizitie de CV aplicabilă la data emiterii facturii de regularizare a energiei electrice si a pretului mediu </w:t>
      </w:r>
      <w:r w:rsidRPr="0039573A">
        <w:rPr>
          <w:rFonts w:ascii="Times New Roman" w:hAnsi="Times New Roman"/>
          <w:sz w:val="24"/>
          <w:szCs w:val="24"/>
        </w:rPr>
        <w:t>ponderat al CV stabilit conform prevederilor art. 6 lit. c).</w:t>
      </w:r>
    </w:p>
    <w:p w14:paraId="1C8B2E04" w14:textId="006ADD74" w:rsidR="00F33F59" w:rsidRPr="0061337F" w:rsidRDefault="00F33F59" w:rsidP="004C4278">
      <w:pPr>
        <w:autoSpaceDE w:val="0"/>
        <w:autoSpaceDN w:val="0"/>
        <w:adjustRightInd w:val="0"/>
        <w:spacing w:after="0" w:line="360" w:lineRule="auto"/>
        <w:ind w:right="-375"/>
        <w:jc w:val="both"/>
        <w:rPr>
          <w:rFonts w:ascii="Times New Roman" w:hAnsi="Times New Roman"/>
          <w:b/>
          <w:sz w:val="24"/>
          <w:szCs w:val="24"/>
          <w:lang w:val="en-US"/>
        </w:rPr>
      </w:pPr>
    </w:p>
    <w:p w14:paraId="294824E6" w14:textId="77777777" w:rsidR="009B6CF5" w:rsidRPr="00A33366" w:rsidRDefault="009B6CF5" w:rsidP="004C4278">
      <w:pPr>
        <w:autoSpaceDE w:val="0"/>
        <w:autoSpaceDN w:val="0"/>
        <w:adjustRightInd w:val="0"/>
        <w:spacing w:after="0" w:line="360" w:lineRule="auto"/>
        <w:ind w:right="-375"/>
        <w:jc w:val="both"/>
        <w:rPr>
          <w:rFonts w:ascii="Times New Roman" w:hAnsi="Times New Roman"/>
          <w:sz w:val="24"/>
          <w:szCs w:val="24"/>
          <w:lang w:val="en-US"/>
        </w:rPr>
      </w:pPr>
      <w:r>
        <w:rPr>
          <w:rFonts w:ascii="Times New Roman" w:hAnsi="Times New Roman"/>
          <w:b/>
          <w:sz w:val="24"/>
          <w:szCs w:val="24"/>
          <w:lang w:val="en-US"/>
        </w:rPr>
        <w:t xml:space="preserve">    </w:t>
      </w:r>
    </w:p>
    <w:p w14:paraId="4FBC4327" w14:textId="77777777" w:rsidR="00EA5199" w:rsidRPr="00A33366" w:rsidRDefault="00EA5199" w:rsidP="004C4278">
      <w:pPr>
        <w:autoSpaceDE w:val="0"/>
        <w:autoSpaceDN w:val="0"/>
        <w:adjustRightInd w:val="0"/>
        <w:spacing w:after="0" w:line="360" w:lineRule="auto"/>
        <w:ind w:right="-375"/>
        <w:jc w:val="both"/>
        <w:rPr>
          <w:rFonts w:ascii="Times New Roman" w:hAnsi="Times New Roman"/>
          <w:sz w:val="24"/>
          <w:szCs w:val="24"/>
          <w:lang w:val="en-US"/>
        </w:rPr>
      </w:pPr>
    </w:p>
    <w:p w14:paraId="04690078" w14:textId="77777777" w:rsidR="00BF1DEA" w:rsidRDefault="00EA5199" w:rsidP="004C4278">
      <w:pPr>
        <w:autoSpaceDE w:val="0"/>
        <w:autoSpaceDN w:val="0"/>
        <w:adjustRightInd w:val="0"/>
        <w:spacing w:after="0" w:line="360" w:lineRule="auto"/>
        <w:ind w:right="-375"/>
        <w:jc w:val="both"/>
        <w:rPr>
          <w:rFonts w:ascii="Times New Roman" w:hAnsi="Times New Roman"/>
          <w:sz w:val="24"/>
          <w:szCs w:val="24"/>
          <w:lang w:val="en-US"/>
        </w:rPr>
      </w:pPr>
      <w:r w:rsidRPr="00A33366">
        <w:rPr>
          <w:rFonts w:ascii="Times New Roman" w:hAnsi="Times New Roman"/>
          <w:sz w:val="24"/>
          <w:szCs w:val="24"/>
          <w:lang w:val="en-US"/>
        </w:rPr>
        <w:tab/>
      </w:r>
    </w:p>
    <w:p w14:paraId="4B43B224" w14:textId="77777777" w:rsidR="00023685" w:rsidRDefault="00023685" w:rsidP="004C4278">
      <w:pPr>
        <w:autoSpaceDE w:val="0"/>
        <w:autoSpaceDN w:val="0"/>
        <w:adjustRightInd w:val="0"/>
        <w:spacing w:after="0" w:line="360" w:lineRule="auto"/>
        <w:ind w:right="-375"/>
        <w:jc w:val="both"/>
        <w:rPr>
          <w:rFonts w:ascii="Times New Roman" w:hAnsi="Times New Roman"/>
          <w:sz w:val="24"/>
          <w:szCs w:val="24"/>
          <w:lang w:val="en-US"/>
        </w:rPr>
      </w:pPr>
    </w:p>
    <w:p w14:paraId="28DF3102" w14:textId="77777777" w:rsidR="00DA48D9" w:rsidRDefault="00DA48D9" w:rsidP="004C4278">
      <w:pPr>
        <w:autoSpaceDE w:val="0"/>
        <w:autoSpaceDN w:val="0"/>
        <w:adjustRightInd w:val="0"/>
        <w:spacing w:after="0" w:line="360" w:lineRule="auto"/>
        <w:ind w:right="-375"/>
        <w:jc w:val="both"/>
        <w:rPr>
          <w:rFonts w:ascii="Times New Roman" w:hAnsi="Times New Roman"/>
          <w:sz w:val="24"/>
          <w:szCs w:val="24"/>
          <w:lang w:val="en-US"/>
        </w:rPr>
      </w:pPr>
    </w:p>
    <w:p w14:paraId="1567E5EE" w14:textId="77777777" w:rsidR="00DA48D9" w:rsidRDefault="00DA48D9" w:rsidP="004C4278">
      <w:pPr>
        <w:autoSpaceDE w:val="0"/>
        <w:autoSpaceDN w:val="0"/>
        <w:adjustRightInd w:val="0"/>
        <w:spacing w:after="0" w:line="360" w:lineRule="auto"/>
        <w:ind w:right="-375"/>
        <w:jc w:val="both"/>
        <w:rPr>
          <w:rFonts w:ascii="Times New Roman" w:hAnsi="Times New Roman"/>
          <w:sz w:val="24"/>
          <w:szCs w:val="24"/>
          <w:lang w:val="en-US"/>
        </w:rPr>
      </w:pPr>
    </w:p>
    <w:p w14:paraId="4DECAAE2" w14:textId="77777777" w:rsidR="00DA48D9" w:rsidRDefault="00DA48D9" w:rsidP="004C4278">
      <w:pPr>
        <w:autoSpaceDE w:val="0"/>
        <w:autoSpaceDN w:val="0"/>
        <w:adjustRightInd w:val="0"/>
        <w:spacing w:after="0" w:line="360" w:lineRule="auto"/>
        <w:ind w:right="-375"/>
        <w:jc w:val="both"/>
        <w:rPr>
          <w:rFonts w:ascii="Times New Roman" w:hAnsi="Times New Roman"/>
          <w:sz w:val="24"/>
          <w:szCs w:val="24"/>
          <w:lang w:val="en-US"/>
        </w:rPr>
      </w:pPr>
    </w:p>
    <w:p w14:paraId="0B648EA0" w14:textId="77777777" w:rsidR="00DA48D9" w:rsidRDefault="00DA48D9" w:rsidP="004C4278">
      <w:pPr>
        <w:autoSpaceDE w:val="0"/>
        <w:autoSpaceDN w:val="0"/>
        <w:adjustRightInd w:val="0"/>
        <w:spacing w:after="0" w:line="360" w:lineRule="auto"/>
        <w:ind w:right="-375"/>
        <w:jc w:val="both"/>
        <w:rPr>
          <w:rFonts w:ascii="Times New Roman" w:hAnsi="Times New Roman"/>
          <w:sz w:val="24"/>
          <w:szCs w:val="24"/>
          <w:lang w:val="en-US"/>
        </w:rPr>
      </w:pPr>
    </w:p>
    <w:p w14:paraId="2BC04088" w14:textId="77777777" w:rsidR="00DA48D9" w:rsidRDefault="00DA48D9" w:rsidP="004C4278">
      <w:pPr>
        <w:autoSpaceDE w:val="0"/>
        <w:autoSpaceDN w:val="0"/>
        <w:adjustRightInd w:val="0"/>
        <w:spacing w:after="0" w:line="360" w:lineRule="auto"/>
        <w:ind w:right="-375"/>
        <w:jc w:val="both"/>
        <w:rPr>
          <w:rFonts w:ascii="Times New Roman" w:hAnsi="Times New Roman"/>
          <w:sz w:val="24"/>
          <w:szCs w:val="24"/>
          <w:lang w:val="en-US"/>
        </w:rPr>
      </w:pPr>
    </w:p>
    <w:p w14:paraId="097861EC" w14:textId="77777777" w:rsidR="00DA48D9" w:rsidRDefault="00DA48D9" w:rsidP="004C4278">
      <w:pPr>
        <w:autoSpaceDE w:val="0"/>
        <w:autoSpaceDN w:val="0"/>
        <w:adjustRightInd w:val="0"/>
        <w:spacing w:after="0" w:line="360" w:lineRule="auto"/>
        <w:ind w:right="-375"/>
        <w:jc w:val="both"/>
        <w:rPr>
          <w:rFonts w:ascii="Times New Roman" w:hAnsi="Times New Roman"/>
          <w:sz w:val="24"/>
          <w:szCs w:val="24"/>
          <w:lang w:val="en-US"/>
        </w:rPr>
      </w:pPr>
    </w:p>
    <w:p w14:paraId="6A515D45" w14:textId="77777777" w:rsidR="00DA48D9" w:rsidRDefault="00DA48D9" w:rsidP="004C4278">
      <w:pPr>
        <w:autoSpaceDE w:val="0"/>
        <w:autoSpaceDN w:val="0"/>
        <w:adjustRightInd w:val="0"/>
        <w:spacing w:after="0" w:line="360" w:lineRule="auto"/>
        <w:ind w:right="-375"/>
        <w:jc w:val="both"/>
        <w:rPr>
          <w:rFonts w:ascii="Times New Roman" w:hAnsi="Times New Roman"/>
          <w:sz w:val="24"/>
          <w:szCs w:val="24"/>
          <w:lang w:val="en-US"/>
        </w:rPr>
      </w:pPr>
    </w:p>
    <w:p w14:paraId="4E74054B" w14:textId="77777777" w:rsidR="00DA48D9" w:rsidRDefault="00DA48D9" w:rsidP="004C4278">
      <w:pPr>
        <w:autoSpaceDE w:val="0"/>
        <w:autoSpaceDN w:val="0"/>
        <w:adjustRightInd w:val="0"/>
        <w:spacing w:after="0" w:line="360" w:lineRule="auto"/>
        <w:ind w:right="-375"/>
        <w:jc w:val="both"/>
        <w:rPr>
          <w:rFonts w:ascii="Times New Roman" w:hAnsi="Times New Roman"/>
          <w:sz w:val="24"/>
          <w:szCs w:val="24"/>
          <w:lang w:val="en-US"/>
        </w:rPr>
      </w:pPr>
    </w:p>
    <w:p w14:paraId="53FBF74B" w14:textId="77777777" w:rsidR="00DA48D9" w:rsidRDefault="00DA48D9" w:rsidP="004C4278">
      <w:pPr>
        <w:autoSpaceDE w:val="0"/>
        <w:autoSpaceDN w:val="0"/>
        <w:adjustRightInd w:val="0"/>
        <w:spacing w:after="0" w:line="360" w:lineRule="auto"/>
        <w:ind w:right="-375"/>
        <w:jc w:val="both"/>
        <w:rPr>
          <w:rFonts w:ascii="Times New Roman" w:hAnsi="Times New Roman"/>
          <w:sz w:val="24"/>
          <w:szCs w:val="24"/>
          <w:lang w:val="en-US"/>
        </w:rPr>
      </w:pPr>
    </w:p>
    <w:p w14:paraId="044AEB6A" w14:textId="77777777" w:rsidR="00DA48D9" w:rsidRDefault="00DA48D9" w:rsidP="004C4278">
      <w:pPr>
        <w:autoSpaceDE w:val="0"/>
        <w:autoSpaceDN w:val="0"/>
        <w:adjustRightInd w:val="0"/>
        <w:spacing w:after="0" w:line="360" w:lineRule="auto"/>
        <w:ind w:right="-375"/>
        <w:jc w:val="both"/>
        <w:rPr>
          <w:rFonts w:ascii="Times New Roman" w:hAnsi="Times New Roman"/>
          <w:sz w:val="24"/>
          <w:szCs w:val="24"/>
          <w:lang w:val="en-US"/>
        </w:rPr>
      </w:pPr>
    </w:p>
    <w:p w14:paraId="4935FBF4" w14:textId="77777777" w:rsidR="00DA48D9" w:rsidRDefault="00DA48D9" w:rsidP="004C4278">
      <w:pPr>
        <w:autoSpaceDE w:val="0"/>
        <w:autoSpaceDN w:val="0"/>
        <w:adjustRightInd w:val="0"/>
        <w:spacing w:after="0" w:line="360" w:lineRule="auto"/>
        <w:ind w:right="-375"/>
        <w:jc w:val="both"/>
        <w:rPr>
          <w:rFonts w:ascii="Times New Roman" w:hAnsi="Times New Roman"/>
          <w:sz w:val="24"/>
          <w:szCs w:val="24"/>
          <w:lang w:val="en-US"/>
        </w:rPr>
      </w:pPr>
    </w:p>
    <w:p w14:paraId="370F8D31" w14:textId="77777777" w:rsidR="00DA48D9" w:rsidRDefault="00DA48D9" w:rsidP="004C4278">
      <w:pPr>
        <w:autoSpaceDE w:val="0"/>
        <w:autoSpaceDN w:val="0"/>
        <w:adjustRightInd w:val="0"/>
        <w:spacing w:after="0" w:line="360" w:lineRule="auto"/>
        <w:ind w:right="-375"/>
        <w:jc w:val="both"/>
        <w:rPr>
          <w:rFonts w:ascii="Times New Roman" w:hAnsi="Times New Roman"/>
          <w:sz w:val="24"/>
          <w:szCs w:val="24"/>
          <w:lang w:val="en-US"/>
        </w:rPr>
      </w:pPr>
    </w:p>
    <w:p w14:paraId="6AA86A90" w14:textId="77777777" w:rsidR="00DA48D9" w:rsidRDefault="00DA48D9" w:rsidP="004C4278">
      <w:pPr>
        <w:autoSpaceDE w:val="0"/>
        <w:autoSpaceDN w:val="0"/>
        <w:adjustRightInd w:val="0"/>
        <w:spacing w:after="0" w:line="360" w:lineRule="auto"/>
        <w:ind w:right="-375"/>
        <w:jc w:val="both"/>
        <w:rPr>
          <w:rFonts w:ascii="Times New Roman" w:hAnsi="Times New Roman"/>
          <w:sz w:val="24"/>
          <w:szCs w:val="24"/>
          <w:lang w:val="en-US"/>
        </w:rPr>
      </w:pPr>
    </w:p>
    <w:p w14:paraId="5A0D0761" w14:textId="77777777" w:rsidR="00DA48D9" w:rsidRDefault="00DA48D9" w:rsidP="004C4278">
      <w:pPr>
        <w:autoSpaceDE w:val="0"/>
        <w:autoSpaceDN w:val="0"/>
        <w:adjustRightInd w:val="0"/>
        <w:spacing w:after="0" w:line="360" w:lineRule="auto"/>
        <w:ind w:right="-375"/>
        <w:jc w:val="both"/>
        <w:rPr>
          <w:rFonts w:ascii="Times New Roman" w:hAnsi="Times New Roman"/>
          <w:sz w:val="24"/>
          <w:szCs w:val="24"/>
          <w:lang w:val="en-US"/>
        </w:rPr>
      </w:pPr>
    </w:p>
    <w:p w14:paraId="40E0F1C0" w14:textId="77777777" w:rsidR="00DA48D9" w:rsidRDefault="00DA48D9" w:rsidP="004C4278">
      <w:pPr>
        <w:autoSpaceDE w:val="0"/>
        <w:autoSpaceDN w:val="0"/>
        <w:adjustRightInd w:val="0"/>
        <w:spacing w:after="0" w:line="360" w:lineRule="auto"/>
        <w:ind w:right="-375"/>
        <w:jc w:val="both"/>
        <w:rPr>
          <w:rFonts w:ascii="Times New Roman" w:hAnsi="Times New Roman"/>
          <w:sz w:val="24"/>
          <w:szCs w:val="24"/>
          <w:lang w:val="en-US"/>
        </w:rPr>
      </w:pPr>
    </w:p>
    <w:p w14:paraId="10A7209B" w14:textId="77777777" w:rsidR="00DA48D9" w:rsidRDefault="00DA48D9" w:rsidP="004C4278">
      <w:pPr>
        <w:autoSpaceDE w:val="0"/>
        <w:autoSpaceDN w:val="0"/>
        <w:adjustRightInd w:val="0"/>
        <w:spacing w:after="0" w:line="360" w:lineRule="auto"/>
        <w:ind w:right="-375"/>
        <w:jc w:val="both"/>
        <w:rPr>
          <w:rFonts w:ascii="Times New Roman" w:hAnsi="Times New Roman"/>
          <w:sz w:val="24"/>
          <w:szCs w:val="24"/>
          <w:lang w:val="en-US"/>
        </w:rPr>
      </w:pPr>
    </w:p>
    <w:p w14:paraId="769A8337" w14:textId="77777777" w:rsidR="00DA48D9" w:rsidRDefault="00DA48D9" w:rsidP="004C4278">
      <w:pPr>
        <w:autoSpaceDE w:val="0"/>
        <w:autoSpaceDN w:val="0"/>
        <w:adjustRightInd w:val="0"/>
        <w:spacing w:after="0" w:line="360" w:lineRule="auto"/>
        <w:ind w:right="-375"/>
        <w:jc w:val="both"/>
        <w:rPr>
          <w:rFonts w:ascii="Times New Roman" w:hAnsi="Times New Roman"/>
          <w:sz w:val="24"/>
          <w:szCs w:val="24"/>
          <w:lang w:val="en-US"/>
        </w:rPr>
      </w:pPr>
    </w:p>
    <w:p w14:paraId="5A548F6A" w14:textId="77777777" w:rsidR="00541448" w:rsidRDefault="00541448" w:rsidP="004C4278">
      <w:pPr>
        <w:autoSpaceDE w:val="0"/>
        <w:autoSpaceDN w:val="0"/>
        <w:adjustRightInd w:val="0"/>
        <w:spacing w:after="0" w:line="360" w:lineRule="auto"/>
        <w:ind w:right="-375"/>
        <w:jc w:val="both"/>
        <w:rPr>
          <w:rFonts w:ascii="Times New Roman" w:hAnsi="Times New Roman"/>
          <w:sz w:val="24"/>
          <w:szCs w:val="24"/>
          <w:lang w:val="en-US"/>
        </w:rPr>
      </w:pPr>
    </w:p>
    <w:p w14:paraId="295B617E" w14:textId="77777777" w:rsidR="00FA389B" w:rsidRDefault="00FA389B" w:rsidP="004C4278">
      <w:pPr>
        <w:autoSpaceDE w:val="0"/>
        <w:autoSpaceDN w:val="0"/>
        <w:adjustRightInd w:val="0"/>
        <w:spacing w:after="0" w:line="360" w:lineRule="auto"/>
        <w:ind w:right="-375"/>
        <w:jc w:val="both"/>
        <w:rPr>
          <w:rFonts w:ascii="Times New Roman" w:hAnsi="Times New Roman"/>
          <w:sz w:val="24"/>
          <w:szCs w:val="24"/>
          <w:lang w:val="en-US"/>
        </w:rPr>
      </w:pPr>
    </w:p>
    <w:p w14:paraId="7B72A932" w14:textId="77777777" w:rsidR="00FA389B" w:rsidRDefault="00FA389B" w:rsidP="004C4278">
      <w:pPr>
        <w:autoSpaceDE w:val="0"/>
        <w:autoSpaceDN w:val="0"/>
        <w:adjustRightInd w:val="0"/>
        <w:spacing w:after="0" w:line="360" w:lineRule="auto"/>
        <w:ind w:right="-375"/>
        <w:jc w:val="both"/>
        <w:rPr>
          <w:rFonts w:ascii="Times New Roman" w:hAnsi="Times New Roman"/>
          <w:sz w:val="24"/>
          <w:szCs w:val="24"/>
          <w:lang w:val="en-US"/>
        </w:rPr>
      </w:pPr>
    </w:p>
    <w:p w14:paraId="790EB843" w14:textId="77777777" w:rsidR="006A7DD6" w:rsidRDefault="006A7DD6" w:rsidP="004C4278">
      <w:pPr>
        <w:autoSpaceDE w:val="0"/>
        <w:autoSpaceDN w:val="0"/>
        <w:adjustRightInd w:val="0"/>
        <w:spacing w:after="0" w:line="360" w:lineRule="auto"/>
        <w:ind w:right="-375"/>
        <w:jc w:val="both"/>
        <w:rPr>
          <w:rFonts w:ascii="Times New Roman" w:hAnsi="Times New Roman"/>
          <w:sz w:val="24"/>
          <w:szCs w:val="24"/>
          <w:lang w:val="en-US"/>
        </w:rPr>
      </w:pPr>
    </w:p>
    <w:tbl>
      <w:tblPr>
        <w:tblW w:w="10760" w:type="dxa"/>
        <w:tblInd w:w="93" w:type="dxa"/>
        <w:tblLayout w:type="fixed"/>
        <w:tblLook w:val="0000" w:firstRow="0" w:lastRow="0" w:firstColumn="0" w:lastColumn="0" w:noHBand="0" w:noVBand="0"/>
      </w:tblPr>
      <w:tblGrid>
        <w:gridCol w:w="1467"/>
        <w:gridCol w:w="93"/>
        <w:gridCol w:w="1183"/>
        <w:gridCol w:w="1276"/>
        <w:gridCol w:w="89"/>
        <w:gridCol w:w="147"/>
        <w:gridCol w:w="1748"/>
        <w:gridCol w:w="567"/>
        <w:gridCol w:w="708"/>
        <w:gridCol w:w="180"/>
        <w:gridCol w:w="243"/>
        <w:gridCol w:w="995"/>
        <w:gridCol w:w="243"/>
        <w:gridCol w:w="1317"/>
        <w:gridCol w:w="243"/>
        <w:gridCol w:w="181"/>
        <w:gridCol w:w="80"/>
      </w:tblGrid>
      <w:tr w:rsidR="00D06091" w:rsidRPr="00A33366" w14:paraId="0CF327D2" w14:textId="77777777" w:rsidTr="009B3A29">
        <w:trPr>
          <w:trHeight w:val="315"/>
        </w:trPr>
        <w:tc>
          <w:tcPr>
            <w:tcW w:w="10755" w:type="dxa"/>
            <w:gridSpan w:val="17"/>
            <w:tcBorders>
              <w:top w:val="nil"/>
              <w:left w:val="nil"/>
              <w:bottom w:val="nil"/>
              <w:right w:val="nil"/>
            </w:tcBorders>
            <w:shd w:val="clear" w:color="auto" w:fill="auto"/>
            <w:noWrap/>
            <w:vAlign w:val="bottom"/>
          </w:tcPr>
          <w:p w14:paraId="44BFCB9D" w14:textId="357DDFB9" w:rsidR="00D06091" w:rsidRPr="00A33366" w:rsidRDefault="000E138E" w:rsidP="000E138E">
            <w:pPr>
              <w:spacing w:after="0" w:line="240" w:lineRule="auto"/>
              <w:jc w:val="center"/>
              <w:rPr>
                <w:rFonts w:ascii="Times New Roman" w:hAnsi="Times New Roman"/>
                <w:b/>
                <w:bCs/>
                <w:sz w:val="24"/>
                <w:szCs w:val="24"/>
                <w:lang w:val="en-US"/>
              </w:rPr>
            </w:pPr>
            <w:r>
              <w:rPr>
                <w:rFonts w:ascii="Times New Roman" w:hAnsi="Times New Roman"/>
                <w:b/>
                <w:bCs/>
                <w:sz w:val="24"/>
                <w:szCs w:val="24"/>
                <w:lang w:val="en-US"/>
              </w:rPr>
              <w:t xml:space="preserve">                                                                                    </w:t>
            </w:r>
            <w:r w:rsidR="00D06091" w:rsidRPr="00A33366">
              <w:rPr>
                <w:rFonts w:ascii="Times New Roman" w:hAnsi="Times New Roman"/>
                <w:b/>
                <w:bCs/>
                <w:sz w:val="24"/>
                <w:szCs w:val="24"/>
                <w:lang w:val="en-US"/>
              </w:rPr>
              <w:t>Anexa</w:t>
            </w:r>
            <w:r w:rsidR="00D06091">
              <w:rPr>
                <w:rFonts w:ascii="Times New Roman" w:hAnsi="Times New Roman"/>
                <w:b/>
                <w:bCs/>
                <w:sz w:val="24"/>
                <w:szCs w:val="24"/>
                <w:lang w:val="en-US"/>
              </w:rPr>
              <w:t xml:space="preserve"> nr. 1 la procedură</w:t>
            </w:r>
          </w:p>
        </w:tc>
      </w:tr>
      <w:tr w:rsidR="00700AB9" w:rsidRPr="00A33366" w14:paraId="2F3DA1B0" w14:textId="77777777" w:rsidTr="009B3A29">
        <w:trPr>
          <w:gridAfter w:val="12"/>
          <w:wAfter w:w="6652" w:type="dxa"/>
          <w:trHeight w:val="208"/>
        </w:trPr>
        <w:tc>
          <w:tcPr>
            <w:tcW w:w="1467" w:type="dxa"/>
            <w:tcBorders>
              <w:top w:val="nil"/>
              <w:left w:val="nil"/>
              <w:bottom w:val="nil"/>
              <w:right w:val="nil"/>
            </w:tcBorders>
          </w:tcPr>
          <w:p w14:paraId="674B5856" w14:textId="77777777" w:rsidR="00700AB9" w:rsidRDefault="00700AB9" w:rsidP="00734BCB">
            <w:pPr>
              <w:spacing w:after="0" w:line="240" w:lineRule="auto"/>
              <w:jc w:val="center"/>
              <w:rPr>
                <w:rFonts w:ascii="Times New Roman" w:hAnsi="Times New Roman"/>
                <w:b/>
                <w:bCs/>
                <w:sz w:val="24"/>
                <w:szCs w:val="24"/>
                <w:lang w:val="en-US"/>
              </w:rPr>
            </w:pPr>
          </w:p>
        </w:tc>
        <w:tc>
          <w:tcPr>
            <w:tcW w:w="1276" w:type="dxa"/>
            <w:gridSpan w:val="2"/>
            <w:tcBorders>
              <w:top w:val="nil"/>
              <w:left w:val="nil"/>
              <w:bottom w:val="nil"/>
              <w:right w:val="nil"/>
            </w:tcBorders>
          </w:tcPr>
          <w:p w14:paraId="5088CC29" w14:textId="77777777" w:rsidR="00700AB9" w:rsidRDefault="00700AB9" w:rsidP="00734BCB">
            <w:pPr>
              <w:spacing w:after="0" w:line="240" w:lineRule="auto"/>
              <w:jc w:val="center"/>
              <w:rPr>
                <w:rFonts w:ascii="Times New Roman" w:hAnsi="Times New Roman"/>
                <w:b/>
                <w:bCs/>
                <w:sz w:val="24"/>
                <w:szCs w:val="24"/>
                <w:lang w:val="en-US"/>
              </w:rPr>
            </w:pPr>
          </w:p>
        </w:tc>
        <w:tc>
          <w:tcPr>
            <w:tcW w:w="1365" w:type="dxa"/>
            <w:gridSpan w:val="2"/>
            <w:tcBorders>
              <w:top w:val="nil"/>
              <w:left w:val="nil"/>
              <w:bottom w:val="nil"/>
              <w:right w:val="nil"/>
            </w:tcBorders>
          </w:tcPr>
          <w:p w14:paraId="2B0D1078" w14:textId="77777777" w:rsidR="00700AB9" w:rsidRDefault="00700AB9" w:rsidP="00734BCB">
            <w:pPr>
              <w:spacing w:after="0" w:line="240" w:lineRule="auto"/>
              <w:jc w:val="center"/>
              <w:rPr>
                <w:rFonts w:ascii="Times New Roman" w:hAnsi="Times New Roman"/>
                <w:b/>
                <w:bCs/>
                <w:sz w:val="24"/>
                <w:szCs w:val="24"/>
                <w:lang w:val="en-US"/>
              </w:rPr>
            </w:pPr>
          </w:p>
        </w:tc>
      </w:tr>
      <w:tr w:rsidR="00D06091" w:rsidRPr="00A33366" w14:paraId="012DF706" w14:textId="77777777" w:rsidTr="009B3A29">
        <w:trPr>
          <w:gridAfter w:val="3"/>
          <w:wAfter w:w="504" w:type="dxa"/>
          <w:trHeight w:val="315"/>
        </w:trPr>
        <w:tc>
          <w:tcPr>
            <w:tcW w:w="1467" w:type="dxa"/>
            <w:tcBorders>
              <w:top w:val="nil"/>
              <w:left w:val="nil"/>
              <w:bottom w:val="nil"/>
              <w:right w:val="nil"/>
            </w:tcBorders>
          </w:tcPr>
          <w:p w14:paraId="6A70AB76" w14:textId="77777777" w:rsidR="00D06091" w:rsidRDefault="00D06091" w:rsidP="00734BCB">
            <w:pPr>
              <w:spacing w:after="0" w:line="240" w:lineRule="auto"/>
              <w:rPr>
                <w:rFonts w:ascii="Times New Roman" w:hAnsi="Times New Roman"/>
                <w:b/>
                <w:bCs/>
                <w:sz w:val="24"/>
                <w:szCs w:val="24"/>
                <w:lang w:val="en-US"/>
              </w:rPr>
            </w:pPr>
          </w:p>
        </w:tc>
        <w:tc>
          <w:tcPr>
            <w:tcW w:w="7229" w:type="dxa"/>
            <w:gridSpan w:val="11"/>
            <w:tcBorders>
              <w:top w:val="nil"/>
              <w:left w:val="nil"/>
              <w:bottom w:val="nil"/>
              <w:right w:val="nil"/>
            </w:tcBorders>
          </w:tcPr>
          <w:p w14:paraId="7F6EB57D" w14:textId="77777777" w:rsidR="00D06091" w:rsidRPr="00A33366" w:rsidRDefault="00D06091" w:rsidP="00734BCB">
            <w:pPr>
              <w:spacing w:after="0" w:line="240" w:lineRule="auto"/>
              <w:rPr>
                <w:rFonts w:ascii="Times New Roman" w:hAnsi="Times New Roman"/>
                <w:sz w:val="24"/>
                <w:szCs w:val="24"/>
                <w:lang w:val="en-US"/>
              </w:rPr>
            </w:pPr>
            <w:r w:rsidRPr="00B35EF3">
              <w:rPr>
                <w:rFonts w:ascii="Times New Roman" w:hAnsi="Times New Roman"/>
                <w:bCs/>
                <w:sz w:val="24"/>
                <w:szCs w:val="24"/>
                <w:lang w:val="en-US"/>
              </w:rPr>
              <w:t>Furnizorul</w:t>
            </w:r>
            <w:r w:rsidRPr="006D6A20">
              <w:rPr>
                <w:rFonts w:ascii="Times New Roman" w:hAnsi="Times New Roman"/>
                <w:sz w:val="24"/>
                <w:lang w:val="en-US"/>
              </w:rPr>
              <w:t xml:space="preserve"> de energie electrică</w:t>
            </w:r>
            <w:r w:rsidRPr="00B35EF3">
              <w:rPr>
                <w:rFonts w:ascii="Times New Roman" w:hAnsi="Times New Roman"/>
                <w:bCs/>
                <w:sz w:val="24"/>
                <w:szCs w:val="24"/>
                <w:lang w:val="en-US"/>
              </w:rPr>
              <w:t>:</w:t>
            </w:r>
          </w:p>
        </w:tc>
        <w:tc>
          <w:tcPr>
            <w:tcW w:w="1560" w:type="dxa"/>
            <w:gridSpan w:val="2"/>
            <w:tcBorders>
              <w:top w:val="nil"/>
              <w:left w:val="nil"/>
              <w:bottom w:val="nil"/>
              <w:right w:val="nil"/>
            </w:tcBorders>
            <w:shd w:val="clear" w:color="auto" w:fill="auto"/>
            <w:noWrap/>
            <w:vAlign w:val="bottom"/>
          </w:tcPr>
          <w:p w14:paraId="553584A1" w14:textId="77777777" w:rsidR="00D06091" w:rsidRPr="00A33366" w:rsidRDefault="00D06091" w:rsidP="00734BCB">
            <w:pPr>
              <w:spacing w:after="0" w:line="240" w:lineRule="auto"/>
              <w:rPr>
                <w:rFonts w:ascii="Times New Roman" w:hAnsi="Times New Roman"/>
                <w:sz w:val="24"/>
                <w:szCs w:val="24"/>
                <w:lang w:val="en-US"/>
              </w:rPr>
            </w:pPr>
          </w:p>
        </w:tc>
      </w:tr>
      <w:tr w:rsidR="00D06091" w:rsidRPr="00A33366" w14:paraId="376AE331" w14:textId="77777777" w:rsidTr="009B3A29">
        <w:trPr>
          <w:gridAfter w:val="3"/>
          <w:wAfter w:w="504" w:type="dxa"/>
          <w:trHeight w:val="315"/>
        </w:trPr>
        <w:tc>
          <w:tcPr>
            <w:tcW w:w="1467" w:type="dxa"/>
            <w:tcBorders>
              <w:top w:val="nil"/>
              <w:left w:val="nil"/>
              <w:bottom w:val="nil"/>
              <w:right w:val="nil"/>
            </w:tcBorders>
          </w:tcPr>
          <w:p w14:paraId="5B6A4F2F" w14:textId="77777777" w:rsidR="00D06091" w:rsidRPr="00A33366" w:rsidRDefault="00D06091" w:rsidP="00734BCB">
            <w:pPr>
              <w:spacing w:after="0" w:line="240" w:lineRule="auto"/>
              <w:rPr>
                <w:rFonts w:ascii="Times New Roman" w:hAnsi="Times New Roman"/>
                <w:b/>
                <w:bCs/>
                <w:sz w:val="24"/>
                <w:szCs w:val="24"/>
                <w:lang w:val="en-US"/>
              </w:rPr>
            </w:pPr>
          </w:p>
        </w:tc>
        <w:tc>
          <w:tcPr>
            <w:tcW w:w="7229" w:type="dxa"/>
            <w:gridSpan w:val="11"/>
            <w:tcBorders>
              <w:top w:val="nil"/>
              <w:left w:val="nil"/>
              <w:bottom w:val="nil"/>
              <w:right w:val="nil"/>
            </w:tcBorders>
          </w:tcPr>
          <w:p w14:paraId="186CAC26" w14:textId="77777777" w:rsidR="00D06091" w:rsidRDefault="00D06091" w:rsidP="00734BCB">
            <w:pPr>
              <w:spacing w:after="0" w:line="240" w:lineRule="auto"/>
              <w:rPr>
                <w:rFonts w:ascii="Times New Roman" w:hAnsi="Times New Roman"/>
                <w:sz w:val="24"/>
                <w:lang w:val="en-US"/>
              </w:rPr>
            </w:pPr>
          </w:p>
          <w:p w14:paraId="1C14E63A" w14:textId="1055A386" w:rsidR="00D06091" w:rsidRPr="00A33366" w:rsidRDefault="00D06091" w:rsidP="00CD1E53">
            <w:pPr>
              <w:spacing w:after="0" w:line="240" w:lineRule="auto"/>
              <w:rPr>
                <w:rFonts w:ascii="Times New Roman" w:hAnsi="Times New Roman"/>
                <w:sz w:val="24"/>
                <w:szCs w:val="24"/>
                <w:lang w:val="en-US"/>
              </w:rPr>
            </w:pPr>
            <w:r w:rsidRPr="006D6A20">
              <w:rPr>
                <w:rFonts w:ascii="Times New Roman" w:hAnsi="Times New Roman"/>
                <w:sz w:val="24"/>
                <w:lang w:val="en-US"/>
              </w:rPr>
              <w:t>An</w:t>
            </w:r>
            <w:r w:rsidR="001E12F6">
              <w:rPr>
                <w:rFonts w:ascii="Times New Roman" w:hAnsi="Times New Roman"/>
                <w:sz w:val="24"/>
                <w:lang w:val="en-US"/>
              </w:rPr>
              <w:t>ul</w:t>
            </w:r>
            <w:r w:rsidR="00CD1E53">
              <w:rPr>
                <w:rFonts w:ascii="Times New Roman" w:hAnsi="Times New Roman"/>
                <w:sz w:val="24"/>
                <w:lang w:val="en-US"/>
              </w:rPr>
              <w:t xml:space="preserve"> de</w:t>
            </w:r>
            <w:r>
              <w:rPr>
                <w:rFonts w:ascii="Times New Roman" w:hAnsi="Times New Roman"/>
                <w:sz w:val="24"/>
                <w:lang w:val="en-US"/>
              </w:rPr>
              <w:t xml:space="preserve"> raporta</w:t>
            </w:r>
            <w:r w:rsidR="00CD1E53">
              <w:rPr>
                <w:rFonts w:ascii="Times New Roman" w:hAnsi="Times New Roman"/>
                <w:sz w:val="24"/>
                <w:lang w:val="en-US"/>
              </w:rPr>
              <w:t>re</w:t>
            </w:r>
            <w:r w:rsidRPr="00B35EF3">
              <w:rPr>
                <w:rFonts w:ascii="Times New Roman" w:hAnsi="Times New Roman"/>
                <w:bCs/>
                <w:sz w:val="24"/>
                <w:szCs w:val="24"/>
                <w:lang w:val="en-US"/>
              </w:rPr>
              <w:t>:</w:t>
            </w:r>
          </w:p>
        </w:tc>
        <w:tc>
          <w:tcPr>
            <w:tcW w:w="1560" w:type="dxa"/>
            <w:gridSpan w:val="2"/>
            <w:tcBorders>
              <w:top w:val="nil"/>
              <w:left w:val="nil"/>
              <w:bottom w:val="nil"/>
              <w:right w:val="nil"/>
            </w:tcBorders>
            <w:shd w:val="clear" w:color="auto" w:fill="auto"/>
            <w:noWrap/>
            <w:vAlign w:val="bottom"/>
          </w:tcPr>
          <w:p w14:paraId="68D1104A" w14:textId="77777777" w:rsidR="00D06091" w:rsidRPr="00A33366" w:rsidRDefault="00D06091" w:rsidP="00734BCB">
            <w:pPr>
              <w:spacing w:after="0" w:line="240" w:lineRule="auto"/>
              <w:rPr>
                <w:rFonts w:ascii="Times New Roman" w:hAnsi="Times New Roman"/>
                <w:sz w:val="24"/>
                <w:szCs w:val="24"/>
                <w:lang w:val="en-US"/>
              </w:rPr>
            </w:pPr>
          </w:p>
        </w:tc>
      </w:tr>
      <w:tr w:rsidR="00D06091" w:rsidRPr="00A33366" w14:paraId="0907FBC7" w14:textId="77777777" w:rsidTr="009B3A29">
        <w:trPr>
          <w:gridAfter w:val="2"/>
          <w:wAfter w:w="261" w:type="dxa"/>
          <w:trHeight w:val="315"/>
        </w:trPr>
        <w:tc>
          <w:tcPr>
            <w:tcW w:w="1467" w:type="dxa"/>
            <w:tcBorders>
              <w:top w:val="nil"/>
              <w:left w:val="nil"/>
              <w:bottom w:val="nil"/>
              <w:right w:val="nil"/>
            </w:tcBorders>
            <w:shd w:val="clear" w:color="auto" w:fill="auto"/>
            <w:noWrap/>
            <w:vAlign w:val="bottom"/>
          </w:tcPr>
          <w:p w14:paraId="1A9A8F64" w14:textId="77777777" w:rsidR="00700AB9" w:rsidRPr="00A33366" w:rsidRDefault="00700AB9" w:rsidP="00734BCB">
            <w:pPr>
              <w:spacing w:after="0" w:line="240" w:lineRule="auto"/>
              <w:rPr>
                <w:rFonts w:ascii="Times New Roman" w:hAnsi="Times New Roman"/>
                <w:sz w:val="24"/>
                <w:szCs w:val="24"/>
                <w:lang w:val="en-US"/>
              </w:rPr>
            </w:pPr>
          </w:p>
        </w:tc>
        <w:tc>
          <w:tcPr>
            <w:tcW w:w="1276" w:type="dxa"/>
            <w:gridSpan w:val="2"/>
            <w:tcBorders>
              <w:top w:val="nil"/>
              <w:left w:val="nil"/>
              <w:bottom w:val="nil"/>
              <w:right w:val="nil"/>
            </w:tcBorders>
          </w:tcPr>
          <w:p w14:paraId="367BB8D5" w14:textId="77777777" w:rsidR="00700AB9" w:rsidRPr="00A33366" w:rsidRDefault="00700AB9" w:rsidP="00734BCB">
            <w:pPr>
              <w:spacing w:after="0" w:line="240" w:lineRule="auto"/>
              <w:rPr>
                <w:rFonts w:ascii="Times New Roman" w:hAnsi="Times New Roman"/>
                <w:sz w:val="24"/>
                <w:szCs w:val="24"/>
                <w:lang w:val="en-US"/>
              </w:rPr>
            </w:pPr>
          </w:p>
        </w:tc>
        <w:tc>
          <w:tcPr>
            <w:tcW w:w="1276" w:type="dxa"/>
            <w:tcBorders>
              <w:top w:val="nil"/>
              <w:left w:val="nil"/>
              <w:bottom w:val="nil"/>
              <w:right w:val="nil"/>
            </w:tcBorders>
          </w:tcPr>
          <w:p w14:paraId="436EA47C" w14:textId="77777777" w:rsidR="00700AB9" w:rsidRPr="00A33366" w:rsidRDefault="00700AB9" w:rsidP="00734BCB">
            <w:pPr>
              <w:spacing w:after="0" w:line="240" w:lineRule="auto"/>
              <w:rPr>
                <w:rFonts w:ascii="Times New Roman" w:hAnsi="Times New Roman"/>
                <w:sz w:val="24"/>
                <w:szCs w:val="24"/>
                <w:lang w:val="en-US"/>
              </w:rPr>
            </w:pPr>
          </w:p>
        </w:tc>
        <w:tc>
          <w:tcPr>
            <w:tcW w:w="236" w:type="dxa"/>
            <w:gridSpan w:val="2"/>
            <w:tcBorders>
              <w:top w:val="nil"/>
              <w:left w:val="nil"/>
              <w:bottom w:val="nil"/>
              <w:right w:val="nil"/>
            </w:tcBorders>
            <w:shd w:val="clear" w:color="auto" w:fill="auto"/>
            <w:noWrap/>
            <w:vAlign w:val="bottom"/>
          </w:tcPr>
          <w:p w14:paraId="06A9127A" w14:textId="77777777" w:rsidR="00700AB9" w:rsidRPr="00A33366" w:rsidRDefault="00700AB9" w:rsidP="00734BCB">
            <w:pPr>
              <w:spacing w:after="0" w:line="240" w:lineRule="auto"/>
              <w:rPr>
                <w:rFonts w:ascii="Times New Roman" w:hAnsi="Times New Roman"/>
                <w:sz w:val="24"/>
                <w:szCs w:val="24"/>
                <w:lang w:val="en-US"/>
              </w:rPr>
            </w:pPr>
          </w:p>
        </w:tc>
        <w:tc>
          <w:tcPr>
            <w:tcW w:w="3446" w:type="dxa"/>
            <w:gridSpan w:val="5"/>
            <w:tcBorders>
              <w:top w:val="nil"/>
              <w:left w:val="nil"/>
              <w:bottom w:val="nil"/>
              <w:right w:val="nil"/>
            </w:tcBorders>
            <w:shd w:val="clear" w:color="auto" w:fill="auto"/>
            <w:noWrap/>
            <w:vAlign w:val="bottom"/>
          </w:tcPr>
          <w:p w14:paraId="1F36753D" w14:textId="77777777" w:rsidR="00700AB9" w:rsidRPr="00A33366" w:rsidRDefault="00700AB9" w:rsidP="00734BCB">
            <w:pPr>
              <w:spacing w:after="0" w:line="240" w:lineRule="auto"/>
              <w:rPr>
                <w:rFonts w:ascii="Times New Roman" w:hAnsi="Times New Roman"/>
                <w:sz w:val="24"/>
                <w:szCs w:val="24"/>
                <w:lang w:val="en-US"/>
              </w:rPr>
            </w:pPr>
          </w:p>
        </w:tc>
        <w:tc>
          <w:tcPr>
            <w:tcW w:w="1238" w:type="dxa"/>
            <w:gridSpan w:val="2"/>
            <w:tcBorders>
              <w:top w:val="nil"/>
              <w:left w:val="nil"/>
              <w:bottom w:val="nil"/>
              <w:right w:val="nil"/>
            </w:tcBorders>
            <w:shd w:val="clear" w:color="auto" w:fill="auto"/>
            <w:noWrap/>
            <w:vAlign w:val="bottom"/>
          </w:tcPr>
          <w:p w14:paraId="073C715E" w14:textId="77777777" w:rsidR="00700AB9" w:rsidRPr="00A33366" w:rsidRDefault="00700AB9" w:rsidP="00734BCB">
            <w:pPr>
              <w:spacing w:after="0" w:line="240" w:lineRule="auto"/>
              <w:rPr>
                <w:rFonts w:ascii="Times New Roman" w:hAnsi="Times New Roman"/>
                <w:sz w:val="24"/>
                <w:szCs w:val="24"/>
                <w:lang w:val="en-US"/>
              </w:rPr>
            </w:pPr>
          </w:p>
        </w:tc>
        <w:tc>
          <w:tcPr>
            <w:tcW w:w="1560" w:type="dxa"/>
            <w:gridSpan w:val="2"/>
            <w:tcBorders>
              <w:top w:val="nil"/>
              <w:left w:val="nil"/>
              <w:bottom w:val="nil"/>
              <w:right w:val="nil"/>
            </w:tcBorders>
            <w:shd w:val="clear" w:color="auto" w:fill="auto"/>
            <w:noWrap/>
            <w:vAlign w:val="bottom"/>
          </w:tcPr>
          <w:p w14:paraId="34D5CC36" w14:textId="77777777" w:rsidR="00700AB9" w:rsidRPr="00A33366" w:rsidRDefault="00700AB9" w:rsidP="00734BCB">
            <w:pPr>
              <w:spacing w:after="0" w:line="240" w:lineRule="auto"/>
              <w:rPr>
                <w:rFonts w:ascii="Times New Roman" w:hAnsi="Times New Roman"/>
                <w:sz w:val="24"/>
                <w:szCs w:val="24"/>
                <w:lang w:val="en-US"/>
              </w:rPr>
            </w:pPr>
          </w:p>
        </w:tc>
      </w:tr>
      <w:tr w:rsidR="00D06091" w:rsidRPr="00A33366" w14:paraId="022AD323" w14:textId="77777777" w:rsidTr="009B3A29">
        <w:trPr>
          <w:gridAfter w:val="3"/>
          <w:wAfter w:w="504" w:type="dxa"/>
          <w:trHeight w:val="315"/>
        </w:trPr>
        <w:tc>
          <w:tcPr>
            <w:tcW w:w="1467" w:type="dxa"/>
            <w:tcBorders>
              <w:top w:val="nil"/>
              <w:left w:val="nil"/>
              <w:bottom w:val="nil"/>
              <w:right w:val="nil"/>
            </w:tcBorders>
            <w:shd w:val="clear" w:color="auto" w:fill="auto"/>
            <w:noWrap/>
            <w:vAlign w:val="bottom"/>
          </w:tcPr>
          <w:p w14:paraId="1252B1B3" w14:textId="77777777" w:rsidR="00D06091" w:rsidRPr="00A33366" w:rsidRDefault="00D06091" w:rsidP="00BF1DEA">
            <w:pPr>
              <w:spacing w:after="0" w:line="240" w:lineRule="auto"/>
              <w:jc w:val="center"/>
              <w:rPr>
                <w:rFonts w:ascii="Times New Roman" w:hAnsi="Times New Roman"/>
                <w:b/>
                <w:bCs/>
                <w:sz w:val="24"/>
                <w:szCs w:val="24"/>
                <w:lang w:val="en-US"/>
              </w:rPr>
            </w:pPr>
          </w:p>
        </w:tc>
        <w:tc>
          <w:tcPr>
            <w:tcW w:w="8789" w:type="dxa"/>
            <w:gridSpan w:val="13"/>
            <w:tcBorders>
              <w:top w:val="nil"/>
              <w:left w:val="nil"/>
              <w:bottom w:val="nil"/>
              <w:right w:val="nil"/>
            </w:tcBorders>
          </w:tcPr>
          <w:p w14:paraId="0977E08B" w14:textId="77777777" w:rsidR="00D06091" w:rsidRDefault="00D06091" w:rsidP="00B358B2">
            <w:pPr>
              <w:spacing w:after="0" w:line="240" w:lineRule="auto"/>
              <w:jc w:val="center"/>
              <w:rPr>
                <w:rFonts w:ascii="Times New Roman" w:hAnsi="Times New Roman"/>
                <w:b/>
                <w:bCs/>
                <w:sz w:val="24"/>
                <w:szCs w:val="24"/>
                <w:lang w:val="en-US"/>
              </w:rPr>
            </w:pPr>
          </w:p>
          <w:p w14:paraId="56EDF708" w14:textId="5DFF167E" w:rsidR="00D06091" w:rsidRPr="00A33366" w:rsidRDefault="00D06091" w:rsidP="00DA48D9">
            <w:pPr>
              <w:spacing w:after="0" w:line="240" w:lineRule="auto"/>
              <w:jc w:val="center"/>
              <w:rPr>
                <w:rFonts w:ascii="Times New Roman" w:hAnsi="Times New Roman"/>
                <w:sz w:val="24"/>
                <w:szCs w:val="24"/>
                <w:lang w:val="en-US"/>
              </w:rPr>
            </w:pPr>
            <w:r>
              <w:rPr>
                <w:rFonts w:ascii="Times New Roman" w:hAnsi="Times New Roman"/>
                <w:b/>
                <w:bCs/>
                <w:sz w:val="24"/>
                <w:szCs w:val="24"/>
                <w:lang w:val="en-US"/>
              </w:rPr>
              <w:t>Facturarea contravalorii certificatelor verzi, în conformitate cu preverile art. 8 alin. (4) din Legea nr. 220/2008, republicată, cu modificările și completările ulterioare</w:t>
            </w:r>
            <w:r w:rsidR="000E138E">
              <w:rPr>
                <w:rFonts w:ascii="Times New Roman" w:hAnsi="Times New Roman"/>
                <w:b/>
                <w:bCs/>
                <w:sz w:val="24"/>
                <w:szCs w:val="24"/>
                <w:lang w:val="en-US"/>
              </w:rPr>
              <w:t xml:space="preserve"> </w:t>
            </w:r>
          </w:p>
        </w:tc>
      </w:tr>
      <w:tr w:rsidR="00D06091" w:rsidRPr="00A33366" w14:paraId="3FAD3918" w14:textId="77777777" w:rsidTr="009B3A29">
        <w:trPr>
          <w:gridAfter w:val="3"/>
          <w:wAfter w:w="504" w:type="dxa"/>
          <w:trHeight w:val="330"/>
        </w:trPr>
        <w:tc>
          <w:tcPr>
            <w:tcW w:w="1467" w:type="dxa"/>
            <w:tcBorders>
              <w:top w:val="nil"/>
              <w:left w:val="nil"/>
              <w:bottom w:val="nil"/>
              <w:right w:val="nil"/>
            </w:tcBorders>
            <w:shd w:val="clear" w:color="auto" w:fill="auto"/>
            <w:noWrap/>
            <w:vAlign w:val="bottom"/>
          </w:tcPr>
          <w:p w14:paraId="3FF2A867" w14:textId="77777777" w:rsidR="00700AB9" w:rsidRPr="00A33366" w:rsidRDefault="00700AB9" w:rsidP="00734BCB">
            <w:pPr>
              <w:spacing w:after="0" w:line="240" w:lineRule="auto"/>
              <w:rPr>
                <w:rFonts w:ascii="Times New Roman" w:hAnsi="Times New Roman"/>
                <w:sz w:val="24"/>
                <w:szCs w:val="24"/>
                <w:lang w:val="en-US"/>
              </w:rPr>
            </w:pPr>
          </w:p>
        </w:tc>
        <w:tc>
          <w:tcPr>
            <w:tcW w:w="1276" w:type="dxa"/>
            <w:gridSpan w:val="2"/>
            <w:tcBorders>
              <w:top w:val="nil"/>
              <w:left w:val="nil"/>
              <w:bottom w:val="single" w:sz="4" w:space="0" w:color="auto"/>
              <w:right w:val="nil"/>
            </w:tcBorders>
          </w:tcPr>
          <w:p w14:paraId="5B334438" w14:textId="77777777" w:rsidR="00700AB9" w:rsidRPr="00A33366" w:rsidRDefault="00700AB9" w:rsidP="00734BCB">
            <w:pPr>
              <w:spacing w:after="0" w:line="240" w:lineRule="auto"/>
              <w:rPr>
                <w:rFonts w:ascii="Times New Roman" w:hAnsi="Times New Roman"/>
                <w:sz w:val="24"/>
                <w:szCs w:val="24"/>
                <w:lang w:val="en-US"/>
              </w:rPr>
            </w:pPr>
          </w:p>
        </w:tc>
        <w:tc>
          <w:tcPr>
            <w:tcW w:w="1276" w:type="dxa"/>
            <w:tcBorders>
              <w:top w:val="nil"/>
              <w:left w:val="nil"/>
              <w:bottom w:val="single" w:sz="4" w:space="0" w:color="auto"/>
              <w:right w:val="nil"/>
            </w:tcBorders>
          </w:tcPr>
          <w:p w14:paraId="58CD1027" w14:textId="77777777" w:rsidR="00700AB9" w:rsidRPr="00A33366" w:rsidRDefault="00700AB9" w:rsidP="00734BCB">
            <w:pPr>
              <w:spacing w:after="0" w:line="240" w:lineRule="auto"/>
              <w:rPr>
                <w:rFonts w:ascii="Times New Roman" w:hAnsi="Times New Roman"/>
                <w:sz w:val="24"/>
                <w:szCs w:val="24"/>
                <w:lang w:val="en-US"/>
              </w:rPr>
            </w:pPr>
          </w:p>
        </w:tc>
        <w:tc>
          <w:tcPr>
            <w:tcW w:w="1984" w:type="dxa"/>
            <w:gridSpan w:val="3"/>
            <w:tcBorders>
              <w:top w:val="nil"/>
              <w:left w:val="nil"/>
              <w:bottom w:val="nil"/>
              <w:right w:val="nil"/>
            </w:tcBorders>
            <w:shd w:val="clear" w:color="auto" w:fill="auto"/>
            <w:noWrap/>
            <w:vAlign w:val="bottom"/>
          </w:tcPr>
          <w:p w14:paraId="4DF19304" w14:textId="77777777" w:rsidR="00700AB9" w:rsidRPr="00A33366" w:rsidRDefault="00700AB9" w:rsidP="00734BCB">
            <w:pPr>
              <w:spacing w:after="0" w:line="240" w:lineRule="auto"/>
              <w:rPr>
                <w:rFonts w:ascii="Times New Roman" w:hAnsi="Times New Roman"/>
                <w:sz w:val="24"/>
                <w:szCs w:val="24"/>
                <w:lang w:val="en-US"/>
              </w:rPr>
            </w:pPr>
          </w:p>
        </w:tc>
        <w:tc>
          <w:tcPr>
            <w:tcW w:w="1455" w:type="dxa"/>
            <w:gridSpan w:val="3"/>
            <w:tcBorders>
              <w:top w:val="nil"/>
              <w:left w:val="nil"/>
              <w:bottom w:val="nil"/>
              <w:right w:val="nil"/>
            </w:tcBorders>
            <w:shd w:val="clear" w:color="auto" w:fill="auto"/>
            <w:noWrap/>
            <w:vAlign w:val="bottom"/>
          </w:tcPr>
          <w:p w14:paraId="47A1DB0B" w14:textId="77777777" w:rsidR="00700AB9" w:rsidRPr="00A33366" w:rsidRDefault="00700AB9" w:rsidP="00734BCB">
            <w:pPr>
              <w:spacing w:after="0" w:line="240" w:lineRule="auto"/>
              <w:rPr>
                <w:rFonts w:ascii="Times New Roman" w:hAnsi="Times New Roman"/>
                <w:sz w:val="24"/>
                <w:szCs w:val="24"/>
                <w:lang w:val="en-US"/>
              </w:rPr>
            </w:pPr>
          </w:p>
        </w:tc>
        <w:tc>
          <w:tcPr>
            <w:tcW w:w="1238" w:type="dxa"/>
            <w:gridSpan w:val="2"/>
            <w:tcBorders>
              <w:top w:val="nil"/>
              <w:left w:val="nil"/>
              <w:bottom w:val="nil"/>
              <w:right w:val="nil"/>
            </w:tcBorders>
            <w:shd w:val="clear" w:color="auto" w:fill="auto"/>
            <w:noWrap/>
            <w:vAlign w:val="bottom"/>
          </w:tcPr>
          <w:p w14:paraId="275CFFA0" w14:textId="77777777" w:rsidR="00700AB9" w:rsidRPr="00A33366" w:rsidRDefault="00700AB9" w:rsidP="00734BCB">
            <w:pPr>
              <w:spacing w:after="0" w:line="240" w:lineRule="auto"/>
              <w:rPr>
                <w:rFonts w:ascii="Times New Roman" w:hAnsi="Times New Roman"/>
                <w:sz w:val="24"/>
                <w:szCs w:val="24"/>
                <w:lang w:val="en-US"/>
              </w:rPr>
            </w:pPr>
          </w:p>
        </w:tc>
        <w:tc>
          <w:tcPr>
            <w:tcW w:w="1560" w:type="dxa"/>
            <w:gridSpan w:val="2"/>
            <w:tcBorders>
              <w:top w:val="nil"/>
              <w:left w:val="nil"/>
              <w:bottom w:val="nil"/>
              <w:right w:val="nil"/>
            </w:tcBorders>
            <w:shd w:val="clear" w:color="auto" w:fill="auto"/>
            <w:noWrap/>
            <w:vAlign w:val="bottom"/>
          </w:tcPr>
          <w:p w14:paraId="35C773AB" w14:textId="77777777" w:rsidR="00700AB9" w:rsidRPr="00A33366" w:rsidRDefault="00700AB9" w:rsidP="00734BCB">
            <w:pPr>
              <w:spacing w:after="0" w:line="240" w:lineRule="auto"/>
              <w:rPr>
                <w:rFonts w:ascii="Times New Roman" w:hAnsi="Times New Roman"/>
                <w:sz w:val="24"/>
                <w:szCs w:val="24"/>
                <w:lang w:val="en-US"/>
              </w:rPr>
            </w:pPr>
          </w:p>
        </w:tc>
      </w:tr>
      <w:tr w:rsidR="00D06091" w:rsidRPr="00A33366" w14:paraId="38371EBF" w14:textId="77777777" w:rsidTr="009B3A29">
        <w:trPr>
          <w:gridAfter w:val="3"/>
          <w:wAfter w:w="504" w:type="dxa"/>
          <w:trHeight w:val="480"/>
        </w:trPr>
        <w:tc>
          <w:tcPr>
            <w:tcW w:w="1467" w:type="dxa"/>
            <w:vMerge w:val="restart"/>
            <w:tcBorders>
              <w:top w:val="single" w:sz="8" w:space="0" w:color="auto"/>
              <w:left w:val="single" w:sz="8" w:space="0" w:color="auto"/>
              <w:bottom w:val="single" w:sz="8" w:space="0" w:color="000000"/>
              <w:right w:val="nil"/>
            </w:tcBorders>
            <w:shd w:val="clear" w:color="auto" w:fill="auto"/>
            <w:vAlign w:val="center"/>
          </w:tcPr>
          <w:p w14:paraId="25400BEE" w14:textId="406EFF15" w:rsidR="00D06091" w:rsidRDefault="000E138E" w:rsidP="00734BCB">
            <w:pPr>
              <w:spacing w:after="0" w:line="240" w:lineRule="auto"/>
              <w:jc w:val="center"/>
              <w:rPr>
                <w:rFonts w:ascii="Times New Roman" w:hAnsi="Times New Roman"/>
                <w:sz w:val="20"/>
                <w:szCs w:val="20"/>
                <w:lang w:val="en-US"/>
              </w:rPr>
            </w:pPr>
            <w:r>
              <w:rPr>
                <w:rFonts w:ascii="Times New Roman" w:hAnsi="Times New Roman"/>
                <w:sz w:val="20"/>
                <w:szCs w:val="20"/>
                <w:lang w:val="en-US"/>
              </w:rPr>
              <w:t>Lună calendaristică</w:t>
            </w:r>
          </w:p>
          <w:p w14:paraId="73741C9E" w14:textId="449CC012" w:rsidR="000E138E" w:rsidRPr="006E7480" w:rsidRDefault="000E138E" w:rsidP="00DC402C">
            <w:pPr>
              <w:spacing w:after="0" w:line="240" w:lineRule="auto"/>
              <w:jc w:val="center"/>
              <w:rPr>
                <w:rFonts w:ascii="Times New Roman" w:hAnsi="Times New Roman"/>
                <w:sz w:val="20"/>
                <w:szCs w:val="20"/>
                <w:lang w:val="en-US"/>
              </w:rPr>
            </w:pPr>
            <w:r>
              <w:rPr>
                <w:rFonts w:ascii="Times New Roman" w:hAnsi="Times New Roman"/>
                <w:sz w:val="20"/>
                <w:szCs w:val="20"/>
                <w:lang w:val="en-US"/>
              </w:rPr>
              <w:t xml:space="preserve">din anul </w:t>
            </w:r>
            <w:r w:rsidR="00DC402C">
              <w:rPr>
                <w:rFonts w:ascii="Times New Roman" w:hAnsi="Times New Roman"/>
                <w:sz w:val="20"/>
                <w:szCs w:val="20"/>
                <w:lang w:val="en-US"/>
              </w:rPr>
              <w:t xml:space="preserve">anterior </w:t>
            </w:r>
          </w:p>
        </w:tc>
        <w:tc>
          <w:tcPr>
            <w:tcW w:w="2552" w:type="dxa"/>
            <w:gridSpan w:val="3"/>
            <w:vMerge w:val="restart"/>
            <w:tcBorders>
              <w:top w:val="single" w:sz="4" w:space="0" w:color="auto"/>
              <w:left w:val="single" w:sz="4" w:space="0" w:color="auto"/>
              <w:right w:val="single" w:sz="4" w:space="0" w:color="auto"/>
            </w:tcBorders>
          </w:tcPr>
          <w:p w14:paraId="487ABD81" w14:textId="77777777" w:rsidR="00D06091" w:rsidRDefault="00D06091" w:rsidP="006D6A20">
            <w:pPr>
              <w:spacing w:after="0" w:line="240" w:lineRule="auto"/>
              <w:rPr>
                <w:rFonts w:ascii="Times New Roman" w:hAnsi="Times New Roman"/>
                <w:sz w:val="20"/>
                <w:szCs w:val="20"/>
                <w:lang w:val="en-US"/>
              </w:rPr>
            </w:pPr>
          </w:p>
          <w:p w14:paraId="27C4CB1E" w14:textId="6C6FA4DC" w:rsidR="00D06091" w:rsidRDefault="00D06091" w:rsidP="00AA0ED7">
            <w:pPr>
              <w:spacing w:after="0" w:line="240" w:lineRule="auto"/>
              <w:jc w:val="center"/>
              <w:rPr>
                <w:rFonts w:ascii="Times New Roman" w:hAnsi="Times New Roman"/>
                <w:sz w:val="20"/>
                <w:szCs w:val="20"/>
                <w:lang w:val="en-US"/>
              </w:rPr>
            </w:pPr>
            <w:r>
              <w:rPr>
                <w:rFonts w:ascii="Times New Roman" w:hAnsi="Times New Roman"/>
                <w:sz w:val="20"/>
                <w:szCs w:val="20"/>
                <w:lang w:val="en-US"/>
              </w:rPr>
              <w:t>Energie electrică neexceptată facturată</w:t>
            </w:r>
            <w:r w:rsidR="000E138E">
              <w:rPr>
                <w:rFonts w:ascii="Times New Roman" w:hAnsi="Times New Roman"/>
                <w:sz w:val="20"/>
                <w:szCs w:val="20"/>
                <w:lang w:val="en-US"/>
              </w:rPr>
              <w:t>/</w:t>
            </w:r>
            <w:r w:rsidR="00DA48D9">
              <w:rPr>
                <w:rFonts w:ascii="Times New Roman" w:hAnsi="Times New Roman"/>
                <w:sz w:val="20"/>
                <w:szCs w:val="20"/>
                <w:lang w:val="en-US"/>
              </w:rPr>
              <w:t xml:space="preserve">regularizată </w:t>
            </w:r>
            <w:r w:rsidR="00DC402C">
              <w:rPr>
                <w:rFonts w:ascii="Times New Roman" w:hAnsi="Times New Roman"/>
                <w:sz w:val="20"/>
                <w:szCs w:val="20"/>
                <w:lang w:val="en-US"/>
              </w:rPr>
              <w:t>pentru anul anterior</w:t>
            </w:r>
            <w:r w:rsidR="00DA48D9">
              <w:rPr>
                <w:rFonts w:ascii="Times New Roman" w:hAnsi="Times New Roman"/>
                <w:sz w:val="20"/>
                <w:szCs w:val="20"/>
                <w:lang w:val="en-US"/>
              </w:rPr>
              <w:t xml:space="preserve"> </w:t>
            </w:r>
          </w:p>
          <w:p w14:paraId="43B0FBCA" w14:textId="77777777" w:rsidR="00D06091" w:rsidRDefault="00D06091" w:rsidP="00AA0ED7">
            <w:pPr>
              <w:spacing w:after="0" w:line="240" w:lineRule="auto"/>
              <w:jc w:val="center"/>
              <w:rPr>
                <w:rFonts w:ascii="Times New Roman" w:hAnsi="Times New Roman"/>
                <w:sz w:val="20"/>
                <w:szCs w:val="20"/>
                <w:lang w:val="en-US"/>
              </w:rPr>
            </w:pPr>
          </w:p>
          <w:p w14:paraId="77B84F91" w14:textId="77777777" w:rsidR="00D06091" w:rsidRPr="006E7480" w:rsidRDefault="00D06091" w:rsidP="00AA0ED7">
            <w:pPr>
              <w:spacing w:after="0" w:line="240" w:lineRule="auto"/>
              <w:jc w:val="center"/>
              <w:rPr>
                <w:rFonts w:ascii="Times New Roman" w:hAnsi="Times New Roman"/>
                <w:sz w:val="20"/>
                <w:szCs w:val="20"/>
                <w:lang w:val="en-US"/>
              </w:rPr>
            </w:pPr>
            <w:r w:rsidRPr="006E7480">
              <w:rPr>
                <w:rFonts w:ascii="Times New Roman" w:hAnsi="Times New Roman"/>
                <w:sz w:val="20"/>
                <w:szCs w:val="20"/>
                <w:lang w:val="en-US"/>
              </w:rPr>
              <w:t>[MWh]</w:t>
            </w:r>
          </w:p>
        </w:tc>
        <w:tc>
          <w:tcPr>
            <w:tcW w:w="1984" w:type="dxa"/>
            <w:gridSpan w:val="3"/>
            <w:vMerge w:val="restart"/>
            <w:tcBorders>
              <w:top w:val="single" w:sz="8" w:space="0" w:color="auto"/>
              <w:left w:val="single" w:sz="4" w:space="0" w:color="auto"/>
              <w:bottom w:val="nil"/>
              <w:right w:val="single" w:sz="4" w:space="0" w:color="auto"/>
            </w:tcBorders>
            <w:shd w:val="clear" w:color="auto" w:fill="auto"/>
            <w:vAlign w:val="center"/>
          </w:tcPr>
          <w:p w14:paraId="74D1700C" w14:textId="2CA772A1" w:rsidR="00D06091" w:rsidRPr="006E7480" w:rsidRDefault="00D06091" w:rsidP="00DA48D9">
            <w:pPr>
              <w:spacing w:after="0" w:line="240" w:lineRule="auto"/>
              <w:jc w:val="center"/>
              <w:rPr>
                <w:rFonts w:ascii="Times New Roman" w:hAnsi="Times New Roman"/>
                <w:sz w:val="20"/>
                <w:szCs w:val="20"/>
                <w:lang w:val="en-US"/>
              </w:rPr>
            </w:pPr>
            <w:r w:rsidRPr="006E7480">
              <w:rPr>
                <w:rFonts w:ascii="Times New Roman" w:hAnsi="Times New Roman"/>
                <w:sz w:val="20"/>
                <w:szCs w:val="20"/>
                <w:lang w:val="en-US"/>
              </w:rPr>
              <w:t xml:space="preserve">Energie electrică </w:t>
            </w:r>
            <w:r>
              <w:rPr>
                <w:rFonts w:ascii="Times New Roman" w:hAnsi="Times New Roman"/>
                <w:sz w:val="20"/>
                <w:szCs w:val="20"/>
                <w:lang w:val="en-US"/>
              </w:rPr>
              <w:t>exceptată facturată</w:t>
            </w:r>
            <w:r w:rsidR="000E138E">
              <w:rPr>
                <w:rFonts w:ascii="Times New Roman" w:hAnsi="Times New Roman"/>
                <w:sz w:val="20"/>
                <w:szCs w:val="20"/>
                <w:lang w:val="en-US"/>
              </w:rPr>
              <w:t>/</w:t>
            </w:r>
            <w:r w:rsidR="00DA48D9">
              <w:rPr>
                <w:rFonts w:ascii="Times New Roman" w:hAnsi="Times New Roman"/>
                <w:sz w:val="20"/>
                <w:szCs w:val="20"/>
                <w:lang w:val="en-US"/>
              </w:rPr>
              <w:t xml:space="preserve">regularizată </w:t>
            </w:r>
            <w:r w:rsidR="00DC402C">
              <w:rPr>
                <w:rFonts w:ascii="Times New Roman" w:hAnsi="Times New Roman"/>
                <w:sz w:val="20"/>
                <w:szCs w:val="20"/>
                <w:lang w:val="en-US"/>
              </w:rPr>
              <w:t>pentru anul anterior</w:t>
            </w:r>
          </w:p>
        </w:tc>
        <w:tc>
          <w:tcPr>
            <w:tcW w:w="2693" w:type="dxa"/>
            <w:gridSpan w:val="5"/>
            <w:tcBorders>
              <w:top w:val="single" w:sz="8" w:space="0" w:color="auto"/>
              <w:left w:val="nil"/>
              <w:bottom w:val="single" w:sz="4" w:space="0" w:color="auto"/>
              <w:right w:val="single" w:sz="4" w:space="0" w:color="auto"/>
            </w:tcBorders>
            <w:shd w:val="clear" w:color="auto" w:fill="auto"/>
            <w:vAlign w:val="center"/>
          </w:tcPr>
          <w:p w14:paraId="21C47EA9" w14:textId="77777777" w:rsidR="00D06091" w:rsidRPr="006E7480" w:rsidRDefault="00D06091" w:rsidP="00734BCB">
            <w:pPr>
              <w:spacing w:after="0" w:line="240" w:lineRule="auto"/>
              <w:jc w:val="center"/>
              <w:rPr>
                <w:rFonts w:ascii="Times New Roman" w:hAnsi="Times New Roman"/>
                <w:sz w:val="20"/>
                <w:szCs w:val="20"/>
                <w:lang w:val="en-US"/>
              </w:rPr>
            </w:pPr>
            <w:r w:rsidRPr="006E7480">
              <w:rPr>
                <w:rFonts w:ascii="Times New Roman" w:hAnsi="Times New Roman"/>
                <w:sz w:val="20"/>
                <w:szCs w:val="20"/>
                <w:lang w:val="en-US"/>
              </w:rPr>
              <w:t>Elemente de calcul pentru facturare certificate verzi</w:t>
            </w:r>
          </w:p>
        </w:tc>
        <w:tc>
          <w:tcPr>
            <w:tcW w:w="1560" w:type="dxa"/>
            <w:gridSpan w:val="2"/>
            <w:vMerge w:val="restart"/>
            <w:tcBorders>
              <w:top w:val="single" w:sz="8" w:space="0" w:color="auto"/>
              <w:left w:val="single" w:sz="4" w:space="0" w:color="auto"/>
              <w:bottom w:val="nil"/>
              <w:right w:val="single" w:sz="8" w:space="0" w:color="auto"/>
            </w:tcBorders>
            <w:shd w:val="clear" w:color="auto" w:fill="auto"/>
            <w:vAlign w:val="center"/>
          </w:tcPr>
          <w:p w14:paraId="0A3BEE71" w14:textId="77777777" w:rsidR="00D06091" w:rsidRPr="006E7480" w:rsidRDefault="00D06091" w:rsidP="002C1C88">
            <w:pPr>
              <w:spacing w:after="0" w:line="240" w:lineRule="auto"/>
              <w:jc w:val="center"/>
              <w:rPr>
                <w:rFonts w:ascii="Times New Roman" w:hAnsi="Times New Roman"/>
                <w:sz w:val="20"/>
                <w:szCs w:val="20"/>
                <w:lang w:val="en-US"/>
              </w:rPr>
            </w:pPr>
            <w:r>
              <w:rPr>
                <w:rFonts w:ascii="Times New Roman" w:hAnsi="Times New Roman"/>
                <w:sz w:val="20"/>
                <w:szCs w:val="20"/>
                <w:lang w:val="en-US"/>
              </w:rPr>
              <w:t xml:space="preserve">Contravaloare </w:t>
            </w:r>
            <w:r w:rsidRPr="006E7480">
              <w:rPr>
                <w:rFonts w:ascii="Times New Roman" w:hAnsi="Times New Roman"/>
                <w:sz w:val="20"/>
                <w:szCs w:val="20"/>
                <w:lang w:val="en-US"/>
              </w:rPr>
              <w:t>certificate verzi</w:t>
            </w:r>
            <w:r>
              <w:rPr>
                <w:rFonts w:ascii="Times New Roman" w:hAnsi="Times New Roman"/>
                <w:sz w:val="20"/>
                <w:szCs w:val="20"/>
                <w:lang w:val="en-US"/>
              </w:rPr>
              <w:t xml:space="preserve"> facturate</w:t>
            </w:r>
            <w:r w:rsidRPr="006E7480">
              <w:rPr>
                <w:rFonts w:ascii="Times New Roman" w:hAnsi="Times New Roman"/>
                <w:sz w:val="20"/>
                <w:szCs w:val="20"/>
                <w:lang w:val="en-US"/>
              </w:rPr>
              <w:t xml:space="preserve"> </w:t>
            </w:r>
          </w:p>
        </w:tc>
      </w:tr>
      <w:tr w:rsidR="00D06091" w:rsidRPr="00A33366" w14:paraId="2F9BEA19" w14:textId="77777777" w:rsidTr="009B3A29">
        <w:trPr>
          <w:gridAfter w:val="3"/>
          <w:wAfter w:w="504" w:type="dxa"/>
          <w:trHeight w:val="572"/>
        </w:trPr>
        <w:tc>
          <w:tcPr>
            <w:tcW w:w="1467" w:type="dxa"/>
            <w:vMerge/>
            <w:tcBorders>
              <w:top w:val="single" w:sz="8" w:space="0" w:color="auto"/>
              <w:left w:val="single" w:sz="8" w:space="0" w:color="auto"/>
              <w:bottom w:val="single" w:sz="8" w:space="0" w:color="000000"/>
              <w:right w:val="nil"/>
            </w:tcBorders>
            <w:vAlign w:val="center"/>
          </w:tcPr>
          <w:p w14:paraId="35A359FB" w14:textId="77777777" w:rsidR="00D06091" w:rsidRPr="006E7480" w:rsidRDefault="00D06091" w:rsidP="00734BCB">
            <w:pPr>
              <w:spacing w:after="0" w:line="240" w:lineRule="auto"/>
              <w:rPr>
                <w:rFonts w:ascii="Times New Roman" w:hAnsi="Times New Roman"/>
                <w:sz w:val="20"/>
                <w:szCs w:val="20"/>
                <w:lang w:val="en-US"/>
              </w:rPr>
            </w:pPr>
          </w:p>
        </w:tc>
        <w:tc>
          <w:tcPr>
            <w:tcW w:w="2552" w:type="dxa"/>
            <w:gridSpan w:val="3"/>
            <w:vMerge/>
            <w:tcBorders>
              <w:left w:val="single" w:sz="4" w:space="0" w:color="auto"/>
              <w:right w:val="single" w:sz="4" w:space="0" w:color="auto"/>
            </w:tcBorders>
          </w:tcPr>
          <w:p w14:paraId="56BFCECB" w14:textId="77777777" w:rsidR="00D06091" w:rsidRPr="006E7480" w:rsidRDefault="00D06091" w:rsidP="00734BCB">
            <w:pPr>
              <w:spacing w:after="0" w:line="240" w:lineRule="auto"/>
              <w:rPr>
                <w:rFonts w:ascii="Times New Roman" w:hAnsi="Times New Roman"/>
                <w:sz w:val="20"/>
                <w:szCs w:val="20"/>
                <w:lang w:val="en-US"/>
              </w:rPr>
            </w:pPr>
          </w:p>
        </w:tc>
        <w:tc>
          <w:tcPr>
            <w:tcW w:w="1984" w:type="dxa"/>
            <w:gridSpan w:val="3"/>
            <w:vMerge/>
            <w:tcBorders>
              <w:top w:val="single" w:sz="8" w:space="0" w:color="auto"/>
              <w:left w:val="single" w:sz="4" w:space="0" w:color="auto"/>
              <w:bottom w:val="nil"/>
              <w:right w:val="single" w:sz="4" w:space="0" w:color="auto"/>
            </w:tcBorders>
            <w:vAlign w:val="center"/>
          </w:tcPr>
          <w:p w14:paraId="176D2F12" w14:textId="77777777" w:rsidR="00D06091" w:rsidRPr="006E7480" w:rsidRDefault="00D06091" w:rsidP="00734BCB">
            <w:pPr>
              <w:spacing w:after="0" w:line="240" w:lineRule="auto"/>
              <w:rPr>
                <w:rFonts w:ascii="Times New Roman" w:hAnsi="Times New Roman"/>
                <w:sz w:val="20"/>
                <w:szCs w:val="20"/>
                <w:lang w:val="en-US"/>
              </w:rPr>
            </w:pPr>
          </w:p>
        </w:tc>
        <w:tc>
          <w:tcPr>
            <w:tcW w:w="1275" w:type="dxa"/>
            <w:gridSpan w:val="2"/>
            <w:tcBorders>
              <w:top w:val="nil"/>
              <w:left w:val="single" w:sz="4" w:space="0" w:color="auto"/>
              <w:bottom w:val="nil"/>
              <w:right w:val="single" w:sz="4" w:space="0" w:color="auto"/>
            </w:tcBorders>
            <w:shd w:val="clear" w:color="auto" w:fill="auto"/>
            <w:vAlign w:val="center"/>
          </w:tcPr>
          <w:p w14:paraId="52B3798A" w14:textId="7AA8A160" w:rsidR="00D06091" w:rsidRPr="006E7480" w:rsidRDefault="00D06091" w:rsidP="00734BCB">
            <w:pPr>
              <w:spacing w:after="0" w:line="240" w:lineRule="auto"/>
              <w:jc w:val="center"/>
              <w:rPr>
                <w:rFonts w:ascii="Times New Roman" w:hAnsi="Times New Roman"/>
                <w:sz w:val="20"/>
                <w:szCs w:val="20"/>
                <w:lang w:val="en-US"/>
              </w:rPr>
            </w:pPr>
            <w:r w:rsidRPr="006E7480">
              <w:rPr>
                <w:rFonts w:ascii="Times New Roman" w:hAnsi="Times New Roman"/>
                <w:sz w:val="20"/>
                <w:szCs w:val="20"/>
                <w:lang w:val="en-US"/>
              </w:rPr>
              <w:t xml:space="preserve">Cota estimată certificate verzi  </w:t>
            </w:r>
            <w:r w:rsidR="00052AA0">
              <w:rPr>
                <w:rFonts w:ascii="Times New Roman" w:hAnsi="Times New Roman"/>
                <w:sz w:val="20"/>
                <w:szCs w:val="20"/>
                <w:lang w:val="en-US"/>
              </w:rPr>
              <w:t>pentru anul anterior</w:t>
            </w:r>
          </w:p>
        </w:tc>
        <w:tc>
          <w:tcPr>
            <w:tcW w:w="1418" w:type="dxa"/>
            <w:gridSpan w:val="3"/>
            <w:tcBorders>
              <w:top w:val="nil"/>
              <w:left w:val="single" w:sz="4" w:space="0" w:color="auto"/>
              <w:bottom w:val="nil"/>
              <w:right w:val="single" w:sz="4" w:space="0" w:color="auto"/>
            </w:tcBorders>
            <w:shd w:val="clear" w:color="auto" w:fill="auto"/>
            <w:vAlign w:val="center"/>
          </w:tcPr>
          <w:p w14:paraId="4A4A7F38" w14:textId="54494A47" w:rsidR="00D06091" w:rsidRPr="006E7480" w:rsidRDefault="00D06091" w:rsidP="00436E70">
            <w:pPr>
              <w:spacing w:after="0" w:line="240" w:lineRule="auto"/>
              <w:jc w:val="center"/>
              <w:rPr>
                <w:rFonts w:ascii="Times New Roman" w:hAnsi="Times New Roman"/>
                <w:sz w:val="20"/>
                <w:szCs w:val="20"/>
                <w:lang w:val="en-US"/>
              </w:rPr>
            </w:pPr>
            <w:r w:rsidRPr="006E7480">
              <w:rPr>
                <w:rFonts w:ascii="Times New Roman" w:hAnsi="Times New Roman"/>
                <w:sz w:val="20"/>
                <w:szCs w:val="20"/>
                <w:lang w:val="en-US"/>
              </w:rPr>
              <w:t xml:space="preserve">Preţ mediu certificate verzi </w:t>
            </w:r>
            <w:r w:rsidR="00436E70">
              <w:rPr>
                <w:rFonts w:ascii="Times New Roman" w:hAnsi="Times New Roman"/>
                <w:sz w:val="20"/>
                <w:szCs w:val="20"/>
                <w:lang w:val="en-US"/>
              </w:rPr>
              <w:t>utilizat in facturi</w:t>
            </w:r>
          </w:p>
        </w:tc>
        <w:tc>
          <w:tcPr>
            <w:tcW w:w="1560" w:type="dxa"/>
            <w:gridSpan w:val="2"/>
            <w:vMerge/>
            <w:tcBorders>
              <w:top w:val="single" w:sz="8" w:space="0" w:color="auto"/>
              <w:left w:val="single" w:sz="4" w:space="0" w:color="auto"/>
              <w:bottom w:val="nil"/>
              <w:right w:val="single" w:sz="8" w:space="0" w:color="auto"/>
            </w:tcBorders>
            <w:vAlign w:val="center"/>
          </w:tcPr>
          <w:p w14:paraId="26FF6A40" w14:textId="77777777" w:rsidR="00D06091" w:rsidRPr="006E7480" w:rsidRDefault="00D06091" w:rsidP="00734BCB">
            <w:pPr>
              <w:spacing w:after="0" w:line="240" w:lineRule="auto"/>
              <w:rPr>
                <w:rFonts w:ascii="Times New Roman" w:hAnsi="Times New Roman"/>
                <w:sz w:val="20"/>
                <w:szCs w:val="20"/>
                <w:lang w:val="en-US"/>
              </w:rPr>
            </w:pPr>
          </w:p>
        </w:tc>
      </w:tr>
      <w:tr w:rsidR="00D06091" w:rsidRPr="00A33366" w14:paraId="5B2C9269" w14:textId="77777777" w:rsidTr="009B3A29">
        <w:trPr>
          <w:gridAfter w:val="3"/>
          <w:wAfter w:w="504" w:type="dxa"/>
          <w:trHeight w:val="360"/>
        </w:trPr>
        <w:tc>
          <w:tcPr>
            <w:tcW w:w="1467" w:type="dxa"/>
            <w:vMerge/>
            <w:tcBorders>
              <w:top w:val="single" w:sz="8" w:space="0" w:color="auto"/>
              <w:left w:val="single" w:sz="8" w:space="0" w:color="auto"/>
              <w:bottom w:val="single" w:sz="8" w:space="0" w:color="000000"/>
              <w:right w:val="nil"/>
            </w:tcBorders>
            <w:vAlign w:val="center"/>
          </w:tcPr>
          <w:p w14:paraId="0B709A8D" w14:textId="77777777" w:rsidR="00D06091" w:rsidRPr="006E7480" w:rsidRDefault="00D06091" w:rsidP="00734BCB">
            <w:pPr>
              <w:spacing w:after="0" w:line="240" w:lineRule="auto"/>
              <w:rPr>
                <w:rFonts w:ascii="Times New Roman" w:hAnsi="Times New Roman"/>
                <w:sz w:val="20"/>
                <w:szCs w:val="20"/>
                <w:lang w:val="en-US"/>
              </w:rPr>
            </w:pPr>
          </w:p>
        </w:tc>
        <w:tc>
          <w:tcPr>
            <w:tcW w:w="2552" w:type="dxa"/>
            <w:gridSpan w:val="3"/>
            <w:vMerge/>
            <w:tcBorders>
              <w:left w:val="single" w:sz="4" w:space="0" w:color="auto"/>
              <w:bottom w:val="single" w:sz="4" w:space="0" w:color="auto"/>
              <w:right w:val="single" w:sz="4" w:space="0" w:color="auto"/>
            </w:tcBorders>
          </w:tcPr>
          <w:p w14:paraId="79E5C20D" w14:textId="77777777" w:rsidR="00D06091" w:rsidRPr="006E7480" w:rsidRDefault="00D06091" w:rsidP="00734BCB">
            <w:pPr>
              <w:spacing w:after="0" w:line="240" w:lineRule="auto"/>
              <w:jc w:val="center"/>
              <w:rPr>
                <w:rFonts w:ascii="Times New Roman" w:hAnsi="Times New Roman"/>
                <w:sz w:val="20"/>
                <w:szCs w:val="20"/>
                <w:lang w:val="en-US"/>
              </w:rPr>
            </w:pPr>
          </w:p>
        </w:tc>
        <w:tc>
          <w:tcPr>
            <w:tcW w:w="1984" w:type="dxa"/>
            <w:gridSpan w:val="3"/>
            <w:tcBorders>
              <w:top w:val="nil"/>
              <w:left w:val="single" w:sz="4" w:space="0" w:color="auto"/>
              <w:bottom w:val="single" w:sz="8" w:space="0" w:color="auto"/>
              <w:right w:val="single" w:sz="4" w:space="0" w:color="auto"/>
            </w:tcBorders>
            <w:shd w:val="clear" w:color="auto" w:fill="auto"/>
            <w:vAlign w:val="center"/>
          </w:tcPr>
          <w:p w14:paraId="7E525AB7" w14:textId="77777777" w:rsidR="00D06091" w:rsidRPr="006E7480" w:rsidRDefault="00D06091" w:rsidP="00734BCB">
            <w:pPr>
              <w:spacing w:after="0" w:line="240" w:lineRule="auto"/>
              <w:jc w:val="center"/>
              <w:rPr>
                <w:rFonts w:ascii="Times New Roman" w:hAnsi="Times New Roman"/>
                <w:sz w:val="20"/>
                <w:szCs w:val="20"/>
                <w:lang w:val="en-US"/>
              </w:rPr>
            </w:pPr>
            <w:r w:rsidRPr="006E7480">
              <w:rPr>
                <w:rFonts w:ascii="Times New Roman" w:hAnsi="Times New Roman"/>
                <w:sz w:val="20"/>
                <w:szCs w:val="20"/>
                <w:lang w:val="en-US"/>
              </w:rPr>
              <w:t xml:space="preserve"> [MWh]</w:t>
            </w:r>
          </w:p>
        </w:tc>
        <w:tc>
          <w:tcPr>
            <w:tcW w:w="1275" w:type="dxa"/>
            <w:gridSpan w:val="2"/>
            <w:tcBorders>
              <w:top w:val="nil"/>
              <w:left w:val="nil"/>
              <w:bottom w:val="single" w:sz="8" w:space="0" w:color="auto"/>
              <w:right w:val="single" w:sz="4" w:space="0" w:color="auto"/>
            </w:tcBorders>
            <w:shd w:val="clear" w:color="auto" w:fill="auto"/>
            <w:vAlign w:val="center"/>
          </w:tcPr>
          <w:p w14:paraId="386F1132" w14:textId="77777777" w:rsidR="00D06091" w:rsidRPr="006E7480" w:rsidRDefault="00D06091" w:rsidP="00734BCB">
            <w:pPr>
              <w:spacing w:after="0" w:line="240" w:lineRule="auto"/>
              <w:jc w:val="center"/>
              <w:rPr>
                <w:rFonts w:ascii="Times New Roman" w:hAnsi="Times New Roman"/>
                <w:sz w:val="20"/>
                <w:szCs w:val="20"/>
                <w:lang w:val="en-US"/>
              </w:rPr>
            </w:pPr>
            <w:r w:rsidRPr="006E7480">
              <w:rPr>
                <w:rFonts w:ascii="Times New Roman" w:hAnsi="Times New Roman"/>
                <w:sz w:val="20"/>
                <w:szCs w:val="20"/>
                <w:lang w:val="en-US"/>
              </w:rPr>
              <w:t>[CV/MWh]</w:t>
            </w:r>
          </w:p>
        </w:tc>
        <w:tc>
          <w:tcPr>
            <w:tcW w:w="1418" w:type="dxa"/>
            <w:gridSpan w:val="3"/>
            <w:tcBorders>
              <w:top w:val="nil"/>
              <w:left w:val="nil"/>
              <w:bottom w:val="single" w:sz="8" w:space="0" w:color="auto"/>
              <w:right w:val="single" w:sz="4" w:space="0" w:color="auto"/>
            </w:tcBorders>
            <w:shd w:val="clear" w:color="auto" w:fill="auto"/>
            <w:vAlign w:val="center"/>
          </w:tcPr>
          <w:p w14:paraId="17F3889A" w14:textId="77777777" w:rsidR="00D06091" w:rsidRPr="006E7480" w:rsidRDefault="00D06091" w:rsidP="00734BCB">
            <w:pPr>
              <w:spacing w:after="0" w:line="240" w:lineRule="auto"/>
              <w:jc w:val="center"/>
              <w:rPr>
                <w:rFonts w:ascii="Times New Roman" w:hAnsi="Times New Roman"/>
                <w:sz w:val="20"/>
                <w:szCs w:val="20"/>
                <w:lang w:val="en-US"/>
              </w:rPr>
            </w:pPr>
            <w:r w:rsidRPr="006E7480">
              <w:rPr>
                <w:rFonts w:ascii="Times New Roman" w:hAnsi="Times New Roman"/>
                <w:sz w:val="20"/>
                <w:szCs w:val="20"/>
                <w:lang w:val="en-US"/>
              </w:rPr>
              <w:t xml:space="preserve"> [lei</w:t>
            </w:r>
            <w:r>
              <w:rPr>
                <w:rFonts w:ascii="Times New Roman" w:hAnsi="Times New Roman"/>
                <w:sz w:val="20"/>
                <w:szCs w:val="20"/>
                <w:lang w:val="en-US"/>
              </w:rPr>
              <w:t>/CV</w:t>
            </w:r>
            <w:r w:rsidRPr="006E7480">
              <w:rPr>
                <w:rFonts w:ascii="Times New Roman" w:hAnsi="Times New Roman"/>
                <w:sz w:val="20"/>
                <w:szCs w:val="20"/>
                <w:lang w:val="en-US"/>
              </w:rPr>
              <w:t>]</w:t>
            </w:r>
          </w:p>
        </w:tc>
        <w:tc>
          <w:tcPr>
            <w:tcW w:w="1560" w:type="dxa"/>
            <w:gridSpan w:val="2"/>
            <w:tcBorders>
              <w:top w:val="nil"/>
              <w:left w:val="nil"/>
              <w:bottom w:val="single" w:sz="8" w:space="0" w:color="auto"/>
              <w:right w:val="single" w:sz="8" w:space="0" w:color="auto"/>
            </w:tcBorders>
            <w:shd w:val="clear" w:color="auto" w:fill="auto"/>
            <w:vAlign w:val="center"/>
          </w:tcPr>
          <w:p w14:paraId="74CC42D3" w14:textId="77777777" w:rsidR="00D06091" w:rsidRPr="006E7480" w:rsidRDefault="00D06091" w:rsidP="00734BCB">
            <w:pPr>
              <w:spacing w:after="0" w:line="240" w:lineRule="auto"/>
              <w:jc w:val="center"/>
              <w:rPr>
                <w:rFonts w:ascii="Times New Roman" w:hAnsi="Times New Roman"/>
                <w:sz w:val="20"/>
                <w:szCs w:val="20"/>
                <w:lang w:val="en-US"/>
              </w:rPr>
            </w:pPr>
            <w:r w:rsidRPr="006E7480">
              <w:rPr>
                <w:rFonts w:ascii="Times New Roman" w:hAnsi="Times New Roman"/>
                <w:sz w:val="20"/>
                <w:szCs w:val="20"/>
                <w:lang w:val="en-US"/>
              </w:rPr>
              <w:t xml:space="preserve"> [lei]</w:t>
            </w:r>
          </w:p>
        </w:tc>
      </w:tr>
      <w:tr w:rsidR="001754A2" w:rsidRPr="00A33366" w14:paraId="5C14F523" w14:textId="77777777" w:rsidTr="009B3A29">
        <w:trPr>
          <w:gridAfter w:val="3"/>
          <w:wAfter w:w="504" w:type="dxa"/>
          <w:trHeight w:val="360"/>
        </w:trPr>
        <w:tc>
          <w:tcPr>
            <w:tcW w:w="1467" w:type="dxa"/>
            <w:tcBorders>
              <w:top w:val="single" w:sz="8" w:space="0" w:color="auto"/>
              <w:left w:val="single" w:sz="8" w:space="0" w:color="auto"/>
              <w:bottom w:val="single" w:sz="8" w:space="0" w:color="000000"/>
              <w:right w:val="nil"/>
            </w:tcBorders>
            <w:vAlign w:val="center"/>
          </w:tcPr>
          <w:p w14:paraId="57F9A66D" w14:textId="77777777" w:rsidR="00700AB9" w:rsidRPr="006E7480" w:rsidRDefault="00700AB9" w:rsidP="005B4C73">
            <w:pPr>
              <w:spacing w:after="0" w:line="240" w:lineRule="auto"/>
              <w:jc w:val="center"/>
              <w:rPr>
                <w:rFonts w:ascii="Times New Roman" w:hAnsi="Times New Roman"/>
                <w:sz w:val="20"/>
                <w:szCs w:val="20"/>
                <w:lang w:val="en-US"/>
              </w:rPr>
            </w:pPr>
            <w:r>
              <w:rPr>
                <w:rFonts w:ascii="Times New Roman" w:hAnsi="Times New Roman"/>
                <w:sz w:val="20"/>
                <w:szCs w:val="20"/>
                <w:lang w:val="en-US"/>
              </w:rPr>
              <w:t>0</w:t>
            </w:r>
          </w:p>
        </w:tc>
        <w:tc>
          <w:tcPr>
            <w:tcW w:w="2552" w:type="dxa"/>
            <w:gridSpan w:val="3"/>
            <w:tcBorders>
              <w:top w:val="single" w:sz="4" w:space="0" w:color="auto"/>
              <w:left w:val="single" w:sz="4" w:space="0" w:color="auto"/>
              <w:bottom w:val="single" w:sz="4" w:space="0" w:color="auto"/>
              <w:right w:val="single" w:sz="4" w:space="0" w:color="auto"/>
            </w:tcBorders>
          </w:tcPr>
          <w:p w14:paraId="1F728D19" w14:textId="77777777" w:rsidR="00700AB9" w:rsidRDefault="00700AB9" w:rsidP="005B4C73">
            <w:pPr>
              <w:spacing w:after="0" w:line="240" w:lineRule="auto"/>
              <w:jc w:val="center"/>
              <w:rPr>
                <w:rFonts w:ascii="Times New Roman" w:hAnsi="Times New Roman"/>
                <w:sz w:val="20"/>
                <w:szCs w:val="20"/>
                <w:lang w:val="en-US"/>
              </w:rPr>
            </w:pPr>
            <w:r>
              <w:rPr>
                <w:rFonts w:ascii="Times New Roman" w:hAnsi="Times New Roman"/>
                <w:sz w:val="20"/>
                <w:szCs w:val="20"/>
                <w:lang w:val="en-US"/>
              </w:rPr>
              <w:t>1</w:t>
            </w:r>
          </w:p>
        </w:tc>
        <w:tc>
          <w:tcPr>
            <w:tcW w:w="1984" w:type="dxa"/>
            <w:gridSpan w:val="3"/>
            <w:tcBorders>
              <w:top w:val="nil"/>
              <w:left w:val="single" w:sz="4" w:space="0" w:color="auto"/>
              <w:bottom w:val="single" w:sz="8" w:space="0" w:color="auto"/>
              <w:right w:val="single" w:sz="4" w:space="0" w:color="auto"/>
            </w:tcBorders>
            <w:shd w:val="clear" w:color="auto" w:fill="auto"/>
            <w:vAlign w:val="center"/>
          </w:tcPr>
          <w:p w14:paraId="089BC855" w14:textId="77777777" w:rsidR="00700AB9" w:rsidRPr="006E7480" w:rsidRDefault="00700AB9" w:rsidP="005B4C73">
            <w:pPr>
              <w:spacing w:after="0" w:line="240" w:lineRule="auto"/>
              <w:jc w:val="center"/>
              <w:rPr>
                <w:rFonts w:ascii="Times New Roman" w:hAnsi="Times New Roman"/>
                <w:sz w:val="20"/>
                <w:szCs w:val="20"/>
                <w:lang w:val="en-US"/>
              </w:rPr>
            </w:pPr>
            <w:r>
              <w:rPr>
                <w:rFonts w:ascii="Times New Roman" w:hAnsi="Times New Roman"/>
                <w:sz w:val="20"/>
                <w:szCs w:val="20"/>
                <w:lang w:val="en-US"/>
              </w:rPr>
              <w:t>2</w:t>
            </w:r>
          </w:p>
        </w:tc>
        <w:tc>
          <w:tcPr>
            <w:tcW w:w="1275" w:type="dxa"/>
            <w:gridSpan w:val="2"/>
            <w:tcBorders>
              <w:top w:val="nil"/>
              <w:left w:val="nil"/>
              <w:bottom w:val="single" w:sz="8" w:space="0" w:color="auto"/>
              <w:right w:val="single" w:sz="4" w:space="0" w:color="auto"/>
            </w:tcBorders>
            <w:shd w:val="clear" w:color="auto" w:fill="auto"/>
            <w:vAlign w:val="center"/>
          </w:tcPr>
          <w:p w14:paraId="5B612CF5" w14:textId="77777777" w:rsidR="00700AB9" w:rsidRPr="006E7480" w:rsidRDefault="00700AB9" w:rsidP="005B4C73">
            <w:pPr>
              <w:spacing w:after="0" w:line="240" w:lineRule="auto"/>
              <w:jc w:val="center"/>
              <w:rPr>
                <w:rFonts w:ascii="Times New Roman" w:hAnsi="Times New Roman"/>
                <w:sz w:val="20"/>
                <w:szCs w:val="20"/>
                <w:lang w:val="en-US"/>
              </w:rPr>
            </w:pPr>
            <w:r>
              <w:rPr>
                <w:rFonts w:ascii="Times New Roman" w:hAnsi="Times New Roman"/>
                <w:sz w:val="20"/>
                <w:szCs w:val="20"/>
                <w:lang w:val="en-US"/>
              </w:rPr>
              <w:t>3</w:t>
            </w:r>
          </w:p>
        </w:tc>
        <w:tc>
          <w:tcPr>
            <w:tcW w:w="1418" w:type="dxa"/>
            <w:gridSpan w:val="3"/>
            <w:tcBorders>
              <w:top w:val="nil"/>
              <w:left w:val="nil"/>
              <w:bottom w:val="single" w:sz="8" w:space="0" w:color="auto"/>
              <w:right w:val="single" w:sz="4" w:space="0" w:color="auto"/>
            </w:tcBorders>
            <w:shd w:val="clear" w:color="auto" w:fill="auto"/>
            <w:vAlign w:val="center"/>
          </w:tcPr>
          <w:p w14:paraId="3A06A92B" w14:textId="77777777" w:rsidR="00700AB9" w:rsidRPr="006E7480" w:rsidRDefault="00700AB9" w:rsidP="002C1C88">
            <w:pPr>
              <w:spacing w:after="0" w:line="240" w:lineRule="auto"/>
              <w:jc w:val="center"/>
              <w:rPr>
                <w:rFonts w:ascii="Times New Roman" w:hAnsi="Times New Roman"/>
                <w:sz w:val="20"/>
                <w:szCs w:val="20"/>
                <w:lang w:val="en-US"/>
              </w:rPr>
            </w:pPr>
            <w:r>
              <w:rPr>
                <w:rFonts w:ascii="Times New Roman" w:hAnsi="Times New Roman"/>
                <w:sz w:val="20"/>
                <w:szCs w:val="20"/>
                <w:lang w:val="en-US"/>
              </w:rPr>
              <w:t>4</w:t>
            </w:r>
          </w:p>
        </w:tc>
        <w:tc>
          <w:tcPr>
            <w:tcW w:w="1560" w:type="dxa"/>
            <w:gridSpan w:val="2"/>
            <w:tcBorders>
              <w:top w:val="nil"/>
              <w:left w:val="nil"/>
              <w:bottom w:val="single" w:sz="8" w:space="0" w:color="auto"/>
              <w:right w:val="single" w:sz="8" w:space="0" w:color="auto"/>
            </w:tcBorders>
            <w:shd w:val="clear" w:color="auto" w:fill="auto"/>
            <w:vAlign w:val="center"/>
          </w:tcPr>
          <w:p w14:paraId="2C949B42" w14:textId="77777777" w:rsidR="00700AB9" w:rsidRPr="006E7480" w:rsidRDefault="00700AB9" w:rsidP="002C1C88">
            <w:pPr>
              <w:spacing w:after="0" w:line="240" w:lineRule="auto"/>
              <w:jc w:val="center"/>
              <w:rPr>
                <w:rFonts w:ascii="Times New Roman" w:hAnsi="Times New Roman"/>
                <w:sz w:val="20"/>
                <w:szCs w:val="20"/>
                <w:lang w:val="en-US"/>
              </w:rPr>
            </w:pPr>
            <w:r>
              <w:rPr>
                <w:rFonts w:ascii="Times New Roman" w:hAnsi="Times New Roman"/>
                <w:sz w:val="20"/>
                <w:szCs w:val="20"/>
                <w:lang w:val="en-US"/>
              </w:rPr>
              <w:t>5=1*3*4</w:t>
            </w:r>
          </w:p>
        </w:tc>
      </w:tr>
      <w:tr w:rsidR="00D06091" w:rsidRPr="00A33366" w14:paraId="4B18639F" w14:textId="77777777" w:rsidTr="009B3A29">
        <w:trPr>
          <w:gridAfter w:val="3"/>
          <w:wAfter w:w="504" w:type="dxa"/>
          <w:trHeight w:val="315"/>
        </w:trPr>
        <w:tc>
          <w:tcPr>
            <w:tcW w:w="1467" w:type="dxa"/>
            <w:tcBorders>
              <w:top w:val="nil"/>
              <w:left w:val="single" w:sz="8" w:space="0" w:color="auto"/>
              <w:bottom w:val="single" w:sz="4" w:space="0" w:color="auto"/>
              <w:right w:val="single" w:sz="4" w:space="0" w:color="auto"/>
            </w:tcBorders>
            <w:shd w:val="clear" w:color="auto" w:fill="auto"/>
            <w:noWrap/>
            <w:vAlign w:val="center"/>
          </w:tcPr>
          <w:p w14:paraId="2B0D2877" w14:textId="77777777" w:rsidR="00700AB9" w:rsidRPr="006E7480" w:rsidRDefault="00700AB9" w:rsidP="00734BCB">
            <w:pPr>
              <w:spacing w:after="0" w:line="240" w:lineRule="auto"/>
              <w:jc w:val="center"/>
              <w:rPr>
                <w:rFonts w:ascii="Times New Roman" w:hAnsi="Times New Roman"/>
                <w:sz w:val="20"/>
                <w:szCs w:val="20"/>
                <w:lang w:val="en-US"/>
              </w:rPr>
            </w:pPr>
            <w:r w:rsidRPr="006E7480">
              <w:rPr>
                <w:rFonts w:ascii="Times New Roman" w:hAnsi="Times New Roman"/>
                <w:sz w:val="20"/>
                <w:szCs w:val="20"/>
                <w:lang w:val="en-US"/>
              </w:rPr>
              <w:t>Luna 1</w:t>
            </w:r>
          </w:p>
        </w:tc>
        <w:tc>
          <w:tcPr>
            <w:tcW w:w="1276" w:type="dxa"/>
            <w:gridSpan w:val="2"/>
            <w:tcBorders>
              <w:top w:val="single" w:sz="4" w:space="0" w:color="auto"/>
              <w:left w:val="nil"/>
              <w:bottom w:val="single" w:sz="4" w:space="0" w:color="auto"/>
              <w:right w:val="nil"/>
            </w:tcBorders>
          </w:tcPr>
          <w:p w14:paraId="32D63486" w14:textId="77777777" w:rsidR="00700AB9" w:rsidRPr="006E7480" w:rsidRDefault="00700AB9" w:rsidP="00734BCB">
            <w:pPr>
              <w:spacing w:after="0" w:line="240" w:lineRule="auto"/>
              <w:jc w:val="center"/>
              <w:rPr>
                <w:rFonts w:ascii="Times New Roman" w:hAnsi="Times New Roman"/>
                <w:sz w:val="20"/>
                <w:szCs w:val="20"/>
                <w:lang w:val="en-US"/>
              </w:rPr>
            </w:pPr>
          </w:p>
        </w:tc>
        <w:tc>
          <w:tcPr>
            <w:tcW w:w="1276" w:type="dxa"/>
            <w:tcBorders>
              <w:top w:val="single" w:sz="4" w:space="0" w:color="auto"/>
              <w:left w:val="nil"/>
              <w:bottom w:val="single" w:sz="4" w:space="0" w:color="auto"/>
              <w:right w:val="single" w:sz="4" w:space="0" w:color="auto"/>
            </w:tcBorders>
          </w:tcPr>
          <w:p w14:paraId="5EA9C39B" w14:textId="77777777" w:rsidR="00700AB9" w:rsidRPr="006E7480" w:rsidRDefault="00700AB9" w:rsidP="00734BCB">
            <w:pPr>
              <w:spacing w:after="0" w:line="240" w:lineRule="auto"/>
              <w:jc w:val="center"/>
              <w:rPr>
                <w:rFonts w:ascii="Times New Roman" w:hAnsi="Times New Roman"/>
                <w:sz w:val="20"/>
                <w:szCs w:val="20"/>
                <w:lang w:val="en-US"/>
              </w:rPr>
            </w:pPr>
          </w:p>
        </w:tc>
        <w:tc>
          <w:tcPr>
            <w:tcW w:w="1984" w:type="dxa"/>
            <w:gridSpan w:val="3"/>
            <w:tcBorders>
              <w:top w:val="nil"/>
              <w:left w:val="single" w:sz="4" w:space="0" w:color="auto"/>
              <w:bottom w:val="single" w:sz="4" w:space="0" w:color="auto"/>
              <w:right w:val="single" w:sz="4" w:space="0" w:color="auto"/>
            </w:tcBorders>
            <w:shd w:val="clear" w:color="auto" w:fill="auto"/>
            <w:noWrap/>
            <w:vAlign w:val="center"/>
          </w:tcPr>
          <w:p w14:paraId="31C203BA" w14:textId="77777777" w:rsidR="00700AB9" w:rsidRPr="006E7480" w:rsidRDefault="00700AB9" w:rsidP="00734BCB">
            <w:pPr>
              <w:spacing w:after="0" w:line="240" w:lineRule="auto"/>
              <w:jc w:val="center"/>
              <w:rPr>
                <w:rFonts w:ascii="Times New Roman" w:hAnsi="Times New Roman"/>
                <w:sz w:val="20"/>
                <w:szCs w:val="20"/>
                <w:lang w:val="en-US"/>
              </w:rPr>
            </w:pPr>
            <w:r w:rsidRPr="006E7480">
              <w:rPr>
                <w:rFonts w:ascii="Times New Roman" w:hAnsi="Times New Roman"/>
                <w:sz w:val="20"/>
                <w:szCs w:val="20"/>
                <w:lang w:val="en-US"/>
              </w:rPr>
              <w:t> </w:t>
            </w:r>
          </w:p>
        </w:tc>
        <w:tc>
          <w:tcPr>
            <w:tcW w:w="1275" w:type="dxa"/>
            <w:gridSpan w:val="2"/>
            <w:tcBorders>
              <w:top w:val="nil"/>
              <w:left w:val="nil"/>
              <w:bottom w:val="single" w:sz="4" w:space="0" w:color="auto"/>
              <w:right w:val="single" w:sz="4" w:space="0" w:color="auto"/>
            </w:tcBorders>
            <w:shd w:val="clear" w:color="auto" w:fill="auto"/>
            <w:noWrap/>
            <w:vAlign w:val="center"/>
          </w:tcPr>
          <w:p w14:paraId="7B15B80E" w14:textId="77777777" w:rsidR="00700AB9" w:rsidRPr="006E7480" w:rsidRDefault="00700AB9" w:rsidP="00734BCB">
            <w:pPr>
              <w:spacing w:after="0" w:line="240" w:lineRule="auto"/>
              <w:jc w:val="center"/>
              <w:rPr>
                <w:rFonts w:ascii="Times New Roman" w:hAnsi="Times New Roman"/>
                <w:sz w:val="20"/>
                <w:szCs w:val="20"/>
                <w:lang w:val="en-US"/>
              </w:rPr>
            </w:pPr>
            <w:r w:rsidRPr="006E7480">
              <w:rPr>
                <w:rFonts w:ascii="Times New Roman" w:hAnsi="Times New Roman"/>
                <w:sz w:val="20"/>
                <w:szCs w:val="20"/>
                <w:lang w:val="en-US"/>
              </w:rPr>
              <w:t> </w:t>
            </w:r>
          </w:p>
        </w:tc>
        <w:tc>
          <w:tcPr>
            <w:tcW w:w="1418" w:type="dxa"/>
            <w:gridSpan w:val="3"/>
            <w:tcBorders>
              <w:top w:val="nil"/>
              <w:left w:val="nil"/>
              <w:bottom w:val="single" w:sz="4" w:space="0" w:color="auto"/>
              <w:right w:val="single" w:sz="4" w:space="0" w:color="auto"/>
            </w:tcBorders>
            <w:shd w:val="clear" w:color="auto" w:fill="auto"/>
            <w:noWrap/>
            <w:vAlign w:val="center"/>
          </w:tcPr>
          <w:p w14:paraId="0B42E7DA" w14:textId="77777777" w:rsidR="00700AB9" w:rsidRPr="006E7480" w:rsidRDefault="00700AB9" w:rsidP="00734BCB">
            <w:pPr>
              <w:spacing w:after="0" w:line="240" w:lineRule="auto"/>
              <w:jc w:val="center"/>
              <w:rPr>
                <w:rFonts w:ascii="Times New Roman" w:hAnsi="Times New Roman"/>
                <w:sz w:val="20"/>
                <w:szCs w:val="20"/>
                <w:lang w:val="en-US"/>
              </w:rPr>
            </w:pPr>
            <w:r w:rsidRPr="006E7480">
              <w:rPr>
                <w:rFonts w:ascii="Times New Roman" w:hAnsi="Times New Roman"/>
                <w:sz w:val="20"/>
                <w:szCs w:val="20"/>
                <w:lang w:val="en-US"/>
              </w:rPr>
              <w:t> </w:t>
            </w:r>
          </w:p>
        </w:tc>
        <w:tc>
          <w:tcPr>
            <w:tcW w:w="1560" w:type="dxa"/>
            <w:gridSpan w:val="2"/>
            <w:tcBorders>
              <w:top w:val="nil"/>
              <w:left w:val="nil"/>
              <w:bottom w:val="single" w:sz="4" w:space="0" w:color="auto"/>
              <w:right w:val="single" w:sz="8" w:space="0" w:color="auto"/>
            </w:tcBorders>
            <w:shd w:val="clear" w:color="auto" w:fill="auto"/>
            <w:noWrap/>
            <w:vAlign w:val="center"/>
          </w:tcPr>
          <w:p w14:paraId="20C545ED" w14:textId="77777777" w:rsidR="00700AB9" w:rsidRPr="006E7480" w:rsidRDefault="00700AB9" w:rsidP="00734BCB">
            <w:pPr>
              <w:spacing w:after="0" w:line="240" w:lineRule="auto"/>
              <w:jc w:val="center"/>
              <w:rPr>
                <w:rFonts w:ascii="Times New Roman" w:hAnsi="Times New Roman"/>
                <w:sz w:val="20"/>
                <w:szCs w:val="20"/>
                <w:lang w:val="en-US"/>
              </w:rPr>
            </w:pPr>
            <w:r w:rsidRPr="006E7480">
              <w:rPr>
                <w:rFonts w:ascii="Times New Roman" w:hAnsi="Times New Roman"/>
                <w:sz w:val="20"/>
                <w:szCs w:val="20"/>
                <w:lang w:val="en-US"/>
              </w:rPr>
              <w:t> </w:t>
            </w:r>
          </w:p>
        </w:tc>
      </w:tr>
      <w:tr w:rsidR="00D06091" w:rsidRPr="00A33366" w14:paraId="7B8CA40A" w14:textId="77777777" w:rsidTr="009B3A29">
        <w:trPr>
          <w:gridAfter w:val="3"/>
          <w:wAfter w:w="504" w:type="dxa"/>
          <w:trHeight w:val="315"/>
        </w:trPr>
        <w:tc>
          <w:tcPr>
            <w:tcW w:w="1467" w:type="dxa"/>
            <w:tcBorders>
              <w:top w:val="nil"/>
              <w:left w:val="single" w:sz="8" w:space="0" w:color="auto"/>
              <w:bottom w:val="single" w:sz="4" w:space="0" w:color="auto"/>
              <w:right w:val="single" w:sz="4" w:space="0" w:color="auto"/>
            </w:tcBorders>
            <w:shd w:val="clear" w:color="auto" w:fill="auto"/>
            <w:noWrap/>
            <w:vAlign w:val="center"/>
          </w:tcPr>
          <w:p w14:paraId="01B2B264" w14:textId="77777777" w:rsidR="00700AB9" w:rsidRPr="006E7480" w:rsidRDefault="00700AB9" w:rsidP="00734BCB">
            <w:pPr>
              <w:spacing w:after="0" w:line="240" w:lineRule="auto"/>
              <w:jc w:val="center"/>
              <w:rPr>
                <w:rFonts w:ascii="Times New Roman" w:hAnsi="Times New Roman"/>
                <w:sz w:val="20"/>
                <w:szCs w:val="20"/>
                <w:lang w:val="en-US"/>
              </w:rPr>
            </w:pPr>
            <w:r w:rsidRPr="006E7480">
              <w:rPr>
                <w:rFonts w:ascii="Times New Roman" w:hAnsi="Times New Roman"/>
                <w:sz w:val="20"/>
                <w:szCs w:val="20"/>
                <w:lang w:val="en-US"/>
              </w:rPr>
              <w:t>Luna 2</w:t>
            </w:r>
          </w:p>
        </w:tc>
        <w:tc>
          <w:tcPr>
            <w:tcW w:w="1276" w:type="dxa"/>
            <w:gridSpan w:val="2"/>
            <w:tcBorders>
              <w:top w:val="single" w:sz="4" w:space="0" w:color="auto"/>
              <w:left w:val="nil"/>
              <w:bottom w:val="single" w:sz="4" w:space="0" w:color="auto"/>
              <w:right w:val="nil"/>
            </w:tcBorders>
          </w:tcPr>
          <w:p w14:paraId="3F7261D2" w14:textId="77777777" w:rsidR="00700AB9" w:rsidRPr="006E7480" w:rsidRDefault="00700AB9" w:rsidP="00734BCB">
            <w:pPr>
              <w:spacing w:after="0" w:line="240" w:lineRule="auto"/>
              <w:jc w:val="center"/>
              <w:rPr>
                <w:rFonts w:ascii="Times New Roman" w:hAnsi="Times New Roman"/>
                <w:sz w:val="20"/>
                <w:szCs w:val="20"/>
                <w:lang w:val="en-US"/>
              </w:rPr>
            </w:pPr>
          </w:p>
        </w:tc>
        <w:tc>
          <w:tcPr>
            <w:tcW w:w="1276" w:type="dxa"/>
            <w:tcBorders>
              <w:top w:val="single" w:sz="4" w:space="0" w:color="auto"/>
              <w:left w:val="nil"/>
              <w:bottom w:val="single" w:sz="4" w:space="0" w:color="auto"/>
              <w:right w:val="single" w:sz="4" w:space="0" w:color="auto"/>
            </w:tcBorders>
          </w:tcPr>
          <w:p w14:paraId="221F97AD" w14:textId="77777777" w:rsidR="00700AB9" w:rsidRPr="006E7480" w:rsidRDefault="00700AB9" w:rsidP="00734BCB">
            <w:pPr>
              <w:spacing w:after="0" w:line="240" w:lineRule="auto"/>
              <w:jc w:val="center"/>
              <w:rPr>
                <w:rFonts w:ascii="Times New Roman" w:hAnsi="Times New Roman"/>
                <w:sz w:val="20"/>
                <w:szCs w:val="20"/>
                <w:lang w:val="en-US"/>
              </w:rPr>
            </w:pPr>
          </w:p>
        </w:tc>
        <w:tc>
          <w:tcPr>
            <w:tcW w:w="1984" w:type="dxa"/>
            <w:gridSpan w:val="3"/>
            <w:tcBorders>
              <w:top w:val="nil"/>
              <w:left w:val="single" w:sz="4" w:space="0" w:color="auto"/>
              <w:bottom w:val="single" w:sz="4" w:space="0" w:color="auto"/>
              <w:right w:val="single" w:sz="4" w:space="0" w:color="auto"/>
            </w:tcBorders>
            <w:shd w:val="clear" w:color="auto" w:fill="auto"/>
            <w:noWrap/>
            <w:vAlign w:val="center"/>
          </w:tcPr>
          <w:p w14:paraId="310A7EEC" w14:textId="77777777" w:rsidR="00700AB9" w:rsidRPr="006E7480" w:rsidRDefault="00700AB9" w:rsidP="00734BCB">
            <w:pPr>
              <w:spacing w:after="0" w:line="240" w:lineRule="auto"/>
              <w:jc w:val="center"/>
              <w:rPr>
                <w:rFonts w:ascii="Times New Roman" w:hAnsi="Times New Roman"/>
                <w:sz w:val="20"/>
                <w:szCs w:val="20"/>
                <w:lang w:val="en-US"/>
              </w:rPr>
            </w:pPr>
            <w:r w:rsidRPr="006E7480">
              <w:rPr>
                <w:rFonts w:ascii="Times New Roman" w:hAnsi="Times New Roman"/>
                <w:sz w:val="20"/>
                <w:szCs w:val="20"/>
                <w:lang w:val="en-US"/>
              </w:rPr>
              <w:t> </w:t>
            </w:r>
          </w:p>
        </w:tc>
        <w:tc>
          <w:tcPr>
            <w:tcW w:w="1275" w:type="dxa"/>
            <w:gridSpan w:val="2"/>
            <w:tcBorders>
              <w:top w:val="nil"/>
              <w:left w:val="nil"/>
              <w:bottom w:val="single" w:sz="4" w:space="0" w:color="auto"/>
              <w:right w:val="single" w:sz="4" w:space="0" w:color="auto"/>
            </w:tcBorders>
            <w:shd w:val="clear" w:color="auto" w:fill="auto"/>
            <w:noWrap/>
            <w:vAlign w:val="center"/>
          </w:tcPr>
          <w:p w14:paraId="7AB3EA9D" w14:textId="77777777" w:rsidR="00700AB9" w:rsidRPr="006E7480" w:rsidRDefault="00700AB9" w:rsidP="00734BCB">
            <w:pPr>
              <w:spacing w:after="0" w:line="240" w:lineRule="auto"/>
              <w:jc w:val="center"/>
              <w:rPr>
                <w:rFonts w:ascii="Times New Roman" w:hAnsi="Times New Roman"/>
                <w:sz w:val="20"/>
                <w:szCs w:val="20"/>
                <w:lang w:val="en-US"/>
              </w:rPr>
            </w:pPr>
            <w:r w:rsidRPr="006E7480">
              <w:rPr>
                <w:rFonts w:ascii="Times New Roman" w:hAnsi="Times New Roman"/>
                <w:sz w:val="20"/>
                <w:szCs w:val="20"/>
                <w:lang w:val="en-US"/>
              </w:rPr>
              <w:t> </w:t>
            </w:r>
          </w:p>
        </w:tc>
        <w:tc>
          <w:tcPr>
            <w:tcW w:w="1418" w:type="dxa"/>
            <w:gridSpan w:val="3"/>
            <w:tcBorders>
              <w:top w:val="nil"/>
              <w:left w:val="nil"/>
              <w:bottom w:val="single" w:sz="4" w:space="0" w:color="auto"/>
              <w:right w:val="single" w:sz="4" w:space="0" w:color="auto"/>
            </w:tcBorders>
            <w:shd w:val="clear" w:color="auto" w:fill="auto"/>
            <w:noWrap/>
            <w:vAlign w:val="center"/>
          </w:tcPr>
          <w:p w14:paraId="633C82CB" w14:textId="77777777" w:rsidR="00700AB9" w:rsidRPr="006E7480" w:rsidRDefault="00700AB9" w:rsidP="00734BCB">
            <w:pPr>
              <w:spacing w:after="0" w:line="240" w:lineRule="auto"/>
              <w:jc w:val="center"/>
              <w:rPr>
                <w:rFonts w:ascii="Times New Roman" w:hAnsi="Times New Roman"/>
                <w:sz w:val="20"/>
                <w:szCs w:val="20"/>
                <w:lang w:val="en-US"/>
              </w:rPr>
            </w:pPr>
            <w:r w:rsidRPr="006E7480">
              <w:rPr>
                <w:rFonts w:ascii="Times New Roman" w:hAnsi="Times New Roman"/>
                <w:sz w:val="20"/>
                <w:szCs w:val="20"/>
                <w:lang w:val="en-US"/>
              </w:rPr>
              <w:t> </w:t>
            </w:r>
          </w:p>
        </w:tc>
        <w:tc>
          <w:tcPr>
            <w:tcW w:w="1560" w:type="dxa"/>
            <w:gridSpan w:val="2"/>
            <w:tcBorders>
              <w:top w:val="nil"/>
              <w:left w:val="nil"/>
              <w:bottom w:val="single" w:sz="4" w:space="0" w:color="auto"/>
              <w:right w:val="single" w:sz="8" w:space="0" w:color="auto"/>
            </w:tcBorders>
            <w:shd w:val="clear" w:color="auto" w:fill="auto"/>
            <w:noWrap/>
            <w:vAlign w:val="center"/>
          </w:tcPr>
          <w:p w14:paraId="23728608" w14:textId="77777777" w:rsidR="00700AB9" w:rsidRPr="006E7480" w:rsidRDefault="00700AB9" w:rsidP="00734BCB">
            <w:pPr>
              <w:spacing w:after="0" w:line="240" w:lineRule="auto"/>
              <w:jc w:val="center"/>
              <w:rPr>
                <w:rFonts w:ascii="Times New Roman" w:hAnsi="Times New Roman"/>
                <w:sz w:val="20"/>
                <w:szCs w:val="20"/>
                <w:lang w:val="en-US"/>
              </w:rPr>
            </w:pPr>
            <w:r w:rsidRPr="006E7480">
              <w:rPr>
                <w:rFonts w:ascii="Times New Roman" w:hAnsi="Times New Roman"/>
                <w:sz w:val="20"/>
                <w:szCs w:val="20"/>
                <w:lang w:val="en-US"/>
              </w:rPr>
              <w:t> </w:t>
            </w:r>
          </w:p>
        </w:tc>
      </w:tr>
      <w:tr w:rsidR="00D06091" w:rsidRPr="00A33366" w14:paraId="11A521F6" w14:textId="77777777" w:rsidTr="009B3A29">
        <w:trPr>
          <w:gridAfter w:val="3"/>
          <w:wAfter w:w="504" w:type="dxa"/>
          <w:trHeight w:val="315"/>
        </w:trPr>
        <w:tc>
          <w:tcPr>
            <w:tcW w:w="1467" w:type="dxa"/>
            <w:tcBorders>
              <w:top w:val="nil"/>
              <w:left w:val="single" w:sz="8" w:space="0" w:color="auto"/>
              <w:bottom w:val="single" w:sz="4" w:space="0" w:color="auto"/>
              <w:right w:val="single" w:sz="4" w:space="0" w:color="auto"/>
            </w:tcBorders>
            <w:shd w:val="clear" w:color="auto" w:fill="auto"/>
            <w:noWrap/>
            <w:vAlign w:val="center"/>
          </w:tcPr>
          <w:p w14:paraId="5D7E0A3E" w14:textId="77777777" w:rsidR="00700AB9" w:rsidRPr="006E7480" w:rsidRDefault="00700AB9" w:rsidP="00734BCB">
            <w:pPr>
              <w:spacing w:after="0" w:line="240" w:lineRule="auto"/>
              <w:jc w:val="center"/>
              <w:rPr>
                <w:rFonts w:ascii="Times New Roman" w:hAnsi="Times New Roman"/>
                <w:sz w:val="20"/>
                <w:szCs w:val="20"/>
                <w:lang w:val="en-US"/>
              </w:rPr>
            </w:pPr>
            <w:r w:rsidRPr="006E7480">
              <w:rPr>
                <w:rFonts w:ascii="Times New Roman" w:hAnsi="Times New Roman"/>
                <w:sz w:val="20"/>
                <w:szCs w:val="20"/>
                <w:lang w:val="en-US"/>
              </w:rPr>
              <w:t>Luna 3</w:t>
            </w:r>
          </w:p>
        </w:tc>
        <w:tc>
          <w:tcPr>
            <w:tcW w:w="1276" w:type="dxa"/>
            <w:gridSpan w:val="2"/>
            <w:tcBorders>
              <w:top w:val="single" w:sz="4" w:space="0" w:color="auto"/>
              <w:left w:val="nil"/>
              <w:bottom w:val="single" w:sz="4" w:space="0" w:color="auto"/>
              <w:right w:val="nil"/>
            </w:tcBorders>
          </w:tcPr>
          <w:p w14:paraId="475BDB0B" w14:textId="77777777" w:rsidR="00700AB9" w:rsidRPr="006E7480" w:rsidRDefault="00700AB9" w:rsidP="00734BCB">
            <w:pPr>
              <w:spacing w:after="0" w:line="240" w:lineRule="auto"/>
              <w:jc w:val="center"/>
              <w:rPr>
                <w:rFonts w:ascii="Times New Roman" w:hAnsi="Times New Roman"/>
                <w:sz w:val="20"/>
                <w:szCs w:val="20"/>
                <w:lang w:val="en-US"/>
              </w:rPr>
            </w:pPr>
          </w:p>
        </w:tc>
        <w:tc>
          <w:tcPr>
            <w:tcW w:w="1276" w:type="dxa"/>
            <w:tcBorders>
              <w:top w:val="single" w:sz="4" w:space="0" w:color="auto"/>
              <w:left w:val="nil"/>
              <w:bottom w:val="single" w:sz="4" w:space="0" w:color="auto"/>
              <w:right w:val="single" w:sz="4" w:space="0" w:color="auto"/>
            </w:tcBorders>
          </w:tcPr>
          <w:p w14:paraId="29EF0BC4" w14:textId="77777777" w:rsidR="00700AB9" w:rsidRPr="006E7480" w:rsidRDefault="00700AB9" w:rsidP="00734BCB">
            <w:pPr>
              <w:spacing w:after="0" w:line="240" w:lineRule="auto"/>
              <w:jc w:val="center"/>
              <w:rPr>
                <w:rFonts w:ascii="Times New Roman" w:hAnsi="Times New Roman"/>
                <w:sz w:val="20"/>
                <w:szCs w:val="20"/>
                <w:lang w:val="en-US"/>
              </w:rPr>
            </w:pPr>
          </w:p>
        </w:tc>
        <w:tc>
          <w:tcPr>
            <w:tcW w:w="1984" w:type="dxa"/>
            <w:gridSpan w:val="3"/>
            <w:tcBorders>
              <w:top w:val="nil"/>
              <w:left w:val="single" w:sz="4" w:space="0" w:color="auto"/>
              <w:bottom w:val="single" w:sz="4" w:space="0" w:color="auto"/>
              <w:right w:val="single" w:sz="4" w:space="0" w:color="auto"/>
            </w:tcBorders>
            <w:shd w:val="clear" w:color="auto" w:fill="auto"/>
            <w:noWrap/>
            <w:vAlign w:val="center"/>
          </w:tcPr>
          <w:p w14:paraId="52A31EB7" w14:textId="77777777" w:rsidR="00700AB9" w:rsidRPr="006E7480" w:rsidRDefault="00700AB9" w:rsidP="00734BCB">
            <w:pPr>
              <w:spacing w:after="0" w:line="240" w:lineRule="auto"/>
              <w:jc w:val="center"/>
              <w:rPr>
                <w:rFonts w:ascii="Times New Roman" w:hAnsi="Times New Roman"/>
                <w:sz w:val="20"/>
                <w:szCs w:val="20"/>
                <w:lang w:val="en-US"/>
              </w:rPr>
            </w:pPr>
            <w:r w:rsidRPr="006E7480">
              <w:rPr>
                <w:rFonts w:ascii="Times New Roman" w:hAnsi="Times New Roman"/>
                <w:sz w:val="20"/>
                <w:szCs w:val="20"/>
                <w:lang w:val="en-US"/>
              </w:rPr>
              <w:t> </w:t>
            </w:r>
          </w:p>
        </w:tc>
        <w:tc>
          <w:tcPr>
            <w:tcW w:w="1275" w:type="dxa"/>
            <w:gridSpan w:val="2"/>
            <w:tcBorders>
              <w:top w:val="nil"/>
              <w:left w:val="nil"/>
              <w:bottom w:val="single" w:sz="4" w:space="0" w:color="auto"/>
              <w:right w:val="single" w:sz="4" w:space="0" w:color="auto"/>
            </w:tcBorders>
            <w:shd w:val="clear" w:color="auto" w:fill="auto"/>
            <w:noWrap/>
            <w:vAlign w:val="center"/>
          </w:tcPr>
          <w:p w14:paraId="56DE3B61" w14:textId="77777777" w:rsidR="00700AB9" w:rsidRPr="006E7480" w:rsidRDefault="00700AB9" w:rsidP="00734BCB">
            <w:pPr>
              <w:spacing w:after="0" w:line="240" w:lineRule="auto"/>
              <w:jc w:val="center"/>
              <w:rPr>
                <w:rFonts w:ascii="Times New Roman" w:hAnsi="Times New Roman"/>
                <w:sz w:val="20"/>
                <w:szCs w:val="20"/>
                <w:lang w:val="en-US"/>
              </w:rPr>
            </w:pPr>
            <w:r w:rsidRPr="006E7480">
              <w:rPr>
                <w:rFonts w:ascii="Times New Roman" w:hAnsi="Times New Roman"/>
                <w:sz w:val="20"/>
                <w:szCs w:val="20"/>
                <w:lang w:val="en-US"/>
              </w:rPr>
              <w:t> </w:t>
            </w:r>
          </w:p>
        </w:tc>
        <w:tc>
          <w:tcPr>
            <w:tcW w:w="1418" w:type="dxa"/>
            <w:gridSpan w:val="3"/>
            <w:tcBorders>
              <w:top w:val="nil"/>
              <w:left w:val="nil"/>
              <w:bottom w:val="single" w:sz="4" w:space="0" w:color="auto"/>
              <w:right w:val="single" w:sz="4" w:space="0" w:color="auto"/>
            </w:tcBorders>
            <w:shd w:val="clear" w:color="auto" w:fill="auto"/>
            <w:noWrap/>
            <w:vAlign w:val="center"/>
          </w:tcPr>
          <w:p w14:paraId="2698DD78" w14:textId="77777777" w:rsidR="00700AB9" w:rsidRPr="006E7480" w:rsidRDefault="00700AB9" w:rsidP="00734BCB">
            <w:pPr>
              <w:spacing w:after="0" w:line="240" w:lineRule="auto"/>
              <w:jc w:val="center"/>
              <w:rPr>
                <w:rFonts w:ascii="Times New Roman" w:hAnsi="Times New Roman"/>
                <w:sz w:val="20"/>
                <w:szCs w:val="20"/>
                <w:lang w:val="en-US"/>
              </w:rPr>
            </w:pPr>
            <w:r w:rsidRPr="006E7480">
              <w:rPr>
                <w:rFonts w:ascii="Times New Roman" w:hAnsi="Times New Roman"/>
                <w:sz w:val="20"/>
                <w:szCs w:val="20"/>
                <w:lang w:val="en-US"/>
              </w:rPr>
              <w:t> </w:t>
            </w:r>
          </w:p>
        </w:tc>
        <w:tc>
          <w:tcPr>
            <w:tcW w:w="1560" w:type="dxa"/>
            <w:gridSpan w:val="2"/>
            <w:tcBorders>
              <w:top w:val="nil"/>
              <w:left w:val="nil"/>
              <w:bottom w:val="single" w:sz="4" w:space="0" w:color="auto"/>
              <w:right w:val="single" w:sz="8" w:space="0" w:color="auto"/>
            </w:tcBorders>
            <w:shd w:val="clear" w:color="auto" w:fill="auto"/>
            <w:noWrap/>
            <w:vAlign w:val="center"/>
          </w:tcPr>
          <w:p w14:paraId="51750747" w14:textId="77777777" w:rsidR="00700AB9" w:rsidRPr="006E7480" w:rsidRDefault="00700AB9" w:rsidP="00734BCB">
            <w:pPr>
              <w:spacing w:after="0" w:line="240" w:lineRule="auto"/>
              <w:jc w:val="center"/>
              <w:rPr>
                <w:rFonts w:ascii="Times New Roman" w:hAnsi="Times New Roman"/>
                <w:sz w:val="20"/>
                <w:szCs w:val="20"/>
                <w:lang w:val="en-US"/>
              </w:rPr>
            </w:pPr>
            <w:r w:rsidRPr="006E7480">
              <w:rPr>
                <w:rFonts w:ascii="Times New Roman" w:hAnsi="Times New Roman"/>
                <w:sz w:val="20"/>
                <w:szCs w:val="20"/>
                <w:lang w:val="en-US"/>
              </w:rPr>
              <w:t> </w:t>
            </w:r>
          </w:p>
        </w:tc>
      </w:tr>
      <w:tr w:rsidR="00D06091" w:rsidRPr="00A33366" w14:paraId="0F1A29D9" w14:textId="77777777" w:rsidTr="009B3A29">
        <w:trPr>
          <w:gridAfter w:val="3"/>
          <w:wAfter w:w="504" w:type="dxa"/>
          <w:trHeight w:val="315"/>
        </w:trPr>
        <w:tc>
          <w:tcPr>
            <w:tcW w:w="1467" w:type="dxa"/>
            <w:tcBorders>
              <w:top w:val="nil"/>
              <w:left w:val="single" w:sz="8" w:space="0" w:color="auto"/>
              <w:bottom w:val="single" w:sz="4" w:space="0" w:color="auto"/>
              <w:right w:val="single" w:sz="4" w:space="0" w:color="auto"/>
            </w:tcBorders>
            <w:shd w:val="clear" w:color="auto" w:fill="auto"/>
            <w:noWrap/>
            <w:vAlign w:val="center"/>
          </w:tcPr>
          <w:p w14:paraId="071494D1" w14:textId="77777777" w:rsidR="00700AB9" w:rsidRPr="006E7480" w:rsidRDefault="00700AB9" w:rsidP="00734BCB">
            <w:pPr>
              <w:spacing w:after="0" w:line="240" w:lineRule="auto"/>
              <w:jc w:val="center"/>
              <w:rPr>
                <w:rFonts w:ascii="Times New Roman" w:hAnsi="Times New Roman"/>
                <w:sz w:val="20"/>
                <w:szCs w:val="20"/>
                <w:lang w:val="en-US"/>
              </w:rPr>
            </w:pPr>
            <w:r w:rsidRPr="006E7480">
              <w:rPr>
                <w:rFonts w:ascii="Times New Roman" w:hAnsi="Times New Roman"/>
                <w:sz w:val="20"/>
                <w:szCs w:val="20"/>
                <w:lang w:val="en-US"/>
              </w:rPr>
              <w:t>Luna 4</w:t>
            </w:r>
          </w:p>
        </w:tc>
        <w:tc>
          <w:tcPr>
            <w:tcW w:w="1276" w:type="dxa"/>
            <w:gridSpan w:val="2"/>
            <w:tcBorders>
              <w:top w:val="single" w:sz="4" w:space="0" w:color="auto"/>
              <w:left w:val="nil"/>
              <w:bottom w:val="single" w:sz="4" w:space="0" w:color="auto"/>
              <w:right w:val="nil"/>
            </w:tcBorders>
          </w:tcPr>
          <w:p w14:paraId="3B9DBD1D" w14:textId="77777777" w:rsidR="00700AB9" w:rsidRPr="006E7480" w:rsidRDefault="00700AB9" w:rsidP="00734BCB">
            <w:pPr>
              <w:spacing w:after="0" w:line="240" w:lineRule="auto"/>
              <w:jc w:val="center"/>
              <w:rPr>
                <w:rFonts w:ascii="Times New Roman" w:hAnsi="Times New Roman"/>
                <w:sz w:val="20"/>
                <w:szCs w:val="20"/>
                <w:lang w:val="en-US"/>
              </w:rPr>
            </w:pPr>
          </w:p>
        </w:tc>
        <w:tc>
          <w:tcPr>
            <w:tcW w:w="1276" w:type="dxa"/>
            <w:tcBorders>
              <w:top w:val="single" w:sz="4" w:space="0" w:color="auto"/>
              <w:left w:val="nil"/>
              <w:bottom w:val="single" w:sz="4" w:space="0" w:color="auto"/>
              <w:right w:val="single" w:sz="4" w:space="0" w:color="auto"/>
            </w:tcBorders>
          </w:tcPr>
          <w:p w14:paraId="2D6CDB4D" w14:textId="77777777" w:rsidR="00700AB9" w:rsidRPr="006E7480" w:rsidRDefault="00700AB9" w:rsidP="00734BCB">
            <w:pPr>
              <w:spacing w:after="0" w:line="240" w:lineRule="auto"/>
              <w:jc w:val="center"/>
              <w:rPr>
                <w:rFonts w:ascii="Times New Roman" w:hAnsi="Times New Roman"/>
                <w:sz w:val="20"/>
                <w:szCs w:val="20"/>
                <w:lang w:val="en-US"/>
              </w:rPr>
            </w:pPr>
          </w:p>
        </w:tc>
        <w:tc>
          <w:tcPr>
            <w:tcW w:w="1984" w:type="dxa"/>
            <w:gridSpan w:val="3"/>
            <w:tcBorders>
              <w:top w:val="nil"/>
              <w:left w:val="single" w:sz="4" w:space="0" w:color="auto"/>
              <w:bottom w:val="single" w:sz="4" w:space="0" w:color="auto"/>
              <w:right w:val="single" w:sz="4" w:space="0" w:color="auto"/>
            </w:tcBorders>
            <w:shd w:val="clear" w:color="auto" w:fill="auto"/>
            <w:noWrap/>
            <w:vAlign w:val="center"/>
          </w:tcPr>
          <w:p w14:paraId="4425E3AD" w14:textId="77777777" w:rsidR="00700AB9" w:rsidRPr="006E7480" w:rsidRDefault="00700AB9" w:rsidP="00734BCB">
            <w:pPr>
              <w:spacing w:after="0" w:line="240" w:lineRule="auto"/>
              <w:jc w:val="center"/>
              <w:rPr>
                <w:rFonts w:ascii="Times New Roman" w:hAnsi="Times New Roman"/>
                <w:sz w:val="20"/>
                <w:szCs w:val="20"/>
                <w:lang w:val="en-US"/>
              </w:rPr>
            </w:pPr>
            <w:r w:rsidRPr="006E7480">
              <w:rPr>
                <w:rFonts w:ascii="Times New Roman" w:hAnsi="Times New Roman"/>
                <w:sz w:val="20"/>
                <w:szCs w:val="20"/>
                <w:lang w:val="en-US"/>
              </w:rPr>
              <w:t> </w:t>
            </w:r>
          </w:p>
        </w:tc>
        <w:tc>
          <w:tcPr>
            <w:tcW w:w="1275" w:type="dxa"/>
            <w:gridSpan w:val="2"/>
            <w:tcBorders>
              <w:top w:val="nil"/>
              <w:left w:val="nil"/>
              <w:bottom w:val="single" w:sz="4" w:space="0" w:color="auto"/>
              <w:right w:val="single" w:sz="4" w:space="0" w:color="auto"/>
            </w:tcBorders>
            <w:shd w:val="clear" w:color="auto" w:fill="auto"/>
            <w:noWrap/>
            <w:vAlign w:val="center"/>
          </w:tcPr>
          <w:p w14:paraId="7C9C415B" w14:textId="77777777" w:rsidR="00700AB9" w:rsidRPr="006E7480" w:rsidRDefault="00700AB9" w:rsidP="00734BCB">
            <w:pPr>
              <w:spacing w:after="0" w:line="240" w:lineRule="auto"/>
              <w:jc w:val="center"/>
              <w:rPr>
                <w:rFonts w:ascii="Times New Roman" w:hAnsi="Times New Roman"/>
                <w:sz w:val="20"/>
                <w:szCs w:val="20"/>
                <w:lang w:val="en-US"/>
              </w:rPr>
            </w:pPr>
            <w:r w:rsidRPr="006E7480">
              <w:rPr>
                <w:rFonts w:ascii="Times New Roman" w:hAnsi="Times New Roman"/>
                <w:sz w:val="20"/>
                <w:szCs w:val="20"/>
                <w:lang w:val="en-US"/>
              </w:rPr>
              <w:t> </w:t>
            </w:r>
          </w:p>
        </w:tc>
        <w:tc>
          <w:tcPr>
            <w:tcW w:w="1418" w:type="dxa"/>
            <w:gridSpan w:val="3"/>
            <w:tcBorders>
              <w:top w:val="nil"/>
              <w:left w:val="nil"/>
              <w:bottom w:val="single" w:sz="4" w:space="0" w:color="auto"/>
              <w:right w:val="single" w:sz="4" w:space="0" w:color="auto"/>
            </w:tcBorders>
            <w:shd w:val="clear" w:color="auto" w:fill="auto"/>
            <w:noWrap/>
            <w:vAlign w:val="center"/>
          </w:tcPr>
          <w:p w14:paraId="11843447" w14:textId="77777777" w:rsidR="00700AB9" w:rsidRPr="006E7480" w:rsidRDefault="00700AB9" w:rsidP="00734BCB">
            <w:pPr>
              <w:spacing w:after="0" w:line="240" w:lineRule="auto"/>
              <w:jc w:val="center"/>
              <w:rPr>
                <w:rFonts w:ascii="Times New Roman" w:hAnsi="Times New Roman"/>
                <w:sz w:val="20"/>
                <w:szCs w:val="20"/>
                <w:lang w:val="en-US"/>
              </w:rPr>
            </w:pPr>
            <w:r w:rsidRPr="006E7480">
              <w:rPr>
                <w:rFonts w:ascii="Times New Roman" w:hAnsi="Times New Roman"/>
                <w:sz w:val="20"/>
                <w:szCs w:val="20"/>
                <w:lang w:val="en-US"/>
              </w:rPr>
              <w:t> </w:t>
            </w:r>
          </w:p>
        </w:tc>
        <w:tc>
          <w:tcPr>
            <w:tcW w:w="1560" w:type="dxa"/>
            <w:gridSpan w:val="2"/>
            <w:tcBorders>
              <w:top w:val="nil"/>
              <w:left w:val="nil"/>
              <w:bottom w:val="single" w:sz="4" w:space="0" w:color="auto"/>
              <w:right w:val="single" w:sz="8" w:space="0" w:color="auto"/>
            </w:tcBorders>
            <w:shd w:val="clear" w:color="auto" w:fill="auto"/>
            <w:noWrap/>
            <w:vAlign w:val="center"/>
          </w:tcPr>
          <w:p w14:paraId="17D630C8" w14:textId="77777777" w:rsidR="00700AB9" w:rsidRPr="006E7480" w:rsidRDefault="00700AB9" w:rsidP="00734BCB">
            <w:pPr>
              <w:spacing w:after="0" w:line="240" w:lineRule="auto"/>
              <w:jc w:val="center"/>
              <w:rPr>
                <w:rFonts w:ascii="Times New Roman" w:hAnsi="Times New Roman"/>
                <w:sz w:val="20"/>
                <w:szCs w:val="20"/>
                <w:lang w:val="en-US"/>
              </w:rPr>
            </w:pPr>
            <w:r w:rsidRPr="006E7480">
              <w:rPr>
                <w:rFonts w:ascii="Times New Roman" w:hAnsi="Times New Roman"/>
                <w:sz w:val="20"/>
                <w:szCs w:val="20"/>
                <w:lang w:val="en-US"/>
              </w:rPr>
              <w:t> </w:t>
            </w:r>
          </w:p>
        </w:tc>
      </w:tr>
      <w:tr w:rsidR="00D06091" w:rsidRPr="00A33366" w14:paraId="289B161D" w14:textId="77777777" w:rsidTr="009B3A29">
        <w:trPr>
          <w:gridAfter w:val="3"/>
          <w:wAfter w:w="504" w:type="dxa"/>
          <w:trHeight w:val="315"/>
        </w:trPr>
        <w:tc>
          <w:tcPr>
            <w:tcW w:w="1467" w:type="dxa"/>
            <w:tcBorders>
              <w:top w:val="nil"/>
              <w:left w:val="single" w:sz="8" w:space="0" w:color="auto"/>
              <w:bottom w:val="single" w:sz="4" w:space="0" w:color="auto"/>
              <w:right w:val="single" w:sz="4" w:space="0" w:color="auto"/>
            </w:tcBorders>
            <w:shd w:val="clear" w:color="auto" w:fill="auto"/>
            <w:noWrap/>
            <w:vAlign w:val="center"/>
          </w:tcPr>
          <w:p w14:paraId="79C41E5B" w14:textId="77777777" w:rsidR="00700AB9" w:rsidRPr="006E7480" w:rsidRDefault="00700AB9" w:rsidP="00734BCB">
            <w:pPr>
              <w:spacing w:after="0" w:line="240" w:lineRule="auto"/>
              <w:jc w:val="center"/>
              <w:rPr>
                <w:rFonts w:ascii="Times New Roman" w:hAnsi="Times New Roman"/>
                <w:sz w:val="20"/>
                <w:szCs w:val="20"/>
                <w:lang w:val="en-US"/>
              </w:rPr>
            </w:pPr>
            <w:r w:rsidRPr="006E7480">
              <w:rPr>
                <w:rFonts w:ascii="Times New Roman" w:hAnsi="Times New Roman"/>
                <w:sz w:val="20"/>
                <w:szCs w:val="20"/>
                <w:lang w:val="en-US"/>
              </w:rPr>
              <w:t>Luna 5</w:t>
            </w:r>
          </w:p>
        </w:tc>
        <w:tc>
          <w:tcPr>
            <w:tcW w:w="1276" w:type="dxa"/>
            <w:gridSpan w:val="2"/>
            <w:tcBorders>
              <w:top w:val="single" w:sz="4" w:space="0" w:color="auto"/>
              <w:left w:val="nil"/>
              <w:bottom w:val="single" w:sz="4" w:space="0" w:color="auto"/>
              <w:right w:val="nil"/>
            </w:tcBorders>
          </w:tcPr>
          <w:p w14:paraId="73CD6F8F" w14:textId="77777777" w:rsidR="00700AB9" w:rsidRPr="006E7480" w:rsidRDefault="00700AB9" w:rsidP="00734BCB">
            <w:pPr>
              <w:spacing w:after="0" w:line="240" w:lineRule="auto"/>
              <w:jc w:val="center"/>
              <w:rPr>
                <w:rFonts w:ascii="Times New Roman" w:hAnsi="Times New Roman"/>
                <w:sz w:val="20"/>
                <w:szCs w:val="20"/>
                <w:lang w:val="en-US"/>
              </w:rPr>
            </w:pPr>
          </w:p>
        </w:tc>
        <w:tc>
          <w:tcPr>
            <w:tcW w:w="1276" w:type="dxa"/>
            <w:tcBorders>
              <w:top w:val="single" w:sz="4" w:space="0" w:color="auto"/>
              <w:left w:val="nil"/>
              <w:bottom w:val="single" w:sz="4" w:space="0" w:color="auto"/>
              <w:right w:val="single" w:sz="4" w:space="0" w:color="auto"/>
            </w:tcBorders>
          </w:tcPr>
          <w:p w14:paraId="2B3DAD5F" w14:textId="77777777" w:rsidR="00700AB9" w:rsidRPr="006E7480" w:rsidRDefault="00700AB9" w:rsidP="00734BCB">
            <w:pPr>
              <w:spacing w:after="0" w:line="240" w:lineRule="auto"/>
              <w:jc w:val="center"/>
              <w:rPr>
                <w:rFonts w:ascii="Times New Roman" w:hAnsi="Times New Roman"/>
                <w:sz w:val="20"/>
                <w:szCs w:val="20"/>
                <w:lang w:val="en-US"/>
              </w:rPr>
            </w:pPr>
          </w:p>
        </w:tc>
        <w:tc>
          <w:tcPr>
            <w:tcW w:w="1984" w:type="dxa"/>
            <w:gridSpan w:val="3"/>
            <w:tcBorders>
              <w:top w:val="nil"/>
              <w:left w:val="single" w:sz="4" w:space="0" w:color="auto"/>
              <w:bottom w:val="single" w:sz="4" w:space="0" w:color="auto"/>
              <w:right w:val="single" w:sz="4" w:space="0" w:color="auto"/>
            </w:tcBorders>
            <w:shd w:val="clear" w:color="auto" w:fill="auto"/>
            <w:noWrap/>
            <w:vAlign w:val="center"/>
          </w:tcPr>
          <w:p w14:paraId="7830E90E" w14:textId="77777777" w:rsidR="00700AB9" w:rsidRPr="006E7480" w:rsidRDefault="00700AB9" w:rsidP="00734BCB">
            <w:pPr>
              <w:spacing w:after="0" w:line="240" w:lineRule="auto"/>
              <w:jc w:val="center"/>
              <w:rPr>
                <w:rFonts w:ascii="Times New Roman" w:hAnsi="Times New Roman"/>
                <w:sz w:val="20"/>
                <w:szCs w:val="20"/>
                <w:lang w:val="en-US"/>
              </w:rPr>
            </w:pPr>
            <w:r w:rsidRPr="006E7480">
              <w:rPr>
                <w:rFonts w:ascii="Times New Roman" w:hAnsi="Times New Roman"/>
                <w:sz w:val="20"/>
                <w:szCs w:val="20"/>
                <w:lang w:val="en-US"/>
              </w:rPr>
              <w:t> </w:t>
            </w:r>
          </w:p>
        </w:tc>
        <w:tc>
          <w:tcPr>
            <w:tcW w:w="1275" w:type="dxa"/>
            <w:gridSpan w:val="2"/>
            <w:tcBorders>
              <w:top w:val="nil"/>
              <w:left w:val="nil"/>
              <w:bottom w:val="single" w:sz="4" w:space="0" w:color="auto"/>
              <w:right w:val="single" w:sz="4" w:space="0" w:color="auto"/>
            </w:tcBorders>
            <w:shd w:val="clear" w:color="auto" w:fill="auto"/>
            <w:noWrap/>
            <w:vAlign w:val="center"/>
          </w:tcPr>
          <w:p w14:paraId="0769AC3C" w14:textId="77777777" w:rsidR="00700AB9" w:rsidRPr="006E7480" w:rsidRDefault="00700AB9" w:rsidP="00734BCB">
            <w:pPr>
              <w:spacing w:after="0" w:line="240" w:lineRule="auto"/>
              <w:jc w:val="center"/>
              <w:rPr>
                <w:rFonts w:ascii="Times New Roman" w:hAnsi="Times New Roman"/>
                <w:sz w:val="20"/>
                <w:szCs w:val="20"/>
                <w:lang w:val="en-US"/>
              </w:rPr>
            </w:pPr>
            <w:r w:rsidRPr="006E7480">
              <w:rPr>
                <w:rFonts w:ascii="Times New Roman" w:hAnsi="Times New Roman"/>
                <w:sz w:val="20"/>
                <w:szCs w:val="20"/>
                <w:lang w:val="en-US"/>
              </w:rPr>
              <w:t> </w:t>
            </w:r>
          </w:p>
        </w:tc>
        <w:tc>
          <w:tcPr>
            <w:tcW w:w="1418" w:type="dxa"/>
            <w:gridSpan w:val="3"/>
            <w:tcBorders>
              <w:top w:val="nil"/>
              <w:left w:val="nil"/>
              <w:bottom w:val="single" w:sz="4" w:space="0" w:color="auto"/>
              <w:right w:val="single" w:sz="4" w:space="0" w:color="auto"/>
            </w:tcBorders>
            <w:shd w:val="clear" w:color="auto" w:fill="auto"/>
            <w:noWrap/>
            <w:vAlign w:val="center"/>
          </w:tcPr>
          <w:p w14:paraId="7C012DDE" w14:textId="77777777" w:rsidR="00700AB9" w:rsidRPr="006E7480" w:rsidRDefault="00700AB9" w:rsidP="00734BCB">
            <w:pPr>
              <w:spacing w:after="0" w:line="240" w:lineRule="auto"/>
              <w:jc w:val="center"/>
              <w:rPr>
                <w:rFonts w:ascii="Times New Roman" w:hAnsi="Times New Roman"/>
                <w:sz w:val="20"/>
                <w:szCs w:val="20"/>
                <w:lang w:val="en-US"/>
              </w:rPr>
            </w:pPr>
            <w:r w:rsidRPr="006E7480">
              <w:rPr>
                <w:rFonts w:ascii="Times New Roman" w:hAnsi="Times New Roman"/>
                <w:sz w:val="20"/>
                <w:szCs w:val="20"/>
                <w:lang w:val="en-US"/>
              </w:rPr>
              <w:t> </w:t>
            </w:r>
          </w:p>
        </w:tc>
        <w:tc>
          <w:tcPr>
            <w:tcW w:w="1560" w:type="dxa"/>
            <w:gridSpan w:val="2"/>
            <w:tcBorders>
              <w:top w:val="nil"/>
              <w:left w:val="nil"/>
              <w:bottom w:val="single" w:sz="4" w:space="0" w:color="auto"/>
              <w:right w:val="single" w:sz="8" w:space="0" w:color="auto"/>
            </w:tcBorders>
            <w:shd w:val="clear" w:color="auto" w:fill="auto"/>
            <w:noWrap/>
            <w:vAlign w:val="center"/>
          </w:tcPr>
          <w:p w14:paraId="5449A711" w14:textId="77777777" w:rsidR="00700AB9" w:rsidRPr="006E7480" w:rsidRDefault="00700AB9" w:rsidP="00734BCB">
            <w:pPr>
              <w:spacing w:after="0" w:line="240" w:lineRule="auto"/>
              <w:jc w:val="center"/>
              <w:rPr>
                <w:rFonts w:ascii="Times New Roman" w:hAnsi="Times New Roman"/>
                <w:sz w:val="20"/>
                <w:szCs w:val="20"/>
                <w:lang w:val="en-US"/>
              </w:rPr>
            </w:pPr>
            <w:r w:rsidRPr="006E7480">
              <w:rPr>
                <w:rFonts w:ascii="Times New Roman" w:hAnsi="Times New Roman"/>
                <w:sz w:val="20"/>
                <w:szCs w:val="20"/>
                <w:lang w:val="en-US"/>
              </w:rPr>
              <w:t> </w:t>
            </w:r>
          </w:p>
        </w:tc>
      </w:tr>
      <w:tr w:rsidR="00D06091" w:rsidRPr="00A33366" w14:paraId="0989B5FA" w14:textId="77777777" w:rsidTr="009B3A29">
        <w:trPr>
          <w:gridAfter w:val="3"/>
          <w:wAfter w:w="504" w:type="dxa"/>
          <w:trHeight w:val="315"/>
        </w:trPr>
        <w:tc>
          <w:tcPr>
            <w:tcW w:w="1467" w:type="dxa"/>
            <w:tcBorders>
              <w:top w:val="nil"/>
              <w:left w:val="single" w:sz="8" w:space="0" w:color="auto"/>
              <w:bottom w:val="single" w:sz="4" w:space="0" w:color="auto"/>
              <w:right w:val="single" w:sz="4" w:space="0" w:color="auto"/>
            </w:tcBorders>
            <w:shd w:val="clear" w:color="auto" w:fill="auto"/>
            <w:noWrap/>
            <w:vAlign w:val="center"/>
          </w:tcPr>
          <w:p w14:paraId="60AC0F54" w14:textId="77777777" w:rsidR="00700AB9" w:rsidRPr="006E7480" w:rsidRDefault="00700AB9" w:rsidP="00734BCB">
            <w:pPr>
              <w:spacing w:after="0" w:line="240" w:lineRule="auto"/>
              <w:jc w:val="center"/>
              <w:rPr>
                <w:rFonts w:ascii="Times New Roman" w:hAnsi="Times New Roman"/>
                <w:sz w:val="20"/>
                <w:szCs w:val="20"/>
                <w:lang w:val="en-US"/>
              </w:rPr>
            </w:pPr>
            <w:r w:rsidRPr="006E7480">
              <w:rPr>
                <w:rFonts w:ascii="Times New Roman" w:hAnsi="Times New Roman"/>
                <w:sz w:val="20"/>
                <w:szCs w:val="20"/>
                <w:lang w:val="en-US"/>
              </w:rPr>
              <w:t>Luna 6</w:t>
            </w:r>
          </w:p>
        </w:tc>
        <w:tc>
          <w:tcPr>
            <w:tcW w:w="1276" w:type="dxa"/>
            <w:gridSpan w:val="2"/>
            <w:tcBorders>
              <w:top w:val="single" w:sz="4" w:space="0" w:color="auto"/>
              <w:left w:val="nil"/>
              <w:bottom w:val="single" w:sz="4" w:space="0" w:color="auto"/>
              <w:right w:val="nil"/>
            </w:tcBorders>
          </w:tcPr>
          <w:p w14:paraId="43D4FD94" w14:textId="77777777" w:rsidR="00700AB9" w:rsidRPr="006E7480" w:rsidRDefault="00700AB9" w:rsidP="00734BCB">
            <w:pPr>
              <w:spacing w:after="0" w:line="240" w:lineRule="auto"/>
              <w:jc w:val="center"/>
              <w:rPr>
                <w:rFonts w:ascii="Times New Roman" w:hAnsi="Times New Roman"/>
                <w:sz w:val="20"/>
                <w:szCs w:val="20"/>
                <w:lang w:val="en-US"/>
              </w:rPr>
            </w:pPr>
          </w:p>
        </w:tc>
        <w:tc>
          <w:tcPr>
            <w:tcW w:w="1276" w:type="dxa"/>
            <w:tcBorders>
              <w:top w:val="single" w:sz="4" w:space="0" w:color="auto"/>
              <w:left w:val="nil"/>
              <w:bottom w:val="single" w:sz="4" w:space="0" w:color="auto"/>
              <w:right w:val="single" w:sz="4" w:space="0" w:color="auto"/>
            </w:tcBorders>
          </w:tcPr>
          <w:p w14:paraId="5D10FE77" w14:textId="77777777" w:rsidR="00700AB9" w:rsidRPr="006E7480" w:rsidRDefault="00700AB9" w:rsidP="00734BCB">
            <w:pPr>
              <w:spacing w:after="0" w:line="240" w:lineRule="auto"/>
              <w:jc w:val="center"/>
              <w:rPr>
                <w:rFonts w:ascii="Times New Roman" w:hAnsi="Times New Roman"/>
                <w:sz w:val="20"/>
                <w:szCs w:val="20"/>
                <w:lang w:val="en-US"/>
              </w:rPr>
            </w:pPr>
          </w:p>
        </w:tc>
        <w:tc>
          <w:tcPr>
            <w:tcW w:w="1984" w:type="dxa"/>
            <w:gridSpan w:val="3"/>
            <w:tcBorders>
              <w:top w:val="nil"/>
              <w:left w:val="single" w:sz="4" w:space="0" w:color="auto"/>
              <w:bottom w:val="single" w:sz="4" w:space="0" w:color="auto"/>
              <w:right w:val="single" w:sz="4" w:space="0" w:color="auto"/>
            </w:tcBorders>
            <w:shd w:val="clear" w:color="auto" w:fill="auto"/>
            <w:noWrap/>
            <w:vAlign w:val="center"/>
          </w:tcPr>
          <w:p w14:paraId="6FFF040D" w14:textId="77777777" w:rsidR="00700AB9" w:rsidRPr="006E7480" w:rsidRDefault="00700AB9" w:rsidP="00734BCB">
            <w:pPr>
              <w:spacing w:after="0" w:line="240" w:lineRule="auto"/>
              <w:jc w:val="center"/>
              <w:rPr>
                <w:rFonts w:ascii="Times New Roman" w:hAnsi="Times New Roman"/>
                <w:sz w:val="20"/>
                <w:szCs w:val="20"/>
                <w:lang w:val="en-US"/>
              </w:rPr>
            </w:pPr>
            <w:r w:rsidRPr="006E7480">
              <w:rPr>
                <w:rFonts w:ascii="Times New Roman" w:hAnsi="Times New Roman"/>
                <w:sz w:val="20"/>
                <w:szCs w:val="20"/>
                <w:lang w:val="en-US"/>
              </w:rPr>
              <w:t> </w:t>
            </w:r>
          </w:p>
        </w:tc>
        <w:tc>
          <w:tcPr>
            <w:tcW w:w="1275" w:type="dxa"/>
            <w:gridSpan w:val="2"/>
            <w:tcBorders>
              <w:top w:val="nil"/>
              <w:left w:val="nil"/>
              <w:bottom w:val="single" w:sz="4" w:space="0" w:color="auto"/>
              <w:right w:val="single" w:sz="4" w:space="0" w:color="auto"/>
            </w:tcBorders>
            <w:shd w:val="clear" w:color="auto" w:fill="auto"/>
            <w:noWrap/>
            <w:vAlign w:val="center"/>
          </w:tcPr>
          <w:p w14:paraId="254B6B59" w14:textId="77777777" w:rsidR="00700AB9" w:rsidRPr="006E7480" w:rsidRDefault="00700AB9" w:rsidP="00734BCB">
            <w:pPr>
              <w:spacing w:after="0" w:line="240" w:lineRule="auto"/>
              <w:jc w:val="center"/>
              <w:rPr>
                <w:rFonts w:ascii="Times New Roman" w:hAnsi="Times New Roman"/>
                <w:sz w:val="20"/>
                <w:szCs w:val="20"/>
                <w:lang w:val="en-US"/>
              </w:rPr>
            </w:pPr>
            <w:r w:rsidRPr="006E7480">
              <w:rPr>
                <w:rFonts w:ascii="Times New Roman" w:hAnsi="Times New Roman"/>
                <w:sz w:val="20"/>
                <w:szCs w:val="20"/>
                <w:lang w:val="en-US"/>
              </w:rPr>
              <w:t> </w:t>
            </w:r>
          </w:p>
        </w:tc>
        <w:tc>
          <w:tcPr>
            <w:tcW w:w="1418" w:type="dxa"/>
            <w:gridSpan w:val="3"/>
            <w:tcBorders>
              <w:top w:val="nil"/>
              <w:left w:val="nil"/>
              <w:bottom w:val="single" w:sz="4" w:space="0" w:color="auto"/>
              <w:right w:val="single" w:sz="4" w:space="0" w:color="auto"/>
            </w:tcBorders>
            <w:shd w:val="clear" w:color="auto" w:fill="auto"/>
            <w:noWrap/>
            <w:vAlign w:val="center"/>
          </w:tcPr>
          <w:p w14:paraId="5961FC4A" w14:textId="77777777" w:rsidR="00700AB9" w:rsidRPr="006E7480" w:rsidRDefault="00700AB9" w:rsidP="00734BCB">
            <w:pPr>
              <w:spacing w:after="0" w:line="240" w:lineRule="auto"/>
              <w:jc w:val="center"/>
              <w:rPr>
                <w:rFonts w:ascii="Times New Roman" w:hAnsi="Times New Roman"/>
                <w:sz w:val="20"/>
                <w:szCs w:val="20"/>
                <w:lang w:val="en-US"/>
              </w:rPr>
            </w:pPr>
            <w:r w:rsidRPr="006E7480">
              <w:rPr>
                <w:rFonts w:ascii="Times New Roman" w:hAnsi="Times New Roman"/>
                <w:sz w:val="20"/>
                <w:szCs w:val="20"/>
                <w:lang w:val="en-US"/>
              </w:rPr>
              <w:t> </w:t>
            </w:r>
          </w:p>
        </w:tc>
        <w:tc>
          <w:tcPr>
            <w:tcW w:w="1560" w:type="dxa"/>
            <w:gridSpan w:val="2"/>
            <w:tcBorders>
              <w:top w:val="nil"/>
              <w:left w:val="nil"/>
              <w:bottom w:val="single" w:sz="4" w:space="0" w:color="auto"/>
              <w:right w:val="single" w:sz="8" w:space="0" w:color="auto"/>
            </w:tcBorders>
            <w:shd w:val="clear" w:color="auto" w:fill="auto"/>
            <w:noWrap/>
            <w:vAlign w:val="center"/>
          </w:tcPr>
          <w:p w14:paraId="1F187D40" w14:textId="77777777" w:rsidR="00700AB9" w:rsidRPr="006E7480" w:rsidRDefault="00700AB9" w:rsidP="00734BCB">
            <w:pPr>
              <w:spacing w:after="0" w:line="240" w:lineRule="auto"/>
              <w:jc w:val="center"/>
              <w:rPr>
                <w:rFonts w:ascii="Times New Roman" w:hAnsi="Times New Roman"/>
                <w:sz w:val="20"/>
                <w:szCs w:val="20"/>
                <w:lang w:val="en-US"/>
              </w:rPr>
            </w:pPr>
            <w:r w:rsidRPr="006E7480">
              <w:rPr>
                <w:rFonts w:ascii="Times New Roman" w:hAnsi="Times New Roman"/>
                <w:sz w:val="20"/>
                <w:szCs w:val="20"/>
                <w:lang w:val="en-US"/>
              </w:rPr>
              <w:t> </w:t>
            </w:r>
          </w:p>
        </w:tc>
      </w:tr>
      <w:tr w:rsidR="00D06091" w:rsidRPr="00A33366" w14:paraId="6CB8F09D" w14:textId="77777777" w:rsidTr="009B3A29">
        <w:trPr>
          <w:gridAfter w:val="3"/>
          <w:wAfter w:w="504" w:type="dxa"/>
          <w:trHeight w:val="315"/>
        </w:trPr>
        <w:tc>
          <w:tcPr>
            <w:tcW w:w="1467" w:type="dxa"/>
            <w:tcBorders>
              <w:top w:val="nil"/>
              <w:left w:val="single" w:sz="8" w:space="0" w:color="auto"/>
              <w:bottom w:val="single" w:sz="4" w:space="0" w:color="auto"/>
              <w:right w:val="single" w:sz="4" w:space="0" w:color="auto"/>
            </w:tcBorders>
            <w:shd w:val="clear" w:color="auto" w:fill="auto"/>
            <w:noWrap/>
            <w:vAlign w:val="center"/>
          </w:tcPr>
          <w:p w14:paraId="0316F45E" w14:textId="77777777" w:rsidR="00700AB9" w:rsidRPr="006E7480" w:rsidRDefault="00700AB9" w:rsidP="00734BCB">
            <w:pPr>
              <w:spacing w:after="0" w:line="240" w:lineRule="auto"/>
              <w:jc w:val="center"/>
              <w:rPr>
                <w:rFonts w:ascii="Times New Roman" w:hAnsi="Times New Roman"/>
                <w:sz w:val="20"/>
                <w:szCs w:val="20"/>
                <w:lang w:val="en-US"/>
              </w:rPr>
            </w:pPr>
            <w:r w:rsidRPr="006E7480">
              <w:rPr>
                <w:rFonts w:ascii="Times New Roman" w:hAnsi="Times New Roman"/>
                <w:sz w:val="20"/>
                <w:szCs w:val="20"/>
                <w:lang w:val="en-US"/>
              </w:rPr>
              <w:t>Luna 7</w:t>
            </w:r>
          </w:p>
        </w:tc>
        <w:tc>
          <w:tcPr>
            <w:tcW w:w="1276" w:type="dxa"/>
            <w:gridSpan w:val="2"/>
            <w:tcBorders>
              <w:top w:val="single" w:sz="4" w:space="0" w:color="auto"/>
              <w:left w:val="nil"/>
              <w:bottom w:val="single" w:sz="4" w:space="0" w:color="auto"/>
              <w:right w:val="nil"/>
            </w:tcBorders>
          </w:tcPr>
          <w:p w14:paraId="22A964A3" w14:textId="77777777" w:rsidR="00700AB9" w:rsidRPr="006E7480" w:rsidRDefault="00700AB9" w:rsidP="00734BCB">
            <w:pPr>
              <w:spacing w:after="0" w:line="240" w:lineRule="auto"/>
              <w:jc w:val="center"/>
              <w:rPr>
                <w:rFonts w:ascii="Times New Roman" w:hAnsi="Times New Roman"/>
                <w:sz w:val="20"/>
                <w:szCs w:val="20"/>
                <w:lang w:val="en-US"/>
              </w:rPr>
            </w:pPr>
          </w:p>
        </w:tc>
        <w:tc>
          <w:tcPr>
            <w:tcW w:w="1276" w:type="dxa"/>
            <w:tcBorders>
              <w:top w:val="single" w:sz="4" w:space="0" w:color="auto"/>
              <w:left w:val="nil"/>
              <w:bottom w:val="single" w:sz="4" w:space="0" w:color="auto"/>
              <w:right w:val="single" w:sz="4" w:space="0" w:color="auto"/>
            </w:tcBorders>
          </w:tcPr>
          <w:p w14:paraId="57867451" w14:textId="77777777" w:rsidR="00700AB9" w:rsidRPr="006E7480" w:rsidRDefault="00700AB9" w:rsidP="00734BCB">
            <w:pPr>
              <w:spacing w:after="0" w:line="240" w:lineRule="auto"/>
              <w:jc w:val="center"/>
              <w:rPr>
                <w:rFonts w:ascii="Times New Roman" w:hAnsi="Times New Roman"/>
                <w:sz w:val="20"/>
                <w:szCs w:val="20"/>
                <w:lang w:val="en-US"/>
              </w:rPr>
            </w:pPr>
          </w:p>
        </w:tc>
        <w:tc>
          <w:tcPr>
            <w:tcW w:w="1984" w:type="dxa"/>
            <w:gridSpan w:val="3"/>
            <w:tcBorders>
              <w:top w:val="nil"/>
              <w:left w:val="single" w:sz="4" w:space="0" w:color="auto"/>
              <w:bottom w:val="single" w:sz="4" w:space="0" w:color="auto"/>
              <w:right w:val="single" w:sz="4" w:space="0" w:color="auto"/>
            </w:tcBorders>
            <w:shd w:val="clear" w:color="auto" w:fill="auto"/>
            <w:noWrap/>
            <w:vAlign w:val="center"/>
          </w:tcPr>
          <w:p w14:paraId="5C29339F" w14:textId="77777777" w:rsidR="00700AB9" w:rsidRPr="006E7480" w:rsidRDefault="00700AB9" w:rsidP="00734BCB">
            <w:pPr>
              <w:spacing w:after="0" w:line="240" w:lineRule="auto"/>
              <w:jc w:val="center"/>
              <w:rPr>
                <w:rFonts w:ascii="Times New Roman" w:hAnsi="Times New Roman"/>
                <w:sz w:val="20"/>
                <w:szCs w:val="20"/>
                <w:lang w:val="en-US"/>
              </w:rPr>
            </w:pPr>
            <w:r w:rsidRPr="006E7480">
              <w:rPr>
                <w:rFonts w:ascii="Times New Roman" w:hAnsi="Times New Roman"/>
                <w:sz w:val="20"/>
                <w:szCs w:val="20"/>
                <w:lang w:val="en-US"/>
              </w:rPr>
              <w:t> </w:t>
            </w:r>
          </w:p>
        </w:tc>
        <w:tc>
          <w:tcPr>
            <w:tcW w:w="1275" w:type="dxa"/>
            <w:gridSpan w:val="2"/>
            <w:tcBorders>
              <w:top w:val="nil"/>
              <w:left w:val="nil"/>
              <w:bottom w:val="single" w:sz="4" w:space="0" w:color="auto"/>
              <w:right w:val="single" w:sz="4" w:space="0" w:color="auto"/>
            </w:tcBorders>
            <w:shd w:val="clear" w:color="auto" w:fill="auto"/>
            <w:noWrap/>
            <w:vAlign w:val="center"/>
          </w:tcPr>
          <w:p w14:paraId="33AE3FB1" w14:textId="77777777" w:rsidR="00700AB9" w:rsidRPr="006E7480" w:rsidRDefault="00700AB9" w:rsidP="00734BCB">
            <w:pPr>
              <w:spacing w:after="0" w:line="240" w:lineRule="auto"/>
              <w:jc w:val="center"/>
              <w:rPr>
                <w:rFonts w:ascii="Times New Roman" w:hAnsi="Times New Roman"/>
                <w:sz w:val="20"/>
                <w:szCs w:val="20"/>
                <w:lang w:val="en-US"/>
              </w:rPr>
            </w:pPr>
            <w:r w:rsidRPr="006E7480">
              <w:rPr>
                <w:rFonts w:ascii="Times New Roman" w:hAnsi="Times New Roman"/>
                <w:sz w:val="20"/>
                <w:szCs w:val="20"/>
                <w:lang w:val="en-US"/>
              </w:rPr>
              <w:t> </w:t>
            </w:r>
          </w:p>
        </w:tc>
        <w:tc>
          <w:tcPr>
            <w:tcW w:w="1418" w:type="dxa"/>
            <w:gridSpan w:val="3"/>
            <w:tcBorders>
              <w:top w:val="nil"/>
              <w:left w:val="nil"/>
              <w:bottom w:val="single" w:sz="4" w:space="0" w:color="auto"/>
              <w:right w:val="single" w:sz="4" w:space="0" w:color="auto"/>
            </w:tcBorders>
            <w:shd w:val="clear" w:color="auto" w:fill="auto"/>
            <w:noWrap/>
            <w:vAlign w:val="center"/>
          </w:tcPr>
          <w:p w14:paraId="3ECE367A" w14:textId="77777777" w:rsidR="00700AB9" w:rsidRPr="006E7480" w:rsidRDefault="00700AB9" w:rsidP="00734BCB">
            <w:pPr>
              <w:spacing w:after="0" w:line="240" w:lineRule="auto"/>
              <w:jc w:val="center"/>
              <w:rPr>
                <w:rFonts w:ascii="Times New Roman" w:hAnsi="Times New Roman"/>
                <w:sz w:val="20"/>
                <w:szCs w:val="20"/>
                <w:lang w:val="en-US"/>
              </w:rPr>
            </w:pPr>
            <w:r w:rsidRPr="006E7480">
              <w:rPr>
                <w:rFonts w:ascii="Times New Roman" w:hAnsi="Times New Roman"/>
                <w:sz w:val="20"/>
                <w:szCs w:val="20"/>
                <w:lang w:val="en-US"/>
              </w:rPr>
              <w:t> </w:t>
            </w:r>
          </w:p>
        </w:tc>
        <w:tc>
          <w:tcPr>
            <w:tcW w:w="1560" w:type="dxa"/>
            <w:gridSpan w:val="2"/>
            <w:tcBorders>
              <w:top w:val="nil"/>
              <w:left w:val="nil"/>
              <w:bottom w:val="single" w:sz="4" w:space="0" w:color="auto"/>
              <w:right w:val="single" w:sz="8" w:space="0" w:color="auto"/>
            </w:tcBorders>
            <w:shd w:val="clear" w:color="auto" w:fill="auto"/>
            <w:noWrap/>
            <w:vAlign w:val="center"/>
          </w:tcPr>
          <w:p w14:paraId="080CC39C" w14:textId="77777777" w:rsidR="00700AB9" w:rsidRPr="006E7480" w:rsidRDefault="00700AB9" w:rsidP="00734BCB">
            <w:pPr>
              <w:spacing w:after="0" w:line="240" w:lineRule="auto"/>
              <w:jc w:val="center"/>
              <w:rPr>
                <w:rFonts w:ascii="Times New Roman" w:hAnsi="Times New Roman"/>
                <w:sz w:val="20"/>
                <w:szCs w:val="20"/>
                <w:lang w:val="en-US"/>
              </w:rPr>
            </w:pPr>
            <w:r w:rsidRPr="006E7480">
              <w:rPr>
                <w:rFonts w:ascii="Times New Roman" w:hAnsi="Times New Roman"/>
                <w:sz w:val="20"/>
                <w:szCs w:val="20"/>
                <w:lang w:val="en-US"/>
              </w:rPr>
              <w:t> </w:t>
            </w:r>
          </w:p>
        </w:tc>
      </w:tr>
      <w:tr w:rsidR="00D06091" w:rsidRPr="00A33366" w14:paraId="1FD34EEC" w14:textId="77777777" w:rsidTr="009B3A29">
        <w:trPr>
          <w:gridAfter w:val="3"/>
          <w:wAfter w:w="504" w:type="dxa"/>
          <w:trHeight w:val="315"/>
        </w:trPr>
        <w:tc>
          <w:tcPr>
            <w:tcW w:w="1467" w:type="dxa"/>
            <w:tcBorders>
              <w:top w:val="nil"/>
              <w:left w:val="single" w:sz="8" w:space="0" w:color="auto"/>
              <w:bottom w:val="single" w:sz="4" w:space="0" w:color="auto"/>
              <w:right w:val="single" w:sz="4" w:space="0" w:color="auto"/>
            </w:tcBorders>
            <w:shd w:val="clear" w:color="auto" w:fill="auto"/>
            <w:noWrap/>
            <w:vAlign w:val="center"/>
          </w:tcPr>
          <w:p w14:paraId="0DF3B90A" w14:textId="77777777" w:rsidR="00700AB9" w:rsidRPr="006E7480" w:rsidRDefault="00700AB9" w:rsidP="00734BCB">
            <w:pPr>
              <w:spacing w:after="0" w:line="240" w:lineRule="auto"/>
              <w:jc w:val="center"/>
              <w:rPr>
                <w:rFonts w:ascii="Times New Roman" w:hAnsi="Times New Roman"/>
                <w:sz w:val="20"/>
                <w:szCs w:val="20"/>
                <w:lang w:val="en-US"/>
              </w:rPr>
            </w:pPr>
            <w:r w:rsidRPr="006E7480">
              <w:rPr>
                <w:rFonts w:ascii="Times New Roman" w:hAnsi="Times New Roman"/>
                <w:sz w:val="20"/>
                <w:szCs w:val="20"/>
                <w:lang w:val="en-US"/>
              </w:rPr>
              <w:t>Luna 8</w:t>
            </w:r>
          </w:p>
        </w:tc>
        <w:tc>
          <w:tcPr>
            <w:tcW w:w="1276" w:type="dxa"/>
            <w:gridSpan w:val="2"/>
            <w:tcBorders>
              <w:top w:val="single" w:sz="4" w:space="0" w:color="auto"/>
              <w:left w:val="nil"/>
              <w:bottom w:val="single" w:sz="4" w:space="0" w:color="auto"/>
              <w:right w:val="nil"/>
            </w:tcBorders>
          </w:tcPr>
          <w:p w14:paraId="5A0E6DCD" w14:textId="77777777" w:rsidR="00700AB9" w:rsidRPr="006E7480" w:rsidRDefault="00700AB9" w:rsidP="00734BCB">
            <w:pPr>
              <w:spacing w:after="0" w:line="240" w:lineRule="auto"/>
              <w:jc w:val="center"/>
              <w:rPr>
                <w:rFonts w:ascii="Times New Roman" w:hAnsi="Times New Roman"/>
                <w:sz w:val="20"/>
                <w:szCs w:val="20"/>
                <w:lang w:val="en-US"/>
              </w:rPr>
            </w:pPr>
          </w:p>
        </w:tc>
        <w:tc>
          <w:tcPr>
            <w:tcW w:w="1276" w:type="dxa"/>
            <w:tcBorders>
              <w:top w:val="single" w:sz="4" w:space="0" w:color="auto"/>
              <w:left w:val="nil"/>
              <w:bottom w:val="single" w:sz="4" w:space="0" w:color="auto"/>
              <w:right w:val="single" w:sz="4" w:space="0" w:color="auto"/>
            </w:tcBorders>
          </w:tcPr>
          <w:p w14:paraId="76974203" w14:textId="77777777" w:rsidR="00700AB9" w:rsidRPr="006E7480" w:rsidRDefault="00700AB9" w:rsidP="00734BCB">
            <w:pPr>
              <w:spacing w:after="0" w:line="240" w:lineRule="auto"/>
              <w:jc w:val="center"/>
              <w:rPr>
                <w:rFonts w:ascii="Times New Roman" w:hAnsi="Times New Roman"/>
                <w:sz w:val="20"/>
                <w:szCs w:val="20"/>
                <w:lang w:val="en-US"/>
              </w:rPr>
            </w:pPr>
          </w:p>
        </w:tc>
        <w:tc>
          <w:tcPr>
            <w:tcW w:w="1984" w:type="dxa"/>
            <w:gridSpan w:val="3"/>
            <w:tcBorders>
              <w:top w:val="nil"/>
              <w:left w:val="single" w:sz="4" w:space="0" w:color="auto"/>
              <w:bottom w:val="single" w:sz="4" w:space="0" w:color="auto"/>
              <w:right w:val="single" w:sz="4" w:space="0" w:color="auto"/>
            </w:tcBorders>
            <w:shd w:val="clear" w:color="auto" w:fill="auto"/>
            <w:noWrap/>
            <w:vAlign w:val="center"/>
          </w:tcPr>
          <w:p w14:paraId="23CC668D" w14:textId="77777777" w:rsidR="00700AB9" w:rsidRPr="006E7480" w:rsidRDefault="00700AB9" w:rsidP="00734BCB">
            <w:pPr>
              <w:spacing w:after="0" w:line="240" w:lineRule="auto"/>
              <w:jc w:val="center"/>
              <w:rPr>
                <w:rFonts w:ascii="Times New Roman" w:hAnsi="Times New Roman"/>
                <w:sz w:val="20"/>
                <w:szCs w:val="20"/>
                <w:lang w:val="en-US"/>
              </w:rPr>
            </w:pPr>
            <w:r w:rsidRPr="006E7480">
              <w:rPr>
                <w:rFonts w:ascii="Times New Roman" w:hAnsi="Times New Roman"/>
                <w:sz w:val="20"/>
                <w:szCs w:val="20"/>
                <w:lang w:val="en-US"/>
              </w:rPr>
              <w:t> </w:t>
            </w:r>
          </w:p>
        </w:tc>
        <w:tc>
          <w:tcPr>
            <w:tcW w:w="1275" w:type="dxa"/>
            <w:gridSpan w:val="2"/>
            <w:tcBorders>
              <w:top w:val="nil"/>
              <w:left w:val="nil"/>
              <w:bottom w:val="single" w:sz="4" w:space="0" w:color="auto"/>
              <w:right w:val="single" w:sz="4" w:space="0" w:color="auto"/>
            </w:tcBorders>
            <w:shd w:val="clear" w:color="auto" w:fill="auto"/>
            <w:noWrap/>
            <w:vAlign w:val="center"/>
          </w:tcPr>
          <w:p w14:paraId="7386F3A1" w14:textId="77777777" w:rsidR="00700AB9" w:rsidRPr="006E7480" w:rsidRDefault="00700AB9" w:rsidP="00734BCB">
            <w:pPr>
              <w:spacing w:after="0" w:line="240" w:lineRule="auto"/>
              <w:jc w:val="center"/>
              <w:rPr>
                <w:rFonts w:ascii="Times New Roman" w:hAnsi="Times New Roman"/>
                <w:sz w:val="20"/>
                <w:szCs w:val="20"/>
                <w:lang w:val="en-US"/>
              </w:rPr>
            </w:pPr>
            <w:r w:rsidRPr="006E7480">
              <w:rPr>
                <w:rFonts w:ascii="Times New Roman" w:hAnsi="Times New Roman"/>
                <w:sz w:val="20"/>
                <w:szCs w:val="20"/>
                <w:lang w:val="en-US"/>
              </w:rPr>
              <w:t> </w:t>
            </w:r>
          </w:p>
        </w:tc>
        <w:tc>
          <w:tcPr>
            <w:tcW w:w="1418" w:type="dxa"/>
            <w:gridSpan w:val="3"/>
            <w:tcBorders>
              <w:top w:val="nil"/>
              <w:left w:val="nil"/>
              <w:bottom w:val="single" w:sz="4" w:space="0" w:color="auto"/>
              <w:right w:val="single" w:sz="4" w:space="0" w:color="auto"/>
            </w:tcBorders>
            <w:shd w:val="clear" w:color="auto" w:fill="auto"/>
            <w:noWrap/>
            <w:vAlign w:val="center"/>
          </w:tcPr>
          <w:p w14:paraId="1B3D6179" w14:textId="77777777" w:rsidR="00700AB9" w:rsidRPr="006E7480" w:rsidRDefault="00700AB9" w:rsidP="00734BCB">
            <w:pPr>
              <w:spacing w:after="0" w:line="240" w:lineRule="auto"/>
              <w:jc w:val="center"/>
              <w:rPr>
                <w:rFonts w:ascii="Times New Roman" w:hAnsi="Times New Roman"/>
                <w:sz w:val="20"/>
                <w:szCs w:val="20"/>
                <w:lang w:val="en-US"/>
              </w:rPr>
            </w:pPr>
            <w:r w:rsidRPr="006E7480">
              <w:rPr>
                <w:rFonts w:ascii="Times New Roman" w:hAnsi="Times New Roman"/>
                <w:sz w:val="20"/>
                <w:szCs w:val="20"/>
                <w:lang w:val="en-US"/>
              </w:rPr>
              <w:t> </w:t>
            </w:r>
          </w:p>
        </w:tc>
        <w:tc>
          <w:tcPr>
            <w:tcW w:w="1560" w:type="dxa"/>
            <w:gridSpan w:val="2"/>
            <w:tcBorders>
              <w:top w:val="nil"/>
              <w:left w:val="nil"/>
              <w:bottom w:val="single" w:sz="4" w:space="0" w:color="auto"/>
              <w:right w:val="single" w:sz="8" w:space="0" w:color="auto"/>
            </w:tcBorders>
            <w:shd w:val="clear" w:color="auto" w:fill="auto"/>
            <w:noWrap/>
            <w:vAlign w:val="center"/>
          </w:tcPr>
          <w:p w14:paraId="1CD12DB6" w14:textId="77777777" w:rsidR="00700AB9" w:rsidRPr="006E7480" w:rsidRDefault="00700AB9" w:rsidP="00734BCB">
            <w:pPr>
              <w:spacing w:after="0" w:line="240" w:lineRule="auto"/>
              <w:jc w:val="center"/>
              <w:rPr>
                <w:rFonts w:ascii="Times New Roman" w:hAnsi="Times New Roman"/>
                <w:sz w:val="20"/>
                <w:szCs w:val="20"/>
                <w:lang w:val="en-US"/>
              </w:rPr>
            </w:pPr>
            <w:r w:rsidRPr="006E7480">
              <w:rPr>
                <w:rFonts w:ascii="Times New Roman" w:hAnsi="Times New Roman"/>
                <w:sz w:val="20"/>
                <w:szCs w:val="20"/>
                <w:lang w:val="en-US"/>
              </w:rPr>
              <w:t> </w:t>
            </w:r>
          </w:p>
        </w:tc>
      </w:tr>
      <w:tr w:rsidR="00D06091" w:rsidRPr="00A33366" w14:paraId="34B1FA00" w14:textId="77777777" w:rsidTr="009B3A29">
        <w:trPr>
          <w:gridAfter w:val="3"/>
          <w:wAfter w:w="504" w:type="dxa"/>
          <w:trHeight w:val="315"/>
        </w:trPr>
        <w:tc>
          <w:tcPr>
            <w:tcW w:w="1467" w:type="dxa"/>
            <w:tcBorders>
              <w:top w:val="nil"/>
              <w:left w:val="single" w:sz="8" w:space="0" w:color="auto"/>
              <w:bottom w:val="single" w:sz="4" w:space="0" w:color="auto"/>
              <w:right w:val="single" w:sz="4" w:space="0" w:color="auto"/>
            </w:tcBorders>
            <w:shd w:val="clear" w:color="auto" w:fill="auto"/>
            <w:noWrap/>
            <w:vAlign w:val="center"/>
          </w:tcPr>
          <w:p w14:paraId="0887893B" w14:textId="77777777" w:rsidR="00700AB9" w:rsidRPr="006E7480" w:rsidRDefault="00700AB9" w:rsidP="00734BCB">
            <w:pPr>
              <w:spacing w:after="0" w:line="240" w:lineRule="auto"/>
              <w:jc w:val="center"/>
              <w:rPr>
                <w:rFonts w:ascii="Times New Roman" w:hAnsi="Times New Roman"/>
                <w:sz w:val="20"/>
                <w:szCs w:val="20"/>
                <w:lang w:val="en-US"/>
              </w:rPr>
            </w:pPr>
            <w:r w:rsidRPr="006E7480">
              <w:rPr>
                <w:rFonts w:ascii="Times New Roman" w:hAnsi="Times New Roman"/>
                <w:sz w:val="20"/>
                <w:szCs w:val="20"/>
                <w:lang w:val="en-US"/>
              </w:rPr>
              <w:t>Luna 9</w:t>
            </w:r>
          </w:p>
        </w:tc>
        <w:tc>
          <w:tcPr>
            <w:tcW w:w="1276" w:type="dxa"/>
            <w:gridSpan w:val="2"/>
            <w:tcBorders>
              <w:top w:val="single" w:sz="4" w:space="0" w:color="auto"/>
              <w:left w:val="nil"/>
              <w:bottom w:val="single" w:sz="4" w:space="0" w:color="auto"/>
              <w:right w:val="nil"/>
            </w:tcBorders>
          </w:tcPr>
          <w:p w14:paraId="52A85993" w14:textId="77777777" w:rsidR="00700AB9" w:rsidRPr="006E7480" w:rsidRDefault="00700AB9" w:rsidP="00734BCB">
            <w:pPr>
              <w:spacing w:after="0" w:line="240" w:lineRule="auto"/>
              <w:jc w:val="center"/>
              <w:rPr>
                <w:rFonts w:ascii="Times New Roman" w:hAnsi="Times New Roman"/>
                <w:sz w:val="20"/>
                <w:szCs w:val="20"/>
                <w:lang w:val="en-US"/>
              </w:rPr>
            </w:pPr>
          </w:p>
        </w:tc>
        <w:tc>
          <w:tcPr>
            <w:tcW w:w="1276" w:type="dxa"/>
            <w:tcBorders>
              <w:top w:val="single" w:sz="4" w:space="0" w:color="auto"/>
              <w:left w:val="nil"/>
              <w:bottom w:val="single" w:sz="4" w:space="0" w:color="auto"/>
              <w:right w:val="single" w:sz="4" w:space="0" w:color="auto"/>
            </w:tcBorders>
          </w:tcPr>
          <w:p w14:paraId="1F813EA3" w14:textId="77777777" w:rsidR="00700AB9" w:rsidRPr="006E7480" w:rsidRDefault="00700AB9" w:rsidP="00734BCB">
            <w:pPr>
              <w:spacing w:after="0" w:line="240" w:lineRule="auto"/>
              <w:jc w:val="center"/>
              <w:rPr>
                <w:rFonts w:ascii="Times New Roman" w:hAnsi="Times New Roman"/>
                <w:sz w:val="20"/>
                <w:szCs w:val="20"/>
                <w:lang w:val="en-US"/>
              </w:rPr>
            </w:pPr>
          </w:p>
        </w:tc>
        <w:tc>
          <w:tcPr>
            <w:tcW w:w="1984" w:type="dxa"/>
            <w:gridSpan w:val="3"/>
            <w:tcBorders>
              <w:top w:val="nil"/>
              <w:left w:val="single" w:sz="4" w:space="0" w:color="auto"/>
              <w:bottom w:val="single" w:sz="4" w:space="0" w:color="auto"/>
              <w:right w:val="single" w:sz="4" w:space="0" w:color="auto"/>
            </w:tcBorders>
            <w:shd w:val="clear" w:color="auto" w:fill="auto"/>
            <w:noWrap/>
            <w:vAlign w:val="center"/>
          </w:tcPr>
          <w:p w14:paraId="3C4CABB6" w14:textId="77777777" w:rsidR="00700AB9" w:rsidRPr="006E7480" w:rsidRDefault="00700AB9" w:rsidP="00734BCB">
            <w:pPr>
              <w:spacing w:after="0" w:line="240" w:lineRule="auto"/>
              <w:jc w:val="center"/>
              <w:rPr>
                <w:rFonts w:ascii="Times New Roman" w:hAnsi="Times New Roman"/>
                <w:sz w:val="20"/>
                <w:szCs w:val="20"/>
                <w:lang w:val="en-US"/>
              </w:rPr>
            </w:pPr>
            <w:r w:rsidRPr="006E7480">
              <w:rPr>
                <w:rFonts w:ascii="Times New Roman" w:hAnsi="Times New Roman"/>
                <w:sz w:val="20"/>
                <w:szCs w:val="20"/>
                <w:lang w:val="en-US"/>
              </w:rPr>
              <w:t> </w:t>
            </w:r>
          </w:p>
        </w:tc>
        <w:tc>
          <w:tcPr>
            <w:tcW w:w="1275" w:type="dxa"/>
            <w:gridSpan w:val="2"/>
            <w:tcBorders>
              <w:top w:val="nil"/>
              <w:left w:val="nil"/>
              <w:bottom w:val="single" w:sz="4" w:space="0" w:color="auto"/>
              <w:right w:val="single" w:sz="4" w:space="0" w:color="auto"/>
            </w:tcBorders>
            <w:shd w:val="clear" w:color="auto" w:fill="auto"/>
            <w:noWrap/>
            <w:vAlign w:val="center"/>
          </w:tcPr>
          <w:p w14:paraId="64643D4E" w14:textId="77777777" w:rsidR="00700AB9" w:rsidRPr="006E7480" w:rsidRDefault="00700AB9" w:rsidP="00734BCB">
            <w:pPr>
              <w:spacing w:after="0" w:line="240" w:lineRule="auto"/>
              <w:jc w:val="center"/>
              <w:rPr>
                <w:rFonts w:ascii="Times New Roman" w:hAnsi="Times New Roman"/>
                <w:sz w:val="20"/>
                <w:szCs w:val="20"/>
                <w:lang w:val="en-US"/>
              </w:rPr>
            </w:pPr>
            <w:r w:rsidRPr="006E7480">
              <w:rPr>
                <w:rFonts w:ascii="Times New Roman" w:hAnsi="Times New Roman"/>
                <w:sz w:val="20"/>
                <w:szCs w:val="20"/>
                <w:lang w:val="en-US"/>
              </w:rPr>
              <w:t> </w:t>
            </w:r>
          </w:p>
        </w:tc>
        <w:tc>
          <w:tcPr>
            <w:tcW w:w="1418" w:type="dxa"/>
            <w:gridSpan w:val="3"/>
            <w:tcBorders>
              <w:top w:val="nil"/>
              <w:left w:val="nil"/>
              <w:bottom w:val="single" w:sz="4" w:space="0" w:color="auto"/>
              <w:right w:val="single" w:sz="4" w:space="0" w:color="auto"/>
            </w:tcBorders>
            <w:shd w:val="clear" w:color="auto" w:fill="auto"/>
            <w:noWrap/>
            <w:vAlign w:val="center"/>
          </w:tcPr>
          <w:p w14:paraId="7490D185" w14:textId="77777777" w:rsidR="00700AB9" w:rsidRPr="006E7480" w:rsidRDefault="00700AB9" w:rsidP="00734BCB">
            <w:pPr>
              <w:spacing w:after="0" w:line="240" w:lineRule="auto"/>
              <w:jc w:val="center"/>
              <w:rPr>
                <w:rFonts w:ascii="Times New Roman" w:hAnsi="Times New Roman"/>
                <w:sz w:val="20"/>
                <w:szCs w:val="20"/>
                <w:lang w:val="en-US"/>
              </w:rPr>
            </w:pPr>
            <w:r w:rsidRPr="006E7480">
              <w:rPr>
                <w:rFonts w:ascii="Times New Roman" w:hAnsi="Times New Roman"/>
                <w:sz w:val="20"/>
                <w:szCs w:val="20"/>
                <w:lang w:val="en-US"/>
              </w:rPr>
              <w:t> </w:t>
            </w:r>
          </w:p>
        </w:tc>
        <w:tc>
          <w:tcPr>
            <w:tcW w:w="1560" w:type="dxa"/>
            <w:gridSpan w:val="2"/>
            <w:tcBorders>
              <w:top w:val="nil"/>
              <w:left w:val="nil"/>
              <w:bottom w:val="single" w:sz="4" w:space="0" w:color="auto"/>
              <w:right w:val="single" w:sz="8" w:space="0" w:color="auto"/>
            </w:tcBorders>
            <w:shd w:val="clear" w:color="auto" w:fill="auto"/>
            <w:noWrap/>
            <w:vAlign w:val="center"/>
          </w:tcPr>
          <w:p w14:paraId="72C2C2A4" w14:textId="77777777" w:rsidR="00700AB9" w:rsidRPr="006E7480" w:rsidRDefault="00700AB9" w:rsidP="00734BCB">
            <w:pPr>
              <w:spacing w:after="0" w:line="240" w:lineRule="auto"/>
              <w:jc w:val="center"/>
              <w:rPr>
                <w:rFonts w:ascii="Times New Roman" w:hAnsi="Times New Roman"/>
                <w:sz w:val="20"/>
                <w:szCs w:val="20"/>
                <w:lang w:val="en-US"/>
              </w:rPr>
            </w:pPr>
            <w:r w:rsidRPr="006E7480">
              <w:rPr>
                <w:rFonts w:ascii="Times New Roman" w:hAnsi="Times New Roman"/>
                <w:sz w:val="20"/>
                <w:szCs w:val="20"/>
                <w:lang w:val="en-US"/>
              </w:rPr>
              <w:t> </w:t>
            </w:r>
          </w:p>
        </w:tc>
      </w:tr>
      <w:tr w:rsidR="00D06091" w:rsidRPr="00A33366" w14:paraId="7B76A13D" w14:textId="77777777" w:rsidTr="009B3A29">
        <w:trPr>
          <w:gridAfter w:val="3"/>
          <w:wAfter w:w="504" w:type="dxa"/>
          <w:trHeight w:val="315"/>
        </w:trPr>
        <w:tc>
          <w:tcPr>
            <w:tcW w:w="1467" w:type="dxa"/>
            <w:tcBorders>
              <w:top w:val="nil"/>
              <w:left w:val="single" w:sz="8" w:space="0" w:color="auto"/>
              <w:bottom w:val="single" w:sz="4" w:space="0" w:color="auto"/>
              <w:right w:val="single" w:sz="4" w:space="0" w:color="auto"/>
            </w:tcBorders>
            <w:shd w:val="clear" w:color="auto" w:fill="auto"/>
            <w:noWrap/>
            <w:vAlign w:val="center"/>
          </w:tcPr>
          <w:p w14:paraId="2AD0A58C" w14:textId="77777777" w:rsidR="00700AB9" w:rsidRPr="006E7480" w:rsidRDefault="00700AB9" w:rsidP="00734BCB">
            <w:pPr>
              <w:spacing w:after="0" w:line="240" w:lineRule="auto"/>
              <w:jc w:val="center"/>
              <w:rPr>
                <w:rFonts w:ascii="Times New Roman" w:hAnsi="Times New Roman"/>
                <w:sz w:val="20"/>
                <w:szCs w:val="20"/>
                <w:lang w:val="en-US"/>
              </w:rPr>
            </w:pPr>
            <w:r w:rsidRPr="006E7480">
              <w:rPr>
                <w:rFonts w:ascii="Times New Roman" w:hAnsi="Times New Roman"/>
                <w:sz w:val="20"/>
                <w:szCs w:val="20"/>
                <w:lang w:val="en-US"/>
              </w:rPr>
              <w:t>Luna 10</w:t>
            </w:r>
          </w:p>
        </w:tc>
        <w:tc>
          <w:tcPr>
            <w:tcW w:w="1276" w:type="dxa"/>
            <w:gridSpan w:val="2"/>
            <w:tcBorders>
              <w:top w:val="single" w:sz="4" w:space="0" w:color="auto"/>
              <w:left w:val="nil"/>
              <w:bottom w:val="single" w:sz="4" w:space="0" w:color="auto"/>
              <w:right w:val="nil"/>
            </w:tcBorders>
          </w:tcPr>
          <w:p w14:paraId="216BB3A5" w14:textId="77777777" w:rsidR="00700AB9" w:rsidRPr="006E7480" w:rsidRDefault="00700AB9" w:rsidP="00734BCB">
            <w:pPr>
              <w:spacing w:after="0" w:line="240" w:lineRule="auto"/>
              <w:jc w:val="center"/>
              <w:rPr>
                <w:rFonts w:ascii="Times New Roman" w:hAnsi="Times New Roman"/>
                <w:sz w:val="20"/>
                <w:szCs w:val="20"/>
                <w:lang w:val="en-US"/>
              </w:rPr>
            </w:pPr>
          </w:p>
        </w:tc>
        <w:tc>
          <w:tcPr>
            <w:tcW w:w="1276" w:type="dxa"/>
            <w:tcBorders>
              <w:top w:val="single" w:sz="4" w:space="0" w:color="auto"/>
              <w:left w:val="nil"/>
              <w:bottom w:val="single" w:sz="4" w:space="0" w:color="auto"/>
              <w:right w:val="single" w:sz="4" w:space="0" w:color="auto"/>
            </w:tcBorders>
          </w:tcPr>
          <w:p w14:paraId="3BD774DE" w14:textId="77777777" w:rsidR="00700AB9" w:rsidRPr="006E7480" w:rsidRDefault="00700AB9" w:rsidP="00734BCB">
            <w:pPr>
              <w:spacing w:after="0" w:line="240" w:lineRule="auto"/>
              <w:jc w:val="center"/>
              <w:rPr>
                <w:rFonts w:ascii="Times New Roman" w:hAnsi="Times New Roman"/>
                <w:sz w:val="20"/>
                <w:szCs w:val="20"/>
                <w:lang w:val="en-US"/>
              </w:rPr>
            </w:pPr>
          </w:p>
        </w:tc>
        <w:tc>
          <w:tcPr>
            <w:tcW w:w="1984" w:type="dxa"/>
            <w:gridSpan w:val="3"/>
            <w:tcBorders>
              <w:top w:val="nil"/>
              <w:left w:val="single" w:sz="4" w:space="0" w:color="auto"/>
              <w:bottom w:val="single" w:sz="4" w:space="0" w:color="auto"/>
              <w:right w:val="single" w:sz="4" w:space="0" w:color="auto"/>
            </w:tcBorders>
            <w:shd w:val="clear" w:color="auto" w:fill="auto"/>
            <w:noWrap/>
            <w:vAlign w:val="center"/>
          </w:tcPr>
          <w:p w14:paraId="53AB3DC4" w14:textId="77777777" w:rsidR="00700AB9" w:rsidRPr="006E7480" w:rsidRDefault="00700AB9" w:rsidP="00734BCB">
            <w:pPr>
              <w:spacing w:after="0" w:line="240" w:lineRule="auto"/>
              <w:jc w:val="center"/>
              <w:rPr>
                <w:rFonts w:ascii="Times New Roman" w:hAnsi="Times New Roman"/>
                <w:sz w:val="20"/>
                <w:szCs w:val="20"/>
                <w:lang w:val="en-US"/>
              </w:rPr>
            </w:pPr>
            <w:r w:rsidRPr="006E7480">
              <w:rPr>
                <w:rFonts w:ascii="Times New Roman" w:hAnsi="Times New Roman"/>
                <w:sz w:val="20"/>
                <w:szCs w:val="20"/>
                <w:lang w:val="en-US"/>
              </w:rPr>
              <w:t> </w:t>
            </w:r>
          </w:p>
        </w:tc>
        <w:tc>
          <w:tcPr>
            <w:tcW w:w="1275" w:type="dxa"/>
            <w:gridSpan w:val="2"/>
            <w:tcBorders>
              <w:top w:val="nil"/>
              <w:left w:val="nil"/>
              <w:bottom w:val="single" w:sz="4" w:space="0" w:color="auto"/>
              <w:right w:val="single" w:sz="4" w:space="0" w:color="auto"/>
            </w:tcBorders>
            <w:shd w:val="clear" w:color="auto" w:fill="auto"/>
            <w:noWrap/>
            <w:vAlign w:val="center"/>
          </w:tcPr>
          <w:p w14:paraId="6B6D6F3A" w14:textId="77777777" w:rsidR="00700AB9" w:rsidRPr="006E7480" w:rsidRDefault="00700AB9" w:rsidP="00734BCB">
            <w:pPr>
              <w:spacing w:after="0" w:line="240" w:lineRule="auto"/>
              <w:jc w:val="center"/>
              <w:rPr>
                <w:rFonts w:ascii="Times New Roman" w:hAnsi="Times New Roman"/>
                <w:sz w:val="20"/>
                <w:szCs w:val="20"/>
                <w:lang w:val="en-US"/>
              </w:rPr>
            </w:pPr>
            <w:r w:rsidRPr="006E7480">
              <w:rPr>
                <w:rFonts w:ascii="Times New Roman" w:hAnsi="Times New Roman"/>
                <w:sz w:val="20"/>
                <w:szCs w:val="20"/>
                <w:lang w:val="en-US"/>
              </w:rPr>
              <w:t> </w:t>
            </w:r>
          </w:p>
        </w:tc>
        <w:tc>
          <w:tcPr>
            <w:tcW w:w="1418" w:type="dxa"/>
            <w:gridSpan w:val="3"/>
            <w:tcBorders>
              <w:top w:val="nil"/>
              <w:left w:val="nil"/>
              <w:bottom w:val="single" w:sz="4" w:space="0" w:color="auto"/>
              <w:right w:val="single" w:sz="4" w:space="0" w:color="auto"/>
            </w:tcBorders>
            <w:shd w:val="clear" w:color="auto" w:fill="auto"/>
            <w:noWrap/>
            <w:vAlign w:val="center"/>
          </w:tcPr>
          <w:p w14:paraId="6050FAE8" w14:textId="77777777" w:rsidR="00700AB9" w:rsidRPr="006E7480" w:rsidRDefault="00700AB9" w:rsidP="00734BCB">
            <w:pPr>
              <w:spacing w:after="0" w:line="240" w:lineRule="auto"/>
              <w:jc w:val="center"/>
              <w:rPr>
                <w:rFonts w:ascii="Times New Roman" w:hAnsi="Times New Roman"/>
                <w:sz w:val="20"/>
                <w:szCs w:val="20"/>
                <w:lang w:val="en-US"/>
              </w:rPr>
            </w:pPr>
            <w:r w:rsidRPr="006E7480">
              <w:rPr>
                <w:rFonts w:ascii="Times New Roman" w:hAnsi="Times New Roman"/>
                <w:sz w:val="20"/>
                <w:szCs w:val="20"/>
                <w:lang w:val="en-US"/>
              </w:rPr>
              <w:t> </w:t>
            </w:r>
          </w:p>
        </w:tc>
        <w:tc>
          <w:tcPr>
            <w:tcW w:w="1560" w:type="dxa"/>
            <w:gridSpan w:val="2"/>
            <w:tcBorders>
              <w:top w:val="nil"/>
              <w:left w:val="nil"/>
              <w:bottom w:val="single" w:sz="4" w:space="0" w:color="auto"/>
              <w:right w:val="single" w:sz="8" w:space="0" w:color="auto"/>
            </w:tcBorders>
            <w:shd w:val="clear" w:color="auto" w:fill="auto"/>
            <w:noWrap/>
            <w:vAlign w:val="center"/>
          </w:tcPr>
          <w:p w14:paraId="1DB6736B" w14:textId="77777777" w:rsidR="00700AB9" w:rsidRPr="006E7480" w:rsidRDefault="00700AB9" w:rsidP="00734BCB">
            <w:pPr>
              <w:spacing w:after="0" w:line="240" w:lineRule="auto"/>
              <w:jc w:val="center"/>
              <w:rPr>
                <w:rFonts w:ascii="Times New Roman" w:hAnsi="Times New Roman"/>
                <w:sz w:val="20"/>
                <w:szCs w:val="20"/>
                <w:lang w:val="en-US"/>
              </w:rPr>
            </w:pPr>
            <w:r w:rsidRPr="006E7480">
              <w:rPr>
                <w:rFonts w:ascii="Times New Roman" w:hAnsi="Times New Roman"/>
                <w:sz w:val="20"/>
                <w:szCs w:val="20"/>
                <w:lang w:val="en-US"/>
              </w:rPr>
              <w:t> </w:t>
            </w:r>
          </w:p>
        </w:tc>
      </w:tr>
      <w:tr w:rsidR="00D06091" w:rsidRPr="00A33366" w14:paraId="773940C1" w14:textId="77777777" w:rsidTr="009B3A29">
        <w:trPr>
          <w:gridAfter w:val="3"/>
          <w:wAfter w:w="504" w:type="dxa"/>
          <w:trHeight w:val="315"/>
        </w:trPr>
        <w:tc>
          <w:tcPr>
            <w:tcW w:w="1467" w:type="dxa"/>
            <w:tcBorders>
              <w:top w:val="nil"/>
              <w:left w:val="single" w:sz="8" w:space="0" w:color="auto"/>
              <w:bottom w:val="single" w:sz="4" w:space="0" w:color="auto"/>
              <w:right w:val="single" w:sz="4" w:space="0" w:color="auto"/>
            </w:tcBorders>
            <w:shd w:val="clear" w:color="auto" w:fill="auto"/>
            <w:noWrap/>
            <w:vAlign w:val="center"/>
          </w:tcPr>
          <w:p w14:paraId="1114AB68" w14:textId="77777777" w:rsidR="00700AB9" w:rsidRPr="006E7480" w:rsidRDefault="00700AB9" w:rsidP="00734BCB">
            <w:pPr>
              <w:spacing w:after="0" w:line="240" w:lineRule="auto"/>
              <w:jc w:val="center"/>
              <w:rPr>
                <w:rFonts w:ascii="Times New Roman" w:hAnsi="Times New Roman"/>
                <w:sz w:val="20"/>
                <w:szCs w:val="20"/>
                <w:lang w:val="en-US"/>
              </w:rPr>
            </w:pPr>
            <w:r w:rsidRPr="006E7480">
              <w:rPr>
                <w:rFonts w:ascii="Times New Roman" w:hAnsi="Times New Roman"/>
                <w:sz w:val="20"/>
                <w:szCs w:val="20"/>
                <w:lang w:val="en-US"/>
              </w:rPr>
              <w:t>Luna 11</w:t>
            </w:r>
          </w:p>
        </w:tc>
        <w:tc>
          <w:tcPr>
            <w:tcW w:w="1276" w:type="dxa"/>
            <w:gridSpan w:val="2"/>
            <w:tcBorders>
              <w:top w:val="single" w:sz="4" w:space="0" w:color="auto"/>
              <w:left w:val="nil"/>
              <w:bottom w:val="single" w:sz="4" w:space="0" w:color="auto"/>
              <w:right w:val="nil"/>
            </w:tcBorders>
          </w:tcPr>
          <w:p w14:paraId="61006D33" w14:textId="77777777" w:rsidR="00700AB9" w:rsidRPr="006E7480" w:rsidRDefault="00700AB9" w:rsidP="00734BCB">
            <w:pPr>
              <w:spacing w:after="0" w:line="240" w:lineRule="auto"/>
              <w:jc w:val="center"/>
              <w:rPr>
                <w:rFonts w:ascii="Times New Roman" w:hAnsi="Times New Roman"/>
                <w:sz w:val="20"/>
                <w:szCs w:val="20"/>
                <w:lang w:val="en-US"/>
              </w:rPr>
            </w:pPr>
          </w:p>
        </w:tc>
        <w:tc>
          <w:tcPr>
            <w:tcW w:w="1276" w:type="dxa"/>
            <w:tcBorders>
              <w:top w:val="single" w:sz="4" w:space="0" w:color="auto"/>
              <w:left w:val="nil"/>
              <w:bottom w:val="single" w:sz="4" w:space="0" w:color="auto"/>
              <w:right w:val="single" w:sz="4" w:space="0" w:color="auto"/>
            </w:tcBorders>
          </w:tcPr>
          <w:p w14:paraId="686A351C" w14:textId="77777777" w:rsidR="00700AB9" w:rsidRPr="006E7480" w:rsidRDefault="00700AB9" w:rsidP="00734BCB">
            <w:pPr>
              <w:spacing w:after="0" w:line="240" w:lineRule="auto"/>
              <w:jc w:val="center"/>
              <w:rPr>
                <w:rFonts w:ascii="Times New Roman" w:hAnsi="Times New Roman"/>
                <w:sz w:val="20"/>
                <w:szCs w:val="20"/>
                <w:lang w:val="en-US"/>
              </w:rPr>
            </w:pPr>
          </w:p>
        </w:tc>
        <w:tc>
          <w:tcPr>
            <w:tcW w:w="1984" w:type="dxa"/>
            <w:gridSpan w:val="3"/>
            <w:tcBorders>
              <w:top w:val="nil"/>
              <w:left w:val="single" w:sz="4" w:space="0" w:color="auto"/>
              <w:bottom w:val="single" w:sz="4" w:space="0" w:color="auto"/>
              <w:right w:val="single" w:sz="4" w:space="0" w:color="auto"/>
            </w:tcBorders>
            <w:shd w:val="clear" w:color="auto" w:fill="auto"/>
            <w:noWrap/>
            <w:vAlign w:val="center"/>
          </w:tcPr>
          <w:p w14:paraId="4D846F7A" w14:textId="77777777" w:rsidR="00700AB9" w:rsidRPr="006E7480" w:rsidRDefault="00700AB9" w:rsidP="00734BCB">
            <w:pPr>
              <w:spacing w:after="0" w:line="240" w:lineRule="auto"/>
              <w:jc w:val="center"/>
              <w:rPr>
                <w:rFonts w:ascii="Times New Roman" w:hAnsi="Times New Roman"/>
                <w:sz w:val="20"/>
                <w:szCs w:val="20"/>
                <w:lang w:val="en-US"/>
              </w:rPr>
            </w:pPr>
            <w:r w:rsidRPr="006E7480">
              <w:rPr>
                <w:rFonts w:ascii="Times New Roman" w:hAnsi="Times New Roman"/>
                <w:sz w:val="20"/>
                <w:szCs w:val="20"/>
                <w:lang w:val="en-US"/>
              </w:rPr>
              <w:t> </w:t>
            </w:r>
          </w:p>
        </w:tc>
        <w:tc>
          <w:tcPr>
            <w:tcW w:w="1275" w:type="dxa"/>
            <w:gridSpan w:val="2"/>
            <w:tcBorders>
              <w:top w:val="nil"/>
              <w:left w:val="nil"/>
              <w:bottom w:val="single" w:sz="4" w:space="0" w:color="auto"/>
              <w:right w:val="single" w:sz="4" w:space="0" w:color="auto"/>
            </w:tcBorders>
            <w:shd w:val="clear" w:color="auto" w:fill="auto"/>
            <w:noWrap/>
            <w:vAlign w:val="center"/>
          </w:tcPr>
          <w:p w14:paraId="6CB58245" w14:textId="77777777" w:rsidR="00700AB9" w:rsidRPr="006E7480" w:rsidRDefault="00700AB9" w:rsidP="00734BCB">
            <w:pPr>
              <w:spacing w:after="0" w:line="240" w:lineRule="auto"/>
              <w:jc w:val="center"/>
              <w:rPr>
                <w:rFonts w:ascii="Times New Roman" w:hAnsi="Times New Roman"/>
                <w:sz w:val="20"/>
                <w:szCs w:val="20"/>
                <w:lang w:val="en-US"/>
              </w:rPr>
            </w:pPr>
            <w:r w:rsidRPr="006E7480">
              <w:rPr>
                <w:rFonts w:ascii="Times New Roman" w:hAnsi="Times New Roman"/>
                <w:sz w:val="20"/>
                <w:szCs w:val="20"/>
                <w:lang w:val="en-US"/>
              </w:rPr>
              <w:t> </w:t>
            </w:r>
          </w:p>
        </w:tc>
        <w:tc>
          <w:tcPr>
            <w:tcW w:w="1418" w:type="dxa"/>
            <w:gridSpan w:val="3"/>
            <w:tcBorders>
              <w:top w:val="nil"/>
              <w:left w:val="nil"/>
              <w:bottom w:val="single" w:sz="4" w:space="0" w:color="auto"/>
              <w:right w:val="single" w:sz="4" w:space="0" w:color="auto"/>
            </w:tcBorders>
            <w:shd w:val="clear" w:color="auto" w:fill="auto"/>
            <w:noWrap/>
            <w:vAlign w:val="center"/>
          </w:tcPr>
          <w:p w14:paraId="0A5380F0" w14:textId="77777777" w:rsidR="00700AB9" w:rsidRPr="006E7480" w:rsidRDefault="00700AB9" w:rsidP="00734BCB">
            <w:pPr>
              <w:spacing w:after="0" w:line="240" w:lineRule="auto"/>
              <w:jc w:val="center"/>
              <w:rPr>
                <w:rFonts w:ascii="Times New Roman" w:hAnsi="Times New Roman"/>
                <w:sz w:val="20"/>
                <w:szCs w:val="20"/>
                <w:lang w:val="en-US"/>
              </w:rPr>
            </w:pPr>
            <w:r w:rsidRPr="006E7480">
              <w:rPr>
                <w:rFonts w:ascii="Times New Roman" w:hAnsi="Times New Roman"/>
                <w:sz w:val="20"/>
                <w:szCs w:val="20"/>
                <w:lang w:val="en-US"/>
              </w:rPr>
              <w:t> </w:t>
            </w:r>
          </w:p>
        </w:tc>
        <w:tc>
          <w:tcPr>
            <w:tcW w:w="1560" w:type="dxa"/>
            <w:gridSpan w:val="2"/>
            <w:tcBorders>
              <w:top w:val="nil"/>
              <w:left w:val="nil"/>
              <w:bottom w:val="single" w:sz="4" w:space="0" w:color="auto"/>
              <w:right w:val="single" w:sz="8" w:space="0" w:color="auto"/>
            </w:tcBorders>
            <w:shd w:val="clear" w:color="auto" w:fill="auto"/>
            <w:noWrap/>
            <w:vAlign w:val="center"/>
          </w:tcPr>
          <w:p w14:paraId="40863202" w14:textId="77777777" w:rsidR="00700AB9" w:rsidRPr="006E7480" w:rsidRDefault="00700AB9" w:rsidP="00734BCB">
            <w:pPr>
              <w:spacing w:after="0" w:line="240" w:lineRule="auto"/>
              <w:jc w:val="center"/>
              <w:rPr>
                <w:rFonts w:ascii="Times New Roman" w:hAnsi="Times New Roman"/>
                <w:sz w:val="20"/>
                <w:szCs w:val="20"/>
                <w:lang w:val="en-US"/>
              </w:rPr>
            </w:pPr>
            <w:r w:rsidRPr="006E7480">
              <w:rPr>
                <w:rFonts w:ascii="Times New Roman" w:hAnsi="Times New Roman"/>
                <w:sz w:val="20"/>
                <w:szCs w:val="20"/>
                <w:lang w:val="en-US"/>
              </w:rPr>
              <w:t> </w:t>
            </w:r>
          </w:p>
        </w:tc>
      </w:tr>
      <w:tr w:rsidR="00D06091" w:rsidRPr="00A33366" w14:paraId="2E8FDA86" w14:textId="77777777" w:rsidTr="009B3A29">
        <w:trPr>
          <w:gridAfter w:val="3"/>
          <w:wAfter w:w="504" w:type="dxa"/>
          <w:trHeight w:val="330"/>
        </w:trPr>
        <w:tc>
          <w:tcPr>
            <w:tcW w:w="1467" w:type="dxa"/>
            <w:tcBorders>
              <w:top w:val="nil"/>
              <w:left w:val="single" w:sz="8" w:space="0" w:color="auto"/>
              <w:bottom w:val="single" w:sz="4" w:space="0" w:color="auto"/>
              <w:right w:val="single" w:sz="4" w:space="0" w:color="auto"/>
            </w:tcBorders>
            <w:shd w:val="clear" w:color="auto" w:fill="auto"/>
            <w:noWrap/>
            <w:vAlign w:val="center"/>
          </w:tcPr>
          <w:p w14:paraId="6A7617A2" w14:textId="77777777" w:rsidR="00700AB9" w:rsidRPr="006E7480" w:rsidRDefault="00700AB9" w:rsidP="00734BCB">
            <w:pPr>
              <w:spacing w:after="0" w:line="240" w:lineRule="auto"/>
              <w:jc w:val="center"/>
              <w:rPr>
                <w:rFonts w:ascii="Times New Roman" w:hAnsi="Times New Roman"/>
                <w:sz w:val="20"/>
                <w:szCs w:val="20"/>
                <w:lang w:val="en-US"/>
              </w:rPr>
            </w:pPr>
            <w:r w:rsidRPr="006E7480">
              <w:rPr>
                <w:rFonts w:ascii="Times New Roman" w:hAnsi="Times New Roman"/>
                <w:sz w:val="20"/>
                <w:szCs w:val="20"/>
                <w:lang w:val="en-US"/>
              </w:rPr>
              <w:t>Luna 12</w:t>
            </w:r>
          </w:p>
        </w:tc>
        <w:tc>
          <w:tcPr>
            <w:tcW w:w="1276" w:type="dxa"/>
            <w:gridSpan w:val="2"/>
            <w:tcBorders>
              <w:top w:val="single" w:sz="4" w:space="0" w:color="auto"/>
              <w:left w:val="nil"/>
              <w:bottom w:val="single" w:sz="4" w:space="0" w:color="auto"/>
              <w:right w:val="nil"/>
            </w:tcBorders>
          </w:tcPr>
          <w:p w14:paraId="4F7594DE" w14:textId="77777777" w:rsidR="00700AB9" w:rsidRPr="006E7480" w:rsidRDefault="00700AB9" w:rsidP="00734BCB">
            <w:pPr>
              <w:spacing w:after="0" w:line="240" w:lineRule="auto"/>
              <w:jc w:val="center"/>
              <w:rPr>
                <w:rFonts w:ascii="Times New Roman" w:hAnsi="Times New Roman"/>
                <w:sz w:val="20"/>
                <w:szCs w:val="20"/>
                <w:lang w:val="en-US"/>
              </w:rPr>
            </w:pPr>
          </w:p>
        </w:tc>
        <w:tc>
          <w:tcPr>
            <w:tcW w:w="1276" w:type="dxa"/>
            <w:tcBorders>
              <w:top w:val="single" w:sz="4" w:space="0" w:color="auto"/>
              <w:left w:val="nil"/>
              <w:bottom w:val="single" w:sz="4" w:space="0" w:color="auto"/>
              <w:right w:val="single" w:sz="4" w:space="0" w:color="auto"/>
            </w:tcBorders>
          </w:tcPr>
          <w:p w14:paraId="6CDCDB84" w14:textId="77777777" w:rsidR="00700AB9" w:rsidRPr="006E7480" w:rsidRDefault="00700AB9" w:rsidP="00734BCB">
            <w:pPr>
              <w:spacing w:after="0" w:line="240" w:lineRule="auto"/>
              <w:jc w:val="center"/>
              <w:rPr>
                <w:rFonts w:ascii="Times New Roman" w:hAnsi="Times New Roman"/>
                <w:sz w:val="20"/>
                <w:szCs w:val="20"/>
                <w:lang w:val="en-US"/>
              </w:rPr>
            </w:pPr>
          </w:p>
        </w:tc>
        <w:tc>
          <w:tcPr>
            <w:tcW w:w="1984" w:type="dxa"/>
            <w:gridSpan w:val="3"/>
            <w:tcBorders>
              <w:top w:val="nil"/>
              <w:left w:val="single" w:sz="4" w:space="0" w:color="auto"/>
              <w:bottom w:val="single" w:sz="4" w:space="0" w:color="auto"/>
              <w:right w:val="single" w:sz="4" w:space="0" w:color="auto"/>
            </w:tcBorders>
            <w:shd w:val="clear" w:color="auto" w:fill="auto"/>
            <w:noWrap/>
            <w:vAlign w:val="center"/>
          </w:tcPr>
          <w:p w14:paraId="6FDE531B" w14:textId="77777777" w:rsidR="00700AB9" w:rsidRPr="006E7480" w:rsidRDefault="00700AB9" w:rsidP="00734BCB">
            <w:pPr>
              <w:spacing w:after="0" w:line="240" w:lineRule="auto"/>
              <w:jc w:val="center"/>
              <w:rPr>
                <w:rFonts w:ascii="Times New Roman" w:hAnsi="Times New Roman"/>
                <w:sz w:val="20"/>
                <w:szCs w:val="20"/>
                <w:lang w:val="en-US"/>
              </w:rPr>
            </w:pPr>
            <w:r w:rsidRPr="006E7480">
              <w:rPr>
                <w:rFonts w:ascii="Times New Roman" w:hAnsi="Times New Roman"/>
                <w:sz w:val="20"/>
                <w:szCs w:val="20"/>
                <w:lang w:val="en-US"/>
              </w:rPr>
              <w:t> </w:t>
            </w:r>
          </w:p>
        </w:tc>
        <w:tc>
          <w:tcPr>
            <w:tcW w:w="1275" w:type="dxa"/>
            <w:gridSpan w:val="2"/>
            <w:tcBorders>
              <w:top w:val="nil"/>
              <w:left w:val="nil"/>
              <w:bottom w:val="single" w:sz="4" w:space="0" w:color="auto"/>
              <w:right w:val="single" w:sz="4" w:space="0" w:color="auto"/>
            </w:tcBorders>
            <w:shd w:val="clear" w:color="auto" w:fill="auto"/>
            <w:noWrap/>
            <w:vAlign w:val="center"/>
          </w:tcPr>
          <w:p w14:paraId="3F273243" w14:textId="77777777" w:rsidR="00700AB9" w:rsidRPr="006E7480" w:rsidRDefault="00700AB9" w:rsidP="00734BCB">
            <w:pPr>
              <w:spacing w:after="0" w:line="240" w:lineRule="auto"/>
              <w:jc w:val="center"/>
              <w:rPr>
                <w:rFonts w:ascii="Times New Roman" w:hAnsi="Times New Roman"/>
                <w:sz w:val="20"/>
                <w:szCs w:val="20"/>
                <w:lang w:val="en-US"/>
              </w:rPr>
            </w:pPr>
            <w:r w:rsidRPr="006E7480">
              <w:rPr>
                <w:rFonts w:ascii="Times New Roman" w:hAnsi="Times New Roman"/>
                <w:sz w:val="20"/>
                <w:szCs w:val="20"/>
                <w:lang w:val="en-US"/>
              </w:rPr>
              <w:t> </w:t>
            </w:r>
          </w:p>
        </w:tc>
        <w:tc>
          <w:tcPr>
            <w:tcW w:w="1418" w:type="dxa"/>
            <w:gridSpan w:val="3"/>
            <w:tcBorders>
              <w:top w:val="nil"/>
              <w:left w:val="nil"/>
              <w:bottom w:val="single" w:sz="4" w:space="0" w:color="auto"/>
              <w:right w:val="single" w:sz="4" w:space="0" w:color="auto"/>
            </w:tcBorders>
            <w:shd w:val="clear" w:color="auto" w:fill="auto"/>
            <w:noWrap/>
            <w:vAlign w:val="center"/>
          </w:tcPr>
          <w:p w14:paraId="5DC00D21" w14:textId="77777777" w:rsidR="00700AB9" w:rsidRPr="006E7480" w:rsidRDefault="00700AB9" w:rsidP="00734BCB">
            <w:pPr>
              <w:spacing w:after="0" w:line="240" w:lineRule="auto"/>
              <w:jc w:val="center"/>
              <w:rPr>
                <w:rFonts w:ascii="Times New Roman" w:hAnsi="Times New Roman"/>
                <w:sz w:val="20"/>
                <w:szCs w:val="20"/>
                <w:lang w:val="en-US"/>
              </w:rPr>
            </w:pPr>
            <w:r w:rsidRPr="006E7480">
              <w:rPr>
                <w:rFonts w:ascii="Times New Roman" w:hAnsi="Times New Roman"/>
                <w:sz w:val="20"/>
                <w:szCs w:val="20"/>
                <w:lang w:val="en-US"/>
              </w:rPr>
              <w:t> </w:t>
            </w:r>
          </w:p>
        </w:tc>
        <w:tc>
          <w:tcPr>
            <w:tcW w:w="1560" w:type="dxa"/>
            <w:gridSpan w:val="2"/>
            <w:tcBorders>
              <w:top w:val="nil"/>
              <w:left w:val="nil"/>
              <w:bottom w:val="single" w:sz="4" w:space="0" w:color="auto"/>
              <w:right w:val="single" w:sz="8" w:space="0" w:color="auto"/>
            </w:tcBorders>
            <w:shd w:val="clear" w:color="auto" w:fill="auto"/>
            <w:noWrap/>
            <w:vAlign w:val="center"/>
          </w:tcPr>
          <w:p w14:paraId="2BC48E32" w14:textId="77777777" w:rsidR="00700AB9" w:rsidRPr="006E7480" w:rsidRDefault="00700AB9" w:rsidP="00734BCB">
            <w:pPr>
              <w:spacing w:after="0" w:line="240" w:lineRule="auto"/>
              <w:jc w:val="center"/>
              <w:rPr>
                <w:rFonts w:ascii="Times New Roman" w:hAnsi="Times New Roman"/>
                <w:sz w:val="20"/>
                <w:szCs w:val="20"/>
                <w:lang w:val="en-US"/>
              </w:rPr>
            </w:pPr>
            <w:r w:rsidRPr="006E7480">
              <w:rPr>
                <w:rFonts w:ascii="Times New Roman" w:hAnsi="Times New Roman"/>
                <w:sz w:val="20"/>
                <w:szCs w:val="20"/>
                <w:lang w:val="en-US"/>
              </w:rPr>
              <w:t> </w:t>
            </w:r>
          </w:p>
        </w:tc>
      </w:tr>
      <w:tr w:rsidR="00D06091" w:rsidRPr="00A33366" w14:paraId="03C5627C" w14:textId="77777777" w:rsidTr="009B3A29">
        <w:trPr>
          <w:gridAfter w:val="3"/>
          <w:wAfter w:w="504" w:type="dxa"/>
          <w:trHeight w:val="330"/>
        </w:trPr>
        <w:tc>
          <w:tcPr>
            <w:tcW w:w="1467" w:type="dxa"/>
            <w:tcBorders>
              <w:top w:val="single" w:sz="4" w:space="0" w:color="auto"/>
              <w:left w:val="single" w:sz="4" w:space="0" w:color="auto"/>
              <w:bottom w:val="single" w:sz="4" w:space="0" w:color="auto"/>
              <w:right w:val="single" w:sz="4" w:space="0" w:color="auto"/>
            </w:tcBorders>
            <w:shd w:val="clear" w:color="auto" w:fill="auto"/>
            <w:noWrap/>
            <w:vAlign w:val="center"/>
          </w:tcPr>
          <w:p w14:paraId="5FBF0FA9" w14:textId="77777777" w:rsidR="00D06091" w:rsidRPr="006E7480" w:rsidRDefault="00D06091" w:rsidP="00734BCB">
            <w:pPr>
              <w:spacing w:after="0" w:line="240" w:lineRule="auto"/>
              <w:jc w:val="center"/>
              <w:rPr>
                <w:rFonts w:ascii="Times New Roman" w:hAnsi="Times New Roman"/>
                <w:sz w:val="20"/>
                <w:szCs w:val="20"/>
                <w:lang w:val="en-US"/>
              </w:rPr>
            </w:pPr>
            <w:r w:rsidRPr="006E7480">
              <w:rPr>
                <w:rFonts w:ascii="Times New Roman" w:hAnsi="Times New Roman"/>
                <w:sz w:val="20"/>
                <w:szCs w:val="20"/>
                <w:lang w:val="en-US"/>
              </w:rPr>
              <w:t>TOTAL</w:t>
            </w:r>
          </w:p>
        </w:tc>
        <w:tc>
          <w:tcPr>
            <w:tcW w:w="2552" w:type="dxa"/>
            <w:gridSpan w:val="3"/>
            <w:tcBorders>
              <w:top w:val="single" w:sz="4" w:space="0" w:color="auto"/>
              <w:left w:val="single" w:sz="4" w:space="0" w:color="auto"/>
              <w:bottom w:val="single" w:sz="4" w:space="0" w:color="auto"/>
              <w:right w:val="single" w:sz="4" w:space="0" w:color="auto"/>
            </w:tcBorders>
          </w:tcPr>
          <w:p w14:paraId="3FC89D16" w14:textId="77777777" w:rsidR="00D06091" w:rsidRPr="006E7480" w:rsidRDefault="00D06091" w:rsidP="00734BCB">
            <w:pPr>
              <w:spacing w:after="0" w:line="240" w:lineRule="auto"/>
              <w:jc w:val="center"/>
              <w:rPr>
                <w:rFonts w:ascii="Times New Roman" w:hAnsi="Times New Roman"/>
                <w:sz w:val="20"/>
                <w:szCs w:val="20"/>
                <w:lang w:val="en-US"/>
              </w:rPr>
            </w:pPr>
          </w:p>
        </w:tc>
        <w:tc>
          <w:tcPr>
            <w:tcW w:w="1984" w:type="dxa"/>
            <w:gridSpan w:val="3"/>
            <w:tcBorders>
              <w:top w:val="single" w:sz="4" w:space="0" w:color="auto"/>
              <w:left w:val="single" w:sz="4" w:space="0" w:color="auto"/>
              <w:bottom w:val="single" w:sz="4" w:space="0" w:color="auto"/>
              <w:right w:val="single" w:sz="4" w:space="0" w:color="auto"/>
            </w:tcBorders>
            <w:shd w:val="clear" w:color="auto" w:fill="auto"/>
            <w:noWrap/>
            <w:vAlign w:val="center"/>
          </w:tcPr>
          <w:p w14:paraId="0E3F34E7" w14:textId="77777777" w:rsidR="00D06091" w:rsidRPr="006E7480" w:rsidRDefault="00D06091" w:rsidP="00734BCB">
            <w:pPr>
              <w:spacing w:after="0" w:line="240" w:lineRule="auto"/>
              <w:jc w:val="center"/>
              <w:rPr>
                <w:rFonts w:ascii="Times New Roman" w:hAnsi="Times New Roman"/>
                <w:sz w:val="20"/>
                <w:szCs w:val="20"/>
                <w:lang w:val="en-US"/>
              </w:rPr>
            </w:pPr>
            <w:r w:rsidRPr="006E7480">
              <w:rPr>
                <w:rFonts w:ascii="Times New Roman" w:hAnsi="Times New Roman"/>
                <w:sz w:val="20"/>
                <w:szCs w:val="20"/>
                <w:lang w:val="en-US"/>
              </w:rPr>
              <w:t> </w:t>
            </w:r>
          </w:p>
        </w:tc>
        <w:tc>
          <w:tcPr>
            <w:tcW w:w="1275" w:type="dxa"/>
            <w:gridSpan w:val="2"/>
            <w:tcBorders>
              <w:top w:val="single" w:sz="4" w:space="0" w:color="auto"/>
              <w:left w:val="single" w:sz="4" w:space="0" w:color="auto"/>
              <w:bottom w:val="single" w:sz="4" w:space="0" w:color="auto"/>
              <w:right w:val="single" w:sz="4" w:space="0" w:color="auto"/>
            </w:tcBorders>
            <w:shd w:val="clear" w:color="auto" w:fill="auto"/>
            <w:noWrap/>
            <w:vAlign w:val="center"/>
          </w:tcPr>
          <w:p w14:paraId="29DD4894" w14:textId="77777777" w:rsidR="00D06091" w:rsidRPr="006E7480" w:rsidRDefault="00D06091" w:rsidP="00734BCB">
            <w:pPr>
              <w:spacing w:after="0" w:line="240" w:lineRule="auto"/>
              <w:jc w:val="center"/>
              <w:rPr>
                <w:rFonts w:ascii="Times New Roman" w:hAnsi="Times New Roman"/>
                <w:sz w:val="20"/>
                <w:szCs w:val="20"/>
                <w:lang w:val="en-US"/>
              </w:rPr>
            </w:pPr>
            <w:r w:rsidRPr="006E7480">
              <w:rPr>
                <w:rFonts w:ascii="Times New Roman" w:hAnsi="Times New Roman"/>
                <w:sz w:val="20"/>
                <w:szCs w:val="20"/>
                <w:lang w:val="en-US"/>
              </w:rPr>
              <w:t> </w:t>
            </w:r>
          </w:p>
        </w:tc>
        <w:tc>
          <w:tcPr>
            <w:tcW w:w="1418" w:type="dxa"/>
            <w:gridSpan w:val="3"/>
            <w:tcBorders>
              <w:top w:val="single" w:sz="4" w:space="0" w:color="auto"/>
              <w:left w:val="single" w:sz="4" w:space="0" w:color="auto"/>
              <w:bottom w:val="single" w:sz="4" w:space="0" w:color="auto"/>
              <w:right w:val="single" w:sz="4" w:space="0" w:color="auto"/>
            </w:tcBorders>
            <w:shd w:val="clear" w:color="auto" w:fill="auto"/>
            <w:noWrap/>
            <w:vAlign w:val="center"/>
          </w:tcPr>
          <w:p w14:paraId="29361442" w14:textId="77777777" w:rsidR="00D06091" w:rsidRPr="006E7480" w:rsidRDefault="00D06091" w:rsidP="00734BCB">
            <w:pPr>
              <w:spacing w:after="0" w:line="240" w:lineRule="auto"/>
              <w:jc w:val="center"/>
              <w:rPr>
                <w:rFonts w:ascii="Times New Roman" w:hAnsi="Times New Roman"/>
                <w:sz w:val="20"/>
                <w:szCs w:val="20"/>
                <w:lang w:val="en-US"/>
              </w:rPr>
            </w:pPr>
            <w:r w:rsidRPr="006E7480">
              <w:rPr>
                <w:rFonts w:ascii="Times New Roman" w:hAnsi="Times New Roman"/>
                <w:sz w:val="20"/>
                <w:szCs w:val="20"/>
                <w:lang w:val="en-US"/>
              </w:rPr>
              <w:t> </w:t>
            </w:r>
          </w:p>
        </w:tc>
        <w:tc>
          <w:tcPr>
            <w:tcW w:w="1560" w:type="dxa"/>
            <w:gridSpan w:val="2"/>
            <w:tcBorders>
              <w:top w:val="single" w:sz="4" w:space="0" w:color="auto"/>
              <w:left w:val="single" w:sz="4" w:space="0" w:color="auto"/>
              <w:bottom w:val="single" w:sz="4" w:space="0" w:color="auto"/>
              <w:right w:val="single" w:sz="4" w:space="0" w:color="auto"/>
            </w:tcBorders>
            <w:shd w:val="clear" w:color="auto" w:fill="auto"/>
            <w:noWrap/>
            <w:vAlign w:val="center"/>
          </w:tcPr>
          <w:p w14:paraId="1AB3EE30" w14:textId="77777777" w:rsidR="00D06091" w:rsidRPr="006E7480" w:rsidRDefault="00D06091" w:rsidP="00734BCB">
            <w:pPr>
              <w:spacing w:after="0" w:line="240" w:lineRule="auto"/>
              <w:jc w:val="center"/>
              <w:rPr>
                <w:rFonts w:ascii="Times New Roman" w:hAnsi="Times New Roman"/>
                <w:sz w:val="20"/>
                <w:szCs w:val="20"/>
                <w:lang w:val="en-US"/>
              </w:rPr>
            </w:pPr>
            <w:r w:rsidRPr="006E7480">
              <w:rPr>
                <w:rFonts w:ascii="Times New Roman" w:hAnsi="Times New Roman"/>
                <w:sz w:val="20"/>
                <w:szCs w:val="20"/>
                <w:lang w:val="en-US"/>
              </w:rPr>
              <w:t> </w:t>
            </w:r>
          </w:p>
        </w:tc>
      </w:tr>
      <w:tr w:rsidR="001754A2" w:rsidRPr="00A33366" w14:paraId="66346383" w14:textId="77777777" w:rsidTr="009B3A29">
        <w:trPr>
          <w:gridAfter w:val="1"/>
          <w:wAfter w:w="80" w:type="dxa"/>
          <w:trHeight w:val="315"/>
        </w:trPr>
        <w:tc>
          <w:tcPr>
            <w:tcW w:w="10680" w:type="dxa"/>
            <w:gridSpan w:val="16"/>
            <w:tcBorders>
              <w:top w:val="nil"/>
              <w:left w:val="nil"/>
              <w:bottom w:val="nil"/>
            </w:tcBorders>
          </w:tcPr>
          <w:p w14:paraId="192D5B50" w14:textId="77777777" w:rsidR="00551102" w:rsidRDefault="00551102" w:rsidP="00ED7322">
            <w:pPr>
              <w:spacing w:after="0" w:line="240" w:lineRule="auto"/>
              <w:ind w:right="-1789"/>
              <w:rPr>
                <w:rFonts w:ascii="Times New Roman" w:hAnsi="Times New Roman"/>
                <w:b/>
                <w:bCs/>
                <w:i/>
                <w:sz w:val="20"/>
                <w:szCs w:val="20"/>
                <w:u w:val="single"/>
                <w:lang w:val="en-US"/>
              </w:rPr>
            </w:pPr>
          </w:p>
          <w:p w14:paraId="465FE79E" w14:textId="31EE8D79" w:rsidR="00ED7322" w:rsidRPr="00551102" w:rsidRDefault="001754A2" w:rsidP="00ED7322">
            <w:pPr>
              <w:spacing w:after="0" w:line="240" w:lineRule="auto"/>
              <w:ind w:right="-1789"/>
              <w:rPr>
                <w:rFonts w:ascii="Times New Roman" w:hAnsi="Times New Roman"/>
                <w:bCs/>
                <w:sz w:val="20"/>
                <w:szCs w:val="20"/>
                <w:lang w:val="en-US"/>
              </w:rPr>
            </w:pPr>
            <w:r w:rsidRPr="00551102">
              <w:rPr>
                <w:rFonts w:ascii="Times New Roman" w:hAnsi="Times New Roman"/>
                <w:b/>
                <w:bCs/>
                <w:i/>
                <w:sz w:val="20"/>
                <w:szCs w:val="20"/>
                <w:u w:val="single"/>
                <w:lang w:val="en-US"/>
              </w:rPr>
              <w:t>Notă:</w:t>
            </w:r>
            <w:r w:rsidRPr="00551102">
              <w:rPr>
                <w:rFonts w:ascii="Times New Roman" w:hAnsi="Times New Roman"/>
                <w:bCs/>
                <w:sz w:val="20"/>
                <w:szCs w:val="20"/>
                <w:lang w:val="en-US"/>
              </w:rPr>
              <w:t xml:space="preserve"> </w:t>
            </w:r>
            <w:r w:rsidR="00E40A8A" w:rsidRPr="00551102">
              <w:rPr>
                <w:rFonts w:ascii="Times New Roman" w:hAnsi="Times New Roman"/>
                <w:bCs/>
                <w:sz w:val="20"/>
                <w:szCs w:val="20"/>
                <w:lang w:val="en-US"/>
              </w:rPr>
              <w:t xml:space="preserve">Tabelul din </w:t>
            </w:r>
            <w:r w:rsidR="000004EF">
              <w:rPr>
                <w:rFonts w:ascii="Times New Roman" w:hAnsi="Times New Roman"/>
                <w:bCs/>
                <w:sz w:val="20"/>
                <w:szCs w:val="20"/>
                <w:lang w:val="en-US"/>
              </w:rPr>
              <w:t>A</w:t>
            </w:r>
            <w:r w:rsidR="00E40A8A" w:rsidRPr="00551102">
              <w:rPr>
                <w:rFonts w:ascii="Times New Roman" w:hAnsi="Times New Roman"/>
                <w:bCs/>
                <w:sz w:val="20"/>
                <w:szCs w:val="20"/>
                <w:lang w:val="en-US"/>
              </w:rPr>
              <w:t>nexa nr. 1</w:t>
            </w:r>
            <w:r w:rsidRPr="00551102">
              <w:rPr>
                <w:rFonts w:ascii="Times New Roman" w:hAnsi="Times New Roman"/>
                <w:bCs/>
                <w:sz w:val="20"/>
                <w:szCs w:val="20"/>
                <w:lang w:val="en-US"/>
              </w:rPr>
              <w:t xml:space="preserve"> conține</w:t>
            </w:r>
            <w:r w:rsidR="000004EF" w:rsidRPr="00551102">
              <w:rPr>
                <w:rFonts w:ascii="Times New Roman" w:hAnsi="Times New Roman"/>
                <w:bCs/>
                <w:sz w:val="20"/>
                <w:szCs w:val="20"/>
                <w:lang w:val="en-US"/>
              </w:rPr>
              <w:t xml:space="preserve"> </w:t>
            </w:r>
            <w:r w:rsidRPr="00551102">
              <w:rPr>
                <w:rFonts w:ascii="Times New Roman" w:hAnsi="Times New Roman"/>
                <w:bCs/>
                <w:sz w:val="20"/>
                <w:szCs w:val="20"/>
                <w:lang w:val="en-US"/>
              </w:rPr>
              <w:t xml:space="preserve">date despre cantitatea de energie electrică </w:t>
            </w:r>
            <w:r w:rsidR="00ED7322" w:rsidRPr="00551102">
              <w:rPr>
                <w:rFonts w:ascii="Times New Roman" w:hAnsi="Times New Roman"/>
                <w:bCs/>
                <w:sz w:val="20"/>
                <w:szCs w:val="20"/>
                <w:lang w:val="en-US"/>
              </w:rPr>
              <w:t>facturată inițial</w:t>
            </w:r>
            <w:r w:rsidR="000004EF">
              <w:rPr>
                <w:rFonts w:ascii="Times New Roman" w:hAnsi="Times New Roman"/>
                <w:bCs/>
                <w:sz w:val="20"/>
                <w:szCs w:val="20"/>
                <w:lang w:val="en-US"/>
              </w:rPr>
              <w:t xml:space="preserve">, inclusiv date privind </w:t>
            </w:r>
            <w:r w:rsidR="00ED7322" w:rsidRPr="00551102">
              <w:rPr>
                <w:rFonts w:ascii="Times New Roman" w:hAnsi="Times New Roman"/>
                <w:bCs/>
                <w:sz w:val="20"/>
                <w:szCs w:val="20"/>
                <w:lang w:val="en-US"/>
              </w:rPr>
              <w:t xml:space="preserve"> </w:t>
            </w:r>
          </w:p>
          <w:p w14:paraId="6845778E" w14:textId="33657FC1" w:rsidR="001754A2" w:rsidRPr="00551102" w:rsidRDefault="000004EF" w:rsidP="00ED7322">
            <w:pPr>
              <w:spacing w:after="0" w:line="240" w:lineRule="auto"/>
              <w:ind w:right="-1789"/>
              <w:rPr>
                <w:rFonts w:ascii="Times New Roman" w:hAnsi="Times New Roman"/>
                <w:bCs/>
                <w:sz w:val="20"/>
                <w:szCs w:val="20"/>
                <w:lang w:val="en-US"/>
              </w:rPr>
            </w:pPr>
            <w:r>
              <w:rPr>
                <w:rFonts w:ascii="Times New Roman" w:hAnsi="Times New Roman"/>
                <w:bCs/>
                <w:sz w:val="20"/>
                <w:szCs w:val="20"/>
                <w:lang w:val="en-US"/>
              </w:rPr>
              <w:t>r</w:t>
            </w:r>
            <w:r w:rsidR="00ED7322" w:rsidRPr="00551102">
              <w:rPr>
                <w:rFonts w:ascii="Times New Roman" w:hAnsi="Times New Roman"/>
                <w:bCs/>
                <w:sz w:val="20"/>
                <w:szCs w:val="20"/>
                <w:lang w:val="en-US"/>
              </w:rPr>
              <w:t>egulariz</w:t>
            </w:r>
            <w:r>
              <w:rPr>
                <w:rFonts w:ascii="Times New Roman" w:hAnsi="Times New Roman"/>
                <w:bCs/>
                <w:sz w:val="20"/>
                <w:szCs w:val="20"/>
                <w:lang w:val="en-US"/>
              </w:rPr>
              <w:t>area acesteia</w:t>
            </w:r>
            <w:r w:rsidR="001754A2" w:rsidRPr="00551102">
              <w:rPr>
                <w:rFonts w:ascii="Times New Roman" w:hAnsi="Times New Roman"/>
                <w:bCs/>
                <w:sz w:val="20"/>
                <w:szCs w:val="20"/>
                <w:lang w:val="en-US"/>
              </w:rPr>
              <w:t>.</w:t>
            </w:r>
          </w:p>
          <w:p w14:paraId="4C0876A6" w14:textId="2087A20C" w:rsidR="001754A2" w:rsidRPr="001754A2" w:rsidRDefault="001754A2" w:rsidP="00ED7322">
            <w:pPr>
              <w:spacing w:after="0" w:line="240" w:lineRule="auto"/>
              <w:ind w:right="-1789"/>
              <w:rPr>
                <w:rFonts w:ascii="Times New Roman" w:hAnsi="Times New Roman"/>
                <w:b/>
                <w:bCs/>
                <w:lang w:val="en-US"/>
              </w:rPr>
            </w:pPr>
          </w:p>
          <w:p w14:paraId="7BBCA601" w14:textId="77777777" w:rsidR="001754A2" w:rsidRDefault="001754A2" w:rsidP="00ED7322">
            <w:pPr>
              <w:spacing w:after="0" w:line="240" w:lineRule="auto"/>
              <w:ind w:right="-1789"/>
              <w:rPr>
                <w:rFonts w:ascii="Times New Roman" w:hAnsi="Times New Roman"/>
                <w:b/>
                <w:bCs/>
                <w:sz w:val="24"/>
                <w:szCs w:val="24"/>
                <w:lang w:val="en-US"/>
              </w:rPr>
            </w:pPr>
            <w:r>
              <w:rPr>
                <w:rFonts w:ascii="Times New Roman" w:hAnsi="Times New Roman"/>
                <w:b/>
                <w:bCs/>
                <w:sz w:val="24"/>
                <w:szCs w:val="24"/>
                <w:lang w:val="en-US"/>
              </w:rPr>
              <w:t xml:space="preserve">                     </w:t>
            </w:r>
          </w:p>
          <w:p w14:paraId="0F395D31" w14:textId="77777777" w:rsidR="001754A2" w:rsidRDefault="001754A2" w:rsidP="00ED7322">
            <w:pPr>
              <w:spacing w:after="0" w:line="240" w:lineRule="auto"/>
              <w:ind w:right="-1789"/>
              <w:rPr>
                <w:rFonts w:ascii="Times New Roman" w:hAnsi="Times New Roman"/>
                <w:b/>
                <w:bCs/>
                <w:sz w:val="24"/>
                <w:szCs w:val="24"/>
                <w:lang w:val="en-US"/>
              </w:rPr>
            </w:pPr>
          </w:p>
          <w:p w14:paraId="26B8D8C6" w14:textId="77777777" w:rsidR="001754A2" w:rsidRDefault="001754A2" w:rsidP="00ED7322">
            <w:pPr>
              <w:spacing w:after="0" w:line="240" w:lineRule="auto"/>
              <w:ind w:right="-1789"/>
              <w:rPr>
                <w:rFonts w:ascii="Times New Roman" w:hAnsi="Times New Roman"/>
                <w:b/>
                <w:bCs/>
                <w:sz w:val="24"/>
                <w:szCs w:val="24"/>
                <w:lang w:val="en-US"/>
              </w:rPr>
            </w:pPr>
          </w:p>
          <w:p w14:paraId="0B95A93D" w14:textId="77777777" w:rsidR="00E6373C" w:rsidRDefault="00E6373C" w:rsidP="00ED7322">
            <w:pPr>
              <w:spacing w:after="0" w:line="240" w:lineRule="auto"/>
              <w:ind w:right="-1789"/>
              <w:rPr>
                <w:rFonts w:ascii="Times New Roman" w:hAnsi="Times New Roman"/>
                <w:b/>
                <w:bCs/>
                <w:sz w:val="24"/>
                <w:szCs w:val="24"/>
                <w:lang w:val="en-US"/>
              </w:rPr>
            </w:pPr>
          </w:p>
          <w:p w14:paraId="078A3C57" w14:textId="77777777" w:rsidR="00E6373C" w:rsidRDefault="00E6373C" w:rsidP="00ED7322">
            <w:pPr>
              <w:spacing w:after="0" w:line="240" w:lineRule="auto"/>
              <w:ind w:right="-1789"/>
              <w:rPr>
                <w:rFonts w:ascii="Times New Roman" w:hAnsi="Times New Roman"/>
                <w:b/>
                <w:bCs/>
                <w:sz w:val="24"/>
                <w:szCs w:val="24"/>
                <w:lang w:val="en-US"/>
              </w:rPr>
            </w:pPr>
          </w:p>
          <w:p w14:paraId="79E9DC87" w14:textId="77777777" w:rsidR="00436E70" w:rsidRDefault="00436E70" w:rsidP="00436E70">
            <w:pPr>
              <w:autoSpaceDE w:val="0"/>
              <w:autoSpaceDN w:val="0"/>
              <w:adjustRightInd w:val="0"/>
              <w:spacing w:after="0" w:line="360" w:lineRule="auto"/>
              <w:ind w:right="-375"/>
              <w:jc w:val="both"/>
              <w:rPr>
                <w:rFonts w:ascii="Times New Roman" w:hAnsi="Times New Roman"/>
                <w:sz w:val="24"/>
                <w:szCs w:val="24"/>
                <w:lang w:val="en-US"/>
              </w:rPr>
            </w:pPr>
          </w:p>
          <w:p w14:paraId="1BBE1E8E" w14:textId="77777777" w:rsidR="00436E70" w:rsidRDefault="00436E70" w:rsidP="00436E70">
            <w:pPr>
              <w:autoSpaceDE w:val="0"/>
              <w:autoSpaceDN w:val="0"/>
              <w:adjustRightInd w:val="0"/>
              <w:spacing w:after="0" w:line="360" w:lineRule="auto"/>
              <w:ind w:right="-375"/>
              <w:jc w:val="both"/>
              <w:rPr>
                <w:rFonts w:ascii="Times New Roman" w:hAnsi="Times New Roman"/>
                <w:sz w:val="24"/>
                <w:szCs w:val="24"/>
                <w:lang w:val="en-US"/>
              </w:rPr>
            </w:pPr>
          </w:p>
          <w:p w14:paraId="63A4CBF6" w14:textId="77777777" w:rsidR="00B116E8" w:rsidRDefault="00B116E8" w:rsidP="00436E70">
            <w:pPr>
              <w:autoSpaceDE w:val="0"/>
              <w:autoSpaceDN w:val="0"/>
              <w:adjustRightInd w:val="0"/>
              <w:spacing w:after="0" w:line="360" w:lineRule="auto"/>
              <w:ind w:right="-375"/>
              <w:jc w:val="both"/>
              <w:rPr>
                <w:rFonts w:ascii="Times New Roman" w:hAnsi="Times New Roman"/>
                <w:sz w:val="24"/>
                <w:szCs w:val="24"/>
                <w:lang w:val="en-US"/>
              </w:rPr>
            </w:pPr>
          </w:p>
          <w:p w14:paraId="67A6FCA2" w14:textId="77777777" w:rsidR="00436E70" w:rsidRDefault="00436E70" w:rsidP="00436E70">
            <w:pPr>
              <w:autoSpaceDE w:val="0"/>
              <w:autoSpaceDN w:val="0"/>
              <w:adjustRightInd w:val="0"/>
              <w:spacing w:after="0" w:line="360" w:lineRule="auto"/>
              <w:ind w:right="-375"/>
              <w:jc w:val="both"/>
              <w:rPr>
                <w:rFonts w:ascii="Times New Roman" w:hAnsi="Times New Roman"/>
                <w:sz w:val="24"/>
                <w:szCs w:val="24"/>
                <w:lang w:val="en-US"/>
              </w:rPr>
            </w:pPr>
          </w:p>
          <w:tbl>
            <w:tblPr>
              <w:tblW w:w="11214" w:type="dxa"/>
              <w:tblLayout w:type="fixed"/>
              <w:tblLook w:val="0000" w:firstRow="0" w:lastRow="0" w:firstColumn="0" w:lastColumn="0" w:noHBand="0" w:noVBand="0"/>
            </w:tblPr>
            <w:tblGrid>
              <w:gridCol w:w="1594"/>
              <w:gridCol w:w="283"/>
              <w:gridCol w:w="899"/>
              <w:gridCol w:w="520"/>
              <w:gridCol w:w="129"/>
              <w:gridCol w:w="89"/>
              <w:gridCol w:w="147"/>
              <w:gridCol w:w="1241"/>
              <w:gridCol w:w="77"/>
              <w:gridCol w:w="1198"/>
              <w:gridCol w:w="370"/>
              <w:gridCol w:w="242"/>
              <w:gridCol w:w="522"/>
              <w:gridCol w:w="474"/>
              <w:gridCol w:w="242"/>
              <w:gridCol w:w="703"/>
              <w:gridCol w:w="425"/>
              <w:gridCol w:w="242"/>
              <w:gridCol w:w="382"/>
              <w:gridCol w:w="368"/>
              <w:gridCol w:w="568"/>
              <w:gridCol w:w="242"/>
              <w:gridCol w:w="257"/>
            </w:tblGrid>
            <w:tr w:rsidR="00436E70" w:rsidRPr="00A33366" w14:paraId="2C2C4A34" w14:textId="77777777" w:rsidTr="000A14E0">
              <w:trPr>
                <w:trHeight w:val="315"/>
              </w:trPr>
              <w:tc>
                <w:tcPr>
                  <w:tcW w:w="1877" w:type="dxa"/>
                  <w:gridSpan w:val="2"/>
                  <w:tcBorders>
                    <w:top w:val="nil"/>
                    <w:left w:val="nil"/>
                    <w:bottom w:val="nil"/>
                    <w:right w:val="nil"/>
                  </w:tcBorders>
                </w:tcPr>
                <w:p w14:paraId="3A28CCFF" w14:textId="77777777" w:rsidR="00436E70" w:rsidRDefault="00436E70" w:rsidP="00D57A48">
                  <w:pPr>
                    <w:spacing w:after="0" w:line="240" w:lineRule="auto"/>
                    <w:ind w:left="-451"/>
                    <w:jc w:val="center"/>
                    <w:rPr>
                      <w:rFonts w:ascii="Times New Roman" w:hAnsi="Times New Roman"/>
                      <w:b/>
                      <w:bCs/>
                      <w:sz w:val="24"/>
                      <w:szCs w:val="24"/>
                      <w:lang w:val="en-US"/>
                    </w:rPr>
                  </w:pPr>
                </w:p>
              </w:tc>
              <w:tc>
                <w:tcPr>
                  <w:tcW w:w="9337" w:type="dxa"/>
                  <w:gridSpan w:val="21"/>
                  <w:tcBorders>
                    <w:top w:val="nil"/>
                    <w:left w:val="nil"/>
                    <w:bottom w:val="nil"/>
                    <w:right w:val="nil"/>
                  </w:tcBorders>
                  <w:shd w:val="clear" w:color="auto" w:fill="auto"/>
                  <w:noWrap/>
                  <w:vAlign w:val="bottom"/>
                </w:tcPr>
                <w:p w14:paraId="0C36C4E5" w14:textId="4CFCFB11" w:rsidR="00436E70" w:rsidRPr="00A33366" w:rsidRDefault="00436E70" w:rsidP="00436E70">
                  <w:pPr>
                    <w:spacing w:after="0" w:line="240" w:lineRule="auto"/>
                    <w:jc w:val="center"/>
                    <w:rPr>
                      <w:rFonts w:ascii="Times New Roman" w:hAnsi="Times New Roman"/>
                      <w:b/>
                      <w:bCs/>
                      <w:sz w:val="24"/>
                      <w:szCs w:val="24"/>
                      <w:lang w:val="en-US"/>
                    </w:rPr>
                  </w:pPr>
                  <w:r>
                    <w:rPr>
                      <w:rFonts w:ascii="Times New Roman" w:hAnsi="Times New Roman"/>
                      <w:b/>
                      <w:bCs/>
                      <w:sz w:val="24"/>
                      <w:szCs w:val="24"/>
                      <w:lang w:val="en-US"/>
                    </w:rPr>
                    <w:t xml:space="preserve">                                                                           </w:t>
                  </w:r>
                  <w:r w:rsidRPr="00A33366">
                    <w:rPr>
                      <w:rFonts w:ascii="Times New Roman" w:hAnsi="Times New Roman"/>
                      <w:b/>
                      <w:bCs/>
                      <w:sz w:val="24"/>
                      <w:szCs w:val="24"/>
                      <w:lang w:val="en-US"/>
                    </w:rPr>
                    <w:t>Anexa</w:t>
                  </w:r>
                  <w:r>
                    <w:rPr>
                      <w:rFonts w:ascii="Times New Roman" w:hAnsi="Times New Roman"/>
                      <w:b/>
                      <w:bCs/>
                      <w:sz w:val="24"/>
                      <w:szCs w:val="24"/>
                      <w:lang w:val="en-US"/>
                    </w:rPr>
                    <w:t xml:space="preserve"> nr. 2 la procedură</w:t>
                  </w:r>
                </w:p>
              </w:tc>
            </w:tr>
            <w:tr w:rsidR="00436E70" w:rsidRPr="00A33366" w14:paraId="7D203BA5" w14:textId="4A4D1792" w:rsidTr="000A14E0">
              <w:trPr>
                <w:gridAfter w:val="14"/>
                <w:wAfter w:w="6235" w:type="dxa"/>
                <w:trHeight w:val="208"/>
              </w:trPr>
              <w:tc>
                <w:tcPr>
                  <w:tcW w:w="1594" w:type="dxa"/>
                  <w:tcBorders>
                    <w:top w:val="nil"/>
                    <w:left w:val="nil"/>
                    <w:bottom w:val="nil"/>
                    <w:right w:val="nil"/>
                  </w:tcBorders>
                </w:tcPr>
                <w:p w14:paraId="3A276B88" w14:textId="77777777" w:rsidR="00436E70" w:rsidRDefault="00436E70" w:rsidP="00436E70">
                  <w:pPr>
                    <w:spacing w:after="0" w:line="240" w:lineRule="auto"/>
                    <w:jc w:val="center"/>
                    <w:rPr>
                      <w:rFonts w:ascii="Times New Roman" w:hAnsi="Times New Roman"/>
                      <w:b/>
                      <w:bCs/>
                      <w:sz w:val="24"/>
                      <w:szCs w:val="24"/>
                      <w:lang w:val="en-US"/>
                    </w:rPr>
                  </w:pPr>
                </w:p>
              </w:tc>
              <w:tc>
                <w:tcPr>
                  <w:tcW w:w="1182" w:type="dxa"/>
                  <w:gridSpan w:val="2"/>
                  <w:tcBorders>
                    <w:top w:val="nil"/>
                    <w:left w:val="nil"/>
                    <w:bottom w:val="nil"/>
                    <w:right w:val="nil"/>
                  </w:tcBorders>
                </w:tcPr>
                <w:p w14:paraId="1555148E" w14:textId="77777777" w:rsidR="00436E70" w:rsidRDefault="00436E70" w:rsidP="00436E70">
                  <w:pPr>
                    <w:spacing w:after="0" w:line="240" w:lineRule="auto"/>
                    <w:jc w:val="center"/>
                    <w:rPr>
                      <w:rFonts w:ascii="Times New Roman" w:hAnsi="Times New Roman"/>
                      <w:b/>
                      <w:bCs/>
                      <w:sz w:val="24"/>
                      <w:szCs w:val="24"/>
                      <w:lang w:val="en-US"/>
                    </w:rPr>
                  </w:pPr>
                </w:p>
              </w:tc>
              <w:tc>
                <w:tcPr>
                  <w:tcW w:w="738" w:type="dxa"/>
                  <w:gridSpan w:val="3"/>
                  <w:tcBorders>
                    <w:top w:val="nil"/>
                    <w:left w:val="nil"/>
                    <w:bottom w:val="nil"/>
                    <w:right w:val="nil"/>
                  </w:tcBorders>
                </w:tcPr>
                <w:p w14:paraId="7C023E62" w14:textId="77777777" w:rsidR="00436E70" w:rsidRDefault="00436E70" w:rsidP="00436E70">
                  <w:pPr>
                    <w:spacing w:after="0" w:line="240" w:lineRule="auto"/>
                    <w:jc w:val="center"/>
                    <w:rPr>
                      <w:rFonts w:ascii="Times New Roman" w:hAnsi="Times New Roman"/>
                      <w:b/>
                      <w:bCs/>
                      <w:sz w:val="24"/>
                      <w:szCs w:val="24"/>
                      <w:lang w:val="en-US"/>
                    </w:rPr>
                  </w:pPr>
                </w:p>
              </w:tc>
              <w:tc>
                <w:tcPr>
                  <w:tcW w:w="1465" w:type="dxa"/>
                  <w:gridSpan w:val="3"/>
                  <w:tcBorders>
                    <w:top w:val="nil"/>
                    <w:left w:val="nil"/>
                    <w:bottom w:val="nil"/>
                    <w:right w:val="nil"/>
                  </w:tcBorders>
                </w:tcPr>
                <w:p w14:paraId="0A8E1A14" w14:textId="77777777" w:rsidR="00436E70" w:rsidRDefault="00436E70" w:rsidP="00436E70">
                  <w:pPr>
                    <w:spacing w:after="0" w:line="240" w:lineRule="auto"/>
                    <w:jc w:val="center"/>
                    <w:rPr>
                      <w:rFonts w:ascii="Times New Roman" w:hAnsi="Times New Roman"/>
                      <w:b/>
                      <w:bCs/>
                      <w:sz w:val="24"/>
                      <w:szCs w:val="24"/>
                      <w:lang w:val="en-US"/>
                    </w:rPr>
                  </w:pPr>
                </w:p>
              </w:tc>
            </w:tr>
            <w:tr w:rsidR="00436E70" w:rsidRPr="00A33366" w14:paraId="249A76C1" w14:textId="088B232C" w:rsidTr="000A14E0">
              <w:trPr>
                <w:gridAfter w:val="2"/>
                <w:wAfter w:w="499" w:type="dxa"/>
                <w:trHeight w:val="315"/>
              </w:trPr>
              <w:tc>
                <w:tcPr>
                  <w:tcW w:w="1594" w:type="dxa"/>
                  <w:tcBorders>
                    <w:top w:val="nil"/>
                    <w:left w:val="nil"/>
                    <w:bottom w:val="nil"/>
                    <w:right w:val="nil"/>
                  </w:tcBorders>
                </w:tcPr>
                <w:p w14:paraId="589D277E" w14:textId="77777777" w:rsidR="00436E70" w:rsidRDefault="00436E70" w:rsidP="00436E70">
                  <w:pPr>
                    <w:spacing w:after="0" w:line="240" w:lineRule="auto"/>
                    <w:rPr>
                      <w:rFonts w:ascii="Times New Roman" w:hAnsi="Times New Roman"/>
                      <w:b/>
                      <w:bCs/>
                      <w:sz w:val="24"/>
                      <w:szCs w:val="24"/>
                      <w:lang w:val="en-US"/>
                    </w:rPr>
                  </w:pPr>
                </w:p>
              </w:tc>
              <w:tc>
                <w:tcPr>
                  <w:tcW w:w="6191" w:type="dxa"/>
                  <w:gridSpan w:val="13"/>
                  <w:tcBorders>
                    <w:top w:val="nil"/>
                    <w:left w:val="nil"/>
                    <w:bottom w:val="nil"/>
                    <w:right w:val="nil"/>
                  </w:tcBorders>
                </w:tcPr>
                <w:p w14:paraId="20010509" w14:textId="1529AABE" w:rsidR="00436E70" w:rsidRPr="00A33366" w:rsidRDefault="00436E70" w:rsidP="00436E70">
                  <w:pPr>
                    <w:spacing w:after="0" w:line="240" w:lineRule="auto"/>
                    <w:rPr>
                      <w:rFonts w:ascii="Times New Roman" w:hAnsi="Times New Roman"/>
                      <w:sz w:val="24"/>
                      <w:szCs w:val="24"/>
                      <w:lang w:val="en-US"/>
                    </w:rPr>
                  </w:pPr>
                  <w:r>
                    <w:rPr>
                      <w:rFonts w:ascii="Times New Roman" w:hAnsi="Times New Roman"/>
                      <w:bCs/>
                      <w:sz w:val="24"/>
                      <w:szCs w:val="24"/>
                      <w:lang w:val="en-US"/>
                    </w:rPr>
                    <w:t xml:space="preserve">Operatorul de distribuție: </w:t>
                  </w:r>
                </w:p>
              </w:tc>
              <w:tc>
                <w:tcPr>
                  <w:tcW w:w="1370" w:type="dxa"/>
                  <w:gridSpan w:val="3"/>
                  <w:tcBorders>
                    <w:top w:val="nil"/>
                    <w:left w:val="nil"/>
                    <w:bottom w:val="nil"/>
                    <w:right w:val="nil"/>
                  </w:tcBorders>
                  <w:shd w:val="clear" w:color="auto" w:fill="auto"/>
                  <w:noWrap/>
                  <w:vAlign w:val="bottom"/>
                </w:tcPr>
                <w:p w14:paraId="622AF233" w14:textId="77777777" w:rsidR="00436E70" w:rsidRPr="00A33366" w:rsidRDefault="00436E70" w:rsidP="00436E70">
                  <w:pPr>
                    <w:spacing w:after="0" w:line="240" w:lineRule="auto"/>
                    <w:rPr>
                      <w:rFonts w:ascii="Times New Roman" w:hAnsi="Times New Roman"/>
                      <w:sz w:val="24"/>
                      <w:szCs w:val="24"/>
                      <w:lang w:val="en-US"/>
                    </w:rPr>
                  </w:pPr>
                </w:p>
              </w:tc>
              <w:tc>
                <w:tcPr>
                  <w:tcW w:w="1560" w:type="dxa"/>
                  <w:gridSpan w:val="4"/>
                  <w:tcBorders>
                    <w:top w:val="nil"/>
                    <w:left w:val="nil"/>
                    <w:bottom w:val="nil"/>
                    <w:right w:val="nil"/>
                  </w:tcBorders>
                </w:tcPr>
                <w:p w14:paraId="5CD10169" w14:textId="77777777" w:rsidR="00436E70" w:rsidRPr="00A33366" w:rsidRDefault="00436E70" w:rsidP="00436E70">
                  <w:pPr>
                    <w:spacing w:after="0" w:line="240" w:lineRule="auto"/>
                    <w:rPr>
                      <w:rFonts w:ascii="Times New Roman" w:hAnsi="Times New Roman"/>
                      <w:sz w:val="24"/>
                      <w:szCs w:val="24"/>
                      <w:lang w:val="en-US"/>
                    </w:rPr>
                  </w:pPr>
                </w:p>
              </w:tc>
            </w:tr>
            <w:tr w:rsidR="00436E70" w:rsidRPr="00A33366" w14:paraId="3F89CA11" w14:textId="592FFC59" w:rsidTr="000A14E0">
              <w:trPr>
                <w:gridAfter w:val="2"/>
                <w:wAfter w:w="499" w:type="dxa"/>
                <w:trHeight w:val="315"/>
              </w:trPr>
              <w:tc>
                <w:tcPr>
                  <w:tcW w:w="1594" w:type="dxa"/>
                  <w:tcBorders>
                    <w:top w:val="nil"/>
                    <w:left w:val="nil"/>
                    <w:bottom w:val="nil"/>
                    <w:right w:val="nil"/>
                  </w:tcBorders>
                </w:tcPr>
                <w:p w14:paraId="54CA96FD" w14:textId="77777777" w:rsidR="00436E70" w:rsidRPr="00A33366" w:rsidRDefault="00436E70" w:rsidP="00436E70">
                  <w:pPr>
                    <w:spacing w:after="0" w:line="240" w:lineRule="auto"/>
                    <w:rPr>
                      <w:rFonts w:ascii="Times New Roman" w:hAnsi="Times New Roman"/>
                      <w:b/>
                      <w:bCs/>
                      <w:sz w:val="24"/>
                      <w:szCs w:val="24"/>
                      <w:lang w:val="en-US"/>
                    </w:rPr>
                  </w:pPr>
                </w:p>
              </w:tc>
              <w:tc>
                <w:tcPr>
                  <w:tcW w:w="6191" w:type="dxa"/>
                  <w:gridSpan w:val="13"/>
                  <w:tcBorders>
                    <w:top w:val="nil"/>
                    <w:left w:val="nil"/>
                    <w:bottom w:val="nil"/>
                    <w:right w:val="nil"/>
                  </w:tcBorders>
                </w:tcPr>
                <w:p w14:paraId="7B0F4FAF" w14:textId="77777777" w:rsidR="00436E70" w:rsidRDefault="00436E70" w:rsidP="00436E70">
                  <w:pPr>
                    <w:spacing w:after="0" w:line="240" w:lineRule="auto"/>
                    <w:rPr>
                      <w:rFonts w:ascii="Times New Roman" w:hAnsi="Times New Roman"/>
                      <w:sz w:val="24"/>
                      <w:lang w:val="en-US"/>
                    </w:rPr>
                  </w:pPr>
                </w:p>
                <w:p w14:paraId="1570DC5F" w14:textId="260CEE26" w:rsidR="00436E70" w:rsidRPr="00A33366" w:rsidRDefault="00436E70" w:rsidP="00436E70">
                  <w:pPr>
                    <w:spacing w:after="0" w:line="240" w:lineRule="auto"/>
                    <w:rPr>
                      <w:rFonts w:ascii="Times New Roman" w:hAnsi="Times New Roman"/>
                      <w:sz w:val="24"/>
                      <w:szCs w:val="24"/>
                      <w:lang w:val="en-US"/>
                    </w:rPr>
                  </w:pPr>
                  <w:r w:rsidRPr="006D6A20">
                    <w:rPr>
                      <w:rFonts w:ascii="Times New Roman" w:hAnsi="Times New Roman"/>
                      <w:sz w:val="24"/>
                      <w:lang w:val="en-US"/>
                    </w:rPr>
                    <w:t>An</w:t>
                  </w:r>
                  <w:r w:rsidR="001E12F6">
                    <w:rPr>
                      <w:rFonts w:ascii="Times New Roman" w:hAnsi="Times New Roman"/>
                      <w:sz w:val="24"/>
                      <w:lang w:val="en-US"/>
                    </w:rPr>
                    <w:t>ul</w:t>
                  </w:r>
                  <w:r>
                    <w:rPr>
                      <w:rFonts w:ascii="Times New Roman" w:hAnsi="Times New Roman"/>
                      <w:sz w:val="24"/>
                      <w:lang w:val="en-US"/>
                    </w:rPr>
                    <w:t xml:space="preserve"> de raportare</w:t>
                  </w:r>
                  <w:r w:rsidRPr="00B35EF3">
                    <w:rPr>
                      <w:rFonts w:ascii="Times New Roman" w:hAnsi="Times New Roman"/>
                      <w:bCs/>
                      <w:sz w:val="24"/>
                      <w:szCs w:val="24"/>
                      <w:lang w:val="en-US"/>
                    </w:rPr>
                    <w:t>:</w:t>
                  </w:r>
                </w:p>
              </w:tc>
              <w:tc>
                <w:tcPr>
                  <w:tcW w:w="1370" w:type="dxa"/>
                  <w:gridSpan w:val="3"/>
                  <w:tcBorders>
                    <w:top w:val="nil"/>
                    <w:left w:val="nil"/>
                    <w:bottom w:val="nil"/>
                    <w:right w:val="nil"/>
                  </w:tcBorders>
                  <w:shd w:val="clear" w:color="auto" w:fill="auto"/>
                  <w:noWrap/>
                  <w:vAlign w:val="bottom"/>
                </w:tcPr>
                <w:p w14:paraId="25C2DC4A" w14:textId="77777777" w:rsidR="00436E70" w:rsidRPr="00A33366" w:rsidRDefault="00436E70" w:rsidP="00436E70">
                  <w:pPr>
                    <w:spacing w:after="0" w:line="240" w:lineRule="auto"/>
                    <w:rPr>
                      <w:rFonts w:ascii="Times New Roman" w:hAnsi="Times New Roman"/>
                      <w:sz w:val="24"/>
                      <w:szCs w:val="24"/>
                      <w:lang w:val="en-US"/>
                    </w:rPr>
                  </w:pPr>
                </w:p>
              </w:tc>
              <w:tc>
                <w:tcPr>
                  <w:tcW w:w="1560" w:type="dxa"/>
                  <w:gridSpan w:val="4"/>
                  <w:tcBorders>
                    <w:top w:val="nil"/>
                    <w:left w:val="nil"/>
                    <w:bottom w:val="nil"/>
                    <w:right w:val="nil"/>
                  </w:tcBorders>
                </w:tcPr>
                <w:p w14:paraId="20F0CF0E" w14:textId="77777777" w:rsidR="00436E70" w:rsidRPr="00A33366" w:rsidRDefault="00436E70" w:rsidP="00436E70">
                  <w:pPr>
                    <w:spacing w:after="0" w:line="240" w:lineRule="auto"/>
                    <w:rPr>
                      <w:rFonts w:ascii="Times New Roman" w:hAnsi="Times New Roman"/>
                      <w:sz w:val="24"/>
                      <w:szCs w:val="24"/>
                      <w:lang w:val="en-US"/>
                    </w:rPr>
                  </w:pPr>
                </w:p>
              </w:tc>
            </w:tr>
            <w:tr w:rsidR="00436E70" w:rsidRPr="00A33366" w14:paraId="26F03494" w14:textId="77777777" w:rsidTr="000A14E0">
              <w:trPr>
                <w:gridAfter w:val="1"/>
                <w:wAfter w:w="257" w:type="dxa"/>
                <w:trHeight w:val="315"/>
              </w:trPr>
              <w:tc>
                <w:tcPr>
                  <w:tcW w:w="1594" w:type="dxa"/>
                  <w:tcBorders>
                    <w:top w:val="nil"/>
                    <w:left w:val="nil"/>
                    <w:bottom w:val="nil"/>
                    <w:right w:val="nil"/>
                  </w:tcBorders>
                  <w:shd w:val="clear" w:color="auto" w:fill="auto"/>
                  <w:noWrap/>
                  <w:vAlign w:val="bottom"/>
                </w:tcPr>
                <w:p w14:paraId="2419B715" w14:textId="77777777" w:rsidR="00436E70" w:rsidRPr="00A33366" w:rsidRDefault="00436E70" w:rsidP="00436E70">
                  <w:pPr>
                    <w:spacing w:after="0" w:line="240" w:lineRule="auto"/>
                    <w:rPr>
                      <w:rFonts w:ascii="Times New Roman" w:hAnsi="Times New Roman"/>
                      <w:sz w:val="24"/>
                      <w:szCs w:val="24"/>
                      <w:lang w:val="en-US"/>
                    </w:rPr>
                  </w:pPr>
                </w:p>
              </w:tc>
              <w:tc>
                <w:tcPr>
                  <w:tcW w:w="1182" w:type="dxa"/>
                  <w:gridSpan w:val="2"/>
                  <w:tcBorders>
                    <w:top w:val="nil"/>
                    <w:left w:val="nil"/>
                    <w:bottom w:val="nil"/>
                    <w:right w:val="nil"/>
                  </w:tcBorders>
                </w:tcPr>
                <w:p w14:paraId="0991705B" w14:textId="77777777" w:rsidR="00436E70" w:rsidRPr="00A33366" w:rsidRDefault="00436E70" w:rsidP="00436E70">
                  <w:pPr>
                    <w:spacing w:after="0" w:line="240" w:lineRule="auto"/>
                    <w:rPr>
                      <w:rFonts w:ascii="Times New Roman" w:hAnsi="Times New Roman"/>
                      <w:sz w:val="24"/>
                      <w:szCs w:val="24"/>
                      <w:lang w:val="en-US"/>
                    </w:rPr>
                  </w:pPr>
                </w:p>
              </w:tc>
              <w:tc>
                <w:tcPr>
                  <w:tcW w:w="649" w:type="dxa"/>
                  <w:gridSpan w:val="2"/>
                  <w:tcBorders>
                    <w:top w:val="nil"/>
                    <w:left w:val="nil"/>
                    <w:bottom w:val="nil"/>
                    <w:right w:val="nil"/>
                  </w:tcBorders>
                </w:tcPr>
                <w:p w14:paraId="2B9010BA" w14:textId="77777777" w:rsidR="00436E70" w:rsidRPr="00A33366" w:rsidRDefault="00436E70" w:rsidP="00436E70">
                  <w:pPr>
                    <w:spacing w:after="0" w:line="240" w:lineRule="auto"/>
                    <w:rPr>
                      <w:rFonts w:ascii="Times New Roman" w:hAnsi="Times New Roman"/>
                      <w:sz w:val="24"/>
                      <w:szCs w:val="24"/>
                      <w:lang w:val="en-US"/>
                    </w:rPr>
                  </w:pPr>
                </w:p>
              </w:tc>
              <w:tc>
                <w:tcPr>
                  <w:tcW w:w="236" w:type="dxa"/>
                  <w:gridSpan w:val="2"/>
                  <w:tcBorders>
                    <w:top w:val="nil"/>
                    <w:left w:val="nil"/>
                    <w:bottom w:val="nil"/>
                    <w:right w:val="nil"/>
                  </w:tcBorders>
                  <w:shd w:val="clear" w:color="auto" w:fill="auto"/>
                  <w:noWrap/>
                  <w:vAlign w:val="bottom"/>
                </w:tcPr>
                <w:p w14:paraId="50DE75DA" w14:textId="77777777" w:rsidR="00436E70" w:rsidRPr="00A33366" w:rsidRDefault="00436E70" w:rsidP="00436E70">
                  <w:pPr>
                    <w:spacing w:after="0" w:line="240" w:lineRule="auto"/>
                    <w:rPr>
                      <w:rFonts w:ascii="Times New Roman" w:hAnsi="Times New Roman"/>
                      <w:sz w:val="24"/>
                      <w:szCs w:val="24"/>
                      <w:lang w:val="en-US"/>
                    </w:rPr>
                  </w:pPr>
                </w:p>
              </w:tc>
              <w:tc>
                <w:tcPr>
                  <w:tcW w:w="3128" w:type="dxa"/>
                  <w:gridSpan w:val="5"/>
                  <w:tcBorders>
                    <w:top w:val="nil"/>
                    <w:left w:val="nil"/>
                    <w:bottom w:val="nil"/>
                    <w:right w:val="nil"/>
                  </w:tcBorders>
                  <w:shd w:val="clear" w:color="auto" w:fill="auto"/>
                  <w:noWrap/>
                  <w:vAlign w:val="bottom"/>
                </w:tcPr>
                <w:p w14:paraId="015C1493" w14:textId="77777777" w:rsidR="00436E70" w:rsidRPr="00A33366" w:rsidRDefault="00436E70" w:rsidP="00436E70">
                  <w:pPr>
                    <w:spacing w:after="0" w:line="240" w:lineRule="auto"/>
                    <w:rPr>
                      <w:rFonts w:ascii="Times New Roman" w:hAnsi="Times New Roman"/>
                      <w:sz w:val="24"/>
                      <w:szCs w:val="24"/>
                      <w:lang w:val="en-US"/>
                    </w:rPr>
                  </w:pPr>
                </w:p>
              </w:tc>
              <w:tc>
                <w:tcPr>
                  <w:tcW w:w="1238" w:type="dxa"/>
                  <w:gridSpan w:val="3"/>
                  <w:tcBorders>
                    <w:top w:val="nil"/>
                    <w:left w:val="nil"/>
                    <w:bottom w:val="nil"/>
                    <w:right w:val="nil"/>
                  </w:tcBorders>
                  <w:shd w:val="clear" w:color="auto" w:fill="auto"/>
                  <w:noWrap/>
                  <w:vAlign w:val="bottom"/>
                </w:tcPr>
                <w:p w14:paraId="448DFFDA" w14:textId="77777777" w:rsidR="00436E70" w:rsidRPr="00A33366" w:rsidRDefault="00436E70" w:rsidP="00436E70">
                  <w:pPr>
                    <w:spacing w:after="0" w:line="240" w:lineRule="auto"/>
                    <w:rPr>
                      <w:rFonts w:ascii="Times New Roman" w:hAnsi="Times New Roman"/>
                      <w:sz w:val="24"/>
                      <w:szCs w:val="24"/>
                      <w:lang w:val="en-US"/>
                    </w:rPr>
                  </w:pPr>
                </w:p>
              </w:tc>
              <w:tc>
                <w:tcPr>
                  <w:tcW w:w="1370" w:type="dxa"/>
                  <w:gridSpan w:val="3"/>
                  <w:tcBorders>
                    <w:top w:val="nil"/>
                    <w:left w:val="nil"/>
                    <w:bottom w:val="nil"/>
                    <w:right w:val="nil"/>
                  </w:tcBorders>
                </w:tcPr>
                <w:p w14:paraId="3BE903DE" w14:textId="77777777" w:rsidR="00436E70" w:rsidRPr="00A33366" w:rsidRDefault="00436E70" w:rsidP="00436E70">
                  <w:pPr>
                    <w:spacing w:after="0" w:line="240" w:lineRule="auto"/>
                    <w:rPr>
                      <w:rFonts w:ascii="Times New Roman" w:hAnsi="Times New Roman"/>
                      <w:sz w:val="24"/>
                      <w:szCs w:val="24"/>
                      <w:lang w:val="en-US"/>
                    </w:rPr>
                  </w:pPr>
                </w:p>
              </w:tc>
              <w:tc>
                <w:tcPr>
                  <w:tcW w:w="1560" w:type="dxa"/>
                  <w:gridSpan w:val="4"/>
                  <w:tcBorders>
                    <w:top w:val="nil"/>
                    <w:left w:val="nil"/>
                    <w:bottom w:val="nil"/>
                    <w:right w:val="nil"/>
                  </w:tcBorders>
                  <w:shd w:val="clear" w:color="auto" w:fill="auto"/>
                  <w:noWrap/>
                  <w:vAlign w:val="bottom"/>
                </w:tcPr>
                <w:p w14:paraId="169D2DBC" w14:textId="51441511" w:rsidR="00436E70" w:rsidRPr="00A33366" w:rsidRDefault="00436E70" w:rsidP="00436E70">
                  <w:pPr>
                    <w:spacing w:after="0" w:line="240" w:lineRule="auto"/>
                    <w:rPr>
                      <w:rFonts w:ascii="Times New Roman" w:hAnsi="Times New Roman"/>
                      <w:sz w:val="24"/>
                      <w:szCs w:val="24"/>
                      <w:lang w:val="en-US"/>
                    </w:rPr>
                  </w:pPr>
                </w:p>
              </w:tc>
            </w:tr>
            <w:tr w:rsidR="00436E70" w:rsidRPr="00A33366" w14:paraId="29DB35AF" w14:textId="75463B8E" w:rsidTr="000A14E0">
              <w:trPr>
                <w:gridAfter w:val="3"/>
                <w:wAfter w:w="1067" w:type="dxa"/>
                <w:trHeight w:val="315"/>
              </w:trPr>
              <w:tc>
                <w:tcPr>
                  <w:tcW w:w="1594" w:type="dxa"/>
                  <w:tcBorders>
                    <w:top w:val="nil"/>
                    <w:left w:val="nil"/>
                    <w:bottom w:val="nil"/>
                    <w:right w:val="nil"/>
                  </w:tcBorders>
                  <w:shd w:val="clear" w:color="auto" w:fill="auto"/>
                  <w:noWrap/>
                  <w:vAlign w:val="bottom"/>
                </w:tcPr>
                <w:p w14:paraId="681DDCD7" w14:textId="77777777" w:rsidR="00436E70" w:rsidRPr="00A33366" w:rsidRDefault="00436E70" w:rsidP="00436E70">
                  <w:pPr>
                    <w:spacing w:after="0" w:line="240" w:lineRule="auto"/>
                    <w:jc w:val="center"/>
                    <w:rPr>
                      <w:rFonts w:ascii="Times New Roman" w:hAnsi="Times New Roman"/>
                      <w:b/>
                      <w:bCs/>
                      <w:sz w:val="24"/>
                      <w:szCs w:val="24"/>
                      <w:lang w:val="en-US"/>
                    </w:rPr>
                  </w:pPr>
                </w:p>
              </w:tc>
              <w:tc>
                <w:tcPr>
                  <w:tcW w:w="7136" w:type="dxa"/>
                  <w:gridSpan w:val="15"/>
                  <w:tcBorders>
                    <w:top w:val="nil"/>
                    <w:left w:val="nil"/>
                    <w:bottom w:val="nil"/>
                    <w:right w:val="nil"/>
                  </w:tcBorders>
                </w:tcPr>
                <w:p w14:paraId="5CAE2475" w14:textId="77777777" w:rsidR="00436E70" w:rsidRDefault="00436E70" w:rsidP="00436E70">
                  <w:pPr>
                    <w:spacing w:after="0" w:line="240" w:lineRule="auto"/>
                    <w:jc w:val="center"/>
                    <w:rPr>
                      <w:rFonts w:ascii="Times New Roman" w:hAnsi="Times New Roman"/>
                      <w:b/>
                      <w:bCs/>
                      <w:sz w:val="24"/>
                      <w:szCs w:val="24"/>
                      <w:lang w:val="en-US"/>
                    </w:rPr>
                  </w:pPr>
                </w:p>
                <w:p w14:paraId="1FB97C1D" w14:textId="0D443C2F" w:rsidR="00436E70" w:rsidRPr="00A33366" w:rsidRDefault="00436E70" w:rsidP="00436E70">
                  <w:pPr>
                    <w:spacing w:after="0" w:line="240" w:lineRule="auto"/>
                    <w:jc w:val="center"/>
                    <w:rPr>
                      <w:rFonts w:ascii="Times New Roman" w:hAnsi="Times New Roman"/>
                      <w:sz w:val="24"/>
                      <w:szCs w:val="24"/>
                      <w:lang w:val="en-US"/>
                    </w:rPr>
                  </w:pPr>
                  <w:r>
                    <w:rPr>
                      <w:rFonts w:ascii="Times New Roman" w:hAnsi="Times New Roman"/>
                      <w:b/>
                      <w:bCs/>
                      <w:sz w:val="24"/>
                      <w:szCs w:val="24"/>
                      <w:lang w:val="en-US"/>
                    </w:rPr>
                    <w:t>Facturarea contravalorii certificatelor verzi la consumatorii finali</w:t>
                  </w:r>
                </w:p>
              </w:tc>
              <w:tc>
                <w:tcPr>
                  <w:tcW w:w="1417" w:type="dxa"/>
                  <w:gridSpan w:val="4"/>
                  <w:tcBorders>
                    <w:top w:val="nil"/>
                    <w:left w:val="nil"/>
                    <w:bottom w:val="nil"/>
                    <w:right w:val="nil"/>
                  </w:tcBorders>
                </w:tcPr>
                <w:p w14:paraId="2267A39C" w14:textId="77777777" w:rsidR="00436E70" w:rsidRDefault="00436E70" w:rsidP="00436E70">
                  <w:pPr>
                    <w:spacing w:after="0" w:line="240" w:lineRule="auto"/>
                    <w:jc w:val="center"/>
                    <w:rPr>
                      <w:rFonts w:ascii="Times New Roman" w:hAnsi="Times New Roman"/>
                      <w:b/>
                      <w:bCs/>
                      <w:sz w:val="24"/>
                      <w:szCs w:val="24"/>
                      <w:lang w:val="en-US"/>
                    </w:rPr>
                  </w:pPr>
                </w:p>
              </w:tc>
            </w:tr>
            <w:tr w:rsidR="00D57A48" w:rsidRPr="00A33366" w14:paraId="65A07664" w14:textId="7CFC563C" w:rsidTr="000A14E0">
              <w:trPr>
                <w:gridAfter w:val="3"/>
                <w:wAfter w:w="1067" w:type="dxa"/>
                <w:trHeight w:val="330"/>
              </w:trPr>
              <w:tc>
                <w:tcPr>
                  <w:tcW w:w="1594" w:type="dxa"/>
                  <w:tcBorders>
                    <w:top w:val="nil"/>
                    <w:left w:val="nil"/>
                    <w:bottom w:val="nil"/>
                    <w:right w:val="nil"/>
                  </w:tcBorders>
                  <w:shd w:val="clear" w:color="auto" w:fill="auto"/>
                  <w:noWrap/>
                  <w:vAlign w:val="bottom"/>
                </w:tcPr>
                <w:p w14:paraId="59A7498C" w14:textId="77777777" w:rsidR="00436E70" w:rsidRPr="00A33366" w:rsidRDefault="00436E70" w:rsidP="00436E70">
                  <w:pPr>
                    <w:spacing w:after="0" w:line="240" w:lineRule="auto"/>
                    <w:rPr>
                      <w:rFonts w:ascii="Times New Roman" w:hAnsi="Times New Roman"/>
                      <w:sz w:val="24"/>
                      <w:szCs w:val="24"/>
                      <w:lang w:val="en-US"/>
                    </w:rPr>
                  </w:pPr>
                </w:p>
              </w:tc>
              <w:tc>
                <w:tcPr>
                  <w:tcW w:w="1182" w:type="dxa"/>
                  <w:gridSpan w:val="2"/>
                  <w:tcBorders>
                    <w:top w:val="nil"/>
                    <w:left w:val="nil"/>
                    <w:bottom w:val="single" w:sz="4" w:space="0" w:color="auto"/>
                    <w:right w:val="nil"/>
                  </w:tcBorders>
                </w:tcPr>
                <w:p w14:paraId="01BD6AF0" w14:textId="77777777" w:rsidR="00436E70" w:rsidRPr="00A33366" w:rsidRDefault="00436E70" w:rsidP="00436E70">
                  <w:pPr>
                    <w:spacing w:after="0" w:line="240" w:lineRule="auto"/>
                    <w:rPr>
                      <w:rFonts w:ascii="Times New Roman" w:hAnsi="Times New Roman"/>
                      <w:sz w:val="24"/>
                      <w:szCs w:val="24"/>
                      <w:lang w:val="en-US"/>
                    </w:rPr>
                  </w:pPr>
                </w:p>
              </w:tc>
              <w:tc>
                <w:tcPr>
                  <w:tcW w:w="520" w:type="dxa"/>
                  <w:tcBorders>
                    <w:top w:val="nil"/>
                    <w:left w:val="nil"/>
                    <w:bottom w:val="single" w:sz="4" w:space="0" w:color="auto"/>
                    <w:right w:val="nil"/>
                  </w:tcBorders>
                </w:tcPr>
                <w:p w14:paraId="5ABC1BF4" w14:textId="77777777" w:rsidR="00436E70" w:rsidRPr="00A33366" w:rsidRDefault="00436E70" w:rsidP="00436E70">
                  <w:pPr>
                    <w:spacing w:after="0" w:line="240" w:lineRule="auto"/>
                    <w:rPr>
                      <w:rFonts w:ascii="Times New Roman" w:hAnsi="Times New Roman"/>
                      <w:sz w:val="24"/>
                      <w:szCs w:val="24"/>
                      <w:lang w:val="en-US"/>
                    </w:rPr>
                  </w:pPr>
                </w:p>
              </w:tc>
              <w:tc>
                <w:tcPr>
                  <w:tcW w:w="1606" w:type="dxa"/>
                  <w:gridSpan w:val="4"/>
                  <w:tcBorders>
                    <w:top w:val="nil"/>
                    <w:left w:val="nil"/>
                    <w:bottom w:val="nil"/>
                    <w:right w:val="nil"/>
                  </w:tcBorders>
                  <w:shd w:val="clear" w:color="auto" w:fill="auto"/>
                  <w:noWrap/>
                  <w:vAlign w:val="bottom"/>
                </w:tcPr>
                <w:p w14:paraId="7D894445" w14:textId="77777777" w:rsidR="00436E70" w:rsidRPr="00A33366" w:rsidRDefault="00436E70" w:rsidP="00436E70">
                  <w:pPr>
                    <w:spacing w:after="0" w:line="240" w:lineRule="auto"/>
                    <w:rPr>
                      <w:rFonts w:ascii="Times New Roman" w:hAnsi="Times New Roman"/>
                      <w:sz w:val="24"/>
                      <w:szCs w:val="24"/>
                      <w:lang w:val="en-US"/>
                    </w:rPr>
                  </w:pPr>
                </w:p>
              </w:tc>
              <w:tc>
                <w:tcPr>
                  <w:tcW w:w="1645" w:type="dxa"/>
                  <w:gridSpan w:val="3"/>
                  <w:tcBorders>
                    <w:top w:val="nil"/>
                    <w:left w:val="nil"/>
                    <w:bottom w:val="nil"/>
                    <w:right w:val="nil"/>
                  </w:tcBorders>
                  <w:shd w:val="clear" w:color="auto" w:fill="auto"/>
                  <w:noWrap/>
                  <w:vAlign w:val="bottom"/>
                </w:tcPr>
                <w:p w14:paraId="160CF9BD" w14:textId="77777777" w:rsidR="00436E70" w:rsidRPr="00A33366" w:rsidRDefault="00436E70" w:rsidP="00436E70">
                  <w:pPr>
                    <w:spacing w:after="0" w:line="240" w:lineRule="auto"/>
                    <w:rPr>
                      <w:rFonts w:ascii="Times New Roman" w:hAnsi="Times New Roman"/>
                      <w:sz w:val="24"/>
                      <w:szCs w:val="24"/>
                      <w:lang w:val="en-US"/>
                    </w:rPr>
                  </w:pPr>
                </w:p>
              </w:tc>
              <w:tc>
                <w:tcPr>
                  <w:tcW w:w="764" w:type="dxa"/>
                  <w:gridSpan w:val="2"/>
                  <w:tcBorders>
                    <w:top w:val="nil"/>
                    <w:left w:val="nil"/>
                    <w:bottom w:val="nil"/>
                    <w:right w:val="nil"/>
                  </w:tcBorders>
                  <w:shd w:val="clear" w:color="auto" w:fill="auto"/>
                  <w:noWrap/>
                  <w:vAlign w:val="bottom"/>
                </w:tcPr>
                <w:p w14:paraId="0AD58614" w14:textId="77777777" w:rsidR="00436E70" w:rsidRPr="00A33366" w:rsidRDefault="00436E70" w:rsidP="00436E70">
                  <w:pPr>
                    <w:spacing w:after="0" w:line="240" w:lineRule="auto"/>
                    <w:rPr>
                      <w:rFonts w:ascii="Times New Roman" w:hAnsi="Times New Roman"/>
                      <w:sz w:val="24"/>
                      <w:szCs w:val="24"/>
                      <w:lang w:val="en-US"/>
                    </w:rPr>
                  </w:pPr>
                </w:p>
              </w:tc>
              <w:tc>
                <w:tcPr>
                  <w:tcW w:w="1419" w:type="dxa"/>
                  <w:gridSpan w:val="3"/>
                  <w:tcBorders>
                    <w:top w:val="nil"/>
                    <w:left w:val="nil"/>
                    <w:bottom w:val="nil"/>
                    <w:right w:val="nil"/>
                  </w:tcBorders>
                  <w:shd w:val="clear" w:color="auto" w:fill="auto"/>
                  <w:noWrap/>
                  <w:vAlign w:val="bottom"/>
                </w:tcPr>
                <w:p w14:paraId="3C856C81" w14:textId="77777777" w:rsidR="00436E70" w:rsidRPr="00A33366" w:rsidRDefault="00436E70" w:rsidP="00436E70">
                  <w:pPr>
                    <w:spacing w:after="0" w:line="240" w:lineRule="auto"/>
                    <w:rPr>
                      <w:rFonts w:ascii="Times New Roman" w:hAnsi="Times New Roman"/>
                      <w:sz w:val="24"/>
                      <w:szCs w:val="24"/>
                      <w:lang w:val="en-US"/>
                    </w:rPr>
                  </w:pPr>
                </w:p>
              </w:tc>
              <w:tc>
                <w:tcPr>
                  <w:tcW w:w="1417" w:type="dxa"/>
                  <w:gridSpan w:val="4"/>
                  <w:tcBorders>
                    <w:top w:val="nil"/>
                    <w:left w:val="nil"/>
                    <w:bottom w:val="nil"/>
                    <w:right w:val="nil"/>
                  </w:tcBorders>
                </w:tcPr>
                <w:p w14:paraId="77852F55" w14:textId="77777777" w:rsidR="00436E70" w:rsidRPr="00A33366" w:rsidRDefault="00436E70" w:rsidP="00436E70">
                  <w:pPr>
                    <w:spacing w:after="0" w:line="240" w:lineRule="auto"/>
                    <w:rPr>
                      <w:rFonts w:ascii="Times New Roman" w:hAnsi="Times New Roman"/>
                      <w:sz w:val="24"/>
                      <w:szCs w:val="24"/>
                      <w:lang w:val="en-US"/>
                    </w:rPr>
                  </w:pPr>
                </w:p>
              </w:tc>
            </w:tr>
            <w:tr w:rsidR="00D57A48" w:rsidRPr="00A33366" w14:paraId="3AE227C6" w14:textId="4B75D3AD" w:rsidTr="000A14E0">
              <w:trPr>
                <w:gridAfter w:val="3"/>
                <w:wAfter w:w="1067" w:type="dxa"/>
                <w:trHeight w:val="480"/>
              </w:trPr>
              <w:tc>
                <w:tcPr>
                  <w:tcW w:w="1594" w:type="dxa"/>
                  <w:vMerge w:val="restart"/>
                  <w:tcBorders>
                    <w:top w:val="single" w:sz="8" w:space="0" w:color="auto"/>
                    <w:left w:val="single" w:sz="8" w:space="0" w:color="auto"/>
                    <w:bottom w:val="single" w:sz="8" w:space="0" w:color="000000"/>
                    <w:right w:val="nil"/>
                  </w:tcBorders>
                  <w:shd w:val="clear" w:color="auto" w:fill="auto"/>
                  <w:vAlign w:val="center"/>
                </w:tcPr>
                <w:p w14:paraId="57EAB8E3" w14:textId="77777777" w:rsidR="00436E70" w:rsidRDefault="00436E70" w:rsidP="00436E70">
                  <w:pPr>
                    <w:spacing w:after="0" w:line="240" w:lineRule="auto"/>
                    <w:jc w:val="center"/>
                    <w:rPr>
                      <w:rFonts w:ascii="Times New Roman" w:hAnsi="Times New Roman"/>
                      <w:sz w:val="20"/>
                      <w:szCs w:val="20"/>
                      <w:lang w:val="en-US"/>
                    </w:rPr>
                  </w:pPr>
                  <w:r>
                    <w:rPr>
                      <w:rFonts w:ascii="Times New Roman" w:hAnsi="Times New Roman"/>
                      <w:sz w:val="20"/>
                      <w:szCs w:val="20"/>
                      <w:lang w:val="en-US"/>
                    </w:rPr>
                    <w:t>Lună calendaristică</w:t>
                  </w:r>
                </w:p>
                <w:p w14:paraId="62C3BF25" w14:textId="77777777" w:rsidR="00436E70" w:rsidRPr="006E7480" w:rsidRDefault="00436E70" w:rsidP="00436E70">
                  <w:pPr>
                    <w:spacing w:after="0" w:line="240" w:lineRule="auto"/>
                    <w:jc w:val="center"/>
                    <w:rPr>
                      <w:rFonts w:ascii="Times New Roman" w:hAnsi="Times New Roman"/>
                      <w:sz w:val="20"/>
                      <w:szCs w:val="20"/>
                      <w:lang w:val="en-US"/>
                    </w:rPr>
                  </w:pPr>
                  <w:r>
                    <w:rPr>
                      <w:rFonts w:ascii="Times New Roman" w:hAnsi="Times New Roman"/>
                      <w:sz w:val="20"/>
                      <w:szCs w:val="20"/>
                      <w:lang w:val="en-US"/>
                    </w:rPr>
                    <w:t xml:space="preserve">din anul anterior </w:t>
                  </w:r>
                </w:p>
              </w:tc>
              <w:tc>
                <w:tcPr>
                  <w:tcW w:w="1702" w:type="dxa"/>
                  <w:gridSpan w:val="3"/>
                  <w:vMerge w:val="restart"/>
                  <w:tcBorders>
                    <w:top w:val="single" w:sz="4" w:space="0" w:color="auto"/>
                    <w:left w:val="single" w:sz="4" w:space="0" w:color="auto"/>
                    <w:right w:val="single" w:sz="4" w:space="0" w:color="auto"/>
                  </w:tcBorders>
                </w:tcPr>
                <w:p w14:paraId="0A88D0C0" w14:textId="77777777" w:rsidR="00436E70" w:rsidRDefault="00436E70" w:rsidP="00436E70">
                  <w:pPr>
                    <w:spacing w:after="0" w:line="240" w:lineRule="auto"/>
                    <w:rPr>
                      <w:rFonts w:ascii="Times New Roman" w:hAnsi="Times New Roman"/>
                      <w:sz w:val="20"/>
                      <w:szCs w:val="20"/>
                      <w:lang w:val="en-US"/>
                    </w:rPr>
                  </w:pPr>
                </w:p>
                <w:p w14:paraId="3E50C4A4" w14:textId="77777777" w:rsidR="00436E70" w:rsidRDefault="00436E70" w:rsidP="00436E70">
                  <w:pPr>
                    <w:spacing w:after="0" w:line="240" w:lineRule="auto"/>
                    <w:jc w:val="center"/>
                    <w:rPr>
                      <w:rFonts w:ascii="Times New Roman" w:hAnsi="Times New Roman"/>
                      <w:sz w:val="20"/>
                      <w:szCs w:val="20"/>
                      <w:lang w:val="en-US"/>
                    </w:rPr>
                  </w:pPr>
                  <w:r>
                    <w:rPr>
                      <w:rFonts w:ascii="Times New Roman" w:hAnsi="Times New Roman"/>
                      <w:sz w:val="20"/>
                      <w:szCs w:val="20"/>
                      <w:lang w:val="en-US"/>
                    </w:rPr>
                    <w:t>Energie electrică neexceptată facturată/regulari</w:t>
                  </w:r>
                </w:p>
                <w:p w14:paraId="3DBD1537" w14:textId="3B94A9CF" w:rsidR="00436E70" w:rsidRDefault="00436E70" w:rsidP="00436E70">
                  <w:pPr>
                    <w:spacing w:after="0" w:line="240" w:lineRule="auto"/>
                    <w:jc w:val="center"/>
                    <w:rPr>
                      <w:rFonts w:ascii="Times New Roman" w:hAnsi="Times New Roman"/>
                      <w:sz w:val="20"/>
                      <w:szCs w:val="20"/>
                      <w:lang w:val="en-US"/>
                    </w:rPr>
                  </w:pPr>
                  <w:r>
                    <w:rPr>
                      <w:rFonts w:ascii="Times New Roman" w:hAnsi="Times New Roman"/>
                      <w:sz w:val="20"/>
                      <w:szCs w:val="20"/>
                      <w:lang w:val="en-US"/>
                    </w:rPr>
                    <w:t xml:space="preserve">zată pentru anul anterior </w:t>
                  </w:r>
                </w:p>
                <w:p w14:paraId="19E3B30D" w14:textId="77777777" w:rsidR="00436E70" w:rsidRDefault="00436E70" w:rsidP="00436E70">
                  <w:pPr>
                    <w:spacing w:after="0" w:line="240" w:lineRule="auto"/>
                    <w:jc w:val="center"/>
                    <w:rPr>
                      <w:rFonts w:ascii="Times New Roman" w:hAnsi="Times New Roman"/>
                      <w:sz w:val="20"/>
                      <w:szCs w:val="20"/>
                      <w:lang w:val="en-US"/>
                    </w:rPr>
                  </w:pPr>
                </w:p>
                <w:p w14:paraId="4F58CBEB" w14:textId="77777777" w:rsidR="00436E70" w:rsidRPr="006E7480" w:rsidRDefault="00436E70" w:rsidP="00436E70">
                  <w:pPr>
                    <w:spacing w:after="0" w:line="240" w:lineRule="auto"/>
                    <w:jc w:val="center"/>
                    <w:rPr>
                      <w:rFonts w:ascii="Times New Roman" w:hAnsi="Times New Roman"/>
                      <w:sz w:val="20"/>
                      <w:szCs w:val="20"/>
                      <w:lang w:val="en-US"/>
                    </w:rPr>
                  </w:pPr>
                  <w:r w:rsidRPr="006E7480">
                    <w:rPr>
                      <w:rFonts w:ascii="Times New Roman" w:hAnsi="Times New Roman"/>
                      <w:sz w:val="20"/>
                      <w:szCs w:val="20"/>
                      <w:lang w:val="en-US"/>
                    </w:rPr>
                    <w:t>[MWh]</w:t>
                  </w:r>
                </w:p>
              </w:tc>
              <w:tc>
                <w:tcPr>
                  <w:tcW w:w="1606" w:type="dxa"/>
                  <w:gridSpan w:val="4"/>
                  <w:vMerge w:val="restart"/>
                  <w:tcBorders>
                    <w:top w:val="single" w:sz="8" w:space="0" w:color="auto"/>
                    <w:left w:val="single" w:sz="4" w:space="0" w:color="auto"/>
                    <w:bottom w:val="nil"/>
                    <w:right w:val="single" w:sz="4" w:space="0" w:color="auto"/>
                  </w:tcBorders>
                  <w:shd w:val="clear" w:color="auto" w:fill="auto"/>
                  <w:vAlign w:val="center"/>
                </w:tcPr>
                <w:p w14:paraId="3E4E076E" w14:textId="77777777" w:rsidR="00436E70" w:rsidRDefault="00436E70" w:rsidP="00436E70">
                  <w:pPr>
                    <w:spacing w:after="0" w:line="240" w:lineRule="auto"/>
                    <w:jc w:val="center"/>
                    <w:rPr>
                      <w:rFonts w:ascii="Times New Roman" w:hAnsi="Times New Roman"/>
                      <w:sz w:val="20"/>
                      <w:szCs w:val="20"/>
                      <w:lang w:val="en-US"/>
                    </w:rPr>
                  </w:pPr>
                  <w:r w:rsidRPr="006E7480">
                    <w:rPr>
                      <w:rFonts w:ascii="Times New Roman" w:hAnsi="Times New Roman"/>
                      <w:sz w:val="20"/>
                      <w:szCs w:val="20"/>
                      <w:lang w:val="en-US"/>
                    </w:rPr>
                    <w:t xml:space="preserve">Energie electrică </w:t>
                  </w:r>
                  <w:r>
                    <w:rPr>
                      <w:rFonts w:ascii="Times New Roman" w:hAnsi="Times New Roman"/>
                      <w:sz w:val="20"/>
                      <w:szCs w:val="20"/>
                      <w:lang w:val="en-US"/>
                    </w:rPr>
                    <w:t>exceptată facturată/regulari</w:t>
                  </w:r>
                </w:p>
                <w:p w14:paraId="1C93DA2E" w14:textId="527FCD05" w:rsidR="00436E70" w:rsidRPr="006E7480" w:rsidRDefault="00436E70" w:rsidP="00436E70">
                  <w:pPr>
                    <w:spacing w:after="0" w:line="240" w:lineRule="auto"/>
                    <w:jc w:val="center"/>
                    <w:rPr>
                      <w:rFonts w:ascii="Times New Roman" w:hAnsi="Times New Roman"/>
                      <w:sz w:val="20"/>
                      <w:szCs w:val="20"/>
                      <w:lang w:val="en-US"/>
                    </w:rPr>
                  </w:pPr>
                  <w:r>
                    <w:rPr>
                      <w:rFonts w:ascii="Times New Roman" w:hAnsi="Times New Roman"/>
                      <w:sz w:val="20"/>
                      <w:szCs w:val="20"/>
                      <w:lang w:val="en-US"/>
                    </w:rPr>
                    <w:t>zată pentru anul anterior</w:t>
                  </w:r>
                </w:p>
              </w:tc>
              <w:tc>
                <w:tcPr>
                  <w:tcW w:w="2409" w:type="dxa"/>
                  <w:gridSpan w:val="5"/>
                  <w:tcBorders>
                    <w:top w:val="single" w:sz="8" w:space="0" w:color="auto"/>
                    <w:left w:val="nil"/>
                    <w:bottom w:val="single" w:sz="4" w:space="0" w:color="auto"/>
                    <w:right w:val="single" w:sz="4" w:space="0" w:color="auto"/>
                  </w:tcBorders>
                  <w:shd w:val="clear" w:color="auto" w:fill="auto"/>
                  <w:vAlign w:val="center"/>
                </w:tcPr>
                <w:p w14:paraId="6F25C816" w14:textId="77777777" w:rsidR="00436E70" w:rsidRPr="006E7480" w:rsidRDefault="00436E70" w:rsidP="00436E70">
                  <w:pPr>
                    <w:spacing w:after="0" w:line="240" w:lineRule="auto"/>
                    <w:jc w:val="center"/>
                    <w:rPr>
                      <w:rFonts w:ascii="Times New Roman" w:hAnsi="Times New Roman"/>
                      <w:sz w:val="20"/>
                      <w:szCs w:val="20"/>
                      <w:lang w:val="en-US"/>
                    </w:rPr>
                  </w:pPr>
                  <w:r w:rsidRPr="006E7480">
                    <w:rPr>
                      <w:rFonts w:ascii="Times New Roman" w:hAnsi="Times New Roman"/>
                      <w:sz w:val="20"/>
                      <w:szCs w:val="20"/>
                      <w:lang w:val="en-US"/>
                    </w:rPr>
                    <w:t>Elemente de calcul pentru facturare certificate verzi</w:t>
                  </w:r>
                </w:p>
              </w:tc>
              <w:tc>
                <w:tcPr>
                  <w:tcW w:w="1419" w:type="dxa"/>
                  <w:gridSpan w:val="3"/>
                  <w:vMerge w:val="restart"/>
                  <w:tcBorders>
                    <w:top w:val="single" w:sz="8" w:space="0" w:color="auto"/>
                    <w:left w:val="single" w:sz="4" w:space="0" w:color="auto"/>
                    <w:bottom w:val="nil"/>
                    <w:right w:val="single" w:sz="8" w:space="0" w:color="auto"/>
                  </w:tcBorders>
                  <w:shd w:val="clear" w:color="auto" w:fill="auto"/>
                  <w:vAlign w:val="center"/>
                </w:tcPr>
                <w:p w14:paraId="1779E8BC" w14:textId="77777777" w:rsidR="00436E70" w:rsidRPr="006E7480" w:rsidRDefault="00436E70" w:rsidP="00436E70">
                  <w:pPr>
                    <w:spacing w:after="0" w:line="240" w:lineRule="auto"/>
                    <w:jc w:val="center"/>
                    <w:rPr>
                      <w:rFonts w:ascii="Times New Roman" w:hAnsi="Times New Roman"/>
                      <w:sz w:val="20"/>
                      <w:szCs w:val="20"/>
                      <w:lang w:val="en-US"/>
                    </w:rPr>
                  </w:pPr>
                  <w:r>
                    <w:rPr>
                      <w:rFonts w:ascii="Times New Roman" w:hAnsi="Times New Roman"/>
                      <w:sz w:val="20"/>
                      <w:szCs w:val="20"/>
                      <w:lang w:val="en-US"/>
                    </w:rPr>
                    <w:t xml:space="preserve">Contravaloare </w:t>
                  </w:r>
                  <w:r w:rsidRPr="006E7480">
                    <w:rPr>
                      <w:rFonts w:ascii="Times New Roman" w:hAnsi="Times New Roman"/>
                      <w:sz w:val="20"/>
                      <w:szCs w:val="20"/>
                      <w:lang w:val="en-US"/>
                    </w:rPr>
                    <w:t>certificate verzi</w:t>
                  </w:r>
                  <w:r>
                    <w:rPr>
                      <w:rFonts w:ascii="Times New Roman" w:hAnsi="Times New Roman"/>
                      <w:sz w:val="20"/>
                      <w:szCs w:val="20"/>
                      <w:lang w:val="en-US"/>
                    </w:rPr>
                    <w:t xml:space="preserve"> facturate</w:t>
                  </w:r>
                  <w:r w:rsidRPr="006E7480">
                    <w:rPr>
                      <w:rFonts w:ascii="Times New Roman" w:hAnsi="Times New Roman"/>
                      <w:sz w:val="20"/>
                      <w:szCs w:val="20"/>
                      <w:lang w:val="en-US"/>
                    </w:rPr>
                    <w:t xml:space="preserve"> </w:t>
                  </w:r>
                </w:p>
              </w:tc>
              <w:tc>
                <w:tcPr>
                  <w:tcW w:w="1417" w:type="dxa"/>
                  <w:gridSpan w:val="4"/>
                  <w:vMerge w:val="restart"/>
                  <w:tcBorders>
                    <w:top w:val="single" w:sz="8" w:space="0" w:color="auto"/>
                    <w:left w:val="single" w:sz="4" w:space="0" w:color="auto"/>
                    <w:right w:val="single" w:sz="8" w:space="0" w:color="auto"/>
                  </w:tcBorders>
                </w:tcPr>
                <w:p w14:paraId="0C73C58E" w14:textId="77777777" w:rsidR="00436E70" w:rsidRDefault="00436E70" w:rsidP="00436E70">
                  <w:pPr>
                    <w:spacing w:after="0" w:line="240" w:lineRule="auto"/>
                    <w:jc w:val="center"/>
                    <w:rPr>
                      <w:rFonts w:ascii="Times New Roman" w:hAnsi="Times New Roman"/>
                      <w:sz w:val="20"/>
                      <w:szCs w:val="20"/>
                      <w:lang w:val="en-US"/>
                    </w:rPr>
                  </w:pPr>
                </w:p>
                <w:p w14:paraId="506E99C6" w14:textId="77777777" w:rsidR="00436E70" w:rsidRDefault="00436E70" w:rsidP="00436E70">
                  <w:pPr>
                    <w:spacing w:after="0" w:line="240" w:lineRule="auto"/>
                    <w:jc w:val="center"/>
                    <w:rPr>
                      <w:rFonts w:ascii="Times New Roman" w:hAnsi="Times New Roman"/>
                      <w:sz w:val="20"/>
                      <w:szCs w:val="20"/>
                      <w:lang w:val="en-US"/>
                    </w:rPr>
                  </w:pPr>
                </w:p>
                <w:p w14:paraId="0246812C" w14:textId="506F37A5" w:rsidR="00436E70" w:rsidRPr="000A024F" w:rsidRDefault="00436E70" w:rsidP="00436E70">
                  <w:pPr>
                    <w:spacing w:after="0" w:line="240" w:lineRule="auto"/>
                    <w:jc w:val="center"/>
                    <w:rPr>
                      <w:rFonts w:ascii="Times New Roman" w:hAnsi="Times New Roman"/>
                      <w:sz w:val="20"/>
                      <w:szCs w:val="20"/>
                    </w:rPr>
                  </w:pPr>
                  <w:r>
                    <w:rPr>
                      <w:rFonts w:ascii="Times New Roman" w:hAnsi="Times New Roman"/>
                      <w:sz w:val="20"/>
                      <w:szCs w:val="20"/>
                      <w:lang w:val="en-US"/>
                    </w:rPr>
                    <w:t xml:space="preserve">Contravaloare </w:t>
                  </w:r>
                  <w:r w:rsidRPr="006E7480">
                    <w:rPr>
                      <w:rFonts w:ascii="Times New Roman" w:hAnsi="Times New Roman"/>
                      <w:sz w:val="20"/>
                      <w:szCs w:val="20"/>
                      <w:lang w:val="en-US"/>
                    </w:rPr>
                    <w:t>certificate verzi</w:t>
                  </w:r>
                  <w:r>
                    <w:rPr>
                      <w:rFonts w:ascii="Times New Roman" w:hAnsi="Times New Roman"/>
                      <w:sz w:val="20"/>
                      <w:szCs w:val="20"/>
                      <w:lang w:val="en-US"/>
                    </w:rPr>
                    <w:t xml:space="preserve"> facturate OD de către furnizorii de energie electrică ai acestuia [lei]</w:t>
                  </w:r>
                </w:p>
              </w:tc>
            </w:tr>
            <w:tr w:rsidR="00D57A48" w:rsidRPr="00A33366" w14:paraId="11C38AA7" w14:textId="65D628FC" w:rsidTr="000A14E0">
              <w:trPr>
                <w:gridAfter w:val="3"/>
                <w:wAfter w:w="1067" w:type="dxa"/>
                <w:trHeight w:val="572"/>
              </w:trPr>
              <w:tc>
                <w:tcPr>
                  <w:tcW w:w="1594" w:type="dxa"/>
                  <w:vMerge/>
                  <w:tcBorders>
                    <w:top w:val="single" w:sz="8" w:space="0" w:color="auto"/>
                    <w:left w:val="single" w:sz="8" w:space="0" w:color="auto"/>
                    <w:bottom w:val="single" w:sz="8" w:space="0" w:color="000000"/>
                    <w:right w:val="nil"/>
                  </w:tcBorders>
                  <w:vAlign w:val="center"/>
                </w:tcPr>
                <w:p w14:paraId="111CA89B" w14:textId="77777777" w:rsidR="00436E70" w:rsidRPr="006E7480" w:rsidRDefault="00436E70" w:rsidP="00436E70">
                  <w:pPr>
                    <w:spacing w:after="0" w:line="240" w:lineRule="auto"/>
                    <w:rPr>
                      <w:rFonts w:ascii="Times New Roman" w:hAnsi="Times New Roman"/>
                      <w:sz w:val="20"/>
                      <w:szCs w:val="20"/>
                      <w:lang w:val="en-US"/>
                    </w:rPr>
                  </w:pPr>
                </w:p>
              </w:tc>
              <w:tc>
                <w:tcPr>
                  <w:tcW w:w="1702" w:type="dxa"/>
                  <w:gridSpan w:val="3"/>
                  <w:vMerge/>
                  <w:tcBorders>
                    <w:left w:val="single" w:sz="4" w:space="0" w:color="auto"/>
                    <w:right w:val="single" w:sz="4" w:space="0" w:color="auto"/>
                  </w:tcBorders>
                </w:tcPr>
                <w:p w14:paraId="137CF556" w14:textId="77777777" w:rsidR="00436E70" w:rsidRPr="006E7480" w:rsidRDefault="00436E70" w:rsidP="00436E70">
                  <w:pPr>
                    <w:spacing w:after="0" w:line="240" w:lineRule="auto"/>
                    <w:rPr>
                      <w:rFonts w:ascii="Times New Roman" w:hAnsi="Times New Roman"/>
                      <w:sz w:val="20"/>
                      <w:szCs w:val="20"/>
                      <w:lang w:val="en-US"/>
                    </w:rPr>
                  </w:pPr>
                </w:p>
              </w:tc>
              <w:tc>
                <w:tcPr>
                  <w:tcW w:w="1606" w:type="dxa"/>
                  <w:gridSpan w:val="4"/>
                  <w:vMerge/>
                  <w:tcBorders>
                    <w:top w:val="single" w:sz="8" w:space="0" w:color="auto"/>
                    <w:left w:val="single" w:sz="4" w:space="0" w:color="auto"/>
                    <w:bottom w:val="nil"/>
                    <w:right w:val="single" w:sz="4" w:space="0" w:color="auto"/>
                  </w:tcBorders>
                  <w:vAlign w:val="center"/>
                </w:tcPr>
                <w:p w14:paraId="3BDCB278" w14:textId="77777777" w:rsidR="00436E70" w:rsidRPr="006E7480" w:rsidRDefault="00436E70" w:rsidP="00436E70">
                  <w:pPr>
                    <w:spacing w:after="0" w:line="240" w:lineRule="auto"/>
                    <w:rPr>
                      <w:rFonts w:ascii="Times New Roman" w:hAnsi="Times New Roman"/>
                      <w:sz w:val="20"/>
                      <w:szCs w:val="20"/>
                      <w:lang w:val="en-US"/>
                    </w:rPr>
                  </w:pPr>
                </w:p>
              </w:tc>
              <w:tc>
                <w:tcPr>
                  <w:tcW w:w="1275" w:type="dxa"/>
                  <w:gridSpan w:val="2"/>
                  <w:tcBorders>
                    <w:top w:val="nil"/>
                    <w:left w:val="single" w:sz="4" w:space="0" w:color="auto"/>
                    <w:bottom w:val="nil"/>
                    <w:right w:val="single" w:sz="4" w:space="0" w:color="auto"/>
                  </w:tcBorders>
                  <w:shd w:val="clear" w:color="auto" w:fill="auto"/>
                  <w:vAlign w:val="center"/>
                </w:tcPr>
                <w:p w14:paraId="1CB77159" w14:textId="77777777" w:rsidR="00436E70" w:rsidRPr="006E7480" w:rsidRDefault="00436E70" w:rsidP="00436E70">
                  <w:pPr>
                    <w:spacing w:after="0" w:line="240" w:lineRule="auto"/>
                    <w:jc w:val="center"/>
                    <w:rPr>
                      <w:rFonts w:ascii="Times New Roman" w:hAnsi="Times New Roman"/>
                      <w:sz w:val="20"/>
                      <w:szCs w:val="20"/>
                      <w:lang w:val="en-US"/>
                    </w:rPr>
                  </w:pPr>
                  <w:r w:rsidRPr="006E7480">
                    <w:rPr>
                      <w:rFonts w:ascii="Times New Roman" w:hAnsi="Times New Roman"/>
                      <w:sz w:val="20"/>
                      <w:szCs w:val="20"/>
                      <w:lang w:val="en-US"/>
                    </w:rPr>
                    <w:t xml:space="preserve">Cota estimată certificate verzi  </w:t>
                  </w:r>
                  <w:r>
                    <w:rPr>
                      <w:rFonts w:ascii="Times New Roman" w:hAnsi="Times New Roman"/>
                      <w:sz w:val="20"/>
                      <w:szCs w:val="20"/>
                      <w:lang w:val="en-US"/>
                    </w:rPr>
                    <w:t>pentru anul anterior</w:t>
                  </w:r>
                </w:p>
              </w:tc>
              <w:tc>
                <w:tcPr>
                  <w:tcW w:w="1134" w:type="dxa"/>
                  <w:gridSpan w:val="3"/>
                  <w:tcBorders>
                    <w:top w:val="nil"/>
                    <w:left w:val="single" w:sz="4" w:space="0" w:color="auto"/>
                    <w:bottom w:val="nil"/>
                    <w:right w:val="single" w:sz="4" w:space="0" w:color="auto"/>
                  </w:tcBorders>
                  <w:shd w:val="clear" w:color="auto" w:fill="auto"/>
                  <w:vAlign w:val="center"/>
                </w:tcPr>
                <w:p w14:paraId="44842F4F" w14:textId="77777777" w:rsidR="00436E70" w:rsidRPr="006E7480" w:rsidRDefault="00436E70" w:rsidP="00436E70">
                  <w:pPr>
                    <w:spacing w:after="0" w:line="240" w:lineRule="auto"/>
                    <w:jc w:val="center"/>
                    <w:rPr>
                      <w:rFonts w:ascii="Times New Roman" w:hAnsi="Times New Roman"/>
                      <w:sz w:val="20"/>
                      <w:szCs w:val="20"/>
                      <w:lang w:val="en-US"/>
                    </w:rPr>
                  </w:pPr>
                  <w:r w:rsidRPr="006E7480">
                    <w:rPr>
                      <w:rFonts w:ascii="Times New Roman" w:hAnsi="Times New Roman"/>
                      <w:sz w:val="20"/>
                      <w:szCs w:val="20"/>
                      <w:lang w:val="en-US"/>
                    </w:rPr>
                    <w:t xml:space="preserve">Preţ mediu certificate verzi </w:t>
                  </w:r>
                  <w:r>
                    <w:rPr>
                      <w:rFonts w:ascii="Times New Roman" w:hAnsi="Times New Roman"/>
                      <w:sz w:val="20"/>
                      <w:szCs w:val="20"/>
                      <w:lang w:val="en-US"/>
                    </w:rPr>
                    <w:t>utilizat in facturi</w:t>
                  </w:r>
                </w:p>
              </w:tc>
              <w:tc>
                <w:tcPr>
                  <w:tcW w:w="1419" w:type="dxa"/>
                  <w:gridSpan w:val="3"/>
                  <w:vMerge/>
                  <w:tcBorders>
                    <w:top w:val="single" w:sz="8" w:space="0" w:color="auto"/>
                    <w:left w:val="single" w:sz="4" w:space="0" w:color="auto"/>
                    <w:bottom w:val="nil"/>
                    <w:right w:val="single" w:sz="8" w:space="0" w:color="auto"/>
                  </w:tcBorders>
                  <w:vAlign w:val="center"/>
                </w:tcPr>
                <w:p w14:paraId="1E17CA95" w14:textId="77777777" w:rsidR="00436E70" w:rsidRPr="006E7480" w:rsidRDefault="00436E70" w:rsidP="00436E70">
                  <w:pPr>
                    <w:spacing w:after="0" w:line="240" w:lineRule="auto"/>
                    <w:rPr>
                      <w:rFonts w:ascii="Times New Roman" w:hAnsi="Times New Roman"/>
                      <w:sz w:val="20"/>
                      <w:szCs w:val="20"/>
                      <w:lang w:val="en-US"/>
                    </w:rPr>
                  </w:pPr>
                </w:p>
              </w:tc>
              <w:tc>
                <w:tcPr>
                  <w:tcW w:w="1417" w:type="dxa"/>
                  <w:gridSpan w:val="4"/>
                  <w:vMerge/>
                  <w:tcBorders>
                    <w:left w:val="single" w:sz="4" w:space="0" w:color="auto"/>
                    <w:right w:val="single" w:sz="8" w:space="0" w:color="auto"/>
                  </w:tcBorders>
                </w:tcPr>
                <w:p w14:paraId="63EF27A2" w14:textId="77777777" w:rsidR="00436E70" w:rsidRPr="006E7480" w:rsidRDefault="00436E70" w:rsidP="00436E70">
                  <w:pPr>
                    <w:spacing w:after="0" w:line="240" w:lineRule="auto"/>
                    <w:rPr>
                      <w:rFonts w:ascii="Times New Roman" w:hAnsi="Times New Roman"/>
                      <w:sz w:val="20"/>
                      <w:szCs w:val="20"/>
                      <w:lang w:val="en-US"/>
                    </w:rPr>
                  </w:pPr>
                </w:p>
              </w:tc>
            </w:tr>
            <w:tr w:rsidR="00D57A48" w:rsidRPr="00A33366" w14:paraId="0B0F8F36" w14:textId="68D06BC2" w:rsidTr="000A14E0">
              <w:trPr>
                <w:gridAfter w:val="3"/>
                <w:wAfter w:w="1067" w:type="dxa"/>
                <w:trHeight w:val="360"/>
              </w:trPr>
              <w:tc>
                <w:tcPr>
                  <w:tcW w:w="1594" w:type="dxa"/>
                  <w:vMerge/>
                  <w:tcBorders>
                    <w:top w:val="single" w:sz="8" w:space="0" w:color="auto"/>
                    <w:left w:val="single" w:sz="8" w:space="0" w:color="auto"/>
                    <w:bottom w:val="single" w:sz="8" w:space="0" w:color="000000"/>
                    <w:right w:val="nil"/>
                  </w:tcBorders>
                  <w:vAlign w:val="center"/>
                </w:tcPr>
                <w:p w14:paraId="15AAD7F3" w14:textId="77777777" w:rsidR="00436E70" w:rsidRPr="006E7480" w:rsidRDefault="00436E70" w:rsidP="00436E70">
                  <w:pPr>
                    <w:spacing w:after="0" w:line="240" w:lineRule="auto"/>
                    <w:rPr>
                      <w:rFonts w:ascii="Times New Roman" w:hAnsi="Times New Roman"/>
                      <w:sz w:val="20"/>
                      <w:szCs w:val="20"/>
                      <w:lang w:val="en-US"/>
                    </w:rPr>
                  </w:pPr>
                </w:p>
              </w:tc>
              <w:tc>
                <w:tcPr>
                  <w:tcW w:w="1702" w:type="dxa"/>
                  <w:gridSpan w:val="3"/>
                  <w:vMerge/>
                  <w:tcBorders>
                    <w:left w:val="single" w:sz="4" w:space="0" w:color="auto"/>
                    <w:bottom w:val="single" w:sz="4" w:space="0" w:color="auto"/>
                    <w:right w:val="single" w:sz="4" w:space="0" w:color="auto"/>
                  </w:tcBorders>
                </w:tcPr>
                <w:p w14:paraId="562B505B" w14:textId="77777777" w:rsidR="00436E70" w:rsidRPr="006E7480" w:rsidRDefault="00436E70" w:rsidP="00436E70">
                  <w:pPr>
                    <w:spacing w:after="0" w:line="240" w:lineRule="auto"/>
                    <w:jc w:val="center"/>
                    <w:rPr>
                      <w:rFonts w:ascii="Times New Roman" w:hAnsi="Times New Roman"/>
                      <w:sz w:val="20"/>
                      <w:szCs w:val="20"/>
                      <w:lang w:val="en-US"/>
                    </w:rPr>
                  </w:pPr>
                </w:p>
              </w:tc>
              <w:tc>
                <w:tcPr>
                  <w:tcW w:w="1606" w:type="dxa"/>
                  <w:gridSpan w:val="4"/>
                  <w:tcBorders>
                    <w:top w:val="nil"/>
                    <w:left w:val="single" w:sz="4" w:space="0" w:color="auto"/>
                    <w:bottom w:val="single" w:sz="8" w:space="0" w:color="auto"/>
                    <w:right w:val="single" w:sz="4" w:space="0" w:color="auto"/>
                  </w:tcBorders>
                  <w:shd w:val="clear" w:color="auto" w:fill="auto"/>
                  <w:vAlign w:val="center"/>
                </w:tcPr>
                <w:p w14:paraId="56B68D0C" w14:textId="77777777" w:rsidR="00436E70" w:rsidRPr="006E7480" w:rsidRDefault="00436E70" w:rsidP="00436E70">
                  <w:pPr>
                    <w:spacing w:after="0" w:line="240" w:lineRule="auto"/>
                    <w:jc w:val="center"/>
                    <w:rPr>
                      <w:rFonts w:ascii="Times New Roman" w:hAnsi="Times New Roman"/>
                      <w:sz w:val="20"/>
                      <w:szCs w:val="20"/>
                      <w:lang w:val="en-US"/>
                    </w:rPr>
                  </w:pPr>
                  <w:r w:rsidRPr="006E7480">
                    <w:rPr>
                      <w:rFonts w:ascii="Times New Roman" w:hAnsi="Times New Roman"/>
                      <w:sz w:val="20"/>
                      <w:szCs w:val="20"/>
                      <w:lang w:val="en-US"/>
                    </w:rPr>
                    <w:t xml:space="preserve"> [MWh]</w:t>
                  </w:r>
                </w:p>
              </w:tc>
              <w:tc>
                <w:tcPr>
                  <w:tcW w:w="1275" w:type="dxa"/>
                  <w:gridSpan w:val="2"/>
                  <w:tcBorders>
                    <w:top w:val="nil"/>
                    <w:left w:val="nil"/>
                    <w:bottom w:val="single" w:sz="8" w:space="0" w:color="auto"/>
                    <w:right w:val="single" w:sz="4" w:space="0" w:color="auto"/>
                  </w:tcBorders>
                  <w:shd w:val="clear" w:color="auto" w:fill="auto"/>
                  <w:vAlign w:val="center"/>
                </w:tcPr>
                <w:p w14:paraId="344DE4F8" w14:textId="77777777" w:rsidR="00436E70" w:rsidRPr="006E7480" w:rsidRDefault="00436E70" w:rsidP="00436E70">
                  <w:pPr>
                    <w:spacing w:after="0" w:line="240" w:lineRule="auto"/>
                    <w:jc w:val="center"/>
                    <w:rPr>
                      <w:rFonts w:ascii="Times New Roman" w:hAnsi="Times New Roman"/>
                      <w:sz w:val="20"/>
                      <w:szCs w:val="20"/>
                      <w:lang w:val="en-US"/>
                    </w:rPr>
                  </w:pPr>
                  <w:r w:rsidRPr="006E7480">
                    <w:rPr>
                      <w:rFonts w:ascii="Times New Roman" w:hAnsi="Times New Roman"/>
                      <w:sz w:val="20"/>
                      <w:szCs w:val="20"/>
                      <w:lang w:val="en-US"/>
                    </w:rPr>
                    <w:t>[CV/MWh]</w:t>
                  </w:r>
                </w:p>
              </w:tc>
              <w:tc>
                <w:tcPr>
                  <w:tcW w:w="1134" w:type="dxa"/>
                  <w:gridSpan w:val="3"/>
                  <w:tcBorders>
                    <w:top w:val="nil"/>
                    <w:left w:val="nil"/>
                    <w:bottom w:val="single" w:sz="8" w:space="0" w:color="auto"/>
                    <w:right w:val="single" w:sz="4" w:space="0" w:color="auto"/>
                  </w:tcBorders>
                  <w:shd w:val="clear" w:color="auto" w:fill="auto"/>
                  <w:vAlign w:val="center"/>
                </w:tcPr>
                <w:p w14:paraId="2B55CF3E" w14:textId="77777777" w:rsidR="00436E70" w:rsidRPr="006E7480" w:rsidRDefault="00436E70" w:rsidP="00436E70">
                  <w:pPr>
                    <w:spacing w:after="0" w:line="240" w:lineRule="auto"/>
                    <w:jc w:val="center"/>
                    <w:rPr>
                      <w:rFonts w:ascii="Times New Roman" w:hAnsi="Times New Roman"/>
                      <w:sz w:val="20"/>
                      <w:szCs w:val="20"/>
                      <w:lang w:val="en-US"/>
                    </w:rPr>
                  </w:pPr>
                  <w:r w:rsidRPr="006E7480">
                    <w:rPr>
                      <w:rFonts w:ascii="Times New Roman" w:hAnsi="Times New Roman"/>
                      <w:sz w:val="20"/>
                      <w:szCs w:val="20"/>
                      <w:lang w:val="en-US"/>
                    </w:rPr>
                    <w:t xml:space="preserve"> [lei</w:t>
                  </w:r>
                  <w:r>
                    <w:rPr>
                      <w:rFonts w:ascii="Times New Roman" w:hAnsi="Times New Roman"/>
                      <w:sz w:val="20"/>
                      <w:szCs w:val="20"/>
                      <w:lang w:val="en-US"/>
                    </w:rPr>
                    <w:t>/CV</w:t>
                  </w:r>
                  <w:r w:rsidRPr="006E7480">
                    <w:rPr>
                      <w:rFonts w:ascii="Times New Roman" w:hAnsi="Times New Roman"/>
                      <w:sz w:val="20"/>
                      <w:szCs w:val="20"/>
                      <w:lang w:val="en-US"/>
                    </w:rPr>
                    <w:t>]</w:t>
                  </w:r>
                </w:p>
              </w:tc>
              <w:tc>
                <w:tcPr>
                  <w:tcW w:w="1419" w:type="dxa"/>
                  <w:gridSpan w:val="3"/>
                  <w:tcBorders>
                    <w:top w:val="nil"/>
                    <w:left w:val="nil"/>
                    <w:bottom w:val="single" w:sz="8" w:space="0" w:color="auto"/>
                    <w:right w:val="single" w:sz="4" w:space="0" w:color="auto"/>
                  </w:tcBorders>
                  <w:shd w:val="clear" w:color="auto" w:fill="auto"/>
                  <w:vAlign w:val="center"/>
                </w:tcPr>
                <w:p w14:paraId="15FC4C80" w14:textId="77777777" w:rsidR="00436E70" w:rsidRPr="006E7480" w:rsidRDefault="00436E70" w:rsidP="00436E70">
                  <w:pPr>
                    <w:spacing w:after="0" w:line="240" w:lineRule="auto"/>
                    <w:jc w:val="center"/>
                    <w:rPr>
                      <w:rFonts w:ascii="Times New Roman" w:hAnsi="Times New Roman"/>
                      <w:sz w:val="20"/>
                      <w:szCs w:val="20"/>
                      <w:lang w:val="en-US"/>
                    </w:rPr>
                  </w:pPr>
                  <w:r w:rsidRPr="006E7480">
                    <w:rPr>
                      <w:rFonts w:ascii="Times New Roman" w:hAnsi="Times New Roman"/>
                      <w:sz w:val="20"/>
                      <w:szCs w:val="20"/>
                      <w:lang w:val="en-US"/>
                    </w:rPr>
                    <w:t xml:space="preserve"> [lei]</w:t>
                  </w:r>
                </w:p>
              </w:tc>
              <w:tc>
                <w:tcPr>
                  <w:tcW w:w="1417" w:type="dxa"/>
                  <w:gridSpan w:val="4"/>
                  <w:vMerge/>
                  <w:tcBorders>
                    <w:left w:val="single" w:sz="4" w:space="0" w:color="auto"/>
                    <w:bottom w:val="single" w:sz="8" w:space="0" w:color="auto"/>
                    <w:right w:val="single" w:sz="8" w:space="0" w:color="auto"/>
                  </w:tcBorders>
                </w:tcPr>
                <w:p w14:paraId="1EC2DFA0" w14:textId="77777777" w:rsidR="00436E70" w:rsidRPr="006E7480" w:rsidRDefault="00436E70" w:rsidP="00436E70">
                  <w:pPr>
                    <w:spacing w:after="0" w:line="240" w:lineRule="auto"/>
                    <w:jc w:val="center"/>
                    <w:rPr>
                      <w:rFonts w:ascii="Times New Roman" w:hAnsi="Times New Roman"/>
                      <w:sz w:val="20"/>
                      <w:szCs w:val="20"/>
                      <w:lang w:val="en-US"/>
                    </w:rPr>
                  </w:pPr>
                </w:p>
              </w:tc>
            </w:tr>
            <w:tr w:rsidR="00D57A48" w:rsidRPr="00A33366" w14:paraId="07CBDC9A" w14:textId="3509B10D" w:rsidTr="000A14E0">
              <w:trPr>
                <w:gridAfter w:val="3"/>
                <w:wAfter w:w="1067" w:type="dxa"/>
                <w:trHeight w:val="360"/>
              </w:trPr>
              <w:tc>
                <w:tcPr>
                  <w:tcW w:w="1594" w:type="dxa"/>
                  <w:tcBorders>
                    <w:top w:val="single" w:sz="8" w:space="0" w:color="auto"/>
                    <w:left w:val="single" w:sz="8" w:space="0" w:color="auto"/>
                    <w:bottom w:val="single" w:sz="8" w:space="0" w:color="000000"/>
                    <w:right w:val="nil"/>
                  </w:tcBorders>
                  <w:vAlign w:val="center"/>
                </w:tcPr>
                <w:p w14:paraId="6EF5D3BF" w14:textId="77777777" w:rsidR="00436E70" w:rsidRPr="006E7480" w:rsidRDefault="00436E70" w:rsidP="00436E70">
                  <w:pPr>
                    <w:spacing w:after="0" w:line="240" w:lineRule="auto"/>
                    <w:jc w:val="center"/>
                    <w:rPr>
                      <w:rFonts w:ascii="Times New Roman" w:hAnsi="Times New Roman"/>
                      <w:sz w:val="20"/>
                      <w:szCs w:val="20"/>
                      <w:lang w:val="en-US"/>
                    </w:rPr>
                  </w:pPr>
                  <w:r>
                    <w:rPr>
                      <w:rFonts w:ascii="Times New Roman" w:hAnsi="Times New Roman"/>
                      <w:sz w:val="20"/>
                      <w:szCs w:val="20"/>
                      <w:lang w:val="en-US"/>
                    </w:rPr>
                    <w:t>0</w:t>
                  </w:r>
                </w:p>
              </w:tc>
              <w:tc>
                <w:tcPr>
                  <w:tcW w:w="1702" w:type="dxa"/>
                  <w:gridSpan w:val="3"/>
                  <w:tcBorders>
                    <w:top w:val="single" w:sz="4" w:space="0" w:color="auto"/>
                    <w:left w:val="single" w:sz="4" w:space="0" w:color="auto"/>
                    <w:bottom w:val="single" w:sz="4" w:space="0" w:color="auto"/>
                    <w:right w:val="single" w:sz="4" w:space="0" w:color="auto"/>
                  </w:tcBorders>
                </w:tcPr>
                <w:p w14:paraId="67C92B03" w14:textId="77777777" w:rsidR="00436E70" w:rsidRDefault="00436E70" w:rsidP="00436E70">
                  <w:pPr>
                    <w:spacing w:after="0" w:line="240" w:lineRule="auto"/>
                    <w:jc w:val="center"/>
                    <w:rPr>
                      <w:rFonts w:ascii="Times New Roman" w:hAnsi="Times New Roman"/>
                      <w:sz w:val="20"/>
                      <w:szCs w:val="20"/>
                      <w:lang w:val="en-US"/>
                    </w:rPr>
                  </w:pPr>
                  <w:r>
                    <w:rPr>
                      <w:rFonts w:ascii="Times New Roman" w:hAnsi="Times New Roman"/>
                      <w:sz w:val="20"/>
                      <w:szCs w:val="20"/>
                      <w:lang w:val="en-US"/>
                    </w:rPr>
                    <w:t>1</w:t>
                  </w:r>
                </w:p>
              </w:tc>
              <w:tc>
                <w:tcPr>
                  <w:tcW w:w="1606" w:type="dxa"/>
                  <w:gridSpan w:val="4"/>
                  <w:tcBorders>
                    <w:top w:val="nil"/>
                    <w:left w:val="single" w:sz="4" w:space="0" w:color="auto"/>
                    <w:bottom w:val="single" w:sz="8" w:space="0" w:color="auto"/>
                    <w:right w:val="single" w:sz="4" w:space="0" w:color="auto"/>
                  </w:tcBorders>
                  <w:shd w:val="clear" w:color="auto" w:fill="auto"/>
                  <w:vAlign w:val="center"/>
                </w:tcPr>
                <w:p w14:paraId="2B841032" w14:textId="77777777" w:rsidR="00436E70" w:rsidRPr="006E7480" w:rsidRDefault="00436E70" w:rsidP="00436E70">
                  <w:pPr>
                    <w:spacing w:after="0" w:line="240" w:lineRule="auto"/>
                    <w:jc w:val="center"/>
                    <w:rPr>
                      <w:rFonts w:ascii="Times New Roman" w:hAnsi="Times New Roman"/>
                      <w:sz w:val="20"/>
                      <w:szCs w:val="20"/>
                      <w:lang w:val="en-US"/>
                    </w:rPr>
                  </w:pPr>
                  <w:r>
                    <w:rPr>
                      <w:rFonts w:ascii="Times New Roman" w:hAnsi="Times New Roman"/>
                      <w:sz w:val="20"/>
                      <w:szCs w:val="20"/>
                      <w:lang w:val="en-US"/>
                    </w:rPr>
                    <w:t>2</w:t>
                  </w:r>
                </w:p>
              </w:tc>
              <w:tc>
                <w:tcPr>
                  <w:tcW w:w="1275" w:type="dxa"/>
                  <w:gridSpan w:val="2"/>
                  <w:tcBorders>
                    <w:top w:val="nil"/>
                    <w:left w:val="nil"/>
                    <w:bottom w:val="single" w:sz="8" w:space="0" w:color="auto"/>
                    <w:right w:val="single" w:sz="4" w:space="0" w:color="auto"/>
                  </w:tcBorders>
                  <w:shd w:val="clear" w:color="auto" w:fill="auto"/>
                  <w:vAlign w:val="center"/>
                </w:tcPr>
                <w:p w14:paraId="046E1C8B" w14:textId="77777777" w:rsidR="00436E70" w:rsidRPr="006E7480" w:rsidRDefault="00436E70" w:rsidP="00436E70">
                  <w:pPr>
                    <w:spacing w:after="0" w:line="240" w:lineRule="auto"/>
                    <w:jc w:val="center"/>
                    <w:rPr>
                      <w:rFonts w:ascii="Times New Roman" w:hAnsi="Times New Roman"/>
                      <w:sz w:val="20"/>
                      <w:szCs w:val="20"/>
                      <w:lang w:val="en-US"/>
                    </w:rPr>
                  </w:pPr>
                  <w:r>
                    <w:rPr>
                      <w:rFonts w:ascii="Times New Roman" w:hAnsi="Times New Roman"/>
                      <w:sz w:val="20"/>
                      <w:szCs w:val="20"/>
                      <w:lang w:val="en-US"/>
                    </w:rPr>
                    <w:t>3</w:t>
                  </w:r>
                </w:p>
              </w:tc>
              <w:tc>
                <w:tcPr>
                  <w:tcW w:w="1134" w:type="dxa"/>
                  <w:gridSpan w:val="3"/>
                  <w:tcBorders>
                    <w:top w:val="nil"/>
                    <w:left w:val="nil"/>
                    <w:bottom w:val="single" w:sz="8" w:space="0" w:color="auto"/>
                    <w:right w:val="single" w:sz="4" w:space="0" w:color="auto"/>
                  </w:tcBorders>
                  <w:shd w:val="clear" w:color="auto" w:fill="auto"/>
                  <w:vAlign w:val="center"/>
                </w:tcPr>
                <w:p w14:paraId="0F49B3D3" w14:textId="77777777" w:rsidR="00436E70" w:rsidRPr="006E7480" w:rsidRDefault="00436E70" w:rsidP="00436E70">
                  <w:pPr>
                    <w:spacing w:after="0" w:line="240" w:lineRule="auto"/>
                    <w:jc w:val="center"/>
                    <w:rPr>
                      <w:rFonts w:ascii="Times New Roman" w:hAnsi="Times New Roman"/>
                      <w:sz w:val="20"/>
                      <w:szCs w:val="20"/>
                      <w:lang w:val="en-US"/>
                    </w:rPr>
                  </w:pPr>
                  <w:r>
                    <w:rPr>
                      <w:rFonts w:ascii="Times New Roman" w:hAnsi="Times New Roman"/>
                      <w:sz w:val="20"/>
                      <w:szCs w:val="20"/>
                      <w:lang w:val="en-US"/>
                    </w:rPr>
                    <w:t>4</w:t>
                  </w:r>
                </w:p>
              </w:tc>
              <w:tc>
                <w:tcPr>
                  <w:tcW w:w="1419" w:type="dxa"/>
                  <w:gridSpan w:val="3"/>
                  <w:tcBorders>
                    <w:top w:val="nil"/>
                    <w:left w:val="nil"/>
                    <w:bottom w:val="single" w:sz="8" w:space="0" w:color="auto"/>
                    <w:right w:val="single" w:sz="8" w:space="0" w:color="auto"/>
                  </w:tcBorders>
                  <w:shd w:val="clear" w:color="auto" w:fill="auto"/>
                  <w:vAlign w:val="center"/>
                </w:tcPr>
                <w:p w14:paraId="19846964" w14:textId="77777777" w:rsidR="00436E70" w:rsidRPr="006E7480" w:rsidRDefault="00436E70" w:rsidP="00436E70">
                  <w:pPr>
                    <w:spacing w:after="0" w:line="240" w:lineRule="auto"/>
                    <w:jc w:val="center"/>
                    <w:rPr>
                      <w:rFonts w:ascii="Times New Roman" w:hAnsi="Times New Roman"/>
                      <w:sz w:val="20"/>
                      <w:szCs w:val="20"/>
                      <w:lang w:val="en-US"/>
                    </w:rPr>
                  </w:pPr>
                  <w:r>
                    <w:rPr>
                      <w:rFonts w:ascii="Times New Roman" w:hAnsi="Times New Roman"/>
                      <w:sz w:val="20"/>
                      <w:szCs w:val="20"/>
                      <w:lang w:val="en-US"/>
                    </w:rPr>
                    <w:t>5=1*3*4</w:t>
                  </w:r>
                </w:p>
              </w:tc>
              <w:tc>
                <w:tcPr>
                  <w:tcW w:w="1417" w:type="dxa"/>
                  <w:gridSpan w:val="4"/>
                  <w:tcBorders>
                    <w:top w:val="nil"/>
                    <w:left w:val="nil"/>
                    <w:bottom w:val="single" w:sz="8" w:space="0" w:color="auto"/>
                    <w:right w:val="single" w:sz="8" w:space="0" w:color="auto"/>
                  </w:tcBorders>
                </w:tcPr>
                <w:p w14:paraId="4FDA14D7" w14:textId="068933B3" w:rsidR="00436E70" w:rsidRDefault="00436E70" w:rsidP="00436E70">
                  <w:pPr>
                    <w:spacing w:after="0" w:line="240" w:lineRule="auto"/>
                    <w:jc w:val="center"/>
                    <w:rPr>
                      <w:rFonts w:ascii="Times New Roman" w:hAnsi="Times New Roman"/>
                      <w:sz w:val="20"/>
                      <w:szCs w:val="20"/>
                      <w:lang w:val="en-US"/>
                    </w:rPr>
                  </w:pPr>
                  <w:r>
                    <w:rPr>
                      <w:rFonts w:ascii="Times New Roman" w:hAnsi="Times New Roman"/>
                      <w:sz w:val="20"/>
                      <w:szCs w:val="20"/>
                      <w:lang w:val="en-US"/>
                    </w:rPr>
                    <w:t>6</w:t>
                  </w:r>
                </w:p>
              </w:tc>
            </w:tr>
            <w:tr w:rsidR="00D57A48" w:rsidRPr="00A33366" w14:paraId="27973D40" w14:textId="7C5E6321" w:rsidTr="000A14E0">
              <w:trPr>
                <w:gridAfter w:val="3"/>
                <w:wAfter w:w="1067" w:type="dxa"/>
                <w:trHeight w:val="315"/>
              </w:trPr>
              <w:tc>
                <w:tcPr>
                  <w:tcW w:w="1594" w:type="dxa"/>
                  <w:tcBorders>
                    <w:top w:val="nil"/>
                    <w:left w:val="single" w:sz="8" w:space="0" w:color="auto"/>
                    <w:bottom w:val="single" w:sz="4" w:space="0" w:color="auto"/>
                    <w:right w:val="single" w:sz="4" w:space="0" w:color="auto"/>
                  </w:tcBorders>
                  <w:shd w:val="clear" w:color="auto" w:fill="auto"/>
                  <w:noWrap/>
                  <w:vAlign w:val="center"/>
                </w:tcPr>
                <w:p w14:paraId="32DAA70F" w14:textId="77777777" w:rsidR="00436E70" w:rsidRPr="006E7480" w:rsidRDefault="00436E70" w:rsidP="00436E70">
                  <w:pPr>
                    <w:spacing w:after="0" w:line="240" w:lineRule="auto"/>
                    <w:jc w:val="center"/>
                    <w:rPr>
                      <w:rFonts w:ascii="Times New Roman" w:hAnsi="Times New Roman"/>
                      <w:sz w:val="20"/>
                      <w:szCs w:val="20"/>
                      <w:lang w:val="en-US"/>
                    </w:rPr>
                  </w:pPr>
                  <w:r w:rsidRPr="006E7480">
                    <w:rPr>
                      <w:rFonts w:ascii="Times New Roman" w:hAnsi="Times New Roman"/>
                      <w:sz w:val="20"/>
                      <w:szCs w:val="20"/>
                      <w:lang w:val="en-US"/>
                    </w:rPr>
                    <w:t>Luna 1</w:t>
                  </w:r>
                </w:p>
              </w:tc>
              <w:tc>
                <w:tcPr>
                  <w:tcW w:w="1182" w:type="dxa"/>
                  <w:gridSpan w:val="2"/>
                  <w:tcBorders>
                    <w:top w:val="single" w:sz="4" w:space="0" w:color="auto"/>
                    <w:left w:val="nil"/>
                    <w:bottom w:val="single" w:sz="4" w:space="0" w:color="auto"/>
                    <w:right w:val="nil"/>
                  </w:tcBorders>
                </w:tcPr>
                <w:p w14:paraId="0947BD40" w14:textId="77777777" w:rsidR="00436E70" w:rsidRPr="006E7480" w:rsidRDefault="00436E70" w:rsidP="00436E70">
                  <w:pPr>
                    <w:spacing w:after="0" w:line="240" w:lineRule="auto"/>
                    <w:jc w:val="center"/>
                    <w:rPr>
                      <w:rFonts w:ascii="Times New Roman" w:hAnsi="Times New Roman"/>
                      <w:sz w:val="20"/>
                      <w:szCs w:val="20"/>
                      <w:lang w:val="en-US"/>
                    </w:rPr>
                  </w:pPr>
                </w:p>
              </w:tc>
              <w:tc>
                <w:tcPr>
                  <w:tcW w:w="520" w:type="dxa"/>
                  <w:tcBorders>
                    <w:top w:val="single" w:sz="4" w:space="0" w:color="auto"/>
                    <w:left w:val="nil"/>
                    <w:bottom w:val="single" w:sz="4" w:space="0" w:color="auto"/>
                    <w:right w:val="single" w:sz="4" w:space="0" w:color="auto"/>
                  </w:tcBorders>
                </w:tcPr>
                <w:p w14:paraId="2033E8B7" w14:textId="77777777" w:rsidR="00436E70" w:rsidRPr="006E7480" w:rsidRDefault="00436E70" w:rsidP="00436E70">
                  <w:pPr>
                    <w:spacing w:after="0" w:line="240" w:lineRule="auto"/>
                    <w:jc w:val="center"/>
                    <w:rPr>
                      <w:rFonts w:ascii="Times New Roman" w:hAnsi="Times New Roman"/>
                      <w:sz w:val="20"/>
                      <w:szCs w:val="20"/>
                      <w:lang w:val="en-US"/>
                    </w:rPr>
                  </w:pPr>
                </w:p>
              </w:tc>
              <w:tc>
                <w:tcPr>
                  <w:tcW w:w="1606" w:type="dxa"/>
                  <w:gridSpan w:val="4"/>
                  <w:tcBorders>
                    <w:top w:val="nil"/>
                    <w:left w:val="single" w:sz="4" w:space="0" w:color="auto"/>
                    <w:bottom w:val="single" w:sz="4" w:space="0" w:color="auto"/>
                    <w:right w:val="single" w:sz="4" w:space="0" w:color="auto"/>
                  </w:tcBorders>
                  <w:shd w:val="clear" w:color="auto" w:fill="auto"/>
                  <w:noWrap/>
                  <w:vAlign w:val="center"/>
                </w:tcPr>
                <w:p w14:paraId="02736B42" w14:textId="77777777" w:rsidR="00436E70" w:rsidRPr="006E7480" w:rsidRDefault="00436E70" w:rsidP="00436E70">
                  <w:pPr>
                    <w:spacing w:after="0" w:line="240" w:lineRule="auto"/>
                    <w:jc w:val="center"/>
                    <w:rPr>
                      <w:rFonts w:ascii="Times New Roman" w:hAnsi="Times New Roman"/>
                      <w:sz w:val="20"/>
                      <w:szCs w:val="20"/>
                      <w:lang w:val="en-US"/>
                    </w:rPr>
                  </w:pPr>
                  <w:r w:rsidRPr="006E7480">
                    <w:rPr>
                      <w:rFonts w:ascii="Times New Roman" w:hAnsi="Times New Roman"/>
                      <w:sz w:val="20"/>
                      <w:szCs w:val="20"/>
                      <w:lang w:val="en-US"/>
                    </w:rPr>
                    <w:t> </w:t>
                  </w:r>
                </w:p>
              </w:tc>
              <w:tc>
                <w:tcPr>
                  <w:tcW w:w="1275" w:type="dxa"/>
                  <w:gridSpan w:val="2"/>
                  <w:tcBorders>
                    <w:top w:val="nil"/>
                    <w:left w:val="nil"/>
                    <w:bottom w:val="single" w:sz="4" w:space="0" w:color="auto"/>
                    <w:right w:val="single" w:sz="4" w:space="0" w:color="auto"/>
                  </w:tcBorders>
                  <w:shd w:val="clear" w:color="auto" w:fill="auto"/>
                  <w:noWrap/>
                  <w:vAlign w:val="center"/>
                </w:tcPr>
                <w:p w14:paraId="20E66DFD" w14:textId="77777777" w:rsidR="00436E70" w:rsidRPr="006E7480" w:rsidRDefault="00436E70" w:rsidP="00436E70">
                  <w:pPr>
                    <w:spacing w:after="0" w:line="240" w:lineRule="auto"/>
                    <w:jc w:val="center"/>
                    <w:rPr>
                      <w:rFonts w:ascii="Times New Roman" w:hAnsi="Times New Roman"/>
                      <w:sz w:val="20"/>
                      <w:szCs w:val="20"/>
                      <w:lang w:val="en-US"/>
                    </w:rPr>
                  </w:pPr>
                  <w:r w:rsidRPr="006E7480">
                    <w:rPr>
                      <w:rFonts w:ascii="Times New Roman" w:hAnsi="Times New Roman"/>
                      <w:sz w:val="20"/>
                      <w:szCs w:val="20"/>
                      <w:lang w:val="en-US"/>
                    </w:rPr>
                    <w:t> </w:t>
                  </w:r>
                </w:p>
              </w:tc>
              <w:tc>
                <w:tcPr>
                  <w:tcW w:w="1134" w:type="dxa"/>
                  <w:gridSpan w:val="3"/>
                  <w:tcBorders>
                    <w:top w:val="nil"/>
                    <w:left w:val="nil"/>
                    <w:bottom w:val="single" w:sz="4" w:space="0" w:color="auto"/>
                    <w:right w:val="single" w:sz="4" w:space="0" w:color="auto"/>
                  </w:tcBorders>
                  <w:shd w:val="clear" w:color="auto" w:fill="auto"/>
                  <w:noWrap/>
                  <w:vAlign w:val="center"/>
                </w:tcPr>
                <w:p w14:paraId="4316406E" w14:textId="77777777" w:rsidR="00436E70" w:rsidRPr="006E7480" w:rsidRDefault="00436E70" w:rsidP="00436E70">
                  <w:pPr>
                    <w:spacing w:after="0" w:line="240" w:lineRule="auto"/>
                    <w:jc w:val="center"/>
                    <w:rPr>
                      <w:rFonts w:ascii="Times New Roman" w:hAnsi="Times New Roman"/>
                      <w:sz w:val="20"/>
                      <w:szCs w:val="20"/>
                      <w:lang w:val="en-US"/>
                    </w:rPr>
                  </w:pPr>
                  <w:r w:rsidRPr="006E7480">
                    <w:rPr>
                      <w:rFonts w:ascii="Times New Roman" w:hAnsi="Times New Roman"/>
                      <w:sz w:val="20"/>
                      <w:szCs w:val="20"/>
                      <w:lang w:val="en-US"/>
                    </w:rPr>
                    <w:t> </w:t>
                  </w:r>
                </w:p>
              </w:tc>
              <w:tc>
                <w:tcPr>
                  <w:tcW w:w="1419" w:type="dxa"/>
                  <w:gridSpan w:val="3"/>
                  <w:tcBorders>
                    <w:top w:val="nil"/>
                    <w:left w:val="nil"/>
                    <w:bottom w:val="single" w:sz="4" w:space="0" w:color="auto"/>
                    <w:right w:val="single" w:sz="8" w:space="0" w:color="auto"/>
                  </w:tcBorders>
                  <w:shd w:val="clear" w:color="auto" w:fill="auto"/>
                  <w:noWrap/>
                  <w:vAlign w:val="center"/>
                </w:tcPr>
                <w:p w14:paraId="47B28B4F" w14:textId="77777777" w:rsidR="00436E70" w:rsidRPr="006E7480" w:rsidRDefault="00436E70" w:rsidP="00436E70">
                  <w:pPr>
                    <w:spacing w:after="0" w:line="240" w:lineRule="auto"/>
                    <w:jc w:val="center"/>
                    <w:rPr>
                      <w:rFonts w:ascii="Times New Roman" w:hAnsi="Times New Roman"/>
                      <w:sz w:val="20"/>
                      <w:szCs w:val="20"/>
                      <w:lang w:val="en-US"/>
                    </w:rPr>
                  </w:pPr>
                  <w:r w:rsidRPr="006E7480">
                    <w:rPr>
                      <w:rFonts w:ascii="Times New Roman" w:hAnsi="Times New Roman"/>
                      <w:sz w:val="20"/>
                      <w:szCs w:val="20"/>
                      <w:lang w:val="en-US"/>
                    </w:rPr>
                    <w:t> </w:t>
                  </w:r>
                </w:p>
              </w:tc>
              <w:tc>
                <w:tcPr>
                  <w:tcW w:w="1417" w:type="dxa"/>
                  <w:gridSpan w:val="4"/>
                  <w:tcBorders>
                    <w:top w:val="nil"/>
                    <w:left w:val="nil"/>
                    <w:bottom w:val="single" w:sz="4" w:space="0" w:color="auto"/>
                    <w:right w:val="single" w:sz="8" w:space="0" w:color="auto"/>
                  </w:tcBorders>
                </w:tcPr>
                <w:p w14:paraId="4C0DDFD3" w14:textId="77777777" w:rsidR="00436E70" w:rsidRPr="006E7480" w:rsidRDefault="00436E70" w:rsidP="00436E70">
                  <w:pPr>
                    <w:spacing w:after="0" w:line="240" w:lineRule="auto"/>
                    <w:jc w:val="center"/>
                    <w:rPr>
                      <w:rFonts w:ascii="Times New Roman" w:hAnsi="Times New Roman"/>
                      <w:sz w:val="20"/>
                      <w:szCs w:val="20"/>
                      <w:lang w:val="en-US"/>
                    </w:rPr>
                  </w:pPr>
                </w:p>
              </w:tc>
            </w:tr>
            <w:tr w:rsidR="00D57A48" w:rsidRPr="00A33366" w14:paraId="0B9E5F38" w14:textId="4B507ECA" w:rsidTr="000A14E0">
              <w:trPr>
                <w:gridAfter w:val="3"/>
                <w:wAfter w:w="1067" w:type="dxa"/>
                <w:trHeight w:val="315"/>
              </w:trPr>
              <w:tc>
                <w:tcPr>
                  <w:tcW w:w="1594" w:type="dxa"/>
                  <w:tcBorders>
                    <w:top w:val="nil"/>
                    <w:left w:val="single" w:sz="8" w:space="0" w:color="auto"/>
                    <w:bottom w:val="single" w:sz="4" w:space="0" w:color="auto"/>
                    <w:right w:val="single" w:sz="4" w:space="0" w:color="auto"/>
                  </w:tcBorders>
                  <w:shd w:val="clear" w:color="auto" w:fill="auto"/>
                  <w:noWrap/>
                  <w:vAlign w:val="center"/>
                </w:tcPr>
                <w:p w14:paraId="70159B23" w14:textId="77777777" w:rsidR="00436E70" w:rsidRPr="006E7480" w:rsidRDefault="00436E70" w:rsidP="00436E70">
                  <w:pPr>
                    <w:spacing w:after="0" w:line="240" w:lineRule="auto"/>
                    <w:jc w:val="center"/>
                    <w:rPr>
                      <w:rFonts w:ascii="Times New Roman" w:hAnsi="Times New Roman"/>
                      <w:sz w:val="20"/>
                      <w:szCs w:val="20"/>
                      <w:lang w:val="en-US"/>
                    </w:rPr>
                  </w:pPr>
                  <w:r w:rsidRPr="006E7480">
                    <w:rPr>
                      <w:rFonts w:ascii="Times New Roman" w:hAnsi="Times New Roman"/>
                      <w:sz w:val="20"/>
                      <w:szCs w:val="20"/>
                      <w:lang w:val="en-US"/>
                    </w:rPr>
                    <w:t>Luna 2</w:t>
                  </w:r>
                </w:p>
              </w:tc>
              <w:tc>
                <w:tcPr>
                  <w:tcW w:w="1182" w:type="dxa"/>
                  <w:gridSpan w:val="2"/>
                  <w:tcBorders>
                    <w:top w:val="single" w:sz="4" w:space="0" w:color="auto"/>
                    <w:left w:val="nil"/>
                    <w:bottom w:val="single" w:sz="4" w:space="0" w:color="auto"/>
                    <w:right w:val="nil"/>
                  </w:tcBorders>
                </w:tcPr>
                <w:p w14:paraId="07ED7438" w14:textId="77777777" w:rsidR="00436E70" w:rsidRPr="006E7480" w:rsidRDefault="00436E70" w:rsidP="00436E70">
                  <w:pPr>
                    <w:spacing w:after="0" w:line="240" w:lineRule="auto"/>
                    <w:jc w:val="center"/>
                    <w:rPr>
                      <w:rFonts w:ascii="Times New Roman" w:hAnsi="Times New Roman"/>
                      <w:sz w:val="20"/>
                      <w:szCs w:val="20"/>
                      <w:lang w:val="en-US"/>
                    </w:rPr>
                  </w:pPr>
                </w:p>
              </w:tc>
              <w:tc>
                <w:tcPr>
                  <w:tcW w:w="520" w:type="dxa"/>
                  <w:tcBorders>
                    <w:top w:val="single" w:sz="4" w:space="0" w:color="auto"/>
                    <w:left w:val="nil"/>
                    <w:bottom w:val="single" w:sz="4" w:space="0" w:color="auto"/>
                    <w:right w:val="single" w:sz="4" w:space="0" w:color="auto"/>
                  </w:tcBorders>
                </w:tcPr>
                <w:p w14:paraId="3B904E67" w14:textId="77777777" w:rsidR="00436E70" w:rsidRPr="006E7480" w:rsidRDefault="00436E70" w:rsidP="00436E70">
                  <w:pPr>
                    <w:spacing w:after="0" w:line="240" w:lineRule="auto"/>
                    <w:jc w:val="center"/>
                    <w:rPr>
                      <w:rFonts w:ascii="Times New Roman" w:hAnsi="Times New Roman"/>
                      <w:sz w:val="20"/>
                      <w:szCs w:val="20"/>
                      <w:lang w:val="en-US"/>
                    </w:rPr>
                  </w:pPr>
                </w:p>
              </w:tc>
              <w:tc>
                <w:tcPr>
                  <w:tcW w:w="1606" w:type="dxa"/>
                  <w:gridSpan w:val="4"/>
                  <w:tcBorders>
                    <w:top w:val="nil"/>
                    <w:left w:val="single" w:sz="4" w:space="0" w:color="auto"/>
                    <w:bottom w:val="single" w:sz="4" w:space="0" w:color="auto"/>
                    <w:right w:val="single" w:sz="4" w:space="0" w:color="auto"/>
                  </w:tcBorders>
                  <w:shd w:val="clear" w:color="auto" w:fill="auto"/>
                  <w:noWrap/>
                  <w:vAlign w:val="center"/>
                </w:tcPr>
                <w:p w14:paraId="2A1C98E4" w14:textId="77777777" w:rsidR="00436E70" w:rsidRPr="006E7480" w:rsidRDefault="00436E70" w:rsidP="00436E70">
                  <w:pPr>
                    <w:spacing w:after="0" w:line="240" w:lineRule="auto"/>
                    <w:jc w:val="center"/>
                    <w:rPr>
                      <w:rFonts w:ascii="Times New Roman" w:hAnsi="Times New Roman"/>
                      <w:sz w:val="20"/>
                      <w:szCs w:val="20"/>
                      <w:lang w:val="en-US"/>
                    </w:rPr>
                  </w:pPr>
                  <w:r w:rsidRPr="006E7480">
                    <w:rPr>
                      <w:rFonts w:ascii="Times New Roman" w:hAnsi="Times New Roman"/>
                      <w:sz w:val="20"/>
                      <w:szCs w:val="20"/>
                      <w:lang w:val="en-US"/>
                    </w:rPr>
                    <w:t> </w:t>
                  </w:r>
                </w:p>
              </w:tc>
              <w:tc>
                <w:tcPr>
                  <w:tcW w:w="1275" w:type="dxa"/>
                  <w:gridSpan w:val="2"/>
                  <w:tcBorders>
                    <w:top w:val="nil"/>
                    <w:left w:val="nil"/>
                    <w:bottom w:val="single" w:sz="4" w:space="0" w:color="auto"/>
                    <w:right w:val="single" w:sz="4" w:space="0" w:color="auto"/>
                  </w:tcBorders>
                  <w:shd w:val="clear" w:color="auto" w:fill="auto"/>
                  <w:noWrap/>
                  <w:vAlign w:val="center"/>
                </w:tcPr>
                <w:p w14:paraId="262223A5" w14:textId="77777777" w:rsidR="00436E70" w:rsidRPr="006E7480" w:rsidRDefault="00436E70" w:rsidP="00436E70">
                  <w:pPr>
                    <w:spacing w:after="0" w:line="240" w:lineRule="auto"/>
                    <w:jc w:val="center"/>
                    <w:rPr>
                      <w:rFonts w:ascii="Times New Roman" w:hAnsi="Times New Roman"/>
                      <w:sz w:val="20"/>
                      <w:szCs w:val="20"/>
                      <w:lang w:val="en-US"/>
                    </w:rPr>
                  </w:pPr>
                  <w:r w:rsidRPr="006E7480">
                    <w:rPr>
                      <w:rFonts w:ascii="Times New Roman" w:hAnsi="Times New Roman"/>
                      <w:sz w:val="20"/>
                      <w:szCs w:val="20"/>
                      <w:lang w:val="en-US"/>
                    </w:rPr>
                    <w:t> </w:t>
                  </w:r>
                </w:p>
              </w:tc>
              <w:tc>
                <w:tcPr>
                  <w:tcW w:w="1134" w:type="dxa"/>
                  <w:gridSpan w:val="3"/>
                  <w:tcBorders>
                    <w:top w:val="nil"/>
                    <w:left w:val="nil"/>
                    <w:bottom w:val="single" w:sz="4" w:space="0" w:color="auto"/>
                    <w:right w:val="single" w:sz="4" w:space="0" w:color="auto"/>
                  </w:tcBorders>
                  <w:shd w:val="clear" w:color="auto" w:fill="auto"/>
                  <w:noWrap/>
                  <w:vAlign w:val="center"/>
                </w:tcPr>
                <w:p w14:paraId="06BE28FE" w14:textId="77777777" w:rsidR="00436E70" w:rsidRPr="006E7480" w:rsidRDefault="00436E70" w:rsidP="00436E70">
                  <w:pPr>
                    <w:spacing w:after="0" w:line="240" w:lineRule="auto"/>
                    <w:jc w:val="center"/>
                    <w:rPr>
                      <w:rFonts w:ascii="Times New Roman" w:hAnsi="Times New Roman"/>
                      <w:sz w:val="20"/>
                      <w:szCs w:val="20"/>
                      <w:lang w:val="en-US"/>
                    </w:rPr>
                  </w:pPr>
                  <w:r w:rsidRPr="006E7480">
                    <w:rPr>
                      <w:rFonts w:ascii="Times New Roman" w:hAnsi="Times New Roman"/>
                      <w:sz w:val="20"/>
                      <w:szCs w:val="20"/>
                      <w:lang w:val="en-US"/>
                    </w:rPr>
                    <w:t> </w:t>
                  </w:r>
                </w:p>
              </w:tc>
              <w:tc>
                <w:tcPr>
                  <w:tcW w:w="1419" w:type="dxa"/>
                  <w:gridSpan w:val="3"/>
                  <w:tcBorders>
                    <w:top w:val="nil"/>
                    <w:left w:val="nil"/>
                    <w:bottom w:val="single" w:sz="4" w:space="0" w:color="auto"/>
                    <w:right w:val="single" w:sz="8" w:space="0" w:color="auto"/>
                  </w:tcBorders>
                  <w:shd w:val="clear" w:color="auto" w:fill="auto"/>
                  <w:noWrap/>
                  <w:vAlign w:val="center"/>
                </w:tcPr>
                <w:p w14:paraId="483746A7" w14:textId="77777777" w:rsidR="00436E70" w:rsidRPr="006E7480" w:rsidRDefault="00436E70" w:rsidP="00436E70">
                  <w:pPr>
                    <w:spacing w:after="0" w:line="240" w:lineRule="auto"/>
                    <w:jc w:val="center"/>
                    <w:rPr>
                      <w:rFonts w:ascii="Times New Roman" w:hAnsi="Times New Roman"/>
                      <w:sz w:val="20"/>
                      <w:szCs w:val="20"/>
                      <w:lang w:val="en-US"/>
                    </w:rPr>
                  </w:pPr>
                  <w:r w:rsidRPr="006E7480">
                    <w:rPr>
                      <w:rFonts w:ascii="Times New Roman" w:hAnsi="Times New Roman"/>
                      <w:sz w:val="20"/>
                      <w:szCs w:val="20"/>
                      <w:lang w:val="en-US"/>
                    </w:rPr>
                    <w:t> </w:t>
                  </w:r>
                </w:p>
              </w:tc>
              <w:tc>
                <w:tcPr>
                  <w:tcW w:w="1417" w:type="dxa"/>
                  <w:gridSpan w:val="4"/>
                  <w:tcBorders>
                    <w:top w:val="nil"/>
                    <w:left w:val="nil"/>
                    <w:bottom w:val="single" w:sz="4" w:space="0" w:color="auto"/>
                    <w:right w:val="single" w:sz="8" w:space="0" w:color="auto"/>
                  </w:tcBorders>
                </w:tcPr>
                <w:p w14:paraId="6A1CDCC1" w14:textId="77777777" w:rsidR="00436E70" w:rsidRPr="006E7480" w:rsidRDefault="00436E70" w:rsidP="00436E70">
                  <w:pPr>
                    <w:spacing w:after="0" w:line="240" w:lineRule="auto"/>
                    <w:jc w:val="center"/>
                    <w:rPr>
                      <w:rFonts w:ascii="Times New Roman" w:hAnsi="Times New Roman"/>
                      <w:sz w:val="20"/>
                      <w:szCs w:val="20"/>
                      <w:lang w:val="en-US"/>
                    </w:rPr>
                  </w:pPr>
                </w:p>
              </w:tc>
            </w:tr>
            <w:tr w:rsidR="00D57A48" w:rsidRPr="00A33366" w14:paraId="0991F020" w14:textId="704DBBFD" w:rsidTr="000A14E0">
              <w:trPr>
                <w:gridAfter w:val="3"/>
                <w:wAfter w:w="1067" w:type="dxa"/>
                <w:trHeight w:val="315"/>
              </w:trPr>
              <w:tc>
                <w:tcPr>
                  <w:tcW w:w="1594" w:type="dxa"/>
                  <w:tcBorders>
                    <w:top w:val="nil"/>
                    <w:left w:val="single" w:sz="8" w:space="0" w:color="auto"/>
                    <w:bottom w:val="single" w:sz="4" w:space="0" w:color="auto"/>
                    <w:right w:val="single" w:sz="4" w:space="0" w:color="auto"/>
                  </w:tcBorders>
                  <w:shd w:val="clear" w:color="auto" w:fill="auto"/>
                  <w:noWrap/>
                  <w:vAlign w:val="center"/>
                </w:tcPr>
                <w:p w14:paraId="55B7A60F" w14:textId="77777777" w:rsidR="00436E70" w:rsidRPr="006E7480" w:rsidRDefault="00436E70" w:rsidP="00436E70">
                  <w:pPr>
                    <w:spacing w:after="0" w:line="240" w:lineRule="auto"/>
                    <w:jc w:val="center"/>
                    <w:rPr>
                      <w:rFonts w:ascii="Times New Roman" w:hAnsi="Times New Roman"/>
                      <w:sz w:val="20"/>
                      <w:szCs w:val="20"/>
                      <w:lang w:val="en-US"/>
                    </w:rPr>
                  </w:pPr>
                  <w:r w:rsidRPr="006E7480">
                    <w:rPr>
                      <w:rFonts w:ascii="Times New Roman" w:hAnsi="Times New Roman"/>
                      <w:sz w:val="20"/>
                      <w:szCs w:val="20"/>
                      <w:lang w:val="en-US"/>
                    </w:rPr>
                    <w:t>Luna 3</w:t>
                  </w:r>
                </w:p>
              </w:tc>
              <w:tc>
                <w:tcPr>
                  <w:tcW w:w="1182" w:type="dxa"/>
                  <w:gridSpan w:val="2"/>
                  <w:tcBorders>
                    <w:top w:val="single" w:sz="4" w:space="0" w:color="auto"/>
                    <w:left w:val="nil"/>
                    <w:bottom w:val="single" w:sz="4" w:space="0" w:color="auto"/>
                    <w:right w:val="nil"/>
                  </w:tcBorders>
                </w:tcPr>
                <w:p w14:paraId="016A6891" w14:textId="77777777" w:rsidR="00436E70" w:rsidRPr="006E7480" w:rsidRDefault="00436E70" w:rsidP="00436E70">
                  <w:pPr>
                    <w:spacing w:after="0" w:line="240" w:lineRule="auto"/>
                    <w:jc w:val="center"/>
                    <w:rPr>
                      <w:rFonts w:ascii="Times New Roman" w:hAnsi="Times New Roman"/>
                      <w:sz w:val="20"/>
                      <w:szCs w:val="20"/>
                      <w:lang w:val="en-US"/>
                    </w:rPr>
                  </w:pPr>
                </w:p>
              </w:tc>
              <w:tc>
                <w:tcPr>
                  <w:tcW w:w="520" w:type="dxa"/>
                  <w:tcBorders>
                    <w:top w:val="single" w:sz="4" w:space="0" w:color="auto"/>
                    <w:left w:val="nil"/>
                    <w:bottom w:val="single" w:sz="4" w:space="0" w:color="auto"/>
                    <w:right w:val="single" w:sz="4" w:space="0" w:color="auto"/>
                  </w:tcBorders>
                </w:tcPr>
                <w:p w14:paraId="6A3A315B" w14:textId="77777777" w:rsidR="00436E70" w:rsidRPr="006E7480" w:rsidRDefault="00436E70" w:rsidP="00436E70">
                  <w:pPr>
                    <w:spacing w:after="0" w:line="240" w:lineRule="auto"/>
                    <w:jc w:val="center"/>
                    <w:rPr>
                      <w:rFonts w:ascii="Times New Roman" w:hAnsi="Times New Roman"/>
                      <w:sz w:val="20"/>
                      <w:szCs w:val="20"/>
                      <w:lang w:val="en-US"/>
                    </w:rPr>
                  </w:pPr>
                </w:p>
              </w:tc>
              <w:tc>
                <w:tcPr>
                  <w:tcW w:w="1606" w:type="dxa"/>
                  <w:gridSpan w:val="4"/>
                  <w:tcBorders>
                    <w:top w:val="nil"/>
                    <w:left w:val="single" w:sz="4" w:space="0" w:color="auto"/>
                    <w:bottom w:val="single" w:sz="4" w:space="0" w:color="auto"/>
                    <w:right w:val="single" w:sz="4" w:space="0" w:color="auto"/>
                  </w:tcBorders>
                  <w:shd w:val="clear" w:color="auto" w:fill="auto"/>
                  <w:noWrap/>
                  <w:vAlign w:val="center"/>
                </w:tcPr>
                <w:p w14:paraId="5584501E" w14:textId="77777777" w:rsidR="00436E70" w:rsidRPr="006E7480" w:rsidRDefault="00436E70" w:rsidP="00436E70">
                  <w:pPr>
                    <w:spacing w:after="0" w:line="240" w:lineRule="auto"/>
                    <w:jc w:val="center"/>
                    <w:rPr>
                      <w:rFonts w:ascii="Times New Roman" w:hAnsi="Times New Roman"/>
                      <w:sz w:val="20"/>
                      <w:szCs w:val="20"/>
                      <w:lang w:val="en-US"/>
                    </w:rPr>
                  </w:pPr>
                  <w:r w:rsidRPr="006E7480">
                    <w:rPr>
                      <w:rFonts w:ascii="Times New Roman" w:hAnsi="Times New Roman"/>
                      <w:sz w:val="20"/>
                      <w:szCs w:val="20"/>
                      <w:lang w:val="en-US"/>
                    </w:rPr>
                    <w:t> </w:t>
                  </w:r>
                </w:p>
              </w:tc>
              <w:tc>
                <w:tcPr>
                  <w:tcW w:w="1275" w:type="dxa"/>
                  <w:gridSpan w:val="2"/>
                  <w:tcBorders>
                    <w:top w:val="nil"/>
                    <w:left w:val="nil"/>
                    <w:bottom w:val="single" w:sz="4" w:space="0" w:color="auto"/>
                    <w:right w:val="single" w:sz="4" w:space="0" w:color="auto"/>
                  </w:tcBorders>
                  <w:shd w:val="clear" w:color="auto" w:fill="auto"/>
                  <w:noWrap/>
                  <w:vAlign w:val="center"/>
                </w:tcPr>
                <w:p w14:paraId="50026EF5" w14:textId="77777777" w:rsidR="00436E70" w:rsidRPr="006E7480" w:rsidRDefault="00436E70" w:rsidP="00436E70">
                  <w:pPr>
                    <w:spacing w:after="0" w:line="240" w:lineRule="auto"/>
                    <w:jc w:val="center"/>
                    <w:rPr>
                      <w:rFonts w:ascii="Times New Roman" w:hAnsi="Times New Roman"/>
                      <w:sz w:val="20"/>
                      <w:szCs w:val="20"/>
                      <w:lang w:val="en-US"/>
                    </w:rPr>
                  </w:pPr>
                  <w:r w:rsidRPr="006E7480">
                    <w:rPr>
                      <w:rFonts w:ascii="Times New Roman" w:hAnsi="Times New Roman"/>
                      <w:sz w:val="20"/>
                      <w:szCs w:val="20"/>
                      <w:lang w:val="en-US"/>
                    </w:rPr>
                    <w:t> </w:t>
                  </w:r>
                </w:p>
              </w:tc>
              <w:tc>
                <w:tcPr>
                  <w:tcW w:w="1134" w:type="dxa"/>
                  <w:gridSpan w:val="3"/>
                  <w:tcBorders>
                    <w:top w:val="nil"/>
                    <w:left w:val="nil"/>
                    <w:bottom w:val="single" w:sz="4" w:space="0" w:color="auto"/>
                    <w:right w:val="single" w:sz="4" w:space="0" w:color="auto"/>
                  </w:tcBorders>
                  <w:shd w:val="clear" w:color="auto" w:fill="auto"/>
                  <w:noWrap/>
                  <w:vAlign w:val="center"/>
                </w:tcPr>
                <w:p w14:paraId="0867819A" w14:textId="77777777" w:rsidR="00436E70" w:rsidRPr="006E7480" w:rsidRDefault="00436E70" w:rsidP="00436E70">
                  <w:pPr>
                    <w:spacing w:after="0" w:line="240" w:lineRule="auto"/>
                    <w:jc w:val="center"/>
                    <w:rPr>
                      <w:rFonts w:ascii="Times New Roman" w:hAnsi="Times New Roman"/>
                      <w:sz w:val="20"/>
                      <w:szCs w:val="20"/>
                      <w:lang w:val="en-US"/>
                    </w:rPr>
                  </w:pPr>
                  <w:r w:rsidRPr="006E7480">
                    <w:rPr>
                      <w:rFonts w:ascii="Times New Roman" w:hAnsi="Times New Roman"/>
                      <w:sz w:val="20"/>
                      <w:szCs w:val="20"/>
                      <w:lang w:val="en-US"/>
                    </w:rPr>
                    <w:t> </w:t>
                  </w:r>
                </w:p>
              </w:tc>
              <w:tc>
                <w:tcPr>
                  <w:tcW w:w="1419" w:type="dxa"/>
                  <w:gridSpan w:val="3"/>
                  <w:tcBorders>
                    <w:top w:val="nil"/>
                    <w:left w:val="nil"/>
                    <w:bottom w:val="single" w:sz="4" w:space="0" w:color="auto"/>
                    <w:right w:val="single" w:sz="8" w:space="0" w:color="auto"/>
                  </w:tcBorders>
                  <w:shd w:val="clear" w:color="auto" w:fill="auto"/>
                  <w:noWrap/>
                  <w:vAlign w:val="center"/>
                </w:tcPr>
                <w:p w14:paraId="05E3A733" w14:textId="77777777" w:rsidR="00436E70" w:rsidRPr="006E7480" w:rsidRDefault="00436E70" w:rsidP="00436E70">
                  <w:pPr>
                    <w:spacing w:after="0" w:line="240" w:lineRule="auto"/>
                    <w:jc w:val="center"/>
                    <w:rPr>
                      <w:rFonts w:ascii="Times New Roman" w:hAnsi="Times New Roman"/>
                      <w:sz w:val="20"/>
                      <w:szCs w:val="20"/>
                      <w:lang w:val="en-US"/>
                    </w:rPr>
                  </w:pPr>
                  <w:r w:rsidRPr="006E7480">
                    <w:rPr>
                      <w:rFonts w:ascii="Times New Roman" w:hAnsi="Times New Roman"/>
                      <w:sz w:val="20"/>
                      <w:szCs w:val="20"/>
                      <w:lang w:val="en-US"/>
                    </w:rPr>
                    <w:t> </w:t>
                  </w:r>
                </w:p>
              </w:tc>
              <w:tc>
                <w:tcPr>
                  <w:tcW w:w="1417" w:type="dxa"/>
                  <w:gridSpan w:val="4"/>
                  <w:tcBorders>
                    <w:top w:val="nil"/>
                    <w:left w:val="nil"/>
                    <w:bottom w:val="single" w:sz="4" w:space="0" w:color="auto"/>
                    <w:right w:val="single" w:sz="8" w:space="0" w:color="auto"/>
                  </w:tcBorders>
                </w:tcPr>
                <w:p w14:paraId="7131DDFB" w14:textId="77777777" w:rsidR="00436E70" w:rsidRPr="006E7480" w:rsidRDefault="00436E70" w:rsidP="00436E70">
                  <w:pPr>
                    <w:spacing w:after="0" w:line="240" w:lineRule="auto"/>
                    <w:jc w:val="center"/>
                    <w:rPr>
                      <w:rFonts w:ascii="Times New Roman" w:hAnsi="Times New Roman"/>
                      <w:sz w:val="20"/>
                      <w:szCs w:val="20"/>
                      <w:lang w:val="en-US"/>
                    </w:rPr>
                  </w:pPr>
                </w:p>
              </w:tc>
            </w:tr>
            <w:tr w:rsidR="00D57A48" w:rsidRPr="00A33366" w14:paraId="54512AF2" w14:textId="211DD6CE" w:rsidTr="000A14E0">
              <w:trPr>
                <w:gridAfter w:val="3"/>
                <w:wAfter w:w="1067" w:type="dxa"/>
                <w:trHeight w:val="315"/>
              </w:trPr>
              <w:tc>
                <w:tcPr>
                  <w:tcW w:w="1594" w:type="dxa"/>
                  <w:tcBorders>
                    <w:top w:val="nil"/>
                    <w:left w:val="single" w:sz="8" w:space="0" w:color="auto"/>
                    <w:bottom w:val="single" w:sz="4" w:space="0" w:color="auto"/>
                    <w:right w:val="single" w:sz="4" w:space="0" w:color="auto"/>
                  </w:tcBorders>
                  <w:shd w:val="clear" w:color="auto" w:fill="auto"/>
                  <w:noWrap/>
                  <w:vAlign w:val="center"/>
                </w:tcPr>
                <w:p w14:paraId="3EB5AFA0" w14:textId="77777777" w:rsidR="00436E70" w:rsidRPr="006E7480" w:rsidRDefault="00436E70" w:rsidP="00436E70">
                  <w:pPr>
                    <w:spacing w:after="0" w:line="240" w:lineRule="auto"/>
                    <w:jc w:val="center"/>
                    <w:rPr>
                      <w:rFonts w:ascii="Times New Roman" w:hAnsi="Times New Roman"/>
                      <w:sz w:val="20"/>
                      <w:szCs w:val="20"/>
                      <w:lang w:val="en-US"/>
                    </w:rPr>
                  </w:pPr>
                  <w:r w:rsidRPr="006E7480">
                    <w:rPr>
                      <w:rFonts w:ascii="Times New Roman" w:hAnsi="Times New Roman"/>
                      <w:sz w:val="20"/>
                      <w:szCs w:val="20"/>
                      <w:lang w:val="en-US"/>
                    </w:rPr>
                    <w:t>Luna 4</w:t>
                  </w:r>
                </w:p>
              </w:tc>
              <w:tc>
                <w:tcPr>
                  <w:tcW w:w="1182" w:type="dxa"/>
                  <w:gridSpan w:val="2"/>
                  <w:tcBorders>
                    <w:top w:val="single" w:sz="4" w:space="0" w:color="auto"/>
                    <w:left w:val="nil"/>
                    <w:bottom w:val="single" w:sz="4" w:space="0" w:color="auto"/>
                    <w:right w:val="nil"/>
                  </w:tcBorders>
                </w:tcPr>
                <w:p w14:paraId="5B1F6936" w14:textId="77777777" w:rsidR="00436E70" w:rsidRPr="006E7480" w:rsidRDefault="00436E70" w:rsidP="00436E70">
                  <w:pPr>
                    <w:spacing w:after="0" w:line="240" w:lineRule="auto"/>
                    <w:jc w:val="center"/>
                    <w:rPr>
                      <w:rFonts w:ascii="Times New Roman" w:hAnsi="Times New Roman"/>
                      <w:sz w:val="20"/>
                      <w:szCs w:val="20"/>
                      <w:lang w:val="en-US"/>
                    </w:rPr>
                  </w:pPr>
                </w:p>
              </w:tc>
              <w:tc>
                <w:tcPr>
                  <w:tcW w:w="520" w:type="dxa"/>
                  <w:tcBorders>
                    <w:top w:val="single" w:sz="4" w:space="0" w:color="auto"/>
                    <w:left w:val="nil"/>
                    <w:bottom w:val="single" w:sz="4" w:space="0" w:color="auto"/>
                    <w:right w:val="single" w:sz="4" w:space="0" w:color="auto"/>
                  </w:tcBorders>
                </w:tcPr>
                <w:p w14:paraId="5F141F85" w14:textId="77777777" w:rsidR="00436E70" w:rsidRPr="006E7480" w:rsidRDefault="00436E70" w:rsidP="00436E70">
                  <w:pPr>
                    <w:spacing w:after="0" w:line="240" w:lineRule="auto"/>
                    <w:jc w:val="center"/>
                    <w:rPr>
                      <w:rFonts w:ascii="Times New Roman" w:hAnsi="Times New Roman"/>
                      <w:sz w:val="20"/>
                      <w:szCs w:val="20"/>
                      <w:lang w:val="en-US"/>
                    </w:rPr>
                  </w:pPr>
                </w:p>
              </w:tc>
              <w:tc>
                <w:tcPr>
                  <w:tcW w:w="1606" w:type="dxa"/>
                  <w:gridSpan w:val="4"/>
                  <w:tcBorders>
                    <w:top w:val="nil"/>
                    <w:left w:val="single" w:sz="4" w:space="0" w:color="auto"/>
                    <w:bottom w:val="single" w:sz="4" w:space="0" w:color="auto"/>
                    <w:right w:val="single" w:sz="4" w:space="0" w:color="auto"/>
                  </w:tcBorders>
                  <w:shd w:val="clear" w:color="auto" w:fill="auto"/>
                  <w:noWrap/>
                  <w:vAlign w:val="center"/>
                </w:tcPr>
                <w:p w14:paraId="220A2888" w14:textId="77777777" w:rsidR="00436E70" w:rsidRPr="006E7480" w:rsidRDefault="00436E70" w:rsidP="00436E70">
                  <w:pPr>
                    <w:spacing w:after="0" w:line="240" w:lineRule="auto"/>
                    <w:jc w:val="center"/>
                    <w:rPr>
                      <w:rFonts w:ascii="Times New Roman" w:hAnsi="Times New Roman"/>
                      <w:sz w:val="20"/>
                      <w:szCs w:val="20"/>
                      <w:lang w:val="en-US"/>
                    </w:rPr>
                  </w:pPr>
                  <w:r w:rsidRPr="006E7480">
                    <w:rPr>
                      <w:rFonts w:ascii="Times New Roman" w:hAnsi="Times New Roman"/>
                      <w:sz w:val="20"/>
                      <w:szCs w:val="20"/>
                      <w:lang w:val="en-US"/>
                    </w:rPr>
                    <w:t> </w:t>
                  </w:r>
                </w:p>
              </w:tc>
              <w:tc>
                <w:tcPr>
                  <w:tcW w:w="1275" w:type="dxa"/>
                  <w:gridSpan w:val="2"/>
                  <w:tcBorders>
                    <w:top w:val="nil"/>
                    <w:left w:val="nil"/>
                    <w:bottom w:val="single" w:sz="4" w:space="0" w:color="auto"/>
                    <w:right w:val="single" w:sz="4" w:space="0" w:color="auto"/>
                  </w:tcBorders>
                  <w:shd w:val="clear" w:color="auto" w:fill="auto"/>
                  <w:noWrap/>
                  <w:vAlign w:val="center"/>
                </w:tcPr>
                <w:p w14:paraId="7AC19C81" w14:textId="77777777" w:rsidR="00436E70" w:rsidRPr="006E7480" w:rsidRDefault="00436E70" w:rsidP="00436E70">
                  <w:pPr>
                    <w:spacing w:after="0" w:line="240" w:lineRule="auto"/>
                    <w:jc w:val="center"/>
                    <w:rPr>
                      <w:rFonts w:ascii="Times New Roman" w:hAnsi="Times New Roman"/>
                      <w:sz w:val="20"/>
                      <w:szCs w:val="20"/>
                      <w:lang w:val="en-US"/>
                    </w:rPr>
                  </w:pPr>
                  <w:r w:rsidRPr="006E7480">
                    <w:rPr>
                      <w:rFonts w:ascii="Times New Roman" w:hAnsi="Times New Roman"/>
                      <w:sz w:val="20"/>
                      <w:szCs w:val="20"/>
                      <w:lang w:val="en-US"/>
                    </w:rPr>
                    <w:t> </w:t>
                  </w:r>
                </w:p>
              </w:tc>
              <w:tc>
                <w:tcPr>
                  <w:tcW w:w="1134" w:type="dxa"/>
                  <w:gridSpan w:val="3"/>
                  <w:tcBorders>
                    <w:top w:val="nil"/>
                    <w:left w:val="nil"/>
                    <w:bottom w:val="single" w:sz="4" w:space="0" w:color="auto"/>
                    <w:right w:val="single" w:sz="4" w:space="0" w:color="auto"/>
                  </w:tcBorders>
                  <w:shd w:val="clear" w:color="auto" w:fill="auto"/>
                  <w:noWrap/>
                  <w:vAlign w:val="center"/>
                </w:tcPr>
                <w:p w14:paraId="709DFC6B" w14:textId="77777777" w:rsidR="00436E70" w:rsidRPr="006E7480" w:rsidRDefault="00436E70" w:rsidP="00436E70">
                  <w:pPr>
                    <w:spacing w:after="0" w:line="240" w:lineRule="auto"/>
                    <w:jc w:val="center"/>
                    <w:rPr>
                      <w:rFonts w:ascii="Times New Roman" w:hAnsi="Times New Roman"/>
                      <w:sz w:val="20"/>
                      <w:szCs w:val="20"/>
                      <w:lang w:val="en-US"/>
                    </w:rPr>
                  </w:pPr>
                  <w:r w:rsidRPr="006E7480">
                    <w:rPr>
                      <w:rFonts w:ascii="Times New Roman" w:hAnsi="Times New Roman"/>
                      <w:sz w:val="20"/>
                      <w:szCs w:val="20"/>
                      <w:lang w:val="en-US"/>
                    </w:rPr>
                    <w:t> </w:t>
                  </w:r>
                </w:p>
              </w:tc>
              <w:tc>
                <w:tcPr>
                  <w:tcW w:w="1419" w:type="dxa"/>
                  <w:gridSpan w:val="3"/>
                  <w:tcBorders>
                    <w:top w:val="nil"/>
                    <w:left w:val="nil"/>
                    <w:bottom w:val="single" w:sz="4" w:space="0" w:color="auto"/>
                    <w:right w:val="single" w:sz="8" w:space="0" w:color="auto"/>
                  </w:tcBorders>
                  <w:shd w:val="clear" w:color="auto" w:fill="auto"/>
                  <w:noWrap/>
                  <w:vAlign w:val="center"/>
                </w:tcPr>
                <w:p w14:paraId="77E982F0" w14:textId="77777777" w:rsidR="00436E70" w:rsidRPr="006E7480" w:rsidRDefault="00436E70" w:rsidP="00436E70">
                  <w:pPr>
                    <w:spacing w:after="0" w:line="240" w:lineRule="auto"/>
                    <w:jc w:val="center"/>
                    <w:rPr>
                      <w:rFonts w:ascii="Times New Roman" w:hAnsi="Times New Roman"/>
                      <w:sz w:val="20"/>
                      <w:szCs w:val="20"/>
                      <w:lang w:val="en-US"/>
                    </w:rPr>
                  </w:pPr>
                  <w:r w:rsidRPr="006E7480">
                    <w:rPr>
                      <w:rFonts w:ascii="Times New Roman" w:hAnsi="Times New Roman"/>
                      <w:sz w:val="20"/>
                      <w:szCs w:val="20"/>
                      <w:lang w:val="en-US"/>
                    </w:rPr>
                    <w:t> </w:t>
                  </w:r>
                </w:p>
              </w:tc>
              <w:tc>
                <w:tcPr>
                  <w:tcW w:w="1417" w:type="dxa"/>
                  <w:gridSpan w:val="4"/>
                  <w:tcBorders>
                    <w:top w:val="nil"/>
                    <w:left w:val="nil"/>
                    <w:bottom w:val="single" w:sz="4" w:space="0" w:color="auto"/>
                    <w:right w:val="single" w:sz="8" w:space="0" w:color="auto"/>
                  </w:tcBorders>
                </w:tcPr>
                <w:p w14:paraId="10C6509D" w14:textId="77777777" w:rsidR="00436E70" w:rsidRPr="006E7480" w:rsidRDefault="00436E70" w:rsidP="00436E70">
                  <w:pPr>
                    <w:spacing w:after="0" w:line="240" w:lineRule="auto"/>
                    <w:jc w:val="center"/>
                    <w:rPr>
                      <w:rFonts w:ascii="Times New Roman" w:hAnsi="Times New Roman"/>
                      <w:sz w:val="20"/>
                      <w:szCs w:val="20"/>
                      <w:lang w:val="en-US"/>
                    </w:rPr>
                  </w:pPr>
                </w:p>
              </w:tc>
            </w:tr>
            <w:tr w:rsidR="00D57A48" w:rsidRPr="00A33366" w14:paraId="5A65AEA0" w14:textId="230F5E38" w:rsidTr="000A14E0">
              <w:trPr>
                <w:gridAfter w:val="3"/>
                <w:wAfter w:w="1067" w:type="dxa"/>
                <w:trHeight w:val="315"/>
              </w:trPr>
              <w:tc>
                <w:tcPr>
                  <w:tcW w:w="1594" w:type="dxa"/>
                  <w:tcBorders>
                    <w:top w:val="nil"/>
                    <w:left w:val="single" w:sz="8" w:space="0" w:color="auto"/>
                    <w:bottom w:val="single" w:sz="4" w:space="0" w:color="auto"/>
                    <w:right w:val="single" w:sz="4" w:space="0" w:color="auto"/>
                  </w:tcBorders>
                  <w:shd w:val="clear" w:color="auto" w:fill="auto"/>
                  <w:noWrap/>
                  <w:vAlign w:val="center"/>
                </w:tcPr>
                <w:p w14:paraId="48E96632" w14:textId="77777777" w:rsidR="00436E70" w:rsidRPr="006E7480" w:rsidRDefault="00436E70" w:rsidP="00436E70">
                  <w:pPr>
                    <w:spacing w:after="0" w:line="240" w:lineRule="auto"/>
                    <w:jc w:val="center"/>
                    <w:rPr>
                      <w:rFonts w:ascii="Times New Roman" w:hAnsi="Times New Roman"/>
                      <w:sz w:val="20"/>
                      <w:szCs w:val="20"/>
                      <w:lang w:val="en-US"/>
                    </w:rPr>
                  </w:pPr>
                  <w:r w:rsidRPr="006E7480">
                    <w:rPr>
                      <w:rFonts w:ascii="Times New Roman" w:hAnsi="Times New Roman"/>
                      <w:sz w:val="20"/>
                      <w:szCs w:val="20"/>
                      <w:lang w:val="en-US"/>
                    </w:rPr>
                    <w:t>Luna 5</w:t>
                  </w:r>
                </w:p>
              </w:tc>
              <w:tc>
                <w:tcPr>
                  <w:tcW w:w="1182" w:type="dxa"/>
                  <w:gridSpan w:val="2"/>
                  <w:tcBorders>
                    <w:top w:val="single" w:sz="4" w:space="0" w:color="auto"/>
                    <w:left w:val="nil"/>
                    <w:bottom w:val="single" w:sz="4" w:space="0" w:color="auto"/>
                    <w:right w:val="nil"/>
                  </w:tcBorders>
                </w:tcPr>
                <w:p w14:paraId="3D0275AA" w14:textId="77777777" w:rsidR="00436E70" w:rsidRPr="006E7480" w:rsidRDefault="00436E70" w:rsidP="00436E70">
                  <w:pPr>
                    <w:spacing w:after="0" w:line="240" w:lineRule="auto"/>
                    <w:jc w:val="center"/>
                    <w:rPr>
                      <w:rFonts w:ascii="Times New Roman" w:hAnsi="Times New Roman"/>
                      <w:sz w:val="20"/>
                      <w:szCs w:val="20"/>
                      <w:lang w:val="en-US"/>
                    </w:rPr>
                  </w:pPr>
                </w:p>
              </w:tc>
              <w:tc>
                <w:tcPr>
                  <w:tcW w:w="520" w:type="dxa"/>
                  <w:tcBorders>
                    <w:top w:val="single" w:sz="4" w:space="0" w:color="auto"/>
                    <w:left w:val="nil"/>
                    <w:bottom w:val="single" w:sz="4" w:space="0" w:color="auto"/>
                    <w:right w:val="single" w:sz="4" w:space="0" w:color="auto"/>
                  </w:tcBorders>
                </w:tcPr>
                <w:p w14:paraId="2268CB02" w14:textId="77777777" w:rsidR="00436E70" w:rsidRPr="006E7480" w:rsidRDefault="00436E70" w:rsidP="00436E70">
                  <w:pPr>
                    <w:spacing w:after="0" w:line="240" w:lineRule="auto"/>
                    <w:jc w:val="center"/>
                    <w:rPr>
                      <w:rFonts w:ascii="Times New Roman" w:hAnsi="Times New Roman"/>
                      <w:sz w:val="20"/>
                      <w:szCs w:val="20"/>
                      <w:lang w:val="en-US"/>
                    </w:rPr>
                  </w:pPr>
                </w:p>
              </w:tc>
              <w:tc>
                <w:tcPr>
                  <w:tcW w:w="1606" w:type="dxa"/>
                  <w:gridSpan w:val="4"/>
                  <w:tcBorders>
                    <w:top w:val="nil"/>
                    <w:left w:val="single" w:sz="4" w:space="0" w:color="auto"/>
                    <w:bottom w:val="single" w:sz="4" w:space="0" w:color="auto"/>
                    <w:right w:val="single" w:sz="4" w:space="0" w:color="auto"/>
                  </w:tcBorders>
                  <w:shd w:val="clear" w:color="auto" w:fill="auto"/>
                  <w:noWrap/>
                  <w:vAlign w:val="center"/>
                </w:tcPr>
                <w:p w14:paraId="2940D3CF" w14:textId="77777777" w:rsidR="00436E70" w:rsidRPr="006E7480" w:rsidRDefault="00436E70" w:rsidP="00436E70">
                  <w:pPr>
                    <w:spacing w:after="0" w:line="240" w:lineRule="auto"/>
                    <w:jc w:val="center"/>
                    <w:rPr>
                      <w:rFonts w:ascii="Times New Roman" w:hAnsi="Times New Roman"/>
                      <w:sz w:val="20"/>
                      <w:szCs w:val="20"/>
                      <w:lang w:val="en-US"/>
                    </w:rPr>
                  </w:pPr>
                  <w:r w:rsidRPr="006E7480">
                    <w:rPr>
                      <w:rFonts w:ascii="Times New Roman" w:hAnsi="Times New Roman"/>
                      <w:sz w:val="20"/>
                      <w:szCs w:val="20"/>
                      <w:lang w:val="en-US"/>
                    </w:rPr>
                    <w:t> </w:t>
                  </w:r>
                </w:p>
              </w:tc>
              <w:tc>
                <w:tcPr>
                  <w:tcW w:w="1275" w:type="dxa"/>
                  <w:gridSpan w:val="2"/>
                  <w:tcBorders>
                    <w:top w:val="nil"/>
                    <w:left w:val="nil"/>
                    <w:bottom w:val="single" w:sz="4" w:space="0" w:color="auto"/>
                    <w:right w:val="single" w:sz="4" w:space="0" w:color="auto"/>
                  </w:tcBorders>
                  <w:shd w:val="clear" w:color="auto" w:fill="auto"/>
                  <w:noWrap/>
                  <w:vAlign w:val="center"/>
                </w:tcPr>
                <w:p w14:paraId="370A7C00" w14:textId="77777777" w:rsidR="00436E70" w:rsidRPr="006E7480" w:rsidRDefault="00436E70" w:rsidP="00436E70">
                  <w:pPr>
                    <w:spacing w:after="0" w:line="240" w:lineRule="auto"/>
                    <w:jc w:val="center"/>
                    <w:rPr>
                      <w:rFonts w:ascii="Times New Roman" w:hAnsi="Times New Roman"/>
                      <w:sz w:val="20"/>
                      <w:szCs w:val="20"/>
                      <w:lang w:val="en-US"/>
                    </w:rPr>
                  </w:pPr>
                  <w:r w:rsidRPr="006E7480">
                    <w:rPr>
                      <w:rFonts w:ascii="Times New Roman" w:hAnsi="Times New Roman"/>
                      <w:sz w:val="20"/>
                      <w:szCs w:val="20"/>
                      <w:lang w:val="en-US"/>
                    </w:rPr>
                    <w:t> </w:t>
                  </w:r>
                </w:p>
              </w:tc>
              <w:tc>
                <w:tcPr>
                  <w:tcW w:w="1134" w:type="dxa"/>
                  <w:gridSpan w:val="3"/>
                  <w:tcBorders>
                    <w:top w:val="nil"/>
                    <w:left w:val="nil"/>
                    <w:bottom w:val="single" w:sz="4" w:space="0" w:color="auto"/>
                    <w:right w:val="single" w:sz="4" w:space="0" w:color="auto"/>
                  </w:tcBorders>
                  <w:shd w:val="clear" w:color="auto" w:fill="auto"/>
                  <w:noWrap/>
                  <w:vAlign w:val="center"/>
                </w:tcPr>
                <w:p w14:paraId="2843D0A3" w14:textId="77777777" w:rsidR="00436E70" w:rsidRPr="006E7480" w:rsidRDefault="00436E70" w:rsidP="00436E70">
                  <w:pPr>
                    <w:spacing w:after="0" w:line="240" w:lineRule="auto"/>
                    <w:jc w:val="center"/>
                    <w:rPr>
                      <w:rFonts w:ascii="Times New Roman" w:hAnsi="Times New Roman"/>
                      <w:sz w:val="20"/>
                      <w:szCs w:val="20"/>
                      <w:lang w:val="en-US"/>
                    </w:rPr>
                  </w:pPr>
                  <w:r w:rsidRPr="006E7480">
                    <w:rPr>
                      <w:rFonts w:ascii="Times New Roman" w:hAnsi="Times New Roman"/>
                      <w:sz w:val="20"/>
                      <w:szCs w:val="20"/>
                      <w:lang w:val="en-US"/>
                    </w:rPr>
                    <w:t> </w:t>
                  </w:r>
                </w:p>
              </w:tc>
              <w:tc>
                <w:tcPr>
                  <w:tcW w:w="1419" w:type="dxa"/>
                  <w:gridSpan w:val="3"/>
                  <w:tcBorders>
                    <w:top w:val="nil"/>
                    <w:left w:val="nil"/>
                    <w:bottom w:val="single" w:sz="4" w:space="0" w:color="auto"/>
                    <w:right w:val="single" w:sz="8" w:space="0" w:color="auto"/>
                  </w:tcBorders>
                  <w:shd w:val="clear" w:color="auto" w:fill="auto"/>
                  <w:noWrap/>
                  <w:vAlign w:val="center"/>
                </w:tcPr>
                <w:p w14:paraId="4CA7BF60" w14:textId="77777777" w:rsidR="00436E70" w:rsidRPr="006E7480" w:rsidRDefault="00436E70" w:rsidP="00436E70">
                  <w:pPr>
                    <w:spacing w:after="0" w:line="240" w:lineRule="auto"/>
                    <w:jc w:val="center"/>
                    <w:rPr>
                      <w:rFonts w:ascii="Times New Roman" w:hAnsi="Times New Roman"/>
                      <w:sz w:val="20"/>
                      <w:szCs w:val="20"/>
                      <w:lang w:val="en-US"/>
                    </w:rPr>
                  </w:pPr>
                  <w:r w:rsidRPr="006E7480">
                    <w:rPr>
                      <w:rFonts w:ascii="Times New Roman" w:hAnsi="Times New Roman"/>
                      <w:sz w:val="20"/>
                      <w:szCs w:val="20"/>
                      <w:lang w:val="en-US"/>
                    </w:rPr>
                    <w:t> </w:t>
                  </w:r>
                </w:p>
              </w:tc>
              <w:tc>
                <w:tcPr>
                  <w:tcW w:w="1417" w:type="dxa"/>
                  <w:gridSpan w:val="4"/>
                  <w:tcBorders>
                    <w:top w:val="nil"/>
                    <w:left w:val="nil"/>
                    <w:bottom w:val="single" w:sz="4" w:space="0" w:color="auto"/>
                    <w:right w:val="single" w:sz="8" w:space="0" w:color="auto"/>
                  </w:tcBorders>
                </w:tcPr>
                <w:p w14:paraId="1F9E5340" w14:textId="77777777" w:rsidR="00436E70" w:rsidRPr="006E7480" w:rsidRDefault="00436E70" w:rsidP="00436E70">
                  <w:pPr>
                    <w:spacing w:after="0" w:line="240" w:lineRule="auto"/>
                    <w:jc w:val="center"/>
                    <w:rPr>
                      <w:rFonts w:ascii="Times New Roman" w:hAnsi="Times New Roman"/>
                      <w:sz w:val="20"/>
                      <w:szCs w:val="20"/>
                      <w:lang w:val="en-US"/>
                    </w:rPr>
                  </w:pPr>
                </w:p>
              </w:tc>
            </w:tr>
            <w:tr w:rsidR="00D57A48" w:rsidRPr="00A33366" w14:paraId="14D58A0C" w14:textId="17EC8DFA" w:rsidTr="000A14E0">
              <w:trPr>
                <w:gridAfter w:val="3"/>
                <w:wAfter w:w="1067" w:type="dxa"/>
                <w:trHeight w:val="315"/>
              </w:trPr>
              <w:tc>
                <w:tcPr>
                  <w:tcW w:w="1594" w:type="dxa"/>
                  <w:tcBorders>
                    <w:top w:val="nil"/>
                    <w:left w:val="single" w:sz="8" w:space="0" w:color="auto"/>
                    <w:bottom w:val="single" w:sz="4" w:space="0" w:color="auto"/>
                    <w:right w:val="single" w:sz="4" w:space="0" w:color="auto"/>
                  </w:tcBorders>
                  <w:shd w:val="clear" w:color="auto" w:fill="auto"/>
                  <w:noWrap/>
                  <w:vAlign w:val="center"/>
                </w:tcPr>
                <w:p w14:paraId="09E9076C" w14:textId="77777777" w:rsidR="00436E70" w:rsidRPr="006E7480" w:rsidRDefault="00436E70" w:rsidP="00436E70">
                  <w:pPr>
                    <w:spacing w:after="0" w:line="240" w:lineRule="auto"/>
                    <w:jc w:val="center"/>
                    <w:rPr>
                      <w:rFonts w:ascii="Times New Roman" w:hAnsi="Times New Roman"/>
                      <w:sz w:val="20"/>
                      <w:szCs w:val="20"/>
                      <w:lang w:val="en-US"/>
                    </w:rPr>
                  </w:pPr>
                  <w:r w:rsidRPr="006E7480">
                    <w:rPr>
                      <w:rFonts w:ascii="Times New Roman" w:hAnsi="Times New Roman"/>
                      <w:sz w:val="20"/>
                      <w:szCs w:val="20"/>
                      <w:lang w:val="en-US"/>
                    </w:rPr>
                    <w:t>Luna 6</w:t>
                  </w:r>
                </w:p>
              </w:tc>
              <w:tc>
                <w:tcPr>
                  <w:tcW w:w="1182" w:type="dxa"/>
                  <w:gridSpan w:val="2"/>
                  <w:tcBorders>
                    <w:top w:val="single" w:sz="4" w:space="0" w:color="auto"/>
                    <w:left w:val="nil"/>
                    <w:bottom w:val="single" w:sz="4" w:space="0" w:color="auto"/>
                    <w:right w:val="nil"/>
                  </w:tcBorders>
                </w:tcPr>
                <w:p w14:paraId="4BCE5ECD" w14:textId="77777777" w:rsidR="00436E70" w:rsidRPr="006E7480" w:rsidRDefault="00436E70" w:rsidP="00436E70">
                  <w:pPr>
                    <w:spacing w:after="0" w:line="240" w:lineRule="auto"/>
                    <w:jc w:val="center"/>
                    <w:rPr>
                      <w:rFonts w:ascii="Times New Roman" w:hAnsi="Times New Roman"/>
                      <w:sz w:val="20"/>
                      <w:szCs w:val="20"/>
                      <w:lang w:val="en-US"/>
                    </w:rPr>
                  </w:pPr>
                </w:p>
              </w:tc>
              <w:tc>
                <w:tcPr>
                  <w:tcW w:w="520" w:type="dxa"/>
                  <w:tcBorders>
                    <w:top w:val="single" w:sz="4" w:space="0" w:color="auto"/>
                    <w:left w:val="nil"/>
                    <w:bottom w:val="single" w:sz="4" w:space="0" w:color="auto"/>
                    <w:right w:val="single" w:sz="4" w:space="0" w:color="auto"/>
                  </w:tcBorders>
                </w:tcPr>
                <w:p w14:paraId="4717AA86" w14:textId="77777777" w:rsidR="00436E70" w:rsidRPr="006E7480" w:rsidRDefault="00436E70" w:rsidP="00436E70">
                  <w:pPr>
                    <w:spacing w:after="0" w:line="240" w:lineRule="auto"/>
                    <w:jc w:val="center"/>
                    <w:rPr>
                      <w:rFonts w:ascii="Times New Roman" w:hAnsi="Times New Roman"/>
                      <w:sz w:val="20"/>
                      <w:szCs w:val="20"/>
                      <w:lang w:val="en-US"/>
                    </w:rPr>
                  </w:pPr>
                </w:p>
              </w:tc>
              <w:tc>
                <w:tcPr>
                  <w:tcW w:w="1606" w:type="dxa"/>
                  <w:gridSpan w:val="4"/>
                  <w:tcBorders>
                    <w:top w:val="nil"/>
                    <w:left w:val="single" w:sz="4" w:space="0" w:color="auto"/>
                    <w:bottom w:val="single" w:sz="4" w:space="0" w:color="auto"/>
                    <w:right w:val="single" w:sz="4" w:space="0" w:color="auto"/>
                  </w:tcBorders>
                  <w:shd w:val="clear" w:color="auto" w:fill="auto"/>
                  <w:noWrap/>
                  <w:vAlign w:val="center"/>
                </w:tcPr>
                <w:p w14:paraId="71F5BE87" w14:textId="77777777" w:rsidR="00436E70" w:rsidRPr="006E7480" w:rsidRDefault="00436E70" w:rsidP="00436E70">
                  <w:pPr>
                    <w:spacing w:after="0" w:line="240" w:lineRule="auto"/>
                    <w:jc w:val="center"/>
                    <w:rPr>
                      <w:rFonts w:ascii="Times New Roman" w:hAnsi="Times New Roman"/>
                      <w:sz w:val="20"/>
                      <w:szCs w:val="20"/>
                      <w:lang w:val="en-US"/>
                    </w:rPr>
                  </w:pPr>
                  <w:r w:rsidRPr="006E7480">
                    <w:rPr>
                      <w:rFonts w:ascii="Times New Roman" w:hAnsi="Times New Roman"/>
                      <w:sz w:val="20"/>
                      <w:szCs w:val="20"/>
                      <w:lang w:val="en-US"/>
                    </w:rPr>
                    <w:t> </w:t>
                  </w:r>
                </w:p>
              </w:tc>
              <w:tc>
                <w:tcPr>
                  <w:tcW w:w="1275" w:type="dxa"/>
                  <w:gridSpan w:val="2"/>
                  <w:tcBorders>
                    <w:top w:val="nil"/>
                    <w:left w:val="nil"/>
                    <w:bottom w:val="single" w:sz="4" w:space="0" w:color="auto"/>
                    <w:right w:val="single" w:sz="4" w:space="0" w:color="auto"/>
                  </w:tcBorders>
                  <w:shd w:val="clear" w:color="auto" w:fill="auto"/>
                  <w:noWrap/>
                  <w:vAlign w:val="center"/>
                </w:tcPr>
                <w:p w14:paraId="7B9B37CD" w14:textId="77777777" w:rsidR="00436E70" w:rsidRPr="006E7480" w:rsidRDefault="00436E70" w:rsidP="00436E70">
                  <w:pPr>
                    <w:spacing w:after="0" w:line="240" w:lineRule="auto"/>
                    <w:jc w:val="center"/>
                    <w:rPr>
                      <w:rFonts w:ascii="Times New Roman" w:hAnsi="Times New Roman"/>
                      <w:sz w:val="20"/>
                      <w:szCs w:val="20"/>
                      <w:lang w:val="en-US"/>
                    </w:rPr>
                  </w:pPr>
                  <w:r w:rsidRPr="006E7480">
                    <w:rPr>
                      <w:rFonts w:ascii="Times New Roman" w:hAnsi="Times New Roman"/>
                      <w:sz w:val="20"/>
                      <w:szCs w:val="20"/>
                      <w:lang w:val="en-US"/>
                    </w:rPr>
                    <w:t> </w:t>
                  </w:r>
                </w:p>
              </w:tc>
              <w:tc>
                <w:tcPr>
                  <w:tcW w:w="1134" w:type="dxa"/>
                  <w:gridSpan w:val="3"/>
                  <w:tcBorders>
                    <w:top w:val="nil"/>
                    <w:left w:val="nil"/>
                    <w:bottom w:val="single" w:sz="4" w:space="0" w:color="auto"/>
                    <w:right w:val="single" w:sz="4" w:space="0" w:color="auto"/>
                  </w:tcBorders>
                  <w:shd w:val="clear" w:color="auto" w:fill="auto"/>
                  <w:noWrap/>
                  <w:vAlign w:val="center"/>
                </w:tcPr>
                <w:p w14:paraId="0CB8AFEF" w14:textId="77777777" w:rsidR="00436E70" w:rsidRPr="006E7480" w:rsidRDefault="00436E70" w:rsidP="00436E70">
                  <w:pPr>
                    <w:spacing w:after="0" w:line="240" w:lineRule="auto"/>
                    <w:jc w:val="center"/>
                    <w:rPr>
                      <w:rFonts w:ascii="Times New Roman" w:hAnsi="Times New Roman"/>
                      <w:sz w:val="20"/>
                      <w:szCs w:val="20"/>
                      <w:lang w:val="en-US"/>
                    </w:rPr>
                  </w:pPr>
                  <w:r w:rsidRPr="006E7480">
                    <w:rPr>
                      <w:rFonts w:ascii="Times New Roman" w:hAnsi="Times New Roman"/>
                      <w:sz w:val="20"/>
                      <w:szCs w:val="20"/>
                      <w:lang w:val="en-US"/>
                    </w:rPr>
                    <w:t> </w:t>
                  </w:r>
                </w:p>
              </w:tc>
              <w:tc>
                <w:tcPr>
                  <w:tcW w:w="1419" w:type="dxa"/>
                  <w:gridSpan w:val="3"/>
                  <w:tcBorders>
                    <w:top w:val="nil"/>
                    <w:left w:val="nil"/>
                    <w:bottom w:val="single" w:sz="4" w:space="0" w:color="auto"/>
                    <w:right w:val="single" w:sz="8" w:space="0" w:color="auto"/>
                  </w:tcBorders>
                  <w:shd w:val="clear" w:color="auto" w:fill="auto"/>
                  <w:noWrap/>
                  <w:vAlign w:val="center"/>
                </w:tcPr>
                <w:p w14:paraId="24420C10" w14:textId="77777777" w:rsidR="00436E70" w:rsidRPr="006E7480" w:rsidRDefault="00436E70" w:rsidP="00436E70">
                  <w:pPr>
                    <w:spacing w:after="0" w:line="240" w:lineRule="auto"/>
                    <w:jc w:val="center"/>
                    <w:rPr>
                      <w:rFonts w:ascii="Times New Roman" w:hAnsi="Times New Roman"/>
                      <w:sz w:val="20"/>
                      <w:szCs w:val="20"/>
                      <w:lang w:val="en-US"/>
                    </w:rPr>
                  </w:pPr>
                  <w:r w:rsidRPr="006E7480">
                    <w:rPr>
                      <w:rFonts w:ascii="Times New Roman" w:hAnsi="Times New Roman"/>
                      <w:sz w:val="20"/>
                      <w:szCs w:val="20"/>
                      <w:lang w:val="en-US"/>
                    </w:rPr>
                    <w:t> </w:t>
                  </w:r>
                </w:p>
              </w:tc>
              <w:tc>
                <w:tcPr>
                  <w:tcW w:w="1417" w:type="dxa"/>
                  <w:gridSpan w:val="4"/>
                  <w:tcBorders>
                    <w:top w:val="nil"/>
                    <w:left w:val="nil"/>
                    <w:bottom w:val="single" w:sz="4" w:space="0" w:color="auto"/>
                    <w:right w:val="single" w:sz="8" w:space="0" w:color="auto"/>
                  </w:tcBorders>
                </w:tcPr>
                <w:p w14:paraId="690F6D7C" w14:textId="77777777" w:rsidR="00436E70" w:rsidRPr="006E7480" w:rsidRDefault="00436E70" w:rsidP="00436E70">
                  <w:pPr>
                    <w:spacing w:after="0" w:line="240" w:lineRule="auto"/>
                    <w:jc w:val="center"/>
                    <w:rPr>
                      <w:rFonts w:ascii="Times New Roman" w:hAnsi="Times New Roman"/>
                      <w:sz w:val="20"/>
                      <w:szCs w:val="20"/>
                      <w:lang w:val="en-US"/>
                    </w:rPr>
                  </w:pPr>
                </w:p>
              </w:tc>
            </w:tr>
            <w:tr w:rsidR="00D57A48" w:rsidRPr="00A33366" w14:paraId="2AC507DB" w14:textId="0FE81AB2" w:rsidTr="000A14E0">
              <w:trPr>
                <w:gridAfter w:val="3"/>
                <w:wAfter w:w="1067" w:type="dxa"/>
                <w:trHeight w:val="315"/>
              </w:trPr>
              <w:tc>
                <w:tcPr>
                  <w:tcW w:w="1594" w:type="dxa"/>
                  <w:tcBorders>
                    <w:top w:val="nil"/>
                    <w:left w:val="single" w:sz="8" w:space="0" w:color="auto"/>
                    <w:bottom w:val="single" w:sz="4" w:space="0" w:color="auto"/>
                    <w:right w:val="single" w:sz="4" w:space="0" w:color="auto"/>
                  </w:tcBorders>
                  <w:shd w:val="clear" w:color="auto" w:fill="auto"/>
                  <w:noWrap/>
                  <w:vAlign w:val="center"/>
                </w:tcPr>
                <w:p w14:paraId="5F1DA5BB" w14:textId="77777777" w:rsidR="00436E70" w:rsidRPr="006E7480" w:rsidRDefault="00436E70" w:rsidP="00436E70">
                  <w:pPr>
                    <w:spacing w:after="0" w:line="240" w:lineRule="auto"/>
                    <w:jc w:val="center"/>
                    <w:rPr>
                      <w:rFonts w:ascii="Times New Roman" w:hAnsi="Times New Roman"/>
                      <w:sz w:val="20"/>
                      <w:szCs w:val="20"/>
                      <w:lang w:val="en-US"/>
                    </w:rPr>
                  </w:pPr>
                  <w:r w:rsidRPr="006E7480">
                    <w:rPr>
                      <w:rFonts w:ascii="Times New Roman" w:hAnsi="Times New Roman"/>
                      <w:sz w:val="20"/>
                      <w:szCs w:val="20"/>
                      <w:lang w:val="en-US"/>
                    </w:rPr>
                    <w:t>Luna 7</w:t>
                  </w:r>
                </w:p>
              </w:tc>
              <w:tc>
                <w:tcPr>
                  <w:tcW w:w="1182" w:type="dxa"/>
                  <w:gridSpan w:val="2"/>
                  <w:tcBorders>
                    <w:top w:val="single" w:sz="4" w:space="0" w:color="auto"/>
                    <w:left w:val="nil"/>
                    <w:bottom w:val="single" w:sz="4" w:space="0" w:color="auto"/>
                    <w:right w:val="nil"/>
                  </w:tcBorders>
                </w:tcPr>
                <w:p w14:paraId="0F6BD9B1" w14:textId="77777777" w:rsidR="00436E70" w:rsidRPr="006E7480" w:rsidRDefault="00436E70" w:rsidP="00436E70">
                  <w:pPr>
                    <w:spacing w:after="0" w:line="240" w:lineRule="auto"/>
                    <w:jc w:val="center"/>
                    <w:rPr>
                      <w:rFonts w:ascii="Times New Roman" w:hAnsi="Times New Roman"/>
                      <w:sz w:val="20"/>
                      <w:szCs w:val="20"/>
                      <w:lang w:val="en-US"/>
                    </w:rPr>
                  </w:pPr>
                </w:p>
              </w:tc>
              <w:tc>
                <w:tcPr>
                  <w:tcW w:w="520" w:type="dxa"/>
                  <w:tcBorders>
                    <w:top w:val="single" w:sz="4" w:space="0" w:color="auto"/>
                    <w:left w:val="nil"/>
                    <w:bottom w:val="single" w:sz="4" w:space="0" w:color="auto"/>
                    <w:right w:val="single" w:sz="4" w:space="0" w:color="auto"/>
                  </w:tcBorders>
                </w:tcPr>
                <w:p w14:paraId="378B1E36" w14:textId="77777777" w:rsidR="00436E70" w:rsidRPr="006E7480" w:rsidRDefault="00436E70" w:rsidP="00436E70">
                  <w:pPr>
                    <w:spacing w:after="0" w:line="240" w:lineRule="auto"/>
                    <w:jc w:val="center"/>
                    <w:rPr>
                      <w:rFonts w:ascii="Times New Roman" w:hAnsi="Times New Roman"/>
                      <w:sz w:val="20"/>
                      <w:szCs w:val="20"/>
                      <w:lang w:val="en-US"/>
                    </w:rPr>
                  </w:pPr>
                </w:p>
              </w:tc>
              <w:tc>
                <w:tcPr>
                  <w:tcW w:w="1606" w:type="dxa"/>
                  <w:gridSpan w:val="4"/>
                  <w:tcBorders>
                    <w:top w:val="nil"/>
                    <w:left w:val="single" w:sz="4" w:space="0" w:color="auto"/>
                    <w:bottom w:val="single" w:sz="4" w:space="0" w:color="auto"/>
                    <w:right w:val="single" w:sz="4" w:space="0" w:color="auto"/>
                  </w:tcBorders>
                  <w:shd w:val="clear" w:color="auto" w:fill="auto"/>
                  <w:noWrap/>
                  <w:vAlign w:val="center"/>
                </w:tcPr>
                <w:p w14:paraId="6F12DF52" w14:textId="77777777" w:rsidR="00436E70" w:rsidRPr="006E7480" w:rsidRDefault="00436E70" w:rsidP="00436E70">
                  <w:pPr>
                    <w:spacing w:after="0" w:line="240" w:lineRule="auto"/>
                    <w:jc w:val="center"/>
                    <w:rPr>
                      <w:rFonts w:ascii="Times New Roman" w:hAnsi="Times New Roman"/>
                      <w:sz w:val="20"/>
                      <w:szCs w:val="20"/>
                      <w:lang w:val="en-US"/>
                    </w:rPr>
                  </w:pPr>
                  <w:r w:rsidRPr="006E7480">
                    <w:rPr>
                      <w:rFonts w:ascii="Times New Roman" w:hAnsi="Times New Roman"/>
                      <w:sz w:val="20"/>
                      <w:szCs w:val="20"/>
                      <w:lang w:val="en-US"/>
                    </w:rPr>
                    <w:t> </w:t>
                  </w:r>
                </w:p>
              </w:tc>
              <w:tc>
                <w:tcPr>
                  <w:tcW w:w="1275" w:type="dxa"/>
                  <w:gridSpan w:val="2"/>
                  <w:tcBorders>
                    <w:top w:val="nil"/>
                    <w:left w:val="nil"/>
                    <w:bottom w:val="single" w:sz="4" w:space="0" w:color="auto"/>
                    <w:right w:val="single" w:sz="4" w:space="0" w:color="auto"/>
                  </w:tcBorders>
                  <w:shd w:val="clear" w:color="auto" w:fill="auto"/>
                  <w:noWrap/>
                  <w:vAlign w:val="center"/>
                </w:tcPr>
                <w:p w14:paraId="420E4799" w14:textId="77777777" w:rsidR="00436E70" w:rsidRPr="006E7480" w:rsidRDefault="00436E70" w:rsidP="00436E70">
                  <w:pPr>
                    <w:spacing w:after="0" w:line="240" w:lineRule="auto"/>
                    <w:jc w:val="center"/>
                    <w:rPr>
                      <w:rFonts w:ascii="Times New Roman" w:hAnsi="Times New Roman"/>
                      <w:sz w:val="20"/>
                      <w:szCs w:val="20"/>
                      <w:lang w:val="en-US"/>
                    </w:rPr>
                  </w:pPr>
                  <w:r w:rsidRPr="006E7480">
                    <w:rPr>
                      <w:rFonts w:ascii="Times New Roman" w:hAnsi="Times New Roman"/>
                      <w:sz w:val="20"/>
                      <w:szCs w:val="20"/>
                      <w:lang w:val="en-US"/>
                    </w:rPr>
                    <w:t> </w:t>
                  </w:r>
                </w:p>
              </w:tc>
              <w:tc>
                <w:tcPr>
                  <w:tcW w:w="1134" w:type="dxa"/>
                  <w:gridSpan w:val="3"/>
                  <w:tcBorders>
                    <w:top w:val="nil"/>
                    <w:left w:val="nil"/>
                    <w:bottom w:val="single" w:sz="4" w:space="0" w:color="auto"/>
                    <w:right w:val="single" w:sz="4" w:space="0" w:color="auto"/>
                  </w:tcBorders>
                  <w:shd w:val="clear" w:color="auto" w:fill="auto"/>
                  <w:noWrap/>
                  <w:vAlign w:val="center"/>
                </w:tcPr>
                <w:p w14:paraId="38DD8755" w14:textId="77777777" w:rsidR="00436E70" w:rsidRPr="006E7480" w:rsidRDefault="00436E70" w:rsidP="00436E70">
                  <w:pPr>
                    <w:spacing w:after="0" w:line="240" w:lineRule="auto"/>
                    <w:jc w:val="center"/>
                    <w:rPr>
                      <w:rFonts w:ascii="Times New Roman" w:hAnsi="Times New Roman"/>
                      <w:sz w:val="20"/>
                      <w:szCs w:val="20"/>
                      <w:lang w:val="en-US"/>
                    </w:rPr>
                  </w:pPr>
                  <w:r w:rsidRPr="006E7480">
                    <w:rPr>
                      <w:rFonts w:ascii="Times New Roman" w:hAnsi="Times New Roman"/>
                      <w:sz w:val="20"/>
                      <w:szCs w:val="20"/>
                      <w:lang w:val="en-US"/>
                    </w:rPr>
                    <w:t> </w:t>
                  </w:r>
                </w:p>
              </w:tc>
              <w:tc>
                <w:tcPr>
                  <w:tcW w:w="1419" w:type="dxa"/>
                  <w:gridSpan w:val="3"/>
                  <w:tcBorders>
                    <w:top w:val="nil"/>
                    <w:left w:val="nil"/>
                    <w:bottom w:val="single" w:sz="4" w:space="0" w:color="auto"/>
                    <w:right w:val="single" w:sz="8" w:space="0" w:color="auto"/>
                  </w:tcBorders>
                  <w:shd w:val="clear" w:color="auto" w:fill="auto"/>
                  <w:noWrap/>
                  <w:vAlign w:val="center"/>
                </w:tcPr>
                <w:p w14:paraId="259D9E0C" w14:textId="77777777" w:rsidR="00436E70" w:rsidRPr="006E7480" w:rsidRDefault="00436E70" w:rsidP="00436E70">
                  <w:pPr>
                    <w:spacing w:after="0" w:line="240" w:lineRule="auto"/>
                    <w:jc w:val="center"/>
                    <w:rPr>
                      <w:rFonts w:ascii="Times New Roman" w:hAnsi="Times New Roman"/>
                      <w:sz w:val="20"/>
                      <w:szCs w:val="20"/>
                      <w:lang w:val="en-US"/>
                    </w:rPr>
                  </w:pPr>
                  <w:r w:rsidRPr="006E7480">
                    <w:rPr>
                      <w:rFonts w:ascii="Times New Roman" w:hAnsi="Times New Roman"/>
                      <w:sz w:val="20"/>
                      <w:szCs w:val="20"/>
                      <w:lang w:val="en-US"/>
                    </w:rPr>
                    <w:t> </w:t>
                  </w:r>
                </w:p>
              </w:tc>
              <w:tc>
                <w:tcPr>
                  <w:tcW w:w="1417" w:type="dxa"/>
                  <w:gridSpan w:val="4"/>
                  <w:tcBorders>
                    <w:top w:val="nil"/>
                    <w:left w:val="nil"/>
                    <w:bottom w:val="single" w:sz="4" w:space="0" w:color="auto"/>
                    <w:right w:val="single" w:sz="8" w:space="0" w:color="auto"/>
                  </w:tcBorders>
                </w:tcPr>
                <w:p w14:paraId="5654E0AD" w14:textId="77777777" w:rsidR="00436E70" w:rsidRPr="006E7480" w:rsidRDefault="00436E70" w:rsidP="00436E70">
                  <w:pPr>
                    <w:spacing w:after="0" w:line="240" w:lineRule="auto"/>
                    <w:jc w:val="center"/>
                    <w:rPr>
                      <w:rFonts w:ascii="Times New Roman" w:hAnsi="Times New Roman"/>
                      <w:sz w:val="20"/>
                      <w:szCs w:val="20"/>
                      <w:lang w:val="en-US"/>
                    </w:rPr>
                  </w:pPr>
                </w:p>
              </w:tc>
            </w:tr>
            <w:tr w:rsidR="00D57A48" w:rsidRPr="00A33366" w14:paraId="748D62BF" w14:textId="113C27AA" w:rsidTr="000A14E0">
              <w:trPr>
                <w:gridAfter w:val="3"/>
                <w:wAfter w:w="1067" w:type="dxa"/>
                <w:trHeight w:val="315"/>
              </w:trPr>
              <w:tc>
                <w:tcPr>
                  <w:tcW w:w="1594" w:type="dxa"/>
                  <w:tcBorders>
                    <w:top w:val="nil"/>
                    <w:left w:val="single" w:sz="8" w:space="0" w:color="auto"/>
                    <w:bottom w:val="single" w:sz="4" w:space="0" w:color="auto"/>
                    <w:right w:val="single" w:sz="4" w:space="0" w:color="auto"/>
                  </w:tcBorders>
                  <w:shd w:val="clear" w:color="auto" w:fill="auto"/>
                  <w:noWrap/>
                  <w:vAlign w:val="center"/>
                </w:tcPr>
                <w:p w14:paraId="63CB19B3" w14:textId="77777777" w:rsidR="00436E70" w:rsidRPr="006E7480" w:rsidRDefault="00436E70" w:rsidP="00436E70">
                  <w:pPr>
                    <w:spacing w:after="0" w:line="240" w:lineRule="auto"/>
                    <w:jc w:val="center"/>
                    <w:rPr>
                      <w:rFonts w:ascii="Times New Roman" w:hAnsi="Times New Roman"/>
                      <w:sz w:val="20"/>
                      <w:szCs w:val="20"/>
                      <w:lang w:val="en-US"/>
                    </w:rPr>
                  </w:pPr>
                  <w:r w:rsidRPr="006E7480">
                    <w:rPr>
                      <w:rFonts w:ascii="Times New Roman" w:hAnsi="Times New Roman"/>
                      <w:sz w:val="20"/>
                      <w:szCs w:val="20"/>
                      <w:lang w:val="en-US"/>
                    </w:rPr>
                    <w:t>Luna 8</w:t>
                  </w:r>
                </w:p>
              </w:tc>
              <w:tc>
                <w:tcPr>
                  <w:tcW w:w="1182" w:type="dxa"/>
                  <w:gridSpan w:val="2"/>
                  <w:tcBorders>
                    <w:top w:val="single" w:sz="4" w:space="0" w:color="auto"/>
                    <w:left w:val="nil"/>
                    <w:bottom w:val="single" w:sz="4" w:space="0" w:color="auto"/>
                    <w:right w:val="nil"/>
                  </w:tcBorders>
                </w:tcPr>
                <w:p w14:paraId="01A5CA43" w14:textId="77777777" w:rsidR="00436E70" w:rsidRPr="006E7480" w:rsidRDefault="00436E70" w:rsidP="00436E70">
                  <w:pPr>
                    <w:spacing w:after="0" w:line="240" w:lineRule="auto"/>
                    <w:jc w:val="center"/>
                    <w:rPr>
                      <w:rFonts w:ascii="Times New Roman" w:hAnsi="Times New Roman"/>
                      <w:sz w:val="20"/>
                      <w:szCs w:val="20"/>
                      <w:lang w:val="en-US"/>
                    </w:rPr>
                  </w:pPr>
                </w:p>
              </w:tc>
              <w:tc>
                <w:tcPr>
                  <w:tcW w:w="520" w:type="dxa"/>
                  <w:tcBorders>
                    <w:top w:val="single" w:sz="4" w:space="0" w:color="auto"/>
                    <w:left w:val="nil"/>
                    <w:bottom w:val="single" w:sz="4" w:space="0" w:color="auto"/>
                    <w:right w:val="single" w:sz="4" w:space="0" w:color="auto"/>
                  </w:tcBorders>
                </w:tcPr>
                <w:p w14:paraId="504D24D6" w14:textId="77777777" w:rsidR="00436E70" w:rsidRPr="006E7480" w:rsidRDefault="00436E70" w:rsidP="00436E70">
                  <w:pPr>
                    <w:spacing w:after="0" w:line="240" w:lineRule="auto"/>
                    <w:jc w:val="center"/>
                    <w:rPr>
                      <w:rFonts w:ascii="Times New Roman" w:hAnsi="Times New Roman"/>
                      <w:sz w:val="20"/>
                      <w:szCs w:val="20"/>
                      <w:lang w:val="en-US"/>
                    </w:rPr>
                  </w:pPr>
                </w:p>
              </w:tc>
              <w:tc>
                <w:tcPr>
                  <w:tcW w:w="1606" w:type="dxa"/>
                  <w:gridSpan w:val="4"/>
                  <w:tcBorders>
                    <w:top w:val="nil"/>
                    <w:left w:val="single" w:sz="4" w:space="0" w:color="auto"/>
                    <w:bottom w:val="single" w:sz="4" w:space="0" w:color="auto"/>
                    <w:right w:val="single" w:sz="4" w:space="0" w:color="auto"/>
                  </w:tcBorders>
                  <w:shd w:val="clear" w:color="auto" w:fill="auto"/>
                  <w:noWrap/>
                  <w:vAlign w:val="center"/>
                </w:tcPr>
                <w:p w14:paraId="3A8AFDEF" w14:textId="77777777" w:rsidR="00436E70" w:rsidRPr="006E7480" w:rsidRDefault="00436E70" w:rsidP="00436E70">
                  <w:pPr>
                    <w:spacing w:after="0" w:line="240" w:lineRule="auto"/>
                    <w:jc w:val="center"/>
                    <w:rPr>
                      <w:rFonts w:ascii="Times New Roman" w:hAnsi="Times New Roman"/>
                      <w:sz w:val="20"/>
                      <w:szCs w:val="20"/>
                      <w:lang w:val="en-US"/>
                    </w:rPr>
                  </w:pPr>
                  <w:r w:rsidRPr="006E7480">
                    <w:rPr>
                      <w:rFonts w:ascii="Times New Roman" w:hAnsi="Times New Roman"/>
                      <w:sz w:val="20"/>
                      <w:szCs w:val="20"/>
                      <w:lang w:val="en-US"/>
                    </w:rPr>
                    <w:t> </w:t>
                  </w:r>
                </w:p>
              </w:tc>
              <w:tc>
                <w:tcPr>
                  <w:tcW w:w="1275" w:type="dxa"/>
                  <w:gridSpan w:val="2"/>
                  <w:tcBorders>
                    <w:top w:val="nil"/>
                    <w:left w:val="nil"/>
                    <w:bottom w:val="single" w:sz="4" w:space="0" w:color="auto"/>
                    <w:right w:val="single" w:sz="4" w:space="0" w:color="auto"/>
                  </w:tcBorders>
                  <w:shd w:val="clear" w:color="auto" w:fill="auto"/>
                  <w:noWrap/>
                  <w:vAlign w:val="center"/>
                </w:tcPr>
                <w:p w14:paraId="013C971D" w14:textId="77777777" w:rsidR="00436E70" w:rsidRPr="006E7480" w:rsidRDefault="00436E70" w:rsidP="00436E70">
                  <w:pPr>
                    <w:spacing w:after="0" w:line="240" w:lineRule="auto"/>
                    <w:jc w:val="center"/>
                    <w:rPr>
                      <w:rFonts w:ascii="Times New Roman" w:hAnsi="Times New Roman"/>
                      <w:sz w:val="20"/>
                      <w:szCs w:val="20"/>
                      <w:lang w:val="en-US"/>
                    </w:rPr>
                  </w:pPr>
                  <w:r w:rsidRPr="006E7480">
                    <w:rPr>
                      <w:rFonts w:ascii="Times New Roman" w:hAnsi="Times New Roman"/>
                      <w:sz w:val="20"/>
                      <w:szCs w:val="20"/>
                      <w:lang w:val="en-US"/>
                    </w:rPr>
                    <w:t> </w:t>
                  </w:r>
                </w:p>
              </w:tc>
              <w:tc>
                <w:tcPr>
                  <w:tcW w:w="1134" w:type="dxa"/>
                  <w:gridSpan w:val="3"/>
                  <w:tcBorders>
                    <w:top w:val="nil"/>
                    <w:left w:val="nil"/>
                    <w:bottom w:val="single" w:sz="4" w:space="0" w:color="auto"/>
                    <w:right w:val="single" w:sz="4" w:space="0" w:color="auto"/>
                  </w:tcBorders>
                  <w:shd w:val="clear" w:color="auto" w:fill="auto"/>
                  <w:noWrap/>
                  <w:vAlign w:val="center"/>
                </w:tcPr>
                <w:p w14:paraId="0C7DEC7C" w14:textId="77777777" w:rsidR="00436E70" w:rsidRPr="006E7480" w:rsidRDefault="00436E70" w:rsidP="00436E70">
                  <w:pPr>
                    <w:spacing w:after="0" w:line="240" w:lineRule="auto"/>
                    <w:jc w:val="center"/>
                    <w:rPr>
                      <w:rFonts w:ascii="Times New Roman" w:hAnsi="Times New Roman"/>
                      <w:sz w:val="20"/>
                      <w:szCs w:val="20"/>
                      <w:lang w:val="en-US"/>
                    </w:rPr>
                  </w:pPr>
                  <w:r w:rsidRPr="006E7480">
                    <w:rPr>
                      <w:rFonts w:ascii="Times New Roman" w:hAnsi="Times New Roman"/>
                      <w:sz w:val="20"/>
                      <w:szCs w:val="20"/>
                      <w:lang w:val="en-US"/>
                    </w:rPr>
                    <w:t> </w:t>
                  </w:r>
                </w:p>
              </w:tc>
              <w:tc>
                <w:tcPr>
                  <w:tcW w:w="1419" w:type="dxa"/>
                  <w:gridSpan w:val="3"/>
                  <w:tcBorders>
                    <w:top w:val="nil"/>
                    <w:left w:val="nil"/>
                    <w:bottom w:val="single" w:sz="4" w:space="0" w:color="auto"/>
                    <w:right w:val="single" w:sz="8" w:space="0" w:color="auto"/>
                  </w:tcBorders>
                  <w:shd w:val="clear" w:color="auto" w:fill="auto"/>
                  <w:noWrap/>
                  <w:vAlign w:val="center"/>
                </w:tcPr>
                <w:p w14:paraId="55E60652" w14:textId="77777777" w:rsidR="00436E70" w:rsidRPr="006E7480" w:rsidRDefault="00436E70" w:rsidP="00436E70">
                  <w:pPr>
                    <w:spacing w:after="0" w:line="240" w:lineRule="auto"/>
                    <w:jc w:val="center"/>
                    <w:rPr>
                      <w:rFonts w:ascii="Times New Roman" w:hAnsi="Times New Roman"/>
                      <w:sz w:val="20"/>
                      <w:szCs w:val="20"/>
                      <w:lang w:val="en-US"/>
                    </w:rPr>
                  </w:pPr>
                  <w:r w:rsidRPr="006E7480">
                    <w:rPr>
                      <w:rFonts w:ascii="Times New Roman" w:hAnsi="Times New Roman"/>
                      <w:sz w:val="20"/>
                      <w:szCs w:val="20"/>
                      <w:lang w:val="en-US"/>
                    </w:rPr>
                    <w:t> </w:t>
                  </w:r>
                </w:p>
              </w:tc>
              <w:tc>
                <w:tcPr>
                  <w:tcW w:w="1417" w:type="dxa"/>
                  <w:gridSpan w:val="4"/>
                  <w:tcBorders>
                    <w:top w:val="nil"/>
                    <w:left w:val="nil"/>
                    <w:bottom w:val="single" w:sz="4" w:space="0" w:color="auto"/>
                    <w:right w:val="single" w:sz="8" w:space="0" w:color="auto"/>
                  </w:tcBorders>
                </w:tcPr>
                <w:p w14:paraId="4BCA5DED" w14:textId="77777777" w:rsidR="00436E70" w:rsidRPr="006E7480" w:rsidRDefault="00436E70" w:rsidP="00436E70">
                  <w:pPr>
                    <w:spacing w:after="0" w:line="240" w:lineRule="auto"/>
                    <w:jc w:val="center"/>
                    <w:rPr>
                      <w:rFonts w:ascii="Times New Roman" w:hAnsi="Times New Roman"/>
                      <w:sz w:val="20"/>
                      <w:szCs w:val="20"/>
                      <w:lang w:val="en-US"/>
                    </w:rPr>
                  </w:pPr>
                </w:p>
              </w:tc>
            </w:tr>
            <w:tr w:rsidR="00D57A48" w:rsidRPr="00A33366" w14:paraId="798D7BEC" w14:textId="2D823DA4" w:rsidTr="000A14E0">
              <w:trPr>
                <w:gridAfter w:val="3"/>
                <w:wAfter w:w="1067" w:type="dxa"/>
                <w:trHeight w:val="315"/>
              </w:trPr>
              <w:tc>
                <w:tcPr>
                  <w:tcW w:w="1594" w:type="dxa"/>
                  <w:tcBorders>
                    <w:top w:val="nil"/>
                    <w:left w:val="single" w:sz="8" w:space="0" w:color="auto"/>
                    <w:bottom w:val="single" w:sz="4" w:space="0" w:color="auto"/>
                    <w:right w:val="single" w:sz="4" w:space="0" w:color="auto"/>
                  </w:tcBorders>
                  <w:shd w:val="clear" w:color="auto" w:fill="auto"/>
                  <w:noWrap/>
                  <w:vAlign w:val="center"/>
                </w:tcPr>
                <w:p w14:paraId="6F123192" w14:textId="77777777" w:rsidR="00436E70" w:rsidRPr="006E7480" w:rsidRDefault="00436E70" w:rsidP="00436E70">
                  <w:pPr>
                    <w:spacing w:after="0" w:line="240" w:lineRule="auto"/>
                    <w:jc w:val="center"/>
                    <w:rPr>
                      <w:rFonts w:ascii="Times New Roman" w:hAnsi="Times New Roman"/>
                      <w:sz w:val="20"/>
                      <w:szCs w:val="20"/>
                      <w:lang w:val="en-US"/>
                    </w:rPr>
                  </w:pPr>
                  <w:r w:rsidRPr="006E7480">
                    <w:rPr>
                      <w:rFonts w:ascii="Times New Roman" w:hAnsi="Times New Roman"/>
                      <w:sz w:val="20"/>
                      <w:szCs w:val="20"/>
                      <w:lang w:val="en-US"/>
                    </w:rPr>
                    <w:t>Luna 9</w:t>
                  </w:r>
                </w:p>
              </w:tc>
              <w:tc>
                <w:tcPr>
                  <w:tcW w:w="1182" w:type="dxa"/>
                  <w:gridSpan w:val="2"/>
                  <w:tcBorders>
                    <w:top w:val="single" w:sz="4" w:space="0" w:color="auto"/>
                    <w:left w:val="nil"/>
                    <w:bottom w:val="single" w:sz="4" w:space="0" w:color="auto"/>
                    <w:right w:val="nil"/>
                  </w:tcBorders>
                </w:tcPr>
                <w:p w14:paraId="2804955E" w14:textId="77777777" w:rsidR="00436E70" w:rsidRPr="006E7480" w:rsidRDefault="00436E70" w:rsidP="00436E70">
                  <w:pPr>
                    <w:spacing w:after="0" w:line="240" w:lineRule="auto"/>
                    <w:jc w:val="center"/>
                    <w:rPr>
                      <w:rFonts w:ascii="Times New Roman" w:hAnsi="Times New Roman"/>
                      <w:sz w:val="20"/>
                      <w:szCs w:val="20"/>
                      <w:lang w:val="en-US"/>
                    </w:rPr>
                  </w:pPr>
                </w:p>
              </w:tc>
              <w:tc>
                <w:tcPr>
                  <w:tcW w:w="520" w:type="dxa"/>
                  <w:tcBorders>
                    <w:top w:val="single" w:sz="4" w:space="0" w:color="auto"/>
                    <w:left w:val="nil"/>
                    <w:bottom w:val="single" w:sz="4" w:space="0" w:color="auto"/>
                    <w:right w:val="single" w:sz="4" w:space="0" w:color="auto"/>
                  </w:tcBorders>
                </w:tcPr>
                <w:p w14:paraId="52E2FD35" w14:textId="77777777" w:rsidR="00436E70" w:rsidRPr="006E7480" w:rsidRDefault="00436E70" w:rsidP="00436E70">
                  <w:pPr>
                    <w:spacing w:after="0" w:line="240" w:lineRule="auto"/>
                    <w:jc w:val="center"/>
                    <w:rPr>
                      <w:rFonts w:ascii="Times New Roman" w:hAnsi="Times New Roman"/>
                      <w:sz w:val="20"/>
                      <w:szCs w:val="20"/>
                      <w:lang w:val="en-US"/>
                    </w:rPr>
                  </w:pPr>
                </w:p>
              </w:tc>
              <w:tc>
                <w:tcPr>
                  <w:tcW w:w="1606" w:type="dxa"/>
                  <w:gridSpan w:val="4"/>
                  <w:tcBorders>
                    <w:top w:val="nil"/>
                    <w:left w:val="single" w:sz="4" w:space="0" w:color="auto"/>
                    <w:bottom w:val="single" w:sz="4" w:space="0" w:color="auto"/>
                    <w:right w:val="single" w:sz="4" w:space="0" w:color="auto"/>
                  </w:tcBorders>
                  <w:shd w:val="clear" w:color="auto" w:fill="auto"/>
                  <w:noWrap/>
                  <w:vAlign w:val="center"/>
                </w:tcPr>
                <w:p w14:paraId="6918ADB9" w14:textId="77777777" w:rsidR="00436E70" w:rsidRPr="006E7480" w:rsidRDefault="00436E70" w:rsidP="00436E70">
                  <w:pPr>
                    <w:spacing w:after="0" w:line="240" w:lineRule="auto"/>
                    <w:jc w:val="center"/>
                    <w:rPr>
                      <w:rFonts w:ascii="Times New Roman" w:hAnsi="Times New Roman"/>
                      <w:sz w:val="20"/>
                      <w:szCs w:val="20"/>
                      <w:lang w:val="en-US"/>
                    </w:rPr>
                  </w:pPr>
                  <w:r w:rsidRPr="006E7480">
                    <w:rPr>
                      <w:rFonts w:ascii="Times New Roman" w:hAnsi="Times New Roman"/>
                      <w:sz w:val="20"/>
                      <w:szCs w:val="20"/>
                      <w:lang w:val="en-US"/>
                    </w:rPr>
                    <w:t> </w:t>
                  </w:r>
                </w:p>
              </w:tc>
              <w:tc>
                <w:tcPr>
                  <w:tcW w:w="1275" w:type="dxa"/>
                  <w:gridSpan w:val="2"/>
                  <w:tcBorders>
                    <w:top w:val="nil"/>
                    <w:left w:val="nil"/>
                    <w:bottom w:val="single" w:sz="4" w:space="0" w:color="auto"/>
                    <w:right w:val="single" w:sz="4" w:space="0" w:color="auto"/>
                  </w:tcBorders>
                  <w:shd w:val="clear" w:color="auto" w:fill="auto"/>
                  <w:noWrap/>
                  <w:vAlign w:val="center"/>
                </w:tcPr>
                <w:p w14:paraId="72CD7961" w14:textId="77777777" w:rsidR="00436E70" w:rsidRPr="006E7480" w:rsidRDefault="00436E70" w:rsidP="00436E70">
                  <w:pPr>
                    <w:spacing w:after="0" w:line="240" w:lineRule="auto"/>
                    <w:jc w:val="center"/>
                    <w:rPr>
                      <w:rFonts w:ascii="Times New Roman" w:hAnsi="Times New Roman"/>
                      <w:sz w:val="20"/>
                      <w:szCs w:val="20"/>
                      <w:lang w:val="en-US"/>
                    </w:rPr>
                  </w:pPr>
                  <w:r w:rsidRPr="006E7480">
                    <w:rPr>
                      <w:rFonts w:ascii="Times New Roman" w:hAnsi="Times New Roman"/>
                      <w:sz w:val="20"/>
                      <w:szCs w:val="20"/>
                      <w:lang w:val="en-US"/>
                    </w:rPr>
                    <w:t> </w:t>
                  </w:r>
                </w:p>
              </w:tc>
              <w:tc>
                <w:tcPr>
                  <w:tcW w:w="1134" w:type="dxa"/>
                  <w:gridSpan w:val="3"/>
                  <w:tcBorders>
                    <w:top w:val="nil"/>
                    <w:left w:val="nil"/>
                    <w:bottom w:val="single" w:sz="4" w:space="0" w:color="auto"/>
                    <w:right w:val="single" w:sz="4" w:space="0" w:color="auto"/>
                  </w:tcBorders>
                  <w:shd w:val="clear" w:color="auto" w:fill="auto"/>
                  <w:noWrap/>
                  <w:vAlign w:val="center"/>
                </w:tcPr>
                <w:p w14:paraId="4FB68303" w14:textId="77777777" w:rsidR="00436E70" w:rsidRPr="006E7480" w:rsidRDefault="00436E70" w:rsidP="00436E70">
                  <w:pPr>
                    <w:spacing w:after="0" w:line="240" w:lineRule="auto"/>
                    <w:jc w:val="center"/>
                    <w:rPr>
                      <w:rFonts w:ascii="Times New Roman" w:hAnsi="Times New Roman"/>
                      <w:sz w:val="20"/>
                      <w:szCs w:val="20"/>
                      <w:lang w:val="en-US"/>
                    </w:rPr>
                  </w:pPr>
                  <w:r w:rsidRPr="006E7480">
                    <w:rPr>
                      <w:rFonts w:ascii="Times New Roman" w:hAnsi="Times New Roman"/>
                      <w:sz w:val="20"/>
                      <w:szCs w:val="20"/>
                      <w:lang w:val="en-US"/>
                    </w:rPr>
                    <w:t> </w:t>
                  </w:r>
                </w:p>
              </w:tc>
              <w:tc>
                <w:tcPr>
                  <w:tcW w:w="1419" w:type="dxa"/>
                  <w:gridSpan w:val="3"/>
                  <w:tcBorders>
                    <w:top w:val="nil"/>
                    <w:left w:val="nil"/>
                    <w:bottom w:val="single" w:sz="4" w:space="0" w:color="auto"/>
                    <w:right w:val="single" w:sz="8" w:space="0" w:color="auto"/>
                  </w:tcBorders>
                  <w:shd w:val="clear" w:color="auto" w:fill="auto"/>
                  <w:noWrap/>
                  <w:vAlign w:val="center"/>
                </w:tcPr>
                <w:p w14:paraId="27CCDED6" w14:textId="77777777" w:rsidR="00436E70" w:rsidRPr="006E7480" w:rsidRDefault="00436E70" w:rsidP="00436E70">
                  <w:pPr>
                    <w:spacing w:after="0" w:line="240" w:lineRule="auto"/>
                    <w:jc w:val="center"/>
                    <w:rPr>
                      <w:rFonts w:ascii="Times New Roman" w:hAnsi="Times New Roman"/>
                      <w:sz w:val="20"/>
                      <w:szCs w:val="20"/>
                      <w:lang w:val="en-US"/>
                    </w:rPr>
                  </w:pPr>
                  <w:r w:rsidRPr="006E7480">
                    <w:rPr>
                      <w:rFonts w:ascii="Times New Roman" w:hAnsi="Times New Roman"/>
                      <w:sz w:val="20"/>
                      <w:szCs w:val="20"/>
                      <w:lang w:val="en-US"/>
                    </w:rPr>
                    <w:t> </w:t>
                  </w:r>
                </w:p>
              </w:tc>
              <w:tc>
                <w:tcPr>
                  <w:tcW w:w="1417" w:type="dxa"/>
                  <w:gridSpan w:val="4"/>
                  <w:tcBorders>
                    <w:top w:val="nil"/>
                    <w:left w:val="nil"/>
                    <w:bottom w:val="single" w:sz="4" w:space="0" w:color="auto"/>
                    <w:right w:val="single" w:sz="8" w:space="0" w:color="auto"/>
                  </w:tcBorders>
                </w:tcPr>
                <w:p w14:paraId="78838FAC" w14:textId="77777777" w:rsidR="00436E70" w:rsidRPr="006E7480" w:rsidRDefault="00436E70" w:rsidP="00436E70">
                  <w:pPr>
                    <w:spacing w:after="0" w:line="240" w:lineRule="auto"/>
                    <w:jc w:val="center"/>
                    <w:rPr>
                      <w:rFonts w:ascii="Times New Roman" w:hAnsi="Times New Roman"/>
                      <w:sz w:val="20"/>
                      <w:szCs w:val="20"/>
                      <w:lang w:val="en-US"/>
                    </w:rPr>
                  </w:pPr>
                </w:p>
              </w:tc>
            </w:tr>
            <w:tr w:rsidR="00D57A48" w:rsidRPr="00A33366" w14:paraId="74EE3F95" w14:textId="6A2BA42E" w:rsidTr="000A14E0">
              <w:trPr>
                <w:gridAfter w:val="3"/>
                <w:wAfter w:w="1067" w:type="dxa"/>
                <w:trHeight w:val="315"/>
              </w:trPr>
              <w:tc>
                <w:tcPr>
                  <w:tcW w:w="1594" w:type="dxa"/>
                  <w:tcBorders>
                    <w:top w:val="nil"/>
                    <w:left w:val="single" w:sz="8" w:space="0" w:color="auto"/>
                    <w:bottom w:val="single" w:sz="4" w:space="0" w:color="auto"/>
                    <w:right w:val="single" w:sz="4" w:space="0" w:color="auto"/>
                  </w:tcBorders>
                  <w:shd w:val="clear" w:color="auto" w:fill="auto"/>
                  <w:noWrap/>
                  <w:vAlign w:val="center"/>
                </w:tcPr>
                <w:p w14:paraId="43D8182D" w14:textId="77777777" w:rsidR="00436E70" w:rsidRPr="006E7480" w:rsidRDefault="00436E70" w:rsidP="00436E70">
                  <w:pPr>
                    <w:spacing w:after="0" w:line="240" w:lineRule="auto"/>
                    <w:jc w:val="center"/>
                    <w:rPr>
                      <w:rFonts w:ascii="Times New Roman" w:hAnsi="Times New Roman"/>
                      <w:sz w:val="20"/>
                      <w:szCs w:val="20"/>
                      <w:lang w:val="en-US"/>
                    </w:rPr>
                  </w:pPr>
                  <w:r w:rsidRPr="006E7480">
                    <w:rPr>
                      <w:rFonts w:ascii="Times New Roman" w:hAnsi="Times New Roman"/>
                      <w:sz w:val="20"/>
                      <w:szCs w:val="20"/>
                      <w:lang w:val="en-US"/>
                    </w:rPr>
                    <w:t>Luna 10</w:t>
                  </w:r>
                </w:p>
              </w:tc>
              <w:tc>
                <w:tcPr>
                  <w:tcW w:w="1182" w:type="dxa"/>
                  <w:gridSpan w:val="2"/>
                  <w:tcBorders>
                    <w:top w:val="single" w:sz="4" w:space="0" w:color="auto"/>
                    <w:left w:val="nil"/>
                    <w:bottom w:val="single" w:sz="4" w:space="0" w:color="auto"/>
                    <w:right w:val="nil"/>
                  </w:tcBorders>
                </w:tcPr>
                <w:p w14:paraId="54245189" w14:textId="77777777" w:rsidR="00436E70" w:rsidRPr="006E7480" w:rsidRDefault="00436E70" w:rsidP="00436E70">
                  <w:pPr>
                    <w:spacing w:after="0" w:line="240" w:lineRule="auto"/>
                    <w:jc w:val="center"/>
                    <w:rPr>
                      <w:rFonts w:ascii="Times New Roman" w:hAnsi="Times New Roman"/>
                      <w:sz w:val="20"/>
                      <w:szCs w:val="20"/>
                      <w:lang w:val="en-US"/>
                    </w:rPr>
                  </w:pPr>
                </w:p>
              </w:tc>
              <w:tc>
                <w:tcPr>
                  <w:tcW w:w="520" w:type="dxa"/>
                  <w:tcBorders>
                    <w:top w:val="single" w:sz="4" w:space="0" w:color="auto"/>
                    <w:left w:val="nil"/>
                    <w:bottom w:val="single" w:sz="4" w:space="0" w:color="auto"/>
                    <w:right w:val="single" w:sz="4" w:space="0" w:color="auto"/>
                  </w:tcBorders>
                </w:tcPr>
                <w:p w14:paraId="1058D0C9" w14:textId="77777777" w:rsidR="00436E70" w:rsidRPr="006E7480" w:rsidRDefault="00436E70" w:rsidP="00436E70">
                  <w:pPr>
                    <w:spacing w:after="0" w:line="240" w:lineRule="auto"/>
                    <w:jc w:val="center"/>
                    <w:rPr>
                      <w:rFonts w:ascii="Times New Roman" w:hAnsi="Times New Roman"/>
                      <w:sz w:val="20"/>
                      <w:szCs w:val="20"/>
                      <w:lang w:val="en-US"/>
                    </w:rPr>
                  </w:pPr>
                </w:p>
              </w:tc>
              <w:tc>
                <w:tcPr>
                  <w:tcW w:w="1606" w:type="dxa"/>
                  <w:gridSpan w:val="4"/>
                  <w:tcBorders>
                    <w:top w:val="nil"/>
                    <w:left w:val="single" w:sz="4" w:space="0" w:color="auto"/>
                    <w:bottom w:val="single" w:sz="4" w:space="0" w:color="auto"/>
                    <w:right w:val="single" w:sz="4" w:space="0" w:color="auto"/>
                  </w:tcBorders>
                  <w:shd w:val="clear" w:color="auto" w:fill="auto"/>
                  <w:noWrap/>
                  <w:vAlign w:val="center"/>
                </w:tcPr>
                <w:p w14:paraId="3A4E6498" w14:textId="77777777" w:rsidR="00436E70" w:rsidRPr="006E7480" w:rsidRDefault="00436E70" w:rsidP="00436E70">
                  <w:pPr>
                    <w:spacing w:after="0" w:line="240" w:lineRule="auto"/>
                    <w:jc w:val="center"/>
                    <w:rPr>
                      <w:rFonts w:ascii="Times New Roman" w:hAnsi="Times New Roman"/>
                      <w:sz w:val="20"/>
                      <w:szCs w:val="20"/>
                      <w:lang w:val="en-US"/>
                    </w:rPr>
                  </w:pPr>
                  <w:r w:rsidRPr="006E7480">
                    <w:rPr>
                      <w:rFonts w:ascii="Times New Roman" w:hAnsi="Times New Roman"/>
                      <w:sz w:val="20"/>
                      <w:szCs w:val="20"/>
                      <w:lang w:val="en-US"/>
                    </w:rPr>
                    <w:t> </w:t>
                  </w:r>
                </w:p>
              </w:tc>
              <w:tc>
                <w:tcPr>
                  <w:tcW w:w="1275" w:type="dxa"/>
                  <w:gridSpan w:val="2"/>
                  <w:tcBorders>
                    <w:top w:val="nil"/>
                    <w:left w:val="nil"/>
                    <w:bottom w:val="single" w:sz="4" w:space="0" w:color="auto"/>
                    <w:right w:val="single" w:sz="4" w:space="0" w:color="auto"/>
                  </w:tcBorders>
                  <w:shd w:val="clear" w:color="auto" w:fill="auto"/>
                  <w:noWrap/>
                  <w:vAlign w:val="center"/>
                </w:tcPr>
                <w:p w14:paraId="6C75F02F" w14:textId="77777777" w:rsidR="00436E70" w:rsidRPr="006E7480" w:rsidRDefault="00436E70" w:rsidP="00436E70">
                  <w:pPr>
                    <w:spacing w:after="0" w:line="240" w:lineRule="auto"/>
                    <w:jc w:val="center"/>
                    <w:rPr>
                      <w:rFonts w:ascii="Times New Roman" w:hAnsi="Times New Roman"/>
                      <w:sz w:val="20"/>
                      <w:szCs w:val="20"/>
                      <w:lang w:val="en-US"/>
                    </w:rPr>
                  </w:pPr>
                  <w:r w:rsidRPr="006E7480">
                    <w:rPr>
                      <w:rFonts w:ascii="Times New Roman" w:hAnsi="Times New Roman"/>
                      <w:sz w:val="20"/>
                      <w:szCs w:val="20"/>
                      <w:lang w:val="en-US"/>
                    </w:rPr>
                    <w:t> </w:t>
                  </w:r>
                </w:p>
              </w:tc>
              <w:tc>
                <w:tcPr>
                  <w:tcW w:w="1134" w:type="dxa"/>
                  <w:gridSpan w:val="3"/>
                  <w:tcBorders>
                    <w:top w:val="nil"/>
                    <w:left w:val="nil"/>
                    <w:bottom w:val="single" w:sz="4" w:space="0" w:color="auto"/>
                    <w:right w:val="single" w:sz="4" w:space="0" w:color="auto"/>
                  </w:tcBorders>
                  <w:shd w:val="clear" w:color="auto" w:fill="auto"/>
                  <w:noWrap/>
                  <w:vAlign w:val="center"/>
                </w:tcPr>
                <w:p w14:paraId="038C3A88" w14:textId="77777777" w:rsidR="00436E70" w:rsidRPr="006E7480" w:rsidRDefault="00436E70" w:rsidP="00436E70">
                  <w:pPr>
                    <w:spacing w:after="0" w:line="240" w:lineRule="auto"/>
                    <w:jc w:val="center"/>
                    <w:rPr>
                      <w:rFonts w:ascii="Times New Roman" w:hAnsi="Times New Roman"/>
                      <w:sz w:val="20"/>
                      <w:szCs w:val="20"/>
                      <w:lang w:val="en-US"/>
                    </w:rPr>
                  </w:pPr>
                  <w:r w:rsidRPr="006E7480">
                    <w:rPr>
                      <w:rFonts w:ascii="Times New Roman" w:hAnsi="Times New Roman"/>
                      <w:sz w:val="20"/>
                      <w:szCs w:val="20"/>
                      <w:lang w:val="en-US"/>
                    </w:rPr>
                    <w:t> </w:t>
                  </w:r>
                </w:p>
              </w:tc>
              <w:tc>
                <w:tcPr>
                  <w:tcW w:w="1419" w:type="dxa"/>
                  <w:gridSpan w:val="3"/>
                  <w:tcBorders>
                    <w:top w:val="nil"/>
                    <w:left w:val="nil"/>
                    <w:bottom w:val="single" w:sz="4" w:space="0" w:color="auto"/>
                    <w:right w:val="single" w:sz="8" w:space="0" w:color="auto"/>
                  </w:tcBorders>
                  <w:shd w:val="clear" w:color="auto" w:fill="auto"/>
                  <w:noWrap/>
                  <w:vAlign w:val="center"/>
                </w:tcPr>
                <w:p w14:paraId="35AE25D5" w14:textId="77777777" w:rsidR="00436E70" w:rsidRPr="006E7480" w:rsidRDefault="00436E70" w:rsidP="00436E70">
                  <w:pPr>
                    <w:spacing w:after="0" w:line="240" w:lineRule="auto"/>
                    <w:jc w:val="center"/>
                    <w:rPr>
                      <w:rFonts w:ascii="Times New Roman" w:hAnsi="Times New Roman"/>
                      <w:sz w:val="20"/>
                      <w:szCs w:val="20"/>
                      <w:lang w:val="en-US"/>
                    </w:rPr>
                  </w:pPr>
                  <w:r w:rsidRPr="006E7480">
                    <w:rPr>
                      <w:rFonts w:ascii="Times New Roman" w:hAnsi="Times New Roman"/>
                      <w:sz w:val="20"/>
                      <w:szCs w:val="20"/>
                      <w:lang w:val="en-US"/>
                    </w:rPr>
                    <w:t> </w:t>
                  </w:r>
                </w:p>
              </w:tc>
              <w:tc>
                <w:tcPr>
                  <w:tcW w:w="1417" w:type="dxa"/>
                  <w:gridSpan w:val="4"/>
                  <w:tcBorders>
                    <w:top w:val="nil"/>
                    <w:left w:val="nil"/>
                    <w:bottom w:val="single" w:sz="4" w:space="0" w:color="auto"/>
                    <w:right w:val="single" w:sz="8" w:space="0" w:color="auto"/>
                  </w:tcBorders>
                </w:tcPr>
                <w:p w14:paraId="27466BBA" w14:textId="77777777" w:rsidR="00436E70" w:rsidRPr="006E7480" w:rsidRDefault="00436E70" w:rsidP="00436E70">
                  <w:pPr>
                    <w:spacing w:after="0" w:line="240" w:lineRule="auto"/>
                    <w:jc w:val="center"/>
                    <w:rPr>
                      <w:rFonts w:ascii="Times New Roman" w:hAnsi="Times New Roman"/>
                      <w:sz w:val="20"/>
                      <w:szCs w:val="20"/>
                      <w:lang w:val="en-US"/>
                    </w:rPr>
                  </w:pPr>
                </w:p>
              </w:tc>
            </w:tr>
            <w:tr w:rsidR="00D57A48" w:rsidRPr="00A33366" w14:paraId="3FE9556F" w14:textId="539F9171" w:rsidTr="000A14E0">
              <w:trPr>
                <w:gridAfter w:val="3"/>
                <w:wAfter w:w="1067" w:type="dxa"/>
                <w:trHeight w:val="315"/>
              </w:trPr>
              <w:tc>
                <w:tcPr>
                  <w:tcW w:w="1594" w:type="dxa"/>
                  <w:tcBorders>
                    <w:top w:val="nil"/>
                    <w:left w:val="single" w:sz="8" w:space="0" w:color="auto"/>
                    <w:bottom w:val="single" w:sz="4" w:space="0" w:color="auto"/>
                    <w:right w:val="single" w:sz="4" w:space="0" w:color="auto"/>
                  </w:tcBorders>
                  <w:shd w:val="clear" w:color="auto" w:fill="auto"/>
                  <w:noWrap/>
                  <w:vAlign w:val="center"/>
                </w:tcPr>
                <w:p w14:paraId="730A23D9" w14:textId="77777777" w:rsidR="00436E70" w:rsidRPr="006E7480" w:rsidRDefault="00436E70" w:rsidP="00436E70">
                  <w:pPr>
                    <w:spacing w:after="0" w:line="240" w:lineRule="auto"/>
                    <w:jc w:val="center"/>
                    <w:rPr>
                      <w:rFonts w:ascii="Times New Roman" w:hAnsi="Times New Roman"/>
                      <w:sz w:val="20"/>
                      <w:szCs w:val="20"/>
                      <w:lang w:val="en-US"/>
                    </w:rPr>
                  </w:pPr>
                  <w:r w:rsidRPr="006E7480">
                    <w:rPr>
                      <w:rFonts w:ascii="Times New Roman" w:hAnsi="Times New Roman"/>
                      <w:sz w:val="20"/>
                      <w:szCs w:val="20"/>
                      <w:lang w:val="en-US"/>
                    </w:rPr>
                    <w:t>Luna 11</w:t>
                  </w:r>
                </w:p>
              </w:tc>
              <w:tc>
                <w:tcPr>
                  <w:tcW w:w="1182" w:type="dxa"/>
                  <w:gridSpan w:val="2"/>
                  <w:tcBorders>
                    <w:top w:val="single" w:sz="4" w:space="0" w:color="auto"/>
                    <w:left w:val="nil"/>
                    <w:bottom w:val="single" w:sz="4" w:space="0" w:color="auto"/>
                    <w:right w:val="nil"/>
                  </w:tcBorders>
                </w:tcPr>
                <w:p w14:paraId="670E2B40" w14:textId="77777777" w:rsidR="00436E70" w:rsidRPr="006E7480" w:rsidRDefault="00436E70" w:rsidP="00436E70">
                  <w:pPr>
                    <w:spacing w:after="0" w:line="240" w:lineRule="auto"/>
                    <w:jc w:val="center"/>
                    <w:rPr>
                      <w:rFonts w:ascii="Times New Roman" w:hAnsi="Times New Roman"/>
                      <w:sz w:val="20"/>
                      <w:szCs w:val="20"/>
                      <w:lang w:val="en-US"/>
                    </w:rPr>
                  </w:pPr>
                </w:p>
              </w:tc>
              <w:tc>
                <w:tcPr>
                  <w:tcW w:w="520" w:type="dxa"/>
                  <w:tcBorders>
                    <w:top w:val="single" w:sz="4" w:space="0" w:color="auto"/>
                    <w:left w:val="nil"/>
                    <w:bottom w:val="single" w:sz="4" w:space="0" w:color="auto"/>
                    <w:right w:val="single" w:sz="4" w:space="0" w:color="auto"/>
                  </w:tcBorders>
                </w:tcPr>
                <w:p w14:paraId="259E13FD" w14:textId="77777777" w:rsidR="00436E70" w:rsidRPr="006E7480" w:rsidRDefault="00436E70" w:rsidP="00436E70">
                  <w:pPr>
                    <w:spacing w:after="0" w:line="240" w:lineRule="auto"/>
                    <w:jc w:val="center"/>
                    <w:rPr>
                      <w:rFonts w:ascii="Times New Roman" w:hAnsi="Times New Roman"/>
                      <w:sz w:val="20"/>
                      <w:szCs w:val="20"/>
                      <w:lang w:val="en-US"/>
                    </w:rPr>
                  </w:pPr>
                </w:p>
              </w:tc>
              <w:tc>
                <w:tcPr>
                  <w:tcW w:w="1606" w:type="dxa"/>
                  <w:gridSpan w:val="4"/>
                  <w:tcBorders>
                    <w:top w:val="nil"/>
                    <w:left w:val="single" w:sz="4" w:space="0" w:color="auto"/>
                    <w:bottom w:val="single" w:sz="4" w:space="0" w:color="auto"/>
                    <w:right w:val="single" w:sz="4" w:space="0" w:color="auto"/>
                  </w:tcBorders>
                  <w:shd w:val="clear" w:color="auto" w:fill="auto"/>
                  <w:noWrap/>
                  <w:vAlign w:val="center"/>
                </w:tcPr>
                <w:p w14:paraId="3C718D4E" w14:textId="77777777" w:rsidR="00436E70" w:rsidRPr="006E7480" w:rsidRDefault="00436E70" w:rsidP="00436E70">
                  <w:pPr>
                    <w:spacing w:after="0" w:line="240" w:lineRule="auto"/>
                    <w:jc w:val="center"/>
                    <w:rPr>
                      <w:rFonts w:ascii="Times New Roman" w:hAnsi="Times New Roman"/>
                      <w:sz w:val="20"/>
                      <w:szCs w:val="20"/>
                      <w:lang w:val="en-US"/>
                    </w:rPr>
                  </w:pPr>
                  <w:r w:rsidRPr="006E7480">
                    <w:rPr>
                      <w:rFonts w:ascii="Times New Roman" w:hAnsi="Times New Roman"/>
                      <w:sz w:val="20"/>
                      <w:szCs w:val="20"/>
                      <w:lang w:val="en-US"/>
                    </w:rPr>
                    <w:t> </w:t>
                  </w:r>
                </w:p>
              </w:tc>
              <w:tc>
                <w:tcPr>
                  <w:tcW w:w="1275" w:type="dxa"/>
                  <w:gridSpan w:val="2"/>
                  <w:tcBorders>
                    <w:top w:val="nil"/>
                    <w:left w:val="nil"/>
                    <w:bottom w:val="single" w:sz="4" w:space="0" w:color="auto"/>
                    <w:right w:val="single" w:sz="4" w:space="0" w:color="auto"/>
                  </w:tcBorders>
                  <w:shd w:val="clear" w:color="auto" w:fill="auto"/>
                  <w:noWrap/>
                  <w:vAlign w:val="center"/>
                </w:tcPr>
                <w:p w14:paraId="6B46AC3F" w14:textId="77777777" w:rsidR="00436E70" w:rsidRPr="006E7480" w:rsidRDefault="00436E70" w:rsidP="00436E70">
                  <w:pPr>
                    <w:spacing w:after="0" w:line="240" w:lineRule="auto"/>
                    <w:jc w:val="center"/>
                    <w:rPr>
                      <w:rFonts w:ascii="Times New Roman" w:hAnsi="Times New Roman"/>
                      <w:sz w:val="20"/>
                      <w:szCs w:val="20"/>
                      <w:lang w:val="en-US"/>
                    </w:rPr>
                  </w:pPr>
                  <w:r w:rsidRPr="006E7480">
                    <w:rPr>
                      <w:rFonts w:ascii="Times New Roman" w:hAnsi="Times New Roman"/>
                      <w:sz w:val="20"/>
                      <w:szCs w:val="20"/>
                      <w:lang w:val="en-US"/>
                    </w:rPr>
                    <w:t> </w:t>
                  </w:r>
                </w:p>
              </w:tc>
              <w:tc>
                <w:tcPr>
                  <w:tcW w:w="1134" w:type="dxa"/>
                  <w:gridSpan w:val="3"/>
                  <w:tcBorders>
                    <w:top w:val="nil"/>
                    <w:left w:val="nil"/>
                    <w:bottom w:val="single" w:sz="4" w:space="0" w:color="auto"/>
                    <w:right w:val="single" w:sz="4" w:space="0" w:color="auto"/>
                  </w:tcBorders>
                  <w:shd w:val="clear" w:color="auto" w:fill="auto"/>
                  <w:noWrap/>
                  <w:vAlign w:val="center"/>
                </w:tcPr>
                <w:p w14:paraId="114ACE99" w14:textId="77777777" w:rsidR="00436E70" w:rsidRPr="006E7480" w:rsidRDefault="00436E70" w:rsidP="00436E70">
                  <w:pPr>
                    <w:spacing w:after="0" w:line="240" w:lineRule="auto"/>
                    <w:jc w:val="center"/>
                    <w:rPr>
                      <w:rFonts w:ascii="Times New Roman" w:hAnsi="Times New Roman"/>
                      <w:sz w:val="20"/>
                      <w:szCs w:val="20"/>
                      <w:lang w:val="en-US"/>
                    </w:rPr>
                  </w:pPr>
                  <w:r w:rsidRPr="006E7480">
                    <w:rPr>
                      <w:rFonts w:ascii="Times New Roman" w:hAnsi="Times New Roman"/>
                      <w:sz w:val="20"/>
                      <w:szCs w:val="20"/>
                      <w:lang w:val="en-US"/>
                    </w:rPr>
                    <w:t> </w:t>
                  </w:r>
                </w:p>
              </w:tc>
              <w:tc>
                <w:tcPr>
                  <w:tcW w:w="1419" w:type="dxa"/>
                  <w:gridSpan w:val="3"/>
                  <w:tcBorders>
                    <w:top w:val="nil"/>
                    <w:left w:val="nil"/>
                    <w:bottom w:val="single" w:sz="4" w:space="0" w:color="auto"/>
                    <w:right w:val="single" w:sz="8" w:space="0" w:color="auto"/>
                  </w:tcBorders>
                  <w:shd w:val="clear" w:color="auto" w:fill="auto"/>
                  <w:noWrap/>
                  <w:vAlign w:val="center"/>
                </w:tcPr>
                <w:p w14:paraId="7DE471A9" w14:textId="77777777" w:rsidR="00436E70" w:rsidRPr="006E7480" w:rsidRDefault="00436E70" w:rsidP="00436E70">
                  <w:pPr>
                    <w:spacing w:after="0" w:line="240" w:lineRule="auto"/>
                    <w:jc w:val="center"/>
                    <w:rPr>
                      <w:rFonts w:ascii="Times New Roman" w:hAnsi="Times New Roman"/>
                      <w:sz w:val="20"/>
                      <w:szCs w:val="20"/>
                      <w:lang w:val="en-US"/>
                    </w:rPr>
                  </w:pPr>
                  <w:r w:rsidRPr="006E7480">
                    <w:rPr>
                      <w:rFonts w:ascii="Times New Roman" w:hAnsi="Times New Roman"/>
                      <w:sz w:val="20"/>
                      <w:szCs w:val="20"/>
                      <w:lang w:val="en-US"/>
                    </w:rPr>
                    <w:t> </w:t>
                  </w:r>
                </w:p>
              </w:tc>
              <w:tc>
                <w:tcPr>
                  <w:tcW w:w="1417" w:type="dxa"/>
                  <w:gridSpan w:val="4"/>
                  <w:tcBorders>
                    <w:top w:val="nil"/>
                    <w:left w:val="nil"/>
                    <w:bottom w:val="single" w:sz="4" w:space="0" w:color="auto"/>
                    <w:right w:val="single" w:sz="8" w:space="0" w:color="auto"/>
                  </w:tcBorders>
                </w:tcPr>
                <w:p w14:paraId="2B9B71D8" w14:textId="77777777" w:rsidR="00436E70" w:rsidRPr="006E7480" w:rsidRDefault="00436E70" w:rsidP="00436E70">
                  <w:pPr>
                    <w:spacing w:after="0" w:line="240" w:lineRule="auto"/>
                    <w:jc w:val="center"/>
                    <w:rPr>
                      <w:rFonts w:ascii="Times New Roman" w:hAnsi="Times New Roman"/>
                      <w:sz w:val="20"/>
                      <w:szCs w:val="20"/>
                      <w:lang w:val="en-US"/>
                    </w:rPr>
                  </w:pPr>
                </w:p>
              </w:tc>
            </w:tr>
            <w:tr w:rsidR="00D57A48" w:rsidRPr="00A33366" w14:paraId="1E5CBC6F" w14:textId="056B447D" w:rsidTr="000A14E0">
              <w:trPr>
                <w:gridAfter w:val="3"/>
                <w:wAfter w:w="1067" w:type="dxa"/>
                <w:trHeight w:val="330"/>
              </w:trPr>
              <w:tc>
                <w:tcPr>
                  <w:tcW w:w="1594" w:type="dxa"/>
                  <w:tcBorders>
                    <w:top w:val="nil"/>
                    <w:left w:val="single" w:sz="8" w:space="0" w:color="auto"/>
                    <w:bottom w:val="single" w:sz="4" w:space="0" w:color="auto"/>
                    <w:right w:val="single" w:sz="4" w:space="0" w:color="auto"/>
                  </w:tcBorders>
                  <w:shd w:val="clear" w:color="auto" w:fill="auto"/>
                  <w:noWrap/>
                  <w:vAlign w:val="center"/>
                </w:tcPr>
                <w:p w14:paraId="757F52AC" w14:textId="77777777" w:rsidR="00436E70" w:rsidRPr="006E7480" w:rsidRDefault="00436E70" w:rsidP="00436E70">
                  <w:pPr>
                    <w:spacing w:after="0" w:line="240" w:lineRule="auto"/>
                    <w:jc w:val="center"/>
                    <w:rPr>
                      <w:rFonts w:ascii="Times New Roman" w:hAnsi="Times New Roman"/>
                      <w:sz w:val="20"/>
                      <w:szCs w:val="20"/>
                      <w:lang w:val="en-US"/>
                    </w:rPr>
                  </w:pPr>
                  <w:r w:rsidRPr="006E7480">
                    <w:rPr>
                      <w:rFonts w:ascii="Times New Roman" w:hAnsi="Times New Roman"/>
                      <w:sz w:val="20"/>
                      <w:szCs w:val="20"/>
                      <w:lang w:val="en-US"/>
                    </w:rPr>
                    <w:t>Luna 12</w:t>
                  </w:r>
                </w:p>
              </w:tc>
              <w:tc>
                <w:tcPr>
                  <w:tcW w:w="1182" w:type="dxa"/>
                  <w:gridSpan w:val="2"/>
                  <w:tcBorders>
                    <w:top w:val="single" w:sz="4" w:space="0" w:color="auto"/>
                    <w:left w:val="nil"/>
                    <w:bottom w:val="single" w:sz="4" w:space="0" w:color="auto"/>
                    <w:right w:val="nil"/>
                  </w:tcBorders>
                </w:tcPr>
                <w:p w14:paraId="30937809" w14:textId="77777777" w:rsidR="00436E70" w:rsidRPr="006E7480" w:rsidRDefault="00436E70" w:rsidP="00436E70">
                  <w:pPr>
                    <w:spacing w:after="0" w:line="240" w:lineRule="auto"/>
                    <w:jc w:val="center"/>
                    <w:rPr>
                      <w:rFonts w:ascii="Times New Roman" w:hAnsi="Times New Roman"/>
                      <w:sz w:val="20"/>
                      <w:szCs w:val="20"/>
                      <w:lang w:val="en-US"/>
                    </w:rPr>
                  </w:pPr>
                </w:p>
              </w:tc>
              <w:tc>
                <w:tcPr>
                  <w:tcW w:w="520" w:type="dxa"/>
                  <w:tcBorders>
                    <w:top w:val="single" w:sz="4" w:space="0" w:color="auto"/>
                    <w:left w:val="nil"/>
                    <w:bottom w:val="single" w:sz="4" w:space="0" w:color="auto"/>
                    <w:right w:val="single" w:sz="4" w:space="0" w:color="auto"/>
                  </w:tcBorders>
                </w:tcPr>
                <w:p w14:paraId="2470CC4F" w14:textId="77777777" w:rsidR="00436E70" w:rsidRPr="006E7480" w:rsidRDefault="00436E70" w:rsidP="00436E70">
                  <w:pPr>
                    <w:spacing w:after="0" w:line="240" w:lineRule="auto"/>
                    <w:jc w:val="center"/>
                    <w:rPr>
                      <w:rFonts w:ascii="Times New Roman" w:hAnsi="Times New Roman"/>
                      <w:sz w:val="20"/>
                      <w:szCs w:val="20"/>
                      <w:lang w:val="en-US"/>
                    </w:rPr>
                  </w:pPr>
                </w:p>
              </w:tc>
              <w:tc>
                <w:tcPr>
                  <w:tcW w:w="1606" w:type="dxa"/>
                  <w:gridSpan w:val="4"/>
                  <w:tcBorders>
                    <w:top w:val="nil"/>
                    <w:left w:val="single" w:sz="4" w:space="0" w:color="auto"/>
                    <w:bottom w:val="single" w:sz="4" w:space="0" w:color="auto"/>
                    <w:right w:val="single" w:sz="4" w:space="0" w:color="auto"/>
                  </w:tcBorders>
                  <w:shd w:val="clear" w:color="auto" w:fill="auto"/>
                  <w:noWrap/>
                  <w:vAlign w:val="center"/>
                </w:tcPr>
                <w:p w14:paraId="165AC0C7" w14:textId="77777777" w:rsidR="00436E70" w:rsidRPr="006E7480" w:rsidRDefault="00436E70" w:rsidP="00436E70">
                  <w:pPr>
                    <w:spacing w:after="0" w:line="240" w:lineRule="auto"/>
                    <w:jc w:val="center"/>
                    <w:rPr>
                      <w:rFonts w:ascii="Times New Roman" w:hAnsi="Times New Roman"/>
                      <w:sz w:val="20"/>
                      <w:szCs w:val="20"/>
                      <w:lang w:val="en-US"/>
                    </w:rPr>
                  </w:pPr>
                  <w:r w:rsidRPr="006E7480">
                    <w:rPr>
                      <w:rFonts w:ascii="Times New Roman" w:hAnsi="Times New Roman"/>
                      <w:sz w:val="20"/>
                      <w:szCs w:val="20"/>
                      <w:lang w:val="en-US"/>
                    </w:rPr>
                    <w:t> </w:t>
                  </w:r>
                </w:p>
              </w:tc>
              <w:tc>
                <w:tcPr>
                  <w:tcW w:w="1275" w:type="dxa"/>
                  <w:gridSpan w:val="2"/>
                  <w:tcBorders>
                    <w:top w:val="nil"/>
                    <w:left w:val="nil"/>
                    <w:bottom w:val="single" w:sz="4" w:space="0" w:color="auto"/>
                    <w:right w:val="single" w:sz="4" w:space="0" w:color="auto"/>
                  </w:tcBorders>
                  <w:shd w:val="clear" w:color="auto" w:fill="auto"/>
                  <w:noWrap/>
                  <w:vAlign w:val="center"/>
                </w:tcPr>
                <w:p w14:paraId="32A2501C" w14:textId="77777777" w:rsidR="00436E70" w:rsidRPr="006E7480" w:rsidRDefault="00436E70" w:rsidP="00436E70">
                  <w:pPr>
                    <w:spacing w:after="0" w:line="240" w:lineRule="auto"/>
                    <w:jc w:val="center"/>
                    <w:rPr>
                      <w:rFonts w:ascii="Times New Roman" w:hAnsi="Times New Roman"/>
                      <w:sz w:val="20"/>
                      <w:szCs w:val="20"/>
                      <w:lang w:val="en-US"/>
                    </w:rPr>
                  </w:pPr>
                  <w:r w:rsidRPr="006E7480">
                    <w:rPr>
                      <w:rFonts w:ascii="Times New Roman" w:hAnsi="Times New Roman"/>
                      <w:sz w:val="20"/>
                      <w:szCs w:val="20"/>
                      <w:lang w:val="en-US"/>
                    </w:rPr>
                    <w:t> </w:t>
                  </w:r>
                </w:p>
              </w:tc>
              <w:tc>
                <w:tcPr>
                  <w:tcW w:w="1134" w:type="dxa"/>
                  <w:gridSpan w:val="3"/>
                  <w:tcBorders>
                    <w:top w:val="nil"/>
                    <w:left w:val="nil"/>
                    <w:bottom w:val="single" w:sz="4" w:space="0" w:color="auto"/>
                    <w:right w:val="single" w:sz="4" w:space="0" w:color="auto"/>
                  </w:tcBorders>
                  <w:shd w:val="clear" w:color="auto" w:fill="auto"/>
                  <w:noWrap/>
                  <w:vAlign w:val="center"/>
                </w:tcPr>
                <w:p w14:paraId="17E81665" w14:textId="77777777" w:rsidR="00436E70" w:rsidRPr="006E7480" w:rsidRDefault="00436E70" w:rsidP="00436E70">
                  <w:pPr>
                    <w:spacing w:after="0" w:line="240" w:lineRule="auto"/>
                    <w:jc w:val="center"/>
                    <w:rPr>
                      <w:rFonts w:ascii="Times New Roman" w:hAnsi="Times New Roman"/>
                      <w:sz w:val="20"/>
                      <w:szCs w:val="20"/>
                      <w:lang w:val="en-US"/>
                    </w:rPr>
                  </w:pPr>
                  <w:r w:rsidRPr="006E7480">
                    <w:rPr>
                      <w:rFonts w:ascii="Times New Roman" w:hAnsi="Times New Roman"/>
                      <w:sz w:val="20"/>
                      <w:szCs w:val="20"/>
                      <w:lang w:val="en-US"/>
                    </w:rPr>
                    <w:t> </w:t>
                  </w:r>
                </w:p>
              </w:tc>
              <w:tc>
                <w:tcPr>
                  <w:tcW w:w="1419" w:type="dxa"/>
                  <w:gridSpan w:val="3"/>
                  <w:tcBorders>
                    <w:top w:val="nil"/>
                    <w:left w:val="nil"/>
                    <w:bottom w:val="single" w:sz="4" w:space="0" w:color="auto"/>
                    <w:right w:val="single" w:sz="8" w:space="0" w:color="auto"/>
                  </w:tcBorders>
                  <w:shd w:val="clear" w:color="auto" w:fill="auto"/>
                  <w:noWrap/>
                  <w:vAlign w:val="center"/>
                </w:tcPr>
                <w:p w14:paraId="3DAFDA76" w14:textId="77777777" w:rsidR="00436E70" w:rsidRPr="006E7480" w:rsidRDefault="00436E70" w:rsidP="00436E70">
                  <w:pPr>
                    <w:spacing w:after="0" w:line="240" w:lineRule="auto"/>
                    <w:jc w:val="center"/>
                    <w:rPr>
                      <w:rFonts w:ascii="Times New Roman" w:hAnsi="Times New Roman"/>
                      <w:sz w:val="20"/>
                      <w:szCs w:val="20"/>
                      <w:lang w:val="en-US"/>
                    </w:rPr>
                  </w:pPr>
                  <w:r w:rsidRPr="006E7480">
                    <w:rPr>
                      <w:rFonts w:ascii="Times New Roman" w:hAnsi="Times New Roman"/>
                      <w:sz w:val="20"/>
                      <w:szCs w:val="20"/>
                      <w:lang w:val="en-US"/>
                    </w:rPr>
                    <w:t> </w:t>
                  </w:r>
                </w:p>
              </w:tc>
              <w:tc>
                <w:tcPr>
                  <w:tcW w:w="1417" w:type="dxa"/>
                  <w:gridSpan w:val="4"/>
                  <w:tcBorders>
                    <w:top w:val="nil"/>
                    <w:left w:val="nil"/>
                    <w:bottom w:val="single" w:sz="4" w:space="0" w:color="auto"/>
                    <w:right w:val="single" w:sz="8" w:space="0" w:color="auto"/>
                  </w:tcBorders>
                </w:tcPr>
                <w:p w14:paraId="7F2F1ACA" w14:textId="77777777" w:rsidR="00436E70" w:rsidRPr="006E7480" w:rsidRDefault="00436E70" w:rsidP="00436E70">
                  <w:pPr>
                    <w:spacing w:after="0" w:line="240" w:lineRule="auto"/>
                    <w:jc w:val="center"/>
                    <w:rPr>
                      <w:rFonts w:ascii="Times New Roman" w:hAnsi="Times New Roman"/>
                      <w:sz w:val="20"/>
                      <w:szCs w:val="20"/>
                      <w:lang w:val="en-US"/>
                    </w:rPr>
                  </w:pPr>
                </w:p>
              </w:tc>
            </w:tr>
            <w:tr w:rsidR="00D57A48" w:rsidRPr="00A33366" w14:paraId="0B14C26F" w14:textId="4D23BE1A" w:rsidTr="000A14E0">
              <w:trPr>
                <w:gridAfter w:val="3"/>
                <w:wAfter w:w="1067" w:type="dxa"/>
                <w:trHeight w:val="330"/>
              </w:trPr>
              <w:tc>
                <w:tcPr>
                  <w:tcW w:w="1594" w:type="dxa"/>
                  <w:tcBorders>
                    <w:top w:val="single" w:sz="4" w:space="0" w:color="auto"/>
                    <w:left w:val="single" w:sz="4" w:space="0" w:color="auto"/>
                    <w:bottom w:val="single" w:sz="4" w:space="0" w:color="auto"/>
                    <w:right w:val="single" w:sz="4" w:space="0" w:color="auto"/>
                  </w:tcBorders>
                  <w:shd w:val="clear" w:color="auto" w:fill="auto"/>
                  <w:noWrap/>
                  <w:vAlign w:val="center"/>
                </w:tcPr>
                <w:p w14:paraId="66B5A073" w14:textId="77777777" w:rsidR="00436E70" w:rsidRPr="006E7480" w:rsidRDefault="00436E70" w:rsidP="00436E70">
                  <w:pPr>
                    <w:spacing w:after="0" w:line="240" w:lineRule="auto"/>
                    <w:jc w:val="center"/>
                    <w:rPr>
                      <w:rFonts w:ascii="Times New Roman" w:hAnsi="Times New Roman"/>
                      <w:sz w:val="20"/>
                      <w:szCs w:val="20"/>
                      <w:lang w:val="en-US"/>
                    </w:rPr>
                  </w:pPr>
                  <w:r w:rsidRPr="006E7480">
                    <w:rPr>
                      <w:rFonts w:ascii="Times New Roman" w:hAnsi="Times New Roman"/>
                      <w:sz w:val="20"/>
                      <w:szCs w:val="20"/>
                      <w:lang w:val="en-US"/>
                    </w:rPr>
                    <w:t>TOTAL</w:t>
                  </w:r>
                </w:p>
              </w:tc>
              <w:tc>
                <w:tcPr>
                  <w:tcW w:w="1702" w:type="dxa"/>
                  <w:gridSpan w:val="3"/>
                  <w:tcBorders>
                    <w:top w:val="single" w:sz="4" w:space="0" w:color="auto"/>
                    <w:left w:val="single" w:sz="4" w:space="0" w:color="auto"/>
                    <w:bottom w:val="single" w:sz="4" w:space="0" w:color="auto"/>
                    <w:right w:val="single" w:sz="4" w:space="0" w:color="auto"/>
                  </w:tcBorders>
                </w:tcPr>
                <w:p w14:paraId="60D94978" w14:textId="77777777" w:rsidR="00436E70" w:rsidRPr="006E7480" w:rsidRDefault="00436E70" w:rsidP="00436E70">
                  <w:pPr>
                    <w:spacing w:after="0" w:line="240" w:lineRule="auto"/>
                    <w:jc w:val="center"/>
                    <w:rPr>
                      <w:rFonts w:ascii="Times New Roman" w:hAnsi="Times New Roman"/>
                      <w:sz w:val="20"/>
                      <w:szCs w:val="20"/>
                      <w:lang w:val="en-US"/>
                    </w:rPr>
                  </w:pPr>
                </w:p>
              </w:tc>
              <w:tc>
                <w:tcPr>
                  <w:tcW w:w="1606" w:type="dxa"/>
                  <w:gridSpan w:val="4"/>
                  <w:tcBorders>
                    <w:top w:val="single" w:sz="4" w:space="0" w:color="auto"/>
                    <w:left w:val="single" w:sz="4" w:space="0" w:color="auto"/>
                    <w:bottom w:val="single" w:sz="4" w:space="0" w:color="auto"/>
                    <w:right w:val="single" w:sz="4" w:space="0" w:color="auto"/>
                  </w:tcBorders>
                  <w:shd w:val="clear" w:color="auto" w:fill="auto"/>
                  <w:noWrap/>
                  <w:vAlign w:val="center"/>
                </w:tcPr>
                <w:p w14:paraId="0AE47DCD" w14:textId="77777777" w:rsidR="00436E70" w:rsidRPr="006E7480" w:rsidRDefault="00436E70" w:rsidP="00436E70">
                  <w:pPr>
                    <w:spacing w:after="0" w:line="240" w:lineRule="auto"/>
                    <w:jc w:val="center"/>
                    <w:rPr>
                      <w:rFonts w:ascii="Times New Roman" w:hAnsi="Times New Roman"/>
                      <w:sz w:val="20"/>
                      <w:szCs w:val="20"/>
                      <w:lang w:val="en-US"/>
                    </w:rPr>
                  </w:pPr>
                  <w:r w:rsidRPr="006E7480">
                    <w:rPr>
                      <w:rFonts w:ascii="Times New Roman" w:hAnsi="Times New Roman"/>
                      <w:sz w:val="20"/>
                      <w:szCs w:val="20"/>
                      <w:lang w:val="en-US"/>
                    </w:rPr>
                    <w:t> </w:t>
                  </w:r>
                </w:p>
              </w:tc>
              <w:tc>
                <w:tcPr>
                  <w:tcW w:w="1275" w:type="dxa"/>
                  <w:gridSpan w:val="2"/>
                  <w:tcBorders>
                    <w:top w:val="single" w:sz="4" w:space="0" w:color="auto"/>
                    <w:left w:val="single" w:sz="4" w:space="0" w:color="auto"/>
                    <w:bottom w:val="single" w:sz="4" w:space="0" w:color="auto"/>
                    <w:right w:val="single" w:sz="4" w:space="0" w:color="auto"/>
                  </w:tcBorders>
                  <w:shd w:val="clear" w:color="auto" w:fill="auto"/>
                  <w:noWrap/>
                  <w:vAlign w:val="center"/>
                </w:tcPr>
                <w:p w14:paraId="7ABAE8F3" w14:textId="77777777" w:rsidR="00436E70" w:rsidRPr="006E7480" w:rsidRDefault="00436E70" w:rsidP="00436E70">
                  <w:pPr>
                    <w:spacing w:after="0" w:line="240" w:lineRule="auto"/>
                    <w:jc w:val="center"/>
                    <w:rPr>
                      <w:rFonts w:ascii="Times New Roman" w:hAnsi="Times New Roman"/>
                      <w:sz w:val="20"/>
                      <w:szCs w:val="20"/>
                      <w:lang w:val="en-US"/>
                    </w:rPr>
                  </w:pPr>
                  <w:r w:rsidRPr="006E7480">
                    <w:rPr>
                      <w:rFonts w:ascii="Times New Roman" w:hAnsi="Times New Roman"/>
                      <w:sz w:val="20"/>
                      <w:szCs w:val="20"/>
                      <w:lang w:val="en-US"/>
                    </w:rPr>
                    <w:t> </w:t>
                  </w:r>
                </w:p>
              </w:tc>
              <w:tc>
                <w:tcPr>
                  <w:tcW w:w="1134" w:type="dxa"/>
                  <w:gridSpan w:val="3"/>
                  <w:tcBorders>
                    <w:top w:val="single" w:sz="4" w:space="0" w:color="auto"/>
                    <w:left w:val="single" w:sz="4" w:space="0" w:color="auto"/>
                    <w:bottom w:val="single" w:sz="4" w:space="0" w:color="auto"/>
                    <w:right w:val="single" w:sz="4" w:space="0" w:color="auto"/>
                  </w:tcBorders>
                  <w:shd w:val="clear" w:color="auto" w:fill="auto"/>
                  <w:noWrap/>
                  <w:vAlign w:val="center"/>
                </w:tcPr>
                <w:p w14:paraId="6F87BD6B" w14:textId="77777777" w:rsidR="00436E70" w:rsidRPr="006E7480" w:rsidRDefault="00436E70" w:rsidP="00436E70">
                  <w:pPr>
                    <w:spacing w:after="0" w:line="240" w:lineRule="auto"/>
                    <w:jc w:val="center"/>
                    <w:rPr>
                      <w:rFonts w:ascii="Times New Roman" w:hAnsi="Times New Roman"/>
                      <w:sz w:val="20"/>
                      <w:szCs w:val="20"/>
                      <w:lang w:val="en-US"/>
                    </w:rPr>
                  </w:pPr>
                  <w:r w:rsidRPr="006E7480">
                    <w:rPr>
                      <w:rFonts w:ascii="Times New Roman" w:hAnsi="Times New Roman"/>
                      <w:sz w:val="20"/>
                      <w:szCs w:val="20"/>
                      <w:lang w:val="en-US"/>
                    </w:rPr>
                    <w:t> </w:t>
                  </w:r>
                </w:p>
              </w:tc>
              <w:tc>
                <w:tcPr>
                  <w:tcW w:w="1419" w:type="dxa"/>
                  <w:gridSpan w:val="3"/>
                  <w:tcBorders>
                    <w:top w:val="single" w:sz="4" w:space="0" w:color="auto"/>
                    <w:left w:val="single" w:sz="4" w:space="0" w:color="auto"/>
                    <w:bottom w:val="single" w:sz="4" w:space="0" w:color="auto"/>
                    <w:right w:val="single" w:sz="4" w:space="0" w:color="auto"/>
                  </w:tcBorders>
                  <w:shd w:val="clear" w:color="auto" w:fill="auto"/>
                  <w:noWrap/>
                  <w:vAlign w:val="center"/>
                </w:tcPr>
                <w:p w14:paraId="457A978C" w14:textId="77777777" w:rsidR="00436E70" w:rsidRPr="006E7480" w:rsidRDefault="00436E70" w:rsidP="00436E70">
                  <w:pPr>
                    <w:spacing w:after="0" w:line="240" w:lineRule="auto"/>
                    <w:jc w:val="center"/>
                    <w:rPr>
                      <w:rFonts w:ascii="Times New Roman" w:hAnsi="Times New Roman"/>
                      <w:sz w:val="20"/>
                      <w:szCs w:val="20"/>
                      <w:lang w:val="en-US"/>
                    </w:rPr>
                  </w:pPr>
                  <w:r w:rsidRPr="006E7480">
                    <w:rPr>
                      <w:rFonts w:ascii="Times New Roman" w:hAnsi="Times New Roman"/>
                      <w:sz w:val="20"/>
                      <w:szCs w:val="20"/>
                      <w:lang w:val="en-US"/>
                    </w:rPr>
                    <w:t> </w:t>
                  </w:r>
                </w:p>
              </w:tc>
              <w:tc>
                <w:tcPr>
                  <w:tcW w:w="1417" w:type="dxa"/>
                  <w:gridSpan w:val="4"/>
                  <w:tcBorders>
                    <w:top w:val="single" w:sz="4" w:space="0" w:color="auto"/>
                    <w:left w:val="single" w:sz="4" w:space="0" w:color="auto"/>
                    <w:bottom w:val="single" w:sz="4" w:space="0" w:color="auto"/>
                    <w:right w:val="single" w:sz="4" w:space="0" w:color="auto"/>
                  </w:tcBorders>
                </w:tcPr>
                <w:p w14:paraId="6F40DC0F" w14:textId="77777777" w:rsidR="00436E70" w:rsidRPr="006E7480" w:rsidRDefault="00436E70" w:rsidP="00436E70">
                  <w:pPr>
                    <w:spacing w:after="0" w:line="240" w:lineRule="auto"/>
                    <w:jc w:val="center"/>
                    <w:rPr>
                      <w:rFonts w:ascii="Times New Roman" w:hAnsi="Times New Roman"/>
                      <w:sz w:val="20"/>
                      <w:szCs w:val="20"/>
                      <w:lang w:val="en-US"/>
                    </w:rPr>
                  </w:pPr>
                </w:p>
              </w:tc>
            </w:tr>
            <w:tr w:rsidR="00D57A48" w:rsidRPr="00A33366" w14:paraId="6FBBF406" w14:textId="77777777" w:rsidTr="000A14E0">
              <w:trPr>
                <w:gridAfter w:val="4"/>
                <w:wAfter w:w="1435" w:type="dxa"/>
                <w:trHeight w:val="315"/>
              </w:trPr>
              <w:tc>
                <w:tcPr>
                  <w:tcW w:w="9779" w:type="dxa"/>
                  <w:gridSpan w:val="19"/>
                  <w:tcBorders>
                    <w:top w:val="nil"/>
                    <w:left w:val="nil"/>
                    <w:bottom w:val="nil"/>
                  </w:tcBorders>
                </w:tcPr>
                <w:p w14:paraId="3673D75E" w14:textId="26472BE1" w:rsidR="00D57A48" w:rsidRDefault="00D57A48" w:rsidP="00436E70">
                  <w:pPr>
                    <w:spacing w:after="0" w:line="240" w:lineRule="auto"/>
                    <w:ind w:right="-1789"/>
                    <w:rPr>
                      <w:rFonts w:ascii="Times New Roman" w:hAnsi="Times New Roman"/>
                      <w:b/>
                      <w:bCs/>
                      <w:i/>
                      <w:sz w:val="20"/>
                      <w:szCs w:val="20"/>
                      <w:u w:val="single"/>
                      <w:lang w:val="en-US"/>
                    </w:rPr>
                  </w:pPr>
                </w:p>
                <w:p w14:paraId="151A1016" w14:textId="77777777" w:rsidR="00D57A48" w:rsidRPr="00551102" w:rsidRDefault="00D57A48" w:rsidP="00D57A48">
                  <w:pPr>
                    <w:spacing w:after="0" w:line="240" w:lineRule="auto"/>
                    <w:ind w:left="-25" w:right="-1789"/>
                    <w:rPr>
                      <w:rFonts w:ascii="Times New Roman" w:hAnsi="Times New Roman"/>
                      <w:bCs/>
                      <w:sz w:val="20"/>
                      <w:szCs w:val="20"/>
                      <w:lang w:val="en-US"/>
                    </w:rPr>
                  </w:pPr>
                  <w:r w:rsidRPr="00551102">
                    <w:rPr>
                      <w:rFonts w:ascii="Times New Roman" w:hAnsi="Times New Roman"/>
                      <w:b/>
                      <w:bCs/>
                      <w:i/>
                      <w:sz w:val="20"/>
                      <w:szCs w:val="20"/>
                      <w:u w:val="single"/>
                      <w:lang w:val="en-US"/>
                    </w:rPr>
                    <w:t>Notă:</w:t>
                  </w:r>
                  <w:r w:rsidRPr="00551102">
                    <w:rPr>
                      <w:rFonts w:ascii="Times New Roman" w:hAnsi="Times New Roman"/>
                      <w:bCs/>
                      <w:sz w:val="20"/>
                      <w:szCs w:val="20"/>
                      <w:lang w:val="en-US"/>
                    </w:rPr>
                    <w:t xml:space="preserve"> Tabelul din </w:t>
                  </w:r>
                  <w:r>
                    <w:rPr>
                      <w:rFonts w:ascii="Times New Roman" w:hAnsi="Times New Roman"/>
                      <w:bCs/>
                      <w:sz w:val="20"/>
                      <w:szCs w:val="20"/>
                      <w:lang w:val="en-US"/>
                    </w:rPr>
                    <w:t>A</w:t>
                  </w:r>
                  <w:r w:rsidRPr="00551102">
                    <w:rPr>
                      <w:rFonts w:ascii="Times New Roman" w:hAnsi="Times New Roman"/>
                      <w:bCs/>
                      <w:sz w:val="20"/>
                      <w:szCs w:val="20"/>
                      <w:lang w:val="en-US"/>
                    </w:rPr>
                    <w:t>nexa nr. 1 conține date despre cantitatea de energie electrică facturată inițial</w:t>
                  </w:r>
                  <w:r>
                    <w:rPr>
                      <w:rFonts w:ascii="Times New Roman" w:hAnsi="Times New Roman"/>
                      <w:bCs/>
                      <w:sz w:val="20"/>
                      <w:szCs w:val="20"/>
                      <w:lang w:val="en-US"/>
                    </w:rPr>
                    <w:t xml:space="preserve">, inclusiv date privind </w:t>
                  </w:r>
                  <w:r w:rsidRPr="00551102">
                    <w:rPr>
                      <w:rFonts w:ascii="Times New Roman" w:hAnsi="Times New Roman"/>
                      <w:bCs/>
                      <w:sz w:val="20"/>
                      <w:szCs w:val="20"/>
                      <w:lang w:val="en-US"/>
                    </w:rPr>
                    <w:t xml:space="preserve"> </w:t>
                  </w:r>
                </w:p>
                <w:p w14:paraId="23E7D4CA" w14:textId="77777777" w:rsidR="00D57A48" w:rsidRPr="00551102" w:rsidRDefault="00D57A48" w:rsidP="00D57A48">
                  <w:pPr>
                    <w:spacing w:after="0" w:line="240" w:lineRule="auto"/>
                    <w:ind w:left="-25" w:right="-1789"/>
                    <w:rPr>
                      <w:rFonts w:ascii="Times New Roman" w:hAnsi="Times New Roman"/>
                      <w:bCs/>
                      <w:sz w:val="20"/>
                      <w:szCs w:val="20"/>
                      <w:lang w:val="en-US"/>
                    </w:rPr>
                  </w:pPr>
                  <w:r>
                    <w:rPr>
                      <w:rFonts w:ascii="Times New Roman" w:hAnsi="Times New Roman"/>
                      <w:bCs/>
                      <w:sz w:val="20"/>
                      <w:szCs w:val="20"/>
                      <w:lang w:val="en-US"/>
                    </w:rPr>
                    <w:t>r</w:t>
                  </w:r>
                  <w:r w:rsidRPr="00551102">
                    <w:rPr>
                      <w:rFonts w:ascii="Times New Roman" w:hAnsi="Times New Roman"/>
                      <w:bCs/>
                      <w:sz w:val="20"/>
                      <w:szCs w:val="20"/>
                      <w:lang w:val="en-US"/>
                    </w:rPr>
                    <w:t>egulariz</w:t>
                  </w:r>
                  <w:r>
                    <w:rPr>
                      <w:rFonts w:ascii="Times New Roman" w:hAnsi="Times New Roman"/>
                      <w:bCs/>
                      <w:sz w:val="20"/>
                      <w:szCs w:val="20"/>
                      <w:lang w:val="en-US"/>
                    </w:rPr>
                    <w:t>area acesteia</w:t>
                  </w:r>
                  <w:r w:rsidRPr="00551102">
                    <w:rPr>
                      <w:rFonts w:ascii="Times New Roman" w:hAnsi="Times New Roman"/>
                      <w:bCs/>
                      <w:sz w:val="20"/>
                      <w:szCs w:val="20"/>
                      <w:lang w:val="en-US"/>
                    </w:rPr>
                    <w:t>.</w:t>
                  </w:r>
                </w:p>
                <w:p w14:paraId="0CFD6297" w14:textId="1ED6B2CB" w:rsidR="00D57A48" w:rsidRPr="00A33366" w:rsidRDefault="00D57A48" w:rsidP="00436E70">
                  <w:pPr>
                    <w:spacing w:after="0" w:line="240" w:lineRule="auto"/>
                    <w:ind w:right="-1789"/>
                    <w:rPr>
                      <w:lang w:val="en-US"/>
                    </w:rPr>
                  </w:pPr>
                  <w:r>
                    <w:rPr>
                      <w:rFonts w:ascii="Times New Roman" w:hAnsi="Times New Roman"/>
                      <w:b/>
                      <w:bCs/>
                      <w:sz w:val="24"/>
                      <w:szCs w:val="24"/>
                      <w:lang w:val="en-US"/>
                    </w:rPr>
                    <w:t xml:space="preserve"> </w:t>
                  </w:r>
                </w:p>
              </w:tc>
            </w:tr>
          </w:tbl>
          <w:p w14:paraId="56197C98" w14:textId="77777777" w:rsidR="001754A2" w:rsidRDefault="001754A2" w:rsidP="00ED7322">
            <w:pPr>
              <w:spacing w:after="0" w:line="240" w:lineRule="auto"/>
              <w:ind w:right="-1789"/>
              <w:rPr>
                <w:rFonts w:ascii="Times New Roman" w:hAnsi="Times New Roman"/>
                <w:b/>
                <w:bCs/>
                <w:sz w:val="24"/>
                <w:szCs w:val="24"/>
                <w:lang w:val="en-US"/>
              </w:rPr>
            </w:pPr>
          </w:p>
          <w:p w14:paraId="2ACDC75C" w14:textId="77777777" w:rsidR="001754A2" w:rsidRDefault="001754A2" w:rsidP="00ED7322">
            <w:pPr>
              <w:spacing w:after="0" w:line="240" w:lineRule="auto"/>
              <w:ind w:right="-1789"/>
              <w:rPr>
                <w:rFonts w:ascii="Times New Roman" w:hAnsi="Times New Roman"/>
                <w:b/>
                <w:bCs/>
                <w:sz w:val="24"/>
                <w:szCs w:val="24"/>
                <w:lang w:val="en-US"/>
              </w:rPr>
            </w:pPr>
          </w:p>
          <w:p w14:paraId="3365DCBB" w14:textId="77777777" w:rsidR="001754A2" w:rsidRDefault="001754A2" w:rsidP="00ED7322">
            <w:pPr>
              <w:spacing w:after="0" w:line="240" w:lineRule="auto"/>
              <w:ind w:right="-1789"/>
              <w:rPr>
                <w:rFonts w:ascii="Times New Roman" w:hAnsi="Times New Roman"/>
                <w:b/>
                <w:bCs/>
                <w:sz w:val="24"/>
                <w:szCs w:val="24"/>
                <w:lang w:val="en-US"/>
              </w:rPr>
            </w:pPr>
          </w:p>
          <w:p w14:paraId="65D1B046" w14:textId="77777777" w:rsidR="001754A2" w:rsidRDefault="001754A2" w:rsidP="00ED7322">
            <w:pPr>
              <w:spacing w:after="0" w:line="240" w:lineRule="auto"/>
              <w:ind w:right="-1789"/>
              <w:rPr>
                <w:rFonts w:ascii="Times New Roman" w:hAnsi="Times New Roman"/>
                <w:b/>
                <w:bCs/>
                <w:sz w:val="24"/>
                <w:szCs w:val="24"/>
                <w:lang w:val="en-US"/>
              </w:rPr>
            </w:pPr>
          </w:p>
          <w:p w14:paraId="2D95CB65" w14:textId="77777777" w:rsidR="00D57A48" w:rsidRDefault="00D57A48" w:rsidP="00ED7322">
            <w:pPr>
              <w:spacing w:after="0" w:line="240" w:lineRule="auto"/>
              <w:ind w:right="-1789"/>
              <w:rPr>
                <w:rFonts w:ascii="Times New Roman" w:hAnsi="Times New Roman"/>
                <w:b/>
                <w:bCs/>
                <w:sz w:val="24"/>
                <w:szCs w:val="24"/>
                <w:lang w:val="en-US"/>
              </w:rPr>
            </w:pPr>
          </w:p>
          <w:p w14:paraId="66A8BDA0" w14:textId="77777777" w:rsidR="00D57A48" w:rsidRDefault="00D57A48" w:rsidP="00ED7322">
            <w:pPr>
              <w:spacing w:after="0" w:line="240" w:lineRule="auto"/>
              <w:ind w:right="-1789"/>
              <w:rPr>
                <w:rFonts w:ascii="Times New Roman" w:hAnsi="Times New Roman"/>
                <w:b/>
                <w:bCs/>
                <w:sz w:val="24"/>
                <w:szCs w:val="24"/>
                <w:lang w:val="en-US"/>
              </w:rPr>
            </w:pPr>
          </w:p>
          <w:p w14:paraId="44318245" w14:textId="77777777" w:rsidR="00B116E8" w:rsidRDefault="00B116E8" w:rsidP="00ED7322">
            <w:pPr>
              <w:spacing w:after="0" w:line="240" w:lineRule="auto"/>
              <w:ind w:right="-1789"/>
              <w:rPr>
                <w:rFonts w:ascii="Times New Roman" w:hAnsi="Times New Roman"/>
                <w:b/>
                <w:bCs/>
                <w:sz w:val="24"/>
                <w:szCs w:val="24"/>
                <w:lang w:val="en-US"/>
              </w:rPr>
            </w:pPr>
          </w:p>
          <w:p w14:paraId="3A5F6C1B" w14:textId="77777777" w:rsidR="00B116E8" w:rsidRDefault="00B116E8" w:rsidP="00ED7322">
            <w:pPr>
              <w:spacing w:after="0" w:line="240" w:lineRule="auto"/>
              <w:ind w:right="-1789"/>
              <w:rPr>
                <w:rFonts w:ascii="Times New Roman" w:hAnsi="Times New Roman"/>
                <w:b/>
                <w:bCs/>
                <w:sz w:val="24"/>
                <w:szCs w:val="24"/>
                <w:lang w:val="en-US"/>
              </w:rPr>
            </w:pPr>
          </w:p>
          <w:p w14:paraId="79C315E1" w14:textId="77777777" w:rsidR="00B116E8" w:rsidRDefault="00B116E8" w:rsidP="00ED7322">
            <w:pPr>
              <w:spacing w:after="0" w:line="240" w:lineRule="auto"/>
              <w:ind w:right="-1789"/>
              <w:rPr>
                <w:rFonts w:ascii="Times New Roman" w:hAnsi="Times New Roman"/>
                <w:b/>
                <w:bCs/>
                <w:sz w:val="24"/>
                <w:szCs w:val="24"/>
                <w:lang w:val="en-US"/>
              </w:rPr>
            </w:pPr>
          </w:p>
          <w:p w14:paraId="727F9E74" w14:textId="77777777" w:rsidR="00D57A48" w:rsidRDefault="00D57A48" w:rsidP="00ED7322">
            <w:pPr>
              <w:spacing w:after="0" w:line="240" w:lineRule="auto"/>
              <w:ind w:right="-1789"/>
              <w:rPr>
                <w:rFonts w:ascii="Times New Roman" w:hAnsi="Times New Roman"/>
                <w:b/>
                <w:bCs/>
                <w:sz w:val="24"/>
                <w:szCs w:val="24"/>
                <w:lang w:val="en-US"/>
              </w:rPr>
            </w:pPr>
            <w:bookmarkStart w:id="0" w:name="_GoBack"/>
            <w:bookmarkEnd w:id="0"/>
          </w:p>
          <w:p w14:paraId="38644C11" w14:textId="57E2E428" w:rsidR="001754A2" w:rsidRDefault="001754A2" w:rsidP="00ED7322">
            <w:pPr>
              <w:spacing w:after="0" w:line="240" w:lineRule="auto"/>
              <w:ind w:right="-1789"/>
              <w:rPr>
                <w:rFonts w:ascii="Times New Roman" w:hAnsi="Times New Roman"/>
                <w:b/>
                <w:bCs/>
                <w:sz w:val="24"/>
                <w:szCs w:val="24"/>
                <w:lang w:val="en-US"/>
              </w:rPr>
            </w:pPr>
            <w:r>
              <w:rPr>
                <w:rFonts w:ascii="Times New Roman" w:hAnsi="Times New Roman"/>
                <w:b/>
                <w:bCs/>
                <w:sz w:val="24"/>
                <w:szCs w:val="24"/>
                <w:lang w:val="en-US"/>
              </w:rPr>
              <w:t xml:space="preserve">                                                                     </w:t>
            </w:r>
            <w:r w:rsidR="00C17AF1">
              <w:rPr>
                <w:rFonts w:ascii="Times New Roman" w:hAnsi="Times New Roman"/>
                <w:b/>
                <w:bCs/>
                <w:sz w:val="24"/>
                <w:szCs w:val="24"/>
                <w:lang w:val="en-US"/>
              </w:rPr>
              <w:t xml:space="preserve">                                      </w:t>
            </w:r>
            <w:r>
              <w:rPr>
                <w:rFonts w:ascii="Times New Roman" w:hAnsi="Times New Roman"/>
                <w:b/>
                <w:bCs/>
                <w:sz w:val="24"/>
                <w:szCs w:val="24"/>
                <w:lang w:val="en-US"/>
              </w:rPr>
              <w:t xml:space="preserve">Anexa nr. </w:t>
            </w:r>
            <w:r w:rsidR="00E6373C">
              <w:rPr>
                <w:rFonts w:ascii="Times New Roman" w:hAnsi="Times New Roman"/>
                <w:b/>
                <w:bCs/>
                <w:sz w:val="24"/>
                <w:szCs w:val="24"/>
                <w:lang w:val="en-US"/>
              </w:rPr>
              <w:t>3</w:t>
            </w:r>
            <w:r>
              <w:rPr>
                <w:rFonts w:ascii="Times New Roman" w:hAnsi="Times New Roman"/>
                <w:b/>
                <w:bCs/>
                <w:sz w:val="24"/>
                <w:szCs w:val="24"/>
                <w:lang w:val="en-US"/>
              </w:rPr>
              <w:t xml:space="preserve"> la procedură </w:t>
            </w:r>
          </w:p>
          <w:p w14:paraId="14C39501" w14:textId="77777777" w:rsidR="001754A2" w:rsidRDefault="001754A2" w:rsidP="00ED7322">
            <w:pPr>
              <w:spacing w:after="0" w:line="240" w:lineRule="auto"/>
              <w:rPr>
                <w:rFonts w:ascii="Times New Roman" w:hAnsi="Times New Roman"/>
                <w:b/>
                <w:bCs/>
                <w:sz w:val="24"/>
                <w:szCs w:val="24"/>
                <w:lang w:val="en-US"/>
              </w:rPr>
            </w:pPr>
          </w:p>
          <w:p w14:paraId="2B9D561C" w14:textId="77777777" w:rsidR="00E6373C" w:rsidRDefault="001754A2" w:rsidP="00ED7322">
            <w:pPr>
              <w:spacing w:after="0" w:line="240" w:lineRule="auto"/>
              <w:rPr>
                <w:rFonts w:ascii="Times New Roman" w:hAnsi="Times New Roman"/>
                <w:b/>
                <w:bCs/>
                <w:sz w:val="24"/>
                <w:szCs w:val="24"/>
                <w:lang w:val="en-US"/>
              </w:rPr>
            </w:pPr>
            <w:r w:rsidRPr="00A33366">
              <w:rPr>
                <w:rFonts w:ascii="Times New Roman" w:hAnsi="Times New Roman"/>
                <w:b/>
                <w:bCs/>
                <w:sz w:val="24"/>
                <w:szCs w:val="24"/>
                <w:lang w:val="en-US"/>
              </w:rPr>
              <w:t>Regularizarea certificatelor verzi</w:t>
            </w:r>
            <w:r w:rsidR="00640B19">
              <w:rPr>
                <w:rFonts w:ascii="Times New Roman" w:hAnsi="Times New Roman"/>
                <w:b/>
                <w:bCs/>
                <w:sz w:val="24"/>
                <w:szCs w:val="24"/>
                <w:lang w:val="en-US"/>
              </w:rPr>
              <w:t xml:space="preserve"> pentru anul de analiză</w:t>
            </w:r>
            <w:r>
              <w:rPr>
                <w:rFonts w:ascii="Times New Roman" w:hAnsi="Times New Roman"/>
                <w:b/>
                <w:bCs/>
                <w:sz w:val="24"/>
                <w:szCs w:val="24"/>
                <w:lang w:val="en-US"/>
              </w:rPr>
              <w:t xml:space="preserve">, în conformitate cu prevederile </w:t>
            </w:r>
          </w:p>
          <w:p w14:paraId="22785247" w14:textId="30887D13" w:rsidR="003E2013" w:rsidRDefault="001754A2" w:rsidP="00ED7322">
            <w:pPr>
              <w:spacing w:after="0" w:line="240" w:lineRule="auto"/>
              <w:rPr>
                <w:rFonts w:ascii="Times New Roman" w:hAnsi="Times New Roman"/>
                <w:b/>
                <w:bCs/>
                <w:sz w:val="24"/>
                <w:szCs w:val="24"/>
                <w:lang w:val="en-US"/>
              </w:rPr>
            </w:pPr>
            <w:r>
              <w:rPr>
                <w:rFonts w:ascii="Times New Roman" w:hAnsi="Times New Roman"/>
                <w:b/>
                <w:bCs/>
                <w:sz w:val="24"/>
                <w:szCs w:val="24"/>
                <w:lang w:val="en-US"/>
              </w:rPr>
              <w:t>art. 8 alin. (6) din Legea nr. 220/2008, republicată, cu modificările și completările ulterioare</w:t>
            </w:r>
          </w:p>
          <w:p w14:paraId="72DB6812" w14:textId="77777777" w:rsidR="001754A2" w:rsidRPr="00BC103C" w:rsidRDefault="001754A2" w:rsidP="009B3A29">
            <w:pPr>
              <w:spacing w:after="0" w:line="240" w:lineRule="auto"/>
              <w:rPr>
                <w:lang w:val="en-US"/>
              </w:rPr>
            </w:pPr>
          </w:p>
        </w:tc>
      </w:tr>
      <w:tr w:rsidR="00D06091" w:rsidRPr="00A33366" w14:paraId="602459E3" w14:textId="77777777" w:rsidTr="009B3A29">
        <w:trPr>
          <w:gridAfter w:val="3"/>
          <w:wAfter w:w="504" w:type="dxa"/>
          <w:trHeight w:val="330"/>
        </w:trPr>
        <w:tc>
          <w:tcPr>
            <w:tcW w:w="1560" w:type="dxa"/>
            <w:gridSpan w:val="2"/>
            <w:tcBorders>
              <w:top w:val="nil"/>
              <w:left w:val="nil"/>
              <w:bottom w:val="single" w:sz="4" w:space="0" w:color="auto"/>
              <w:right w:val="nil"/>
            </w:tcBorders>
          </w:tcPr>
          <w:p w14:paraId="02DA84DE" w14:textId="77777777" w:rsidR="00D06091" w:rsidRPr="00BC383F" w:rsidRDefault="00D06091" w:rsidP="00BC383F">
            <w:pPr>
              <w:spacing w:after="0" w:line="240" w:lineRule="auto"/>
              <w:rPr>
                <w:rFonts w:ascii="Times New Roman" w:hAnsi="Times New Roman"/>
                <w:bCs/>
                <w:sz w:val="24"/>
                <w:szCs w:val="24"/>
                <w:lang w:val="en-US"/>
              </w:rPr>
            </w:pPr>
          </w:p>
        </w:tc>
        <w:tc>
          <w:tcPr>
            <w:tcW w:w="8696" w:type="dxa"/>
            <w:gridSpan w:val="12"/>
            <w:tcBorders>
              <w:top w:val="nil"/>
              <w:left w:val="nil"/>
              <w:bottom w:val="single" w:sz="4" w:space="0" w:color="auto"/>
              <w:right w:val="nil"/>
            </w:tcBorders>
            <w:shd w:val="clear" w:color="auto" w:fill="auto"/>
            <w:noWrap/>
            <w:vAlign w:val="bottom"/>
          </w:tcPr>
          <w:p w14:paraId="1427D7D2" w14:textId="77777777" w:rsidR="00D06091" w:rsidRPr="00BC383F" w:rsidRDefault="00D06091" w:rsidP="00BC383F">
            <w:pPr>
              <w:spacing w:after="0" w:line="240" w:lineRule="auto"/>
              <w:rPr>
                <w:rFonts w:ascii="Times New Roman" w:hAnsi="Times New Roman"/>
                <w:bCs/>
                <w:sz w:val="24"/>
                <w:szCs w:val="24"/>
                <w:lang w:val="en-US"/>
              </w:rPr>
            </w:pPr>
            <w:r w:rsidRPr="00BC383F">
              <w:rPr>
                <w:rFonts w:ascii="Times New Roman" w:hAnsi="Times New Roman"/>
                <w:bCs/>
                <w:sz w:val="24"/>
                <w:szCs w:val="24"/>
                <w:lang w:val="en-US"/>
              </w:rPr>
              <w:t>Furnizor</w:t>
            </w:r>
            <w:r>
              <w:rPr>
                <w:rFonts w:ascii="Times New Roman" w:hAnsi="Times New Roman"/>
                <w:bCs/>
                <w:sz w:val="24"/>
                <w:szCs w:val="24"/>
                <w:lang w:val="en-US"/>
              </w:rPr>
              <w:t>ul</w:t>
            </w:r>
            <w:r w:rsidRPr="00BC383F">
              <w:rPr>
                <w:rFonts w:ascii="Times New Roman" w:hAnsi="Times New Roman"/>
                <w:bCs/>
                <w:sz w:val="24"/>
                <w:szCs w:val="24"/>
                <w:lang w:val="en-US"/>
              </w:rPr>
              <w:t xml:space="preserve"> de energie</w:t>
            </w:r>
            <w:r>
              <w:rPr>
                <w:rFonts w:ascii="Times New Roman" w:hAnsi="Times New Roman"/>
                <w:bCs/>
                <w:sz w:val="24"/>
                <w:szCs w:val="24"/>
                <w:lang w:val="en-US"/>
              </w:rPr>
              <w:t xml:space="preserve"> electrică:</w:t>
            </w:r>
            <w:r w:rsidRPr="00BC383F">
              <w:rPr>
                <w:rFonts w:ascii="Times New Roman" w:hAnsi="Times New Roman"/>
                <w:bCs/>
                <w:sz w:val="24"/>
                <w:szCs w:val="24"/>
                <w:lang w:val="en-US"/>
              </w:rPr>
              <w:t xml:space="preserve"> </w:t>
            </w:r>
          </w:p>
          <w:p w14:paraId="578F5C58" w14:textId="77777777" w:rsidR="00D06091" w:rsidRDefault="00D06091" w:rsidP="00BC383F">
            <w:pPr>
              <w:spacing w:after="0" w:line="240" w:lineRule="auto"/>
              <w:rPr>
                <w:rFonts w:ascii="Times New Roman" w:hAnsi="Times New Roman"/>
                <w:b/>
                <w:bCs/>
                <w:sz w:val="24"/>
                <w:szCs w:val="24"/>
                <w:lang w:val="en-US"/>
              </w:rPr>
            </w:pPr>
          </w:p>
          <w:p w14:paraId="7319F441" w14:textId="7C98D248" w:rsidR="00D06091" w:rsidRDefault="00D06091" w:rsidP="00BC383F">
            <w:pPr>
              <w:spacing w:after="0" w:line="240" w:lineRule="auto"/>
              <w:rPr>
                <w:rFonts w:ascii="Times New Roman" w:hAnsi="Times New Roman"/>
                <w:sz w:val="24"/>
                <w:szCs w:val="24"/>
                <w:lang w:val="en-US"/>
              </w:rPr>
            </w:pPr>
            <w:r w:rsidRPr="00BC383F">
              <w:rPr>
                <w:rFonts w:ascii="Times New Roman" w:hAnsi="Times New Roman"/>
                <w:bCs/>
                <w:sz w:val="24"/>
                <w:szCs w:val="24"/>
                <w:lang w:val="en-US"/>
              </w:rPr>
              <w:t xml:space="preserve">Anul </w:t>
            </w:r>
            <w:r>
              <w:rPr>
                <w:rFonts w:ascii="Times New Roman" w:hAnsi="Times New Roman"/>
                <w:bCs/>
                <w:sz w:val="24"/>
                <w:szCs w:val="24"/>
                <w:lang w:val="en-US"/>
              </w:rPr>
              <w:t xml:space="preserve">de </w:t>
            </w:r>
            <w:r w:rsidR="001E12F6">
              <w:rPr>
                <w:rFonts w:ascii="Times New Roman" w:hAnsi="Times New Roman"/>
                <w:bCs/>
                <w:sz w:val="24"/>
                <w:szCs w:val="24"/>
                <w:lang w:val="en-US"/>
              </w:rPr>
              <w:t>raportare</w:t>
            </w:r>
            <w:r w:rsidR="00BC103C">
              <w:rPr>
                <w:rFonts w:ascii="Times New Roman" w:hAnsi="Times New Roman"/>
                <w:bCs/>
                <w:sz w:val="24"/>
                <w:szCs w:val="24"/>
                <w:lang w:val="en-US"/>
              </w:rPr>
              <w:t>:</w:t>
            </w:r>
          </w:p>
          <w:p w14:paraId="45BC693C" w14:textId="77777777" w:rsidR="00D06091" w:rsidRDefault="00D06091" w:rsidP="00BC383F">
            <w:pPr>
              <w:spacing w:after="0" w:line="240" w:lineRule="auto"/>
              <w:rPr>
                <w:rFonts w:ascii="Times New Roman" w:hAnsi="Times New Roman"/>
                <w:sz w:val="24"/>
                <w:szCs w:val="24"/>
                <w:lang w:val="en-US"/>
              </w:rPr>
            </w:pPr>
          </w:p>
          <w:p w14:paraId="681DF3F1" w14:textId="0DC814F6" w:rsidR="00D06091" w:rsidRPr="00A33366" w:rsidRDefault="00D06091" w:rsidP="00BC383F">
            <w:pPr>
              <w:spacing w:after="0" w:line="240" w:lineRule="auto"/>
              <w:rPr>
                <w:rFonts w:ascii="Times New Roman" w:hAnsi="Times New Roman"/>
                <w:sz w:val="24"/>
                <w:szCs w:val="24"/>
                <w:lang w:val="en-US"/>
              </w:rPr>
            </w:pPr>
            <w:r>
              <w:rPr>
                <w:rFonts w:ascii="Times New Roman" w:hAnsi="Times New Roman"/>
                <w:sz w:val="24"/>
                <w:szCs w:val="24"/>
                <w:lang w:val="en-US"/>
              </w:rPr>
              <w:t xml:space="preserve">                                                                                                              Tabelul nr. </w:t>
            </w:r>
            <w:r w:rsidR="00BC103C">
              <w:rPr>
                <w:rFonts w:ascii="Times New Roman" w:hAnsi="Times New Roman"/>
                <w:sz w:val="24"/>
                <w:szCs w:val="24"/>
                <w:lang w:val="en-US"/>
              </w:rPr>
              <w:t>1</w:t>
            </w:r>
          </w:p>
        </w:tc>
      </w:tr>
      <w:tr w:rsidR="00D06091" w:rsidRPr="00A33366" w14:paraId="336BD11E" w14:textId="77777777" w:rsidTr="009B3A29">
        <w:trPr>
          <w:gridAfter w:val="3"/>
          <w:wAfter w:w="504" w:type="dxa"/>
          <w:trHeight w:val="480"/>
        </w:trPr>
        <w:tc>
          <w:tcPr>
            <w:tcW w:w="1467" w:type="dxa"/>
            <w:vMerge w:val="restart"/>
            <w:tcBorders>
              <w:top w:val="single" w:sz="4" w:space="0" w:color="auto"/>
              <w:left w:val="single" w:sz="4" w:space="0" w:color="auto"/>
              <w:bottom w:val="single" w:sz="4" w:space="0" w:color="auto"/>
              <w:right w:val="nil"/>
            </w:tcBorders>
            <w:shd w:val="clear" w:color="auto" w:fill="auto"/>
            <w:vAlign w:val="center"/>
          </w:tcPr>
          <w:p w14:paraId="6D994489" w14:textId="310A260A" w:rsidR="00700AB9" w:rsidRDefault="00700AB9" w:rsidP="00BC383F">
            <w:pPr>
              <w:spacing w:after="0" w:line="240" w:lineRule="auto"/>
              <w:jc w:val="center"/>
              <w:rPr>
                <w:rFonts w:ascii="Times New Roman" w:hAnsi="Times New Roman"/>
                <w:sz w:val="20"/>
                <w:szCs w:val="20"/>
                <w:lang w:val="en-US"/>
              </w:rPr>
            </w:pPr>
            <w:r w:rsidRPr="006E7480">
              <w:rPr>
                <w:rFonts w:ascii="Times New Roman" w:hAnsi="Times New Roman"/>
                <w:sz w:val="20"/>
                <w:szCs w:val="20"/>
                <w:lang w:val="en-US"/>
              </w:rPr>
              <w:t>Energie electrică</w:t>
            </w:r>
            <w:r w:rsidR="001E12F6">
              <w:rPr>
                <w:rFonts w:ascii="Times New Roman" w:hAnsi="Times New Roman"/>
                <w:sz w:val="20"/>
                <w:szCs w:val="20"/>
                <w:lang w:val="en-US"/>
              </w:rPr>
              <w:t xml:space="preserve"> neexceptată</w:t>
            </w:r>
          </w:p>
          <w:p w14:paraId="5A532674" w14:textId="72B0FCF6" w:rsidR="001E12F6" w:rsidRDefault="00700AB9" w:rsidP="00BC383F">
            <w:pPr>
              <w:spacing w:after="0" w:line="240" w:lineRule="auto"/>
              <w:jc w:val="center"/>
              <w:rPr>
                <w:rFonts w:ascii="Times New Roman" w:hAnsi="Times New Roman"/>
                <w:sz w:val="20"/>
                <w:szCs w:val="20"/>
                <w:lang w:val="en-US"/>
              </w:rPr>
            </w:pPr>
            <w:r>
              <w:rPr>
                <w:rFonts w:ascii="Times New Roman" w:hAnsi="Times New Roman"/>
                <w:sz w:val="20"/>
                <w:szCs w:val="20"/>
                <w:lang w:val="en-US"/>
              </w:rPr>
              <w:t>f</w:t>
            </w:r>
            <w:r w:rsidRPr="006E7480">
              <w:rPr>
                <w:rFonts w:ascii="Times New Roman" w:hAnsi="Times New Roman"/>
                <w:sz w:val="20"/>
                <w:szCs w:val="20"/>
                <w:lang w:val="en-US"/>
              </w:rPr>
              <w:t>urnizată</w:t>
            </w:r>
            <w:r>
              <w:rPr>
                <w:rFonts w:ascii="Times New Roman" w:hAnsi="Times New Roman"/>
                <w:sz w:val="20"/>
                <w:szCs w:val="20"/>
                <w:lang w:val="en-US"/>
              </w:rPr>
              <w:t xml:space="preserve"> </w:t>
            </w:r>
            <w:r w:rsidR="00647937">
              <w:rPr>
                <w:rFonts w:ascii="Times New Roman" w:hAnsi="Times New Roman"/>
                <w:sz w:val="20"/>
                <w:szCs w:val="20"/>
                <w:lang w:val="en-US"/>
              </w:rPr>
              <w:t xml:space="preserve">în anul </w:t>
            </w:r>
            <w:r w:rsidR="001E12F6">
              <w:rPr>
                <w:rFonts w:ascii="Times New Roman" w:hAnsi="Times New Roman"/>
                <w:sz w:val="20"/>
                <w:szCs w:val="20"/>
                <w:lang w:val="en-US"/>
              </w:rPr>
              <w:t>anterior</w:t>
            </w:r>
            <w:r w:rsidR="00647937">
              <w:rPr>
                <w:rFonts w:ascii="Times New Roman" w:hAnsi="Times New Roman"/>
                <w:sz w:val="20"/>
                <w:szCs w:val="20"/>
                <w:lang w:val="en-US"/>
              </w:rPr>
              <w:t xml:space="preserve"> </w:t>
            </w:r>
            <w:r w:rsidR="0093261D">
              <w:rPr>
                <w:rFonts w:ascii="Times New Roman" w:hAnsi="Times New Roman"/>
                <w:sz w:val="20"/>
                <w:szCs w:val="20"/>
                <w:lang w:val="en-US"/>
              </w:rPr>
              <w:t xml:space="preserve">la consumatori finali la care </w:t>
            </w:r>
          </w:p>
          <w:p w14:paraId="2BE72B44" w14:textId="19C00973" w:rsidR="00700AB9" w:rsidRPr="006E7480" w:rsidRDefault="001E12F6" w:rsidP="00BC383F">
            <w:pPr>
              <w:spacing w:after="0" w:line="240" w:lineRule="auto"/>
              <w:jc w:val="center"/>
              <w:rPr>
                <w:rFonts w:ascii="Times New Roman" w:hAnsi="Times New Roman"/>
                <w:sz w:val="20"/>
                <w:szCs w:val="20"/>
                <w:lang w:val="en-US"/>
              </w:rPr>
            </w:pPr>
            <w:r>
              <w:rPr>
                <w:rFonts w:ascii="Times New Roman" w:hAnsi="Times New Roman"/>
                <w:sz w:val="20"/>
                <w:szCs w:val="20"/>
                <w:lang w:val="en-US"/>
              </w:rPr>
              <w:t>re</w:t>
            </w:r>
            <w:r w:rsidR="00700AB9">
              <w:rPr>
                <w:rFonts w:ascii="Times New Roman" w:hAnsi="Times New Roman"/>
                <w:sz w:val="20"/>
                <w:szCs w:val="20"/>
                <w:lang w:val="en-US"/>
              </w:rPr>
              <w:t>gularizare</w:t>
            </w:r>
            <w:r w:rsidR="00647937">
              <w:rPr>
                <w:rFonts w:ascii="Times New Roman" w:hAnsi="Times New Roman"/>
                <w:sz w:val="20"/>
                <w:szCs w:val="20"/>
                <w:lang w:val="en-US"/>
              </w:rPr>
              <w:t>a CV</w:t>
            </w:r>
            <w:r w:rsidR="0093261D">
              <w:rPr>
                <w:rFonts w:ascii="Times New Roman" w:hAnsi="Times New Roman"/>
                <w:sz w:val="20"/>
                <w:szCs w:val="20"/>
                <w:lang w:val="en-US"/>
              </w:rPr>
              <w:t xml:space="preserve"> se realizează în același număr de tranșe</w:t>
            </w:r>
          </w:p>
          <w:p w14:paraId="5E738DF8" w14:textId="77777777" w:rsidR="00700AB9" w:rsidRPr="006E7480" w:rsidRDefault="00700AB9" w:rsidP="00BC383F">
            <w:pPr>
              <w:spacing w:after="0" w:line="240" w:lineRule="auto"/>
              <w:jc w:val="center"/>
              <w:rPr>
                <w:rFonts w:ascii="Times New Roman" w:hAnsi="Times New Roman"/>
                <w:sz w:val="20"/>
                <w:szCs w:val="20"/>
                <w:lang w:val="en-US"/>
              </w:rPr>
            </w:pPr>
            <w:r w:rsidRPr="006E7480">
              <w:rPr>
                <w:rFonts w:ascii="Times New Roman" w:hAnsi="Times New Roman"/>
                <w:sz w:val="20"/>
                <w:szCs w:val="20"/>
                <w:lang w:val="en-US"/>
              </w:rPr>
              <w:t>[MWh]</w:t>
            </w:r>
          </w:p>
        </w:tc>
        <w:tc>
          <w:tcPr>
            <w:tcW w:w="1276" w:type="dxa"/>
            <w:gridSpan w:val="2"/>
            <w:vMerge w:val="restart"/>
            <w:tcBorders>
              <w:top w:val="single" w:sz="4" w:space="0" w:color="auto"/>
              <w:left w:val="single" w:sz="4" w:space="0" w:color="auto"/>
              <w:right w:val="single" w:sz="4" w:space="0" w:color="auto"/>
            </w:tcBorders>
          </w:tcPr>
          <w:p w14:paraId="121A3AC3" w14:textId="77777777" w:rsidR="00700AB9" w:rsidRDefault="00700AB9" w:rsidP="00BC383F">
            <w:pPr>
              <w:spacing w:after="0" w:line="240" w:lineRule="auto"/>
              <w:jc w:val="center"/>
              <w:rPr>
                <w:rFonts w:ascii="Times New Roman" w:hAnsi="Times New Roman"/>
                <w:sz w:val="20"/>
                <w:szCs w:val="20"/>
                <w:lang w:val="en-US"/>
              </w:rPr>
            </w:pPr>
            <w:r>
              <w:rPr>
                <w:rFonts w:ascii="Times New Roman" w:hAnsi="Times New Roman"/>
                <w:sz w:val="20"/>
                <w:szCs w:val="20"/>
                <w:lang w:val="en-US"/>
              </w:rPr>
              <w:t xml:space="preserve">Perioada emiterii facturilor de regularizare </w:t>
            </w:r>
            <w:r w:rsidR="00647937">
              <w:rPr>
                <w:rFonts w:ascii="Times New Roman" w:hAnsi="Times New Roman"/>
                <w:sz w:val="20"/>
                <w:szCs w:val="20"/>
                <w:lang w:val="en-US"/>
              </w:rPr>
              <w:t xml:space="preserve">CV </w:t>
            </w:r>
            <w:r>
              <w:rPr>
                <w:rFonts w:ascii="Times New Roman" w:hAnsi="Times New Roman"/>
                <w:sz w:val="20"/>
                <w:szCs w:val="20"/>
                <w:lang w:val="en-US"/>
              </w:rPr>
              <w:t>pentru fiecare transă</w:t>
            </w:r>
          </w:p>
        </w:tc>
        <w:tc>
          <w:tcPr>
            <w:tcW w:w="1276" w:type="dxa"/>
            <w:vMerge w:val="restart"/>
            <w:tcBorders>
              <w:top w:val="single" w:sz="4" w:space="0" w:color="auto"/>
              <w:left w:val="single" w:sz="4" w:space="0" w:color="auto"/>
              <w:bottom w:val="single" w:sz="4" w:space="0" w:color="auto"/>
              <w:right w:val="single" w:sz="4" w:space="0" w:color="auto"/>
            </w:tcBorders>
          </w:tcPr>
          <w:p w14:paraId="134D1240" w14:textId="77777777" w:rsidR="00700AB9" w:rsidRPr="006E7480" w:rsidRDefault="00700AB9" w:rsidP="00700AB9">
            <w:pPr>
              <w:spacing w:after="0" w:line="240" w:lineRule="auto"/>
              <w:jc w:val="center"/>
              <w:rPr>
                <w:rFonts w:ascii="Times New Roman" w:hAnsi="Times New Roman"/>
                <w:sz w:val="20"/>
                <w:szCs w:val="20"/>
                <w:lang w:val="en-US"/>
              </w:rPr>
            </w:pPr>
            <w:r>
              <w:rPr>
                <w:rFonts w:ascii="Times New Roman" w:hAnsi="Times New Roman"/>
                <w:sz w:val="20"/>
                <w:szCs w:val="20"/>
                <w:lang w:val="en-US"/>
              </w:rPr>
              <w:t>Numar de transe egale utilizate  pentru regularizare</w:t>
            </w:r>
            <w:r w:rsidR="00647937">
              <w:rPr>
                <w:rFonts w:ascii="Times New Roman" w:hAnsi="Times New Roman"/>
                <w:sz w:val="20"/>
                <w:szCs w:val="20"/>
                <w:lang w:val="en-US"/>
              </w:rPr>
              <w:t>a CV</w:t>
            </w:r>
            <w:r>
              <w:rPr>
                <w:rFonts w:ascii="Times New Roman" w:hAnsi="Times New Roman"/>
                <w:sz w:val="20"/>
                <w:szCs w:val="20"/>
                <w:lang w:val="en-US"/>
              </w:rPr>
              <w:t xml:space="preserve">  </w:t>
            </w:r>
          </w:p>
        </w:tc>
        <w:tc>
          <w:tcPr>
            <w:tcW w:w="4677" w:type="dxa"/>
            <w:gridSpan w:val="8"/>
            <w:tcBorders>
              <w:top w:val="single" w:sz="4" w:space="0" w:color="auto"/>
              <w:left w:val="nil"/>
              <w:bottom w:val="single" w:sz="4" w:space="0" w:color="auto"/>
              <w:right w:val="single" w:sz="4" w:space="0" w:color="auto"/>
            </w:tcBorders>
            <w:shd w:val="clear" w:color="auto" w:fill="auto"/>
            <w:vAlign w:val="center"/>
          </w:tcPr>
          <w:p w14:paraId="0EC1D8B3" w14:textId="7737445C" w:rsidR="00700AB9" w:rsidRPr="006E7480" w:rsidRDefault="00700AB9" w:rsidP="00A77B96">
            <w:pPr>
              <w:spacing w:after="0" w:line="240" w:lineRule="auto"/>
              <w:jc w:val="center"/>
              <w:rPr>
                <w:rFonts w:ascii="Times New Roman" w:hAnsi="Times New Roman"/>
                <w:sz w:val="20"/>
                <w:szCs w:val="20"/>
                <w:lang w:val="en-US"/>
              </w:rPr>
            </w:pPr>
            <w:r w:rsidRPr="006E7480">
              <w:rPr>
                <w:rFonts w:ascii="Times New Roman" w:hAnsi="Times New Roman"/>
                <w:sz w:val="20"/>
                <w:szCs w:val="20"/>
                <w:lang w:val="en-US"/>
              </w:rPr>
              <w:t xml:space="preserve">Elemente </w:t>
            </w:r>
            <w:r>
              <w:rPr>
                <w:rFonts w:ascii="Times New Roman" w:hAnsi="Times New Roman"/>
                <w:sz w:val="20"/>
                <w:szCs w:val="20"/>
                <w:lang w:val="en-US"/>
              </w:rPr>
              <w:t xml:space="preserve">de </w:t>
            </w:r>
            <w:r w:rsidRPr="006E7480">
              <w:rPr>
                <w:rFonts w:ascii="Times New Roman" w:hAnsi="Times New Roman"/>
                <w:sz w:val="20"/>
                <w:szCs w:val="20"/>
                <w:lang w:val="en-US"/>
              </w:rPr>
              <w:t>calcul pentru regularizare</w:t>
            </w:r>
            <w:r>
              <w:rPr>
                <w:rFonts w:ascii="Times New Roman" w:hAnsi="Times New Roman"/>
                <w:sz w:val="20"/>
                <w:szCs w:val="20"/>
                <w:lang w:val="en-US"/>
              </w:rPr>
              <w:t xml:space="preserve">a </w:t>
            </w:r>
            <w:r w:rsidRPr="006E7480">
              <w:rPr>
                <w:rFonts w:ascii="Times New Roman" w:hAnsi="Times New Roman"/>
                <w:sz w:val="20"/>
                <w:szCs w:val="20"/>
                <w:lang w:val="en-US"/>
              </w:rPr>
              <w:t>certificate</w:t>
            </w:r>
            <w:r>
              <w:rPr>
                <w:rFonts w:ascii="Times New Roman" w:hAnsi="Times New Roman"/>
                <w:sz w:val="20"/>
                <w:szCs w:val="20"/>
                <w:lang w:val="en-US"/>
              </w:rPr>
              <w:t>lor</w:t>
            </w:r>
            <w:r w:rsidRPr="006E7480">
              <w:rPr>
                <w:rFonts w:ascii="Times New Roman" w:hAnsi="Times New Roman"/>
                <w:sz w:val="20"/>
                <w:szCs w:val="20"/>
                <w:lang w:val="en-US"/>
              </w:rPr>
              <w:t xml:space="preserve"> verzi</w:t>
            </w:r>
            <w:r w:rsidR="00091F7C">
              <w:rPr>
                <w:rFonts w:ascii="Times New Roman" w:hAnsi="Times New Roman"/>
                <w:sz w:val="20"/>
                <w:szCs w:val="20"/>
                <w:lang w:val="en-US"/>
              </w:rPr>
              <w:t xml:space="preserve"> pentru anul </w:t>
            </w:r>
            <w:r w:rsidR="00A77B96">
              <w:rPr>
                <w:rFonts w:ascii="Times New Roman" w:hAnsi="Times New Roman"/>
                <w:sz w:val="20"/>
                <w:szCs w:val="20"/>
                <w:lang w:val="en-US"/>
              </w:rPr>
              <w:t>anterior</w:t>
            </w:r>
          </w:p>
        </w:tc>
        <w:tc>
          <w:tcPr>
            <w:tcW w:w="1560" w:type="dxa"/>
            <w:gridSpan w:val="2"/>
            <w:vMerge w:val="restart"/>
            <w:tcBorders>
              <w:top w:val="single" w:sz="4" w:space="0" w:color="auto"/>
              <w:left w:val="single" w:sz="4" w:space="0" w:color="auto"/>
              <w:bottom w:val="single" w:sz="4" w:space="0" w:color="auto"/>
              <w:right w:val="single" w:sz="4" w:space="0" w:color="auto"/>
            </w:tcBorders>
            <w:shd w:val="clear" w:color="auto" w:fill="auto"/>
            <w:vAlign w:val="center"/>
          </w:tcPr>
          <w:p w14:paraId="3DA30E63" w14:textId="1E46777C" w:rsidR="00700AB9" w:rsidRPr="006E7480" w:rsidRDefault="00700AB9" w:rsidP="0093261D">
            <w:pPr>
              <w:spacing w:after="0" w:line="240" w:lineRule="auto"/>
              <w:jc w:val="center"/>
              <w:rPr>
                <w:rFonts w:ascii="Times New Roman" w:hAnsi="Times New Roman"/>
                <w:sz w:val="20"/>
                <w:szCs w:val="20"/>
                <w:lang w:val="en-US"/>
              </w:rPr>
            </w:pPr>
            <w:r>
              <w:rPr>
                <w:rFonts w:ascii="Times New Roman" w:hAnsi="Times New Roman"/>
                <w:sz w:val="20"/>
                <w:szCs w:val="20"/>
                <w:lang w:val="en-US"/>
              </w:rPr>
              <w:t xml:space="preserve">Contravaloarea </w:t>
            </w:r>
            <w:r w:rsidRPr="006E7480">
              <w:rPr>
                <w:rFonts w:ascii="Times New Roman" w:hAnsi="Times New Roman"/>
                <w:sz w:val="20"/>
                <w:szCs w:val="20"/>
                <w:lang w:val="en-US"/>
              </w:rPr>
              <w:t xml:space="preserve"> certificate</w:t>
            </w:r>
            <w:r>
              <w:rPr>
                <w:rFonts w:ascii="Times New Roman" w:hAnsi="Times New Roman"/>
                <w:sz w:val="20"/>
                <w:szCs w:val="20"/>
                <w:lang w:val="en-US"/>
              </w:rPr>
              <w:t>lor</w:t>
            </w:r>
            <w:r w:rsidRPr="006E7480">
              <w:rPr>
                <w:rFonts w:ascii="Times New Roman" w:hAnsi="Times New Roman"/>
                <w:sz w:val="20"/>
                <w:szCs w:val="20"/>
                <w:lang w:val="en-US"/>
              </w:rPr>
              <w:t xml:space="preserve"> verzi</w:t>
            </w:r>
            <w:r>
              <w:rPr>
                <w:rFonts w:ascii="Times New Roman" w:hAnsi="Times New Roman"/>
                <w:sz w:val="20"/>
                <w:szCs w:val="20"/>
                <w:lang w:val="en-US"/>
              </w:rPr>
              <w:t xml:space="preserve"> utilizate pentru anul </w:t>
            </w:r>
            <w:r w:rsidR="0093261D">
              <w:rPr>
                <w:rFonts w:ascii="Times New Roman" w:hAnsi="Times New Roman"/>
                <w:sz w:val="20"/>
                <w:szCs w:val="20"/>
                <w:lang w:val="en-US"/>
              </w:rPr>
              <w:t>anterior</w:t>
            </w:r>
          </w:p>
        </w:tc>
      </w:tr>
      <w:tr w:rsidR="00D06091" w:rsidRPr="00A33366" w14:paraId="025D48E6" w14:textId="77777777" w:rsidTr="009B3A29">
        <w:trPr>
          <w:gridAfter w:val="3"/>
          <w:wAfter w:w="504" w:type="dxa"/>
          <w:trHeight w:val="686"/>
        </w:trPr>
        <w:tc>
          <w:tcPr>
            <w:tcW w:w="1467" w:type="dxa"/>
            <w:vMerge/>
            <w:tcBorders>
              <w:top w:val="single" w:sz="4" w:space="0" w:color="auto"/>
              <w:left w:val="single" w:sz="4" w:space="0" w:color="auto"/>
              <w:bottom w:val="single" w:sz="4" w:space="0" w:color="auto"/>
              <w:right w:val="nil"/>
            </w:tcBorders>
            <w:vAlign w:val="center"/>
          </w:tcPr>
          <w:p w14:paraId="4A424DFB" w14:textId="77777777" w:rsidR="00700AB9" w:rsidRPr="006E7480" w:rsidRDefault="00700AB9" w:rsidP="00BC383F">
            <w:pPr>
              <w:spacing w:after="0" w:line="240" w:lineRule="auto"/>
              <w:rPr>
                <w:rFonts w:ascii="Times New Roman" w:hAnsi="Times New Roman"/>
                <w:sz w:val="20"/>
                <w:szCs w:val="20"/>
                <w:lang w:val="en-US"/>
              </w:rPr>
            </w:pPr>
          </w:p>
        </w:tc>
        <w:tc>
          <w:tcPr>
            <w:tcW w:w="1276" w:type="dxa"/>
            <w:gridSpan w:val="2"/>
            <w:vMerge/>
            <w:tcBorders>
              <w:left w:val="single" w:sz="4" w:space="0" w:color="auto"/>
              <w:right w:val="single" w:sz="4" w:space="0" w:color="auto"/>
            </w:tcBorders>
          </w:tcPr>
          <w:p w14:paraId="6CB6671B" w14:textId="77777777" w:rsidR="00700AB9" w:rsidRPr="006E7480" w:rsidRDefault="00700AB9" w:rsidP="00BC383F">
            <w:pPr>
              <w:spacing w:after="0" w:line="240" w:lineRule="auto"/>
              <w:jc w:val="center"/>
              <w:rPr>
                <w:rFonts w:ascii="Times New Roman" w:hAnsi="Times New Roman"/>
                <w:sz w:val="20"/>
                <w:szCs w:val="20"/>
                <w:lang w:val="en-US"/>
              </w:rPr>
            </w:pPr>
          </w:p>
        </w:tc>
        <w:tc>
          <w:tcPr>
            <w:tcW w:w="1276" w:type="dxa"/>
            <w:vMerge/>
            <w:tcBorders>
              <w:top w:val="single" w:sz="4" w:space="0" w:color="auto"/>
              <w:left w:val="single" w:sz="4" w:space="0" w:color="auto"/>
              <w:bottom w:val="single" w:sz="4" w:space="0" w:color="auto"/>
              <w:right w:val="single" w:sz="4" w:space="0" w:color="auto"/>
            </w:tcBorders>
          </w:tcPr>
          <w:p w14:paraId="2C9E573E" w14:textId="77777777" w:rsidR="00700AB9" w:rsidRPr="006E7480" w:rsidRDefault="00700AB9" w:rsidP="00BC383F">
            <w:pPr>
              <w:spacing w:after="0" w:line="240" w:lineRule="auto"/>
              <w:jc w:val="center"/>
              <w:rPr>
                <w:rFonts w:ascii="Times New Roman" w:hAnsi="Times New Roman"/>
                <w:sz w:val="20"/>
                <w:szCs w:val="20"/>
                <w:lang w:val="en-US"/>
              </w:rPr>
            </w:pPr>
          </w:p>
        </w:tc>
        <w:tc>
          <w:tcPr>
            <w:tcW w:w="2551" w:type="dxa"/>
            <w:gridSpan w:val="4"/>
            <w:tcBorders>
              <w:top w:val="single" w:sz="4" w:space="0" w:color="auto"/>
              <w:left w:val="single" w:sz="4" w:space="0" w:color="auto"/>
              <w:bottom w:val="single" w:sz="4" w:space="0" w:color="auto"/>
              <w:right w:val="single" w:sz="4" w:space="0" w:color="auto"/>
            </w:tcBorders>
            <w:shd w:val="clear" w:color="auto" w:fill="auto"/>
            <w:vAlign w:val="center"/>
          </w:tcPr>
          <w:p w14:paraId="5185B6AC" w14:textId="10627F7B" w:rsidR="00700AB9" w:rsidRPr="006E7480" w:rsidRDefault="00700AB9" w:rsidP="0093261D">
            <w:pPr>
              <w:spacing w:after="0" w:line="240" w:lineRule="auto"/>
              <w:jc w:val="center"/>
              <w:rPr>
                <w:rFonts w:ascii="Times New Roman" w:hAnsi="Times New Roman"/>
                <w:sz w:val="20"/>
                <w:szCs w:val="20"/>
                <w:lang w:val="en-US"/>
              </w:rPr>
            </w:pPr>
            <w:r w:rsidRPr="006E7480">
              <w:rPr>
                <w:rFonts w:ascii="Times New Roman" w:hAnsi="Times New Roman"/>
                <w:sz w:val="20"/>
                <w:szCs w:val="20"/>
                <w:lang w:val="en-US"/>
              </w:rPr>
              <w:t>Cota</w:t>
            </w:r>
            <w:r>
              <w:rPr>
                <w:rFonts w:ascii="Times New Roman" w:hAnsi="Times New Roman"/>
                <w:sz w:val="20"/>
                <w:szCs w:val="20"/>
                <w:lang w:val="en-US"/>
              </w:rPr>
              <w:t xml:space="preserve"> obligatorie de </w:t>
            </w:r>
            <w:r w:rsidRPr="006E7480">
              <w:rPr>
                <w:rFonts w:ascii="Times New Roman" w:hAnsi="Times New Roman"/>
                <w:sz w:val="20"/>
                <w:szCs w:val="20"/>
                <w:lang w:val="en-US"/>
              </w:rPr>
              <w:t xml:space="preserve"> certificate verzi </w:t>
            </w:r>
            <w:r>
              <w:rPr>
                <w:rFonts w:ascii="Times New Roman" w:hAnsi="Times New Roman"/>
                <w:sz w:val="20"/>
                <w:szCs w:val="20"/>
                <w:lang w:val="en-US"/>
              </w:rPr>
              <w:t xml:space="preserve">pentru anul </w:t>
            </w:r>
            <w:r w:rsidR="0093261D">
              <w:rPr>
                <w:rFonts w:ascii="Times New Roman" w:hAnsi="Times New Roman"/>
                <w:sz w:val="20"/>
                <w:szCs w:val="20"/>
                <w:lang w:val="en-US"/>
              </w:rPr>
              <w:t>anterior</w:t>
            </w:r>
          </w:p>
        </w:tc>
        <w:tc>
          <w:tcPr>
            <w:tcW w:w="2126" w:type="dxa"/>
            <w:gridSpan w:val="4"/>
            <w:tcBorders>
              <w:top w:val="single" w:sz="4" w:space="0" w:color="auto"/>
              <w:left w:val="single" w:sz="4" w:space="0" w:color="auto"/>
              <w:bottom w:val="single" w:sz="4" w:space="0" w:color="auto"/>
              <w:right w:val="single" w:sz="4" w:space="0" w:color="auto"/>
            </w:tcBorders>
            <w:shd w:val="clear" w:color="auto" w:fill="auto"/>
            <w:vAlign w:val="center"/>
          </w:tcPr>
          <w:p w14:paraId="11BDB376" w14:textId="2DC14456" w:rsidR="00700AB9" w:rsidRPr="006E7480" w:rsidRDefault="00700AB9" w:rsidP="0093261D">
            <w:pPr>
              <w:spacing w:after="0" w:line="240" w:lineRule="auto"/>
              <w:jc w:val="center"/>
              <w:rPr>
                <w:rFonts w:ascii="Times New Roman" w:hAnsi="Times New Roman"/>
                <w:sz w:val="20"/>
                <w:szCs w:val="20"/>
                <w:lang w:val="pt-BR"/>
              </w:rPr>
            </w:pPr>
            <w:r w:rsidRPr="006E7480">
              <w:rPr>
                <w:rFonts w:ascii="Times New Roman" w:hAnsi="Times New Roman"/>
                <w:sz w:val="20"/>
                <w:szCs w:val="20"/>
                <w:lang w:val="pt-BR"/>
              </w:rPr>
              <w:t>Preţ mediu certificate verzi utilizat de furnizor</w:t>
            </w:r>
            <w:r w:rsidR="00091F7C">
              <w:rPr>
                <w:rFonts w:ascii="Times New Roman" w:hAnsi="Times New Roman"/>
                <w:sz w:val="20"/>
                <w:szCs w:val="20"/>
                <w:lang w:val="pt-BR"/>
              </w:rPr>
              <w:t xml:space="preserve"> </w:t>
            </w:r>
            <w:r w:rsidR="00091F7C">
              <w:rPr>
                <w:rFonts w:ascii="Times New Roman" w:hAnsi="Times New Roman"/>
                <w:sz w:val="20"/>
                <w:szCs w:val="20"/>
                <w:lang w:val="en-US"/>
              </w:rPr>
              <w:t xml:space="preserve">pentru anul </w:t>
            </w:r>
            <w:r w:rsidR="0093261D">
              <w:rPr>
                <w:rFonts w:ascii="Times New Roman" w:hAnsi="Times New Roman"/>
                <w:sz w:val="20"/>
                <w:szCs w:val="20"/>
                <w:lang w:val="en-US"/>
              </w:rPr>
              <w:t>anterior</w:t>
            </w:r>
          </w:p>
        </w:tc>
        <w:tc>
          <w:tcPr>
            <w:tcW w:w="1560" w:type="dxa"/>
            <w:gridSpan w:val="2"/>
            <w:vMerge/>
            <w:tcBorders>
              <w:top w:val="single" w:sz="4" w:space="0" w:color="auto"/>
              <w:left w:val="single" w:sz="4" w:space="0" w:color="auto"/>
              <w:bottom w:val="single" w:sz="4" w:space="0" w:color="auto"/>
              <w:right w:val="single" w:sz="4" w:space="0" w:color="auto"/>
            </w:tcBorders>
            <w:vAlign w:val="center"/>
          </w:tcPr>
          <w:p w14:paraId="359A7A94" w14:textId="77777777" w:rsidR="00700AB9" w:rsidRPr="006E7480" w:rsidRDefault="00700AB9" w:rsidP="00BC383F">
            <w:pPr>
              <w:spacing w:after="0" w:line="240" w:lineRule="auto"/>
              <w:rPr>
                <w:rFonts w:ascii="Times New Roman" w:hAnsi="Times New Roman"/>
                <w:sz w:val="20"/>
                <w:szCs w:val="20"/>
                <w:lang w:val="pt-BR"/>
              </w:rPr>
            </w:pPr>
          </w:p>
        </w:tc>
      </w:tr>
      <w:tr w:rsidR="00D06091" w:rsidRPr="00A33366" w14:paraId="0AFA008E" w14:textId="77777777" w:rsidTr="009B3A29">
        <w:trPr>
          <w:gridAfter w:val="3"/>
          <w:wAfter w:w="504" w:type="dxa"/>
          <w:trHeight w:val="405"/>
        </w:trPr>
        <w:tc>
          <w:tcPr>
            <w:tcW w:w="1467" w:type="dxa"/>
            <w:vMerge/>
            <w:tcBorders>
              <w:top w:val="single" w:sz="4" w:space="0" w:color="auto"/>
              <w:left w:val="single" w:sz="4" w:space="0" w:color="auto"/>
              <w:bottom w:val="single" w:sz="4" w:space="0" w:color="auto"/>
              <w:right w:val="nil"/>
            </w:tcBorders>
            <w:vAlign w:val="center"/>
          </w:tcPr>
          <w:p w14:paraId="4FC25DD2" w14:textId="77777777" w:rsidR="00700AB9" w:rsidRPr="006E7480" w:rsidRDefault="00700AB9" w:rsidP="00BC383F">
            <w:pPr>
              <w:spacing w:after="0" w:line="240" w:lineRule="auto"/>
              <w:rPr>
                <w:rFonts w:ascii="Times New Roman" w:hAnsi="Times New Roman"/>
                <w:sz w:val="20"/>
                <w:szCs w:val="20"/>
                <w:lang w:val="pt-BR"/>
              </w:rPr>
            </w:pPr>
          </w:p>
        </w:tc>
        <w:tc>
          <w:tcPr>
            <w:tcW w:w="1276" w:type="dxa"/>
            <w:gridSpan w:val="2"/>
            <w:vMerge/>
            <w:tcBorders>
              <w:left w:val="single" w:sz="4" w:space="0" w:color="auto"/>
              <w:bottom w:val="single" w:sz="4" w:space="0" w:color="auto"/>
              <w:right w:val="single" w:sz="4" w:space="0" w:color="auto"/>
            </w:tcBorders>
          </w:tcPr>
          <w:p w14:paraId="6E9618F4" w14:textId="77777777" w:rsidR="00700AB9" w:rsidRPr="006E7480" w:rsidRDefault="00700AB9" w:rsidP="00BC383F">
            <w:pPr>
              <w:spacing w:after="0" w:line="240" w:lineRule="auto"/>
              <w:jc w:val="center"/>
              <w:rPr>
                <w:rFonts w:ascii="Times New Roman" w:hAnsi="Times New Roman"/>
                <w:sz w:val="20"/>
                <w:szCs w:val="20"/>
                <w:lang w:val="en-US"/>
              </w:rPr>
            </w:pPr>
          </w:p>
        </w:tc>
        <w:tc>
          <w:tcPr>
            <w:tcW w:w="1276" w:type="dxa"/>
            <w:vMerge/>
            <w:tcBorders>
              <w:top w:val="single" w:sz="4" w:space="0" w:color="auto"/>
              <w:left w:val="single" w:sz="4" w:space="0" w:color="auto"/>
              <w:bottom w:val="single" w:sz="4" w:space="0" w:color="auto"/>
              <w:right w:val="single" w:sz="4" w:space="0" w:color="auto"/>
            </w:tcBorders>
          </w:tcPr>
          <w:p w14:paraId="0F484D6B" w14:textId="77777777" w:rsidR="00700AB9" w:rsidRPr="006E7480" w:rsidRDefault="00700AB9" w:rsidP="00BC383F">
            <w:pPr>
              <w:spacing w:after="0" w:line="240" w:lineRule="auto"/>
              <w:jc w:val="center"/>
              <w:rPr>
                <w:rFonts w:ascii="Times New Roman" w:hAnsi="Times New Roman"/>
                <w:sz w:val="20"/>
                <w:szCs w:val="20"/>
                <w:lang w:val="en-US"/>
              </w:rPr>
            </w:pPr>
          </w:p>
        </w:tc>
        <w:tc>
          <w:tcPr>
            <w:tcW w:w="2551" w:type="dxa"/>
            <w:gridSpan w:val="4"/>
            <w:tcBorders>
              <w:top w:val="single" w:sz="4" w:space="0" w:color="auto"/>
              <w:left w:val="nil"/>
              <w:bottom w:val="single" w:sz="4" w:space="0" w:color="auto"/>
              <w:right w:val="single" w:sz="4" w:space="0" w:color="auto"/>
            </w:tcBorders>
            <w:shd w:val="clear" w:color="auto" w:fill="auto"/>
            <w:vAlign w:val="center"/>
          </w:tcPr>
          <w:p w14:paraId="63CEB040" w14:textId="77777777" w:rsidR="00700AB9" w:rsidRPr="006E7480" w:rsidRDefault="00700AB9" w:rsidP="00BC383F">
            <w:pPr>
              <w:spacing w:after="0" w:line="240" w:lineRule="auto"/>
              <w:jc w:val="center"/>
              <w:rPr>
                <w:rFonts w:ascii="Times New Roman" w:hAnsi="Times New Roman"/>
                <w:sz w:val="20"/>
                <w:szCs w:val="20"/>
                <w:lang w:val="en-US"/>
              </w:rPr>
            </w:pPr>
            <w:r w:rsidRPr="006E7480">
              <w:rPr>
                <w:rFonts w:ascii="Times New Roman" w:hAnsi="Times New Roman"/>
                <w:sz w:val="20"/>
                <w:szCs w:val="20"/>
                <w:lang w:val="en-US"/>
              </w:rPr>
              <w:t xml:space="preserve"> [CV/MWh]</w:t>
            </w:r>
          </w:p>
        </w:tc>
        <w:tc>
          <w:tcPr>
            <w:tcW w:w="2126" w:type="dxa"/>
            <w:gridSpan w:val="4"/>
            <w:tcBorders>
              <w:top w:val="single" w:sz="4" w:space="0" w:color="auto"/>
              <w:left w:val="nil"/>
              <w:bottom w:val="single" w:sz="4" w:space="0" w:color="auto"/>
              <w:right w:val="single" w:sz="4" w:space="0" w:color="auto"/>
            </w:tcBorders>
            <w:shd w:val="clear" w:color="auto" w:fill="auto"/>
            <w:vAlign w:val="center"/>
          </w:tcPr>
          <w:p w14:paraId="0B4C71CD" w14:textId="77777777" w:rsidR="00700AB9" w:rsidRPr="006E7480" w:rsidRDefault="00700AB9" w:rsidP="00BC383F">
            <w:pPr>
              <w:spacing w:after="0" w:line="240" w:lineRule="auto"/>
              <w:jc w:val="center"/>
              <w:rPr>
                <w:rFonts w:ascii="Times New Roman" w:hAnsi="Times New Roman"/>
                <w:sz w:val="20"/>
                <w:szCs w:val="20"/>
                <w:lang w:val="en-US"/>
              </w:rPr>
            </w:pPr>
            <w:r w:rsidRPr="006E7480">
              <w:rPr>
                <w:rFonts w:ascii="Times New Roman" w:hAnsi="Times New Roman"/>
                <w:sz w:val="20"/>
                <w:szCs w:val="20"/>
                <w:lang w:val="en-US"/>
              </w:rPr>
              <w:t xml:space="preserve"> [lei</w:t>
            </w:r>
            <w:r>
              <w:rPr>
                <w:rFonts w:ascii="Times New Roman" w:hAnsi="Times New Roman"/>
                <w:sz w:val="20"/>
                <w:szCs w:val="20"/>
                <w:lang w:val="en-US"/>
              </w:rPr>
              <w:t>/CV</w:t>
            </w:r>
            <w:r w:rsidRPr="006E7480">
              <w:rPr>
                <w:rFonts w:ascii="Times New Roman" w:hAnsi="Times New Roman"/>
                <w:sz w:val="20"/>
                <w:szCs w:val="20"/>
                <w:lang w:val="en-US"/>
              </w:rPr>
              <w:t>]</w:t>
            </w:r>
          </w:p>
        </w:tc>
        <w:tc>
          <w:tcPr>
            <w:tcW w:w="1560" w:type="dxa"/>
            <w:gridSpan w:val="2"/>
            <w:tcBorders>
              <w:top w:val="single" w:sz="4" w:space="0" w:color="auto"/>
              <w:left w:val="nil"/>
              <w:bottom w:val="single" w:sz="4" w:space="0" w:color="auto"/>
              <w:right w:val="single" w:sz="4" w:space="0" w:color="auto"/>
            </w:tcBorders>
            <w:shd w:val="clear" w:color="auto" w:fill="auto"/>
            <w:vAlign w:val="center"/>
          </w:tcPr>
          <w:p w14:paraId="0EB68431" w14:textId="77777777" w:rsidR="00700AB9" w:rsidRPr="006E7480" w:rsidRDefault="00700AB9" w:rsidP="00BC383F">
            <w:pPr>
              <w:spacing w:after="0" w:line="240" w:lineRule="auto"/>
              <w:jc w:val="center"/>
              <w:rPr>
                <w:rFonts w:ascii="Times New Roman" w:hAnsi="Times New Roman"/>
                <w:sz w:val="20"/>
                <w:szCs w:val="20"/>
                <w:lang w:val="en-US"/>
              </w:rPr>
            </w:pPr>
            <w:r w:rsidRPr="006E7480">
              <w:rPr>
                <w:rFonts w:ascii="Times New Roman" w:hAnsi="Times New Roman"/>
                <w:sz w:val="20"/>
                <w:szCs w:val="20"/>
                <w:lang w:val="en-US"/>
              </w:rPr>
              <w:t xml:space="preserve"> [lei]</w:t>
            </w:r>
          </w:p>
        </w:tc>
      </w:tr>
      <w:tr w:rsidR="00D06091" w:rsidRPr="00A33366" w14:paraId="64C38312" w14:textId="77777777" w:rsidTr="009B3A29">
        <w:trPr>
          <w:gridAfter w:val="3"/>
          <w:wAfter w:w="504" w:type="dxa"/>
          <w:trHeight w:val="315"/>
        </w:trPr>
        <w:tc>
          <w:tcPr>
            <w:tcW w:w="1467" w:type="dxa"/>
            <w:tcBorders>
              <w:top w:val="single" w:sz="4" w:space="0" w:color="auto"/>
              <w:left w:val="single" w:sz="4" w:space="0" w:color="auto"/>
              <w:bottom w:val="single" w:sz="4" w:space="0" w:color="auto"/>
              <w:right w:val="single" w:sz="4" w:space="0" w:color="auto"/>
            </w:tcBorders>
            <w:shd w:val="clear" w:color="auto" w:fill="auto"/>
            <w:noWrap/>
            <w:vAlign w:val="bottom"/>
          </w:tcPr>
          <w:p w14:paraId="33F3F644" w14:textId="77777777" w:rsidR="00700AB9" w:rsidRPr="006E7480" w:rsidRDefault="00700AB9" w:rsidP="00BC383F">
            <w:pPr>
              <w:spacing w:after="0" w:line="240" w:lineRule="auto"/>
              <w:jc w:val="center"/>
              <w:rPr>
                <w:rFonts w:ascii="Times New Roman" w:hAnsi="Times New Roman"/>
                <w:sz w:val="20"/>
                <w:szCs w:val="20"/>
                <w:lang w:val="en-US"/>
              </w:rPr>
            </w:pPr>
            <w:r>
              <w:rPr>
                <w:rFonts w:ascii="Times New Roman" w:hAnsi="Times New Roman"/>
                <w:sz w:val="20"/>
                <w:szCs w:val="20"/>
                <w:lang w:val="en-US"/>
              </w:rPr>
              <w:t>0</w:t>
            </w:r>
          </w:p>
        </w:tc>
        <w:tc>
          <w:tcPr>
            <w:tcW w:w="1276" w:type="dxa"/>
            <w:gridSpan w:val="2"/>
            <w:tcBorders>
              <w:top w:val="single" w:sz="4" w:space="0" w:color="auto"/>
              <w:left w:val="nil"/>
              <w:bottom w:val="single" w:sz="4" w:space="0" w:color="auto"/>
              <w:right w:val="single" w:sz="4" w:space="0" w:color="auto"/>
            </w:tcBorders>
          </w:tcPr>
          <w:p w14:paraId="313B6EC3" w14:textId="77777777" w:rsidR="00700AB9" w:rsidRDefault="00700AB9" w:rsidP="00BC383F">
            <w:pPr>
              <w:spacing w:after="0" w:line="240" w:lineRule="auto"/>
              <w:jc w:val="center"/>
              <w:rPr>
                <w:rFonts w:ascii="Times New Roman" w:hAnsi="Times New Roman"/>
                <w:sz w:val="20"/>
                <w:szCs w:val="20"/>
                <w:lang w:val="en-US"/>
              </w:rPr>
            </w:pPr>
            <w:r>
              <w:rPr>
                <w:rFonts w:ascii="Times New Roman" w:hAnsi="Times New Roman"/>
                <w:sz w:val="20"/>
                <w:szCs w:val="20"/>
                <w:lang w:val="en-US"/>
              </w:rPr>
              <w:t>1</w:t>
            </w:r>
          </w:p>
        </w:tc>
        <w:tc>
          <w:tcPr>
            <w:tcW w:w="1276" w:type="dxa"/>
            <w:tcBorders>
              <w:top w:val="single" w:sz="4" w:space="0" w:color="auto"/>
              <w:left w:val="single" w:sz="4" w:space="0" w:color="auto"/>
              <w:bottom w:val="single" w:sz="4" w:space="0" w:color="auto"/>
              <w:right w:val="single" w:sz="4" w:space="0" w:color="auto"/>
            </w:tcBorders>
          </w:tcPr>
          <w:p w14:paraId="5015036F" w14:textId="77777777" w:rsidR="00700AB9" w:rsidRPr="006E7480" w:rsidRDefault="00700AB9" w:rsidP="00BC383F">
            <w:pPr>
              <w:spacing w:after="0" w:line="240" w:lineRule="auto"/>
              <w:jc w:val="center"/>
              <w:rPr>
                <w:rFonts w:ascii="Times New Roman" w:hAnsi="Times New Roman"/>
                <w:sz w:val="20"/>
                <w:szCs w:val="20"/>
                <w:lang w:val="en-US"/>
              </w:rPr>
            </w:pPr>
            <w:r>
              <w:rPr>
                <w:rFonts w:ascii="Times New Roman" w:hAnsi="Times New Roman"/>
                <w:sz w:val="20"/>
                <w:szCs w:val="20"/>
                <w:lang w:val="en-US"/>
              </w:rPr>
              <w:t>2</w:t>
            </w:r>
          </w:p>
        </w:tc>
        <w:tc>
          <w:tcPr>
            <w:tcW w:w="2551" w:type="dxa"/>
            <w:gridSpan w:val="4"/>
            <w:tcBorders>
              <w:top w:val="single" w:sz="4" w:space="0" w:color="auto"/>
              <w:left w:val="nil"/>
              <w:bottom w:val="single" w:sz="4" w:space="0" w:color="auto"/>
              <w:right w:val="single" w:sz="4" w:space="0" w:color="auto"/>
            </w:tcBorders>
            <w:shd w:val="clear" w:color="auto" w:fill="auto"/>
            <w:noWrap/>
            <w:vAlign w:val="bottom"/>
          </w:tcPr>
          <w:p w14:paraId="513195EF" w14:textId="77777777" w:rsidR="00700AB9" w:rsidRPr="006E7480" w:rsidRDefault="00700AB9" w:rsidP="00BC383F">
            <w:pPr>
              <w:spacing w:after="0" w:line="240" w:lineRule="auto"/>
              <w:jc w:val="center"/>
              <w:rPr>
                <w:rFonts w:ascii="Times New Roman" w:hAnsi="Times New Roman"/>
                <w:sz w:val="20"/>
                <w:szCs w:val="20"/>
                <w:lang w:val="en-US"/>
              </w:rPr>
            </w:pPr>
            <w:r>
              <w:rPr>
                <w:rFonts w:ascii="Times New Roman" w:hAnsi="Times New Roman"/>
                <w:sz w:val="20"/>
                <w:szCs w:val="20"/>
                <w:lang w:val="en-US"/>
              </w:rPr>
              <w:t>3</w:t>
            </w:r>
          </w:p>
        </w:tc>
        <w:tc>
          <w:tcPr>
            <w:tcW w:w="2126" w:type="dxa"/>
            <w:gridSpan w:val="4"/>
            <w:tcBorders>
              <w:top w:val="single" w:sz="4" w:space="0" w:color="auto"/>
              <w:left w:val="nil"/>
              <w:bottom w:val="single" w:sz="4" w:space="0" w:color="auto"/>
              <w:right w:val="single" w:sz="4" w:space="0" w:color="auto"/>
            </w:tcBorders>
            <w:shd w:val="clear" w:color="auto" w:fill="auto"/>
            <w:noWrap/>
            <w:vAlign w:val="bottom"/>
          </w:tcPr>
          <w:p w14:paraId="7651DF24" w14:textId="77777777" w:rsidR="00700AB9" w:rsidRPr="006E7480" w:rsidRDefault="00700AB9" w:rsidP="00BC383F">
            <w:pPr>
              <w:spacing w:after="0" w:line="240" w:lineRule="auto"/>
              <w:jc w:val="center"/>
              <w:rPr>
                <w:rFonts w:ascii="Times New Roman" w:hAnsi="Times New Roman"/>
                <w:sz w:val="20"/>
                <w:szCs w:val="20"/>
                <w:lang w:val="en-US"/>
              </w:rPr>
            </w:pPr>
            <w:r>
              <w:rPr>
                <w:rFonts w:ascii="Times New Roman" w:hAnsi="Times New Roman"/>
                <w:sz w:val="20"/>
                <w:szCs w:val="20"/>
                <w:lang w:val="en-US"/>
              </w:rPr>
              <w:t>4</w:t>
            </w:r>
          </w:p>
        </w:tc>
        <w:tc>
          <w:tcPr>
            <w:tcW w:w="1560" w:type="dxa"/>
            <w:gridSpan w:val="2"/>
            <w:tcBorders>
              <w:top w:val="single" w:sz="4" w:space="0" w:color="auto"/>
              <w:left w:val="nil"/>
              <w:bottom w:val="single" w:sz="4" w:space="0" w:color="auto"/>
              <w:right w:val="single" w:sz="4" w:space="0" w:color="auto"/>
            </w:tcBorders>
            <w:shd w:val="clear" w:color="auto" w:fill="auto"/>
            <w:noWrap/>
            <w:vAlign w:val="bottom"/>
          </w:tcPr>
          <w:p w14:paraId="3DEA68CE" w14:textId="77777777" w:rsidR="00700AB9" w:rsidRPr="006E7480" w:rsidRDefault="00700AB9" w:rsidP="00BC383F">
            <w:pPr>
              <w:spacing w:after="0" w:line="240" w:lineRule="auto"/>
              <w:jc w:val="center"/>
              <w:rPr>
                <w:rFonts w:ascii="Times New Roman" w:hAnsi="Times New Roman"/>
                <w:sz w:val="20"/>
                <w:szCs w:val="20"/>
                <w:lang w:val="en-US"/>
              </w:rPr>
            </w:pPr>
            <w:r>
              <w:rPr>
                <w:rFonts w:ascii="Times New Roman" w:hAnsi="Times New Roman"/>
                <w:sz w:val="20"/>
                <w:szCs w:val="20"/>
                <w:lang w:val="en-US"/>
              </w:rPr>
              <w:t>5=0*3*4</w:t>
            </w:r>
          </w:p>
        </w:tc>
      </w:tr>
      <w:tr w:rsidR="00D06091" w:rsidRPr="00A33366" w14:paraId="6024BC23" w14:textId="77777777" w:rsidTr="009B3A29">
        <w:trPr>
          <w:gridAfter w:val="3"/>
          <w:wAfter w:w="504" w:type="dxa"/>
          <w:trHeight w:val="315"/>
        </w:trPr>
        <w:tc>
          <w:tcPr>
            <w:tcW w:w="1467" w:type="dxa"/>
            <w:tcBorders>
              <w:top w:val="single" w:sz="4" w:space="0" w:color="auto"/>
              <w:left w:val="single" w:sz="4" w:space="0" w:color="auto"/>
              <w:bottom w:val="single" w:sz="4" w:space="0" w:color="auto"/>
              <w:right w:val="single" w:sz="4" w:space="0" w:color="auto"/>
            </w:tcBorders>
            <w:shd w:val="clear" w:color="auto" w:fill="auto"/>
            <w:noWrap/>
            <w:vAlign w:val="bottom"/>
          </w:tcPr>
          <w:p w14:paraId="3B883A62" w14:textId="77777777" w:rsidR="00700AB9" w:rsidRPr="006E7480" w:rsidRDefault="00700AB9" w:rsidP="00BC383F">
            <w:pPr>
              <w:spacing w:after="0" w:line="240" w:lineRule="auto"/>
              <w:jc w:val="center"/>
              <w:rPr>
                <w:rFonts w:ascii="Times New Roman" w:hAnsi="Times New Roman"/>
                <w:sz w:val="20"/>
                <w:szCs w:val="20"/>
                <w:lang w:val="en-US"/>
              </w:rPr>
            </w:pPr>
          </w:p>
        </w:tc>
        <w:tc>
          <w:tcPr>
            <w:tcW w:w="1276" w:type="dxa"/>
            <w:gridSpan w:val="2"/>
            <w:tcBorders>
              <w:top w:val="single" w:sz="4" w:space="0" w:color="auto"/>
              <w:left w:val="nil"/>
              <w:bottom w:val="single" w:sz="4" w:space="0" w:color="auto"/>
              <w:right w:val="single" w:sz="4" w:space="0" w:color="auto"/>
            </w:tcBorders>
          </w:tcPr>
          <w:p w14:paraId="74348A34" w14:textId="77777777" w:rsidR="00700AB9" w:rsidRDefault="00700AB9" w:rsidP="00700AB9">
            <w:pPr>
              <w:spacing w:after="0" w:line="240" w:lineRule="auto"/>
              <w:jc w:val="center"/>
              <w:rPr>
                <w:rFonts w:ascii="Times New Roman" w:hAnsi="Times New Roman"/>
                <w:sz w:val="20"/>
                <w:szCs w:val="20"/>
                <w:lang w:val="en-US"/>
              </w:rPr>
            </w:pPr>
          </w:p>
        </w:tc>
        <w:tc>
          <w:tcPr>
            <w:tcW w:w="1276" w:type="dxa"/>
            <w:tcBorders>
              <w:top w:val="single" w:sz="4" w:space="0" w:color="auto"/>
              <w:left w:val="single" w:sz="4" w:space="0" w:color="auto"/>
              <w:bottom w:val="single" w:sz="4" w:space="0" w:color="auto"/>
              <w:right w:val="single" w:sz="4" w:space="0" w:color="auto"/>
            </w:tcBorders>
          </w:tcPr>
          <w:p w14:paraId="1EA6ED78" w14:textId="6ABC2A76" w:rsidR="00700AB9" w:rsidRPr="00E13C51" w:rsidRDefault="006B36EF" w:rsidP="00286D99">
            <w:pPr>
              <w:spacing w:after="0" w:line="240" w:lineRule="auto"/>
              <w:jc w:val="center"/>
              <w:rPr>
                <w:rFonts w:ascii="Times New Roman" w:hAnsi="Times New Roman"/>
                <w:b/>
                <w:sz w:val="20"/>
                <w:szCs w:val="20"/>
                <w:lang w:val="en-US"/>
              </w:rPr>
            </w:pPr>
            <w:r>
              <w:rPr>
                <w:rFonts w:ascii="Times New Roman" w:hAnsi="Times New Roman"/>
                <w:b/>
                <w:sz w:val="20"/>
                <w:szCs w:val="20"/>
                <w:lang w:val="en-US"/>
              </w:rPr>
              <w:t>n</w:t>
            </w:r>
            <w:r w:rsidR="0093261D" w:rsidRPr="001564E0">
              <w:rPr>
                <w:rFonts w:ascii="Times New Roman" w:hAnsi="Times New Roman"/>
                <w:b/>
                <w:sz w:val="20"/>
                <w:szCs w:val="20"/>
                <w:vertAlign w:val="subscript"/>
                <w:lang w:val="en-US"/>
              </w:rPr>
              <w:t>1</w:t>
            </w:r>
            <w:r w:rsidRPr="00716793">
              <w:rPr>
                <w:rFonts w:ascii="Times New Roman" w:hAnsi="Times New Roman"/>
                <w:b/>
                <w:sz w:val="20"/>
                <w:szCs w:val="20"/>
                <w:vertAlign w:val="superscript"/>
                <w:lang w:val="en-US"/>
              </w:rPr>
              <w:t>*)</w:t>
            </w:r>
          </w:p>
        </w:tc>
        <w:tc>
          <w:tcPr>
            <w:tcW w:w="2551" w:type="dxa"/>
            <w:gridSpan w:val="4"/>
            <w:tcBorders>
              <w:top w:val="single" w:sz="4" w:space="0" w:color="auto"/>
              <w:left w:val="nil"/>
              <w:bottom w:val="single" w:sz="4" w:space="0" w:color="auto"/>
              <w:right w:val="single" w:sz="4" w:space="0" w:color="auto"/>
            </w:tcBorders>
            <w:shd w:val="clear" w:color="auto" w:fill="auto"/>
            <w:noWrap/>
            <w:vAlign w:val="bottom"/>
          </w:tcPr>
          <w:p w14:paraId="04F0E2BF" w14:textId="237E262A" w:rsidR="00700AB9" w:rsidRPr="006E7480" w:rsidRDefault="00700AB9" w:rsidP="00BC383F">
            <w:pPr>
              <w:spacing w:after="0" w:line="240" w:lineRule="auto"/>
              <w:rPr>
                <w:rFonts w:ascii="Times New Roman" w:hAnsi="Times New Roman"/>
                <w:sz w:val="20"/>
                <w:szCs w:val="20"/>
                <w:lang w:val="en-US"/>
              </w:rPr>
            </w:pPr>
          </w:p>
        </w:tc>
        <w:tc>
          <w:tcPr>
            <w:tcW w:w="2126" w:type="dxa"/>
            <w:gridSpan w:val="4"/>
            <w:tcBorders>
              <w:top w:val="single" w:sz="4" w:space="0" w:color="auto"/>
              <w:left w:val="nil"/>
              <w:bottom w:val="single" w:sz="4" w:space="0" w:color="auto"/>
              <w:right w:val="single" w:sz="4" w:space="0" w:color="auto"/>
            </w:tcBorders>
            <w:shd w:val="clear" w:color="auto" w:fill="auto"/>
            <w:noWrap/>
            <w:vAlign w:val="bottom"/>
          </w:tcPr>
          <w:p w14:paraId="28377E2C" w14:textId="77777777" w:rsidR="00700AB9" w:rsidRPr="006E7480" w:rsidRDefault="00700AB9" w:rsidP="00BC383F">
            <w:pPr>
              <w:spacing w:after="0" w:line="240" w:lineRule="auto"/>
              <w:rPr>
                <w:rFonts w:ascii="Times New Roman" w:hAnsi="Times New Roman"/>
                <w:sz w:val="20"/>
                <w:szCs w:val="20"/>
                <w:lang w:val="en-US"/>
              </w:rPr>
            </w:pPr>
            <w:r w:rsidRPr="006E7480">
              <w:rPr>
                <w:rFonts w:ascii="Times New Roman" w:hAnsi="Times New Roman"/>
                <w:sz w:val="20"/>
                <w:szCs w:val="20"/>
                <w:lang w:val="en-US"/>
              </w:rPr>
              <w:t> </w:t>
            </w:r>
          </w:p>
        </w:tc>
        <w:tc>
          <w:tcPr>
            <w:tcW w:w="1560" w:type="dxa"/>
            <w:gridSpan w:val="2"/>
            <w:tcBorders>
              <w:top w:val="single" w:sz="4" w:space="0" w:color="auto"/>
              <w:left w:val="nil"/>
              <w:bottom w:val="single" w:sz="4" w:space="0" w:color="auto"/>
              <w:right w:val="single" w:sz="4" w:space="0" w:color="auto"/>
            </w:tcBorders>
            <w:shd w:val="clear" w:color="auto" w:fill="auto"/>
            <w:noWrap/>
            <w:vAlign w:val="bottom"/>
          </w:tcPr>
          <w:p w14:paraId="73F02E14" w14:textId="77777777" w:rsidR="00700AB9" w:rsidRPr="006E7480" w:rsidRDefault="00700AB9" w:rsidP="00BC383F">
            <w:pPr>
              <w:spacing w:after="0" w:line="240" w:lineRule="auto"/>
              <w:rPr>
                <w:rFonts w:ascii="Times New Roman" w:hAnsi="Times New Roman"/>
                <w:sz w:val="20"/>
                <w:szCs w:val="20"/>
                <w:lang w:val="en-US"/>
              </w:rPr>
            </w:pPr>
            <w:r w:rsidRPr="006E7480">
              <w:rPr>
                <w:rFonts w:ascii="Times New Roman" w:hAnsi="Times New Roman"/>
                <w:sz w:val="20"/>
                <w:szCs w:val="20"/>
                <w:lang w:val="en-US"/>
              </w:rPr>
              <w:t> </w:t>
            </w:r>
          </w:p>
        </w:tc>
      </w:tr>
      <w:tr w:rsidR="00637E90" w:rsidRPr="00A33366" w14:paraId="782D87A8" w14:textId="77777777" w:rsidTr="00BC103C">
        <w:trPr>
          <w:gridAfter w:val="3"/>
          <w:wAfter w:w="504" w:type="dxa"/>
          <w:trHeight w:val="315"/>
        </w:trPr>
        <w:tc>
          <w:tcPr>
            <w:tcW w:w="1467" w:type="dxa"/>
            <w:tcBorders>
              <w:top w:val="single" w:sz="4" w:space="0" w:color="auto"/>
              <w:left w:val="single" w:sz="4" w:space="0" w:color="auto"/>
              <w:bottom w:val="single" w:sz="4" w:space="0" w:color="auto"/>
              <w:right w:val="single" w:sz="4" w:space="0" w:color="auto"/>
            </w:tcBorders>
            <w:shd w:val="clear" w:color="auto" w:fill="auto"/>
            <w:noWrap/>
            <w:vAlign w:val="bottom"/>
          </w:tcPr>
          <w:p w14:paraId="4DDEF924" w14:textId="77777777" w:rsidR="00637E90" w:rsidRPr="006E7480" w:rsidRDefault="00637E90" w:rsidP="00BC383F">
            <w:pPr>
              <w:spacing w:after="0" w:line="240" w:lineRule="auto"/>
              <w:jc w:val="center"/>
              <w:rPr>
                <w:rFonts w:ascii="Times New Roman" w:hAnsi="Times New Roman"/>
                <w:sz w:val="20"/>
                <w:szCs w:val="20"/>
                <w:lang w:val="en-US"/>
              </w:rPr>
            </w:pPr>
          </w:p>
        </w:tc>
        <w:tc>
          <w:tcPr>
            <w:tcW w:w="1276" w:type="dxa"/>
            <w:gridSpan w:val="2"/>
            <w:tcBorders>
              <w:top w:val="single" w:sz="4" w:space="0" w:color="auto"/>
              <w:left w:val="nil"/>
              <w:bottom w:val="single" w:sz="4" w:space="0" w:color="auto"/>
              <w:right w:val="single" w:sz="4" w:space="0" w:color="auto"/>
            </w:tcBorders>
          </w:tcPr>
          <w:p w14:paraId="7E08C0A7" w14:textId="77777777" w:rsidR="00637E90" w:rsidRDefault="00637E90" w:rsidP="00700AB9">
            <w:pPr>
              <w:spacing w:after="0" w:line="240" w:lineRule="auto"/>
              <w:jc w:val="center"/>
              <w:rPr>
                <w:rFonts w:ascii="Times New Roman" w:hAnsi="Times New Roman"/>
                <w:sz w:val="20"/>
                <w:szCs w:val="20"/>
                <w:lang w:val="en-US"/>
              </w:rPr>
            </w:pPr>
          </w:p>
        </w:tc>
        <w:tc>
          <w:tcPr>
            <w:tcW w:w="1276" w:type="dxa"/>
            <w:tcBorders>
              <w:top w:val="single" w:sz="4" w:space="0" w:color="auto"/>
              <w:left w:val="single" w:sz="4" w:space="0" w:color="auto"/>
              <w:bottom w:val="single" w:sz="4" w:space="0" w:color="auto"/>
              <w:right w:val="single" w:sz="4" w:space="0" w:color="auto"/>
            </w:tcBorders>
          </w:tcPr>
          <w:p w14:paraId="30D3BA0F" w14:textId="7DA14396" w:rsidR="00637E90" w:rsidRDefault="0093261D" w:rsidP="00700AB9">
            <w:pPr>
              <w:spacing w:after="0" w:line="240" w:lineRule="auto"/>
              <w:jc w:val="center"/>
              <w:rPr>
                <w:rFonts w:ascii="Times New Roman" w:hAnsi="Times New Roman"/>
                <w:b/>
                <w:sz w:val="20"/>
                <w:szCs w:val="20"/>
                <w:lang w:val="en-US"/>
              </w:rPr>
            </w:pPr>
            <w:r>
              <w:rPr>
                <w:rFonts w:ascii="Times New Roman" w:hAnsi="Times New Roman"/>
                <w:b/>
                <w:sz w:val="20"/>
                <w:szCs w:val="20"/>
                <w:lang w:val="en-US"/>
              </w:rPr>
              <w:t>n</w:t>
            </w:r>
            <w:r>
              <w:rPr>
                <w:rFonts w:ascii="Times New Roman" w:hAnsi="Times New Roman"/>
                <w:b/>
                <w:sz w:val="20"/>
                <w:szCs w:val="20"/>
                <w:vertAlign w:val="subscript"/>
                <w:lang w:val="en-US"/>
              </w:rPr>
              <w:t>2</w:t>
            </w:r>
            <w:r w:rsidRPr="00716793">
              <w:rPr>
                <w:rFonts w:ascii="Times New Roman" w:hAnsi="Times New Roman"/>
                <w:b/>
                <w:sz w:val="20"/>
                <w:szCs w:val="20"/>
                <w:vertAlign w:val="superscript"/>
                <w:lang w:val="en-US"/>
              </w:rPr>
              <w:t>*)</w:t>
            </w:r>
          </w:p>
        </w:tc>
        <w:tc>
          <w:tcPr>
            <w:tcW w:w="2551" w:type="dxa"/>
            <w:gridSpan w:val="4"/>
            <w:tcBorders>
              <w:top w:val="single" w:sz="4" w:space="0" w:color="auto"/>
              <w:left w:val="nil"/>
              <w:bottom w:val="single" w:sz="4" w:space="0" w:color="auto"/>
              <w:right w:val="single" w:sz="4" w:space="0" w:color="auto"/>
            </w:tcBorders>
            <w:shd w:val="clear" w:color="auto" w:fill="auto"/>
            <w:noWrap/>
            <w:vAlign w:val="bottom"/>
          </w:tcPr>
          <w:p w14:paraId="4595A0CC" w14:textId="77777777" w:rsidR="00637E90" w:rsidRPr="006E7480" w:rsidRDefault="00637E90" w:rsidP="00BC383F">
            <w:pPr>
              <w:spacing w:after="0" w:line="240" w:lineRule="auto"/>
              <w:rPr>
                <w:rFonts w:ascii="Times New Roman" w:hAnsi="Times New Roman"/>
                <w:sz w:val="20"/>
                <w:szCs w:val="20"/>
                <w:lang w:val="en-US"/>
              </w:rPr>
            </w:pPr>
          </w:p>
        </w:tc>
        <w:tc>
          <w:tcPr>
            <w:tcW w:w="2126" w:type="dxa"/>
            <w:gridSpan w:val="4"/>
            <w:tcBorders>
              <w:top w:val="single" w:sz="4" w:space="0" w:color="auto"/>
              <w:left w:val="nil"/>
              <w:bottom w:val="single" w:sz="4" w:space="0" w:color="auto"/>
              <w:right w:val="single" w:sz="4" w:space="0" w:color="auto"/>
            </w:tcBorders>
            <w:shd w:val="clear" w:color="auto" w:fill="auto"/>
            <w:noWrap/>
            <w:vAlign w:val="bottom"/>
          </w:tcPr>
          <w:p w14:paraId="184699AA" w14:textId="77777777" w:rsidR="00637E90" w:rsidRPr="006E7480" w:rsidRDefault="00637E90" w:rsidP="00BC383F">
            <w:pPr>
              <w:spacing w:after="0" w:line="240" w:lineRule="auto"/>
              <w:rPr>
                <w:rFonts w:ascii="Times New Roman" w:hAnsi="Times New Roman"/>
                <w:sz w:val="20"/>
                <w:szCs w:val="20"/>
                <w:lang w:val="en-US"/>
              </w:rPr>
            </w:pPr>
          </w:p>
        </w:tc>
        <w:tc>
          <w:tcPr>
            <w:tcW w:w="1560" w:type="dxa"/>
            <w:gridSpan w:val="2"/>
            <w:tcBorders>
              <w:top w:val="single" w:sz="4" w:space="0" w:color="auto"/>
              <w:left w:val="nil"/>
              <w:bottom w:val="single" w:sz="4" w:space="0" w:color="auto"/>
              <w:right w:val="single" w:sz="4" w:space="0" w:color="auto"/>
            </w:tcBorders>
            <w:shd w:val="clear" w:color="auto" w:fill="auto"/>
            <w:noWrap/>
            <w:vAlign w:val="bottom"/>
          </w:tcPr>
          <w:p w14:paraId="6781C348" w14:textId="77777777" w:rsidR="00637E90" w:rsidRPr="006E7480" w:rsidRDefault="00637E90" w:rsidP="00BC383F">
            <w:pPr>
              <w:spacing w:after="0" w:line="240" w:lineRule="auto"/>
              <w:rPr>
                <w:rFonts w:ascii="Times New Roman" w:hAnsi="Times New Roman"/>
                <w:sz w:val="20"/>
                <w:szCs w:val="20"/>
                <w:lang w:val="en-US"/>
              </w:rPr>
            </w:pPr>
          </w:p>
        </w:tc>
      </w:tr>
      <w:tr w:rsidR="0093261D" w:rsidRPr="00A33366" w14:paraId="2611B74A" w14:textId="77777777" w:rsidTr="00BC103C">
        <w:trPr>
          <w:gridAfter w:val="3"/>
          <w:wAfter w:w="504" w:type="dxa"/>
          <w:trHeight w:val="315"/>
        </w:trPr>
        <w:tc>
          <w:tcPr>
            <w:tcW w:w="1467" w:type="dxa"/>
            <w:tcBorders>
              <w:top w:val="single" w:sz="4" w:space="0" w:color="auto"/>
              <w:left w:val="single" w:sz="4" w:space="0" w:color="auto"/>
              <w:bottom w:val="single" w:sz="4" w:space="0" w:color="auto"/>
              <w:right w:val="single" w:sz="4" w:space="0" w:color="auto"/>
            </w:tcBorders>
            <w:shd w:val="clear" w:color="auto" w:fill="auto"/>
            <w:noWrap/>
            <w:vAlign w:val="bottom"/>
          </w:tcPr>
          <w:p w14:paraId="2437FAA2" w14:textId="77777777" w:rsidR="0093261D" w:rsidRPr="006E7480" w:rsidRDefault="0093261D" w:rsidP="00BC383F">
            <w:pPr>
              <w:spacing w:after="0" w:line="240" w:lineRule="auto"/>
              <w:jc w:val="center"/>
              <w:rPr>
                <w:rFonts w:ascii="Times New Roman" w:hAnsi="Times New Roman"/>
                <w:sz w:val="20"/>
                <w:szCs w:val="20"/>
                <w:lang w:val="en-US"/>
              </w:rPr>
            </w:pPr>
          </w:p>
        </w:tc>
        <w:tc>
          <w:tcPr>
            <w:tcW w:w="1276" w:type="dxa"/>
            <w:gridSpan w:val="2"/>
            <w:tcBorders>
              <w:top w:val="single" w:sz="4" w:space="0" w:color="auto"/>
              <w:left w:val="nil"/>
              <w:bottom w:val="single" w:sz="4" w:space="0" w:color="auto"/>
              <w:right w:val="single" w:sz="4" w:space="0" w:color="auto"/>
            </w:tcBorders>
          </w:tcPr>
          <w:p w14:paraId="1296D253" w14:textId="77777777" w:rsidR="0093261D" w:rsidRDefault="0093261D" w:rsidP="00700AB9">
            <w:pPr>
              <w:spacing w:after="0" w:line="240" w:lineRule="auto"/>
              <w:jc w:val="center"/>
              <w:rPr>
                <w:rFonts w:ascii="Times New Roman" w:hAnsi="Times New Roman"/>
                <w:sz w:val="20"/>
                <w:szCs w:val="20"/>
                <w:lang w:val="en-US"/>
              </w:rPr>
            </w:pPr>
          </w:p>
        </w:tc>
        <w:tc>
          <w:tcPr>
            <w:tcW w:w="1276" w:type="dxa"/>
            <w:tcBorders>
              <w:top w:val="single" w:sz="4" w:space="0" w:color="auto"/>
              <w:left w:val="single" w:sz="4" w:space="0" w:color="auto"/>
              <w:bottom w:val="single" w:sz="4" w:space="0" w:color="auto"/>
              <w:right w:val="single" w:sz="4" w:space="0" w:color="auto"/>
            </w:tcBorders>
          </w:tcPr>
          <w:p w14:paraId="3F0F79D7" w14:textId="77777777" w:rsidR="0093261D" w:rsidRDefault="0093261D" w:rsidP="00700AB9">
            <w:pPr>
              <w:spacing w:after="0" w:line="240" w:lineRule="auto"/>
              <w:jc w:val="center"/>
              <w:rPr>
                <w:rFonts w:ascii="Times New Roman" w:hAnsi="Times New Roman"/>
                <w:b/>
                <w:sz w:val="20"/>
                <w:szCs w:val="20"/>
                <w:lang w:val="en-US"/>
              </w:rPr>
            </w:pPr>
          </w:p>
        </w:tc>
        <w:tc>
          <w:tcPr>
            <w:tcW w:w="2551" w:type="dxa"/>
            <w:gridSpan w:val="4"/>
            <w:tcBorders>
              <w:top w:val="single" w:sz="4" w:space="0" w:color="auto"/>
              <w:left w:val="nil"/>
              <w:bottom w:val="single" w:sz="4" w:space="0" w:color="auto"/>
              <w:right w:val="single" w:sz="4" w:space="0" w:color="auto"/>
            </w:tcBorders>
            <w:shd w:val="clear" w:color="auto" w:fill="auto"/>
            <w:noWrap/>
            <w:vAlign w:val="bottom"/>
          </w:tcPr>
          <w:p w14:paraId="4FC21614" w14:textId="77777777" w:rsidR="0093261D" w:rsidRPr="006E7480" w:rsidRDefault="0093261D" w:rsidP="00BC383F">
            <w:pPr>
              <w:spacing w:after="0" w:line="240" w:lineRule="auto"/>
              <w:rPr>
                <w:rFonts w:ascii="Times New Roman" w:hAnsi="Times New Roman"/>
                <w:sz w:val="20"/>
                <w:szCs w:val="20"/>
                <w:lang w:val="en-US"/>
              </w:rPr>
            </w:pPr>
          </w:p>
        </w:tc>
        <w:tc>
          <w:tcPr>
            <w:tcW w:w="2126" w:type="dxa"/>
            <w:gridSpan w:val="4"/>
            <w:tcBorders>
              <w:top w:val="single" w:sz="4" w:space="0" w:color="auto"/>
              <w:left w:val="nil"/>
              <w:bottom w:val="single" w:sz="4" w:space="0" w:color="auto"/>
              <w:right w:val="single" w:sz="4" w:space="0" w:color="auto"/>
            </w:tcBorders>
            <w:shd w:val="clear" w:color="auto" w:fill="auto"/>
            <w:noWrap/>
            <w:vAlign w:val="bottom"/>
          </w:tcPr>
          <w:p w14:paraId="63D5E976" w14:textId="77777777" w:rsidR="0093261D" w:rsidRPr="006E7480" w:rsidRDefault="0093261D" w:rsidP="00BC383F">
            <w:pPr>
              <w:spacing w:after="0" w:line="240" w:lineRule="auto"/>
              <w:rPr>
                <w:rFonts w:ascii="Times New Roman" w:hAnsi="Times New Roman"/>
                <w:sz w:val="20"/>
                <w:szCs w:val="20"/>
                <w:lang w:val="en-US"/>
              </w:rPr>
            </w:pPr>
          </w:p>
        </w:tc>
        <w:tc>
          <w:tcPr>
            <w:tcW w:w="1560" w:type="dxa"/>
            <w:gridSpan w:val="2"/>
            <w:tcBorders>
              <w:top w:val="single" w:sz="4" w:space="0" w:color="auto"/>
              <w:left w:val="nil"/>
              <w:bottom w:val="single" w:sz="4" w:space="0" w:color="auto"/>
              <w:right w:val="single" w:sz="4" w:space="0" w:color="auto"/>
            </w:tcBorders>
            <w:shd w:val="clear" w:color="auto" w:fill="auto"/>
            <w:noWrap/>
            <w:vAlign w:val="bottom"/>
          </w:tcPr>
          <w:p w14:paraId="206A38CC" w14:textId="77777777" w:rsidR="0093261D" w:rsidRPr="006E7480" w:rsidRDefault="0093261D" w:rsidP="00BC383F">
            <w:pPr>
              <w:spacing w:after="0" w:line="240" w:lineRule="auto"/>
              <w:rPr>
                <w:rFonts w:ascii="Times New Roman" w:hAnsi="Times New Roman"/>
                <w:sz w:val="20"/>
                <w:szCs w:val="20"/>
                <w:lang w:val="en-US"/>
              </w:rPr>
            </w:pPr>
          </w:p>
        </w:tc>
      </w:tr>
    </w:tbl>
    <w:p w14:paraId="7C14D185" w14:textId="77777777" w:rsidR="00551102" w:rsidRDefault="006B36EF" w:rsidP="00E442D6">
      <w:pPr>
        <w:autoSpaceDE w:val="0"/>
        <w:autoSpaceDN w:val="0"/>
        <w:adjustRightInd w:val="0"/>
        <w:spacing w:after="0" w:line="240" w:lineRule="auto"/>
        <w:ind w:right="-375"/>
        <w:jc w:val="both"/>
        <w:rPr>
          <w:rFonts w:ascii="Times New Roman" w:hAnsi="Times New Roman"/>
          <w:sz w:val="20"/>
          <w:szCs w:val="20"/>
          <w:lang w:val="en-US"/>
        </w:rPr>
      </w:pPr>
      <w:r w:rsidRPr="00716793">
        <w:rPr>
          <w:rFonts w:ascii="Times New Roman" w:hAnsi="Times New Roman"/>
          <w:sz w:val="20"/>
          <w:szCs w:val="20"/>
          <w:lang w:val="en-US"/>
        </w:rPr>
        <w:t xml:space="preserve"> </w:t>
      </w:r>
    </w:p>
    <w:p w14:paraId="65AA86D7" w14:textId="06A8031E" w:rsidR="00BC383F" w:rsidRPr="009B3A29" w:rsidRDefault="006B36EF" w:rsidP="009B3A29">
      <w:pPr>
        <w:autoSpaceDE w:val="0"/>
        <w:autoSpaceDN w:val="0"/>
        <w:adjustRightInd w:val="0"/>
        <w:spacing w:before="240" w:after="0" w:line="240" w:lineRule="auto"/>
        <w:ind w:right="-375"/>
        <w:jc w:val="both"/>
        <w:rPr>
          <w:rFonts w:ascii="Times New Roman" w:hAnsi="Times New Roman"/>
          <w:sz w:val="20"/>
          <w:szCs w:val="20"/>
          <w:lang w:val="en-US"/>
        </w:rPr>
      </w:pPr>
      <w:r w:rsidRPr="00286D99">
        <w:rPr>
          <w:rFonts w:ascii="Times New Roman" w:hAnsi="Times New Roman"/>
          <w:sz w:val="20"/>
          <w:szCs w:val="20"/>
          <w:lang w:val="en-US"/>
        </w:rPr>
        <w:t xml:space="preserve">* ) </w:t>
      </w:r>
      <w:r w:rsidR="001564E0" w:rsidRPr="001564E0">
        <w:rPr>
          <w:rFonts w:ascii="Times New Roman" w:hAnsi="Times New Roman"/>
          <w:b/>
          <w:sz w:val="20"/>
          <w:szCs w:val="20"/>
          <w:lang w:val="en-US"/>
        </w:rPr>
        <w:t>n</w:t>
      </w:r>
      <w:r w:rsidR="001564E0" w:rsidRPr="001564E0">
        <w:rPr>
          <w:rFonts w:ascii="Times New Roman" w:hAnsi="Times New Roman"/>
          <w:b/>
          <w:sz w:val="20"/>
          <w:szCs w:val="20"/>
          <w:vertAlign w:val="subscript"/>
          <w:lang w:val="en-US"/>
        </w:rPr>
        <w:t>1</w:t>
      </w:r>
      <w:r w:rsidR="001564E0" w:rsidRPr="00C536EB">
        <w:rPr>
          <w:rFonts w:ascii="Times New Roman" w:hAnsi="Times New Roman"/>
          <w:b/>
          <w:sz w:val="20"/>
          <w:szCs w:val="20"/>
          <w:lang w:val="en-US"/>
        </w:rPr>
        <w:t xml:space="preserve">, </w:t>
      </w:r>
      <w:r w:rsidR="001564E0" w:rsidRPr="001564E0">
        <w:rPr>
          <w:rFonts w:ascii="Times New Roman" w:hAnsi="Times New Roman"/>
          <w:b/>
          <w:sz w:val="20"/>
          <w:szCs w:val="20"/>
          <w:lang w:val="en-US"/>
        </w:rPr>
        <w:t>n</w:t>
      </w:r>
      <w:r w:rsidR="001564E0" w:rsidRPr="001564E0">
        <w:rPr>
          <w:rFonts w:ascii="Times New Roman" w:hAnsi="Times New Roman"/>
          <w:b/>
          <w:sz w:val="20"/>
          <w:szCs w:val="20"/>
          <w:vertAlign w:val="subscript"/>
          <w:lang w:val="en-US"/>
        </w:rPr>
        <w:t>2</w:t>
      </w:r>
      <w:r w:rsidRPr="00716793">
        <w:rPr>
          <w:rFonts w:ascii="Times New Roman" w:hAnsi="Times New Roman"/>
          <w:sz w:val="20"/>
          <w:szCs w:val="20"/>
          <w:lang w:val="en-US"/>
        </w:rPr>
        <w:t xml:space="preserve">= număr de tranșe utilizate la regularizarea contravalorii CV pentru anul </w:t>
      </w:r>
      <w:r w:rsidR="00637E90">
        <w:rPr>
          <w:rFonts w:ascii="Times New Roman" w:hAnsi="Times New Roman"/>
          <w:sz w:val="20"/>
          <w:szCs w:val="20"/>
          <w:lang w:val="en-US"/>
        </w:rPr>
        <w:t xml:space="preserve">anterior, </w:t>
      </w:r>
      <w:r w:rsidR="001564E0">
        <w:rPr>
          <w:rFonts w:ascii="Times New Roman" w:hAnsi="Times New Roman"/>
          <w:sz w:val="20"/>
          <w:szCs w:val="20"/>
          <w:lang w:val="en-US"/>
        </w:rPr>
        <w:t xml:space="preserve">stabilit </w:t>
      </w:r>
      <w:r w:rsidR="00637E90">
        <w:rPr>
          <w:rFonts w:ascii="Times New Roman" w:hAnsi="Times New Roman"/>
          <w:sz w:val="20"/>
          <w:szCs w:val="20"/>
          <w:lang w:val="en-US"/>
        </w:rPr>
        <w:t xml:space="preserve">conform prevederilor art. 12, alin. (2) lit. </w:t>
      </w:r>
      <w:r w:rsidR="00286D99">
        <w:rPr>
          <w:rFonts w:ascii="Times New Roman" w:hAnsi="Times New Roman"/>
          <w:sz w:val="20"/>
          <w:szCs w:val="20"/>
          <w:lang w:val="en-US"/>
        </w:rPr>
        <w:t>b</w:t>
      </w:r>
      <w:r w:rsidR="00637E90">
        <w:rPr>
          <w:rFonts w:ascii="Times New Roman" w:hAnsi="Times New Roman"/>
          <w:sz w:val="20"/>
          <w:szCs w:val="20"/>
          <w:lang w:val="en-US"/>
        </w:rPr>
        <w:t>) din prezenta procedură</w:t>
      </w:r>
      <w:r w:rsidR="001564E0">
        <w:rPr>
          <w:rFonts w:ascii="Times New Roman" w:hAnsi="Times New Roman"/>
          <w:sz w:val="20"/>
          <w:szCs w:val="20"/>
          <w:lang w:val="en-US"/>
        </w:rPr>
        <w:t>.</w:t>
      </w:r>
    </w:p>
    <w:p w14:paraId="28A1A979" w14:textId="77777777" w:rsidR="00BC383F" w:rsidRDefault="00BC383F" w:rsidP="00E442D6">
      <w:pPr>
        <w:autoSpaceDE w:val="0"/>
        <w:autoSpaceDN w:val="0"/>
        <w:adjustRightInd w:val="0"/>
        <w:spacing w:after="0" w:line="240" w:lineRule="auto"/>
        <w:ind w:right="-375"/>
        <w:jc w:val="both"/>
        <w:rPr>
          <w:rFonts w:ascii="Times New Roman" w:hAnsi="Times New Roman"/>
          <w:sz w:val="24"/>
          <w:szCs w:val="24"/>
          <w:lang w:val="en-US"/>
        </w:rPr>
      </w:pPr>
    </w:p>
    <w:p w14:paraId="66168724" w14:textId="3DEFB892" w:rsidR="00DA6408" w:rsidRDefault="00BC103C" w:rsidP="00E442D6">
      <w:pPr>
        <w:autoSpaceDE w:val="0"/>
        <w:autoSpaceDN w:val="0"/>
        <w:adjustRightInd w:val="0"/>
        <w:spacing w:after="0" w:line="240" w:lineRule="auto"/>
        <w:ind w:right="-375"/>
        <w:jc w:val="both"/>
        <w:rPr>
          <w:rFonts w:ascii="Times New Roman" w:hAnsi="Times New Roman"/>
          <w:sz w:val="24"/>
          <w:szCs w:val="24"/>
          <w:lang w:val="en-US"/>
        </w:rPr>
      </w:pPr>
      <w:r>
        <w:rPr>
          <w:rFonts w:ascii="Times New Roman" w:hAnsi="Times New Roman"/>
          <w:sz w:val="24"/>
          <w:szCs w:val="24"/>
          <w:lang w:val="en-US"/>
        </w:rPr>
        <w:tab/>
      </w:r>
      <w:r>
        <w:rPr>
          <w:rFonts w:ascii="Times New Roman" w:hAnsi="Times New Roman"/>
          <w:sz w:val="24"/>
          <w:szCs w:val="24"/>
          <w:lang w:val="en-US"/>
        </w:rPr>
        <w:tab/>
      </w:r>
      <w:r>
        <w:rPr>
          <w:rFonts w:ascii="Times New Roman" w:hAnsi="Times New Roman"/>
          <w:sz w:val="24"/>
          <w:szCs w:val="24"/>
          <w:lang w:val="en-US"/>
        </w:rPr>
        <w:tab/>
      </w:r>
      <w:r>
        <w:rPr>
          <w:rFonts w:ascii="Times New Roman" w:hAnsi="Times New Roman"/>
          <w:sz w:val="24"/>
          <w:szCs w:val="24"/>
          <w:lang w:val="en-US"/>
        </w:rPr>
        <w:tab/>
      </w:r>
      <w:r>
        <w:rPr>
          <w:rFonts w:ascii="Times New Roman" w:hAnsi="Times New Roman"/>
          <w:sz w:val="24"/>
          <w:szCs w:val="24"/>
          <w:lang w:val="en-US"/>
        </w:rPr>
        <w:tab/>
      </w:r>
      <w:r>
        <w:rPr>
          <w:rFonts w:ascii="Times New Roman" w:hAnsi="Times New Roman"/>
          <w:sz w:val="24"/>
          <w:szCs w:val="24"/>
          <w:lang w:val="en-US"/>
        </w:rPr>
        <w:tab/>
      </w:r>
      <w:r>
        <w:rPr>
          <w:rFonts w:ascii="Times New Roman" w:hAnsi="Times New Roman"/>
          <w:sz w:val="24"/>
          <w:szCs w:val="24"/>
          <w:lang w:val="en-US"/>
        </w:rPr>
        <w:tab/>
      </w:r>
      <w:r>
        <w:rPr>
          <w:rFonts w:ascii="Times New Roman" w:hAnsi="Times New Roman"/>
          <w:sz w:val="24"/>
          <w:szCs w:val="24"/>
          <w:lang w:val="en-US"/>
        </w:rPr>
        <w:tab/>
      </w:r>
      <w:r>
        <w:rPr>
          <w:rFonts w:ascii="Times New Roman" w:hAnsi="Times New Roman"/>
          <w:sz w:val="24"/>
          <w:szCs w:val="24"/>
          <w:lang w:val="en-US"/>
        </w:rPr>
        <w:tab/>
      </w:r>
      <w:r>
        <w:rPr>
          <w:rFonts w:ascii="Times New Roman" w:hAnsi="Times New Roman"/>
          <w:sz w:val="24"/>
          <w:szCs w:val="24"/>
          <w:lang w:val="en-US"/>
        </w:rPr>
        <w:tab/>
      </w:r>
      <w:r>
        <w:rPr>
          <w:rFonts w:ascii="Times New Roman" w:hAnsi="Times New Roman"/>
          <w:sz w:val="24"/>
          <w:szCs w:val="24"/>
          <w:lang w:val="en-US"/>
        </w:rPr>
        <w:tab/>
        <w:t xml:space="preserve">       Tabelul nr. 2</w:t>
      </w:r>
    </w:p>
    <w:tbl>
      <w:tblPr>
        <w:tblW w:w="10392" w:type="dxa"/>
        <w:tblInd w:w="93" w:type="dxa"/>
        <w:tblLayout w:type="fixed"/>
        <w:tblLook w:val="0000" w:firstRow="0" w:lastRow="0" w:firstColumn="0" w:lastColumn="0" w:noHBand="0" w:noVBand="0"/>
      </w:tblPr>
      <w:tblGrid>
        <w:gridCol w:w="1539"/>
        <w:gridCol w:w="1339"/>
        <w:gridCol w:w="1339"/>
        <w:gridCol w:w="1339"/>
        <w:gridCol w:w="1717"/>
        <w:gridCol w:w="1560"/>
        <w:gridCol w:w="1559"/>
      </w:tblGrid>
      <w:tr w:rsidR="00BE3613" w:rsidRPr="00A33366" w14:paraId="56576537" w14:textId="77777777" w:rsidTr="000A14E0">
        <w:trPr>
          <w:trHeight w:val="480"/>
        </w:trPr>
        <w:tc>
          <w:tcPr>
            <w:tcW w:w="1539" w:type="dxa"/>
            <w:vMerge w:val="restart"/>
            <w:tcBorders>
              <w:top w:val="single" w:sz="4" w:space="0" w:color="auto"/>
              <w:left w:val="single" w:sz="4" w:space="0" w:color="auto"/>
              <w:bottom w:val="single" w:sz="4" w:space="0" w:color="auto"/>
              <w:right w:val="nil"/>
            </w:tcBorders>
            <w:shd w:val="clear" w:color="auto" w:fill="auto"/>
            <w:vAlign w:val="center"/>
          </w:tcPr>
          <w:p w14:paraId="0A438647" w14:textId="77777777" w:rsidR="00BE3613" w:rsidRDefault="00BE3613" w:rsidP="00EB3FC7">
            <w:pPr>
              <w:spacing w:after="0" w:line="240" w:lineRule="auto"/>
              <w:jc w:val="center"/>
              <w:rPr>
                <w:rFonts w:ascii="Times New Roman" w:hAnsi="Times New Roman"/>
                <w:sz w:val="20"/>
                <w:szCs w:val="20"/>
                <w:lang w:val="en-US"/>
              </w:rPr>
            </w:pPr>
            <w:r w:rsidRPr="006E7480">
              <w:rPr>
                <w:rFonts w:ascii="Times New Roman" w:hAnsi="Times New Roman"/>
                <w:sz w:val="20"/>
                <w:szCs w:val="20"/>
                <w:lang w:val="en-US"/>
              </w:rPr>
              <w:t>Energie electrică</w:t>
            </w:r>
            <w:r>
              <w:rPr>
                <w:rFonts w:ascii="Times New Roman" w:hAnsi="Times New Roman"/>
                <w:sz w:val="20"/>
                <w:szCs w:val="20"/>
                <w:lang w:val="en-US"/>
              </w:rPr>
              <w:t xml:space="preserve"> neexceptată</w:t>
            </w:r>
          </w:p>
          <w:p w14:paraId="5B82F874" w14:textId="77777777" w:rsidR="00BE3613" w:rsidRDefault="00BE3613" w:rsidP="00EB3FC7">
            <w:pPr>
              <w:spacing w:after="0" w:line="240" w:lineRule="auto"/>
              <w:jc w:val="center"/>
              <w:rPr>
                <w:rFonts w:ascii="Times New Roman" w:hAnsi="Times New Roman"/>
                <w:sz w:val="20"/>
                <w:szCs w:val="20"/>
                <w:lang w:val="en-US"/>
              </w:rPr>
            </w:pPr>
            <w:r>
              <w:rPr>
                <w:rFonts w:ascii="Times New Roman" w:hAnsi="Times New Roman"/>
                <w:sz w:val="20"/>
                <w:szCs w:val="20"/>
                <w:lang w:val="en-US"/>
              </w:rPr>
              <w:t>f</w:t>
            </w:r>
            <w:r w:rsidRPr="006E7480">
              <w:rPr>
                <w:rFonts w:ascii="Times New Roman" w:hAnsi="Times New Roman"/>
                <w:sz w:val="20"/>
                <w:szCs w:val="20"/>
                <w:lang w:val="en-US"/>
              </w:rPr>
              <w:t>urnizată</w:t>
            </w:r>
            <w:r>
              <w:rPr>
                <w:rFonts w:ascii="Times New Roman" w:hAnsi="Times New Roman"/>
                <w:sz w:val="20"/>
                <w:szCs w:val="20"/>
                <w:lang w:val="en-US"/>
              </w:rPr>
              <w:t xml:space="preserve"> în anul anterior la consumatori finali la care </w:t>
            </w:r>
          </w:p>
          <w:p w14:paraId="4A826FDA" w14:textId="347BD569" w:rsidR="00BE3613" w:rsidRPr="006E7480" w:rsidRDefault="00BE3613" w:rsidP="00EB3FC7">
            <w:pPr>
              <w:spacing w:after="0" w:line="240" w:lineRule="auto"/>
              <w:jc w:val="center"/>
              <w:rPr>
                <w:rFonts w:ascii="Times New Roman" w:hAnsi="Times New Roman"/>
                <w:sz w:val="20"/>
                <w:szCs w:val="20"/>
                <w:lang w:val="en-US"/>
              </w:rPr>
            </w:pPr>
            <w:r>
              <w:rPr>
                <w:rFonts w:ascii="Times New Roman" w:hAnsi="Times New Roman"/>
                <w:sz w:val="20"/>
                <w:szCs w:val="20"/>
                <w:lang w:val="en-US"/>
              </w:rPr>
              <w:t>regularizarea CV se realizează într-o singură factură de energie electrică</w:t>
            </w:r>
          </w:p>
          <w:p w14:paraId="0909E5C0" w14:textId="77777777" w:rsidR="00BE3613" w:rsidRPr="006E7480" w:rsidRDefault="00BE3613" w:rsidP="00EB3FC7">
            <w:pPr>
              <w:spacing w:after="0" w:line="240" w:lineRule="auto"/>
              <w:jc w:val="center"/>
              <w:rPr>
                <w:rFonts w:ascii="Times New Roman" w:hAnsi="Times New Roman"/>
                <w:sz w:val="20"/>
                <w:szCs w:val="20"/>
                <w:lang w:val="en-US"/>
              </w:rPr>
            </w:pPr>
            <w:r w:rsidRPr="006E7480">
              <w:rPr>
                <w:rFonts w:ascii="Times New Roman" w:hAnsi="Times New Roman"/>
                <w:sz w:val="20"/>
                <w:szCs w:val="20"/>
                <w:lang w:val="en-US"/>
              </w:rPr>
              <w:t>[MWh]</w:t>
            </w:r>
          </w:p>
        </w:tc>
        <w:tc>
          <w:tcPr>
            <w:tcW w:w="1339" w:type="dxa"/>
            <w:vMerge w:val="restart"/>
            <w:tcBorders>
              <w:top w:val="single" w:sz="4" w:space="0" w:color="auto"/>
              <w:left w:val="single" w:sz="4" w:space="0" w:color="auto"/>
              <w:right w:val="single" w:sz="4" w:space="0" w:color="auto"/>
            </w:tcBorders>
          </w:tcPr>
          <w:p w14:paraId="40FFD8E4" w14:textId="2995C53C" w:rsidR="00BE3613" w:rsidRDefault="00BE3613" w:rsidP="00EB3FC7">
            <w:pPr>
              <w:spacing w:after="0" w:line="240" w:lineRule="auto"/>
              <w:jc w:val="center"/>
              <w:rPr>
                <w:rFonts w:ascii="Times New Roman" w:hAnsi="Times New Roman"/>
                <w:sz w:val="20"/>
                <w:szCs w:val="20"/>
                <w:lang w:val="en-US"/>
              </w:rPr>
            </w:pPr>
            <w:r>
              <w:rPr>
                <w:rFonts w:ascii="Times New Roman" w:hAnsi="Times New Roman"/>
                <w:sz w:val="20"/>
                <w:szCs w:val="20"/>
                <w:lang w:val="en-US"/>
              </w:rPr>
              <w:t>Număr de consumatori finali la care reguarizarea CV se realizează într-o singură factură de energie electrică</w:t>
            </w:r>
          </w:p>
        </w:tc>
        <w:tc>
          <w:tcPr>
            <w:tcW w:w="1339" w:type="dxa"/>
            <w:vMerge w:val="restart"/>
            <w:tcBorders>
              <w:top w:val="single" w:sz="4" w:space="0" w:color="auto"/>
              <w:left w:val="single" w:sz="4" w:space="0" w:color="auto"/>
              <w:right w:val="single" w:sz="4" w:space="0" w:color="auto"/>
            </w:tcBorders>
          </w:tcPr>
          <w:p w14:paraId="2A97929B" w14:textId="4F66DB3F" w:rsidR="00E17064" w:rsidRDefault="00E17064" w:rsidP="00E17064">
            <w:pPr>
              <w:spacing w:after="0" w:line="240" w:lineRule="auto"/>
              <w:jc w:val="center"/>
              <w:rPr>
                <w:rFonts w:ascii="Times New Roman" w:hAnsi="Times New Roman"/>
                <w:sz w:val="20"/>
                <w:szCs w:val="20"/>
                <w:lang w:val="en-US"/>
              </w:rPr>
            </w:pPr>
            <w:r>
              <w:rPr>
                <w:rFonts w:ascii="Times New Roman" w:hAnsi="Times New Roman"/>
                <w:sz w:val="20"/>
                <w:szCs w:val="20"/>
                <w:lang w:val="en-US"/>
              </w:rPr>
              <w:t>Numar de transe egale de consumatori utilizate  pentru regularizarea CV  pentru anul anterior*)</w:t>
            </w:r>
          </w:p>
          <w:p w14:paraId="5BBFAB46" w14:textId="67735A94" w:rsidR="00BE3613" w:rsidRDefault="00BE3613" w:rsidP="00EB3FC7">
            <w:pPr>
              <w:spacing w:after="0" w:line="240" w:lineRule="auto"/>
              <w:jc w:val="center"/>
              <w:rPr>
                <w:rFonts w:ascii="Times New Roman" w:hAnsi="Times New Roman"/>
                <w:sz w:val="20"/>
                <w:szCs w:val="20"/>
                <w:lang w:val="en-US"/>
              </w:rPr>
            </w:pPr>
          </w:p>
        </w:tc>
        <w:tc>
          <w:tcPr>
            <w:tcW w:w="1339" w:type="dxa"/>
            <w:vMerge w:val="restart"/>
            <w:tcBorders>
              <w:top w:val="single" w:sz="4" w:space="0" w:color="auto"/>
              <w:left w:val="single" w:sz="4" w:space="0" w:color="auto"/>
              <w:bottom w:val="single" w:sz="4" w:space="0" w:color="auto"/>
              <w:right w:val="single" w:sz="4" w:space="0" w:color="auto"/>
            </w:tcBorders>
          </w:tcPr>
          <w:p w14:paraId="385104F2" w14:textId="77777777" w:rsidR="00E17064" w:rsidRDefault="00E17064" w:rsidP="00E17064">
            <w:pPr>
              <w:spacing w:after="0" w:line="240" w:lineRule="auto"/>
              <w:jc w:val="center"/>
              <w:rPr>
                <w:rFonts w:ascii="Times New Roman" w:hAnsi="Times New Roman"/>
                <w:sz w:val="20"/>
                <w:szCs w:val="20"/>
                <w:lang w:val="en-US"/>
              </w:rPr>
            </w:pPr>
          </w:p>
          <w:p w14:paraId="631A82EE" w14:textId="1737870B" w:rsidR="00E17064" w:rsidRPr="006E7480" w:rsidRDefault="00E17064" w:rsidP="00E17064">
            <w:pPr>
              <w:spacing w:after="0" w:line="240" w:lineRule="auto"/>
              <w:jc w:val="center"/>
              <w:rPr>
                <w:rFonts w:ascii="Times New Roman" w:hAnsi="Times New Roman"/>
                <w:sz w:val="20"/>
                <w:szCs w:val="20"/>
                <w:lang w:val="en-US"/>
              </w:rPr>
            </w:pPr>
            <w:r>
              <w:rPr>
                <w:rFonts w:ascii="Times New Roman" w:hAnsi="Times New Roman"/>
                <w:sz w:val="20"/>
                <w:szCs w:val="20"/>
                <w:lang w:val="en-US"/>
              </w:rPr>
              <w:t>Perioada emiterii facturilor de regularizare CV pentru fiecare transă</w:t>
            </w:r>
          </w:p>
        </w:tc>
        <w:tc>
          <w:tcPr>
            <w:tcW w:w="3277" w:type="dxa"/>
            <w:gridSpan w:val="2"/>
            <w:tcBorders>
              <w:top w:val="single" w:sz="4" w:space="0" w:color="auto"/>
              <w:left w:val="nil"/>
              <w:bottom w:val="single" w:sz="4" w:space="0" w:color="auto"/>
              <w:right w:val="single" w:sz="4" w:space="0" w:color="auto"/>
            </w:tcBorders>
            <w:shd w:val="clear" w:color="auto" w:fill="auto"/>
            <w:vAlign w:val="center"/>
          </w:tcPr>
          <w:p w14:paraId="0B1DD0E3" w14:textId="52773962" w:rsidR="00BE3613" w:rsidRPr="006E7480" w:rsidRDefault="00BE3613" w:rsidP="00A77B96">
            <w:pPr>
              <w:spacing w:after="0" w:line="240" w:lineRule="auto"/>
              <w:jc w:val="center"/>
              <w:rPr>
                <w:rFonts w:ascii="Times New Roman" w:hAnsi="Times New Roman"/>
                <w:sz w:val="20"/>
                <w:szCs w:val="20"/>
                <w:lang w:val="en-US"/>
              </w:rPr>
            </w:pPr>
            <w:r w:rsidRPr="006E7480">
              <w:rPr>
                <w:rFonts w:ascii="Times New Roman" w:hAnsi="Times New Roman"/>
                <w:sz w:val="20"/>
                <w:szCs w:val="20"/>
                <w:lang w:val="en-US"/>
              </w:rPr>
              <w:t xml:space="preserve">Elemente </w:t>
            </w:r>
            <w:r>
              <w:rPr>
                <w:rFonts w:ascii="Times New Roman" w:hAnsi="Times New Roman"/>
                <w:sz w:val="20"/>
                <w:szCs w:val="20"/>
                <w:lang w:val="en-US"/>
              </w:rPr>
              <w:t xml:space="preserve">de </w:t>
            </w:r>
            <w:r w:rsidRPr="006E7480">
              <w:rPr>
                <w:rFonts w:ascii="Times New Roman" w:hAnsi="Times New Roman"/>
                <w:sz w:val="20"/>
                <w:szCs w:val="20"/>
                <w:lang w:val="en-US"/>
              </w:rPr>
              <w:t>calcul pentru regularizare</w:t>
            </w:r>
            <w:r>
              <w:rPr>
                <w:rFonts w:ascii="Times New Roman" w:hAnsi="Times New Roman"/>
                <w:sz w:val="20"/>
                <w:szCs w:val="20"/>
                <w:lang w:val="en-US"/>
              </w:rPr>
              <w:t xml:space="preserve">a </w:t>
            </w:r>
            <w:r w:rsidRPr="006E7480">
              <w:rPr>
                <w:rFonts w:ascii="Times New Roman" w:hAnsi="Times New Roman"/>
                <w:sz w:val="20"/>
                <w:szCs w:val="20"/>
                <w:lang w:val="en-US"/>
              </w:rPr>
              <w:t>certificate</w:t>
            </w:r>
            <w:r>
              <w:rPr>
                <w:rFonts w:ascii="Times New Roman" w:hAnsi="Times New Roman"/>
                <w:sz w:val="20"/>
                <w:szCs w:val="20"/>
                <w:lang w:val="en-US"/>
              </w:rPr>
              <w:t>lor</w:t>
            </w:r>
            <w:r w:rsidRPr="006E7480">
              <w:rPr>
                <w:rFonts w:ascii="Times New Roman" w:hAnsi="Times New Roman"/>
                <w:sz w:val="20"/>
                <w:szCs w:val="20"/>
                <w:lang w:val="en-US"/>
              </w:rPr>
              <w:t xml:space="preserve"> verzi</w:t>
            </w:r>
            <w:r>
              <w:rPr>
                <w:rFonts w:ascii="Times New Roman" w:hAnsi="Times New Roman"/>
                <w:sz w:val="20"/>
                <w:szCs w:val="20"/>
                <w:lang w:val="en-US"/>
              </w:rPr>
              <w:t xml:space="preserve"> pentru anul </w:t>
            </w:r>
            <w:r w:rsidR="00A77B96">
              <w:rPr>
                <w:rFonts w:ascii="Times New Roman" w:hAnsi="Times New Roman"/>
                <w:sz w:val="20"/>
                <w:szCs w:val="20"/>
                <w:lang w:val="en-US"/>
              </w:rPr>
              <w:t>anterior</w:t>
            </w:r>
          </w:p>
        </w:tc>
        <w:tc>
          <w:tcPr>
            <w:tcW w:w="1559"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14:paraId="11E34193" w14:textId="77777777" w:rsidR="00BE3613" w:rsidRPr="006E7480" w:rsidRDefault="00BE3613" w:rsidP="00EB3FC7">
            <w:pPr>
              <w:spacing w:after="0" w:line="240" w:lineRule="auto"/>
              <w:jc w:val="center"/>
              <w:rPr>
                <w:rFonts w:ascii="Times New Roman" w:hAnsi="Times New Roman"/>
                <w:sz w:val="20"/>
                <w:szCs w:val="20"/>
                <w:lang w:val="en-US"/>
              </w:rPr>
            </w:pPr>
            <w:r>
              <w:rPr>
                <w:rFonts w:ascii="Times New Roman" w:hAnsi="Times New Roman"/>
                <w:sz w:val="20"/>
                <w:szCs w:val="20"/>
                <w:lang w:val="en-US"/>
              </w:rPr>
              <w:t xml:space="preserve">Contravaloarea </w:t>
            </w:r>
            <w:r w:rsidRPr="006E7480">
              <w:rPr>
                <w:rFonts w:ascii="Times New Roman" w:hAnsi="Times New Roman"/>
                <w:sz w:val="20"/>
                <w:szCs w:val="20"/>
                <w:lang w:val="en-US"/>
              </w:rPr>
              <w:t xml:space="preserve"> certificate</w:t>
            </w:r>
            <w:r>
              <w:rPr>
                <w:rFonts w:ascii="Times New Roman" w:hAnsi="Times New Roman"/>
                <w:sz w:val="20"/>
                <w:szCs w:val="20"/>
                <w:lang w:val="en-US"/>
              </w:rPr>
              <w:t>lor</w:t>
            </w:r>
            <w:r w:rsidRPr="006E7480">
              <w:rPr>
                <w:rFonts w:ascii="Times New Roman" w:hAnsi="Times New Roman"/>
                <w:sz w:val="20"/>
                <w:szCs w:val="20"/>
                <w:lang w:val="en-US"/>
              </w:rPr>
              <w:t xml:space="preserve"> verzi</w:t>
            </w:r>
            <w:r>
              <w:rPr>
                <w:rFonts w:ascii="Times New Roman" w:hAnsi="Times New Roman"/>
                <w:sz w:val="20"/>
                <w:szCs w:val="20"/>
                <w:lang w:val="en-US"/>
              </w:rPr>
              <w:t xml:space="preserve"> utilizate pentru anul anterior</w:t>
            </w:r>
          </w:p>
        </w:tc>
      </w:tr>
      <w:tr w:rsidR="00BE3613" w:rsidRPr="00A33366" w14:paraId="143FE58C" w14:textId="77777777" w:rsidTr="000A14E0">
        <w:trPr>
          <w:trHeight w:val="686"/>
        </w:trPr>
        <w:tc>
          <w:tcPr>
            <w:tcW w:w="1539" w:type="dxa"/>
            <w:vMerge/>
            <w:tcBorders>
              <w:top w:val="single" w:sz="4" w:space="0" w:color="auto"/>
              <w:left w:val="single" w:sz="4" w:space="0" w:color="auto"/>
              <w:bottom w:val="single" w:sz="4" w:space="0" w:color="auto"/>
              <w:right w:val="nil"/>
            </w:tcBorders>
            <w:vAlign w:val="center"/>
          </w:tcPr>
          <w:p w14:paraId="71D2CD63" w14:textId="77777777" w:rsidR="00BE3613" w:rsidRPr="006E7480" w:rsidRDefault="00BE3613" w:rsidP="00EB3FC7">
            <w:pPr>
              <w:spacing w:after="0" w:line="240" w:lineRule="auto"/>
              <w:rPr>
                <w:rFonts w:ascii="Times New Roman" w:hAnsi="Times New Roman"/>
                <w:sz w:val="20"/>
                <w:szCs w:val="20"/>
                <w:lang w:val="en-US"/>
              </w:rPr>
            </w:pPr>
          </w:p>
        </w:tc>
        <w:tc>
          <w:tcPr>
            <w:tcW w:w="1339" w:type="dxa"/>
            <w:vMerge/>
            <w:tcBorders>
              <w:left w:val="single" w:sz="4" w:space="0" w:color="auto"/>
              <w:right w:val="single" w:sz="4" w:space="0" w:color="auto"/>
            </w:tcBorders>
          </w:tcPr>
          <w:p w14:paraId="072EB4B0" w14:textId="77777777" w:rsidR="00BE3613" w:rsidRPr="006E7480" w:rsidRDefault="00BE3613" w:rsidP="00EB3FC7">
            <w:pPr>
              <w:spacing w:after="0" w:line="240" w:lineRule="auto"/>
              <w:jc w:val="center"/>
              <w:rPr>
                <w:rFonts w:ascii="Times New Roman" w:hAnsi="Times New Roman"/>
                <w:sz w:val="20"/>
                <w:szCs w:val="20"/>
                <w:lang w:val="en-US"/>
              </w:rPr>
            </w:pPr>
          </w:p>
        </w:tc>
        <w:tc>
          <w:tcPr>
            <w:tcW w:w="1339" w:type="dxa"/>
            <w:vMerge/>
            <w:tcBorders>
              <w:left w:val="single" w:sz="4" w:space="0" w:color="auto"/>
              <w:right w:val="single" w:sz="4" w:space="0" w:color="auto"/>
            </w:tcBorders>
          </w:tcPr>
          <w:p w14:paraId="3F1E4A13" w14:textId="32306F68" w:rsidR="00BE3613" w:rsidRPr="006E7480" w:rsidRDefault="00BE3613" w:rsidP="00EB3FC7">
            <w:pPr>
              <w:spacing w:after="0" w:line="240" w:lineRule="auto"/>
              <w:jc w:val="center"/>
              <w:rPr>
                <w:rFonts w:ascii="Times New Roman" w:hAnsi="Times New Roman"/>
                <w:sz w:val="20"/>
                <w:szCs w:val="20"/>
                <w:lang w:val="en-US"/>
              </w:rPr>
            </w:pPr>
          </w:p>
        </w:tc>
        <w:tc>
          <w:tcPr>
            <w:tcW w:w="1339" w:type="dxa"/>
            <w:vMerge/>
            <w:tcBorders>
              <w:top w:val="single" w:sz="4" w:space="0" w:color="auto"/>
              <w:left w:val="single" w:sz="4" w:space="0" w:color="auto"/>
              <w:bottom w:val="single" w:sz="4" w:space="0" w:color="auto"/>
              <w:right w:val="single" w:sz="4" w:space="0" w:color="auto"/>
            </w:tcBorders>
          </w:tcPr>
          <w:p w14:paraId="080C7F2A" w14:textId="77777777" w:rsidR="00BE3613" w:rsidRPr="006E7480" w:rsidRDefault="00BE3613" w:rsidP="00EB3FC7">
            <w:pPr>
              <w:spacing w:after="0" w:line="240" w:lineRule="auto"/>
              <w:jc w:val="center"/>
              <w:rPr>
                <w:rFonts w:ascii="Times New Roman" w:hAnsi="Times New Roman"/>
                <w:sz w:val="20"/>
                <w:szCs w:val="20"/>
                <w:lang w:val="en-US"/>
              </w:rPr>
            </w:pPr>
          </w:p>
        </w:tc>
        <w:tc>
          <w:tcPr>
            <w:tcW w:w="1717" w:type="dxa"/>
            <w:tcBorders>
              <w:top w:val="single" w:sz="4" w:space="0" w:color="auto"/>
              <w:left w:val="single" w:sz="4" w:space="0" w:color="auto"/>
              <w:bottom w:val="single" w:sz="4" w:space="0" w:color="auto"/>
              <w:right w:val="single" w:sz="4" w:space="0" w:color="auto"/>
            </w:tcBorders>
            <w:shd w:val="clear" w:color="auto" w:fill="auto"/>
            <w:vAlign w:val="center"/>
          </w:tcPr>
          <w:p w14:paraId="627733F0" w14:textId="77777777" w:rsidR="00BE3613" w:rsidRPr="006E7480" w:rsidRDefault="00BE3613" w:rsidP="00EB3FC7">
            <w:pPr>
              <w:spacing w:after="0" w:line="240" w:lineRule="auto"/>
              <w:jc w:val="center"/>
              <w:rPr>
                <w:rFonts w:ascii="Times New Roman" w:hAnsi="Times New Roman"/>
                <w:sz w:val="20"/>
                <w:szCs w:val="20"/>
                <w:lang w:val="en-US"/>
              </w:rPr>
            </w:pPr>
            <w:r w:rsidRPr="006E7480">
              <w:rPr>
                <w:rFonts w:ascii="Times New Roman" w:hAnsi="Times New Roman"/>
                <w:sz w:val="20"/>
                <w:szCs w:val="20"/>
                <w:lang w:val="en-US"/>
              </w:rPr>
              <w:t>Cota</w:t>
            </w:r>
            <w:r>
              <w:rPr>
                <w:rFonts w:ascii="Times New Roman" w:hAnsi="Times New Roman"/>
                <w:sz w:val="20"/>
                <w:szCs w:val="20"/>
                <w:lang w:val="en-US"/>
              </w:rPr>
              <w:t xml:space="preserve"> obligatorie de </w:t>
            </w:r>
            <w:r w:rsidRPr="006E7480">
              <w:rPr>
                <w:rFonts w:ascii="Times New Roman" w:hAnsi="Times New Roman"/>
                <w:sz w:val="20"/>
                <w:szCs w:val="20"/>
                <w:lang w:val="en-US"/>
              </w:rPr>
              <w:t xml:space="preserve"> certificate verzi </w:t>
            </w:r>
            <w:r>
              <w:rPr>
                <w:rFonts w:ascii="Times New Roman" w:hAnsi="Times New Roman"/>
                <w:sz w:val="20"/>
                <w:szCs w:val="20"/>
                <w:lang w:val="en-US"/>
              </w:rPr>
              <w:t>pentru anul anterior</w:t>
            </w:r>
          </w:p>
        </w:tc>
        <w:tc>
          <w:tcPr>
            <w:tcW w:w="1560" w:type="dxa"/>
            <w:tcBorders>
              <w:top w:val="single" w:sz="4" w:space="0" w:color="auto"/>
              <w:left w:val="single" w:sz="4" w:space="0" w:color="auto"/>
              <w:bottom w:val="single" w:sz="4" w:space="0" w:color="auto"/>
              <w:right w:val="single" w:sz="4" w:space="0" w:color="auto"/>
            </w:tcBorders>
            <w:shd w:val="clear" w:color="auto" w:fill="auto"/>
            <w:vAlign w:val="center"/>
          </w:tcPr>
          <w:p w14:paraId="12107B8C" w14:textId="77777777" w:rsidR="00BE3613" w:rsidRPr="006E7480" w:rsidRDefault="00BE3613" w:rsidP="00EB3FC7">
            <w:pPr>
              <w:spacing w:after="0" w:line="240" w:lineRule="auto"/>
              <w:jc w:val="center"/>
              <w:rPr>
                <w:rFonts w:ascii="Times New Roman" w:hAnsi="Times New Roman"/>
                <w:sz w:val="20"/>
                <w:szCs w:val="20"/>
                <w:lang w:val="pt-BR"/>
              </w:rPr>
            </w:pPr>
            <w:r w:rsidRPr="006E7480">
              <w:rPr>
                <w:rFonts w:ascii="Times New Roman" w:hAnsi="Times New Roman"/>
                <w:sz w:val="20"/>
                <w:szCs w:val="20"/>
                <w:lang w:val="pt-BR"/>
              </w:rPr>
              <w:t>Preţ mediu certificate verzi utilizat de furnizor</w:t>
            </w:r>
            <w:r>
              <w:rPr>
                <w:rFonts w:ascii="Times New Roman" w:hAnsi="Times New Roman"/>
                <w:sz w:val="20"/>
                <w:szCs w:val="20"/>
                <w:lang w:val="pt-BR"/>
              </w:rPr>
              <w:t xml:space="preserve"> </w:t>
            </w:r>
            <w:r>
              <w:rPr>
                <w:rFonts w:ascii="Times New Roman" w:hAnsi="Times New Roman"/>
                <w:sz w:val="20"/>
                <w:szCs w:val="20"/>
                <w:lang w:val="en-US"/>
              </w:rPr>
              <w:t>pentru anul anterior</w:t>
            </w:r>
          </w:p>
        </w:tc>
        <w:tc>
          <w:tcPr>
            <w:tcW w:w="1559" w:type="dxa"/>
            <w:vMerge/>
            <w:tcBorders>
              <w:top w:val="single" w:sz="4" w:space="0" w:color="auto"/>
              <w:left w:val="single" w:sz="4" w:space="0" w:color="auto"/>
              <w:bottom w:val="single" w:sz="4" w:space="0" w:color="auto"/>
              <w:right w:val="single" w:sz="4" w:space="0" w:color="auto"/>
            </w:tcBorders>
            <w:vAlign w:val="center"/>
          </w:tcPr>
          <w:p w14:paraId="1D6058EB" w14:textId="77777777" w:rsidR="00BE3613" w:rsidRPr="006E7480" w:rsidRDefault="00BE3613" w:rsidP="00EB3FC7">
            <w:pPr>
              <w:spacing w:after="0" w:line="240" w:lineRule="auto"/>
              <w:rPr>
                <w:rFonts w:ascii="Times New Roman" w:hAnsi="Times New Roman"/>
                <w:sz w:val="20"/>
                <w:szCs w:val="20"/>
                <w:lang w:val="pt-BR"/>
              </w:rPr>
            </w:pPr>
          </w:p>
        </w:tc>
      </w:tr>
      <w:tr w:rsidR="00BE3613" w:rsidRPr="00A33366" w14:paraId="7C86C8C0" w14:textId="77777777" w:rsidTr="000A14E0">
        <w:trPr>
          <w:trHeight w:val="405"/>
        </w:trPr>
        <w:tc>
          <w:tcPr>
            <w:tcW w:w="1539" w:type="dxa"/>
            <w:vMerge/>
            <w:tcBorders>
              <w:top w:val="single" w:sz="4" w:space="0" w:color="auto"/>
              <w:left w:val="single" w:sz="4" w:space="0" w:color="auto"/>
              <w:bottom w:val="single" w:sz="4" w:space="0" w:color="auto"/>
              <w:right w:val="nil"/>
            </w:tcBorders>
            <w:vAlign w:val="center"/>
          </w:tcPr>
          <w:p w14:paraId="7255EBD8" w14:textId="77777777" w:rsidR="00BE3613" w:rsidRPr="006E7480" w:rsidRDefault="00BE3613" w:rsidP="00EB3FC7">
            <w:pPr>
              <w:spacing w:after="0" w:line="240" w:lineRule="auto"/>
              <w:rPr>
                <w:rFonts w:ascii="Times New Roman" w:hAnsi="Times New Roman"/>
                <w:sz w:val="20"/>
                <w:szCs w:val="20"/>
                <w:lang w:val="pt-BR"/>
              </w:rPr>
            </w:pPr>
          </w:p>
        </w:tc>
        <w:tc>
          <w:tcPr>
            <w:tcW w:w="1339" w:type="dxa"/>
            <w:vMerge/>
            <w:tcBorders>
              <w:left w:val="single" w:sz="4" w:space="0" w:color="auto"/>
              <w:bottom w:val="single" w:sz="4" w:space="0" w:color="auto"/>
              <w:right w:val="single" w:sz="4" w:space="0" w:color="auto"/>
            </w:tcBorders>
          </w:tcPr>
          <w:p w14:paraId="2FB2CF0D" w14:textId="77777777" w:rsidR="00BE3613" w:rsidRPr="006E7480" w:rsidRDefault="00BE3613" w:rsidP="00EB3FC7">
            <w:pPr>
              <w:spacing w:after="0" w:line="240" w:lineRule="auto"/>
              <w:jc w:val="center"/>
              <w:rPr>
                <w:rFonts w:ascii="Times New Roman" w:hAnsi="Times New Roman"/>
                <w:sz w:val="20"/>
                <w:szCs w:val="20"/>
                <w:lang w:val="en-US"/>
              </w:rPr>
            </w:pPr>
          </w:p>
        </w:tc>
        <w:tc>
          <w:tcPr>
            <w:tcW w:w="1339" w:type="dxa"/>
            <w:vMerge/>
            <w:tcBorders>
              <w:left w:val="single" w:sz="4" w:space="0" w:color="auto"/>
              <w:bottom w:val="single" w:sz="4" w:space="0" w:color="auto"/>
              <w:right w:val="single" w:sz="4" w:space="0" w:color="auto"/>
            </w:tcBorders>
          </w:tcPr>
          <w:p w14:paraId="6545C251" w14:textId="25D6777D" w:rsidR="00BE3613" w:rsidRPr="006E7480" w:rsidRDefault="00BE3613" w:rsidP="00EB3FC7">
            <w:pPr>
              <w:spacing w:after="0" w:line="240" w:lineRule="auto"/>
              <w:jc w:val="center"/>
              <w:rPr>
                <w:rFonts w:ascii="Times New Roman" w:hAnsi="Times New Roman"/>
                <w:sz w:val="20"/>
                <w:szCs w:val="20"/>
                <w:lang w:val="en-US"/>
              </w:rPr>
            </w:pPr>
          </w:p>
        </w:tc>
        <w:tc>
          <w:tcPr>
            <w:tcW w:w="1339" w:type="dxa"/>
            <w:vMerge/>
            <w:tcBorders>
              <w:top w:val="single" w:sz="4" w:space="0" w:color="auto"/>
              <w:left w:val="single" w:sz="4" w:space="0" w:color="auto"/>
              <w:bottom w:val="single" w:sz="4" w:space="0" w:color="auto"/>
              <w:right w:val="single" w:sz="4" w:space="0" w:color="auto"/>
            </w:tcBorders>
          </w:tcPr>
          <w:p w14:paraId="403C7937" w14:textId="77777777" w:rsidR="00BE3613" w:rsidRPr="006E7480" w:rsidRDefault="00BE3613" w:rsidP="00EB3FC7">
            <w:pPr>
              <w:spacing w:after="0" w:line="240" w:lineRule="auto"/>
              <w:jc w:val="center"/>
              <w:rPr>
                <w:rFonts w:ascii="Times New Roman" w:hAnsi="Times New Roman"/>
                <w:sz w:val="20"/>
                <w:szCs w:val="20"/>
                <w:lang w:val="en-US"/>
              </w:rPr>
            </w:pPr>
          </w:p>
        </w:tc>
        <w:tc>
          <w:tcPr>
            <w:tcW w:w="1717" w:type="dxa"/>
            <w:tcBorders>
              <w:top w:val="single" w:sz="4" w:space="0" w:color="auto"/>
              <w:left w:val="nil"/>
              <w:bottom w:val="single" w:sz="4" w:space="0" w:color="auto"/>
              <w:right w:val="single" w:sz="4" w:space="0" w:color="auto"/>
            </w:tcBorders>
            <w:shd w:val="clear" w:color="auto" w:fill="auto"/>
            <w:vAlign w:val="center"/>
          </w:tcPr>
          <w:p w14:paraId="6B02FA03" w14:textId="77777777" w:rsidR="00BE3613" w:rsidRPr="006E7480" w:rsidRDefault="00BE3613" w:rsidP="00EB3FC7">
            <w:pPr>
              <w:spacing w:after="0" w:line="240" w:lineRule="auto"/>
              <w:jc w:val="center"/>
              <w:rPr>
                <w:rFonts w:ascii="Times New Roman" w:hAnsi="Times New Roman"/>
                <w:sz w:val="20"/>
                <w:szCs w:val="20"/>
                <w:lang w:val="en-US"/>
              </w:rPr>
            </w:pPr>
            <w:r w:rsidRPr="006E7480">
              <w:rPr>
                <w:rFonts w:ascii="Times New Roman" w:hAnsi="Times New Roman"/>
                <w:sz w:val="20"/>
                <w:szCs w:val="20"/>
                <w:lang w:val="en-US"/>
              </w:rPr>
              <w:t xml:space="preserve"> [CV/MWh]</w:t>
            </w:r>
          </w:p>
        </w:tc>
        <w:tc>
          <w:tcPr>
            <w:tcW w:w="1560" w:type="dxa"/>
            <w:tcBorders>
              <w:top w:val="single" w:sz="4" w:space="0" w:color="auto"/>
              <w:left w:val="nil"/>
              <w:bottom w:val="single" w:sz="4" w:space="0" w:color="auto"/>
              <w:right w:val="single" w:sz="4" w:space="0" w:color="auto"/>
            </w:tcBorders>
            <w:shd w:val="clear" w:color="auto" w:fill="auto"/>
            <w:vAlign w:val="center"/>
          </w:tcPr>
          <w:p w14:paraId="6C3E266B" w14:textId="77777777" w:rsidR="00BE3613" w:rsidRPr="006E7480" w:rsidRDefault="00BE3613" w:rsidP="00EB3FC7">
            <w:pPr>
              <w:spacing w:after="0" w:line="240" w:lineRule="auto"/>
              <w:jc w:val="center"/>
              <w:rPr>
                <w:rFonts w:ascii="Times New Roman" w:hAnsi="Times New Roman"/>
                <w:sz w:val="20"/>
                <w:szCs w:val="20"/>
                <w:lang w:val="en-US"/>
              </w:rPr>
            </w:pPr>
            <w:r w:rsidRPr="006E7480">
              <w:rPr>
                <w:rFonts w:ascii="Times New Roman" w:hAnsi="Times New Roman"/>
                <w:sz w:val="20"/>
                <w:szCs w:val="20"/>
                <w:lang w:val="en-US"/>
              </w:rPr>
              <w:t xml:space="preserve"> [lei</w:t>
            </w:r>
            <w:r>
              <w:rPr>
                <w:rFonts w:ascii="Times New Roman" w:hAnsi="Times New Roman"/>
                <w:sz w:val="20"/>
                <w:szCs w:val="20"/>
                <w:lang w:val="en-US"/>
              </w:rPr>
              <w:t>/CV</w:t>
            </w:r>
            <w:r w:rsidRPr="006E7480">
              <w:rPr>
                <w:rFonts w:ascii="Times New Roman" w:hAnsi="Times New Roman"/>
                <w:sz w:val="20"/>
                <w:szCs w:val="20"/>
                <w:lang w:val="en-US"/>
              </w:rPr>
              <w:t>]</w:t>
            </w:r>
          </w:p>
        </w:tc>
        <w:tc>
          <w:tcPr>
            <w:tcW w:w="1559" w:type="dxa"/>
            <w:tcBorders>
              <w:top w:val="single" w:sz="4" w:space="0" w:color="auto"/>
              <w:left w:val="nil"/>
              <w:bottom w:val="single" w:sz="4" w:space="0" w:color="auto"/>
              <w:right w:val="single" w:sz="4" w:space="0" w:color="auto"/>
            </w:tcBorders>
            <w:shd w:val="clear" w:color="auto" w:fill="auto"/>
            <w:vAlign w:val="center"/>
          </w:tcPr>
          <w:p w14:paraId="2754D547" w14:textId="77777777" w:rsidR="00BE3613" w:rsidRPr="006E7480" w:rsidRDefault="00BE3613" w:rsidP="00EB3FC7">
            <w:pPr>
              <w:spacing w:after="0" w:line="240" w:lineRule="auto"/>
              <w:jc w:val="center"/>
              <w:rPr>
                <w:rFonts w:ascii="Times New Roman" w:hAnsi="Times New Roman"/>
                <w:sz w:val="20"/>
                <w:szCs w:val="20"/>
                <w:lang w:val="en-US"/>
              </w:rPr>
            </w:pPr>
            <w:r w:rsidRPr="006E7480">
              <w:rPr>
                <w:rFonts w:ascii="Times New Roman" w:hAnsi="Times New Roman"/>
                <w:sz w:val="20"/>
                <w:szCs w:val="20"/>
                <w:lang w:val="en-US"/>
              </w:rPr>
              <w:t xml:space="preserve"> [lei]</w:t>
            </w:r>
          </w:p>
        </w:tc>
      </w:tr>
      <w:tr w:rsidR="00BE3613" w:rsidRPr="00A33366" w14:paraId="53E620DA" w14:textId="77777777" w:rsidTr="000A14E0">
        <w:trPr>
          <w:trHeight w:val="315"/>
        </w:trPr>
        <w:tc>
          <w:tcPr>
            <w:tcW w:w="1539" w:type="dxa"/>
            <w:tcBorders>
              <w:top w:val="single" w:sz="4" w:space="0" w:color="auto"/>
              <w:left w:val="single" w:sz="4" w:space="0" w:color="auto"/>
              <w:bottom w:val="single" w:sz="4" w:space="0" w:color="auto"/>
              <w:right w:val="single" w:sz="4" w:space="0" w:color="auto"/>
            </w:tcBorders>
            <w:shd w:val="clear" w:color="auto" w:fill="auto"/>
            <w:noWrap/>
            <w:vAlign w:val="bottom"/>
          </w:tcPr>
          <w:p w14:paraId="59D06449" w14:textId="77777777" w:rsidR="00BE3613" w:rsidRPr="006E7480" w:rsidRDefault="00BE3613" w:rsidP="00EB3FC7">
            <w:pPr>
              <w:spacing w:after="0" w:line="240" w:lineRule="auto"/>
              <w:jc w:val="center"/>
              <w:rPr>
                <w:rFonts w:ascii="Times New Roman" w:hAnsi="Times New Roman"/>
                <w:sz w:val="20"/>
                <w:szCs w:val="20"/>
                <w:lang w:val="en-US"/>
              </w:rPr>
            </w:pPr>
            <w:r>
              <w:rPr>
                <w:rFonts w:ascii="Times New Roman" w:hAnsi="Times New Roman"/>
                <w:sz w:val="20"/>
                <w:szCs w:val="20"/>
                <w:lang w:val="en-US"/>
              </w:rPr>
              <w:t>0</w:t>
            </w:r>
          </w:p>
        </w:tc>
        <w:tc>
          <w:tcPr>
            <w:tcW w:w="1339" w:type="dxa"/>
            <w:tcBorders>
              <w:top w:val="single" w:sz="4" w:space="0" w:color="auto"/>
              <w:left w:val="nil"/>
              <w:bottom w:val="single" w:sz="4" w:space="0" w:color="auto"/>
              <w:right w:val="single" w:sz="4" w:space="0" w:color="auto"/>
            </w:tcBorders>
          </w:tcPr>
          <w:p w14:paraId="0852B0E0" w14:textId="6BAB2236" w:rsidR="00BE3613" w:rsidRDefault="00A77B96" w:rsidP="00EB3FC7">
            <w:pPr>
              <w:spacing w:after="0" w:line="240" w:lineRule="auto"/>
              <w:jc w:val="center"/>
              <w:rPr>
                <w:rFonts w:ascii="Times New Roman" w:hAnsi="Times New Roman"/>
                <w:sz w:val="20"/>
                <w:szCs w:val="20"/>
                <w:lang w:val="en-US"/>
              </w:rPr>
            </w:pPr>
            <w:r>
              <w:rPr>
                <w:rFonts w:ascii="Times New Roman" w:hAnsi="Times New Roman"/>
                <w:sz w:val="20"/>
                <w:szCs w:val="20"/>
                <w:lang w:val="en-US"/>
              </w:rPr>
              <w:t>1</w:t>
            </w:r>
          </w:p>
        </w:tc>
        <w:tc>
          <w:tcPr>
            <w:tcW w:w="1339" w:type="dxa"/>
            <w:tcBorders>
              <w:top w:val="single" w:sz="4" w:space="0" w:color="auto"/>
              <w:left w:val="single" w:sz="4" w:space="0" w:color="auto"/>
              <w:bottom w:val="single" w:sz="4" w:space="0" w:color="auto"/>
              <w:right w:val="single" w:sz="4" w:space="0" w:color="auto"/>
            </w:tcBorders>
          </w:tcPr>
          <w:p w14:paraId="2AA42C26" w14:textId="527DD99F" w:rsidR="00BE3613" w:rsidRDefault="00A77B96" w:rsidP="00EB3FC7">
            <w:pPr>
              <w:spacing w:after="0" w:line="240" w:lineRule="auto"/>
              <w:jc w:val="center"/>
              <w:rPr>
                <w:rFonts w:ascii="Times New Roman" w:hAnsi="Times New Roman"/>
                <w:sz w:val="20"/>
                <w:szCs w:val="20"/>
                <w:lang w:val="en-US"/>
              </w:rPr>
            </w:pPr>
            <w:r>
              <w:rPr>
                <w:rFonts w:ascii="Times New Roman" w:hAnsi="Times New Roman"/>
                <w:sz w:val="20"/>
                <w:szCs w:val="20"/>
                <w:lang w:val="en-US"/>
              </w:rPr>
              <w:t>2</w:t>
            </w:r>
          </w:p>
        </w:tc>
        <w:tc>
          <w:tcPr>
            <w:tcW w:w="1339" w:type="dxa"/>
            <w:tcBorders>
              <w:top w:val="single" w:sz="4" w:space="0" w:color="auto"/>
              <w:left w:val="single" w:sz="4" w:space="0" w:color="auto"/>
              <w:bottom w:val="single" w:sz="4" w:space="0" w:color="auto"/>
              <w:right w:val="single" w:sz="4" w:space="0" w:color="auto"/>
            </w:tcBorders>
          </w:tcPr>
          <w:p w14:paraId="773E694B" w14:textId="7FFDAA89" w:rsidR="00BE3613" w:rsidRPr="006E7480" w:rsidRDefault="00A77B96" w:rsidP="00EB3FC7">
            <w:pPr>
              <w:spacing w:after="0" w:line="240" w:lineRule="auto"/>
              <w:jc w:val="center"/>
              <w:rPr>
                <w:rFonts w:ascii="Times New Roman" w:hAnsi="Times New Roman"/>
                <w:sz w:val="20"/>
                <w:szCs w:val="20"/>
                <w:lang w:val="en-US"/>
              </w:rPr>
            </w:pPr>
            <w:r>
              <w:rPr>
                <w:rFonts w:ascii="Times New Roman" w:hAnsi="Times New Roman"/>
                <w:sz w:val="20"/>
                <w:szCs w:val="20"/>
                <w:lang w:val="en-US"/>
              </w:rPr>
              <w:t>3</w:t>
            </w:r>
          </w:p>
        </w:tc>
        <w:tc>
          <w:tcPr>
            <w:tcW w:w="1717" w:type="dxa"/>
            <w:tcBorders>
              <w:top w:val="single" w:sz="4" w:space="0" w:color="auto"/>
              <w:left w:val="nil"/>
              <w:bottom w:val="single" w:sz="4" w:space="0" w:color="auto"/>
              <w:right w:val="single" w:sz="4" w:space="0" w:color="auto"/>
            </w:tcBorders>
            <w:shd w:val="clear" w:color="auto" w:fill="auto"/>
            <w:noWrap/>
            <w:vAlign w:val="bottom"/>
          </w:tcPr>
          <w:p w14:paraId="305A6AFE" w14:textId="081729AA" w:rsidR="00BE3613" w:rsidRPr="006E7480" w:rsidRDefault="00A77B96" w:rsidP="00EB3FC7">
            <w:pPr>
              <w:spacing w:after="0" w:line="240" w:lineRule="auto"/>
              <w:jc w:val="center"/>
              <w:rPr>
                <w:rFonts w:ascii="Times New Roman" w:hAnsi="Times New Roman"/>
                <w:sz w:val="20"/>
                <w:szCs w:val="20"/>
                <w:lang w:val="en-US"/>
              </w:rPr>
            </w:pPr>
            <w:r>
              <w:rPr>
                <w:rFonts w:ascii="Times New Roman" w:hAnsi="Times New Roman"/>
                <w:sz w:val="20"/>
                <w:szCs w:val="20"/>
                <w:lang w:val="en-US"/>
              </w:rPr>
              <w:t>4</w:t>
            </w:r>
          </w:p>
        </w:tc>
        <w:tc>
          <w:tcPr>
            <w:tcW w:w="1560" w:type="dxa"/>
            <w:tcBorders>
              <w:top w:val="single" w:sz="4" w:space="0" w:color="auto"/>
              <w:left w:val="nil"/>
              <w:bottom w:val="single" w:sz="4" w:space="0" w:color="auto"/>
              <w:right w:val="single" w:sz="4" w:space="0" w:color="auto"/>
            </w:tcBorders>
            <w:shd w:val="clear" w:color="auto" w:fill="auto"/>
            <w:noWrap/>
            <w:vAlign w:val="bottom"/>
          </w:tcPr>
          <w:p w14:paraId="17C758C9" w14:textId="2B308F54" w:rsidR="00BE3613" w:rsidRPr="006E7480" w:rsidRDefault="00A77B96" w:rsidP="00EB3FC7">
            <w:pPr>
              <w:spacing w:after="0" w:line="240" w:lineRule="auto"/>
              <w:jc w:val="center"/>
              <w:rPr>
                <w:rFonts w:ascii="Times New Roman" w:hAnsi="Times New Roman"/>
                <w:sz w:val="20"/>
                <w:szCs w:val="20"/>
                <w:lang w:val="en-US"/>
              </w:rPr>
            </w:pPr>
            <w:r>
              <w:rPr>
                <w:rFonts w:ascii="Times New Roman" w:hAnsi="Times New Roman"/>
                <w:sz w:val="20"/>
                <w:szCs w:val="20"/>
                <w:lang w:val="en-US"/>
              </w:rPr>
              <w:t>5</w:t>
            </w:r>
          </w:p>
        </w:tc>
        <w:tc>
          <w:tcPr>
            <w:tcW w:w="1559" w:type="dxa"/>
            <w:tcBorders>
              <w:top w:val="single" w:sz="4" w:space="0" w:color="auto"/>
              <w:left w:val="nil"/>
              <w:bottom w:val="single" w:sz="4" w:space="0" w:color="auto"/>
              <w:right w:val="single" w:sz="4" w:space="0" w:color="auto"/>
            </w:tcBorders>
            <w:shd w:val="clear" w:color="auto" w:fill="auto"/>
            <w:noWrap/>
            <w:vAlign w:val="bottom"/>
          </w:tcPr>
          <w:p w14:paraId="55A5C792" w14:textId="24111712" w:rsidR="00BE3613" w:rsidRPr="006E7480" w:rsidRDefault="00A77B96" w:rsidP="00EB3FC7">
            <w:pPr>
              <w:spacing w:after="0" w:line="240" w:lineRule="auto"/>
              <w:jc w:val="center"/>
              <w:rPr>
                <w:rFonts w:ascii="Times New Roman" w:hAnsi="Times New Roman"/>
                <w:sz w:val="20"/>
                <w:szCs w:val="20"/>
                <w:lang w:val="en-US"/>
              </w:rPr>
            </w:pPr>
            <w:r>
              <w:rPr>
                <w:rFonts w:ascii="Times New Roman" w:hAnsi="Times New Roman"/>
                <w:sz w:val="20"/>
                <w:szCs w:val="20"/>
                <w:lang w:val="en-US"/>
              </w:rPr>
              <w:t>5=0*4</w:t>
            </w:r>
            <w:r w:rsidR="00BE3613">
              <w:rPr>
                <w:rFonts w:ascii="Times New Roman" w:hAnsi="Times New Roman"/>
                <w:sz w:val="20"/>
                <w:szCs w:val="20"/>
                <w:lang w:val="en-US"/>
              </w:rPr>
              <w:t>*</w:t>
            </w:r>
            <w:r>
              <w:rPr>
                <w:rFonts w:ascii="Times New Roman" w:hAnsi="Times New Roman"/>
                <w:sz w:val="20"/>
                <w:szCs w:val="20"/>
                <w:lang w:val="en-US"/>
              </w:rPr>
              <w:t>5</w:t>
            </w:r>
          </w:p>
        </w:tc>
      </w:tr>
      <w:tr w:rsidR="00BE3613" w:rsidRPr="00A33366" w14:paraId="3F2A442E" w14:textId="77777777" w:rsidTr="000A14E0">
        <w:trPr>
          <w:trHeight w:val="315"/>
        </w:trPr>
        <w:tc>
          <w:tcPr>
            <w:tcW w:w="1539" w:type="dxa"/>
            <w:tcBorders>
              <w:top w:val="single" w:sz="4" w:space="0" w:color="auto"/>
              <w:left w:val="single" w:sz="4" w:space="0" w:color="auto"/>
              <w:bottom w:val="single" w:sz="4" w:space="0" w:color="auto"/>
              <w:right w:val="single" w:sz="4" w:space="0" w:color="auto"/>
            </w:tcBorders>
            <w:shd w:val="clear" w:color="auto" w:fill="auto"/>
            <w:noWrap/>
            <w:vAlign w:val="bottom"/>
          </w:tcPr>
          <w:p w14:paraId="3E872BDA" w14:textId="77777777" w:rsidR="00BE3613" w:rsidRPr="006E7480" w:rsidRDefault="00BE3613" w:rsidP="00EB3FC7">
            <w:pPr>
              <w:spacing w:after="0" w:line="240" w:lineRule="auto"/>
              <w:jc w:val="center"/>
              <w:rPr>
                <w:rFonts w:ascii="Times New Roman" w:hAnsi="Times New Roman"/>
                <w:sz w:val="20"/>
                <w:szCs w:val="20"/>
                <w:lang w:val="en-US"/>
              </w:rPr>
            </w:pPr>
          </w:p>
        </w:tc>
        <w:tc>
          <w:tcPr>
            <w:tcW w:w="1339" w:type="dxa"/>
            <w:tcBorders>
              <w:top w:val="single" w:sz="4" w:space="0" w:color="auto"/>
              <w:left w:val="nil"/>
              <w:bottom w:val="single" w:sz="4" w:space="0" w:color="auto"/>
              <w:right w:val="single" w:sz="4" w:space="0" w:color="auto"/>
            </w:tcBorders>
          </w:tcPr>
          <w:p w14:paraId="410F7CEA" w14:textId="77777777" w:rsidR="00BE3613" w:rsidRDefault="00BE3613" w:rsidP="00EB3FC7">
            <w:pPr>
              <w:spacing w:after="0" w:line="240" w:lineRule="auto"/>
              <w:jc w:val="center"/>
              <w:rPr>
                <w:rFonts w:ascii="Times New Roman" w:hAnsi="Times New Roman"/>
                <w:sz w:val="20"/>
                <w:szCs w:val="20"/>
                <w:lang w:val="en-US"/>
              </w:rPr>
            </w:pPr>
          </w:p>
        </w:tc>
        <w:tc>
          <w:tcPr>
            <w:tcW w:w="1339" w:type="dxa"/>
            <w:tcBorders>
              <w:top w:val="single" w:sz="4" w:space="0" w:color="auto"/>
              <w:left w:val="single" w:sz="4" w:space="0" w:color="auto"/>
              <w:bottom w:val="single" w:sz="4" w:space="0" w:color="auto"/>
              <w:right w:val="single" w:sz="4" w:space="0" w:color="auto"/>
            </w:tcBorders>
          </w:tcPr>
          <w:p w14:paraId="62AA302C" w14:textId="675849AE" w:rsidR="00BE3613" w:rsidRDefault="00BE3613" w:rsidP="00EB3FC7">
            <w:pPr>
              <w:spacing w:after="0" w:line="240" w:lineRule="auto"/>
              <w:jc w:val="center"/>
              <w:rPr>
                <w:rFonts w:ascii="Times New Roman" w:hAnsi="Times New Roman"/>
                <w:sz w:val="20"/>
                <w:szCs w:val="20"/>
                <w:lang w:val="en-US"/>
              </w:rPr>
            </w:pPr>
          </w:p>
        </w:tc>
        <w:tc>
          <w:tcPr>
            <w:tcW w:w="1339" w:type="dxa"/>
            <w:tcBorders>
              <w:top w:val="single" w:sz="4" w:space="0" w:color="auto"/>
              <w:left w:val="single" w:sz="4" w:space="0" w:color="auto"/>
              <w:bottom w:val="single" w:sz="4" w:space="0" w:color="auto"/>
              <w:right w:val="single" w:sz="4" w:space="0" w:color="auto"/>
            </w:tcBorders>
          </w:tcPr>
          <w:p w14:paraId="3606E9FE" w14:textId="7ED13FF7" w:rsidR="00BE3613" w:rsidRPr="00E13C51" w:rsidRDefault="00BE3613" w:rsidP="00EB3FC7">
            <w:pPr>
              <w:spacing w:after="0" w:line="240" w:lineRule="auto"/>
              <w:jc w:val="center"/>
              <w:rPr>
                <w:rFonts w:ascii="Times New Roman" w:hAnsi="Times New Roman"/>
                <w:b/>
                <w:sz w:val="20"/>
                <w:szCs w:val="20"/>
                <w:lang w:val="en-US"/>
              </w:rPr>
            </w:pPr>
          </w:p>
        </w:tc>
        <w:tc>
          <w:tcPr>
            <w:tcW w:w="1717" w:type="dxa"/>
            <w:tcBorders>
              <w:top w:val="single" w:sz="4" w:space="0" w:color="auto"/>
              <w:left w:val="nil"/>
              <w:bottom w:val="single" w:sz="4" w:space="0" w:color="auto"/>
              <w:right w:val="single" w:sz="4" w:space="0" w:color="auto"/>
            </w:tcBorders>
            <w:shd w:val="clear" w:color="auto" w:fill="auto"/>
            <w:noWrap/>
            <w:vAlign w:val="bottom"/>
          </w:tcPr>
          <w:p w14:paraId="424B7F3A" w14:textId="77777777" w:rsidR="00BE3613" w:rsidRPr="006E7480" w:rsidRDefault="00BE3613" w:rsidP="00EB3FC7">
            <w:pPr>
              <w:spacing w:after="0" w:line="240" w:lineRule="auto"/>
              <w:rPr>
                <w:rFonts w:ascii="Times New Roman" w:hAnsi="Times New Roman"/>
                <w:sz w:val="20"/>
                <w:szCs w:val="20"/>
                <w:lang w:val="en-US"/>
              </w:rPr>
            </w:pPr>
          </w:p>
        </w:tc>
        <w:tc>
          <w:tcPr>
            <w:tcW w:w="1560" w:type="dxa"/>
            <w:tcBorders>
              <w:top w:val="single" w:sz="4" w:space="0" w:color="auto"/>
              <w:left w:val="nil"/>
              <w:bottom w:val="single" w:sz="4" w:space="0" w:color="auto"/>
              <w:right w:val="single" w:sz="4" w:space="0" w:color="auto"/>
            </w:tcBorders>
            <w:shd w:val="clear" w:color="auto" w:fill="auto"/>
            <w:noWrap/>
            <w:vAlign w:val="bottom"/>
          </w:tcPr>
          <w:p w14:paraId="655CB89F" w14:textId="77777777" w:rsidR="00BE3613" w:rsidRPr="006E7480" w:rsidRDefault="00BE3613" w:rsidP="00EB3FC7">
            <w:pPr>
              <w:spacing w:after="0" w:line="240" w:lineRule="auto"/>
              <w:rPr>
                <w:rFonts w:ascii="Times New Roman" w:hAnsi="Times New Roman"/>
                <w:sz w:val="20"/>
                <w:szCs w:val="20"/>
                <w:lang w:val="en-US"/>
              </w:rPr>
            </w:pPr>
            <w:r w:rsidRPr="006E7480">
              <w:rPr>
                <w:rFonts w:ascii="Times New Roman" w:hAnsi="Times New Roman"/>
                <w:sz w:val="20"/>
                <w:szCs w:val="20"/>
                <w:lang w:val="en-US"/>
              </w:rPr>
              <w:t> </w:t>
            </w:r>
          </w:p>
        </w:tc>
        <w:tc>
          <w:tcPr>
            <w:tcW w:w="1559" w:type="dxa"/>
            <w:tcBorders>
              <w:top w:val="single" w:sz="4" w:space="0" w:color="auto"/>
              <w:left w:val="nil"/>
              <w:bottom w:val="single" w:sz="4" w:space="0" w:color="auto"/>
              <w:right w:val="single" w:sz="4" w:space="0" w:color="auto"/>
            </w:tcBorders>
            <w:shd w:val="clear" w:color="auto" w:fill="auto"/>
            <w:noWrap/>
            <w:vAlign w:val="bottom"/>
          </w:tcPr>
          <w:p w14:paraId="3123A2D3" w14:textId="77777777" w:rsidR="00BE3613" w:rsidRPr="006E7480" w:rsidRDefault="00BE3613" w:rsidP="00EB3FC7">
            <w:pPr>
              <w:spacing w:after="0" w:line="240" w:lineRule="auto"/>
              <w:rPr>
                <w:rFonts w:ascii="Times New Roman" w:hAnsi="Times New Roman"/>
                <w:sz w:val="20"/>
                <w:szCs w:val="20"/>
                <w:lang w:val="en-US"/>
              </w:rPr>
            </w:pPr>
            <w:r w:rsidRPr="006E7480">
              <w:rPr>
                <w:rFonts w:ascii="Times New Roman" w:hAnsi="Times New Roman"/>
                <w:sz w:val="20"/>
                <w:szCs w:val="20"/>
                <w:lang w:val="en-US"/>
              </w:rPr>
              <w:t> </w:t>
            </w:r>
          </w:p>
        </w:tc>
      </w:tr>
    </w:tbl>
    <w:p w14:paraId="09785031" w14:textId="47032C0A" w:rsidR="00BC103C" w:rsidRDefault="00BC103C" w:rsidP="00BC103C">
      <w:pPr>
        <w:autoSpaceDE w:val="0"/>
        <w:autoSpaceDN w:val="0"/>
        <w:adjustRightInd w:val="0"/>
        <w:spacing w:before="240" w:after="0" w:line="240" w:lineRule="auto"/>
        <w:ind w:right="-375"/>
        <w:jc w:val="both"/>
        <w:rPr>
          <w:rFonts w:ascii="Times New Roman" w:hAnsi="Times New Roman"/>
          <w:sz w:val="20"/>
          <w:szCs w:val="20"/>
          <w:lang w:val="en-US"/>
        </w:rPr>
      </w:pPr>
      <w:r w:rsidRPr="00286D99">
        <w:rPr>
          <w:rFonts w:ascii="Times New Roman" w:hAnsi="Times New Roman"/>
          <w:sz w:val="20"/>
          <w:szCs w:val="20"/>
          <w:lang w:val="en-US"/>
        </w:rPr>
        <w:t xml:space="preserve">* ) </w:t>
      </w:r>
      <w:r w:rsidRPr="00716793">
        <w:rPr>
          <w:rFonts w:ascii="Times New Roman" w:hAnsi="Times New Roman"/>
          <w:sz w:val="20"/>
          <w:szCs w:val="20"/>
          <w:lang w:val="en-US"/>
        </w:rPr>
        <w:t xml:space="preserve">număr de tranșe </w:t>
      </w:r>
      <w:r>
        <w:rPr>
          <w:rFonts w:ascii="Times New Roman" w:hAnsi="Times New Roman"/>
          <w:sz w:val="20"/>
          <w:szCs w:val="20"/>
          <w:lang w:val="en-US"/>
        </w:rPr>
        <w:t>stabilit conform prevederilor art. 12, alin. (2) lit. a) din prezenta procedură.</w:t>
      </w:r>
    </w:p>
    <w:tbl>
      <w:tblPr>
        <w:tblW w:w="10760" w:type="dxa"/>
        <w:tblInd w:w="93" w:type="dxa"/>
        <w:tblLayout w:type="fixed"/>
        <w:tblLook w:val="0000" w:firstRow="0" w:lastRow="0" w:firstColumn="0" w:lastColumn="0" w:noHBand="0" w:noVBand="0"/>
      </w:tblPr>
      <w:tblGrid>
        <w:gridCol w:w="1467"/>
        <w:gridCol w:w="93"/>
        <w:gridCol w:w="1183"/>
        <w:gridCol w:w="1276"/>
        <w:gridCol w:w="2551"/>
        <w:gridCol w:w="2126"/>
        <w:gridCol w:w="1560"/>
        <w:gridCol w:w="504"/>
      </w:tblGrid>
      <w:tr w:rsidR="000F4056" w:rsidRPr="00A33366" w14:paraId="4D579D6F" w14:textId="77777777" w:rsidTr="00EB3FC7">
        <w:trPr>
          <w:trHeight w:val="315"/>
        </w:trPr>
        <w:tc>
          <w:tcPr>
            <w:tcW w:w="10680" w:type="dxa"/>
            <w:gridSpan w:val="8"/>
            <w:tcBorders>
              <w:top w:val="nil"/>
              <w:left w:val="nil"/>
              <w:bottom w:val="nil"/>
            </w:tcBorders>
          </w:tcPr>
          <w:p w14:paraId="50563662" w14:textId="77777777" w:rsidR="000F4056" w:rsidRDefault="000F4056" w:rsidP="00EB3FC7">
            <w:pPr>
              <w:spacing w:after="0" w:line="240" w:lineRule="auto"/>
              <w:ind w:right="-1789"/>
              <w:rPr>
                <w:rFonts w:ascii="Times New Roman" w:hAnsi="Times New Roman"/>
                <w:b/>
                <w:bCs/>
                <w:i/>
                <w:sz w:val="20"/>
                <w:szCs w:val="20"/>
                <w:u w:val="single"/>
                <w:lang w:val="en-US"/>
              </w:rPr>
            </w:pPr>
          </w:p>
          <w:p w14:paraId="16711E87" w14:textId="77777777" w:rsidR="000F4056" w:rsidRPr="00551102" w:rsidRDefault="000F4056" w:rsidP="00EB3FC7">
            <w:pPr>
              <w:spacing w:after="0" w:line="240" w:lineRule="auto"/>
              <w:ind w:right="-1789"/>
              <w:rPr>
                <w:rFonts w:ascii="Times New Roman" w:hAnsi="Times New Roman"/>
                <w:bCs/>
                <w:sz w:val="20"/>
                <w:szCs w:val="20"/>
                <w:lang w:val="en-US"/>
              </w:rPr>
            </w:pPr>
            <w:r w:rsidRPr="00551102">
              <w:rPr>
                <w:rFonts w:ascii="Times New Roman" w:hAnsi="Times New Roman"/>
                <w:b/>
                <w:bCs/>
                <w:i/>
                <w:sz w:val="20"/>
                <w:szCs w:val="20"/>
                <w:u w:val="single"/>
                <w:lang w:val="en-US"/>
              </w:rPr>
              <w:t>Notă:</w:t>
            </w:r>
            <w:r w:rsidRPr="00551102">
              <w:rPr>
                <w:rFonts w:ascii="Times New Roman" w:hAnsi="Times New Roman"/>
                <w:bCs/>
                <w:sz w:val="20"/>
                <w:szCs w:val="20"/>
                <w:lang w:val="en-US"/>
              </w:rPr>
              <w:t xml:space="preserve"> Tabelul din </w:t>
            </w:r>
            <w:r>
              <w:rPr>
                <w:rFonts w:ascii="Times New Roman" w:hAnsi="Times New Roman"/>
                <w:bCs/>
                <w:sz w:val="20"/>
                <w:szCs w:val="20"/>
                <w:lang w:val="en-US"/>
              </w:rPr>
              <w:t>A</w:t>
            </w:r>
            <w:r w:rsidRPr="00551102">
              <w:rPr>
                <w:rFonts w:ascii="Times New Roman" w:hAnsi="Times New Roman"/>
                <w:bCs/>
                <w:sz w:val="20"/>
                <w:szCs w:val="20"/>
                <w:lang w:val="en-US"/>
              </w:rPr>
              <w:t>nexa nr. 1 conține date despre cantitatea de energie electrică facturată inițial</w:t>
            </w:r>
            <w:r>
              <w:rPr>
                <w:rFonts w:ascii="Times New Roman" w:hAnsi="Times New Roman"/>
                <w:bCs/>
                <w:sz w:val="20"/>
                <w:szCs w:val="20"/>
                <w:lang w:val="en-US"/>
              </w:rPr>
              <w:t xml:space="preserve">, inclusiv date privind </w:t>
            </w:r>
            <w:r w:rsidRPr="00551102">
              <w:rPr>
                <w:rFonts w:ascii="Times New Roman" w:hAnsi="Times New Roman"/>
                <w:bCs/>
                <w:sz w:val="20"/>
                <w:szCs w:val="20"/>
                <w:lang w:val="en-US"/>
              </w:rPr>
              <w:t xml:space="preserve"> </w:t>
            </w:r>
          </w:p>
          <w:p w14:paraId="0CACDB1E" w14:textId="77777777" w:rsidR="000F4056" w:rsidRPr="00551102" w:rsidRDefault="000F4056" w:rsidP="00EB3FC7">
            <w:pPr>
              <w:spacing w:after="0" w:line="240" w:lineRule="auto"/>
              <w:ind w:right="-1789"/>
              <w:rPr>
                <w:rFonts w:ascii="Times New Roman" w:hAnsi="Times New Roman"/>
                <w:bCs/>
                <w:sz w:val="20"/>
                <w:szCs w:val="20"/>
                <w:lang w:val="en-US"/>
              </w:rPr>
            </w:pPr>
            <w:r>
              <w:rPr>
                <w:rFonts w:ascii="Times New Roman" w:hAnsi="Times New Roman"/>
                <w:bCs/>
                <w:sz w:val="20"/>
                <w:szCs w:val="20"/>
                <w:lang w:val="en-US"/>
              </w:rPr>
              <w:t>r</w:t>
            </w:r>
            <w:r w:rsidRPr="00551102">
              <w:rPr>
                <w:rFonts w:ascii="Times New Roman" w:hAnsi="Times New Roman"/>
                <w:bCs/>
                <w:sz w:val="20"/>
                <w:szCs w:val="20"/>
                <w:lang w:val="en-US"/>
              </w:rPr>
              <w:t>egulariz</w:t>
            </w:r>
            <w:r>
              <w:rPr>
                <w:rFonts w:ascii="Times New Roman" w:hAnsi="Times New Roman"/>
                <w:bCs/>
                <w:sz w:val="20"/>
                <w:szCs w:val="20"/>
                <w:lang w:val="en-US"/>
              </w:rPr>
              <w:t>area acesteia</w:t>
            </w:r>
            <w:r w:rsidRPr="00551102">
              <w:rPr>
                <w:rFonts w:ascii="Times New Roman" w:hAnsi="Times New Roman"/>
                <w:bCs/>
                <w:sz w:val="20"/>
                <w:szCs w:val="20"/>
                <w:lang w:val="en-US"/>
              </w:rPr>
              <w:t>.</w:t>
            </w:r>
          </w:p>
          <w:p w14:paraId="5E5EB89B" w14:textId="77777777" w:rsidR="000F4056" w:rsidRPr="001754A2" w:rsidRDefault="000F4056" w:rsidP="00EB3FC7">
            <w:pPr>
              <w:spacing w:after="0" w:line="240" w:lineRule="auto"/>
              <w:ind w:right="-1789"/>
              <w:rPr>
                <w:rFonts w:ascii="Times New Roman" w:hAnsi="Times New Roman"/>
                <w:b/>
                <w:bCs/>
                <w:lang w:val="en-US"/>
              </w:rPr>
            </w:pPr>
          </w:p>
          <w:p w14:paraId="4C6F10D3" w14:textId="4C35816B" w:rsidR="000F4056" w:rsidRDefault="000F4056" w:rsidP="00EB3FC7">
            <w:pPr>
              <w:spacing w:after="0" w:line="240" w:lineRule="auto"/>
              <w:ind w:right="-1789"/>
              <w:rPr>
                <w:rFonts w:ascii="Times New Roman" w:hAnsi="Times New Roman"/>
                <w:b/>
                <w:bCs/>
                <w:sz w:val="24"/>
                <w:szCs w:val="24"/>
                <w:lang w:val="en-US"/>
              </w:rPr>
            </w:pPr>
            <w:r>
              <w:rPr>
                <w:rFonts w:ascii="Times New Roman" w:hAnsi="Times New Roman"/>
                <w:b/>
                <w:bCs/>
                <w:sz w:val="24"/>
                <w:szCs w:val="24"/>
                <w:lang w:val="en-US"/>
              </w:rPr>
              <w:t xml:space="preserve">                  </w:t>
            </w:r>
          </w:p>
          <w:p w14:paraId="5BE54DA9" w14:textId="77777777" w:rsidR="000F4056" w:rsidRDefault="000F4056" w:rsidP="00EB3FC7">
            <w:pPr>
              <w:spacing w:after="0" w:line="240" w:lineRule="auto"/>
              <w:ind w:right="-1789"/>
              <w:rPr>
                <w:rFonts w:ascii="Times New Roman" w:hAnsi="Times New Roman"/>
                <w:b/>
                <w:bCs/>
                <w:sz w:val="24"/>
                <w:szCs w:val="24"/>
                <w:lang w:val="en-US"/>
              </w:rPr>
            </w:pPr>
          </w:p>
          <w:p w14:paraId="06E13287" w14:textId="5ED7C7DC" w:rsidR="000F4056" w:rsidRDefault="000F4056" w:rsidP="00EB3FC7">
            <w:pPr>
              <w:spacing w:after="0" w:line="240" w:lineRule="auto"/>
              <w:ind w:right="-1789"/>
              <w:rPr>
                <w:rFonts w:ascii="Times New Roman" w:hAnsi="Times New Roman"/>
                <w:b/>
                <w:bCs/>
                <w:sz w:val="24"/>
                <w:szCs w:val="24"/>
                <w:lang w:val="en-US"/>
              </w:rPr>
            </w:pPr>
            <w:r>
              <w:rPr>
                <w:rFonts w:ascii="Times New Roman" w:hAnsi="Times New Roman"/>
                <w:b/>
                <w:bCs/>
                <w:sz w:val="24"/>
                <w:szCs w:val="24"/>
                <w:lang w:val="en-US"/>
              </w:rPr>
              <w:t xml:space="preserve">                                                                                                           Anexa nr. 4 la procedură </w:t>
            </w:r>
          </w:p>
          <w:p w14:paraId="4DB5B40D" w14:textId="77777777" w:rsidR="000F4056" w:rsidRDefault="000F4056" w:rsidP="00EB3FC7">
            <w:pPr>
              <w:spacing w:after="0" w:line="240" w:lineRule="auto"/>
              <w:rPr>
                <w:rFonts w:ascii="Times New Roman" w:hAnsi="Times New Roman"/>
                <w:b/>
                <w:bCs/>
                <w:sz w:val="24"/>
                <w:szCs w:val="24"/>
                <w:lang w:val="en-US"/>
              </w:rPr>
            </w:pPr>
          </w:p>
          <w:p w14:paraId="2E2B4736" w14:textId="279B4C68" w:rsidR="000F4056" w:rsidRPr="00BC103C" w:rsidRDefault="000F4056" w:rsidP="009B3A29">
            <w:pPr>
              <w:spacing w:after="0" w:line="240" w:lineRule="auto"/>
              <w:jc w:val="center"/>
              <w:rPr>
                <w:lang w:val="en-US"/>
              </w:rPr>
            </w:pPr>
            <w:r w:rsidRPr="00A33366">
              <w:rPr>
                <w:rFonts w:ascii="Times New Roman" w:hAnsi="Times New Roman"/>
                <w:b/>
                <w:bCs/>
                <w:sz w:val="24"/>
                <w:szCs w:val="24"/>
                <w:lang w:val="en-US"/>
              </w:rPr>
              <w:t>Regularizarea certificatelor verzi</w:t>
            </w:r>
            <w:r>
              <w:rPr>
                <w:rFonts w:ascii="Times New Roman" w:hAnsi="Times New Roman"/>
                <w:b/>
                <w:bCs/>
                <w:sz w:val="24"/>
                <w:szCs w:val="24"/>
                <w:lang w:val="en-US"/>
              </w:rPr>
              <w:t xml:space="preserve"> pentru anul </w:t>
            </w:r>
            <w:r w:rsidR="003E2013">
              <w:rPr>
                <w:rFonts w:ascii="Times New Roman" w:hAnsi="Times New Roman"/>
                <w:b/>
                <w:bCs/>
                <w:sz w:val="24"/>
                <w:szCs w:val="24"/>
                <w:lang w:val="en-US"/>
              </w:rPr>
              <w:t>anterior</w:t>
            </w:r>
          </w:p>
        </w:tc>
      </w:tr>
      <w:tr w:rsidR="000F4056" w:rsidRPr="00A33366" w14:paraId="62AC61B4" w14:textId="77777777" w:rsidTr="00EB3FC7">
        <w:trPr>
          <w:gridAfter w:val="1"/>
          <w:wAfter w:w="504" w:type="dxa"/>
          <w:trHeight w:val="330"/>
        </w:trPr>
        <w:tc>
          <w:tcPr>
            <w:tcW w:w="1560" w:type="dxa"/>
            <w:gridSpan w:val="2"/>
            <w:tcBorders>
              <w:top w:val="nil"/>
              <w:left w:val="nil"/>
              <w:bottom w:val="single" w:sz="4" w:space="0" w:color="auto"/>
              <w:right w:val="nil"/>
            </w:tcBorders>
          </w:tcPr>
          <w:p w14:paraId="353F9BB8" w14:textId="77777777" w:rsidR="000F4056" w:rsidRPr="00BC383F" w:rsidRDefault="000F4056" w:rsidP="00EB3FC7">
            <w:pPr>
              <w:spacing w:after="0" w:line="240" w:lineRule="auto"/>
              <w:rPr>
                <w:rFonts w:ascii="Times New Roman" w:hAnsi="Times New Roman"/>
                <w:bCs/>
                <w:sz w:val="24"/>
                <w:szCs w:val="24"/>
                <w:lang w:val="en-US"/>
              </w:rPr>
            </w:pPr>
          </w:p>
        </w:tc>
        <w:tc>
          <w:tcPr>
            <w:tcW w:w="8696" w:type="dxa"/>
            <w:gridSpan w:val="5"/>
            <w:tcBorders>
              <w:top w:val="nil"/>
              <w:left w:val="nil"/>
              <w:bottom w:val="single" w:sz="4" w:space="0" w:color="auto"/>
              <w:right w:val="nil"/>
            </w:tcBorders>
            <w:shd w:val="clear" w:color="auto" w:fill="auto"/>
            <w:noWrap/>
            <w:vAlign w:val="bottom"/>
          </w:tcPr>
          <w:p w14:paraId="7F33190A" w14:textId="77777777" w:rsidR="009B3A29" w:rsidRDefault="009B3A29" w:rsidP="00EB3FC7">
            <w:pPr>
              <w:spacing w:after="0" w:line="240" w:lineRule="auto"/>
              <w:rPr>
                <w:rFonts w:ascii="Times New Roman" w:hAnsi="Times New Roman"/>
                <w:bCs/>
                <w:sz w:val="24"/>
                <w:szCs w:val="24"/>
                <w:lang w:val="en-US"/>
              </w:rPr>
            </w:pPr>
          </w:p>
          <w:p w14:paraId="6445A700" w14:textId="56BFEDE1" w:rsidR="000F4056" w:rsidRPr="00BC383F" w:rsidRDefault="000F4056" w:rsidP="00EB3FC7">
            <w:pPr>
              <w:spacing w:after="0" w:line="240" w:lineRule="auto"/>
              <w:rPr>
                <w:rFonts w:ascii="Times New Roman" w:hAnsi="Times New Roman"/>
                <w:bCs/>
                <w:sz w:val="24"/>
                <w:szCs w:val="24"/>
                <w:lang w:val="en-US"/>
              </w:rPr>
            </w:pPr>
            <w:r>
              <w:rPr>
                <w:rFonts w:ascii="Times New Roman" w:hAnsi="Times New Roman"/>
                <w:bCs/>
                <w:sz w:val="24"/>
                <w:szCs w:val="24"/>
                <w:lang w:val="en-US"/>
              </w:rPr>
              <w:t>Operatorul de distribuție:</w:t>
            </w:r>
            <w:r w:rsidRPr="00BC383F">
              <w:rPr>
                <w:rFonts w:ascii="Times New Roman" w:hAnsi="Times New Roman"/>
                <w:bCs/>
                <w:sz w:val="24"/>
                <w:szCs w:val="24"/>
                <w:lang w:val="en-US"/>
              </w:rPr>
              <w:t xml:space="preserve"> </w:t>
            </w:r>
          </w:p>
          <w:p w14:paraId="5F249DF0" w14:textId="77777777" w:rsidR="000F4056" w:rsidRDefault="000F4056" w:rsidP="00EB3FC7">
            <w:pPr>
              <w:spacing w:after="0" w:line="240" w:lineRule="auto"/>
              <w:rPr>
                <w:rFonts w:ascii="Times New Roman" w:hAnsi="Times New Roman"/>
                <w:b/>
                <w:bCs/>
                <w:sz w:val="24"/>
                <w:szCs w:val="24"/>
                <w:lang w:val="en-US"/>
              </w:rPr>
            </w:pPr>
          </w:p>
          <w:p w14:paraId="1ACBF275" w14:textId="77777777" w:rsidR="000F4056" w:rsidRDefault="000F4056" w:rsidP="00EB3FC7">
            <w:pPr>
              <w:spacing w:after="0" w:line="240" w:lineRule="auto"/>
              <w:rPr>
                <w:rFonts w:ascii="Times New Roman" w:hAnsi="Times New Roman"/>
                <w:b/>
                <w:bCs/>
                <w:sz w:val="24"/>
                <w:szCs w:val="24"/>
                <w:lang w:val="en-US"/>
              </w:rPr>
            </w:pPr>
            <w:r w:rsidRPr="00BC383F">
              <w:rPr>
                <w:rFonts w:ascii="Times New Roman" w:hAnsi="Times New Roman"/>
                <w:bCs/>
                <w:sz w:val="24"/>
                <w:szCs w:val="24"/>
                <w:lang w:val="en-US"/>
              </w:rPr>
              <w:t xml:space="preserve">Anul </w:t>
            </w:r>
            <w:r>
              <w:rPr>
                <w:rFonts w:ascii="Times New Roman" w:hAnsi="Times New Roman"/>
                <w:bCs/>
                <w:sz w:val="24"/>
                <w:szCs w:val="24"/>
                <w:lang w:val="en-US"/>
              </w:rPr>
              <w:t>de raportare:</w:t>
            </w:r>
          </w:p>
          <w:p w14:paraId="1D21260F" w14:textId="77777777" w:rsidR="000F4056" w:rsidRDefault="000F4056" w:rsidP="00EB3FC7">
            <w:pPr>
              <w:spacing w:after="0" w:line="240" w:lineRule="auto"/>
              <w:rPr>
                <w:rFonts w:ascii="Times New Roman" w:hAnsi="Times New Roman"/>
                <w:sz w:val="24"/>
                <w:szCs w:val="24"/>
                <w:lang w:val="en-US"/>
              </w:rPr>
            </w:pPr>
          </w:p>
          <w:p w14:paraId="1BBDBFBB" w14:textId="77777777" w:rsidR="000F4056" w:rsidRDefault="000F4056" w:rsidP="00EB3FC7">
            <w:pPr>
              <w:spacing w:after="0" w:line="240" w:lineRule="auto"/>
              <w:rPr>
                <w:rFonts w:ascii="Times New Roman" w:hAnsi="Times New Roman"/>
                <w:sz w:val="24"/>
                <w:szCs w:val="24"/>
                <w:lang w:val="en-US"/>
              </w:rPr>
            </w:pPr>
          </w:p>
          <w:p w14:paraId="597117D6" w14:textId="77777777" w:rsidR="000F4056" w:rsidRPr="00A33366" w:rsidRDefault="000F4056" w:rsidP="00EB3FC7">
            <w:pPr>
              <w:spacing w:after="0" w:line="240" w:lineRule="auto"/>
              <w:rPr>
                <w:rFonts w:ascii="Times New Roman" w:hAnsi="Times New Roman"/>
                <w:sz w:val="24"/>
                <w:szCs w:val="24"/>
                <w:lang w:val="en-US"/>
              </w:rPr>
            </w:pPr>
            <w:r>
              <w:rPr>
                <w:rFonts w:ascii="Times New Roman" w:hAnsi="Times New Roman"/>
                <w:sz w:val="24"/>
                <w:szCs w:val="24"/>
                <w:lang w:val="en-US"/>
              </w:rPr>
              <w:t xml:space="preserve">                                                                                                              Tabelul nr. 1</w:t>
            </w:r>
          </w:p>
        </w:tc>
      </w:tr>
      <w:tr w:rsidR="000F4056" w:rsidRPr="00A33366" w14:paraId="3B32B2C5" w14:textId="77777777" w:rsidTr="00EB3FC7">
        <w:trPr>
          <w:gridAfter w:val="1"/>
          <w:wAfter w:w="504" w:type="dxa"/>
          <w:trHeight w:val="480"/>
        </w:trPr>
        <w:tc>
          <w:tcPr>
            <w:tcW w:w="1467" w:type="dxa"/>
            <w:vMerge w:val="restart"/>
            <w:tcBorders>
              <w:top w:val="single" w:sz="4" w:space="0" w:color="auto"/>
              <w:left w:val="single" w:sz="4" w:space="0" w:color="auto"/>
              <w:bottom w:val="single" w:sz="4" w:space="0" w:color="auto"/>
              <w:right w:val="nil"/>
            </w:tcBorders>
            <w:shd w:val="clear" w:color="auto" w:fill="auto"/>
            <w:vAlign w:val="center"/>
          </w:tcPr>
          <w:p w14:paraId="0A2D24FD" w14:textId="77777777" w:rsidR="000F4056" w:rsidRDefault="000F4056" w:rsidP="00EB3FC7">
            <w:pPr>
              <w:spacing w:after="0" w:line="240" w:lineRule="auto"/>
              <w:jc w:val="center"/>
              <w:rPr>
                <w:rFonts w:ascii="Times New Roman" w:hAnsi="Times New Roman"/>
                <w:sz w:val="20"/>
                <w:szCs w:val="20"/>
                <w:lang w:val="en-US"/>
              </w:rPr>
            </w:pPr>
            <w:r w:rsidRPr="006E7480">
              <w:rPr>
                <w:rFonts w:ascii="Times New Roman" w:hAnsi="Times New Roman"/>
                <w:sz w:val="20"/>
                <w:szCs w:val="20"/>
                <w:lang w:val="en-US"/>
              </w:rPr>
              <w:t>Energie electrică</w:t>
            </w:r>
            <w:r>
              <w:rPr>
                <w:rFonts w:ascii="Times New Roman" w:hAnsi="Times New Roman"/>
                <w:sz w:val="20"/>
                <w:szCs w:val="20"/>
                <w:lang w:val="en-US"/>
              </w:rPr>
              <w:t xml:space="preserve"> neexceptată</w:t>
            </w:r>
          </w:p>
          <w:p w14:paraId="00F0B549" w14:textId="77777777" w:rsidR="000F4056" w:rsidRDefault="000F4056" w:rsidP="00EB3FC7">
            <w:pPr>
              <w:spacing w:after="0" w:line="240" w:lineRule="auto"/>
              <w:jc w:val="center"/>
              <w:rPr>
                <w:rFonts w:ascii="Times New Roman" w:hAnsi="Times New Roman"/>
                <w:sz w:val="20"/>
                <w:szCs w:val="20"/>
                <w:lang w:val="en-US"/>
              </w:rPr>
            </w:pPr>
            <w:r>
              <w:rPr>
                <w:rFonts w:ascii="Times New Roman" w:hAnsi="Times New Roman"/>
                <w:sz w:val="20"/>
                <w:szCs w:val="20"/>
                <w:lang w:val="en-US"/>
              </w:rPr>
              <w:t>f</w:t>
            </w:r>
            <w:r w:rsidRPr="006E7480">
              <w:rPr>
                <w:rFonts w:ascii="Times New Roman" w:hAnsi="Times New Roman"/>
                <w:sz w:val="20"/>
                <w:szCs w:val="20"/>
                <w:lang w:val="en-US"/>
              </w:rPr>
              <w:t>urnizată</w:t>
            </w:r>
            <w:r>
              <w:rPr>
                <w:rFonts w:ascii="Times New Roman" w:hAnsi="Times New Roman"/>
                <w:sz w:val="20"/>
                <w:szCs w:val="20"/>
                <w:lang w:val="en-US"/>
              </w:rPr>
              <w:t xml:space="preserve"> în anul anterior la consumatori finali la care </w:t>
            </w:r>
          </w:p>
          <w:p w14:paraId="2D676DEA" w14:textId="77777777" w:rsidR="000F4056" w:rsidRPr="006E7480" w:rsidRDefault="000F4056" w:rsidP="00EB3FC7">
            <w:pPr>
              <w:spacing w:after="0" w:line="240" w:lineRule="auto"/>
              <w:jc w:val="center"/>
              <w:rPr>
                <w:rFonts w:ascii="Times New Roman" w:hAnsi="Times New Roman"/>
                <w:sz w:val="20"/>
                <w:szCs w:val="20"/>
                <w:lang w:val="en-US"/>
              </w:rPr>
            </w:pPr>
            <w:r>
              <w:rPr>
                <w:rFonts w:ascii="Times New Roman" w:hAnsi="Times New Roman"/>
                <w:sz w:val="20"/>
                <w:szCs w:val="20"/>
                <w:lang w:val="en-US"/>
              </w:rPr>
              <w:t>regularizarea CV se realizează în același număr de tranșe</w:t>
            </w:r>
          </w:p>
          <w:p w14:paraId="73F06CEB" w14:textId="77777777" w:rsidR="000F4056" w:rsidRPr="006E7480" w:rsidRDefault="000F4056" w:rsidP="00EB3FC7">
            <w:pPr>
              <w:spacing w:after="0" w:line="240" w:lineRule="auto"/>
              <w:jc w:val="center"/>
              <w:rPr>
                <w:rFonts w:ascii="Times New Roman" w:hAnsi="Times New Roman"/>
                <w:sz w:val="20"/>
                <w:szCs w:val="20"/>
                <w:lang w:val="en-US"/>
              </w:rPr>
            </w:pPr>
            <w:r w:rsidRPr="006E7480">
              <w:rPr>
                <w:rFonts w:ascii="Times New Roman" w:hAnsi="Times New Roman"/>
                <w:sz w:val="20"/>
                <w:szCs w:val="20"/>
                <w:lang w:val="en-US"/>
              </w:rPr>
              <w:t>[MWh]</w:t>
            </w:r>
          </w:p>
        </w:tc>
        <w:tc>
          <w:tcPr>
            <w:tcW w:w="1276" w:type="dxa"/>
            <w:gridSpan w:val="2"/>
            <w:vMerge w:val="restart"/>
            <w:tcBorders>
              <w:top w:val="single" w:sz="4" w:space="0" w:color="auto"/>
              <w:left w:val="single" w:sz="4" w:space="0" w:color="auto"/>
              <w:right w:val="single" w:sz="4" w:space="0" w:color="auto"/>
            </w:tcBorders>
          </w:tcPr>
          <w:p w14:paraId="698F6094" w14:textId="77777777" w:rsidR="000F4056" w:rsidRDefault="000F4056" w:rsidP="00EB3FC7">
            <w:pPr>
              <w:spacing w:after="0" w:line="240" w:lineRule="auto"/>
              <w:jc w:val="center"/>
              <w:rPr>
                <w:rFonts w:ascii="Times New Roman" w:hAnsi="Times New Roman"/>
                <w:sz w:val="20"/>
                <w:szCs w:val="20"/>
                <w:lang w:val="en-US"/>
              </w:rPr>
            </w:pPr>
            <w:r>
              <w:rPr>
                <w:rFonts w:ascii="Times New Roman" w:hAnsi="Times New Roman"/>
                <w:sz w:val="20"/>
                <w:szCs w:val="20"/>
                <w:lang w:val="en-US"/>
              </w:rPr>
              <w:t>Perioada emiterii facturilor de regularizare CV pentru fiecare transă</w:t>
            </w:r>
          </w:p>
        </w:tc>
        <w:tc>
          <w:tcPr>
            <w:tcW w:w="1276" w:type="dxa"/>
            <w:vMerge w:val="restart"/>
            <w:tcBorders>
              <w:top w:val="single" w:sz="4" w:space="0" w:color="auto"/>
              <w:left w:val="single" w:sz="4" w:space="0" w:color="auto"/>
              <w:bottom w:val="single" w:sz="4" w:space="0" w:color="auto"/>
              <w:right w:val="single" w:sz="4" w:space="0" w:color="auto"/>
            </w:tcBorders>
          </w:tcPr>
          <w:p w14:paraId="3C78F0E5" w14:textId="77777777" w:rsidR="000F4056" w:rsidRPr="006E7480" w:rsidRDefault="000F4056" w:rsidP="00EB3FC7">
            <w:pPr>
              <w:spacing w:after="0" w:line="240" w:lineRule="auto"/>
              <w:jc w:val="center"/>
              <w:rPr>
                <w:rFonts w:ascii="Times New Roman" w:hAnsi="Times New Roman"/>
                <w:sz w:val="20"/>
                <w:szCs w:val="20"/>
                <w:lang w:val="en-US"/>
              </w:rPr>
            </w:pPr>
            <w:r>
              <w:rPr>
                <w:rFonts w:ascii="Times New Roman" w:hAnsi="Times New Roman"/>
                <w:sz w:val="20"/>
                <w:szCs w:val="20"/>
                <w:lang w:val="en-US"/>
              </w:rPr>
              <w:t xml:space="preserve">Numar de transe egale utilizate  pentru regularizarea CV  </w:t>
            </w:r>
          </w:p>
        </w:tc>
        <w:tc>
          <w:tcPr>
            <w:tcW w:w="4677" w:type="dxa"/>
            <w:gridSpan w:val="2"/>
            <w:tcBorders>
              <w:top w:val="single" w:sz="4" w:space="0" w:color="auto"/>
              <w:left w:val="nil"/>
              <w:bottom w:val="single" w:sz="4" w:space="0" w:color="auto"/>
              <w:right w:val="single" w:sz="4" w:space="0" w:color="auto"/>
            </w:tcBorders>
            <w:shd w:val="clear" w:color="auto" w:fill="auto"/>
            <w:vAlign w:val="center"/>
          </w:tcPr>
          <w:p w14:paraId="06BE66F3" w14:textId="77777777" w:rsidR="000F4056" w:rsidRPr="006E7480" w:rsidRDefault="000F4056" w:rsidP="00EB3FC7">
            <w:pPr>
              <w:spacing w:after="0" w:line="240" w:lineRule="auto"/>
              <w:jc w:val="center"/>
              <w:rPr>
                <w:rFonts w:ascii="Times New Roman" w:hAnsi="Times New Roman"/>
                <w:sz w:val="20"/>
                <w:szCs w:val="20"/>
                <w:lang w:val="en-US"/>
              </w:rPr>
            </w:pPr>
            <w:r w:rsidRPr="006E7480">
              <w:rPr>
                <w:rFonts w:ascii="Times New Roman" w:hAnsi="Times New Roman"/>
                <w:sz w:val="20"/>
                <w:szCs w:val="20"/>
                <w:lang w:val="en-US"/>
              </w:rPr>
              <w:t xml:space="preserve">Elemente </w:t>
            </w:r>
            <w:r>
              <w:rPr>
                <w:rFonts w:ascii="Times New Roman" w:hAnsi="Times New Roman"/>
                <w:sz w:val="20"/>
                <w:szCs w:val="20"/>
                <w:lang w:val="en-US"/>
              </w:rPr>
              <w:t xml:space="preserve">de </w:t>
            </w:r>
            <w:r w:rsidRPr="006E7480">
              <w:rPr>
                <w:rFonts w:ascii="Times New Roman" w:hAnsi="Times New Roman"/>
                <w:sz w:val="20"/>
                <w:szCs w:val="20"/>
                <w:lang w:val="en-US"/>
              </w:rPr>
              <w:t>calcul pentru regularizare</w:t>
            </w:r>
            <w:r>
              <w:rPr>
                <w:rFonts w:ascii="Times New Roman" w:hAnsi="Times New Roman"/>
                <w:sz w:val="20"/>
                <w:szCs w:val="20"/>
                <w:lang w:val="en-US"/>
              </w:rPr>
              <w:t xml:space="preserve">a </w:t>
            </w:r>
            <w:r w:rsidRPr="006E7480">
              <w:rPr>
                <w:rFonts w:ascii="Times New Roman" w:hAnsi="Times New Roman"/>
                <w:sz w:val="20"/>
                <w:szCs w:val="20"/>
                <w:lang w:val="en-US"/>
              </w:rPr>
              <w:t>certificate</w:t>
            </w:r>
            <w:r>
              <w:rPr>
                <w:rFonts w:ascii="Times New Roman" w:hAnsi="Times New Roman"/>
                <w:sz w:val="20"/>
                <w:szCs w:val="20"/>
                <w:lang w:val="en-US"/>
              </w:rPr>
              <w:t>lor</w:t>
            </w:r>
            <w:r w:rsidRPr="006E7480">
              <w:rPr>
                <w:rFonts w:ascii="Times New Roman" w:hAnsi="Times New Roman"/>
                <w:sz w:val="20"/>
                <w:szCs w:val="20"/>
                <w:lang w:val="en-US"/>
              </w:rPr>
              <w:t xml:space="preserve"> verzi</w:t>
            </w:r>
            <w:r>
              <w:rPr>
                <w:rFonts w:ascii="Times New Roman" w:hAnsi="Times New Roman"/>
                <w:sz w:val="20"/>
                <w:szCs w:val="20"/>
                <w:lang w:val="en-US"/>
              </w:rPr>
              <w:t xml:space="preserve"> pentru anul anterior</w:t>
            </w:r>
          </w:p>
        </w:tc>
        <w:tc>
          <w:tcPr>
            <w:tcW w:w="1560"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14:paraId="51801F04" w14:textId="77777777" w:rsidR="000F4056" w:rsidRPr="006E7480" w:rsidRDefault="000F4056" w:rsidP="00EB3FC7">
            <w:pPr>
              <w:spacing w:after="0" w:line="240" w:lineRule="auto"/>
              <w:jc w:val="center"/>
              <w:rPr>
                <w:rFonts w:ascii="Times New Roman" w:hAnsi="Times New Roman"/>
                <w:sz w:val="20"/>
                <w:szCs w:val="20"/>
                <w:lang w:val="en-US"/>
              </w:rPr>
            </w:pPr>
            <w:r>
              <w:rPr>
                <w:rFonts w:ascii="Times New Roman" w:hAnsi="Times New Roman"/>
                <w:sz w:val="20"/>
                <w:szCs w:val="20"/>
                <w:lang w:val="en-US"/>
              </w:rPr>
              <w:t xml:space="preserve">Contravaloarea </w:t>
            </w:r>
            <w:r w:rsidRPr="006E7480">
              <w:rPr>
                <w:rFonts w:ascii="Times New Roman" w:hAnsi="Times New Roman"/>
                <w:sz w:val="20"/>
                <w:szCs w:val="20"/>
                <w:lang w:val="en-US"/>
              </w:rPr>
              <w:t xml:space="preserve"> certificate</w:t>
            </w:r>
            <w:r>
              <w:rPr>
                <w:rFonts w:ascii="Times New Roman" w:hAnsi="Times New Roman"/>
                <w:sz w:val="20"/>
                <w:szCs w:val="20"/>
                <w:lang w:val="en-US"/>
              </w:rPr>
              <w:t>lor</w:t>
            </w:r>
            <w:r w:rsidRPr="006E7480">
              <w:rPr>
                <w:rFonts w:ascii="Times New Roman" w:hAnsi="Times New Roman"/>
                <w:sz w:val="20"/>
                <w:szCs w:val="20"/>
                <w:lang w:val="en-US"/>
              </w:rPr>
              <w:t xml:space="preserve"> verzi</w:t>
            </w:r>
            <w:r>
              <w:rPr>
                <w:rFonts w:ascii="Times New Roman" w:hAnsi="Times New Roman"/>
                <w:sz w:val="20"/>
                <w:szCs w:val="20"/>
                <w:lang w:val="en-US"/>
              </w:rPr>
              <w:t xml:space="preserve"> utilizate pentru anul anterior</w:t>
            </w:r>
          </w:p>
        </w:tc>
      </w:tr>
      <w:tr w:rsidR="000F4056" w:rsidRPr="00A33366" w14:paraId="3F45D760" w14:textId="77777777" w:rsidTr="00EB3FC7">
        <w:trPr>
          <w:gridAfter w:val="1"/>
          <w:wAfter w:w="504" w:type="dxa"/>
          <w:trHeight w:val="686"/>
        </w:trPr>
        <w:tc>
          <w:tcPr>
            <w:tcW w:w="1467" w:type="dxa"/>
            <w:vMerge/>
            <w:tcBorders>
              <w:top w:val="single" w:sz="4" w:space="0" w:color="auto"/>
              <w:left w:val="single" w:sz="4" w:space="0" w:color="auto"/>
              <w:bottom w:val="single" w:sz="4" w:space="0" w:color="auto"/>
              <w:right w:val="nil"/>
            </w:tcBorders>
            <w:vAlign w:val="center"/>
          </w:tcPr>
          <w:p w14:paraId="23011300" w14:textId="77777777" w:rsidR="000F4056" w:rsidRPr="006E7480" w:rsidRDefault="000F4056" w:rsidP="00EB3FC7">
            <w:pPr>
              <w:spacing w:after="0" w:line="240" w:lineRule="auto"/>
              <w:rPr>
                <w:rFonts w:ascii="Times New Roman" w:hAnsi="Times New Roman"/>
                <w:sz w:val="20"/>
                <w:szCs w:val="20"/>
                <w:lang w:val="en-US"/>
              </w:rPr>
            </w:pPr>
          </w:p>
        </w:tc>
        <w:tc>
          <w:tcPr>
            <w:tcW w:w="1276" w:type="dxa"/>
            <w:gridSpan w:val="2"/>
            <w:vMerge/>
            <w:tcBorders>
              <w:left w:val="single" w:sz="4" w:space="0" w:color="auto"/>
              <w:right w:val="single" w:sz="4" w:space="0" w:color="auto"/>
            </w:tcBorders>
          </w:tcPr>
          <w:p w14:paraId="7B429BE5" w14:textId="77777777" w:rsidR="000F4056" w:rsidRPr="006E7480" w:rsidRDefault="000F4056" w:rsidP="00EB3FC7">
            <w:pPr>
              <w:spacing w:after="0" w:line="240" w:lineRule="auto"/>
              <w:jc w:val="center"/>
              <w:rPr>
                <w:rFonts w:ascii="Times New Roman" w:hAnsi="Times New Roman"/>
                <w:sz w:val="20"/>
                <w:szCs w:val="20"/>
                <w:lang w:val="en-US"/>
              </w:rPr>
            </w:pPr>
          </w:p>
        </w:tc>
        <w:tc>
          <w:tcPr>
            <w:tcW w:w="1276" w:type="dxa"/>
            <w:vMerge/>
            <w:tcBorders>
              <w:top w:val="single" w:sz="4" w:space="0" w:color="auto"/>
              <w:left w:val="single" w:sz="4" w:space="0" w:color="auto"/>
              <w:bottom w:val="single" w:sz="4" w:space="0" w:color="auto"/>
              <w:right w:val="single" w:sz="4" w:space="0" w:color="auto"/>
            </w:tcBorders>
          </w:tcPr>
          <w:p w14:paraId="4563A989" w14:textId="77777777" w:rsidR="000F4056" w:rsidRPr="006E7480" w:rsidRDefault="000F4056" w:rsidP="00EB3FC7">
            <w:pPr>
              <w:spacing w:after="0" w:line="240" w:lineRule="auto"/>
              <w:jc w:val="center"/>
              <w:rPr>
                <w:rFonts w:ascii="Times New Roman" w:hAnsi="Times New Roman"/>
                <w:sz w:val="20"/>
                <w:szCs w:val="20"/>
                <w:lang w:val="en-US"/>
              </w:rPr>
            </w:pPr>
          </w:p>
        </w:tc>
        <w:tc>
          <w:tcPr>
            <w:tcW w:w="2551" w:type="dxa"/>
            <w:tcBorders>
              <w:top w:val="single" w:sz="4" w:space="0" w:color="auto"/>
              <w:left w:val="single" w:sz="4" w:space="0" w:color="auto"/>
              <w:bottom w:val="single" w:sz="4" w:space="0" w:color="auto"/>
              <w:right w:val="single" w:sz="4" w:space="0" w:color="auto"/>
            </w:tcBorders>
            <w:shd w:val="clear" w:color="auto" w:fill="auto"/>
            <w:vAlign w:val="center"/>
          </w:tcPr>
          <w:p w14:paraId="1B6BC4AA" w14:textId="77777777" w:rsidR="000F4056" w:rsidRPr="006E7480" w:rsidRDefault="000F4056" w:rsidP="00EB3FC7">
            <w:pPr>
              <w:spacing w:after="0" w:line="240" w:lineRule="auto"/>
              <w:jc w:val="center"/>
              <w:rPr>
                <w:rFonts w:ascii="Times New Roman" w:hAnsi="Times New Roman"/>
                <w:sz w:val="20"/>
                <w:szCs w:val="20"/>
                <w:lang w:val="en-US"/>
              </w:rPr>
            </w:pPr>
            <w:r w:rsidRPr="006E7480">
              <w:rPr>
                <w:rFonts w:ascii="Times New Roman" w:hAnsi="Times New Roman"/>
                <w:sz w:val="20"/>
                <w:szCs w:val="20"/>
                <w:lang w:val="en-US"/>
              </w:rPr>
              <w:t>Cota</w:t>
            </w:r>
            <w:r>
              <w:rPr>
                <w:rFonts w:ascii="Times New Roman" w:hAnsi="Times New Roman"/>
                <w:sz w:val="20"/>
                <w:szCs w:val="20"/>
                <w:lang w:val="en-US"/>
              </w:rPr>
              <w:t xml:space="preserve"> obligatorie de </w:t>
            </w:r>
            <w:r w:rsidRPr="006E7480">
              <w:rPr>
                <w:rFonts w:ascii="Times New Roman" w:hAnsi="Times New Roman"/>
                <w:sz w:val="20"/>
                <w:szCs w:val="20"/>
                <w:lang w:val="en-US"/>
              </w:rPr>
              <w:t xml:space="preserve"> certificate verzi </w:t>
            </w:r>
            <w:r>
              <w:rPr>
                <w:rFonts w:ascii="Times New Roman" w:hAnsi="Times New Roman"/>
                <w:sz w:val="20"/>
                <w:szCs w:val="20"/>
                <w:lang w:val="en-US"/>
              </w:rPr>
              <w:t>pentru anul anterior</w:t>
            </w:r>
          </w:p>
        </w:tc>
        <w:tc>
          <w:tcPr>
            <w:tcW w:w="2126" w:type="dxa"/>
            <w:tcBorders>
              <w:top w:val="single" w:sz="4" w:space="0" w:color="auto"/>
              <w:left w:val="single" w:sz="4" w:space="0" w:color="auto"/>
              <w:bottom w:val="single" w:sz="4" w:space="0" w:color="auto"/>
              <w:right w:val="single" w:sz="4" w:space="0" w:color="auto"/>
            </w:tcBorders>
            <w:shd w:val="clear" w:color="auto" w:fill="auto"/>
            <w:vAlign w:val="center"/>
          </w:tcPr>
          <w:p w14:paraId="106463B6" w14:textId="77777777" w:rsidR="000F4056" w:rsidRPr="006E7480" w:rsidRDefault="000F4056" w:rsidP="00EB3FC7">
            <w:pPr>
              <w:spacing w:after="0" w:line="240" w:lineRule="auto"/>
              <w:jc w:val="center"/>
              <w:rPr>
                <w:rFonts w:ascii="Times New Roman" w:hAnsi="Times New Roman"/>
                <w:sz w:val="20"/>
                <w:szCs w:val="20"/>
                <w:lang w:val="pt-BR"/>
              </w:rPr>
            </w:pPr>
            <w:r w:rsidRPr="006E7480">
              <w:rPr>
                <w:rFonts w:ascii="Times New Roman" w:hAnsi="Times New Roman"/>
                <w:sz w:val="20"/>
                <w:szCs w:val="20"/>
                <w:lang w:val="pt-BR"/>
              </w:rPr>
              <w:t>Preţ mediu certificate verzi utilizat de furnizor</w:t>
            </w:r>
            <w:r>
              <w:rPr>
                <w:rFonts w:ascii="Times New Roman" w:hAnsi="Times New Roman"/>
                <w:sz w:val="20"/>
                <w:szCs w:val="20"/>
                <w:lang w:val="pt-BR"/>
              </w:rPr>
              <w:t xml:space="preserve"> </w:t>
            </w:r>
            <w:r>
              <w:rPr>
                <w:rFonts w:ascii="Times New Roman" w:hAnsi="Times New Roman"/>
                <w:sz w:val="20"/>
                <w:szCs w:val="20"/>
                <w:lang w:val="en-US"/>
              </w:rPr>
              <w:t>pentru anul anterior</w:t>
            </w:r>
          </w:p>
        </w:tc>
        <w:tc>
          <w:tcPr>
            <w:tcW w:w="1560" w:type="dxa"/>
            <w:vMerge/>
            <w:tcBorders>
              <w:top w:val="single" w:sz="4" w:space="0" w:color="auto"/>
              <w:left w:val="single" w:sz="4" w:space="0" w:color="auto"/>
              <w:bottom w:val="single" w:sz="4" w:space="0" w:color="auto"/>
              <w:right w:val="single" w:sz="4" w:space="0" w:color="auto"/>
            </w:tcBorders>
            <w:vAlign w:val="center"/>
          </w:tcPr>
          <w:p w14:paraId="7651E833" w14:textId="77777777" w:rsidR="000F4056" w:rsidRPr="006E7480" w:rsidRDefault="000F4056" w:rsidP="00EB3FC7">
            <w:pPr>
              <w:spacing w:after="0" w:line="240" w:lineRule="auto"/>
              <w:rPr>
                <w:rFonts w:ascii="Times New Roman" w:hAnsi="Times New Roman"/>
                <w:sz w:val="20"/>
                <w:szCs w:val="20"/>
                <w:lang w:val="pt-BR"/>
              </w:rPr>
            </w:pPr>
          </w:p>
        </w:tc>
      </w:tr>
      <w:tr w:rsidR="000F4056" w:rsidRPr="00A33366" w14:paraId="6231F9B5" w14:textId="77777777" w:rsidTr="00EB3FC7">
        <w:trPr>
          <w:gridAfter w:val="1"/>
          <w:wAfter w:w="504" w:type="dxa"/>
          <w:trHeight w:val="405"/>
        </w:trPr>
        <w:tc>
          <w:tcPr>
            <w:tcW w:w="1467" w:type="dxa"/>
            <w:vMerge/>
            <w:tcBorders>
              <w:top w:val="single" w:sz="4" w:space="0" w:color="auto"/>
              <w:left w:val="single" w:sz="4" w:space="0" w:color="auto"/>
              <w:bottom w:val="single" w:sz="4" w:space="0" w:color="auto"/>
              <w:right w:val="nil"/>
            </w:tcBorders>
            <w:vAlign w:val="center"/>
          </w:tcPr>
          <w:p w14:paraId="7564589C" w14:textId="77777777" w:rsidR="000F4056" w:rsidRPr="006E7480" w:rsidRDefault="000F4056" w:rsidP="00EB3FC7">
            <w:pPr>
              <w:spacing w:after="0" w:line="240" w:lineRule="auto"/>
              <w:rPr>
                <w:rFonts w:ascii="Times New Roman" w:hAnsi="Times New Roman"/>
                <w:sz w:val="20"/>
                <w:szCs w:val="20"/>
                <w:lang w:val="pt-BR"/>
              </w:rPr>
            </w:pPr>
          </w:p>
        </w:tc>
        <w:tc>
          <w:tcPr>
            <w:tcW w:w="1276" w:type="dxa"/>
            <w:gridSpan w:val="2"/>
            <w:vMerge/>
            <w:tcBorders>
              <w:left w:val="single" w:sz="4" w:space="0" w:color="auto"/>
              <w:bottom w:val="single" w:sz="4" w:space="0" w:color="auto"/>
              <w:right w:val="single" w:sz="4" w:space="0" w:color="auto"/>
            </w:tcBorders>
          </w:tcPr>
          <w:p w14:paraId="25A8579A" w14:textId="77777777" w:rsidR="000F4056" w:rsidRPr="006E7480" w:rsidRDefault="000F4056" w:rsidP="00EB3FC7">
            <w:pPr>
              <w:spacing w:after="0" w:line="240" w:lineRule="auto"/>
              <w:jc w:val="center"/>
              <w:rPr>
                <w:rFonts w:ascii="Times New Roman" w:hAnsi="Times New Roman"/>
                <w:sz w:val="20"/>
                <w:szCs w:val="20"/>
                <w:lang w:val="en-US"/>
              </w:rPr>
            </w:pPr>
          </w:p>
        </w:tc>
        <w:tc>
          <w:tcPr>
            <w:tcW w:w="1276" w:type="dxa"/>
            <w:vMerge/>
            <w:tcBorders>
              <w:top w:val="single" w:sz="4" w:space="0" w:color="auto"/>
              <w:left w:val="single" w:sz="4" w:space="0" w:color="auto"/>
              <w:bottom w:val="single" w:sz="4" w:space="0" w:color="auto"/>
              <w:right w:val="single" w:sz="4" w:space="0" w:color="auto"/>
            </w:tcBorders>
          </w:tcPr>
          <w:p w14:paraId="46357D65" w14:textId="77777777" w:rsidR="000F4056" w:rsidRPr="006E7480" w:rsidRDefault="000F4056" w:rsidP="00EB3FC7">
            <w:pPr>
              <w:spacing w:after="0" w:line="240" w:lineRule="auto"/>
              <w:jc w:val="center"/>
              <w:rPr>
                <w:rFonts w:ascii="Times New Roman" w:hAnsi="Times New Roman"/>
                <w:sz w:val="20"/>
                <w:szCs w:val="20"/>
                <w:lang w:val="en-US"/>
              </w:rPr>
            </w:pPr>
          </w:p>
        </w:tc>
        <w:tc>
          <w:tcPr>
            <w:tcW w:w="2551" w:type="dxa"/>
            <w:tcBorders>
              <w:top w:val="single" w:sz="4" w:space="0" w:color="auto"/>
              <w:left w:val="nil"/>
              <w:bottom w:val="single" w:sz="4" w:space="0" w:color="auto"/>
              <w:right w:val="single" w:sz="4" w:space="0" w:color="auto"/>
            </w:tcBorders>
            <w:shd w:val="clear" w:color="auto" w:fill="auto"/>
            <w:vAlign w:val="center"/>
          </w:tcPr>
          <w:p w14:paraId="0D186C5A" w14:textId="77777777" w:rsidR="000F4056" w:rsidRPr="006E7480" w:rsidRDefault="000F4056" w:rsidP="00EB3FC7">
            <w:pPr>
              <w:spacing w:after="0" w:line="240" w:lineRule="auto"/>
              <w:jc w:val="center"/>
              <w:rPr>
                <w:rFonts w:ascii="Times New Roman" w:hAnsi="Times New Roman"/>
                <w:sz w:val="20"/>
                <w:szCs w:val="20"/>
                <w:lang w:val="en-US"/>
              </w:rPr>
            </w:pPr>
            <w:r w:rsidRPr="006E7480">
              <w:rPr>
                <w:rFonts w:ascii="Times New Roman" w:hAnsi="Times New Roman"/>
                <w:sz w:val="20"/>
                <w:szCs w:val="20"/>
                <w:lang w:val="en-US"/>
              </w:rPr>
              <w:t xml:space="preserve"> [CV/MWh]</w:t>
            </w:r>
          </w:p>
        </w:tc>
        <w:tc>
          <w:tcPr>
            <w:tcW w:w="2126" w:type="dxa"/>
            <w:tcBorders>
              <w:top w:val="single" w:sz="4" w:space="0" w:color="auto"/>
              <w:left w:val="nil"/>
              <w:bottom w:val="single" w:sz="4" w:space="0" w:color="auto"/>
              <w:right w:val="single" w:sz="4" w:space="0" w:color="auto"/>
            </w:tcBorders>
            <w:shd w:val="clear" w:color="auto" w:fill="auto"/>
            <w:vAlign w:val="center"/>
          </w:tcPr>
          <w:p w14:paraId="7D01784E" w14:textId="77777777" w:rsidR="000F4056" w:rsidRPr="006E7480" w:rsidRDefault="000F4056" w:rsidP="00EB3FC7">
            <w:pPr>
              <w:spacing w:after="0" w:line="240" w:lineRule="auto"/>
              <w:jc w:val="center"/>
              <w:rPr>
                <w:rFonts w:ascii="Times New Roman" w:hAnsi="Times New Roman"/>
                <w:sz w:val="20"/>
                <w:szCs w:val="20"/>
                <w:lang w:val="en-US"/>
              </w:rPr>
            </w:pPr>
            <w:r w:rsidRPr="006E7480">
              <w:rPr>
                <w:rFonts w:ascii="Times New Roman" w:hAnsi="Times New Roman"/>
                <w:sz w:val="20"/>
                <w:szCs w:val="20"/>
                <w:lang w:val="en-US"/>
              </w:rPr>
              <w:t xml:space="preserve"> [lei</w:t>
            </w:r>
            <w:r>
              <w:rPr>
                <w:rFonts w:ascii="Times New Roman" w:hAnsi="Times New Roman"/>
                <w:sz w:val="20"/>
                <w:szCs w:val="20"/>
                <w:lang w:val="en-US"/>
              </w:rPr>
              <w:t>/CV</w:t>
            </w:r>
            <w:r w:rsidRPr="006E7480">
              <w:rPr>
                <w:rFonts w:ascii="Times New Roman" w:hAnsi="Times New Roman"/>
                <w:sz w:val="20"/>
                <w:szCs w:val="20"/>
                <w:lang w:val="en-US"/>
              </w:rPr>
              <w:t>]</w:t>
            </w:r>
          </w:p>
        </w:tc>
        <w:tc>
          <w:tcPr>
            <w:tcW w:w="1560" w:type="dxa"/>
            <w:tcBorders>
              <w:top w:val="single" w:sz="4" w:space="0" w:color="auto"/>
              <w:left w:val="nil"/>
              <w:bottom w:val="single" w:sz="4" w:space="0" w:color="auto"/>
              <w:right w:val="single" w:sz="4" w:space="0" w:color="auto"/>
            </w:tcBorders>
            <w:shd w:val="clear" w:color="auto" w:fill="auto"/>
            <w:vAlign w:val="center"/>
          </w:tcPr>
          <w:p w14:paraId="3C7150B5" w14:textId="77777777" w:rsidR="000F4056" w:rsidRPr="006E7480" w:rsidRDefault="000F4056" w:rsidP="00EB3FC7">
            <w:pPr>
              <w:spacing w:after="0" w:line="240" w:lineRule="auto"/>
              <w:jc w:val="center"/>
              <w:rPr>
                <w:rFonts w:ascii="Times New Roman" w:hAnsi="Times New Roman"/>
                <w:sz w:val="20"/>
                <w:szCs w:val="20"/>
                <w:lang w:val="en-US"/>
              </w:rPr>
            </w:pPr>
            <w:r w:rsidRPr="006E7480">
              <w:rPr>
                <w:rFonts w:ascii="Times New Roman" w:hAnsi="Times New Roman"/>
                <w:sz w:val="20"/>
                <w:szCs w:val="20"/>
                <w:lang w:val="en-US"/>
              </w:rPr>
              <w:t xml:space="preserve"> [lei]</w:t>
            </w:r>
          </w:p>
        </w:tc>
      </w:tr>
      <w:tr w:rsidR="000F4056" w:rsidRPr="00A33366" w14:paraId="5405AB2D" w14:textId="77777777" w:rsidTr="00EB3FC7">
        <w:trPr>
          <w:gridAfter w:val="1"/>
          <w:wAfter w:w="504" w:type="dxa"/>
          <w:trHeight w:val="315"/>
        </w:trPr>
        <w:tc>
          <w:tcPr>
            <w:tcW w:w="1467" w:type="dxa"/>
            <w:tcBorders>
              <w:top w:val="single" w:sz="4" w:space="0" w:color="auto"/>
              <w:left w:val="single" w:sz="4" w:space="0" w:color="auto"/>
              <w:bottom w:val="single" w:sz="4" w:space="0" w:color="auto"/>
              <w:right w:val="single" w:sz="4" w:space="0" w:color="auto"/>
            </w:tcBorders>
            <w:shd w:val="clear" w:color="auto" w:fill="auto"/>
            <w:noWrap/>
            <w:vAlign w:val="bottom"/>
          </w:tcPr>
          <w:p w14:paraId="3245794F" w14:textId="77777777" w:rsidR="000F4056" w:rsidRPr="006E7480" w:rsidRDefault="000F4056" w:rsidP="00EB3FC7">
            <w:pPr>
              <w:spacing w:after="0" w:line="240" w:lineRule="auto"/>
              <w:jc w:val="center"/>
              <w:rPr>
                <w:rFonts w:ascii="Times New Roman" w:hAnsi="Times New Roman"/>
                <w:sz w:val="20"/>
                <w:szCs w:val="20"/>
                <w:lang w:val="en-US"/>
              </w:rPr>
            </w:pPr>
            <w:r>
              <w:rPr>
                <w:rFonts w:ascii="Times New Roman" w:hAnsi="Times New Roman"/>
                <w:sz w:val="20"/>
                <w:szCs w:val="20"/>
                <w:lang w:val="en-US"/>
              </w:rPr>
              <w:t>0</w:t>
            </w:r>
          </w:p>
        </w:tc>
        <w:tc>
          <w:tcPr>
            <w:tcW w:w="1276" w:type="dxa"/>
            <w:gridSpan w:val="2"/>
            <w:tcBorders>
              <w:top w:val="single" w:sz="4" w:space="0" w:color="auto"/>
              <w:left w:val="nil"/>
              <w:bottom w:val="single" w:sz="4" w:space="0" w:color="auto"/>
              <w:right w:val="single" w:sz="4" w:space="0" w:color="auto"/>
            </w:tcBorders>
          </w:tcPr>
          <w:p w14:paraId="2E4B9C66" w14:textId="77777777" w:rsidR="000F4056" w:rsidRDefault="000F4056" w:rsidP="00EB3FC7">
            <w:pPr>
              <w:spacing w:after="0" w:line="240" w:lineRule="auto"/>
              <w:jc w:val="center"/>
              <w:rPr>
                <w:rFonts w:ascii="Times New Roman" w:hAnsi="Times New Roman"/>
                <w:sz w:val="20"/>
                <w:szCs w:val="20"/>
                <w:lang w:val="en-US"/>
              </w:rPr>
            </w:pPr>
            <w:r>
              <w:rPr>
                <w:rFonts w:ascii="Times New Roman" w:hAnsi="Times New Roman"/>
                <w:sz w:val="20"/>
                <w:szCs w:val="20"/>
                <w:lang w:val="en-US"/>
              </w:rPr>
              <w:t>1</w:t>
            </w:r>
          </w:p>
        </w:tc>
        <w:tc>
          <w:tcPr>
            <w:tcW w:w="1276" w:type="dxa"/>
            <w:tcBorders>
              <w:top w:val="single" w:sz="4" w:space="0" w:color="auto"/>
              <w:left w:val="single" w:sz="4" w:space="0" w:color="auto"/>
              <w:bottom w:val="single" w:sz="4" w:space="0" w:color="auto"/>
              <w:right w:val="single" w:sz="4" w:space="0" w:color="auto"/>
            </w:tcBorders>
          </w:tcPr>
          <w:p w14:paraId="25BBC096" w14:textId="77777777" w:rsidR="000F4056" w:rsidRPr="006E7480" w:rsidRDefault="000F4056" w:rsidP="00EB3FC7">
            <w:pPr>
              <w:spacing w:after="0" w:line="240" w:lineRule="auto"/>
              <w:jc w:val="center"/>
              <w:rPr>
                <w:rFonts w:ascii="Times New Roman" w:hAnsi="Times New Roman"/>
                <w:sz w:val="20"/>
                <w:szCs w:val="20"/>
                <w:lang w:val="en-US"/>
              </w:rPr>
            </w:pPr>
            <w:r>
              <w:rPr>
                <w:rFonts w:ascii="Times New Roman" w:hAnsi="Times New Roman"/>
                <w:sz w:val="20"/>
                <w:szCs w:val="20"/>
                <w:lang w:val="en-US"/>
              </w:rPr>
              <w:t>2</w:t>
            </w:r>
          </w:p>
        </w:tc>
        <w:tc>
          <w:tcPr>
            <w:tcW w:w="2551" w:type="dxa"/>
            <w:tcBorders>
              <w:top w:val="single" w:sz="4" w:space="0" w:color="auto"/>
              <w:left w:val="nil"/>
              <w:bottom w:val="single" w:sz="4" w:space="0" w:color="auto"/>
              <w:right w:val="single" w:sz="4" w:space="0" w:color="auto"/>
            </w:tcBorders>
            <w:shd w:val="clear" w:color="auto" w:fill="auto"/>
            <w:noWrap/>
            <w:vAlign w:val="bottom"/>
          </w:tcPr>
          <w:p w14:paraId="2ED7F191" w14:textId="77777777" w:rsidR="000F4056" w:rsidRPr="006E7480" w:rsidRDefault="000F4056" w:rsidP="00EB3FC7">
            <w:pPr>
              <w:spacing w:after="0" w:line="240" w:lineRule="auto"/>
              <w:jc w:val="center"/>
              <w:rPr>
                <w:rFonts w:ascii="Times New Roman" w:hAnsi="Times New Roman"/>
                <w:sz w:val="20"/>
                <w:szCs w:val="20"/>
                <w:lang w:val="en-US"/>
              </w:rPr>
            </w:pPr>
            <w:r>
              <w:rPr>
                <w:rFonts w:ascii="Times New Roman" w:hAnsi="Times New Roman"/>
                <w:sz w:val="20"/>
                <w:szCs w:val="20"/>
                <w:lang w:val="en-US"/>
              </w:rPr>
              <w:t>3</w:t>
            </w:r>
          </w:p>
        </w:tc>
        <w:tc>
          <w:tcPr>
            <w:tcW w:w="2126" w:type="dxa"/>
            <w:tcBorders>
              <w:top w:val="single" w:sz="4" w:space="0" w:color="auto"/>
              <w:left w:val="nil"/>
              <w:bottom w:val="single" w:sz="4" w:space="0" w:color="auto"/>
              <w:right w:val="single" w:sz="4" w:space="0" w:color="auto"/>
            </w:tcBorders>
            <w:shd w:val="clear" w:color="auto" w:fill="auto"/>
            <w:noWrap/>
            <w:vAlign w:val="bottom"/>
          </w:tcPr>
          <w:p w14:paraId="2D5B0E8F" w14:textId="77777777" w:rsidR="000F4056" w:rsidRPr="006E7480" w:rsidRDefault="000F4056" w:rsidP="00EB3FC7">
            <w:pPr>
              <w:spacing w:after="0" w:line="240" w:lineRule="auto"/>
              <w:jc w:val="center"/>
              <w:rPr>
                <w:rFonts w:ascii="Times New Roman" w:hAnsi="Times New Roman"/>
                <w:sz w:val="20"/>
                <w:szCs w:val="20"/>
                <w:lang w:val="en-US"/>
              </w:rPr>
            </w:pPr>
            <w:r>
              <w:rPr>
                <w:rFonts w:ascii="Times New Roman" w:hAnsi="Times New Roman"/>
                <w:sz w:val="20"/>
                <w:szCs w:val="20"/>
                <w:lang w:val="en-US"/>
              </w:rPr>
              <w:t>4</w:t>
            </w:r>
          </w:p>
        </w:tc>
        <w:tc>
          <w:tcPr>
            <w:tcW w:w="1560" w:type="dxa"/>
            <w:tcBorders>
              <w:top w:val="single" w:sz="4" w:space="0" w:color="auto"/>
              <w:left w:val="nil"/>
              <w:bottom w:val="single" w:sz="4" w:space="0" w:color="auto"/>
              <w:right w:val="single" w:sz="4" w:space="0" w:color="auto"/>
            </w:tcBorders>
            <w:shd w:val="clear" w:color="auto" w:fill="auto"/>
            <w:noWrap/>
            <w:vAlign w:val="bottom"/>
          </w:tcPr>
          <w:p w14:paraId="194A5759" w14:textId="77777777" w:rsidR="000F4056" w:rsidRPr="006E7480" w:rsidRDefault="000F4056" w:rsidP="00EB3FC7">
            <w:pPr>
              <w:spacing w:after="0" w:line="240" w:lineRule="auto"/>
              <w:jc w:val="center"/>
              <w:rPr>
                <w:rFonts w:ascii="Times New Roman" w:hAnsi="Times New Roman"/>
                <w:sz w:val="20"/>
                <w:szCs w:val="20"/>
                <w:lang w:val="en-US"/>
              </w:rPr>
            </w:pPr>
            <w:r>
              <w:rPr>
                <w:rFonts w:ascii="Times New Roman" w:hAnsi="Times New Roman"/>
                <w:sz w:val="20"/>
                <w:szCs w:val="20"/>
                <w:lang w:val="en-US"/>
              </w:rPr>
              <w:t>5=0*3*4</w:t>
            </w:r>
          </w:p>
        </w:tc>
      </w:tr>
      <w:tr w:rsidR="000F4056" w:rsidRPr="00A33366" w14:paraId="0438AC98" w14:textId="77777777" w:rsidTr="00EB3FC7">
        <w:trPr>
          <w:gridAfter w:val="1"/>
          <w:wAfter w:w="504" w:type="dxa"/>
          <w:trHeight w:val="315"/>
        </w:trPr>
        <w:tc>
          <w:tcPr>
            <w:tcW w:w="1467" w:type="dxa"/>
            <w:tcBorders>
              <w:top w:val="single" w:sz="4" w:space="0" w:color="auto"/>
              <w:left w:val="single" w:sz="4" w:space="0" w:color="auto"/>
              <w:bottom w:val="single" w:sz="4" w:space="0" w:color="auto"/>
              <w:right w:val="single" w:sz="4" w:space="0" w:color="auto"/>
            </w:tcBorders>
            <w:shd w:val="clear" w:color="auto" w:fill="auto"/>
            <w:noWrap/>
            <w:vAlign w:val="bottom"/>
          </w:tcPr>
          <w:p w14:paraId="7884BFE0" w14:textId="77777777" w:rsidR="000F4056" w:rsidRPr="006E7480" w:rsidRDefault="000F4056" w:rsidP="00EB3FC7">
            <w:pPr>
              <w:spacing w:after="0" w:line="240" w:lineRule="auto"/>
              <w:jc w:val="center"/>
              <w:rPr>
                <w:rFonts w:ascii="Times New Roman" w:hAnsi="Times New Roman"/>
                <w:sz w:val="20"/>
                <w:szCs w:val="20"/>
                <w:lang w:val="en-US"/>
              </w:rPr>
            </w:pPr>
          </w:p>
        </w:tc>
        <w:tc>
          <w:tcPr>
            <w:tcW w:w="1276" w:type="dxa"/>
            <w:gridSpan w:val="2"/>
            <w:tcBorders>
              <w:top w:val="single" w:sz="4" w:space="0" w:color="auto"/>
              <w:left w:val="nil"/>
              <w:bottom w:val="single" w:sz="4" w:space="0" w:color="auto"/>
              <w:right w:val="single" w:sz="4" w:space="0" w:color="auto"/>
            </w:tcBorders>
          </w:tcPr>
          <w:p w14:paraId="17C1EF1C" w14:textId="77777777" w:rsidR="000F4056" w:rsidRDefault="000F4056" w:rsidP="00EB3FC7">
            <w:pPr>
              <w:spacing w:after="0" w:line="240" w:lineRule="auto"/>
              <w:jc w:val="center"/>
              <w:rPr>
                <w:rFonts w:ascii="Times New Roman" w:hAnsi="Times New Roman"/>
                <w:sz w:val="20"/>
                <w:szCs w:val="20"/>
                <w:lang w:val="en-US"/>
              </w:rPr>
            </w:pPr>
          </w:p>
        </w:tc>
        <w:tc>
          <w:tcPr>
            <w:tcW w:w="1276" w:type="dxa"/>
            <w:tcBorders>
              <w:top w:val="single" w:sz="4" w:space="0" w:color="auto"/>
              <w:left w:val="single" w:sz="4" w:space="0" w:color="auto"/>
              <w:bottom w:val="single" w:sz="4" w:space="0" w:color="auto"/>
              <w:right w:val="single" w:sz="4" w:space="0" w:color="auto"/>
            </w:tcBorders>
          </w:tcPr>
          <w:p w14:paraId="05FECD08" w14:textId="77777777" w:rsidR="000F4056" w:rsidRPr="00E13C51" w:rsidRDefault="000F4056" w:rsidP="00EB3FC7">
            <w:pPr>
              <w:spacing w:after="0" w:line="240" w:lineRule="auto"/>
              <w:jc w:val="center"/>
              <w:rPr>
                <w:rFonts w:ascii="Times New Roman" w:hAnsi="Times New Roman"/>
                <w:b/>
                <w:sz w:val="20"/>
                <w:szCs w:val="20"/>
                <w:lang w:val="en-US"/>
              </w:rPr>
            </w:pPr>
            <w:r>
              <w:rPr>
                <w:rFonts w:ascii="Times New Roman" w:hAnsi="Times New Roman"/>
                <w:b/>
                <w:sz w:val="20"/>
                <w:szCs w:val="20"/>
                <w:lang w:val="en-US"/>
              </w:rPr>
              <w:t>n</w:t>
            </w:r>
            <w:r w:rsidRPr="001564E0">
              <w:rPr>
                <w:rFonts w:ascii="Times New Roman" w:hAnsi="Times New Roman"/>
                <w:b/>
                <w:sz w:val="20"/>
                <w:szCs w:val="20"/>
                <w:vertAlign w:val="subscript"/>
                <w:lang w:val="en-US"/>
              </w:rPr>
              <w:t>1</w:t>
            </w:r>
            <w:r w:rsidRPr="00716793">
              <w:rPr>
                <w:rFonts w:ascii="Times New Roman" w:hAnsi="Times New Roman"/>
                <w:b/>
                <w:sz w:val="20"/>
                <w:szCs w:val="20"/>
                <w:vertAlign w:val="superscript"/>
                <w:lang w:val="en-US"/>
              </w:rPr>
              <w:t>*)</w:t>
            </w:r>
          </w:p>
        </w:tc>
        <w:tc>
          <w:tcPr>
            <w:tcW w:w="2551" w:type="dxa"/>
            <w:tcBorders>
              <w:top w:val="single" w:sz="4" w:space="0" w:color="auto"/>
              <w:left w:val="nil"/>
              <w:bottom w:val="single" w:sz="4" w:space="0" w:color="auto"/>
              <w:right w:val="single" w:sz="4" w:space="0" w:color="auto"/>
            </w:tcBorders>
            <w:shd w:val="clear" w:color="auto" w:fill="auto"/>
            <w:noWrap/>
            <w:vAlign w:val="bottom"/>
          </w:tcPr>
          <w:p w14:paraId="1B0C66CD" w14:textId="77777777" w:rsidR="000F4056" w:rsidRPr="006E7480" w:rsidRDefault="000F4056" w:rsidP="00EB3FC7">
            <w:pPr>
              <w:spacing w:after="0" w:line="240" w:lineRule="auto"/>
              <w:rPr>
                <w:rFonts w:ascii="Times New Roman" w:hAnsi="Times New Roman"/>
                <w:sz w:val="20"/>
                <w:szCs w:val="20"/>
                <w:lang w:val="en-US"/>
              </w:rPr>
            </w:pPr>
          </w:p>
        </w:tc>
        <w:tc>
          <w:tcPr>
            <w:tcW w:w="2126" w:type="dxa"/>
            <w:tcBorders>
              <w:top w:val="single" w:sz="4" w:space="0" w:color="auto"/>
              <w:left w:val="nil"/>
              <w:bottom w:val="single" w:sz="4" w:space="0" w:color="auto"/>
              <w:right w:val="single" w:sz="4" w:space="0" w:color="auto"/>
            </w:tcBorders>
            <w:shd w:val="clear" w:color="auto" w:fill="auto"/>
            <w:noWrap/>
            <w:vAlign w:val="bottom"/>
          </w:tcPr>
          <w:p w14:paraId="45D09778" w14:textId="77777777" w:rsidR="000F4056" w:rsidRPr="006E7480" w:rsidRDefault="000F4056" w:rsidP="00EB3FC7">
            <w:pPr>
              <w:spacing w:after="0" w:line="240" w:lineRule="auto"/>
              <w:rPr>
                <w:rFonts w:ascii="Times New Roman" w:hAnsi="Times New Roman"/>
                <w:sz w:val="20"/>
                <w:szCs w:val="20"/>
                <w:lang w:val="en-US"/>
              </w:rPr>
            </w:pPr>
            <w:r w:rsidRPr="006E7480">
              <w:rPr>
                <w:rFonts w:ascii="Times New Roman" w:hAnsi="Times New Roman"/>
                <w:sz w:val="20"/>
                <w:szCs w:val="20"/>
                <w:lang w:val="en-US"/>
              </w:rPr>
              <w:t> </w:t>
            </w:r>
          </w:p>
        </w:tc>
        <w:tc>
          <w:tcPr>
            <w:tcW w:w="1560" w:type="dxa"/>
            <w:tcBorders>
              <w:top w:val="single" w:sz="4" w:space="0" w:color="auto"/>
              <w:left w:val="nil"/>
              <w:bottom w:val="single" w:sz="4" w:space="0" w:color="auto"/>
              <w:right w:val="single" w:sz="4" w:space="0" w:color="auto"/>
            </w:tcBorders>
            <w:shd w:val="clear" w:color="auto" w:fill="auto"/>
            <w:noWrap/>
            <w:vAlign w:val="bottom"/>
          </w:tcPr>
          <w:p w14:paraId="6E4FBDFE" w14:textId="77777777" w:rsidR="000F4056" w:rsidRPr="006E7480" w:rsidRDefault="000F4056" w:rsidP="00EB3FC7">
            <w:pPr>
              <w:spacing w:after="0" w:line="240" w:lineRule="auto"/>
              <w:rPr>
                <w:rFonts w:ascii="Times New Roman" w:hAnsi="Times New Roman"/>
                <w:sz w:val="20"/>
                <w:szCs w:val="20"/>
                <w:lang w:val="en-US"/>
              </w:rPr>
            </w:pPr>
            <w:r w:rsidRPr="006E7480">
              <w:rPr>
                <w:rFonts w:ascii="Times New Roman" w:hAnsi="Times New Roman"/>
                <w:sz w:val="20"/>
                <w:szCs w:val="20"/>
                <w:lang w:val="en-US"/>
              </w:rPr>
              <w:t> </w:t>
            </w:r>
          </w:p>
        </w:tc>
      </w:tr>
      <w:tr w:rsidR="000F4056" w:rsidRPr="00A33366" w14:paraId="07609BCC" w14:textId="77777777" w:rsidTr="00EB3FC7">
        <w:trPr>
          <w:gridAfter w:val="1"/>
          <w:wAfter w:w="504" w:type="dxa"/>
          <w:trHeight w:val="315"/>
        </w:trPr>
        <w:tc>
          <w:tcPr>
            <w:tcW w:w="1467" w:type="dxa"/>
            <w:tcBorders>
              <w:top w:val="single" w:sz="4" w:space="0" w:color="auto"/>
              <w:left w:val="single" w:sz="4" w:space="0" w:color="auto"/>
              <w:bottom w:val="single" w:sz="4" w:space="0" w:color="auto"/>
              <w:right w:val="single" w:sz="4" w:space="0" w:color="auto"/>
            </w:tcBorders>
            <w:shd w:val="clear" w:color="auto" w:fill="auto"/>
            <w:noWrap/>
            <w:vAlign w:val="bottom"/>
          </w:tcPr>
          <w:p w14:paraId="0D41E551" w14:textId="77777777" w:rsidR="000F4056" w:rsidRPr="006E7480" w:rsidRDefault="000F4056" w:rsidP="00EB3FC7">
            <w:pPr>
              <w:spacing w:after="0" w:line="240" w:lineRule="auto"/>
              <w:jc w:val="center"/>
              <w:rPr>
                <w:rFonts w:ascii="Times New Roman" w:hAnsi="Times New Roman"/>
                <w:sz w:val="20"/>
                <w:szCs w:val="20"/>
                <w:lang w:val="en-US"/>
              </w:rPr>
            </w:pPr>
          </w:p>
        </w:tc>
        <w:tc>
          <w:tcPr>
            <w:tcW w:w="1276" w:type="dxa"/>
            <w:gridSpan w:val="2"/>
            <w:tcBorders>
              <w:top w:val="single" w:sz="4" w:space="0" w:color="auto"/>
              <w:left w:val="nil"/>
              <w:bottom w:val="single" w:sz="4" w:space="0" w:color="auto"/>
              <w:right w:val="single" w:sz="4" w:space="0" w:color="auto"/>
            </w:tcBorders>
          </w:tcPr>
          <w:p w14:paraId="3406FA57" w14:textId="77777777" w:rsidR="000F4056" w:rsidRDefault="000F4056" w:rsidP="00EB3FC7">
            <w:pPr>
              <w:spacing w:after="0" w:line="240" w:lineRule="auto"/>
              <w:jc w:val="center"/>
              <w:rPr>
                <w:rFonts w:ascii="Times New Roman" w:hAnsi="Times New Roman"/>
                <w:sz w:val="20"/>
                <w:szCs w:val="20"/>
                <w:lang w:val="en-US"/>
              </w:rPr>
            </w:pPr>
          </w:p>
        </w:tc>
        <w:tc>
          <w:tcPr>
            <w:tcW w:w="1276" w:type="dxa"/>
            <w:tcBorders>
              <w:top w:val="single" w:sz="4" w:space="0" w:color="auto"/>
              <w:left w:val="single" w:sz="4" w:space="0" w:color="auto"/>
              <w:bottom w:val="single" w:sz="4" w:space="0" w:color="auto"/>
              <w:right w:val="single" w:sz="4" w:space="0" w:color="auto"/>
            </w:tcBorders>
          </w:tcPr>
          <w:p w14:paraId="0ABEB200" w14:textId="77777777" w:rsidR="000F4056" w:rsidRDefault="000F4056" w:rsidP="00EB3FC7">
            <w:pPr>
              <w:spacing w:after="0" w:line="240" w:lineRule="auto"/>
              <w:jc w:val="center"/>
              <w:rPr>
                <w:rFonts w:ascii="Times New Roman" w:hAnsi="Times New Roman"/>
                <w:b/>
                <w:sz w:val="20"/>
                <w:szCs w:val="20"/>
                <w:lang w:val="en-US"/>
              </w:rPr>
            </w:pPr>
            <w:r>
              <w:rPr>
                <w:rFonts w:ascii="Times New Roman" w:hAnsi="Times New Roman"/>
                <w:b/>
                <w:sz w:val="20"/>
                <w:szCs w:val="20"/>
                <w:lang w:val="en-US"/>
              </w:rPr>
              <w:t>n</w:t>
            </w:r>
            <w:r>
              <w:rPr>
                <w:rFonts w:ascii="Times New Roman" w:hAnsi="Times New Roman"/>
                <w:b/>
                <w:sz w:val="20"/>
                <w:szCs w:val="20"/>
                <w:vertAlign w:val="subscript"/>
                <w:lang w:val="en-US"/>
              </w:rPr>
              <w:t>2</w:t>
            </w:r>
            <w:r w:rsidRPr="00716793">
              <w:rPr>
                <w:rFonts w:ascii="Times New Roman" w:hAnsi="Times New Roman"/>
                <w:b/>
                <w:sz w:val="20"/>
                <w:szCs w:val="20"/>
                <w:vertAlign w:val="superscript"/>
                <w:lang w:val="en-US"/>
              </w:rPr>
              <w:t>*)</w:t>
            </w:r>
          </w:p>
        </w:tc>
        <w:tc>
          <w:tcPr>
            <w:tcW w:w="2551" w:type="dxa"/>
            <w:tcBorders>
              <w:top w:val="single" w:sz="4" w:space="0" w:color="auto"/>
              <w:left w:val="nil"/>
              <w:bottom w:val="single" w:sz="4" w:space="0" w:color="auto"/>
              <w:right w:val="single" w:sz="4" w:space="0" w:color="auto"/>
            </w:tcBorders>
            <w:shd w:val="clear" w:color="auto" w:fill="auto"/>
            <w:noWrap/>
            <w:vAlign w:val="bottom"/>
          </w:tcPr>
          <w:p w14:paraId="50BF6E09" w14:textId="77777777" w:rsidR="000F4056" w:rsidRPr="006E7480" w:rsidRDefault="000F4056" w:rsidP="00EB3FC7">
            <w:pPr>
              <w:spacing w:after="0" w:line="240" w:lineRule="auto"/>
              <w:rPr>
                <w:rFonts w:ascii="Times New Roman" w:hAnsi="Times New Roman"/>
                <w:sz w:val="20"/>
                <w:szCs w:val="20"/>
                <w:lang w:val="en-US"/>
              </w:rPr>
            </w:pPr>
          </w:p>
        </w:tc>
        <w:tc>
          <w:tcPr>
            <w:tcW w:w="2126" w:type="dxa"/>
            <w:tcBorders>
              <w:top w:val="single" w:sz="4" w:space="0" w:color="auto"/>
              <w:left w:val="nil"/>
              <w:bottom w:val="single" w:sz="4" w:space="0" w:color="auto"/>
              <w:right w:val="single" w:sz="4" w:space="0" w:color="auto"/>
            </w:tcBorders>
            <w:shd w:val="clear" w:color="auto" w:fill="auto"/>
            <w:noWrap/>
            <w:vAlign w:val="bottom"/>
          </w:tcPr>
          <w:p w14:paraId="5AED2669" w14:textId="77777777" w:rsidR="000F4056" w:rsidRPr="006E7480" w:rsidRDefault="000F4056" w:rsidP="00EB3FC7">
            <w:pPr>
              <w:spacing w:after="0" w:line="240" w:lineRule="auto"/>
              <w:rPr>
                <w:rFonts w:ascii="Times New Roman" w:hAnsi="Times New Roman"/>
                <w:sz w:val="20"/>
                <w:szCs w:val="20"/>
                <w:lang w:val="en-US"/>
              </w:rPr>
            </w:pPr>
          </w:p>
        </w:tc>
        <w:tc>
          <w:tcPr>
            <w:tcW w:w="1560" w:type="dxa"/>
            <w:tcBorders>
              <w:top w:val="single" w:sz="4" w:space="0" w:color="auto"/>
              <w:left w:val="nil"/>
              <w:bottom w:val="single" w:sz="4" w:space="0" w:color="auto"/>
              <w:right w:val="single" w:sz="4" w:space="0" w:color="auto"/>
            </w:tcBorders>
            <w:shd w:val="clear" w:color="auto" w:fill="auto"/>
            <w:noWrap/>
            <w:vAlign w:val="bottom"/>
          </w:tcPr>
          <w:p w14:paraId="56E76D80" w14:textId="77777777" w:rsidR="000F4056" w:rsidRPr="006E7480" w:rsidRDefault="000F4056" w:rsidP="00EB3FC7">
            <w:pPr>
              <w:spacing w:after="0" w:line="240" w:lineRule="auto"/>
              <w:rPr>
                <w:rFonts w:ascii="Times New Roman" w:hAnsi="Times New Roman"/>
                <w:sz w:val="20"/>
                <w:szCs w:val="20"/>
                <w:lang w:val="en-US"/>
              </w:rPr>
            </w:pPr>
          </w:p>
        </w:tc>
      </w:tr>
      <w:tr w:rsidR="000F4056" w:rsidRPr="00A33366" w14:paraId="2E9F464F" w14:textId="77777777" w:rsidTr="00EB3FC7">
        <w:trPr>
          <w:gridAfter w:val="1"/>
          <w:wAfter w:w="504" w:type="dxa"/>
          <w:trHeight w:val="315"/>
        </w:trPr>
        <w:tc>
          <w:tcPr>
            <w:tcW w:w="1467" w:type="dxa"/>
            <w:tcBorders>
              <w:top w:val="single" w:sz="4" w:space="0" w:color="auto"/>
              <w:left w:val="single" w:sz="4" w:space="0" w:color="auto"/>
              <w:bottom w:val="single" w:sz="4" w:space="0" w:color="auto"/>
              <w:right w:val="single" w:sz="4" w:space="0" w:color="auto"/>
            </w:tcBorders>
            <w:shd w:val="clear" w:color="auto" w:fill="auto"/>
            <w:noWrap/>
            <w:vAlign w:val="bottom"/>
          </w:tcPr>
          <w:p w14:paraId="2045A1DA" w14:textId="77777777" w:rsidR="000F4056" w:rsidRPr="006E7480" w:rsidRDefault="000F4056" w:rsidP="00EB3FC7">
            <w:pPr>
              <w:spacing w:after="0" w:line="240" w:lineRule="auto"/>
              <w:jc w:val="center"/>
              <w:rPr>
                <w:rFonts w:ascii="Times New Roman" w:hAnsi="Times New Roman"/>
                <w:sz w:val="20"/>
                <w:szCs w:val="20"/>
                <w:lang w:val="en-US"/>
              </w:rPr>
            </w:pPr>
          </w:p>
        </w:tc>
        <w:tc>
          <w:tcPr>
            <w:tcW w:w="1276" w:type="dxa"/>
            <w:gridSpan w:val="2"/>
            <w:tcBorders>
              <w:top w:val="single" w:sz="4" w:space="0" w:color="auto"/>
              <w:left w:val="nil"/>
              <w:bottom w:val="single" w:sz="4" w:space="0" w:color="auto"/>
              <w:right w:val="single" w:sz="4" w:space="0" w:color="auto"/>
            </w:tcBorders>
          </w:tcPr>
          <w:p w14:paraId="2A5ED946" w14:textId="77777777" w:rsidR="000F4056" w:rsidRDefault="000F4056" w:rsidP="00EB3FC7">
            <w:pPr>
              <w:spacing w:after="0" w:line="240" w:lineRule="auto"/>
              <w:jc w:val="center"/>
              <w:rPr>
                <w:rFonts w:ascii="Times New Roman" w:hAnsi="Times New Roman"/>
                <w:sz w:val="20"/>
                <w:szCs w:val="20"/>
                <w:lang w:val="en-US"/>
              </w:rPr>
            </w:pPr>
          </w:p>
        </w:tc>
        <w:tc>
          <w:tcPr>
            <w:tcW w:w="1276" w:type="dxa"/>
            <w:tcBorders>
              <w:top w:val="single" w:sz="4" w:space="0" w:color="auto"/>
              <w:left w:val="single" w:sz="4" w:space="0" w:color="auto"/>
              <w:bottom w:val="single" w:sz="4" w:space="0" w:color="auto"/>
              <w:right w:val="single" w:sz="4" w:space="0" w:color="auto"/>
            </w:tcBorders>
          </w:tcPr>
          <w:p w14:paraId="13C22B4C" w14:textId="77777777" w:rsidR="000F4056" w:rsidRDefault="000F4056" w:rsidP="00EB3FC7">
            <w:pPr>
              <w:spacing w:after="0" w:line="240" w:lineRule="auto"/>
              <w:jc w:val="center"/>
              <w:rPr>
                <w:rFonts w:ascii="Times New Roman" w:hAnsi="Times New Roman"/>
                <w:b/>
                <w:sz w:val="20"/>
                <w:szCs w:val="20"/>
                <w:lang w:val="en-US"/>
              </w:rPr>
            </w:pPr>
          </w:p>
        </w:tc>
        <w:tc>
          <w:tcPr>
            <w:tcW w:w="2551" w:type="dxa"/>
            <w:tcBorders>
              <w:top w:val="single" w:sz="4" w:space="0" w:color="auto"/>
              <w:left w:val="nil"/>
              <w:bottom w:val="single" w:sz="4" w:space="0" w:color="auto"/>
              <w:right w:val="single" w:sz="4" w:space="0" w:color="auto"/>
            </w:tcBorders>
            <w:shd w:val="clear" w:color="auto" w:fill="auto"/>
            <w:noWrap/>
            <w:vAlign w:val="bottom"/>
          </w:tcPr>
          <w:p w14:paraId="1B03C66C" w14:textId="77777777" w:rsidR="000F4056" w:rsidRPr="006E7480" w:rsidRDefault="000F4056" w:rsidP="00EB3FC7">
            <w:pPr>
              <w:spacing w:after="0" w:line="240" w:lineRule="auto"/>
              <w:rPr>
                <w:rFonts w:ascii="Times New Roman" w:hAnsi="Times New Roman"/>
                <w:sz w:val="20"/>
                <w:szCs w:val="20"/>
                <w:lang w:val="en-US"/>
              </w:rPr>
            </w:pPr>
          </w:p>
        </w:tc>
        <w:tc>
          <w:tcPr>
            <w:tcW w:w="2126" w:type="dxa"/>
            <w:tcBorders>
              <w:top w:val="single" w:sz="4" w:space="0" w:color="auto"/>
              <w:left w:val="nil"/>
              <w:bottom w:val="single" w:sz="4" w:space="0" w:color="auto"/>
              <w:right w:val="single" w:sz="4" w:space="0" w:color="auto"/>
            </w:tcBorders>
            <w:shd w:val="clear" w:color="auto" w:fill="auto"/>
            <w:noWrap/>
            <w:vAlign w:val="bottom"/>
          </w:tcPr>
          <w:p w14:paraId="7ADFDF78" w14:textId="77777777" w:rsidR="000F4056" w:rsidRPr="006E7480" w:rsidRDefault="000F4056" w:rsidP="00EB3FC7">
            <w:pPr>
              <w:spacing w:after="0" w:line="240" w:lineRule="auto"/>
              <w:rPr>
                <w:rFonts w:ascii="Times New Roman" w:hAnsi="Times New Roman"/>
                <w:sz w:val="20"/>
                <w:szCs w:val="20"/>
                <w:lang w:val="en-US"/>
              </w:rPr>
            </w:pPr>
          </w:p>
        </w:tc>
        <w:tc>
          <w:tcPr>
            <w:tcW w:w="1560" w:type="dxa"/>
            <w:tcBorders>
              <w:top w:val="single" w:sz="4" w:space="0" w:color="auto"/>
              <w:left w:val="nil"/>
              <w:bottom w:val="single" w:sz="4" w:space="0" w:color="auto"/>
              <w:right w:val="single" w:sz="4" w:space="0" w:color="auto"/>
            </w:tcBorders>
            <w:shd w:val="clear" w:color="auto" w:fill="auto"/>
            <w:noWrap/>
            <w:vAlign w:val="bottom"/>
          </w:tcPr>
          <w:p w14:paraId="798CEE4F" w14:textId="77777777" w:rsidR="000F4056" w:rsidRPr="006E7480" w:rsidRDefault="000F4056" w:rsidP="00EB3FC7">
            <w:pPr>
              <w:spacing w:after="0" w:line="240" w:lineRule="auto"/>
              <w:rPr>
                <w:rFonts w:ascii="Times New Roman" w:hAnsi="Times New Roman"/>
                <w:sz w:val="20"/>
                <w:szCs w:val="20"/>
                <w:lang w:val="en-US"/>
              </w:rPr>
            </w:pPr>
          </w:p>
        </w:tc>
      </w:tr>
    </w:tbl>
    <w:p w14:paraId="07D5F2BE" w14:textId="754E08CE" w:rsidR="000F4056" w:rsidRDefault="000F4056" w:rsidP="000F4056">
      <w:pPr>
        <w:autoSpaceDE w:val="0"/>
        <w:autoSpaceDN w:val="0"/>
        <w:adjustRightInd w:val="0"/>
        <w:spacing w:before="240" w:after="0" w:line="240" w:lineRule="auto"/>
        <w:ind w:right="-375"/>
        <w:jc w:val="both"/>
        <w:rPr>
          <w:rFonts w:ascii="Times New Roman" w:hAnsi="Times New Roman"/>
          <w:sz w:val="20"/>
          <w:szCs w:val="20"/>
          <w:lang w:val="en-US"/>
        </w:rPr>
      </w:pPr>
      <w:r w:rsidRPr="00286D99">
        <w:rPr>
          <w:rFonts w:ascii="Times New Roman" w:hAnsi="Times New Roman"/>
          <w:sz w:val="20"/>
          <w:szCs w:val="20"/>
          <w:lang w:val="en-US"/>
        </w:rPr>
        <w:t xml:space="preserve">* ) </w:t>
      </w:r>
      <w:r w:rsidRPr="001564E0">
        <w:rPr>
          <w:rFonts w:ascii="Times New Roman" w:hAnsi="Times New Roman"/>
          <w:b/>
          <w:sz w:val="20"/>
          <w:szCs w:val="20"/>
          <w:lang w:val="en-US"/>
        </w:rPr>
        <w:t>n</w:t>
      </w:r>
      <w:r w:rsidRPr="001564E0">
        <w:rPr>
          <w:rFonts w:ascii="Times New Roman" w:hAnsi="Times New Roman"/>
          <w:b/>
          <w:sz w:val="20"/>
          <w:szCs w:val="20"/>
          <w:vertAlign w:val="subscript"/>
          <w:lang w:val="en-US"/>
        </w:rPr>
        <w:t>1</w:t>
      </w:r>
      <w:r w:rsidRPr="00C536EB">
        <w:rPr>
          <w:rFonts w:ascii="Times New Roman" w:hAnsi="Times New Roman"/>
          <w:b/>
          <w:sz w:val="20"/>
          <w:szCs w:val="20"/>
          <w:lang w:val="en-US"/>
        </w:rPr>
        <w:t xml:space="preserve">, </w:t>
      </w:r>
      <w:r w:rsidRPr="001564E0">
        <w:rPr>
          <w:rFonts w:ascii="Times New Roman" w:hAnsi="Times New Roman"/>
          <w:b/>
          <w:sz w:val="20"/>
          <w:szCs w:val="20"/>
          <w:lang w:val="en-US"/>
        </w:rPr>
        <w:t>n</w:t>
      </w:r>
      <w:r w:rsidRPr="001564E0">
        <w:rPr>
          <w:rFonts w:ascii="Times New Roman" w:hAnsi="Times New Roman"/>
          <w:b/>
          <w:sz w:val="20"/>
          <w:szCs w:val="20"/>
          <w:vertAlign w:val="subscript"/>
          <w:lang w:val="en-US"/>
        </w:rPr>
        <w:t>2</w:t>
      </w:r>
      <w:r w:rsidRPr="00716793">
        <w:rPr>
          <w:rFonts w:ascii="Times New Roman" w:hAnsi="Times New Roman"/>
          <w:sz w:val="20"/>
          <w:szCs w:val="20"/>
          <w:lang w:val="en-US"/>
        </w:rPr>
        <w:t xml:space="preserve">= număr de tranșe utilizate la regularizarea contravalorii CV pentru anul </w:t>
      </w:r>
      <w:r w:rsidR="00B116E8">
        <w:rPr>
          <w:rFonts w:ascii="Times New Roman" w:hAnsi="Times New Roman"/>
          <w:sz w:val="20"/>
          <w:szCs w:val="20"/>
          <w:lang w:val="en-US"/>
        </w:rPr>
        <w:t>anterior care trebuie să fie egal cu cel</w:t>
      </w:r>
      <w:r>
        <w:rPr>
          <w:rFonts w:ascii="Times New Roman" w:hAnsi="Times New Roman"/>
          <w:sz w:val="20"/>
          <w:szCs w:val="20"/>
          <w:lang w:val="en-US"/>
        </w:rPr>
        <w:t xml:space="preserve"> stabilit </w:t>
      </w:r>
      <w:r w:rsidR="00B116E8">
        <w:rPr>
          <w:rFonts w:ascii="Times New Roman" w:hAnsi="Times New Roman"/>
          <w:sz w:val="20"/>
          <w:szCs w:val="20"/>
          <w:lang w:val="en-US"/>
        </w:rPr>
        <w:t>de furnizori în facturile de regularizare a CV către OD</w:t>
      </w:r>
      <w:r>
        <w:rPr>
          <w:rFonts w:ascii="Times New Roman" w:hAnsi="Times New Roman"/>
          <w:sz w:val="20"/>
          <w:szCs w:val="20"/>
          <w:lang w:val="en-US"/>
        </w:rPr>
        <w:t>.</w:t>
      </w:r>
    </w:p>
    <w:p w14:paraId="35CE0C29" w14:textId="77777777" w:rsidR="000F4056" w:rsidRDefault="000F4056" w:rsidP="000F4056">
      <w:pPr>
        <w:autoSpaceDE w:val="0"/>
        <w:autoSpaceDN w:val="0"/>
        <w:adjustRightInd w:val="0"/>
        <w:spacing w:after="0" w:line="240" w:lineRule="auto"/>
        <w:ind w:right="-375"/>
        <w:jc w:val="both"/>
        <w:rPr>
          <w:rFonts w:ascii="Times New Roman" w:hAnsi="Times New Roman"/>
          <w:sz w:val="24"/>
          <w:szCs w:val="24"/>
          <w:lang w:val="en-US"/>
        </w:rPr>
      </w:pPr>
    </w:p>
    <w:p w14:paraId="3CB55005" w14:textId="77777777" w:rsidR="000F4056" w:rsidRDefault="000F4056" w:rsidP="000F4056">
      <w:pPr>
        <w:autoSpaceDE w:val="0"/>
        <w:autoSpaceDN w:val="0"/>
        <w:adjustRightInd w:val="0"/>
        <w:spacing w:after="0" w:line="240" w:lineRule="auto"/>
        <w:ind w:right="-375"/>
        <w:jc w:val="both"/>
        <w:rPr>
          <w:rFonts w:ascii="Times New Roman" w:hAnsi="Times New Roman"/>
          <w:sz w:val="24"/>
          <w:szCs w:val="24"/>
          <w:lang w:val="en-US"/>
        </w:rPr>
      </w:pPr>
    </w:p>
    <w:p w14:paraId="12CBA277" w14:textId="77777777" w:rsidR="000F4056" w:rsidRDefault="000F4056" w:rsidP="000F4056">
      <w:pPr>
        <w:autoSpaceDE w:val="0"/>
        <w:autoSpaceDN w:val="0"/>
        <w:adjustRightInd w:val="0"/>
        <w:spacing w:after="0" w:line="240" w:lineRule="auto"/>
        <w:ind w:right="-375"/>
        <w:jc w:val="both"/>
        <w:rPr>
          <w:rFonts w:ascii="Times New Roman" w:hAnsi="Times New Roman"/>
          <w:sz w:val="24"/>
          <w:szCs w:val="24"/>
          <w:lang w:val="en-US"/>
        </w:rPr>
      </w:pPr>
      <w:r>
        <w:rPr>
          <w:rFonts w:ascii="Times New Roman" w:hAnsi="Times New Roman"/>
          <w:sz w:val="24"/>
          <w:szCs w:val="24"/>
          <w:lang w:val="en-US"/>
        </w:rPr>
        <w:tab/>
      </w:r>
      <w:r>
        <w:rPr>
          <w:rFonts w:ascii="Times New Roman" w:hAnsi="Times New Roman"/>
          <w:sz w:val="24"/>
          <w:szCs w:val="24"/>
          <w:lang w:val="en-US"/>
        </w:rPr>
        <w:tab/>
      </w:r>
      <w:r>
        <w:rPr>
          <w:rFonts w:ascii="Times New Roman" w:hAnsi="Times New Roman"/>
          <w:sz w:val="24"/>
          <w:szCs w:val="24"/>
          <w:lang w:val="en-US"/>
        </w:rPr>
        <w:tab/>
      </w:r>
      <w:r>
        <w:rPr>
          <w:rFonts w:ascii="Times New Roman" w:hAnsi="Times New Roman"/>
          <w:sz w:val="24"/>
          <w:szCs w:val="24"/>
          <w:lang w:val="en-US"/>
        </w:rPr>
        <w:tab/>
      </w:r>
      <w:r>
        <w:rPr>
          <w:rFonts w:ascii="Times New Roman" w:hAnsi="Times New Roman"/>
          <w:sz w:val="24"/>
          <w:szCs w:val="24"/>
          <w:lang w:val="en-US"/>
        </w:rPr>
        <w:tab/>
      </w:r>
      <w:r>
        <w:rPr>
          <w:rFonts w:ascii="Times New Roman" w:hAnsi="Times New Roman"/>
          <w:sz w:val="24"/>
          <w:szCs w:val="24"/>
          <w:lang w:val="en-US"/>
        </w:rPr>
        <w:tab/>
      </w:r>
      <w:r>
        <w:rPr>
          <w:rFonts w:ascii="Times New Roman" w:hAnsi="Times New Roman"/>
          <w:sz w:val="24"/>
          <w:szCs w:val="24"/>
          <w:lang w:val="en-US"/>
        </w:rPr>
        <w:tab/>
      </w:r>
      <w:r>
        <w:rPr>
          <w:rFonts w:ascii="Times New Roman" w:hAnsi="Times New Roman"/>
          <w:sz w:val="24"/>
          <w:szCs w:val="24"/>
          <w:lang w:val="en-US"/>
        </w:rPr>
        <w:tab/>
      </w:r>
      <w:r>
        <w:rPr>
          <w:rFonts w:ascii="Times New Roman" w:hAnsi="Times New Roman"/>
          <w:sz w:val="24"/>
          <w:szCs w:val="24"/>
          <w:lang w:val="en-US"/>
        </w:rPr>
        <w:tab/>
      </w:r>
      <w:r>
        <w:rPr>
          <w:rFonts w:ascii="Times New Roman" w:hAnsi="Times New Roman"/>
          <w:sz w:val="24"/>
          <w:szCs w:val="24"/>
          <w:lang w:val="en-US"/>
        </w:rPr>
        <w:tab/>
      </w:r>
      <w:r>
        <w:rPr>
          <w:rFonts w:ascii="Times New Roman" w:hAnsi="Times New Roman"/>
          <w:sz w:val="24"/>
          <w:szCs w:val="24"/>
          <w:lang w:val="en-US"/>
        </w:rPr>
        <w:tab/>
        <w:t xml:space="preserve">       Tabelul nr. 2</w:t>
      </w:r>
    </w:p>
    <w:tbl>
      <w:tblPr>
        <w:tblW w:w="9053" w:type="dxa"/>
        <w:tblInd w:w="93" w:type="dxa"/>
        <w:tblLayout w:type="fixed"/>
        <w:tblLook w:val="0000" w:firstRow="0" w:lastRow="0" w:firstColumn="0" w:lastColumn="0" w:noHBand="0" w:noVBand="0"/>
      </w:tblPr>
      <w:tblGrid>
        <w:gridCol w:w="1539"/>
        <w:gridCol w:w="1339"/>
        <w:gridCol w:w="1339"/>
        <w:gridCol w:w="1576"/>
        <w:gridCol w:w="1701"/>
        <w:gridCol w:w="1559"/>
      </w:tblGrid>
      <w:tr w:rsidR="00B116E8" w:rsidRPr="00A33366" w14:paraId="0DABD24E" w14:textId="77777777" w:rsidTr="00B116E8">
        <w:trPr>
          <w:trHeight w:val="480"/>
        </w:trPr>
        <w:tc>
          <w:tcPr>
            <w:tcW w:w="1539" w:type="dxa"/>
            <w:vMerge w:val="restart"/>
            <w:tcBorders>
              <w:top w:val="single" w:sz="4" w:space="0" w:color="auto"/>
              <w:left w:val="single" w:sz="4" w:space="0" w:color="auto"/>
              <w:bottom w:val="single" w:sz="4" w:space="0" w:color="auto"/>
              <w:right w:val="nil"/>
            </w:tcBorders>
            <w:shd w:val="clear" w:color="auto" w:fill="auto"/>
            <w:vAlign w:val="center"/>
          </w:tcPr>
          <w:p w14:paraId="2924701F" w14:textId="77777777" w:rsidR="00B116E8" w:rsidRDefault="00B116E8" w:rsidP="00EB3FC7">
            <w:pPr>
              <w:spacing w:after="0" w:line="240" w:lineRule="auto"/>
              <w:jc w:val="center"/>
              <w:rPr>
                <w:rFonts w:ascii="Times New Roman" w:hAnsi="Times New Roman"/>
                <w:sz w:val="20"/>
                <w:szCs w:val="20"/>
                <w:lang w:val="en-US"/>
              </w:rPr>
            </w:pPr>
            <w:r w:rsidRPr="006E7480">
              <w:rPr>
                <w:rFonts w:ascii="Times New Roman" w:hAnsi="Times New Roman"/>
                <w:sz w:val="20"/>
                <w:szCs w:val="20"/>
                <w:lang w:val="en-US"/>
              </w:rPr>
              <w:t>Energie electrică</w:t>
            </w:r>
            <w:r>
              <w:rPr>
                <w:rFonts w:ascii="Times New Roman" w:hAnsi="Times New Roman"/>
                <w:sz w:val="20"/>
                <w:szCs w:val="20"/>
                <w:lang w:val="en-US"/>
              </w:rPr>
              <w:t xml:space="preserve"> neexceptată</w:t>
            </w:r>
          </w:p>
          <w:p w14:paraId="75EE1446" w14:textId="77777777" w:rsidR="00B116E8" w:rsidRDefault="00B116E8" w:rsidP="00EB3FC7">
            <w:pPr>
              <w:spacing w:after="0" w:line="240" w:lineRule="auto"/>
              <w:jc w:val="center"/>
              <w:rPr>
                <w:rFonts w:ascii="Times New Roman" w:hAnsi="Times New Roman"/>
                <w:sz w:val="20"/>
                <w:szCs w:val="20"/>
                <w:lang w:val="en-US"/>
              </w:rPr>
            </w:pPr>
            <w:r>
              <w:rPr>
                <w:rFonts w:ascii="Times New Roman" w:hAnsi="Times New Roman"/>
                <w:sz w:val="20"/>
                <w:szCs w:val="20"/>
                <w:lang w:val="en-US"/>
              </w:rPr>
              <w:t>f</w:t>
            </w:r>
            <w:r w:rsidRPr="006E7480">
              <w:rPr>
                <w:rFonts w:ascii="Times New Roman" w:hAnsi="Times New Roman"/>
                <w:sz w:val="20"/>
                <w:szCs w:val="20"/>
                <w:lang w:val="en-US"/>
              </w:rPr>
              <w:t>urnizată</w:t>
            </w:r>
            <w:r>
              <w:rPr>
                <w:rFonts w:ascii="Times New Roman" w:hAnsi="Times New Roman"/>
                <w:sz w:val="20"/>
                <w:szCs w:val="20"/>
                <w:lang w:val="en-US"/>
              </w:rPr>
              <w:t xml:space="preserve"> în anul anterior la consumatori finali la care </w:t>
            </w:r>
          </w:p>
          <w:p w14:paraId="498CB86A" w14:textId="77777777" w:rsidR="00B116E8" w:rsidRPr="006E7480" w:rsidRDefault="00B116E8" w:rsidP="00EB3FC7">
            <w:pPr>
              <w:spacing w:after="0" w:line="240" w:lineRule="auto"/>
              <w:jc w:val="center"/>
              <w:rPr>
                <w:rFonts w:ascii="Times New Roman" w:hAnsi="Times New Roman"/>
                <w:sz w:val="20"/>
                <w:szCs w:val="20"/>
                <w:lang w:val="en-US"/>
              </w:rPr>
            </w:pPr>
            <w:r>
              <w:rPr>
                <w:rFonts w:ascii="Times New Roman" w:hAnsi="Times New Roman"/>
                <w:sz w:val="20"/>
                <w:szCs w:val="20"/>
                <w:lang w:val="en-US"/>
              </w:rPr>
              <w:t>regularizarea CV se realizează într-o singură factură de energie electrică</w:t>
            </w:r>
          </w:p>
          <w:p w14:paraId="368BA56E" w14:textId="77777777" w:rsidR="00B116E8" w:rsidRPr="006E7480" w:rsidRDefault="00B116E8" w:rsidP="00EB3FC7">
            <w:pPr>
              <w:spacing w:after="0" w:line="240" w:lineRule="auto"/>
              <w:jc w:val="center"/>
              <w:rPr>
                <w:rFonts w:ascii="Times New Roman" w:hAnsi="Times New Roman"/>
                <w:sz w:val="20"/>
                <w:szCs w:val="20"/>
                <w:lang w:val="en-US"/>
              </w:rPr>
            </w:pPr>
            <w:r w:rsidRPr="006E7480">
              <w:rPr>
                <w:rFonts w:ascii="Times New Roman" w:hAnsi="Times New Roman"/>
                <w:sz w:val="20"/>
                <w:szCs w:val="20"/>
                <w:lang w:val="en-US"/>
              </w:rPr>
              <w:t>[MWh]</w:t>
            </w:r>
          </w:p>
        </w:tc>
        <w:tc>
          <w:tcPr>
            <w:tcW w:w="1339" w:type="dxa"/>
            <w:vMerge w:val="restart"/>
            <w:tcBorders>
              <w:top w:val="single" w:sz="4" w:space="0" w:color="auto"/>
              <w:left w:val="single" w:sz="4" w:space="0" w:color="auto"/>
              <w:right w:val="single" w:sz="4" w:space="0" w:color="auto"/>
            </w:tcBorders>
          </w:tcPr>
          <w:p w14:paraId="26564E85" w14:textId="77777777" w:rsidR="00B116E8" w:rsidRDefault="00B116E8" w:rsidP="00EB3FC7">
            <w:pPr>
              <w:spacing w:after="0" w:line="240" w:lineRule="auto"/>
              <w:jc w:val="center"/>
              <w:rPr>
                <w:rFonts w:ascii="Times New Roman" w:hAnsi="Times New Roman"/>
                <w:sz w:val="20"/>
                <w:szCs w:val="20"/>
                <w:lang w:val="en-US"/>
              </w:rPr>
            </w:pPr>
            <w:r>
              <w:rPr>
                <w:rFonts w:ascii="Times New Roman" w:hAnsi="Times New Roman"/>
                <w:sz w:val="20"/>
                <w:szCs w:val="20"/>
                <w:lang w:val="en-US"/>
              </w:rPr>
              <w:t>Număr de consumatori finali la care reguarizarea CV se realizează într-o singură factură de energie electrică</w:t>
            </w:r>
          </w:p>
        </w:tc>
        <w:tc>
          <w:tcPr>
            <w:tcW w:w="1339" w:type="dxa"/>
            <w:vMerge w:val="restart"/>
            <w:tcBorders>
              <w:top w:val="single" w:sz="4" w:space="0" w:color="auto"/>
              <w:left w:val="single" w:sz="4" w:space="0" w:color="auto"/>
              <w:bottom w:val="single" w:sz="4" w:space="0" w:color="auto"/>
              <w:right w:val="single" w:sz="4" w:space="0" w:color="auto"/>
            </w:tcBorders>
          </w:tcPr>
          <w:p w14:paraId="47D80A7D" w14:textId="77777777" w:rsidR="00B116E8" w:rsidRDefault="00B116E8" w:rsidP="00EB3FC7">
            <w:pPr>
              <w:spacing w:after="0" w:line="240" w:lineRule="auto"/>
              <w:jc w:val="center"/>
              <w:rPr>
                <w:rFonts w:ascii="Times New Roman" w:hAnsi="Times New Roman"/>
                <w:sz w:val="20"/>
                <w:szCs w:val="20"/>
                <w:lang w:val="en-US"/>
              </w:rPr>
            </w:pPr>
          </w:p>
          <w:p w14:paraId="46173E11" w14:textId="6D908283" w:rsidR="00B116E8" w:rsidRPr="006E7480" w:rsidRDefault="00B116E8" w:rsidP="00B116E8">
            <w:pPr>
              <w:spacing w:after="0" w:line="240" w:lineRule="auto"/>
              <w:jc w:val="center"/>
              <w:rPr>
                <w:rFonts w:ascii="Times New Roman" w:hAnsi="Times New Roman"/>
                <w:sz w:val="20"/>
                <w:szCs w:val="20"/>
                <w:lang w:val="en-US"/>
              </w:rPr>
            </w:pPr>
            <w:r>
              <w:rPr>
                <w:rFonts w:ascii="Times New Roman" w:hAnsi="Times New Roman"/>
                <w:sz w:val="20"/>
                <w:szCs w:val="20"/>
                <w:lang w:val="en-US"/>
              </w:rPr>
              <w:t xml:space="preserve">Perioada emiterii facturilor de regularizare CV </w:t>
            </w:r>
          </w:p>
        </w:tc>
        <w:tc>
          <w:tcPr>
            <w:tcW w:w="3277" w:type="dxa"/>
            <w:gridSpan w:val="2"/>
            <w:tcBorders>
              <w:top w:val="single" w:sz="4" w:space="0" w:color="auto"/>
              <w:left w:val="nil"/>
              <w:bottom w:val="single" w:sz="4" w:space="0" w:color="auto"/>
              <w:right w:val="single" w:sz="4" w:space="0" w:color="auto"/>
            </w:tcBorders>
            <w:shd w:val="clear" w:color="auto" w:fill="auto"/>
            <w:vAlign w:val="center"/>
          </w:tcPr>
          <w:p w14:paraId="04B4F828" w14:textId="77777777" w:rsidR="00B116E8" w:rsidRPr="006E7480" w:rsidRDefault="00B116E8" w:rsidP="00EB3FC7">
            <w:pPr>
              <w:spacing w:after="0" w:line="240" w:lineRule="auto"/>
              <w:jc w:val="center"/>
              <w:rPr>
                <w:rFonts w:ascii="Times New Roman" w:hAnsi="Times New Roman"/>
                <w:sz w:val="20"/>
                <w:szCs w:val="20"/>
                <w:lang w:val="en-US"/>
              </w:rPr>
            </w:pPr>
            <w:r w:rsidRPr="006E7480">
              <w:rPr>
                <w:rFonts w:ascii="Times New Roman" w:hAnsi="Times New Roman"/>
                <w:sz w:val="20"/>
                <w:szCs w:val="20"/>
                <w:lang w:val="en-US"/>
              </w:rPr>
              <w:t xml:space="preserve">Elemente </w:t>
            </w:r>
            <w:r>
              <w:rPr>
                <w:rFonts w:ascii="Times New Roman" w:hAnsi="Times New Roman"/>
                <w:sz w:val="20"/>
                <w:szCs w:val="20"/>
                <w:lang w:val="en-US"/>
              </w:rPr>
              <w:t xml:space="preserve">de </w:t>
            </w:r>
            <w:r w:rsidRPr="006E7480">
              <w:rPr>
                <w:rFonts w:ascii="Times New Roman" w:hAnsi="Times New Roman"/>
                <w:sz w:val="20"/>
                <w:szCs w:val="20"/>
                <w:lang w:val="en-US"/>
              </w:rPr>
              <w:t>calcul pentru regularizare</w:t>
            </w:r>
            <w:r>
              <w:rPr>
                <w:rFonts w:ascii="Times New Roman" w:hAnsi="Times New Roman"/>
                <w:sz w:val="20"/>
                <w:szCs w:val="20"/>
                <w:lang w:val="en-US"/>
              </w:rPr>
              <w:t xml:space="preserve">a </w:t>
            </w:r>
            <w:r w:rsidRPr="006E7480">
              <w:rPr>
                <w:rFonts w:ascii="Times New Roman" w:hAnsi="Times New Roman"/>
                <w:sz w:val="20"/>
                <w:szCs w:val="20"/>
                <w:lang w:val="en-US"/>
              </w:rPr>
              <w:t>certificate</w:t>
            </w:r>
            <w:r>
              <w:rPr>
                <w:rFonts w:ascii="Times New Roman" w:hAnsi="Times New Roman"/>
                <w:sz w:val="20"/>
                <w:szCs w:val="20"/>
                <w:lang w:val="en-US"/>
              </w:rPr>
              <w:t>lor</w:t>
            </w:r>
            <w:r w:rsidRPr="006E7480">
              <w:rPr>
                <w:rFonts w:ascii="Times New Roman" w:hAnsi="Times New Roman"/>
                <w:sz w:val="20"/>
                <w:szCs w:val="20"/>
                <w:lang w:val="en-US"/>
              </w:rPr>
              <w:t xml:space="preserve"> verzi</w:t>
            </w:r>
            <w:r>
              <w:rPr>
                <w:rFonts w:ascii="Times New Roman" w:hAnsi="Times New Roman"/>
                <w:sz w:val="20"/>
                <w:szCs w:val="20"/>
                <w:lang w:val="en-US"/>
              </w:rPr>
              <w:t xml:space="preserve"> pentru anul anterior</w:t>
            </w:r>
          </w:p>
        </w:tc>
        <w:tc>
          <w:tcPr>
            <w:tcW w:w="1559"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14:paraId="2DA0D22D" w14:textId="77777777" w:rsidR="00B116E8" w:rsidRPr="006E7480" w:rsidRDefault="00B116E8" w:rsidP="00EB3FC7">
            <w:pPr>
              <w:spacing w:after="0" w:line="240" w:lineRule="auto"/>
              <w:jc w:val="center"/>
              <w:rPr>
                <w:rFonts w:ascii="Times New Roman" w:hAnsi="Times New Roman"/>
                <w:sz w:val="20"/>
                <w:szCs w:val="20"/>
                <w:lang w:val="en-US"/>
              </w:rPr>
            </w:pPr>
            <w:r>
              <w:rPr>
                <w:rFonts w:ascii="Times New Roman" w:hAnsi="Times New Roman"/>
                <w:sz w:val="20"/>
                <w:szCs w:val="20"/>
                <w:lang w:val="en-US"/>
              </w:rPr>
              <w:t xml:space="preserve">Contravaloarea </w:t>
            </w:r>
            <w:r w:rsidRPr="006E7480">
              <w:rPr>
                <w:rFonts w:ascii="Times New Roman" w:hAnsi="Times New Roman"/>
                <w:sz w:val="20"/>
                <w:szCs w:val="20"/>
                <w:lang w:val="en-US"/>
              </w:rPr>
              <w:t xml:space="preserve"> certificate</w:t>
            </w:r>
            <w:r>
              <w:rPr>
                <w:rFonts w:ascii="Times New Roman" w:hAnsi="Times New Roman"/>
                <w:sz w:val="20"/>
                <w:szCs w:val="20"/>
                <w:lang w:val="en-US"/>
              </w:rPr>
              <w:t>lor</w:t>
            </w:r>
            <w:r w:rsidRPr="006E7480">
              <w:rPr>
                <w:rFonts w:ascii="Times New Roman" w:hAnsi="Times New Roman"/>
                <w:sz w:val="20"/>
                <w:szCs w:val="20"/>
                <w:lang w:val="en-US"/>
              </w:rPr>
              <w:t xml:space="preserve"> verzi</w:t>
            </w:r>
            <w:r>
              <w:rPr>
                <w:rFonts w:ascii="Times New Roman" w:hAnsi="Times New Roman"/>
                <w:sz w:val="20"/>
                <w:szCs w:val="20"/>
                <w:lang w:val="en-US"/>
              </w:rPr>
              <w:t xml:space="preserve"> utilizate pentru anul anterior</w:t>
            </w:r>
          </w:p>
        </w:tc>
      </w:tr>
      <w:tr w:rsidR="00B116E8" w:rsidRPr="00A33366" w14:paraId="53BE3779" w14:textId="77777777" w:rsidTr="00B116E8">
        <w:trPr>
          <w:trHeight w:val="686"/>
        </w:trPr>
        <w:tc>
          <w:tcPr>
            <w:tcW w:w="1539" w:type="dxa"/>
            <w:vMerge/>
            <w:tcBorders>
              <w:top w:val="single" w:sz="4" w:space="0" w:color="auto"/>
              <w:left w:val="single" w:sz="4" w:space="0" w:color="auto"/>
              <w:bottom w:val="single" w:sz="4" w:space="0" w:color="auto"/>
              <w:right w:val="nil"/>
            </w:tcBorders>
            <w:vAlign w:val="center"/>
          </w:tcPr>
          <w:p w14:paraId="13AFB888" w14:textId="77777777" w:rsidR="00B116E8" w:rsidRPr="006E7480" w:rsidRDefault="00B116E8" w:rsidP="00EB3FC7">
            <w:pPr>
              <w:spacing w:after="0" w:line="240" w:lineRule="auto"/>
              <w:rPr>
                <w:rFonts w:ascii="Times New Roman" w:hAnsi="Times New Roman"/>
                <w:sz w:val="20"/>
                <w:szCs w:val="20"/>
                <w:lang w:val="en-US"/>
              </w:rPr>
            </w:pPr>
          </w:p>
        </w:tc>
        <w:tc>
          <w:tcPr>
            <w:tcW w:w="1339" w:type="dxa"/>
            <w:vMerge/>
            <w:tcBorders>
              <w:left w:val="single" w:sz="4" w:space="0" w:color="auto"/>
              <w:right w:val="single" w:sz="4" w:space="0" w:color="auto"/>
            </w:tcBorders>
          </w:tcPr>
          <w:p w14:paraId="5746E3BD" w14:textId="77777777" w:rsidR="00B116E8" w:rsidRPr="006E7480" w:rsidRDefault="00B116E8" w:rsidP="00EB3FC7">
            <w:pPr>
              <w:spacing w:after="0" w:line="240" w:lineRule="auto"/>
              <w:jc w:val="center"/>
              <w:rPr>
                <w:rFonts w:ascii="Times New Roman" w:hAnsi="Times New Roman"/>
                <w:sz w:val="20"/>
                <w:szCs w:val="20"/>
                <w:lang w:val="en-US"/>
              </w:rPr>
            </w:pPr>
          </w:p>
        </w:tc>
        <w:tc>
          <w:tcPr>
            <w:tcW w:w="1339" w:type="dxa"/>
            <w:vMerge/>
            <w:tcBorders>
              <w:top w:val="single" w:sz="4" w:space="0" w:color="auto"/>
              <w:left w:val="single" w:sz="4" w:space="0" w:color="auto"/>
              <w:bottom w:val="single" w:sz="4" w:space="0" w:color="auto"/>
              <w:right w:val="single" w:sz="4" w:space="0" w:color="auto"/>
            </w:tcBorders>
          </w:tcPr>
          <w:p w14:paraId="5276EDA8" w14:textId="77777777" w:rsidR="00B116E8" w:rsidRPr="006E7480" w:rsidRDefault="00B116E8" w:rsidP="00EB3FC7">
            <w:pPr>
              <w:spacing w:after="0" w:line="240" w:lineRule="auto"/>
              <w:jc w:val="center"/>
              <w:rPr>
                <w:rFonts w:ascii="Times New Roman" w:hAnsi="Times New Roman"/>
                <w:sz w:val="20"/>
                <w:szCs w:val="20"/>
                <w:lang w:val="en-US"/>
              </w:rPr>
            </w:pPr>
          </w:p>
        </w:tc>
        <w:tc>
          <w:tcPr>
            <w:tcW w:w="1576" w:type="dxa"/>
            <w:tcBorders>
              <w:top w:val="single" w:sz="4" w:space="0" w:color="auto"/>
              <w:left w:val="single" w:sz="4" w:space="0" w:color="auto"/>
              <w:bottom w:val="single" w:sz="4" w:space="0" w:color="auto"/>
              <w:right w:val="single" w:sz="4" w:space="0" w:color="auto"/>
            </w:tcBorders>
            <w:shd w:val="clear" w:color="auto" w:fill="auto"/>
            <w:vAlign w:val="center"/>
          </w:tcPr>
          <w:p w14:paraId="37883347" w14:textId="77777777" w:rsidR="00B116E8" w:rsidRPr="006E7480" w:rsidRDefault="00B116E8" w:rsidP="00EB3FC7">
            <w:pPr>
              <w:spacing w:after="0" w:line="240" w:lineRule="auto"/>
              <w:jc w:val="center"/>
              <w:rPr>
                <w:rFonts w:ascii="Times New Roman" w:hAnsi="Times New Roman"/>
                <w:sz w:val="20"/>
                <w:szCs w:val="20"/>
                <w:lang w:val="en-US"/>
              </w:rPr>
            </w:pPr>
            <w:r w:rsidRPr="006E7480">
              <w:rPr>
                <w:rFonts w:ascii="Times New Roman" w:hAnsi="Times New Roman"/>
                <w:sz w:val="20"/>
                <w:szCs w:val="20"/>
                <w:lang w:val="en-US"/>
              </w:rPr>
              <w:t>Cota</w:t>
            </w:r>
            <w:r>
              <w:rPr>
                <w:rFonts w:ascii="Times New Roman" w:hAnsi="Times New Roman"/>
                <w:sz w:val="20"/>
                <w:szCs w:val="20"/>
                <w:lang w:val="en-US"/>
              </w:rPr>
              <w:t xml:space="preserve"> obligatorie de </w:t>
            </w:r>
            <w:r w:rsidRPr="006E7480">
              <w:rPr>
                <w:rFonts w:ascii="Times New Roman" w:hAnsi="Times New Roman"/>
                <w:sz w:val="20"/>
                <w:szCs w:val="20"/>
                <w:lang w:val="en-US"/>
              </w:rPr>
              <w:t xml:space="preserve"> certificate verzi </w:t>
            </w:r>
            <w:r>
              <w:rPr>
                <w:rFonts w:ascii="Times New Roman" w:hAnsi="Times New Roman"/>
                <w:sz w:val="20"/>
                <w:szCs w:val="20"/>
                <w:lang w:val="en-US"/>
              </w:rPr>
              <w:t>pentru anul anterior</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tcPr>
          <w:p w14:paraId="7F23FE2F" w14:textId="77777777" w:rsidR="00B116E8" w:rsidRPr="006E7480" w:rsidRDefault="00B116E8" w:rsidP="00EB3FC7">
            <w:pPr>
              <w:spacing w:after="0" w:line="240" w:lineRule="auto"/>
              <w:jc w:val="center"/>
              <w:rPr>
                <w:rFonts w:ascii="Times New Roman" w:hAnsi="Times New Roman"/>
                <w:sz w:val="20"/>
                <w:szCs w:val="20"/>
                <w:lang w:val="pt-BR"/>
              </w:rPr>
            </w:pPr>
            <w:r w:rsidRPr="006E7480">
              <w:rPr>
                <w:rFonts w:ascii="Times New Roman" w:hAnsi="Times New Roman"/>
                <w:sz w:val="20"/>
                <w:szCs w:val="20"/>
                <w:lang w:val="pt-BR"/>
              </w:rPr>
              <w:t>Preţ mediu certificate verzi utilizat de furnizor</w:t>
            </w:r>
            <w:r>
              <w:rPr>
                <w:rFonts w:ascii="Times New Roman" w:hAnsi="Times New Roman"/>
                <w:sz w:val="20"/>
                <w:szCs w:val="20"/>
                <w:lang w:val="pt-BR"/>
              </w:rPr>
              <w:t xml:space="preserve"> </w:t>
            </w:r>
            <w:r>
              <w:rPr>
                <w:rFonts w:ascii="Times New Roman" w:hAnsi="Times New Roman"/>
                <w:sz w:val="20"/>
                <w:szCs w:val="20"/>
                <w:lang w:val="en-US"/>
              </w:rPr>
              <w:t>pentru anul anterior</w:t>
            </w:r>
          </w:p>
        </w:tc>
        <w:tc>
          <w:tcPr>
            <w:tcW w:w="1559" w:type="dxa"/>
            <w:vMerge/>
            <w:tcBorders>
              <w:top w:val="single" w:sz="4" w:space="0" w:color="auto"/>
              <w:left w:val="single" w:sz="4" w:space="0" w:color="auto"/>
              <w:bottom w:val="single" w:sz="4" w:space="0" w:color="auto"/>
              <w:right w:val="single" w:sz="4" w:space="0" w:color="auto"/>
            </w:tcBorders>
            <w:vAlign w:val="center"/>
          </w:tcPr>
          <w:p w14:paraId="22DB57A6" w14:textId="77777777" w:rsidR="00B116E8" w:rsidRPr="006E7480" w:rsidRDefault="00B116E8" w:rsidP="00EB3FC7">
            <w:pPr>
              <w:spacing w:after="0" w:line="240" w:lineRule="auto"/>
              <w:rPr>
                <w:rFonts w:ascii="Times New Roman" w:hAnsi="Times New Roman"/>
                <w:sz w:val="20"/>
                <w:szCs w:val="20"/>
                <w:lang w:val="pt-BR"/>
              </w:rPr>
            </w:pPr>
          </w:p>
        </w:tc>
      </w:tr>
      <w:tr w:rsidR="00B116E8" w:rsidRPr="00A33366" w14:paraId="1AC60D0B" w14:textId="77777777" w:rsidTr="00B116E8">
        <w:trPr>
          <w:trHeight w:val="405"/>
        </w:trPr>
        <w:tc>
          <w:tcPr>
            <w:tcW w:w="1539" w:type="dxa"/>
            <w:vMerge/>
            <w:tcBorders>
              <w:top w:val="single" w:sz="4" w:space="0" w:color="auto"/>
              <w:left w:val="single" w:sz="4" w:space="0" w:color="auto"/>
              <w:bottom w:val="single" w:sz="4" w:space="0" w:color="auto"/>
              <w:right w:val="nil"/>
            </w:tcBorders>
            <w:vAlign w:val="center"/>
          </w:tcPr>
          <w:p w14:paraId="4362F154" w14:textId="77777777" w:rsidR="00B116E8" w:rsidRPr="006E7480" w:rsidRDefault="00B116E8" w:rsidP="00EB3FC7">
            <w:pPr>
              <w:spacing w:after="0" w:line="240" w:lineRule="auto"/>
              <w:rPr>
                <w:rFonts w:ascii="Times New Roman" w:hAnsi="Times New Roman"/>
                <w:sz w:val="20"/>
                <w:szCs w:val="20"/>
                <w:lang w:val="pt-BR"/>
              </w:rPr>
            </w:pPr>
          </w:p>
        </w:tc>
        <w:tc>
          <w:tcPr>
            <w:tcW w:w="1339" w:type="dxa"/>
            <w:vMerge/>
            <w:tcBorders>
              <w:left w:val="single" w:sz="4" w:space="0" w:color="auto"/>
              <w:bottom w:val="single" w:sz="4" w:space="0" w:color="auto"/>
              <w:right w:val="single" w:sz="4" w:space="0" w:color="auto"/>
            </w:tcBorders>
          </w:tcPr>
          <w:p w14:paraId="45D0EB39" w14:textId="77777777" w:rsidR="00B116E8" w:rsidRPr="006E7480" w:rsidRDefault="00B116E8" w:rsidP="00EB3FC7">
            <w:pPr>
              <w:spacing w:after="0" w:line="240" w:lineRule="auto"/>
              <w:jc w:val="center"/>
              <w:rPr>
                <w:rFonts w:ascii="Times New Roman" w:hAnsi="Times New Roman"/>
                <w:sz w:val="20"/>
                <w:szCs w:val="20"/>
                <w:lang w:val="en-US"/>
              </w:rPr>
            </w:pPr>
          </w:p>
        </w:tc>
        <w:tc>
          <w:tcPr>
            <w:tcW w:w="1339" w:type="dxa"/>
            <w:vMerge/>
            <w:tcBorders>
              <w:top w:val="single" w:sz="4" w:space="0" w:color="auto"/>
              <w:left w:val="single" w:sz="4" w:space="0" w:color="auto"/>
              <w:bottom w:val="single" w:sz="4" w:space="0" w:color="auto"/>
              <w:right w:val="single" w:sz="4" w:space="0" w:color="auto"/>
            </w:tcBorders>
          </w:tcPr>
          <w:p w14:paraId="014C8EC9" w14:textId="77777777" w:rsidR="00B116E8" w:rsidRPr="006E7480" w:rsidRDefault="00B116E8" w:rsidP="00EB3FC7">
            <w:pPr>
              <w:spacing w:after="0" w:line="240" w:lineRule="auto"/>
              <w:jc w:val="center"/>
              <w:rPr>
                <w:rFonts w:ascii="Times New Roman" w:hAnsi="Times New Roman"/>
                <w:sz w:val="20"/>
                <w:szCs w:val="20"/>
                <w:lang w:val="en-US"/>
              </w:rPr>
            </w:pPr>
          </w:p>
        </w:tc>
        <w:tc>
          <w:tcPr>
            <w:tcW w:w="1576" w:type="dxa"/>
            <w:tcBorders>
              <w:top w:val="single" w:sz="4" w:space="0" w:color="auto"/>
              <w:left w:val="nil"/>
              <w:bottom w:val="single" w:sz="4" w:space="0" w:color="auto"/>
              <w:right w:val="single" w:sz="4" w:space="0" w:color="auto"/>
            </w:tcBorders>
            <w:shd w:val="clear" w:color="auto" w:fill="auto"/>
            <w:vAlign w:val="center"/>
          </w:tcPr>
          <w:p w14:paraId="710E7561" w14:textId="77777777" w:rsidR="00B116E8" w:rsidRPr="006E7480" w:rsidRDefault="00B116E8" w:rsidP="00EB3FC7">
            <w:pPr>
              <w:spacing w:after="0" w:line="240" w:lineRule="auto"/>
              <w:jc w:val="center"/>
              <w:rPr>
                <w:rFonts w:ascii="Times New Roman" w:hAnsi="Times New Roman"/>
                <w:sz w:val="20"/>
                <w:szCs w:val="20"/>
                <w:lang w:val="en-US"/>
              </w:rPr>
            </w:pPr>
            <w:r w:rsidRPr="006E7480">
              <w:rPr>
                <w:rFonts w:ascii="Times New Roman" w:hAnsi="Times New Roman"/>
                <w:sz w:val="20"/>
                <w:szCs w:val="20"/>
                <w:lang w:val="en-US"/>
              </w:rPr>
              <w:t xml:space="preserve"> [CV/MWh]</w:t>
            </w:r>
          </w:p>
        </w:tc>
        <w:tc>
          <w:tcPr>
            <w:tcW w:w="1701" w:type="dxa"/>
            <w:tcBorders>
              <w:top w:val="single" w:sz="4" w:space="0" w:color="auto"/>
              <w:left w:val="nil"/>
              <w:bottom w:val="single" w:sz="4" w:space="0" w:color="auto"/>
              <w:right w:val="single" w:sz="4" w:space="0" w:color="auto"/>
            </w:tcBorders>
            <w:shd w:val="clear" w:color="auto" w:fill="auto"/>
            <w:vAlign w:val="center"/>
          </w:tcPr>
          <w:p w14:paraId="52BA0B91" w14:textId="77777777" w:rsidR="00B116E8" w:rsidRPr="006E7480" w:rsidRDefault="00B116E8" w:rsidP="00EB3FC7">
            <w:pPr>
              <w:spacing w:after="0" w:line="240" w:lineRule="auto"/>
              <w:jc w:val="center"/>
              <w:rPr>
                <w:rFonts w:ascii="Times New Roman" w:hAnsi="Times New Roman"/>
                <w:sz w:val="20"/>
                <w:szCs w:val="20"/>
                <w:lang w:val="en-US"/>
              </w:rPr>
            </w:pPr>
            <w:r w:rsidRPr="006E7480">
              <w:rPr>
                <w:rFonts w:ascii="Times New Roman" w:hAnsi="Times New Roman"/>
                <w:sz w:val="20"/>
                <w:szCs w:val="20"/>
                <w:lang w:val="en-US"/>
              </w:rPr>
              <w:t xml:space="preserve"> [lei</w:t>
            </w:r>
            <w:r>
              <w:rPr>
                <w:rFonts w:ascii="Times New Roman" w:hAnsi="Times New Roman"/>
                <w:sz w:val="20"/>
                <w:szCs w:val="20"/>
                <w:lang w:val="en-US"/>
              </w:rPr>
              <w:t>/CV</w:t>
            </w:r>
            <w:r w:rsidRPr="006E7480">
              <w:rPr>
                <w:rFonts w:ascii="Times New Roman" w:hAnsi="Times New Roman"/>
                <w:sz w:val="20"/>
                <w:szCs w:val="20"/>
                <w:lang w:val="en-US"/>
              </w:rPr>
              <w:t>]</w:t>
            </w:r>
          </w:p>
        </w:tc>
        <w:tc>
          <w:tcPr>
            <w:tcW w:w="1559" w:type="dxa"/>
            <w:tcBorders>
              <w:top w:val="single" w:sz="4" w:space="0" w:color="auto"/>
              <w:left w:val="nil"/>
              <w:bottom w:val="single" w:sz="4" w:space="0" w:color="auto"/>
              <w:right w:val="single" w:sz="4" w:space="0" w:color="auto"/>
            </w:tcBorders>
            <w:shd w:val="clear" w:color="auto" w:fill="auto"/>
            <w:vAlign w:val="center"/>
          </w:tcPr>
          <w:p w14:paraId="465A8C52" w14:textId="77777777" w:rsidR="00B116E8" w:rsidRPr="006E7480" w:rsidRDefault="00B116E8" w:rsidP="00EB3FC7">
            <w:pPr>
              <w:spacing w:after="0" w:line="240" w:lineRule="auto"/>
              <w:jc w:val="center"/>
              <w:rPr>
                <w:rFonts w:ascii="Times New Roman" w:hAnsi="Times New Roman"/>
                <w:sz w:val="20"/>
                <w:szCs w:val="20"/>
                <w:lang w:val="en-US"/>
              </w:rPr>
            </w:pPr>
            <w:r w:rsidRPr="006E7480">
              <w:rPr>
                <w:rFonts w:ascii="Times New Roman" w:hAnsi="Times New Roman"/>
                <w:sz w:val="20"/>
                <w:szCs w:val="20"/>
                <w:lang w:val="en-US"/>
              </w:rPr>
              <w:t xml:space="preserve"> [lei]</w:t>
            </w:r>
          </w:p>
        </w:tc>
      </w:tr>
      <w:tr w:rsidR="00B116E8" w:rsidRPr="00A33366" w14:paraId="2FB23CBD" w14:textId="77777777" w:rsidTr="00B116E8">
        <w:trPr>
          <w:trHeight w:val="315"/>
        </w:trPr>
        <w:tc>
          <w:tcPr>
            <w:tcW w:w="1539" w:type="dxa"/>
            <w:tcBorders>
              <w:top w:val="single" w:sz="4" w:space="0" w:color="auto"/>
              <w:left w:val="single" w:sz="4" w:space="0" w:color="auto"/>
              <w:bottom w:val="single" w:sz="4" w:space="0" w:color="auto"/>
              <w:right w:val="single" w:sz="4" w:space="0" w:color="auto"/>
            </w:tcBorders>
            <w:shd w:val="clear" w:color="auto" w:fill="auto"/>
            <w:noWrap/>
            <w:vAlign w:val="bottom"/>
          </w:tcPr>
          <w:p w14:paraId="3AEF1E03" w14:textId="77777777" w:rsidR="00B116E8" w:rsidRPr="006E7480" w:rsidRDefault="00B116E8" w:rsidP="00EB3FC7">
            <w:pPr>
              <w:spacing w:after="0" w:line="240" w:lineRule="auto"/>
              <w:jc w:val="center"/>
              <w:rPr>
                <w:rFonts w:ascii="Times New Roman" w:hAnsi="Times New Roman"/>
                <w:sz w:val="20"/>
                <w:szCs w:val="20"/>
                <w:lang w:val="en-US"/>
              </w:rPr>
            </w:pPr>
            <w:r>
              <w:rPr>
                <w:rFonts w:ascii="Times New Roman" w:hAnsi="Times New Roman"/>
                <w:sz w:val="20"/>
                <w:szCs w:val="20"/>
                <w:lang w:val="en-US"/>
              </w:rPr>
              <w:t>0</w:t>
            </w:r>
          </w:p>
        </w:tc>
        <w:tc>
          <w:tcPr>
            <w:tcW w:w="1339" w:type="dxa"/>
            <w:tcBorders>
              <w:top w:val="single" w:sz="4" w:space="0" w:color="auto"/>
              <w:left w:val="nil"/>
              <w:bottom w:val="single" w:sz="4" w:space="0" w:color="auto"/>
              <w:right w:val="single" w:sz="4" w:space="0" w:color="auto"/>
            </w:tcBorders>
          </w:tcPr>
          <w:p w14:paraId="025F29B7" w14:textId="77777777" w:rsidR="00B116E8" w:rsidRDefault="00B116E8" w:rsidP="00EB3FC7">
            <w:pPr>
              <w:spacing w:after="0" w:line="240" w:lineRule="auto"/>
              <w:jc w:val="center"/>
              <w:rPr>
                <w:rFonts w:ascii="Times New Roman" w:hAnsi="Times New Roman"/>
                <w:sz w:val="20"/>
                <w:szCs w:val="20"/>
                <w:lang w:val="en-US"/>
              </w:rPr>
            </w:pPr>
            <w:r>
              <w:rPr>
                <w:rFonts w:ascii="Times New Roman" w:hAnsi="Times New Roman"/>
                <w:sz w:val="20"/>
                <w:szCs w:val="20"/>
                <w:lang w:val="en-US"/>
              </w:rPr>
              <w:t>1</w:t>
            </w:r>
          </w:p>
        </w:tc>
        <w:tc>
          <w:tcPr>
            <w:tcW w:w="1339" w:type="dxa"/>
            <w:tcBorders>
              <w:top w:val="single" w:sz="4" w:space="0" w:color="auto"/>
              <w:left w:val="single" w:sz="4" w:space="0" w:color="auto"/>
              <w:bottom w:val="single" w:sz="4" w:space="0" w:color="auto"/>
              <w:right w:val="single" w:sz="4" w:space="0" w:color="auto"/>
            </w:tcBorders>
          </w:tcPr>
          <w:p w14:paraId="24EA5F32" w14:textId="7EFD7349" w:rsidR="00B116E8" w:rsidRPr="006E7480" w:rsidRDefault="00B116E8" w:rsidP="00EB3FC7">
            <w:pPr>
              <w:spacing w:after="0" w:line="240" w:lineRule="auto"/>
              <w:jc w:val="center"/>
              <w:rPr>
                <w:rFonts w:ascii="Times New Roman" w:hAnsi="Times New Roman"/>
                <w:sz w:val="20"/>
                <w:szCs w:val="20"/>
                <w:lang w:val="en-US"/>
              </w:rPr>
            </w:pPr>
            <w:r>
              <w:rPr>
                <w:rFonts w:ascii="Times New Roman" w:hAnsi="Times New Roman"/>
                <w:sz w:val="20"/>
                <w:szCs w:val="20"/>
                <w:lang w:val="en-US"/>
              </w:rPr>
              <w:t>2</w:t>
            </w:r>
          </w:p>
        </w:tc>
        <w:tc>
          <w:tcPr>
            <w:tcW w:w="1576" w:type="dxa"/>
            <w:tcBorders>
              <w:top w:val="single" w:sz="4" w:space="0" w:color="auto"/>
              <w:left w:val="nil"/>
              <w:bottom w:val="single" w:sz="4" w:space="0" w:color="auto"/>
              <w:right w:val="single" w:sz="4" w:space="0" w:color="auto"/>
            </w:tcBorders>
            <w:shd w:val="clear" w:color="auto" w:fill="auto"/>
            <w:noWrap/>
            <w:vAlign w:val="bottom"/>
          </w:tcPr>
          <w:p w14:paraId="4E52B850" w14:textId="22A88BC7" w:rsidR="00B116E8" w:rsidRPr="006E7480" w:rsidRDefault="00B116E8" w:rsidP="00EB3FC7">
            <w:pPr>
              <w:spacing w:after="0" w:line="240" w:lineRule="auto"/>
              <w:jc w:val="center"/>
              <w:rPr>
                <w:rFonts w:ascii="Times New Roman" w:hAnsi="Times New Roman"/>
                <w:sz w:val="20"/>
                <w:szCs w:val="20"/>
                <w:lang w:val="en-US"/>
              </w:rPr>
            </w:pPr>
            <w:r>
              <w:rPr>
                <w:rFonts w:ascii="Times New Roman" w:hAnsi="Times New Roman"/>
                <w:sz w:val="20"/>
                <w:szCs w:val="20"/>
                <w:lang w:val="en-US"/>
              </w:rPr>
              <w:t>3</w:t>
            </w:r>
          </w:p>
        </w:tc>
        <w:tc>
          <w:tcPr>
            <w:tcW w:w="1701" w:type="dxa"/>
            <w:tcBorders>
              <w:top w:val="single" w:sz="4" w:space="0" w:color="auto"/>
              <w:left w:val="nil"/>
              <w:bottom w:val="single" w:sz="4" w:space="0" w:color="auto"/>
              <w:right w:val="single" w:sz="4" w:space="0" w:color="auto"/>
            </w:tcBorders>
            <w:shd w:val="clear" w:color="auto" w:fill="auto"/>
            <w:noWrap/>
            <w:vAlign w:val="bottom"/>
          </w:tcPr>
          <w:p w14:paraId="5675A2E9" w14:textId="2670C729" w:rsidR="00B116E8" w:rsidRPr="006E7480" w:rsidRDefault="00B116E8" w:rsidP="00EB3FC7">
            <w:pPr>
              <w:spacing w:after="0" w:line="240" w:lineRule="auto"/>
              <w:jc w:val="center"/>
              <w:rPr>
                <w:rFonts w:ascii="Times New Roman" w:hAnsi="Times New Roman"/>
                <w:sz w:val="20"/>
                <w:szCs w:val="20"/>
                <w:lang w:val="en-US"/>
              </w:rPr>
            </w:pPr>
            <w:r>
              <w:rPr>
                <w:rFonts w:ascii="Times New Roman" w:hAnsi="Times New Roman"/>
                <w:sz w:val="20"/>
                <w:szCs w:val="20"/>
                <w:lang w:val="en-US"/>
              </w:rPr>
              <w:t>4</w:t>
            </w:r>
          </w:p>
        </w:tc>
        <w:tc>
          <w:tcPr>
            <w:tcW w:w="1559" w:type="dxa"/>
            <w:tcBorders>
              <w:top w:val="single" w:sz="4" w:space="0" w:color="auto"/>
              <w:left w:val="nil"/>
              <w:bottom w:val="single" w:sz="4" w:space="0" w:color="auto"/>
              <w:right w:val="single" w:sz="4" w:space="0" w:color="auto"/>
            </w:tcBorders>
            <w:shd w:val="clear" w:color="auto" w:fill="auto"/>
            <w:noWrap/>
            <w:vAlign w:val="bottom"/>
          </w:tcPr>
          <w:p w14:paraId="79F7BA47" w14:textId="20B4F648" w:rsidR="00B116E8" w:rsidRPr="006E7480" w:rsidRDefault="00B116E8" w:rsidP="00EB3FC7">
            <w:pPr>
              <w:spacing w:after="0" w:line="240" w:lineRule="auto"/>
              <w:jc w:val="center"/>
              <w:rPr>
                <w:rFonts w:ascii="Times New Roman" w:hAnsi="Times New Roman"/>
                <w:sz w:val="20"/>
                <w:szCs w:val="20"/>
                <w:lang w:val="en-US"/>
              </w:rPr>
            </w:pPr>
            <w:r>
              <w:rPr>
                <w:rFonts w:ascii="Times New Roman" w:hAnsi="Times New Roman"/>
                <w:sz w:val="20"/>
                <w:szCs w:val="20"/>
                <w:lang w:val="en-US"/>
              </w:rPr>
              <w:t>5=0*3*4</w:t>
            </w:r>
          </w:p>
        </w:tc>
      </w:tr>
      <w:tr w:rsidR="00B116E8" w:rsidRPr="00A33366" w14:paraId="4D0D5899" w14:textId="77777777" w:rsidTr="00B116E8">
        <w:trPr>
          <w:trHeight w:val="315"/>
        </w:trPr>
        <w:tc>
          <w:tcPr>
            <w:tcW w:w="1539" w:type="dxa"/>
            <w:tcBorders>
              <w:top w:val="single" w:sz="4" w:space="0" w:color="auto"/>
              <w:left w:val="single" w:sz="4" w:space="0" w:color="auto"/>
              <w:bottom w:val="single" w:sz="4" w:space="0" w:color="auto"/>
              <w:right w:val="single" w:sz="4" w:space="0" w:color="auto"/>
            </w:tcBorders>
            <w:shd w:val="clear" w:color="auto" w:fill="auto"/>
            <w:noWrap/>
            <w:vAlign w:val="bottom"/>
          </w:tcPr>
          <w:p w14:paraId="63D0FDBE" w14:textId="77777777" w:rsidR="00B116E8" w:rsidRPr="006E7480" w:rsidRDefault="00B116E8" w:rsidP="00EB3FC7">
            <w:pPr>
              <w:spacing w:after="0" w:line="240" w:lineRule="auto"/>
              <w:jc w:val="center"/>
              <w:rPr>
                <w:rFonts w:ascii="Times New Roman" w:hAnsi="Times New Roman"/>
                <w:sz w:val="20"/>
                <w:szCs w:val="20"/>
                <w:lang w:val="en-US"/>
              </w:rPr>
            </w:pPr>
          </w:p>
        </w:tc>
        <w:tc>
          <w:tcPr>
            <w:tcW w:w="1339" w:type="dxa"/>
            <w:tcBorders>
              <w:top w:val="single" w:sz="4" w:space="0" w:color="auto"/>
              <w:left w:val="nil"/>
              <w:bottom w:val="single" w:sz="4" w:space="0" w:color="auto"/>
              <w:right w:val="single" w:sz="4" w:space="0" w:color="auto"/>
            </w:tcBorders>
          </w:tcPr>
          <w:p w14:paraId="63A34F1E" w14:textId="77777777" w:rsidR="00B116E8" w:rsidRDefault="00B116E8" w:rsidP="00EB3FC7">
            <w:pPr>
              <w:spacing w:after="0" w:line="240" w:lineRule="auto"/>
              <w:jc w:val="center"/>
              <w:rPr>
                <w:rFonts w:ascii="Times New Roman" w:hAnsi="Times New Roman"/>
                <w:sz w:val="20"/>
                <w:szCs w:val="20"/>
                <w:lang w:val="en-US"/>
              </w:rPr>
            </w:pPr>
          </w:p>
        </w:tc>
        <w:tc>
          <w:tcPr>
            <w:tcW w:w="1339" w:type="dxa"/>
            <w:tcBorders>
              <w:top w:val="single" w:sz="4" w:space="0" w:color="auto"/>
              <w:left w:val="single" w:sz="4" w:space="0" w:color="auto"/>
              <w:bottom w:val="single" w:sz="4" w:space="0" w:color="auto"/>
              <w:right w:val="single" w:sz="4" w:space="0" w:color="auto"/>
            </w:tcBorders>
          </w:tcPr>
          <w:p w14:paraId="43C4044B" w14:textId="77777777" w:rsidR="00B116E8" w:rsidRPr="00E13C51" w:rsidRDefault="00B116E8" w:rsidP="00EB3FC7">
            <w:pPr>
              <w:spacing w:after="0" w:line="240" w:lineRule="auto"/>
              <w:jc w:val="center"/>
              <w:rPr>
                <w:rFonts w:ascii="Times New Roman" w:hAnsi="Times New Roman"/>
                <w:b/>
                <w:sz w:val="20"/>
                <w:szCs w:val="20"/>
                <w:lang w:val="en-US"/>
              </w:rPr>
            </w:pPr>
          </w:p>
        </w:tc>
        <w:tc>
          <w:tcPr>
            <w:tcW w:w="1576" w:type="dxa"/>
            <w:tcBorders>
              <w:top w:val="single" w:sz="4" w:space="0" w:color="auto"/>
              <w:left w:val="nil"/>
              <w:bottom w:val="single" w:sz="4" w:space="0" w:color="auto"/>
              <w:right w:val="single" w:sz="4" w:space="0" w:color="auto"/>
            </w:tcBorders>
            <w:shd w:val="clear" w:color="auto" w:fill="auto"/>
            <w:noWrap/>
            <w:vAlign w:val="bottom"/>
          </w:tcPr>
          <w:p w14:paraId="51E59307" w14:textId="77777777" w:rsidR="00B116E8" w:rsidRPr="006E7480" w:rsidRDefault="00B116E8" w:rsidP="00EB3FC7">
            <w:pPr>
              <w:spacing w:after="0" w:line="240" w:lineRule="auto"/>
              <w:rPr>
                <w:rFonts w:ascii="Times New Roman" w:hAnsi="Times New Roman"/>
                <w:sz w:val="20"/>
                <w:szCs w:val="20"/>
                <w:lang w:val="en-US"/>
              </w:rPr>
            </w:pPr>
          </w:p>
        </w:tc>
        <w:tc>
          <w:tcPr>
            <w:tcW w:w="1701" w:type="dxa"/>
            <w:tcBorders>
              <w:top w:val="single" w:sz="4" w:space="0" w:color="auto"/>
              <w:left w:val="nil"/>
              <w:bottom w:val="single" w:sz="4" w:space="0" w:color="auto"/>
              <w:right w:val="single" w:sz="4" w:space="0" w:color="auto"/>
            </w:tcBorders>
            <w:shd w:val="clear" w:color="auto" w:fill="auto"/>
            <w:noWrap/>
            <w:vAlign w:val="bottom"/>
          </w:tcPr>
          <w:p w14:paraId="6F464EF4" w14:textId="77777777" w:rsidR="00B116E8" w:rsidRPr="006E7480" w:rsidRDefault="00B116E8" w:rsidP="00EB3FC7">
            <w:pPr>
              <w:spacing w:after="0" w:line="240" w:lineRule="auto"/>
              <w:rPr>
                <w:rFonts w:ascii="Times New Roman" w:hAnsi="Times New Roman"/>
                <w:sz w:val="20"/>
                <w:szCs w:val="20"/>
                <w:lang w:val="en-US"/>
              </w:rPr>
            </w:pPr>
            <w:r w:rsidRPr="006E7480">
              <w:rPr>
                <w:rFonts w:ascii="Times New Roman" w:hAnsi="Times New Roman"/>
                <w:sz w:val="20"/>
                <w:szCs w:val="20"/>
                <w:lang w:val="en-US"/>
              </w:rPr>
              <w:t> </w:t>
            </w:r>
          </w:p>
        </w:tc>
        <w:tc>
          <w:tcPr>
            <w:tcW w:w="1559" w:type="dxa"/>
            <w:tcBorders>
              <w:top w:val="single" w:sz="4" w:space="0" w:color="auto"/>
              <w:left w:val="nil"/>
              <w:bottom w:val="single" w:sz="4" w:space="0" w:color="auto"/>
              <w:right w:val="single" w:sz="4" w:space="0" w:color="auto"/>
            </w:tcBorders>
            <w:shd w:val="clear" w:color="auto" w:fill="auto"/>
            <w:noWrap/>
            <w:vAlign w:val="bottom"/>
          </w:tcPr>
          <w:p w14:paraId="774FD78E" w14:textId="77777777" w:rsidR="00B116E8" w:rsidRPr="006E7480" w:rsidRDefault="00B116E8" w:rsidP="00EB3FC7">
            <w:pPr>
              <w:spacing w:after="0" w:line="240" w:lineRule="auto"/>
              <w:rPr>
                <w:rFonts w:ascii="Times New Roman" w:hAnsi="Times New Roman"/>
                <w:sz w:val="20"/>
                <w:szCs w:val="20"/>
                <w:lang w:val="en-US"/>
              </w:rPr>
            </w:pPr>
            <w:r w:rsidRPr="006E7480">
              <w:rPr>
                <w:rFonts w:ascii="Times New Roman" w:hAnsi="Times New Roman"/>
                <w:sz w:val="20"/>
                <w:szCs w:val="20"/>
                <w:lang w:val="en-US"/>
              </w:rPr>
              <w:t> </w:t>
            </w:r>
          </w:p>
        </w:tc>
      </w:tr>
    </w:tbl>
    <w:p w14:paraId="72ED1333" w14:textId="0AD51511" w:rsidR="00AA746C" w:rsidRPr="00E40A8A" w:rsidRDefault="00AA746C" w:rsidP="00B116E8">
      <w:pPr>
        <w:spacing w:after="0" w:line="240" w:lineRule="auto"/>
        <w:rPr>
          <w:rFonts w:ascii="Times New Roman" w:hAnsi="Times New Roman"/>
          <w:i/>
          <w:lang w:val="en-US"/>
        </w:rPr>
      </w:pPr>
    </w:p>
    <w:sectPr w:rsidR="00AA746C" w:rsidRPr="00E40A8A" w:rsidSect="006E7480">
      <w:headerReference w:type="default" r:id="rId10"/>
      <w:footerReference w:type="default" r:id="rId11"/>
      <w:footerReference w:type="first" r:id="rId12"/>
      <w:pgSz w:w="11907" w:h="16839" w:code="9"/>
      <w:pgMar w:top="1418" w:right="1418" w:bottom="1418" w:left="1418" w:header="709" w:footer="709" w:gutter="0"/>
      <w:cols w:space="708"/>
      <w:noEndnote/>
      <w:docGrid w:linePitch="299"/>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7FFA2490" w14:textId="77777777" w:rsidR="0064781E" w:rsidRDefault="0064781E">
      <w:pPr>
        <w:spacing w:after="0" w:line="240" w:lineRule="auto"/>
      </w:pPr>
      <w:r>
        <w:separator/>
      </w:r>
    </w:p>
  </w:endnote>
  <w:endnote w:type="continuationSeparator" w:id="0">
    <w:p w14:paraId="1D7A3814" w14:textId="77777777" w:rsidR="0064781E" w:rsidRDefault="0064781E">
      <w:pPr>
        <w:spacing w:after="0" w:line="240" w:lineRule="auto"/>
      </w:pPr>
      <w:r>
        <w:continuationSeparator/>
      </w:r>
    </w:p>
  </w:endnote>
  <w:endnote w:type="continuationNotice" w:id="1">
    <w:p w14:paraId="6E48F92A" w14:textId="77777777" w:rsidR="0064781E" w:rsidRDefault="0064781E">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EE"/>
    <w:family w:val="roman"/>
    <w:pitch w:val="variable"/>
    <w:sig w:usb0="E0002AFF" w:usb1="C0007841" w:usb2="00000009" w:usb3="00000000" w:csb0="000001FF" w:csb1="00000000"/>
  </w:font>
  <w:font w:name="Courier New">
    <w:panose1 w:val="02070309020205020404"/>
    <w:charset w:val="EE"/>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imesRomanR">
    <w:altName w:val="Times New Roman"/>
    <w:charset w:val="00"/>
    <w:family w:val="auto"/>
    <w:pitch w:val="variable"/>
    <w:sig w:usb0="00000003" w:usb1="00000000" w:usb2="00000000" w:usb3="00000000" w:csb0="00000001" w:csb1="00000000"/>
  </w:font>
  <w:font w:name="Calibri">
    <w:panose1 w:val="020F0502020204030204"/>
    <w:charset w:val="EE"/>
    <w:family w:val="swiss"/>
    <w:pitch w:val="variable"/>
    <w:sig w:usb0="E00002FF" w:usb1="4000ACFF" w:usb2="00000001" w:usb3="00000000" w:csb0="0000019F" w:csb1="00000000"/>
  </w:font>
  <w:font w:name="Arial Narrow">
    <w:panose1 w:val="020B0606020202030204"/>
    <w:charset w:val="EE"/>
    <w:family w:val="swiss"/>
    <w:pitch w:val="variable"/>
    <w:sig w:usb0="00000287" w:usb1="00000800" w:usb2="00000000" w:usb3="00000000" w:csb0="0000009F" w:csb1="00000000"/>
  </w:font>
  <w:font w:name="Segoe UI">
    <w:panose1 w:val="020B0502040204020203"/>
    <w:charset w:val="EE"/>
    <w:family w:val="swiss"/>
    <w:pitch w:val="variable"/>
    <w:sig w:usb0="E10022FF" w:usb1="C000E47F" w:usb2="00000029" w:usb3="00000000" w:csb0="000001DF" w:csb1="00000000"/>
  </w:font>
  <w:font w:name="Batang">
    <w:altName w:val="바탕"/>
    <w:panose1 w:val="02030600000101010101"/>
    <w:charset w:val="81"/>
    <w:family w:val="roman"/>
    <w:pitch w:val="variable"/>
    <w:sig w:usb0="B00002AF" w:usb1="69D77CFB" w:usb2="00000030" w:usb3="00000000" w:csb0="0008009F" w:csb1="00000000"/>
  </w:font>
  <w:font w:name="Calibri Light">
    <w:panose1 w:val="020F0302020204030204"/>
    <w:charset w:val="EE"/>
    <w:family w:val="swiss"/>
    <w:pitch w:val="variable"/>
    <w:sig w:usb0="A00002EF" w:usb1="4000207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2AF2D854" w14:textId="52492F51" w:rsidR="00EB3FC7" w:rsidRPr="005814F5" w:rsidRDefault="00EB3FC7" w:rsidP="00AA444F">
    <w:pPr>
      <w:pStyle w:val="BodyText"/>
      <w:ind w:right="360"/>
      <w:jc w:val="right"/>
      <w:rPr>
        <w:rFonts w:ascii="Times New Roman" w:hAnsi="Times New Roman"/>
        <w:szCs w:val="24"/>
        <w:lang w:val="it-IT"/>
      </w:rPr>
    </w:pPr>
    <w:r w:rsidRPr="005814F5">
      <w:rPr>
        <w:rStyle w:val="PageNumber"/>
        <w:szCs w:val="24"/>
      </w:rPr>
      <w:fldChar w:fldCharType="begin"/>
    </w:r>
    <w:r w:rsidRPr="005814F5">
      <w:rPr>
        <w:rStyle w:val="PageNumber"/>
        <w:szCs w:val="24"/>
      </w:rPr>
      <w:instrText xml:space="preserve"> PAGE </w:instrText>
    </w:r>
    <w:r w:rsidRPr="005814F5">
      <w:rPr>
        <w:rStyle w:val="PageNumber"/>
        <w:szCs w:val="24"/>
      </w:rPr>
      <w:fldChar w:fldCharType="separate"/>
    </w:r>
    <w:r w:rsidR="000A14E0">
      <w:rPr>
        <w:rStyle w:val="PageNumber"/>
        <w:szCs w:val="24"/>
      </w:rPr>
      <w:t>20</w:t>
    </w:r>
    <w:r w:rsidRPr="005814F5">
      <w:rPr>
        <w:rStyle w:val="PageNumber"/>
        <w:szCs w:val="24"/>
      </w:rPr>
      <w:fldChar w:fldCharType="end"/>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603C0959" w14:textId="77777777" w:rsidR="00EB3FC7" w:rsidRDefault="00EB3FC7">
    <w:pPr>
      <w:pStyle w:val="Footer"/>
      <w:jc w:val="right"/>
    </w:pPr>
    <w:r>
      <w:fldChar w:fldCharType="begin"/>
    </w:r>
    <w:r>
      <w:instrText xml:space="preserve"> PAGE   \* MERGEFORMAT </w:instrText>
    </w:r>
    <w:r>
      <w:fldChar w:fldCharType="separate"/>
    </w:r>
    <w:r>
      <w:t>11</w:t>
    </w:r>
    <w:r>
      <w:fldChar w:fldCharType="end"/>
    </w:r>
  </w:p>
  <w:p w14:paraId="7A3F770B" w14:textId="77777777" w:rsidR="00EB3FC7" w:rsidRPr="005814F5" w:rsidRDefault="00EB3FC7" w:rsidP="00AA444F">
    <w:pPr>
      <w:pStyle w:val="Footer"/>
      <w:jc w:val="right"/>
      <w:rPr>
        <w:rFonts w:ascii="Times New Roman" w:hAnsi="Times New Roman"/>
        <w:szCs w:val="16"/>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73521C2A" w14:textId="77777777" w:rsidR="0064781E" w:rsidRDefault="0064781E">
      <w:pPr>
        <w:spacing w:after="0" w:line="240" w:lineRule="auto"/>
      </w:pPr>
      <w:r>
        <w:separator/>
      </w:r>
    </w:p>
  </w:footnote>
  <w:footnote w:type="continuationSeparator" w:id="0">
    <w:p w14:paraId="5986DCB8" w14:textId="77777777" w:rsidR="0064781E" w:rsidRDefault="0064781E">
      <w:pPr>
        <w:spacing w:after="0" w:line="240" w:lineRule="auto"/>
      </w:pPr>
      <w:r>
        <w:continuationSeparator/>
      </w:r>
    </w:p>
  </w:footnote>
  <w:footnote w:type="continuationNotice" w:id="1">
    <w:p w14:paraId="7C06F6E2" w14:textId="77777777" w:rsidR="0064781E" w:rsidRDefault="0064781E">
      <w:pPr>
        <w:spacing w:after="0" w:line="240" w:lineRule="auto"/>
      </w:pP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64C59C12" w14:textId="77777777" w:rsidR="00EB3FC7" w:rsidRDefault="00EB3FC7">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2C3F45"/>
    <w:multiLevelType w:val="hybridMultilevel"/>
    <w:tmpl w:val="5BCE8AAA"/>
    <w:lvl w:ilvl="0" w:tplc="017A22B6">
      <w:start w:val="1"/>
      <w:numFmt w:val="lowerRoman"/>
      <w:lvlText w:val="%1)"/>
      <w:lvlJc w:val="left"/>
      <w:pPr>
        <w:ind w:left="1080" w:hanging="360"/>
      </w:pPr>
      <w:rPr>
        <w:rFonts w:ascii="Times New Roman" w:eastAsia="Times New Roman" w:hAnsi="Times New Roman" w:cs="Times New Roman"/>
      </w:rPr>
    </w:lvl>
    <w:lvl w:ilvl="1" w:tplc="04180003" w:tentative="1">
      <w:start w:val="1"/>
      <w:numFmt w:val="bullet"/>
      <w:lvlText w:val="o"/>
      <w:lvlJc w:val="left"/>
      <w:pPr>
        <w:ind w:left="1800" w:hanging="360"/>
      </w:pPr>
      <w:rPr>
        <w:rFonts w:ascii="Courier New" w:hAnsi="Courier New" w:cs="Courier New" w:hint="default"/>
      </w:rPr>
    </w:lvl>
    <w:lvl w:ilvl="2" w:tplc="04180005" w:tentative="1">
      <w:start w:val="1"/>
      <w:numFmt w:val="bullet"/>
      <w:lvlText w:val=""/>
      <w:lvlJc w:val="left"/>
      <w:pPr>
        <w:ind w:left="2520" w:hanging="360"/>
      </w:pPr>
      <w:rPr>
        <w:rFonts w:ascii="Wingdings" w:hAnsi="Wingdings" w:hint="default"/>
      </w:rPr>
    </w:lvl>
    <w:lvl w:ilvl="3" w:tplc="04180001" w:tentative="1">
      <w:start w:val="1"/>
      <w:numFmt w:val="bullet"/>
      <w:lvlText w:val=""/>
      <w:lvlJc w:val="left"/>
      <w:pPr>
        <w:ind w:left="3240" w:hanging="360"/>
      </w:pPr>
      <w:rPr>
        <w:rFonts w:ascii="Symbol" w:hAnsi="Symbol" w:hint="default"/>
      </w:rPr>
    </w:lvl>
    <w:lvl w:ilvl="4" w:tplc="04180003" w:tentative="1">
      <w:start w:val="1"/>
      <w:numFmt w:val="bullet"/>
      <w:lvlText w:val="o"/>
      <w:lvlJc w:val="left"/>
      <w:pPr>
        <w:ind w:left="3960" w:hanging="360"/>
      </w:pPr>
      <w:rPr>
        <w:rFonts w:ascii="Courier New" w:hAnsi="Courier New" w:cs="Courier New" w:hint="default"/>
      </w:rPr>
    </w:lvl>
    <w:lvl w:ilvl="5" w:tplc="04180005" w:tentative="1">
      <w:start w:val="1"/>
      <w:numFmt w:val="bullet"/>
      <w:lvlText w:val=""/>
      <w:lvlJc w:val="left"/>
      <w:pPr>
        <w:ind w:left="4680" w:hanging="360"/>
      </w:pPr>
      <w:rPr>
        <w:rFonts w:ascii="Wingdings" w:hAnsi="Wingdings" w:hint="default"/>
      </w:rPr>
    </w:lvl>
    <w:lvl w:ilvl="6" w:tplc="04180001" w:tentative="1">
      <w:start w:val="1"/>
      <w:numFmt w:val="bullet"/>
      <w:lvlText w:val=""/>
      <w:lvlJc w:val="left"/>
      <w:pPr>
        <w:ind w:left="5400" w:hanging="360"/>
      </w:pPr>
      <w:rPr>
        <w:rFonts w:ascii="Symbol" w:hAnsi="Symbol" w:hint="default"/>
      </w:rPr>
    </w:lvl>
    <w:lvl w:ilvl="7" w:tplc="04180003" w:tentative="1">
      <w:start w:val="1"/>
      <w:numFmt w:val="bullet"/>
      <w:lvlText w:val="o"/>
      <w:lvlJc w:val="left"/>
      <w:pPr>
        <w:ind w:left="6120" w:hanging="360"/>
      </w:pPr>
      <w:rPr>
        <w:rFonts w:ascii="Courier New" w:hAnsi="Courier New" w:cs="Courier New" w:hint="default"/>
      </w:rPr>
    </w:lvl>
    <w:lvl w:ilvl="8" w:tplc="04180005" w:tentative="1">
      <w:start w:val="1"/>
      <w:numFmt w:val="bullet"/>
      <w:lvlText w:val=""/>
      <w:lvlJc w:val="left"/>
      <w:pPr>
        <w:ind w:left="6840" w:hanging="360"/>
      </w:pPr>
      <w:rPr>
        <w:rFonts w:ascii="Wingdings" w:hAnsi="Wingdings" w:hint="default"/>
      </w:rPr>
    </w:lvl>
  </w:abstractNum>
  <w:abstractNum w:abstractNumId="1" w15:restartNumberingAfterBreak="0">
    <w:nsid w:val="02F174C3"/>
    <w:multiLevelType w:val="hybridMultilevel"/>
    <w:tmpl w:val="5C3CDF02"/>
    <w:lvl w:ilvl="0" w:tplc="E6E8EE98">
      <w:start w:val="1"/>
      <w:numFmt w:val="lowerLetter"/>
      <w:lvlText w:val="%1)"/>
      <w:lvlJc w:val="left"/>
      <w:pPr>
        <w:tabs>
          <w:tab w:val="num" w:pos="2358"/>
        </w:tabs>
        <w:ind w:left="2358" w:hanging="360"/>
      </w:pPr>
      <w:rPr>
        <w:rFonts w:cs="Times New Roman" w:hint="default"/>
      </w:rPr>
    </w:lvl>
    <w:lvl w:ilvl="1" w:tplc="04090019">
      <w:start w:val="1"/>
      <w:numFmt w:val="lowerLetter"/>
      <w:lvlText w:val="%2."/>
      <w:lvlJc w:val="left"/>
      <w:pPr>
        <w:tabs>
          <w:tab w:val="num" w:pos="1188"/>
        </w:tabs>
        <w:ind w:left="1188" w:hanging="360"/>
      </w:pPr>
      <w:rPr>
        <w:rFonts w:cs="Times New Roman"/>
      </w:rPr>
    </w:lvl>
    <w:lvl w:ilvl="2" w:tplc="0409001B">
      <w:start w:val="1"/>
      <w:numFmt w:val="lowerRoman"/>
      <w:lvlText w:val="%3."/>
      <w:lvlJc w:val="right"/>
      <w:pPr>
        <w:tabs>
          <w:tab w:val="num" w:pos="1908"/>
        </w:tabs>
        <w:ind w:left="1908" w:hanging="180"/>
      </w:pPr>
      <w:rPr>
        <w:rFonts w:cs="Times New Roman"/>
      </w:rPr>
    </w:lvl>
    <w:lvl w:ilvl="3" w:tplc="0409000F">
      <w:start w:val="1"/>
      <w:numFmt w:val="decimal"/>
      <w:lvlText w:val="%4."/>
      <w:lvlJc w:val="left"/>
      <w:pPr>
        <w:tabs>
          <w:tab w:val="num" w:pos="2628"/>
        </w:tabs>
        <w:ind w:left="2628" w:hanging="360"/>
      </w:pPr>
      <w:rPr>
        <w:rFonts w:cs="Times New Roman"/>
      </w:rPr>
    </w:lvl>
    <w:lvl w:ilvl="4" w:tplc="04090019">
      <w:start w:val="1"/>
      <w:numFmt w:val="lowerLetter"/>
      <w:lvlText w:val="%5."/>
      <w:lvlJc w:val="left"/>
      <w:pPr>
        <w:tabs>
          <w:tab w:val="num" w:pos="3348"/>
        </w:tabs>
        <w:ind w:left="3348" w:hanging="360"/>
      </w:pPr>
      <w:rPr>
        <w:rFonts w:cs="Times New Roman"/>
      </w:rPr>
    </w:lvl>
    <w:lvl w:ilvl="5" w:tplc="0409001B">
      <w:start w:val="1"/>
      <w:numFmt w:val="lowerRoman"/>
      <w:lvlText w:val="%6."/>
      <w:lvlJc w:val="right"/>
      <w:pPr>
        <w:tabs>
          <w:tab w:val="num" w:pos="4068"/>
        </w:tabs>
        <w:ind w:left="4068" w:hanging="180"/>
      </w:pPr>
      <w:rPr>
        <w:rFonts w:cs="Times New Roman"/>
      </w:rPr>
    </w:lvl>
    <w:lvl w:ilvl="6" w:tplc="0409000F">
      <w:start w:val="1"/>
      <w:numFmt w:val="decimal"/>
      <w:lvlText w:val="%7."/>
      <w:lvlJc w:val="left"/>
      <w:pPr>
        <w:tabs>
          <w:tab w:val="num" w:pos="4788"/>
        </w:tabs>
        <w:ind w:left="4788" w:hanging="360"/>
      </w:pPr>
      <w:rPr>
        <w:rFonts w:cs="Times New Roman"/>
      </w:rPr>
    </w:lvl>
    <w:lvl w:ilvl="7" w:tplc="04090019">
      <w:start w:val="1"/>
      <w:numFmt w:val="lowerLetter"/>
      <w:lvlText w:val="%8."/>
      <w:lvlJc w:val="left"/>
      <w:pPr>
        <w:tabs>
          <w:tab w:val="num" w:pos="5508"/>
        </w:tabs>
        <w:ind w:left="5508" w:hanging="360"/>
      </w:pPr>
      <w:rPr>
        <w:rFonts w:cs="Times New Roman"/>
      </w:rPr>
    </w:lvl>
    <w:lvl w:ilvl="8" w:tplc="0409001B">
      <w:start w:val="1"/>
      <w:numFmt w:val="lowerRoman"/>
      <w:lvlText w:val="%9."/>
      <w:lvlJc w:val="right"/>
      <w:pPr>
        <w:tabs>
          <w:tab w:val="num" w:pos="6228"/>
        </w:tabs>
        <w:ind w:left="6228" w:hanging="180"/>
      </w:pPr>
      <w:rPr>
        <w:rFonts w:cs="Times New Roman"/>
      </w:rPr>
    </w:lvl>
  </w:abstractNum>
  <w:abstractNum w:abstractNumId="2" w15:restartNumberingAfterBreak="0">
    <w:nsid w:val="047E1316"/>
    <w:multiLevelType w:val="hybridMultilevel"/>
    <w:tmpl w:val="33247424"/>
    <w:lvl w:ilvl="0" w:tplc="041E3C36">
      <w:start w:val="1"/>
      <w:numFmt w:val="lowerLetter"/>
      <w:lvlText w:val="%1)"/>
      <w:lvlJc w:val="left"/>
      <w:pPr>
        <w:tabs>
          <w:tab w:val="num" w:pos="360"/>
        </w:tabs>
        <w:ind w:left="360" w:hanging="360"/>
      </w:pPr>
      <w:rPr>
        <w:rFonts w:cs="Times New Roman" w:hint="default"/>
      </w:rPr>
    </w:lvl>
    <w:lvl w:ilvl="1" w:tplc="04090019">
      <w:start w:val="1"/>
      <w:numFmt w:val="lowerLetter"/>
      <w:lvlText w:val="%2."/>
      <w:lvlJc w:val="left"/>
      <w:pPr>
        <w:tabs>
          <w:tab w:val="num" w:pos="1080"/>
        </w:tabs>
        <w:ind w:left="1080" w:hanging="360"/>
      </w:pPr>
      <w:rPr>
        <w:rFonts w:cs="Times New Roman"/>
      </w:rPr>
    </w:lvl>
    <w:lvl w:ilvl="2" w:tplc="0409001B">
      <w:start w:val="1"/>
      <w:numFmt w:val="lowerRoman"/>
      <w:lvlText w:val="%3."/>
      <w:lvlJc w:val="right"/>
      <w:pPr>
        <w:tabs>
          <w:tab w:val="num" w:pos="1800"/>
        </w:tabs>
        <w:ind w:left="1800" w:hanging="180"/>
      </w:pPr>
      <w:rPr>
        <w:rFonts w:cs="Times New Roman"/>
      </w:rPr>
    </w:lvl>
    <w:lvl w:ilvl="3" w:tplc="0409000F">
      <w:start w:val="1"/>
      <w:numFmt w:val="decimal"/>
      <w:lvlText w:val="%4."/>
      <w:lvlJc w:val="left"/>
      <w:pPr>
        <w:tabs>
          <w:tab w:val="num" w:pos="2520"/>
        </w:tabs>
        <w:ind w:left="2520" w:hanging="360"/>
      </w:pPr>
      <w:rPr>
        <w:rFonts w:cs="Times New Roman"/>
      </w:rPr>
    </w:lvl>
    <w:lvl w:ilvl="4" w:tplc="04090019">
      <w:start w:val="1"/>
      <w:numFmt w:val="lowerLetter"/>
      <w:lvlText w:val="%5."/>
      <w:lvlJc w:val="left"/>
      <w:pPr>
        <w:tabs>
          <w:tab w:val="num" w:pos="3240"/>
        </w:tabs>
        <w:ind w:left="3240" w:hanging="360"/>
      </w:pPr>
      <w:rPr>
        <w:rFonts w:cs="Times New Roman"/>
      </w:rPr>
    </w:lvl>
    <w:lvl w:ilvl="5" w:tplc="0409001B">
      <w:start w:val="1"/>
      <w:numFmt w:val="lowerRoman"/>
      <w:lvlText w:val="%6."/>
      <w:lvlJc w:val="right"/>
      <w:pPr>
        <w:tabs>
          <w:tab w:val="num" w:pos="3960"/>
        </w:tabs>
        <w:ind w:left="3960" w:hanging="180"/>
      </w:pPr>
      <w:rPr>
        <w:rFonts w:cs="Times New Roman"/>
      </w:rPr>
    </w:lvl>
    <w:lvl w:ilvl="6" w:tplc="0409000F">
      <w:start w:val="1"/>
      <w:numFmt w:val="decimal"/>
      <w:lvlText w:val="%7."/>
      <w:lvlJc w:val="left"/>
      <w:pPr>
        <w:tabs>
          <w:tab w:val="num" w:pos="4680"/>
        </w:tabs>
        <w:ind w:left="4680" w:hanging="360"/>
      </w:pPr>
      <w:rPr>
        <w:rFonts w:cs="Times New Roman"/>
      </w:rPr>
    </w:lvl>
    <w:lvl w:ilvl="7" w:tplc="04090019">
      <w:start w:val="1"/>
      <w:numFmt w:val="lowerLetter"/>
      <w:lvlText w:val="%8."/>
      <w:lvlJc w:val="left"/>
      <w:pPr>
        <w:tabs>
          <w:tab w:val="num" w:pos="5400"/>
        </w:tabs>
        <w:ind w:left="5400" w:hanging="360"/>
      </w:pPr>
      <w:rPr>
        <w:rFonts w:cs="Times New Roman"/>
      </w:rPr>
    </w:lvl>
    <w:lvl w:ilvl="8" w:tplc="0409001B">
      <w:start w:val="1"/>
      <w:numFmt w:val="lowerRoman"/>
      <w:lvlText w:val="%9."/>
      <w:lvlJc w:val="right"/>
      <w:pPr>
        <w:tabs>
          <w:tab w:val="num" w:pos="6120"/>
        </w:tabs>
        <w:ind w:left="6120" w:hanging="180"/>
      </w:pPr>
      <w:rPr>
        <w:rFonts w:cs="Times New Roman"/>
      </w:rPr>
    </w:lvl>
  </w:abstractNum>
  <w:abstractNum w:abstractNumId="3" w15:restartNumberingAfterBreak="0">
    <w:nsid w:val="071C7682"/>
    <w:multiLevelType w:val="hybridMultilevel"/>
    <w:tmpl w:val="19FC4FC8"/>
    <w:lvl w:ilvl="0" w:tplc="3206978A">
      <w:start w:val="1"/>
      <w:numFmt w:val="lowerLetter"/>
      <w:lvlText w:val="%1)"/>
      <w:lvlJc w:val="left"/>
      <w:pPr>
        <w:ind w:left="720" w:hanging="360"/>
      </w:pPr>
      <w:rPr>
        <w:rFonts w:ascii="Times New Roman" w:eastAsia="Times New Roman" w:hAnsi="Times New Roman" w:cs="Times New Roman"/>
      </w:rPr>
    </w:lvl>
    <w:lvl w:ilvl="1" w:tplc="04180003">
      <w:start w:val="1"/>
      <w:numFmt w:val="bullet"/>
      <w:lvlText w:val="o"/>
      <w:lvlJc w:val="left"/>
      <w:pPr>
        <w:ind w:left="1440" w:hanging="360"/>
      </w:pPr>
      <w:rPr>
        <w:rFonts w:ascii="Courier New" w:hAnsi="Courier New" w:hint="default"/>
      </w:rPr>
    </w:lvl>
    <w:lvl w:ilvl="2" w:tplc="04180005">
      <w:start w:val="1"/>
      <w:numFmt w:val="bullet"/>
      <w:lvlText w:val=""/>
      <w:lvlJc w:val="left"/>
      <w:pPr>
        <w:ind w:left="2160" w:hanging="360"/>
      </w:pPr>
      <w:rPr>
        <w:rFonts w:ascii="Wingdings" w:hAnsi="Wingdings" w:hint="default"/>
      </w:rPr>
    </w:lvl>
    <w:lvl w:ilvl="3" w:tplc="04180001">
      <w:start w:val="1"/>
      <w:numFmt w:val="bullet"/>
      <w:lvlText w:val=""/>
      <w:lvlJc w:val="left"/>
      <w:pPr>
        <w:ind w:left="2880" w:hanging="360"/>
      </w:pPr>
      <w:rPr>
        <w:rFonts w:ascii="Symbol" w:hAnsi="Symbol" w:hint="default"/>
      </w:rPr>
    </w:lvl>
    <w:lvl w:ilvl="4" w:tplc="04180003">
      <w:start w:val="1"/>
      <w:numFmt w:val="bullet"/>
      <w:lvlText w:val="o"/>
      <w:lvlJc w:val="left"/>
      <w:pPr>
        <w:ind w:left="3600" w:hanging="360"/>
      </w:pPr>
      <w:rPr>
        <w:rFonts w:ascii="Courier New" w:hAnsi="Courier New" w:hint="default"/>
      </w:rPr>
    </w:lvl>
    <w:lvl w:ilvl="5" w:tplc="04180005">
      <w:start w:val="1"/>
      <w:numFmt w:val="bullet"/>
      <w:lvlText w:val=""/>
      <w:lvlJc w:val="left"/>
      <w:pPr>
        <w:ind w:left="4320" w:hanging="360"/>
      </w:pPr>
      <w:rPr>
        <w:rFonts w:ascii="Wingdings" w:hAnsi="Wingdings" w:hint="default"/>
      </w:rPr>
    </w:lvl>
    <w:lvl w:ilvl="6" w:tplc="04180001">
      <w:start w:val="1"/>
      <w:numFmt w:val="bullet"/>
      <w:lvlText w:val=""/>
      <w:lvlJc w:val="left"/>
      <w:pPr>
        <w:ind w:left="5040" w:hanging="360"/>
      </w:pPr>
      <w:rPr>
        <w:rFonts w:ascii="Symbol" w:hAnsi="Symbol" w:hint="default"/>
      </w:rPr>
    </w:lvl>
    <w:lvl w:ilvl="7" w:tplc="04180003">
      <w:start w:val="1"/>
      <w:numFmt w:val="bullet"/>
      <w:lvlText w:val="o"/>
      <w:lvlJc w:val="left"/>
      <w:pPr>
        <w:ind w:left="5760" w:hanging="360"/>
      </w:pPr>
      <w:rPr>
        <w:rFonts w:ascii="Courier New" w:hAnsi="Courier New" w:hint="default"/>
      </w:rPr>
    </w:lvl>
    <w:lvl w:ilvl="8" w:tplc="04180005">
      <w:start w:val="1"/>
      <w:numFmt w:val="bullet"/>
      <w:lvlText w:val=""/>
      <w:lvlJc w:val="left"/>
      <w:pPr>
        <w:ind w:left="6480" w:hanging="360"/>
      </w:pPr>
      <w:rPr>
        <w:rFonts w:ascii="Wingdings" w:hAnsi="Wingdings" w:hint="default"/>
      </w:rPr>
    </w:lvl>
  </w:abstractNum>
  <w:abstractNum w:abstractNumId="4" w15:restartNumberingAfterBreak="0">
    <w:nsid w:val="0C9C6E7D"/>
    <w:multiLevelType w:val="hybridMultilevel"/>
    <w:tmpl w:val="BF42E82E"/>
    <w:lvl w:ilvl="0" w:tplc="FADA38AE">
      <w:start w:val="2"/>
      <w:numFmt w:val="lowerRoman"/>
      <w:lvlText w:val="%1)"/>
      <w:lvlJc w:val="left"/>
      <w:pPr>
        <w:ind w:left="1440" w:hanging="720"/>
      </w:pPr>
      <w:rPr>
        <w:rFonts w:hint="default"/>
      </w:rPr>
    </w:lvl>
    <w:lvl w:ilvl="1" w:tplc="04180019" w:tentative="1">
      <w:start w:val="1"/>
      <w:numFmt w:val="lowerLetter"/>
      <w:lvlText w:val="%2."/>
      <w:lvlJc w:val="left"/>
      <w:pPr>
        <w:ind w:left="1800" w:hanging="360"/>
      </w:pPr>
    </w:lvl>
    <w:lvl w:ilvl="2" w:tplc="0418001B" w:tentative="1">
      <w:start w:val="1"/>
      <w:numFmt w:val="lowerRoman"/>
      <w:lvlText w:val="%3."/>
      <w:lvlJc w:val="right"/>
      <w:pPr>
        <w:ind w:left="2520" w:hanging="180"/>
      </w:pPr>
    </w:lvl>
    <w:lvl w:ilvl="3" w:tplc="0418000F" w:tentative="1">
      <w:start w:val="1"/>
      <w:numFmt w:val="decimal"/>
      <w:lvlText w:val="%4."/>
      <w:lvlJc w:val="left"/>
      <w:pPr>
        <w:ind w:left="3240" w:hanging="360"/>
      </w:pPr>
    </w:lvl>
    <w:lvl w:ilvl="4" w:tplc="04180019" w:tentative="1">
      <w:start w:val="1"/>
      <w:numFmt w:val="lowerLetter"/>
      <w:lvlText w:val="%5."/>
      <w:lvlJc w:val="left"/>
      <w:pPr>
        <w:ind w:left="3960" w:hanging="360"/>
      </w:pPr>
    </w:lvl>
    <w:lvl w:ilvl="5" w:tplc="0418001B" w:tentative="1">
      <w:start w:val="1"/>
      <w:numFmt w:val="lowerRoman"/>
      <w:lvlText w:val="%6."/>
      <w:lvlJc w:val="right"/>
      <w:pPr>
        <w:ind w:left="4680" w:hanging="180"/>
      </w:pPr>
    </w:lvl>
    <w:lvl w:ilvl="6" w:tplc="0418000F" w:tentative="1">
      <w:start w:val="1"/>
      <w:numFmt w:val="decimal"/>
      <w:lvlText w:val="%7."/>
      <w:lvlJc w:val="left"/>
      <w:pPr>
        <w:ind w:left="5400" w:hanging="360"/>
      </w:pPr>
    </w:lvl>
    <w:lvl w:ilvl="7" w:tplc="04180019" w:tentative="1">
      <w:start w:val="1"/>
      <w:numFmt w:val="lowerLetter"/>
      <w:lvlText w:val="%8."/>
      <w:lvlJc w:val="left"/>
      <w:pPr>
        <w:ind w:left="6120" w:hanging="360"/>
      </w:pPr>
    </w:lvl>
    <w:lvl w:ilvl="8" w:tplc="0418001B" w:tentative="1">
      <w:start w:val="1"/>
      <w:numFmt w:val="lowerRoman"/>
      <w:lvlText w:val="%9."/>
      <w:lvlJc w:val="right"/>
      <w:pPr>
        <w:ind w:left="6840" w:hanging="180"/>
      </w:pPr>
    </w:lvl>
  </w:abstractNum>
  <w:abstractNum w:abstractNumId="5" w15:restartNumberingAfterBreak="0">
    <w:nsid w:val="13C80640"/>
    <w:multiLevelType w:val="hybridMultilevel"/>
    <w:tmpl w:val="F7EE0F66"/>
    <w:lvl w:ilvl="0" w:tplc="0418000F">
      <w:start w:val="1"/>
      <w:numFmt w:val="decimal"/>
      <w:lvlText w:val="%1."/>
      <w:lvlJc w:val="left"/>
      <w:pPr>
        <w:ind w:left="720" w:hanging="360"/>
      </w:pPr>
      <w:rPr>
        <w:rFonts w:cs="Times New Roman" w:hint="default"/>
      </w:rPr>
    </w:lvl>
    <w:lvl w:ilvl="1" w:tplc="04180019">
      <w:start w:val="1"/>
      <w:numFmt w:val="lowerLetter"/>
      <w:lvlText w:val="%2."/>
      <w:lvlJc w:val="left"/>
      <w:pPr>
        <w:ind w:left="1440" w:hanging="360"/>
      </w:pPr>
      <w:rPr>
        <w:rFonts w:cs="Times New Roman"/>
      </w:rPr>
    </w:lvl>
    <w:lvl w:ilvl="2" w:tplc="0418001B">
      <w:start w:val="1"/>
      <w:numFmt w:val="lowerRoman"/>
      <w:lvlText w:val="%3."/>
      <w:lvlJc w:val="right"/>
      <w:pPr>
        <w:ind w:left="2160" w:hanging="180"/>
      </w:pPr>
      <w:rPr>
        <w:rFonts w:cs="Times New Roman"/>
      </w:rPr>
    </w:lvl>
    <w:lvl w:ilvl="3" w:tplc="0418000F">
      <w:start w:val="1"/>
      <w:numFmt w:val="decimal"/>
      <w:lvlText w:val="%4."/>
      <w:lvlJc w:val="left"/>
      <w:pPr>
        <w:ind w:left="2880" w:hanging="360"/>
      </w:pPr>
      <w:rPr>
        <w:rFonts w:cs="Times New Roman"/>
      </w:rPr>
    </w:lvl>
    <w:lvl w:ilvl="4" w:tplc="04180019">
      <w:start w:val="1"/>
      <w:numFmt w:val="lowerLetter"/>
      <w:lvlText w:val="%5."/>
      <w:lvlJc w:val="left"/>
      <w:pPr>
        <w:ind w:left="3600" w:hanging="360"/>
      </w:pPr>
      <w:rPr>
        <w:rFonts w:cs="Times New Roman"/>
      </w:rPr>
    </w:lvl>
    <w:lvl w:ilvl="5" w:tplc="0418001B">
      <w:start w:val="1"/>
      <w:numFmt w:val="lowerRoman"/>
      <w:lvlText w:val="%6."/>
      <w:lvlJc w:val="right"/>
      <w:pPr>
        <w:ind w:left="4320" w:hanging="180"/>
      </w:pPr>
      <w:rPr>
        <w:rFonts w:cs="Times New Roman"/>
      </w:rPr>
    </w:lvl>
    <w:lvl w:ilvl="6" w:tplc="0418000F">
      <w:start w:val="1"/>
      <w:numFmt w:val="decimal"/>
      <w:lvlText w:val="%7."/>
      <w:lvlJc w:val="left"/>
      <w:pPr>
        <w:ind w:left="5040" w:hanging="360"/>
      </w:pPr>
      <w:rPr>
        <w:rFonts w:cs="Times New Roman"/>
      </w:rPr>
    </w:lvl>
    <w:lvl w:ilvl="7" w:tplc="04180019">
      <w:start w:val="1"/>
      <w:numFmt w:val="lowerLetter"/>
      <w:lvlText w:val="%8."/>
      <w:lvlJc w:val="left"/>
      <w:pPr>
        <w:ind w:left="5760" w:hanging="360"/>
      </w:pPr>
      <w:rPr>
        <w:rFonts w:cs="Times New Roman"/>
      </w:rPr>
    </w:lvl>
    <w:lvl w:ilvl="8" w:tplc="0418001B">
      <w:start w:val="1"/>
      <w:numFmt w:val="lowerRoman"/>
      <w:lvlText w:val="%9."/>
      <w:lvlJc w:val="right"/>
      <w:pPr>
        <w:ind w:left="6480" w:hanging="180"/>
      </w:pPr>
      <w:rPr>
        <w:rFonts w:cs="Times New Roman"/>
      </w:rPr>
    </w:lvl>
  </w:abstractNum>
  <w:abstractNum w:abstractNumId="6" w15:restartNumberingAfterBreak="0">
    <w:nsid w:val="15230E0E"/>
    <w:multiLevelType w:val="hybridMultilevel"/>
    <w:tmpl w:val="CA4E8C44"/>
    <w:lvl w:ilvl="0" w:tplc="37FA00D2">
      <w:start w:val="1"/>
      <w:numFmt w:val="lowerRoman"/>
      <w:lvlText w:val="%1)"/>
      <w:lvlJc w:val="left"/>
      <w:pPr>
        <w:ind w:left="1004" w:hanging="720"/>
      </w:pPr>
      <w:rPr>
        <w:rFonts w:cs="Times New Roman" w:hint="default"/>
      </w:rPr>
    </w:lvl>
    <w:lvl w:ilvl="1" w:tplc="04180019">
      <w:start w:val="1"/>
      <w:numFmt w:val="lowerLetter"/>
      <w:lvlText w:val="%2."/>
      <w:lvlJc w:val="left"/>
      <w:pPr>
        <w:ind w:left="1364" w:hanging="360"/>
      </w:pPr>
      <w:rPr>
        <w:rFonts w:cs="Times New Roman"/>
      </w:rPr>
    </w:lvl>
    <w:lvl w:ilvl="2" w:tplc="0418001B">
      <w:start w:val="1"/>
      <w:numFmt w:val="lowerRoman"/>
      <w:lvlText w:val="%3."/>
      <w:lvlJc w:val="right"/>
      <w:pPr>
        <w:ind w:left="2084" w:hanging="180"/>
      </w:pPr>
      <w:rPr>
        <w:rFonts w:cs="Times New Roman"/>
      </w:rPr>
    </w:lvl>
    <w:lvl w:ilvl="3" w:tplc="0418000F">
      <w:start w:val="1"/>
      <w:numFmt w:val="decimal"/>
      <w:lvlText w:val="%4."/>
      <w:lvlJc w:val="left"/>
      <w:pPr>
        <w:ind w:left="2804" w:hanging="360"/>
      </w:pPr>
      <w:rPr>
        <w:rFonts w:cs="Times New Roman"/>
      </w:rPr>
    </w:lvl>
    <w:lvl w:ilvl="4" w:tplc="04180019">
      <w:start w:val="1"/>
      <w:numFmt w:val="lowerLetter"/>
      <w:lvlText w:val="%5."/>
      <w:lvlJc w:val="left"/>
      <w:pPr>
        <w:ind w:left="3524" w:hanging="360"/>
      </w:pPr>
      <w:rPr>
        <w:rFonts w:cs="Times New Roman"/>
      </w:rPr>
    </w:lvl>
    <w:lvl w:ilvl="5" w:tplc="0418001B">
      <w:start w:val="1"/>
      <w:numFmt w:val="lowerRoman"/>
      <w:lvlText w:val="%6."/>
      <w:lvlJc w:val="right"/>
      <w:pPr>
        <w:ind w:left="4244" w:hanging="180"/>
      </w:pPr>
      <w:rPr>
        <w:rFonts w:cs="Times New Roman"/>
      </w:rPr>
    </w:lvl>
    <w:lvl w:ilvl="6" w:tplc="0418000F">
      <w:start w:val="1"/>
      <w:numFmt w:val="decimal"/>
      <w:lvlText w:val="%7."/>
      <w:lvlJc w:val="left"/>
      <w:pPr>
        <w:ind w:left="4964" w:hanging="360"/>
      </w:pPr>
      <w:rPr>
        <w:rFonts w:cs="Times New Roman"/>
      </w:rPr>
    </w:lvl>
    <w:lvl w:ilvl="7" w:tplc="04180019">
      <w:start w:val="1"/>
      <w:numFmt w:val="lowerLetter"/>
      <w:lvlText w:val="%8."/>
      <w:lvlJc w:val="left"/>
      <w:pPr>
        <w:ind w:left="5684" w:hanging="360"/>
      </w:pPr>
      <w:rPr>
        <w:rFonts w:cs="Times New Roman"/>
      </w:rPr>
    </w:lvl>
    <w:lvl w:ilvl="8" w:tplc="0418001B">
      <w:start w:val="1"/>
      <w:numFmt w:val="lowerRoman"/>
      <w:lvlText w:val="%9."/>
      <w:lvlJc w:val="right"/>
      <w:pPr>
        <w:ind w:left="6404" w:hanging="180"/>
      </w:pPr>
      <w:rPr>
        <w:rFonts w:cs="Times New Roman"/>
      </w:rPr>
    </w:lvl>
  </w:abstractNum>
  <w:abstractNum w:abstractNumId="7" w15:restartNumberingAfterBreak="0">
    <w:nsid w:val="16B01358"/>
    <w:multiLevelType w:val="hybridMultilevel"/>
    <w:tmpl w:val="9F8C2C40"/>
    <w:lvl w:ilvl="0" w:tplc="017A22B6">
      <w:start w:val="1"/>
      <w:numFmt w:val="lowerRoman"/>
      <w:lvlText w:val="%1)"/>
      <w:lvlJc w:val="left"/>
      <w:pPr>
        <w:ind w:left="720" w:hanging="360"/>
      </w:pPr>
      <w:rPr>
        <w:rFonts w:ascii="Times New Roman" w:eastAsia="Times New Roman" w:hAnsi="Times New Roman" w:cs="Times New Roman"/>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8" w15:restartNumberingAfterBreak="0">
    <w:nsid w:val="21987315"/>
    <w:multiLevelType w:val="multilevel"/>
    <w:tmpl w:val="56DCA428"/>
    <w:lvl w:ilvl="0">
      <w:start w:val="1"/>
      <w:numFmt w:val="lowerLetter"/>
      <w:lvlText w:val="%1)"/>
      <w:lvlJc w:val="left"/>
      <w:pPr>
        <w:tabs>
          <w:tab w:val="num" w:pos="6588"/>
        </w:tabs>
        <w:ind w:left="6588" w:hanging="360"/>
      </w:pPr>
      <w:rPr>
        <w:rFonts w:cs="Times New Roman"/>
      </w:rPr>
    </w:lvl>
    <w:lvl w:ilvl="1">
      <w:start w:val="1"/>
      <w:numFmt w:val="lowerLetter"/>
      <w:lvlText w:val="%2)"/>
      <w:lvlJc w:val="left"/>
      <w:pPr>
        <w:tabs>
          <w:tab w:val="num" w:pos="3528"/>
        </w:tabs>
        <w:ind w:left="3528" w:hanging="360"/>
      </w:pPr>
      <w:rPr>
        <w:rFonts w:cs="Times New Roman" w:hint="default"/>
      </w:rPr>
    </w:lvl>
    <w:lvl w:ilvl="2">
      <w:start w:val="2"/>
      <w:numFmt w:val="decimal"/>
      <w:lvlText w:val="(%3)"/>
      <w:lvlJc w:val="left"/>
      <w:pPr>
        <w:tabs>
          <w:tab w:val="num" w:pos="4428"/>
        </w:tabs>
        <w:ind w:left="4428" w:hanging="360"/>
      </w:pPr>
      <w:rPr>
        <w:rFonts w:cs="Times New Roman" w:hint="default"/>
      </w:rPr>
    </w:lvl>
    <w:lvl w:ilvl="3">
      <w:start w:val="1"/>
      <w:numFmt w:val="decimal"/>
      <w:lvlText w:val="%4."/>
      <w:lvlJc w:val="left"/>
      <w:pPr>
        <w:tabs>
          <w:tab w:val="num" w:pos="4968"/>
        </w:tabs>
        <w:ind w:left="4968" w:hanging="360"/>
      </w:pPr>
      <w:rPr>
        <w:rFonts w:cs="Times New Roman"/>
      </w:rPr>
    </w:lvl>
    <w:lvl w:ilvl="4">
      <w:start w:val="1"/>
      <w:numFmt w:val="lowerLetter"/>
      <w:lvlText w:val="%5."/>
      <w:lvlJc w:val="left"/>
      <w:pPr>
        <w:tabs>
          <w:tab w:val="num" w:pos="5688"/>
        </w:tabs>
        <w:ind w:left="5688" w:hanging="360"/>
      </w:pPr>
      <w:rPr>
        <w:rFonts w:cs="Times New Roman"/>
      </w:rPr>
    </w:lvl>
    <w:lvl w:ilvl="5">
      <w:start w:val="1"/>
      <w:numFmt w:val="lowerRoman"/>
      <w:lvlText w:val="%6."/>
      <w:lvlJc w:val="right"/>
      <w:pPr>
        <w:tabs>
          <w:tab w:val="num" w:pos="6408"/>
        </w:tabs>
        <w:ind w:left="6408" w:hanging="180"/>
      </w:pPr>
      <w:rPr>
        <w:rFonts w:cs="Times New Roman"/>
      </w:rPr>
    </w:lvl>
    <w:lvl w:ilvl="6">
      <w:start w:val="1"/>
      <w:numFmt w:val="decimal"/>
      <w:lvlText w:val="%7."/>
      <w:lvlJc w:val="left"/>
      <w:pPr>
        <w:tabs>
          <w:tab w:val="num" w:pos="7128"/>
        </w:tabs>
        <w:ind w:left="7128" w:hanging="360"/>
      </w:pPr>
      <w:rPr>
        <w:rFonts w:cs="Times New Roman"/>
      </w:rPr>
    </w:lvl>
    <w:lvl w:ilvl="7">
      <w:start w:val="1"/>
      <w:numFmt w:val="lowerLetter"/>
      <w:lvlText w:val="%8."/>
      <w:lvlJc w:val="left"/>
      <w:pPr>
        <w:tabs>
          <w:tab w:val="num" w:pos="7848"/>
        </w:tabs>
        <w:ind w:left="7848" w:hanging="360"/>
      </w:pPr>
      <w:rPr>
        <w:rFonts w:cs="Times New Roman"/>
      </w:rPr>
    </w:lvl>
    <w:lvl w:ilvl="8">
      <w:start w:val="1"/>
      <w:numFmt w:val="lowerRoman"/>
      <w:lvlText w:val="%9."/>
      <w:lvlJc w:val="right"/>
      <w:pPr>
        <w:tabs>
          <w:tab w:val="num" w:pos="8568"/>
        </w:tabs>
        <w:ind w:left="8568" w:hanging="180"/>
      </w:pPr>
      <w:rPr>
        <w:rFonts w:cs="Times New Roman"/>
      </w:rPr>
    </w:lvl>
  </w:abstractNum>
  <w:abstractNum w:abstractNumId="9" w15:restartNumberingAfterBreak="0">
    <w:nsid w:val="2378647D"/>
    <w:multiLevelType w:val="hybridMultilevel"/>
    <w:tmpl w:val="6F9AD89C"/>
    <w:lvl w:ilvl="0" w:tplc="0226C094">
      <w:start w:val="3"/>
      <w:numFmt w:val="decimal"/>
      <w:lvlText w:val="(%1)"/>
      <w:lvlJc w:val="left"/>
      <w:pPr>
        <w:ind w:left="720" w:hanging="360"/>
      </w:pPr>
      <w:rPr>
        <w:rFonts w:hint="default"/>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0" w15:restartNumberingAfterBreak="0">
    <w:nsid w:val="281C02F8"/>
    <w:multiLevelType w:val="hybridMultilevel"/>
    <w:tmpl w:val="DA9AD33C"/>
    <w:lvl w:ilvl="0" w:tplc="ACF26DE8">
      <w:start w:val="1"/>
      <w:numFmt w:val="lowerLetter"/>
      <w:lvlText w:val="%1)"/>
      <w:lvlJc w:val="left"/>
      <w:pPr>
        <w:ind w:left="644" w:hanging="360"/>
      </w:pPr>
      <w:rPr>
        <w:rFonts w:cs="Times New Roman" w:hint="default"/>
      </w:rPr>
    </w:lvl>
    <w:lvl w:ilvl="1" w:tplc="04180019">
      <w:start w:val="1"/>
      <w:numFmt w:val="lowerLetter"/>
      <w:lvlText w:val="%2."/>
      <w:lvlJc w:val="left"/>
      <w:pPr>
        <w:ind w:left="1364" w:hanging="360"/>
      </w:pPr>
      <w:rPr>
        <w:rFonts w:cs="Times New Roman"/>
      </w:rPr>
    </w:lvl>
    <w:lvl w:ilvl="2" w:tplc="0418001B">
      <w:start w:val="1"/>
      <w:numFmt w:val="lowerRoman"/>
      <w:lvlText w:val="%3."/>
      <w:lvlJc w:val="right"/>
      <w:pPr>
        <w:ind w:left="2084" w:hanging="180"/>
      </w:pPr>
      <w:rPr>
        <w:rFonts w:cs="Times New Roman"/>
      </w:rPr>
    </w:lvl>
    <w:lvl w:ilvl="3" w:tplc="0418000F">
      <w:start w:val="1"/>
      <w:numFmt w:val="decimal"/>
      <w:lvlText w:val="%4."/>
      <w:lvlJc w:val="left"/>
      <w:pPr>
        <w:ind w:left="2804" w:hanging="360"/>
      </w:pPr>
      <w:rPr>
        <w:rFonts w:cs="Times New Roman"/>
      </w:rPr>
    </w:lvl>
    <w:lvl w:ilvl="4" w:tplc="04180019">
      <w:start w:val="1"/>
      <w:numFmt w:val="lowerLetter"/>
      <w:lvlText w:val="%5."/>
      <w:lvlJc w:val="left"/>
      <w:pPr>
        <w:ind w:left="3524" w:hanging="360"/>
      </w:pPr>
      <w:rPr>
        <w:rFonts w:cs="Times New Roman"/>
      </w:rPr>
    </w:lvl>
    <w:lvl w:ilvl="5" w:tplc="0418001B">
      <w:start w:val="1"/>
      <w:numFmt w:val="lowerRoman"/>
      <w:lvlText w:val="%6."/>
      <w:lvlJc w:val="right"/>
      <w:pPr>
        <w:ind w:left="4244" w:hanging="180"/>
      </w:pPr>
      <w:rPr>
        <w:rFonts w:cs="Times New Roman"/>
      </w:rPr>
    </w:lvl>
    <w:lvl w:ilvl="6" w:tplc="0418000F">
      <w:start w:val="1"/>
      <w:numFmt w:val="decimal"/>
      <w:lvlText w:val="%7."/>
      <w:lvlJc w:val="left"/>
      <w:pPr>
        <w:ind w:left="4964" w:hanging="360"/>
      </w:pPr>
      <w:rPr>
        <w:rFonts w:cs="Times New Roman"/>
      </w:rPr>
    </w:lvl>
    <w:lvl w:ilvl="7" w:tplc="04180019">
      <w:start w:val="1"/>
      <w:numFmt w:val="lowerLetter"/>
      <w:lvlText w:val="%8."/>
      <w:lvlJc w:val="left"/>
      <w:pPr>
        <w:ind w:left="5684" w:hanging="360"/>
      </w:pPr>
      <w:rPr>
        <w:rFonts w:cs="Times New Roman"/>
      </w:rPr>
    </w:lvl>
    <w:lvl w:ilvl="8" w:tplc="0418001B">
      <w:start w:val="1"/>
      <w:numFmt w:val="lowerRoman"/>
      <w:lvlText w:val="%9."/>
      <w:lvlJc w:val="right"/>
      <w:pPr>
        <w:ind w:left="6404" w:hanging="180"/>
      </w:pPr>
      <w:rPr>
        <w:rFonts w:cs="Times New Roman"/>
      </w:rPr>
    </w:lvl>
  </w:abstractNum>
  <w:abstractNum w:abstractNumId="11" w15:restartNumberingAfterBreak="0">
    <w:nsid w:val="2AA5459F"/>
    <w:multiLevelType w:val="hybridMultilevel"/>
    <w:tmpl w:val="17E8A064"/>
    <w:lvl w:ilvl="0" w:tplc="04180017">
      <w:start w:val="2"/>
      <w:numFmt w:val="lowerLetter"/>
      <w:lvlText w:val="%1)"/>
      <w:lvlJc w:val="left"/>
      <w:pPr>
        <w:ind w:left="720" w:hanging="360"/>
      </w:pPr>
      <w:rPr>
        <w:rFonts w:hint="default"/>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2" w15:restartNumberingAfterBreak="0">
    <w:nsid w:val="2BFC10BE"/>
    <w:multiLevelType w:val="hybridMultilevel"/>
    <w:tmpl w:val="E93AE3AC"/>
    <w:lvl w:ilvl="0" w:tplc="0409000F">
      <w:start w:val="1"/>
      <w:numFmt w:val="decimal"/>
      <w:lvlText w:val="%1."/>
      <w:lvlJc w:val="left"/>
      <w:pPr>
        <w:tabs>
          <w:tab w:val="num" w:pos="720"/>
        </w:tabs>
        <w:ind w:left="720" w:hanging="360"/>
      </w:pPr>
      <w:rPr>
        <w:rFonts w:cs="Times New Roman"/>
      </w:rPr>
    </w:lvl>
    <w:lvl w:ilvl="1" w:tplc="04090019">
      <w:start w:val="1"/>
      <w:numFmt w:val="lowerLetter"/>
      <w:lvlText w:val="%2."/>
      <w:lvlJc w:val="left"/>
      <w:pPr>
        <w:tabs>
          <w:tab w:val="num" w:pos="1440"/>
        </w:tabs>
        <w:ind w:left="1440" w:hanging="360"/>
      </w:pPr>
      <w:rPr>
        <w:rFonts w:cs="Times New Roman"/>
      </w:rPr>
    </w:lvl>
    <w:lvl w:ilvl="2" w:tplc="0409001B">
      <w:start w:val="1"/>
      <w:numFmt w:val="lowerRoman"/>
      <w:lvlText w:val="%3."/>
      <w:lvlJc w:val="right"/>
      <w:pPr>
        <w:tabs>
          <w:tab w:val="num" w:pos="2160"/>
        </w:tabs>
        <w:ind w:left="2160" w:hanging="180"/>
      </w:pPr>
      <w:rPr>
        <w:rFonts w:cs="Times New Roman"/>
      </w:rPr>
    </w:lvl>
    <w:lvl w:ilvl="3" w:tplc="0409000F">
      <w:start w:val="1"/>
      <w:numFmt w:val="decimal"/>
      <w:lvlText w:val="%4."/>
      <w:lvlJc w:val="left"/>
      <w:pPr>
        <w:tabs>
          <w:tab w:val="num" w:pos="2880"/>
        </w:tabs>
        <w:ind w:left="2880" w:hanging="360"/>
      </w:pPr>
      <w:rPr>
        <w:rFonts w:cs="Times New Roman"/>
      </w:rPr>
    </w:lvl>
    <w:lvl w:ilvl="4" w:tplc="04090019">
      <w:start w:val="1"/>
      <w:numFmt w:val="lowerLetter"/>
      <w:lvlText w:val="%5."/>
      <w:lvlJc w:val="left"/>
      <w:pPr>
        <w:tabs>
          <w:tab w:val="num" w:pos="3600"/>
        </w:tabs>
        <w:ind w:left="3600" w:hanging="360"/>
      </w:pPr>
      <w:rPr>
        <w:rFonts w:cs="Times New Roman"/>
      </w:rPr>
    </w:lvl>
    <w:lvl w:ilvl="5" w:tplc="0409001B">
      <w:start w:val="1"/>
      <w:numFmt w:val="lowerRoman"/>
      <w:lvlText w:val="%6."/>
      <w:lvlJc w:val="right"/>
      <w:pPr>
        <w:tabs>
          <w:tab w:val="num" w:pos="4320"/>
        </w:tabs>
        <w:ind w:left="4320" w:hanging="180"/>
      </w:pPr>
      <w:rPr>
        <w:rFonts w:cs="Times New Roman"/>
      </w:rPr>
    </w:lvl>
    <w:lvl w:ilvl="6" w:tplc="0409000F">
      <w:start w:val="1"/>
      <w:numFmt w:val="decimal"/>
      <w:lvlText w:val="%7."/>
      <w:lvlJc w:val="left"/>
      <w:pPr>
        <w:tabs>
          <w:tab w:val="num" w:pos="5040"/>
        </w:tabs>
        <w:ind w:left="5040" w:hanging="360"/>
      </w:pPr>
      <w:rPr>
        <w:rFonts w:cs="Times New Roman"/>
      </w:rPr>
    </w:lvl>
    <w:lvl w:ilvl="7" w:tplc="04090019">
      <w:start w:val="1"/>
      <w:numFmt w:val="lowerLetter"/>
      <w:lvlText w:val="%8."/>
      <w:lvlJc w:val="left"/>
      <w:pPr>
        <w:tabs>
          <w:tab w:val="num" w:pos="5760"/>
        </w:tabs>
        <w:ind w:left="5760" w:hanging="360"/>
      </w:pPr>
      <w:rPr>
        <w:rFonts w:cs="Times New Roman"/>
      </w:rPr>
    </w:lvl>
    <w:lvl w:ilvl="8" w:tplc="0409001B">
      <w:start w:val="1"/>
      <w:numFmt w:val="lowerRoman"/>
      <w:lvlText w:val="%9."/>
      <w:lvlJc w:val="right"/>
      <w:pPr>
        <w:tabs>
          <w:tab w:val="num" w:pos="6480"/>
        </w:tabs>
        <w:ind w:left="6480" w:hanging="180"/>
      </w:pPr>
      <w:rPr>
        <w:rFonts w:cs="Times New Roman"/>
      </w:rPr>
    </w:lvl>
  </w:abstractNum>
  <w:abstractNum w:abstractNumId="13" w15:restartNumberingAfterBreak="0">
    <w:nsid w:val="2F952144"/>
    <w:multiLevelType w:val="hybridMultilevel"/>
    <w:tmpl w:val="C7661B14"/>
    <w:lvl w:ilvl="0" w:tplc="017A22B6">
      <w:start w:val="1"/>
      <w:numFmt w:val="lowerRoman"/>
      <w:lvlText w:val="%1)"/>
      <w:lvlJc w:val="left"/>
      <w:pPr>
        <w:ind w:left="720" w:hanging="360"/>
      </w:pPr>
      <w:rPr>
        <w:rFonts w:ascii="Times New Roman" w:eastAsia="Times New Roman" w:hAnsi="Times New Roman" w:cs="Times New Roman"/>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4" w15:restartNumberingAfterBreak="0">
    <w:nsid w:val="3A620686"/>
    <w:multiLevelType w:val="hybridMultilevel"/>
    <w:tmpl w:val="C89A62DC"/>
    <w:lvl w:ilvl="0" w:tplc="EBD25588">
      <w:start w:val="1"/>
      <w:numFmt w:val="lowerRoman"/>
      <w:lvlText w:val="%1)"/>
      <w:lvlJc w:val="left"/>
      <w:pPr>
        <w:ind w:left="1440" w:hanging="720"/>
      </w:pPr>
      <w:rPr>
        <w:rFonts w:hint="default"/>
      </w:rPr>
    </w:lvl>
    <w:lvl w:ilvl="1" w:tplc="04180019" w:tentative="1">
      <w:start w:val="1"/>
      <w:numFmt w:val="lowerLetter"/>
      <w:lvlText w:val="%2."/>
      <w:lvlJc w:val="left"/>
      <w:pPr>
        <w:ind w:left="1800" w:hanging="360"/>
      </w:pPr>
    </w:lvl>
    <w:lvl w:ilvl="2" w:tplc="0418001B" w:tentative="1">
      <w:start w:val="1"/>
      <w:numFmt w:val="lowerRoman"/>
      <w:lvlText w:val="%3."/>
      <w:lvlJc w:val="right"/>
      <w:pPr>
        <w:ind w:left="2520" w:hanging="180"/>
      </w:pPr>
    </w:lvl>
    <w:lvl w:ilvl="3" w:tplc="0418000F" w:tentative="1">
      <w:start w:val="1"/>
      <w:numFmt w:val="decimal"/>
      <w:lvlText w:val="%4."/>
      <w:lvlJc w:val="left"/>
      <w:pPr>
        <w:ind w:left="3240" w:hanging="360"/>
      </w:pPr>
    </w:lvl>
    <w:lvl w:ilvl="4" w:tplc="04180019" w:tentative="1">
      <w:start w:val="1"/>
      <w:numFmt w:val="lowerLetter"/>
      <w:lvlText w:val="%5."/>
      <w:lvlJc w:val="left"/>
      <w:pPr>
        <w:ind w:left="3960" w:hanging="360"/>
      </w:pPr>
    </w:lvl>
    <w:lvl w:ilvl="5" w:tplc="0418001B" w:tentative="1">
      <w:start w:val="1"/>
      <w:numFmt w:val="lowerRoman"/>
      <w:lvlText w:val="%6."/>
      <w:lvlJc w:val="right"/>
      <w:pPr>
        <w:ind w:left="4680" w:hanging="180"/>
      </w:pPr>
    </w:lvl>
    <w:lvl w:ilvl="6" w:tplc="0418000F" w:tentative="1">
      <w:start w:val="1"/>
      <w:numFmt w:val="decimal"/>
      <w:lvlText w:val="%7."/>
      <w:lvlJc w:val="left"/>
      <w:pPr>
        <w:ind w:left="5400" w:hanging="360"/>
      </w:pPr>
    </w:lvl>
    <w:lvl w:ilvl="7" w:tplc="04180019" w:tentative="1">
      <w:start w:val="1"/>
      <w:numFmt w:val="lowerLetter"/>
      <w:lvlText w:val="%8."/>
      <w:lvlJc w:val="left"/>
      <w:pPr>
        <w:ind w:left="6120" w:hanging="360"/>
      </w:pPr>
    </w:lvl>
    <w:lvl w:ilvl="8" w:tplc="0418001B" w:tentative="1">
      <w:start w:val="1"/>
      <w:numFmt w:val="lowerRoman"/>
      <w:lvlText w:val="%9."/>
      <w:lvlJc w:val="right"/>
      <w:pPr>
        <w:ind w:left="6840" w:hanging="180"/>
      </w:pPr>
    </w:lvl>
  </w:abstractNum>
  <w:abstractNum w:abstractNumId="15" w15:restartNumberingAfterBreak="0">
    <w:nsid w:val="3E2E3588"/>
    <w:multiLevelType w:val="hybridMultilevel"/>
    <w:tmpl w:val="98440D34"/>
    <w:lvl w:ilvl="0" w:tplc="E6E8EE98">
      <w:start w:val="1"/>
      <w:numFmt w:val="lowerLetter"/>
      <w:lvlText w:val="%1)"/>
      <w:lvlJc w:val="left"/>
      <w:pPr>
        <w:tabs>
          <w:tab w:val="num" w:pos="3528"/>
        </w:tabs>
        <w:ind w:left="3528" w:hanging="360"/>
      </w:pPr>
      <w:rPr>
        <w:rFonts w:cs="Times New Roman" w:hint="default"/>
      </w:rPr>
    </w:lvl>
    <w:lvl w:ilvl="1" w:tplc="E6E8EE98">
      <w:start w:val="1"/>
      <w:numFmt w:val="lowerLetter"/>
      <w:lvlText w:val="%2)"/>
      <w:lvlJc w:val="left"/>
      <w:pPr>
        <w:tabs>
          <w:tab w:val="num" w:pos="2358"/>
        </w:tabs>
        <w:ind w:left="2358" w:hanging="360"/>
      </w:pPr>
      <w:rPr>
        <w:rFonts w:cs="Times New Roman" w:hint="default"/>
      </w:rPr>
    </w:lvl>
    <w:lvl w:ilvl="2" w:tplc="0409001B">
      <w:start w:val="1"/>
      <w:numFmt w:val="lowerRoman"/>
      <w:lvlText w:val="%3."/>
      <w:lvlJc w:val="right"/>
      <w:pPr>
        <w:tabs>
          <w:tab w:val="num" w:pos="3078"/>
        </w:tabs>
        <w:ind w:left="3078" w:hanging="180"/>
      </w:pPr>
      <w:rPr>
        <w:rFonts w:cs="Times New Roman"/>
      </w:rPr>
    </w:lvl>
    <w:lvl w:ilvl="3" w:tplc="0409000F">
      <w:start w:val="1"/>
      <w:numFmt w:val="decimal"/>
      <w:lvlText w:val="%4."/>
      <w:lvlJc w:val="left"/>
      <w:pPr>
        <w:tabs>
          <w:tab w:val="num" w:pos="3798"/>
        </w:tabs>
        <w:ind w:left="3798" w:hanging="360"/>
      </w:pPr>
      <w:rPr>
        <w:rFonts w:cs="Times New Roman"/>
      </w:rPr>
    </w:lvl>
    <w:lvl w:ilvl="4" w:tplc="04090019">
      <w:start w:val="1"/>
      <w:numFmt w:val="lowerLetter"/>
      <w:lvlText w:val="%5."/>
      <w:lvlJc w:val="left"/>
      <w:pPr>
        <w:tabs>
          <w:tab w:val="num" w:pos="4518"/>
        </w:tabs>
        <w:ind w:left="4518" w:hanging="360"/>
      </w:pPr>
      <w:rPr>
        <w:rFonts w:cs="Times New Roman"/>
      </w:rPr>
    </w:lvl>
    <w:lvl w:ilvl="5" w:tplc="0409001B">
      <w:start w:val="1"/>
      <w:numFmt w:val="lowerRoman"/>
      <w:lvlText w:val="%6."/>
      <w:lvlJc w:val="right"/>
      <w:pPr>
        <w:tabs>
          <w:tab w:val="num" w:pos="5238"/>
        </w:tabs>
        <w:ind w:left="5238" w:hanging="180"/>
      </w:pPr>
      <w:rPr>
        <w:rFonts w:cs="Times New Roman"/>
      </w:rPr>
    </w:lvl>
    <w:lvl w:ilvl="6" w:tplc="0409000F">
      <w:start w:val="1"/>
      <w:numFmt w:val="decimal"/>
      <w:lvlText w:val="%7."/>
      <w:lvlJc w:val="left"/>
      <w:pPr>
        <w:tabs>
          <w:tab w:val="num" w:pos="5958"/>
        </w:tabs>
        <w:ind w:left="5958" w:hanging="360"/>
      </w:pPr>
      <w:rPr>
        <w:rFonts w:cs="Times New Roman"/>
      </w:rPr>
    </w:lvl>
    <w:lvl w:ilvl="7" w:tplc="04090019">
      <w:start w:val="1"/>
      <w:numFmt w:val="lowerLetter"/>
      <w:lvlText w:val="%8."/>
      <w:lvlJc w:val="left"/>
      <w:pPr>
        <w:tabs>
          <w:tab w:val="num" w:pos="6678"/>
        </w:tabs>
        <w:ind w:left="6678" w:hanging="360"/>
      </w:pPr>
      <w:rPr>
        <w:rFonts w:cs="Times New Roman"/>
      </w:rPr>
    </w:lvl>
    <w:lvl w:ilvl="8" w:tplc="0409001B">
      <w:start w:val="1"/>
      <w:numFmt w:val="lowerRoman"/>
      <w:lvlText w:val="%9."/>
      <w:lvlJc w:val="right"/>
      <w:pPr>
        <w:tabs>
          <w:tab w:val="num" w:pos="7398"/>
        </w:tabs>
        <w:ind w:left="7398" w:hanging="180"/>
      </w:pPr>
      <w:rPr>
        <w:rFonts w:cs="Times New Roman"/>
      </w:rPr>
    </w:lvl>
  </w:abstractNum>
  <w:abstractNum w:abstractNumId="16" w15:restartNumberingAfterBreak="0">
    <w:nsid w:val="44F06B6D"/>
    <w:multiLevelType w:val="hybridMultilevel"/>
    <w:tmpl w:val="14020BD4"/>
    <w:lvl w:ilvl="0" w:tplc="04180017">
      <w:start w:val="1"/>
      <w:numFmt w:val="lowerLetter"/>
      <w:lvlText w:val="%1)"/>
      <w:lvlJc w:val="left"/>
      <w:pPr>
        <w:ind w:left="720" w:hanging="360"/>
      </w:pPr>
      <w:rPr>
        <w:rFonts w:hint="default"/>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7" w15:restartNumberingAfterBreak="0">
    <w:nsid w:val="461E2B1A"/>
    <w:multiLevelType w:val="hybridMultilevel"/>
    <w:tmpl w:val="4B5422F0"/>
    <w:lvl w:ilvl="0" w:tplc="0AFE0972">
      <w:start w:val="1"/>
      <w:numFmt w:val="decimal"/>
      <w:lvlText w:val="%1."/>
      <w:lvlJc w:val="left"/>
      <w:pPr>
        <w:tabs>
          <w:tab w:val="num" w:pos="360"/>
        </w:tabs>
        <w:ind w:left="360" w:hanging="360"/>
      </w:pPr>
      <w:rPr>
        <w:rFonts w:cs="Times New Roman" w:hint="default"/>
        <w:b w:val="0"/>
        <w:i w:val="0"/>
      </w:rPr>
    </w:lvl>
    <w:lvl w:ilvl="1" w:tplc="4DFA082E">
      <w:start w:val="1"/>
      <w:numFmt w:val="lowerLetter"/>
      <w:lvlText w:val="%2)"/>
      <w:lvlJc w:val="left"/>
      <w:pPr>
        <w:tabs>
          <w:tab w:val="num" w:pos="1440"/>
        </w:tabs>
        <w:ind w:left="1440" w:hanging="360"/>
      </w:pPr>
      <w:rPr>
        <w:rFonts w:cs="Times New Roman" w:hint="default"/>
      </w:rPr>
    </w:lvl>
    <w:lvl w:ilvl="2" w:tplc="0409000F">
      <w:start w:val="1"/>
      <w:numFmt w:val="decimal"/>
      <w:lvlText w:val="%3."/>
      <w:lvlJc w:val="left"/>
      <w:pPr>
        <w:tabs>
          <w:tab w:val="num" w:pos="2340"/>
        </w:tabs>
        <w:ind w:left="2340" w:hanging="360"/>
      </w:pPr>
      <w:rPr>
        <w:rFonts w:cs="Times New Roman" w:hint="default"/>
      </w:rPr>
    </w:lvl>
    <w:lvl w:ilvl="3" w:tplc="0409000F">
      <w:start w:val="1"/>
      <w:numFmt w:val="decimal"/>
      <w:lvlText w:val="%4."/>
      <w:lvlJc w:val="left"/>
      <w:pPr>
        <w:tabs>
          <w:tab w:val="num" w:pos="2880"/>
        </w:tabs>
        <w:ind w:left="2880" w:hanging="360"/>
      </w:pPr>
      <w:rPr>
        <w:rFonts w:cs="Times New Roman"/>
      </w:rPr>
    </w:lvl>
    <w:lvl w:ilvl="4" w:tplc="04090019">
      <w:start w:val="1"/>
      <w:numFmt w:val="lowerLetter"/>
      <w:lvlText w:val="%5."/>
      <w:lvlJc w:val="left"/>
      <w:pPr>
        <w:tabs>
          <w:tab w:val="num" w:pos="3600"/>
        </w:tabs>
        <w:ind w:left="3600" w:hanging="360"/>
      </w:pPr>
      <w:rPr>
        <w:rFonts w:cs="Times New Roman"/>
      </w:rPr>
    </w:lvl>
    <w:lvl w:ilvl="5" w:tplc="0409001B">
      <w:start w:val="1"/>
      <w:numFmt w:val="lowerRoman"/>
      <w:lvlText w:val="%6."/>
      <w:lvlJc w:val="right"/>
      <w:pPr>
        <w:tabs>
          <w:tab w:val="num" w:pos="4320"/>
        </w:tabs>
        <w:ind w:left="4320" w:hanging="180"/>
      </w:pPr>
      <w:rPr>
        <w:rFonts w:cs="Times New Roman"/>
      </w:rPr>
    </w:lvl>
    <w:lvl w:ilvl="6" w:tplc="0409000F">
      <w:start w:val="1"/>
      <w:numFmt w:val="decimal"/>
      <w:lvlText w:val="%7."/>
      <w:lvlJc w:val="left"/>
      <w:pPr>
        <w:tabs>
          <w:tab w:val="num" w:pos="5040"/>
        </w:tabs>
        <w:ind w:left="5040" w:hanging="360"/>
      </w:pPr>
      <w:rPr>
        <w:rFonts w:cs="Times New Roman"/>
      </w:rPr>
    </w:lvl>
    <w:lvl w:ilvl="7" w:tplc="04090019">
      <w:start w:val="1"/>
      <w:numFmt w:val="lowerLetter"/>
      <w:lvlText w:val="%8."/>
      <w:lvlJc w:val="left"/>
      <w:pPr>
        <w:tabs>
          <w:tab w:val="num" w:pos="5760"/>
        </w:tabs>
        <w:ind w:left="5760" w:hanging="360"/>
      </w:pPr>
      <w:rPr>
        <w:rFonts w:cs="Times New Roman"/>
      </w:rPr>
    </w:lvl>
    <w:lvl w:ilvl="8" w:tplc="0409001B">
      <w:start w:val="1"/>
      <w:numFmt w:val="lowerRoman"/>
      <w:lvlText w:val="%9."/>
      <w:lvlJc w:val="right"/>
      <w:pPr>
        <w:tabs>
          <w:tab w:val="num" w:pos="6480"/>
        </w:tabs>
        <w:ind w:left="6480" w:hanging="180"/>
      </w:pPr>
      <w:rPr>
        <w:rFonts w:cs="Times New Roman"/>
      </w:rPr>
    </w:lvl>
  </w:abstractNum>
  <w:abstractNum w:abstractNumId="18" w15:restartNumberingAfterBreak="0">
    <w:nsid w:val="46295D37"/>
    <w:multiLevelType w:val="hybridMultilevel"/>
    <w:tmpl w:val="52C4B6A6"/>
    <w:lvl w:ilvl="0" w:tplc="3D1A91BC">
      <w:start w:val="4"/>
      <w:numFmt w:val="bullet"/>
      <w:lvlText w:val="-"/>
      <w:lvlJc w:val="left"/>
      <w:pPr>
        <w:ind w:left="1080" w:hanging="360"/>
      </w:pPr>
      <w:rPr>
        <w:rFonts w:ascii="Times New Roman" w:eastAsia="Times New Roman" w:hAnsi="Times New Roman" w:hint="default"/>
      </w:rPr>
    </w:lvl>
    <w:lvl w:ilvl="1" w:tplc="04180003">
      <w:start w:val="1"/>
      <w:numFmt w:val="bullet"/>
      <w:lvlText w:val="o"/>
      <w:lvlJc w:val="left"/>
      <w:pPr>
        <w:ind w:left="1800" w:hanging="360"/>
      </w:pPr>
      <w:rPr>
        <w:rFonts w:ascii="Courier New" w:hAnsi="Courier New" w:hint="default"/>
      </w:rPr>
    </w:lvl>
    <w:lvl w:ilvl="2" w:tplc="04180005">
      <w:start w:val="1"/>
      <w:numFmt w:val="bullet"/>
      <w:lvlText w:val=""/>
      <w:lvlJc w:val="left"/>
      <w:pPr>
        <w:ind w:left="2520" w:hanging="360"/>
      </w:pPr>
      <w:rPr>
        <w:rFonts w:ascii="Wingdings" w:hAnsi="Wingdings" w:hint="default"/>
      </w:rPr>
    </w:lvl>
    <w:lvl w:ilvl="3" w:tplc="04180001">
      <w:start w:val="1"/>
      <w:numFmt w:val="bullet"/>
      <w:lvlText w:val=""/>
      <w:lvlJc w:val="left"/>
      <w:pPr>
        <w:ind w:left="3240" w:hanging="360"/>
      </w:pPr>
      <w:rPr>
        <w:rFonts w:ascii="Symbol" w:hAnsi="Symbol" w:hint="default"/>
      </w:rPr>
    </w:lvl>
    <w:lvl w:ilvl="4" w:tplc="04180003">
      <w:start w:val="1"/>
      <w:numFmt w:val="bullet"/>
      <w:lvlText w:val="o"/>
      <w:lvlJc w:val="left"/>
      <w:pPr>
        <w:ind w:left="3960" w:hanging="360"/>
      </w:pPr>
      <w:rPr>
        <w:rFonts w:ascii="Courier New" w:hAnsi="Courier New" w:hint="default"/>
      </w:rPr>
    </w:lvl>
    <w:lvl w:ilvl="5" w:tplc="04180005">
      <w:start w:val="1"/>
      <w:numFmt w:val="bullet"/>
      <w:lvlText w:val=""/>
      <w:lvlJc w:val="left"/>
      <w:pPr>
        <w:ind w:left="4680" w:hanging="360"/>
      </w:pPr>
      <w:rPr>
        <w:rFonts w:ascii="Wingdings" w:hAnsi="Wingdings" w:hint="default"/>
      </w:rPr>
    </w:lvl>
    <w:lvl w:ilvl="6" w:tplc="04180001">
      <w:start w:val="1"/>
      <w:numFmt w:val="bullet"/>
      <w:lvlText w:val=""/>
      <w:lvlJc w:val="left"/>
      <w:pPr>
        <w:ind w:left="5400" w:hanging="360"/>
      </w:pPr>
      <w:rPr>
        <w:rFonts w:ascii="Symbol" w:hAnsi="Symbol" w:hint="default"/>
      </w:rPr>
    </w:lvl>
    <w:lvl w:ilvl="7" w:tplc="04180003">
      <w:start w:val="1"/>
      <w:numFmt w:val="bullet"/>
      <w:lvlText w:val="o"/>
      <w:lvlJc w:val="left"/>
      <w:pPr>
        <w:ind w:left="6120" w:hanging="360"/>
      </w:pPr>
      <w:rPr>
        <w:rFonts w:ascii="Courier New" w:hAnsi="Courier New" w:hint="default"/>
      </w:rPr>
    </w:lvl>
    <w:lvl w:ilvl="8" w:tplc="04180005">
      <w:start w:val="1"/>
      <w:numFmt w:val="bullet"/>
      <w:lvlText w:val=""/>
      <w:lvlJc w:val="left"/>
      <w:pPr>
        <w:ind w:left="6840" w:hanging="360"/>
      </w:pPr>
      <w:rPr>
        <w:rFonts w:ascii="Wingdings" w:hAnsi="Wingdings" w:hint="default"/>
      </w:rPr>
    </w:lvl>
  </w:abstractNum>
  <w:abstractNum w:abstractNumId="19" w15:restartNumberingAfterBreak="0">
    <w:nsid w:val="47764589"/>
    <w:multiLevelType w:val="hybridMultilevel"/>
    <w:tmpl w:val="BC7E9F90"/>
    <w:lvl w:ilvl="0" w:tplc="52C83E3A">
      <w:start w:val="1"/>
      <w:numFmt w:val="lowerLetter"/>
      <w:lvlText w:val="%1)"/>
      <w:lvlJc w:val="left"/>
      <w:pPr>
        <w:ind w:left="644" w:hanging="360"/>
      </w:pPr>
      <w:rPr>
        <w:rFonts w:cs="Times New Roman" w:hint="default"/>
      </w:rPr>
    </w:lvl>
    <w:lvl w:ilvl="1" w:tplc="04180019">
      <w:start w:val="1"/>
      <w:numFmt w:val="lowerLetter"/>
      <w:lvlText w:val="%2."/>
      <w:lvlJc w:val="left"/>
      <w:pPr>
        <w:ind w:left="1364" w:hanging="360"/>
      </w:pPr>
      <w:rPr>
        <w:rFonts w:cs="Times New Roman"/>
      </w:rPr>
    </w:lvl>
    <w:lvl w:ilvl="2" w:tplc="0418001B">
      <w:start w:val="1"/>
      <w:numFmt w:val="lowerRoman"/>
      <w:lvlText w:val="%3."/>
      <w:lvlJc w:val="right"/>
      <w:pPr>
        <w:ind w:left="2084" w:hanging="180"/>
      </w:pPr>
      <w:rPr>
        <w:rFonts w:cs="Times New Roman"/>
      </w:rPr>
    </w:lvl>
    <w:lvl w:ilvl="3" w:tplc="0418000F">
      <w:start w:val="1"/>
      <w:numFmt w:val="decimal"/>
      <w:lvlText w:val="%4."/>
      <w:lvlJc w:val="left"/>
      <w:pPr>
        <w:ind w:left="2804" w:hanging="360"/>
      </w:pPr>
      <w:rPr>
        <w:rFonts w:cs="Times New Roman"/>
      </w:rPr>
    </w:lvl>
    <w:lvl w:ilvl="4" w:tplc="04180019">
      <w:start w:val="1"/>
      <w:numFmt w:val="lowerLetter"/>
      <w:lvlText w:val="%5."/>
      <w:lvlJc w:val="left"/>
      <w:pPr>
        <w:ind w:left="3524" w:hanging="360"/>
      </w:pPr>
      <w:rPr>
        <w:rFonts w:cs="Times New Roman"/>
      </w:rPr>
    </w:lvl>
    <w:lvl w:ilvl="5" w:tplc="0418001B">
      <w:start w:val="1"/>
      <w:numFmt w:val="lowerRoman"/>
      <w:lvlText w:val="%6."/>
      <w:lvlJc w:val="right"/>
      <w:pPr>
        <w:ind w:left="4244" w:hanging="180"/>
      </w:pPr>
      <w:rPr>
        <w:rFonts w:cs="Times New Roman"/>
      </w:rPr>
    </w:lvl>
    <w:lvl w:ilvl="6" w:tplc="0418000F">
      <w:start w:val="1"/>
      <w:numFmt w:val="decimal"/>
      <w:lvlText w:val="%7."/>
      <w:lvlJc w:val="left"/>
      <w:pPr>
        <w:ind w:left="4964" w:hanging="360"/>
      </w:pPr>
      <w:rPr>
        <w:rFonts w:cs="Times New Roman"/>
      </w:rPr>
    </w:lvl>
    <w:lvl w:ilvl="7" w:tplc="04180019">
      <w:start w:val="1"/>
      <w:numFmt w:val="lowerLetter"/>
      <w:lvlText w:val="%8."/>
      <w:lvlJc w:val="left"/>
      <w:pPr>
        <w:ind w:left="5684" w:hanging="360"/>
      </w:pPr>
      <w:rPr>
        <w:rFonts w:cs="Times New Roman"/>
      </w:rPr>
    </w:lvl>
    <w:lvl w:ilvl="8" w:tplc="0418001B">
      <w:start w:val="1"/>
      <w:numFmt w:val="lowerRoman"/>
      <w:lvlText w:val="%9."/>
      <w:lvlJc w:val="right"/>
      <w:pPr>
        <w:ind w:left="6404" w:hanging="180"/>
      </w:pPr>
      <w:rPr>
        <w:rFonts w:cs="Times New Roman"/>
      </w:rPr>
    </w:lvl>
  </w:abstractNum>
  <w:abstractNum w:abstractNumId="20" w15:restartNumberingAfterBreak="0">
    <w:nsid w:val="501B739C"/>
    <w:multiLevelType w:val="hybridMultilevel"/>
    <w:tmpl w:val="CB1EF994"/>
    <w:lvl w:ilvl="0" w:tplc="37FA00D2">
      <w:start w:val="1"/>
      <w:numFmt w:val="lowerRoman"/>
      <w:lvlText w:val="%1)"/>
      <w:lvlJc w:val="left"/>
      <w:pPr>
        <w:ind w:left="1004" w:hanging="360"/>
      </w:pPr>
      <w:rPr>
        <w:rFonts w:cs="Times New Roman" w:hint="default"/>
      </w:rPr>
    </w:lvl>
    <w:lvl w:ilvl="1" w:tplc="04180019">
      <w:start w:val="1"/>
      <w:numFmt w:val="lowerLetter"/>
      <w:lvlText w:val="%2."/>
      <w:lvlJc w:val="left"/>
      <w:pPr>
        <w:ind w:left="1724" w:hanging="360"/>
      </w:pPr>
      <w:rPr>
        <w:rFonts w:cs="Times New Roman"/>
      </w:rPr>
    </w:lvl>
    <w:lvl w:ilvl="2" w:tplc="0418001B">
      <w:start w:val="1"/>
      <w:numFmt w:val="lowerRoman"/>
      <w:lvlText w:val="%3."/>
      <w:lvlJc w:val="right"/>
      <w:pPr>
        <w:ind w:left="2444" w:hanging="180"/>
      </w:pPr>
      <w:rPr>
        <w:rFonts w:cs="Times New Roman"/>
      </w:rPr>
    </w:lvl>
    <w:lvl w:ilvl="3" w:tplc="0418000F">
      <w:start w:val="1"/>
      <w:numFmt w:val="decimal"/>
      <w:lvlText w:val="%4."/>
      <w:lvlJc w:val="left"/>
      <w:pPr>
        <w:ind w:left="3164" w:hanging="360"/>
      </w:pPr>
      <w:rPr>
        <w:rFonts w:cs="Times New Roman"/>
      </w:rPr>
    </w:lvl>
    <w:lvl w:ilvl="4" w:tplc="04180019">
      <w:start w:val="1"/>
      <w:numFmt w:val="lowerLetter"/>
      <w:lvlText w:val="%5."/>
      <w:lvlJc w:val="left"/>
      <w:pPr>
        <w:ind w:left="3884" w:hanging="360"/>
      </w:pPr>
      <w:rPr>
        <w:rFonts w:cs="Times New Roman"/>
      </w:rPr>
    </w:lvl>
    <w:lvl w:ilvl="5" w:tplc="0418001B">
      <w:start w:val="1"/>
      <w:numFmt w:val="lowerRoman"/>
      <w:lvlText w:val="%6."/>
      <w:lvlJc w:val="right"/>
      <w:pPr>
        <w:ind w:left="4604" w:hanging="180"/>
      </w:pPr>
      <w:rPr>
        <w:rFonts w:cs="Times New Roman"/>
      </w:rPr>
    </w:lvl>
    <w:lvl w:ilvl="6" w:tplc="0418000F">
      <w:start w:val="1"/>
      <w:numFmt w:val="decimal"/>
      <w:lvlText w:val="%7."/>
      <w:lvlJc w:val="left"/>
      <w:pPr>
        <w:ind w:left="5324" w:hanging="360"/>
      </w:pPr>
      <w:rPr>
        <w:rFonts w:cs="Times New Roman"/>
      </w:rPr>
    </w:lvl>
    <w:lvl w:ilvl="7" w:tplc="04180019">
      <w:start w:val="1"/>
      <w:numFmt w:val="lowerLetter"/>
      <w:lvlText w:val="%8."/>
      <w:lvlJc w:val="left"/>
      <w:pPr>
        <w:ind w:left="6044" w:hanging="360"/>
      </w:pPr>
      <w:rPr>
        <w:rFonts w:cs="Times New Roman"/>
      </w:rPr>
    </w:lvl>
    <w:lvl w:ilvl="8" w:tplc="0418001B">
      <w:start w:val="1"/>
      <w:numFmt w:val="lowerRoman"/>
      <w:lvlText w:val="%9."/>
      <w:lvlJc w:val="right"/>
      <w:pPr>
        <w:ind w:left="6764" w:hanging="180"/>
      </w:pPr>
      <w:rPr>
        <w:rFonts w:cs="Times New Roman"/>
      </w:rPr>
    </w:lvl>
  </w:abstractNum>
  <w:abstractNum w:abstractNumId="21" w15:restartNumberingAfterBreak="0">
    <w:nsid w:val="572A2AE9"/>
    <w:multiLevelType w:val="hybridMultilevel"/>
    <w:tmpl w:val="734482D2"/>
    <w:lvl w:ilvl="0" w:tplc="1BF606A0">
      <w:start w:val="4"/>
      <w:numFmt w:val="bullet"/>
      <w:lvlText w:val="-"/>
      <w:lvlJc w:val="left"/>
      <w:pPr>
        <w:ind w:left="720" w:hanging="360"/>
      </w:pPr>
      <w:rPr>
        <w:rFonts w:ascii="Times New Roman" w:eastAsia="Times New Roman" w:hAnsi="Times New Roman" w:hint="default"/>
      </w:rPr>
    </w:lvl>
    <w:lvl w:ilvl="1" w:tplc="04180003">
      <w:start w:val="1"/>
      <w:numFmt w:val="bullet"/>
      <w:lvlText w:val="o"/>
      <w:lvlJc w:val="left"/>
      <w:pPr>
        <w:ind w:left="1440" w:hanging="360"/>
      </w:pPr>
      <w:rPr>
        <w:rFonts w:ascii="Courier New" w:hAnsi="Courier New" w:hint="default"/>
      </w:rPr>
    </w:lvl>
    <w:lvl w:ilvl="2" w:tplc="04180005">
      <w:start w:val="1"/>
      <w:numFmt w:val="bullet"/>
      <w:lvlText w:val=""/>
      <w:lvlJc w:val="left"/>
      <w:pPr>
        <w:ind w:left="2160" w:hanging="360"/>
      </w:pPr>
      <w:rPr>
        <w:rFonts w:ascii="Wingdings" w:hAnsi="Wingdings" w:hint="default"/>
      </w:rPr>
    </w:lvl>
    <w:lvl w:ilvl="3" w:tplc="04180001">
      <w:start w:val="1"/>
      <w:numFmt w:val="bullet"/>
      <w:lvlText w:val=""/>
      <w:lvlJc w:val="left"/>
      <w:pPr>
        <w:ind w:left="2880" w:hanging="360"/>
      </w:pPr>
      <w:rPr>
        <w:rFonts w:ascii="Symbol" w:hAnsi="Symbol" w:hint="default"/>
      </w:rPr>
    </w:lvl>
    <w:lvl w:ilvl="4" w:tplc="04180003">
      <w:start w:val="1"/>
      <w:numFmt w:val="bullet"/>
      <w:lvlText w:val="o"/>
      <w:lvlJc w:val="left"/>
      <w:pPr>
        <w:ind w:left="3600" w:hanging="360"/>
      </w:pPr>
      <w:rPr>
        <w:rFonts w:ascii="Courier New" w:hAnsi="Courier New" w:hint="default"/>
      </w:rPr>
    </w:lvl>
    <w:lvl w:ilvl="5" w:tplc="04180005">
      <w:start w:val="1"/>
      <w:numFmt w:val="bullet"/>
      <w:lvlText w:val=""/>
      <w:lvlJc w:val="left"/>
      <w:pPr>
        <w:ind w:left="4320" w:hanging="360"/>
      </w:pPr>
      <w:rPr>
        <w:rFonts w:ascii="Wingdings" w:hAnsi="Wingdings" w:hint="default"/>
      </w:rPr>
    </w:lvl>
    <w:lvl w:ilvl="6" w:tplc="04180001">
      <w:start w:val="1"/>
      <w:numFmt w:val="bullet"/>
      <w:lvlText w:val=""/>
      <w:lvlJc w:val="left"/>
      <w:pPr>
        <w:ind w:left="5040" w:hanging="360"/>
      </w:pPr>
      <w:rPr>
        <w:rFonts w:ascii="Symbol" w:hAnsi="Symbol" w:hint="default"/>
      </w:rPr>
    </w:lvl>
    <w:lvl w:ilvl="7" w:tplc="04180003">
      <w:start w:val="1"/>
      <w:numFmt w:val="bullet"/>
      <w:lvlText w:val="o"/>
      <w:lvlJc w:val="left"/>
      <w:pPr>
        <w:ind w:left="5760" w:hanging="360"/>
      </w:pPr>
      <w:rPr>
        <w:rFonts w:ascii="Courier New" w:hAnsi="Courier New" w:hint="default"/>
      </w:rPr>
    </w:lvl>
    <w:lvl w:ilvl="8" w:tplc="04180005">
      <w:start w:val="1"/>
      <w:numFmt w:val="bullet"/>
      <w:lvlText w:val=""/>
      <w:lvlJc w:val="left"/>
      <w:pPr>
        <w:ind w:left="6480" w:hanging="360"/>
      </w:pPr>
      <w:rPr>
        <w:rFonts w:ascii="Wingdings" w:hAnsi="Wingdings" w:hint="default"/>
      </w:rPr>
    </w:lvl>
  </w:abstractNum>
  <w:abstractNum w:abstractNumId="22" w15:restartNumberingAfterBreak="0">
    <w:nsid w:val="598C279D"/>
    <w:multiLevelType w:val="hybridMultilevel"/>
    <w:tmpl w:val="598CD544"/>
    <w:lvl w:ilvl="0" w:tplc="1CA411B2">
      <w:numFmt w:val="bullet"/>
      <w:lvlText w:val="-"/>
      <w:lvlJc w:val="left"/>
      <w:pPr>
        <w:ind w:left="720" w:hanging="360"/>
      </w:pPr>
      <w:rPr>
        <w:rFonts w:ascii="TimesRomanR" w:eastAsia="Times New Roman" w:hAnsi="TimesRomanR" w:hint="default"/>
      </w:rPr>
    </w:lvl>
    <w:lvl w:ilvl="1" w:tplc="04180003">
      <w:start w:val="1"/>
      <w:numFmt w:val="bullet"/>
      <w:lvlText w:val="o"/>
      <w:lvlJc w:val="left"/>
      <w:pPr>
        <w:ind w:left="1440" w:hanging="360"/>
      </w:pPr>
      <w:rPr>
        <w:rFonts w:ascii="Courier New" w:hAnsi="Courier New" w:hint="default"/>
      </w:rPr>
    </w:lvl>
    <w:lvl w:ilvl="2" w:tplc="04180005">
      <w:start w:val="1"/>
      <w:numFmt w:val="bullet"/>
      <w:lvlText w:val=""/>
      <w:lvlJc w:val="left"/>
      <w:pPr>
        <w:ind w:left="2160" w:hanging="360"/>
      </w:pPr>
      <w:rPr>
        <w:rFonts w:ascii="Wingdings" w:hAnsi="Wingdings" w:hint="default"/>
      </w:rPr>
    </w:lvl>
    <w:lvl w:ilvl="3" w:tplc="04180001">
      <w:start w:val="1"/>
      <w:numFmt w:val="bullet"/>
      <w:lvlText w:val=""/>
      <w:lvlJc w:val="left"/>
      <w:pPr>
        <w:ind w:left="2880" w:hanging="360"/>
      </w:pPr>
      <w:rPr>
        <w:rFonts w:ascii="Symbol" w:hAnsi="Symbol" w:hint="default"/>
      </w:rPr>
    </w:lvl>
    <w:lvl w:ilvl="4" w:tplc="04180003">
      <w:start w:val="1"/>
      <w:numFmt w:val="bullet"/>
      <w:lvlText w:val="o"/>
      <w:lvlJc w:val="left"/>
      <w:pPr>
        <w:ind w:left="3600" w:hanging="360"/>
      </w:pPr>
      <w:rPr>
        <w:rFonts w:ascii="Courier New" w:hAnsi="Courier New" w:hint="default"/>
      </w:rPr>
    </w:lvl>
    <w:lvl w:ilvl="5" w:tplc="04180005">
      <w:start w:val="1"/>
      <w:numFmt w:val="bullet"/>
      <w:lvlText w:val=""/>
      <w:lvlJc w:val="left"/>
      <w:pPr>
        <w:ind w:left="4320" w:hanging="360"/>
      </w:pPr>
      <w:rPr>
        <w:rFonts w:ascii="Wingdings" w:hAnsi="Wingdings" w:hint="default"/>
      </w:rPr>
    </w:lvl>
    <w:lvl w:ilvl="6" w:tplc="04180001">
      <w:start w:val="1"/>
      <w:numFmt w:val="bullet"/>
      <w:lvlText w:val=""/>
      <w:lvlJc w:val="left"/>
      <w:pPr>
        <w:ind w:left="5040" w:hanging="360"/>
      </w:pPr>
      <w:rPr>
        <w:rFonts w:ascii="Symbol" w:hAnsi="Symbol" w:hint="default"/>
      </w:rPr>
    </w:lvl>
    <w:lvl w:ilvl="7" w:tplc="04180003">
      <w:start w:val="1"/>
      <w:numFmt w:val="bullet"/>
      <w:lvlText w:val="o"/>
      <w:lvlJc w:val="left"/>
      <w:pPr>
        <w:ind w:left="5760" w:hanging="360"/>
      </w:pPr>
      <w:rPr>
        <w:rFonts w:ascii="Courier New" w:hAnsi="Courier New" w:hint="default"/>
      </w:rPr>
    </w:lvl>
    <w:lvl w:ilvl="8" w:tplc="04180005">
      <w:start w:val="1"/>
      <w:numFmt w:val="bullet"/>
      <w:lvlText w:val=""/>
      <w:lvlJc w:val="left"/>
      <w:pPr>
        <w:ind w:left="6480" w:hanging="360"/>
      </w:pPr>
      <w:rPr>
        <w:rFonts w:ascii="Wingdings" w:hAnsi="Wingdings" w:hint="default"/>
      </w:rPr>
    </w:lvl>
  </w:abstractNum>
  <w:abstractNum w:abstractNumId="23" w15:restartNumberingAfterBreak="0">
    <w:nsid w:val="5BD42E31"/>
    <w:multiLevelType w:val="hybridMultilevel"/>
    <w:tmpl w:val="A4E45808"/>
    <w:lvl w:ilvl="0" w:tplc="125E1A2E">
      <w:numFmt w:val="bullet"/>
      <w:lvlText w:val="-"/>
      <w:lvlJc w:val="left"/>
      <w:pPr>
        <w:ind w:left="720" w:hanging="360"/>
      </w:pPr>
      <w:rPr>
        <w:rFonts w:ascii="TimesRomanR" w:eastAsia="Calibri" w:hAnsi="TimesRomanR" w:cs="Times New Roman"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24" w15:restartNumberingAfterBreak="0">
    <w:nsid w:val="67656273"/>
    <w:multiLevelType w:val="hybridMultilevel"/>
    <w:tmpl w:val="4D8C84A2"/>
    <w:lvl w:ilvl="0" w:tplc="9B8CCE76">
      <w:start w:val="1"/>
      <w:numFmt w:val="bullet"/>
      <w:lvlText w:val="-"/>
      <w:lvlJc w:val="left"/>
      <w:pPr>
        <w:tabs>
          <w:tab w:val="num" w:pos="1800"/>
        </w:tabs>
        <w:ind w:left="1800" w:hanging="360"/>
      </w:pPr>
      <w:rPr>
        <w:rFonts w:ascii="Arial Narrow" w:hAnsi="Arial Narrow" w:hint="default"/>
      </w:rPr>
    </w:lvl>
    <w:lvl w:ilvl="1" w:tplc="04090019">
      <w:start w:val="1"/>
      <w:numFmt w:val="lowerLetter"/>
      <w:lvlText w:val="%2."/>
      <w:lvlJc w:val="left"/>
      <w:pPr>
        <w:tabs>
          <w:tab w:val="num" w:pos="2520"/>
        </w:tabs>
        <w:ind w:left="2520" w:hanging="360"/>
      </w:pPr>
      <w:rPr>
        <w:rFonts w:cs="Times New Roman"/>
      </w:rPr>
    </w:lvl>
    <w:lvl w:ilvl="2" w:tplc="0409001B">
      <w:start w:val="1"/>
      <w:numFmt w:val="lowerRoman"/>
      <w:lvlText w:val="%3."/>
      <w:lvlJc w:val="right"/>
      <w:pPr>
        <w:tabs>
          <w:tab w:val="num" w:pos="3240"/>
        </w:tabs>
        <w:ind w:left="3240" w:hanging="180"/>
      </w:pPr>
      <w:rPr>
        <w:rFonts w:cs="Times New Roman"/>
      </w:rPr>
    </w:lvl>
    <w:lvl w:ilvl="3" w:tplc="0409000F">
      <w:start w:val="1"/>
      <w:numFmt w:val="decimal"/>
      <w:lvlText w:val="%4."/>
      <w:lvlJc w:val="left"/>
      <w:pPr>
        <w:tabs>
          <w:tab w:val="num" w:pos="3960"/>
        </w:tabs>
        <w:ind w:left="3960" w:hanging="360"/>
      </w:pPr>
      <w:rPr>
        <w:rFonts w:cs="Times New Roman"/>
      </w:rPr>
    </w:lvl>
    <w:lvl w:ilvl="4" w:tplc="04090019">
      <w:start w:val="1"/>
      <w:numFmt w:val="lowerLetter"/>
      <w:lvlText w:val="%5."/>
      <w:lvlJc w:val="left"/>
      <w:pPr>
        <w:tabs>
          <w:tab w:val="num" w:pos="4680"/>
        </w:tabs>
        <w:ind w:left="4680" w:hanging="360"/>
      </w:pPr>
      <w:rPr>
        <w:rFonts w:cs="Times New Roman"/>
      </w:rPr>
    </w:lvl>
    <w:lvl w:ilvl="5" w:tplc="0409001B">
      <w:start w:val="1"/>
      <w:numFmt w:val="lowerRoman"/>
      <w:lvlText w:val="%6."/>
      <w:lvlJc w:val="right"/>
      <w:pPr>
        <w:tabs>
          <w:tab w:val="num" w:pos="5400"/>
        </w:tabs>
        <w:ind w:left="5400" w:hanging="180"/>
      </w:pPr>
      <w:rPr>
        <w:rFonts w:cs="Times New Roman"/>
      </w:rPr>
    </w:lvl>
    <w:lvl w:ilvl="6" w:tplc="0409000F">
      <w:start w:val="1"/>
      <w:numFmt w:val="decimal"/>
      <w:lvlText w:val="%7."/>
      <w:lvlJc w:val="left"/>
      <w:pPr>
        <w:tabs>
          <w:tab w:val="num" w:pos="6120"/>
        </w:tabs>
        <w:ind w:left="6120" w:hanging="360"/>
      </w:pPr>
      <w:rPr>
        <w:rFonts w:cs="Times New Roman"/>
      </w:rPr>
    </w:lvl>
    <w:lvl w:ilvl="7" w:tplc="04090019">
      <w:start w:val="1"/>
      <w:numFmt w:val="lowerLetter"/>
      <w:lvlText w:val="%8."/>
      <w:lvlJc w:val="left"/>
      <w:pPr>
        <w:tabs>
          <w:tab w:val="num" w:pos="6840"/>
        </w:tabs>
        <w:ind w:left="6840" w:hanging="360"/>
      </w:pPr>
      <w:rPr>
        <w:rFonts w:cs="Times New Roman"/>
      </w:rPr>
    </w:lvl>
    <w:lvl w:ilvl="8" w:tplc="0409001B">
      <w:start w:val="1"/>
      <w:numFmt w:val="lowerRoman"/>
      <w:lvlText w:val="%9."/>
      <w:lvlJc w:val="right"/>
      <w:pPr>
        <w:tabs>
          <w:tab w:val="num" w:pos="7560"/>
        </w:tabs>
        <w:ind w:left="7560" w:hanging="180"/>
      </w:pPr>
      <w:rPr>
        <w:rFonts w:cs="Times New Roman"/>
      </w:rPr>
    </w:lvl>
  </w:abstractNum>
  <w:abstractNum w:abstractNumId="25" w15:restartNumberingAfterBreak="0">
    <w:nsid w:val="67864B32"/>
    <w:multiLevelType w:val="hybridMultilevel"/>
    <w:tmpl w:val="0084355E"/>
    <w:lvl w:ilvl="0" w:tplc="C5168EAC">
      <w:start w:val="2"/>
      <w:numFmt w:val="bullet"/>
      <w:lvlText w:val="-"/>
      <w:lvlJc w:val="left"/>
      <w:pPr>
        <w:ind w:left="720" w:hanging="360"/>
      </w:pPr>
      <w:rPr>
        <w:rFonts w:ascii="Arial Narrow" w:eastAsia="Times New Roman" w:hAnsi="Arial Narrow" w:hint="default"/>
      </w:rPr>
    </w:lvl>
    <w:lvl w:ilvl="1" w:tplc="04180003">
      <w:start w:val="1"/>
      <w:numFmt w:val="bullet"/>
      <w:lvlText w:val="o"/>
      <w:lvlJc w:val="left"/>
      <w:pPr>
        <w:ind w:left="1440" w:hanging="360"/>
      </w:pPr>
      <w:rPr>
        <w:rFonts w:ascii="Courier New" w:hAnsi="Courier New" w:hint="default"/>
      </w:rPr>
    </w:lvl>
    <w:lvl w:ilvl="2" w:tplc="04180005">
      <w:start w:val="1"/>
      <w:numFmt w:val="bullet"/>
      <w:lvlText w:val=""/>
      <w:lvlJc w:val="left"/>
      <w:pPr>
        <w:ind w:left="2160" w:hanging="360"/>
      </w:pPr>
      <w:rPr>
        <w:rFonts w:ascii="Wingdings" w:hAnsi="Wingdings" w:hint="default"/>
      </w:rPr>
    </w:lvl>
    <w:lvl w:ilvl="3" w:tplc="04180001">
      <w:start w:val="1"/>
      <w:numFmt w:val="bullet"/>
      <w:lvlText w:val=""/>
      <w:lvlJc w:val="left"/>
      <w:pPr>
        <w:ind w:left="2880" w:hanging="360"/>
      </w:pPr>
      <w:rPr>
        <w:rFonts w:ascii="Symbol" w:hAnsi="Symbol" w:hint="default"/>
      </w:rPr>
    </w:lvl>
    <w:lvl w:ilvl="4" w:tplc="04180003">
      <w:start w:val="1"/>
      <w:numFmt w:val="bullet"/>
      <w:lvlText w:val="o"/>
      <w:lvlJc w:val="left"/>
      <w:pPr>
        <w:ind w:left="3600" w:hanging="360"/>
      </w:pPr>
      <w:rPr>
        <w:rFonts w:ascii="Courier New" w:hAnsi="Courier New" w:hint="default"/>
      </w:rPr>
    </w:lvl>
    <w:lvl w:ilvl="5" w:tplc="04180005">
      <w:start w:val="1"/>
      <w:numFmt w:val="bullet"/>
      <w:lvlText w:val=""/>
      <w:lvlJc w:val="left"/>
      <w:pPr>
        <w:ind w:left="4320" w:hanging="360"/>
      </w:pPr>
      <w:rPr>
        <w:rFonts w:ascii="Wingdings" w:hAnsi="Wingdings" w:hint="default"/>
      </w:rPr>
    </w:lvl>
    <w:lvl w:ilvl="6" w:tplc="04180001">
      <w:start w:val="1"/>
      <w:numFmt w:val="bullet"/>
      <w:lvlText w:val=""/>
      <w:lvlJc w:val="left"/>
      <w:pPr>
        <w:ind w:left="5040" w:hanging="360"/>
      </w:pPr>
      <w:rPr>
        <w:rFonts w:ascii="Symbol" w:hAnsi="Symbol" w:hint="default"/>
      </w:rPr>
    </w:lvl>
    <w:lvl w:ilvl="7" w:tplc="04180003">
      <w:start w:val="1"/>
      <w:numFmt w:val="bullet"/>
      <w:lvlText w:val="o"/>
      <w:lvlJc w:val="left"/>
      <w:pPr>
        <w:ind w:left="5760" w:hanging="360"/>
      </w:pPr>
      <w:rPr>
        <w:rFonts w:ascii="Courier New" w:hAnsi="Courier New" w:hint="default"/>
      </w:rPr>
    </w:lvl>
    <w:lvl w:ilvl="8" w:tplc="04180005">
      <w:start w:val="1"/>
      <w:numFmt w:val="bullet"/>
      <w:lvlText w:val=""/>
      <w:lvlJc w:val="left"/>
      <w:pPr>
        <w:ind w:left="6480" w:hanging="360"/>
      </w:pPr>
      <w:rPr>
        <w:rFonts w:ascii="Wingdings" w:hAnsi="Wingdings" w:hint="default"/>
      </w:rPr>
    </w:lvl>
  </w:abstractNum>
  <w:abstractNum w:abstractNumId="26" w15:restartNumberingAfterBreak="0">
    <w:nsid w:val="68C34339"/>
    <w:multiLevelType w:val="hybridMultilevel"/>
    <w:tmpl w:val="BBBCD4F8"/>
    <w:lvl w:ilvl="0" w:tplc="ADA41EAA">
      <w:start w:val="2"/>
      <w:numFmt w:val="bullet"/>
      <w:lvlText w:val="-"/>
      <w:lvlJc w:val="left"/>
      <w:pPr>
        <w:ind w:left="720" w:hanging="360"/>
      </w:pPr>
      <w:rPr>
        <w:rFonts w:ascii="Times New Roman" w:eastAsia="Times New Roman" w:hAnsi="Times New Roman" w:hint="default"/>
      </w:rPr>
    </w:lvl>
    <w:lvl w:ilvl="1" w:tplc="04180003">
      <w:start w:val="1"/>
      <w:numFmt w:val="bullet"/>
      <w:lvlText w:val="o"/>
      <w:lvlJc w:val="left"/>
      <w:pPr>
        <w:ind w:left="1440" w:hanging="360"/>
      </w:pPr>
      <w:rPr>
        <w:rFonts w:ascii="Courier New" w:hAnsi="Courier New" w:hint="default"/>
      </w:rPr>
    </w:lvl>
    <w:lvl w:ilvl="2" w:tplc="04180005">
      <w:start w:val="1"/>
      <w:numFmt w:val="bullet"/>
      <w:lvlText w:val=""/>
      <w:lvlJc w:val="left"/>
      <w:pPr>
        <w:ind w:left="2160" w:hanging="360"/>
      </w:pPr>
      <w:rPr>
        <w:rFonts w:ascii="Wingdings" w:hAnsi="Wingdings" w:hint="default"/>
      </w:rPr>
    </w:lvl>
    <w:lvl w:ilvl="3" w:tplc="04180001">
      <w:start w:val="1"/>
      <w:numFmt w:val="bullet"/>
      <w:lvlText w:val=""/>
      <w:lvlJc w:val="left"/>
      <w:pPr>
        <w:ind w:left="2880" w:hanging="360"/>
      </w:pPr>
      <w:rPr>
        <w:rFonts w:ascii="Symbol" w:hAnsi="Symbol" w:hint="default"/>
      </w:rPr>
    </w:lvl>
    <w:lvl w:ilvl="4" w:tplc="04180003">
      <w:start w:val="1"/>
      <w:numFmt w:val="bullet"/>
      <w:lvlText w:val="o"/>
      <w:lvlJc w:val="left"/>
      <w:pPr>
        <w:ind w:left="3600" w:hanging="360"/>
      </w:pPr>
      <w:rPr>
        <w:rFonts w:ascii="Courier New" w:hAnsi="Courier New" w:hint="default"/>
      </w:rPr>
    </w:lvl>
    <w:lvl w:ilvl="5" w:tplc="04180005">
      <w:start w:val="1"/>
      <w:numFmt w:val="bullet"/>
      <w:lvlText w:val=""/>
      <w:lvlJc w:val="left"/>
      <w:pPr>
        <w:ind w:left="4320" w:hanging="360"/>
      </w:pPr>
      <w:rPr>
        <w:rFonts w:ascii="Wingdings" w:hAnsi="Wingdings" w:hint="default"/>
      </w:rPr>
    </w:lvl>
    <w:lvl w:ilvl="6" w:tplc="04180001">
      <w:start w:val="1"/>
      <w:numFmt w:val="bullet"/>
      <w:lvlText w:val=""/>
      <w:lvlJc w:val="left"/>
      <w:pPr>
        <w:ind w:left="5040" w:hanging="360"/>
      </w:pPr>
      <w:rPr>
        <w:rFonts w:ascii="Symbol" w:hAnsi="Symbol" w:hint="default"/>
      </w:rPr>
    </w:lvl>
    <w:lvl w:ilvl="7" w:tplc="04180003">
      <w:start w:val="1"/>
      <w:numFmt w:val="bullet"/>
      <w:lvlText w:val="o"/>
      <w:lvlJc w:val="left"/>
      <w:pPr>
        <w:ind w:left="5760" w:hanging="360"/>
      </w:pPr>
      <w:rPr>
        <w:rFonts w:ascii="Courier New" w:hAnsi="Courier New" w:hint="default"/>
      </w:rPr>
    </w:lvl>
    <w:lvl w:ilvl="8" w:tplc="04180005">
      <w:start w:val="1"/>
      <w:numFmt w:val="bullet"/>
      <w:lvlText w:val=""/>
      <w:lvlJc w:val="left"/>
      <w:pPr>
        <w:ind w:left="6480" w:hanging="360"/>
      </w:pPr>
      <w:rPr>
        <w:rFonts w:ascii="Wingdings" w:hAnsi="Wingdings" w:hint="default"/>
      </w:rPr>
    </w:lvl>
  </w:abstractNum>
  <w:abstractNum w:abstractNumId="27" w15:restartNumberingAfterBreak="0">
    <w:nsid w:val="6C4F6BD9"/>
    <w:multiLevelType w:val="hybridMultilevel"/>
    <w:tmpl w:val="8CA2A9BE"/>
    <w:lvl w:ilvl="0" w:tplc="04180017">
      <w:start w:val="9"/>
      <w:numFmt w:val="lowerLetter"/>
      <w:lvlText w:val="%1)"/>
      <w:lvlJc w:val="left"/>
      <w:pPr>
        <w:ind w:left="720" w:hanging="360"/>
      </w:pPr>
      <w:rPr>
        <w:rFonts w:hint="default"/>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28" w15:restartNumberingAfterBreak="0">
    <w:nsid w:val="702640E7"/>
    <w:multiLevelType w:val="hybridMultilevel"/>
    <w:tmpl w:val="464C24A2"/>
    <w:lvl w:ilvl="0" w:tplc="37FA00D2">
      <w:start w:val="1"/>
      <w:numFmt w:val="lowerRoman"/>
      <w:lvlText w:val="%1)"/>
      <w:lvlJc w:val="left"/>
      <w:pPr>
        <w:ind w:left="1004" w:hanging="360"/>
      </w:pPr>
      <w:rPr>
        <w:rFonts w:cs="Times New Roman" w:hint="default"/>
      </w:rPr>
    </w:lvl>
    <w:lvl w:ilvl="1" w:tplc="04180019">
      <w:start w:val="1"/>
      <w:numFmt w:val="lowerLetter"/>
      <w:lvlText w:val="%2."/>
      <w:lvlJc w:val="left"/>
      <w:pPr>
        <w:ind w:left="1724" w:hanging="360"/>
      </w:pPr>
      <w:rPr>
        <w:rFonts w:cs="Times New Roman"/>
      </w:rPr>
    </w:lvl>
    <w:lvl w:ilvl="2" w:tplc="0418001B">
      <w:start w:val="1"/>
      <w:numFmt w:val="lowerRoman"/>
      <w:lvlText w:val="%3."/>
      <w:lvlJc w:val="right"/>
      <w:pPr>
        <w:ind w:left="2444" w:hanging="180"/>
      </w:pPr>
      <w:rPr>
        <w:rFonts w:cs="Times New Roman"/>
      </w:rPr>
    </w:lvl>
    <w:lvl w:ilvl="3" w:tplc="0418000F">
      <w:start w:val="1"/>
      <w:numFmt w:val="decimal"/>
      <w:lvlText w:val="%4."/>
      <w:lvlJc w:val="left"/>
      <w:pPr>
        <w:ind w:left="3164" w:hanging="360"/>
      </w:pPr>
      <w:rPr>
        <w:rFonts w:cs="Times New Roman"/>
      </w:rPr>
    </w:lvl>
    <w:lvl w:ilvl="4" w:tplc="04180019">
      <w:start w:val="1"/>
      <w:numFmt w:val="lowerLetter"/>
      <w:lvlText w:val="%5."/>
      <w:lvlJc w:val="left"/>
      <w:pPr>
        <w:ind w:left="3884" w:hanging="360"/>
      </w:pPr>
      <w:rPr>
        <w:rFonts w:cs="Times New Roman"/>
      </w:rPr>
    </w:lvl>
    <w:lvl w:ilvl="5" w:tplc="0418001B">
      <w:start w:val="1"/>
      <w:numFmt w:val="lowerRoman"/>
      <w:lvlText w:val="%6."/>
      <w:lvlJc w:val="right"/>
      <w:pPr>
        <w:ind w:left="4604" w:hanging="180"/>
      </w:pPr>
      <w:rPr>
        <w:rFonts w:cs="Times New Roman"/>
      </w:rPr>
    </w:lvl>
    <w:lvl w:ilvl="6" w:tplc="0418000F">
      <w:start w:val="1"/>
      <w:numFmt w:val="decimal"/>
      <w:lvlText w:val="%7."/>
      <w:lvlJc w:val="left"/>
      <w:pPr>
        <w:ind w:left="5324" w:hanging="360"/>
      </w:pPr>
      <w:rPr>
        <w:rFonts w:cs="Times New Roman"/>
      </w:rPr>
    </w:lvl>
    <w:lvl w:ilvl="7" w:tplc="04180019">
      <w:start w:val="1"/>
      <w:numFmt w:val="lowerLetter"/>
      <w:lvlText w:val="%8."/>
      <w:lvlJc w:val="left"/>
      <w:pPr>
        <w:ind w:left="6044" w:hanging="360"/>
      </w:pPr>
      <w:rPr>
        <w:rFonts w:cs="Times New Roman"/>
      </w:rPr>
    </w:lvl>
    <w:lvl w:ilvl="8" w:tplc="0418001B">
      <w:start w:val="1"/>
      <w:numFmt w:val="lowerRoman"/>
      <w:lvlText w:val="%9."/>
      <w:lvlJc w:val="right"/>
      <w:pPr>
        <w:ind w:left="6764" w:hanging="180"/>
      </w:pPr>
      <w:rPr>
        <w:rFonts w:cs="Times New Roman"/>
      </w:rPr>
    </w:lvl>
  </w:abstractNum>
  <w:abstractNum w:abstractNumId="29" w15:restartNumberingAfterBreak="0">
    <w:nsid w:val="73775C12"/>
    <w:multiLevelType w:val="hybridMultilevel"/>
    <w:tmpl w:val="DE8C5570"/>
    <w:lvl w:ilvl="0" w:tplc="9B8CCE76">
      <w:start w:val="1"/>
      <w:numFmt w:val="bullet"/>
      <w:lvlText w:val="-"/>
      <w:lvlJc w:val="left"/>
      <w:pPr>
        <w:tabs>
          <w:tab w:val="num" w:pos="1800"/>
        </w:tabs>
        <w:ind w:left="1800" w:hanging="360"/>
      </w:pPr>
      <w:rPr>
        <w:rFonts w:ascii="Arial Narrow" w:hAnsi="Arial Narrow" w:hint="default"/>
      </w:rPr>
    </w:lvl>
    <w:lvl w:ilvl="1" w:tplc="04090003">
      <w:start w:val="1"/>
      <w:numFmt w:val="bullet"/>
      <w:lvlText w:val="o"/>
      <w:lvlJc w:val="left"/>
      <w:pPr>
        <w:tabs>
          <w:tab w:val="num" w:pos="2880"/>
        </w:tabs>
        <w:ind w:left="2880" w:hanging="360"/>
      </w:pPr>
      <w:rPr>
        <w:rFonts w:ascii="Courier New" w:hAnsi="Courier New" w:hint="default"/>
      </w:rPr>
    </w:lvl>
    <w:lvl w:ilvl="2" w:tplc="04090005">
      <w:start w:val="1"/>
      <w:numFmt w:val="bullet"/>
      <w:lvlText w:val=""/>
      <w:lvlJc w:val="left"/>
      <w:pPr>
        <w:tabs>
          <w:tab w:val="num" w:pos="3600"/>
        </w:tabs>
        <w:ind w:left="3600" w:hanging="360"/>
      </w:pPr>
      <w:rPr>
        <w:rFonts w:ascii="Wingdings" w:hAnsi="Wingdings" w:hint="default"/>
      </w:rPr>
    </w:lvl>
    <w:lvl w:ilvl="3" w:tplc="04090001">
      <w:start w:val="1"/>
      <w:numFmt w:val="bullet"/>
      <w:lvlText w:val=""/>
      <w:lvlJc w:val="left"/>
      <w:pPr>
        <w:tabs>
          <w:tab w:val="num" w:pos="4320"/>
        </w:tabs>
        <w:ind w:left="4320" w:hanging="360"/>
      </w:pPr>
      <w:rPr>
        <w:rFonts w:ascii="Symbol" w:hAnsi="Symbol" w:hint="default"/>
      </w:rPr>
    </w:lvl>
    <w:lvl w:ilvl="4" w:tplc="04090003">
      <w:start w:val="1"/>
      <w:numFmt w:val="bullet"/>
      <w:lvlText w:val="o"/>
      <w:lvlJc w:val="left"/>
      <w:pPr>
        <w:tabs>
          <w:tab w:val="num" w:pos="5040"/>
        </w:tabs>
        <w:ind w:left="5040" w:hanging="360"/>
      </w:pPr>
      <w:rPr>
        <w:rFonts w:ascii="Courier New" w:hAnsi="Courier New" w:hint="default"/>
      </w:rPr>
    </w:lvl>
    <w:lvl w:ilvl="5" w:tplc="04090005">
      <w:start w:val="1"/>
      <w:numFmt w:val="bullet"/>
      <w:lvlText w:val=""/>
      <w:lvlJc w:val="left"/>
      <w:pPr>
        <w:tabs>
          <w:tab w:val="num" w:pos="5760"/>
        </w:tabs>
        <w:ind w:left="5760" w:hanging="360"/>
      </w:pPr>
      <w:rPr>
        <w:rFonts w:ascii="Wingdings" w:hAnsi="Wingdings" w:hint="default"/>
      </w:rPr>
    </w:lvl>
    <w:lvl w:ilvl="6" w:tplc="04090001">
      <w:start w:val="1"/>
      <w:numFmt w:val="bullet"/>
      <w:lvlText w:val=""/>
      <w:lvlJc w:val="left"/>
      <w:pPr>
        <w:tabs>
          <w:tab w:val="num" w:pos="6480"/>
        </w:tabs>
        <w:ind w:left="6480" w:hanging="360"/>
      </w:pPr>
      <w:rPr>
        <w:rFonts w:ascii="Symbol" w:hAnsi="Symbol" w:hint="default"/>
      </w:rPr>
    </w:lvl>
    <w:lvl w:ilvl="7" w:tplc="04090003">
      <w:start w:val="1"/>
      <w:numFmt w:val="bullet"/>
      <w:lvlText w:val="o"/>
      <w:lvlJc w:val="left"/>
      <w:pPr>
        <w:tabs>
          <w:tab w:val="num" w:pos="7200"/>
        </w:tabs>
        <w:ind w:left="7200" w:hanging="360"/>
      </w:pPr>
      <w:rPr>
        <w:rFonts w:ascii="Courier New" w:hAnsi="Courier New" w:hint="default"/>
      </w:rPr>
    </w:lvl>
    <w:lvl w:ilvl="8" w:tplc="04090005">
      <w:start w:val="1"/>
      <w:numFmt w:val="bullet"/>
      <w:lvlText w:val=""/>
      <w:lvlJc w:val="left"/>
      <w:pPr>
        <w:tabs>
          <w:tab w:val="num" w:pos="7920"/>
        </w:tabs>
        <w:ind w:left="7920" w:hanging="360"/>
      </w:pPr>
      <w:rPr>
        <w:rFonts w:ascii="Wingdings" w:hAnsi="Wingdings" w:hint="default"/>
      </w:rPr>
    </w:lvl>
  </w:abstractNum>
  <w:num w:numId="1">
    <w:abstractNumId w:val="5"/>
  </w:num>
  <w:num w:numId="2">
    <w:abstractNumId w:val="12"/>
  </w:num>
  <w:num w:numId="3">
    <w:abstractNumId w:val="24"/>
  </w:num>
  <w:num w:numId="4">
    <w:abstractNumId w:val="29"/>
  </w:num>
  <w:num w:numId="5">
    <w:abstractNumId w:val="17"/>
  </w:num>
  <w:num w:numId="6">
    <w:abstractNumId w:val="2"/>
  </w:num>
  <w:num w:numId="7">
    <w:abstractNumId w:val="8"/>
  </w:num>
  <w:num w:numId="8">
    <w:abstractNumId w:val="15"/>
  </w:num>
  <w:num w:numId="9">
    <w:abstractNumId w:val="1"/>
  </w:num>
  <w:num w:numId="10">
    <w:abstractNumId w:val="21"/>
  </w:num>
  <w:num w:numId="11">
    <w:abstractNumId w:val="18"/>
  </w:num>
  <w:num w:numId="12">
    <w:abstractNumId w:val="22"/>
  </w:num>
  <w:num w:numId="13">
    <w:abstractNumId w:val="25"/>
  </w:num>
  <w:num w:numId="14">
    <w:abstractNumId w:val="6"/>
  </w:num>
  <w:num w:numId="15">
    <w:abstractNumId w:val="10"/>
  </w:num>
  <w:num w:numId="16">
    <w:abstractNumId w:val="20"/>
  </w:num>
  <w:num w:numId="17">
    <w:abstractNumId w:val="28"/>
  </w:num>
  <w:num w:numId="18">
    <w:abstractNumId w:val="19"/>
  </w:num>
  <w:num w:numId="19">
    <w:abstractNumId w:val="3"/>
  </w:num>
  <w:num w:numId="20">
    <w:abstractNumId w:val="26"/>
  </w:num>
  <w:num w:numId="21">
    <w:abstractNumId w:val="23"/>
  </w:num>
  <w:num w:numId="22">
    <w:abstractNumId w:val="0"/>
  </w:num>
  <w:num w:numId="23">
    <w:abstractNumId w:val="27"/>
  </w:num>
  <w:num w:numId="24">
    <w:abstractNumId w:val="11"/>
  </w:num>
  <w:num w:numId="25">
    <w:abstractNumId w:val="4"/>
  </w:num>
  <w:num w:numId="26">
    <w:abstractNumId w:val="14"/>
  </w:num>
  <w:num w:numId="27">
    <w:abstractNumId w:val="7"/>
  </w:num>
  <w:num w:numId="28">
    <w:abstractNumId w:val="13"/>
  </w:num>
  <w:num w:numId="29">
    <w:abstractNumId w:val="9"/>
  </w:num>
  <w:num w:numId="30">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doNotHyphenateCaps/>
  <w:characterSpacingControl w:val="doNotCompress"/>
  <w:doNotValidateAgainstSchema/>
  <w:doNotDemarcateInvalidXml/>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F4F4D"/>
    <w:rsid w:val="000004EF"/>
    <w:rsid w:val="0000174F"/>
    <w:rsid w:val="000025F7"/>
    <w:rsid w:val="000043A5"/>
    <w:rsid w:val="00005489"/>
    <w:rsid w:val="00005D57"/>
    <w:rsid w:val="00006AE1"/>
    <w:rsid w:val="00007F10"/>
    <w:rsid w:val="000109F2"/>
    <w:rsid w:val="000118F9"/>
    <w:rsid w:val="000131B7"/>
    <w:rsid w:val="00013CE9"/>
    <w:rsid w:val="00014288"/>
    <w:rsid w:val="000202FE"/>
    <w:rsid w:val="00020E75"/>
    <w:rsid w:val="0002255D"/>
    <w:rsid w:val="00023685"/>
    <w:rsid w:val="00023B4B"/>
    <w:rsid w:val="00024F34"/>
    <w:rsid w:val="000266D5"/>
    <w:rsid w:val="0003119F"/>
    <w:rsid w:val="00034297"/>
    <w:rsid w:val="00035147"/>
    <w:rsid w:val="000357B3"/>
    <w:rsid w:val="00035972"/>
    <w:rsid w:val="0003700B"/>
    <w:rsid w:val="00037FE2"/>
    <w:rsid w:val="00043F03"/>
    <w:rsid w:val="00046CA1"/>
    <w:rsid w:val="00051CD9"/>
    <w:rsid w:val="00052587"/>
    <w:rsid w:val="00052AA0"/>
    <w:rsid w:val="00053EA6"/>
    <w:rsid w:val="000605B0"/>
    <w:rsid w:val="00063244"/>
    <w:rsid w:val="000642BB"/>
    <w:rsid w:val="000673C6"/>
    <w:rsid w:val="00073389"/>
    <w:rsid w:val="0007432F"/>
    <w:rsid w:val="000825E2"/>
    <w:rsid w:val="00082D84"/>
    <w:rsid w:val="00083866"/>
    <w:rsid w:val="00084B8E"/>
    <w:rsid w:val="0008765F"/>
    <w:rsid w:val="00090F59"/>
    <w:rsid w:val="00091F7C"/>
    <w:rsid w:val="00094FFE"/>
    <w:rsid w:val="000A024F"/>
    <w:rsid w:val="000A14E0"/>
    <w:rsid w:val="000A3FC0"/>
    <w:rsid w:val="000A4211"/>
    <w:rsid w:val="000A55FF"/>
    <w:rsid w:val="000A73F0"/>
    <w:rsid w:val="000B01F0"/>
    <w:rsid w:val="000B0AFD"/>
    <w:rsid w:val="000B2F84"/>
    <w:rsid w:val="000B484B"/>
    <w:rsid w:val="000B66F3"/>
    <w:rsid w:val="000B717C"/>
    <w:rsid w:val="000C6478"/>
    <w:rsid w:val="000C6A1B"/>
    <w:rsid w:val="000C6FBC"/>
    <w:rsid w:val="000D091C"/>
    <w:rsid w:val="000D140F"/>
    <w:rsid w:val="000D16EC"/>
    <w:rsid w:val="000D22DA"/>
    <w:rsid w:val="000D28F6"/>
    <w:rsid w:val="000E138E"/>
    <w:rsid w:val="000E1605"/>
    <w:rsid w:val="000E2803"/>
    <w:rsid w:val="000E3450"/>
    <w:rsid w:val="000E4196"/>
    <w:rsid w:val="000E6999"/>
    <w:rsid w:val="000F2048"/>
    <w:rsid w:val="000F354C"/>
    <w:rsid w:val="000F3934"/>
    <w:rsid w:val="000F4056"/>
    <w:rsid w:val="000F413E"/>
    <w:rsid w:val="000F5A12"/>
    <w:rsid w:val="000F5C1A"/>
    <w:rsid w:val="000F62F3"/>
    <w:rsid w:val="00100E1F"/>
    <w:rsid w:val="00102164"/>
    <w:rsid w:val="00102813"/>
    <w:rsid w:val="0010447C"/>
    <w:rsid w:val="001046FD"/>
    <w:rsid w:val="00105EF2"/>
    <w:rsid w:val="001065ED"/>
    <w:rsid w:val="001117BE"/>
    <w:rsid w:val="00111D6F"/>
    <w:rsid w:val="001129A4"/>
    <w:rsid w:val="00112CF5"/>
    <w:rsid w:val="001130AB"/>
    <w:rsid w:val="00115BA1"/>
    <w:rsid w:val="001223EC"/>
    <w:rsid w:val="00125A22"/>
    <w:rsid w:val="001270B2"/>
    <w:rsid w:val="00127540"/>
    <w:rsid w:val="00132031"/>
    <w:rsid w:val="00134E95"/>
    <w:rsid w:val="00135A4A"/>
    <w:rsid w:val="00140E7E"/>
    <w:rsid w:val="00141F7E"/>
    <w:rsid w:val="0014411B"/>
    <w:rsid w:val="00144A5D"/>
    <w:rsid w:val="00150C0F"/>
    <w:rsid w:val="00151800"/>
    <w:rsid w:val="00152D25"/>
    <w:rsid w:val="00153309"/>
    <w:rsid w:val="0015501D"/>
    <w:rsid w:val="0015606E"/>
    <w:rsid w:val="001564E0"/>
    <w:rsid w:val="0016224E"/>
    <w:rsid w:val="00163C88"/>
    <w:rsid w:val="0016547A"/>
    <w:rsid w:val="0016694A"/>
    <w:rsid w:val="001754A2"/>
    <w:rsid w:val="00177FC7"/>
    <w:rsid w:val="001806E4"/>
    <w:rsid w:val="00181820"/>
    <w:rsid w:val="00181CD3"/>
    <w:rsid w:val="001820C4"/>
    <w:rsid w:val="00186C96"/>
    <w:rsid w:val="001905D9"/>
    <w:rsid w:val="00193199"/>
    <w:rsid w:val="001931E3"/>
    <w:rsid w:val="00193911"/>
    <w:rsid w:val="00193A8F"/>
    <w:rsid w:val="0019541F"/>
    <w:rsid w:val="00197F01"/>
    <w:rsid w:val="001A23AC"/>
    <w:rsid w:val="001A325F"/>
    <w:rsid w:val="001A3574"/>
    <w:rsid w:val="001A4791"/>
    <w:rsid w:val="001A65C7"/>
    <w:rsid w:val="001A71C6"/>
    <w:rsid w:val="001B2432"/>
    <w:rsid w:val="001B717D"/>
    <w:rsid w:val="001B752A"/>
    <w:rsid w:val="001C1262"/>
    <w:rsid w:val="001C6B69"/>
    <w:rsid w:val="001D01B2"/>
    <w:rsid w:val="001D0D33"/>
    <w:rsid w:val="001D5E7B"/>
    <w:rsid w:val="001D6D03"/>
    <w:rsid w:val="001E108A"/>
    <w:rsid w:val="001E12F6"/>
    <w:rsid w:val="001E1D40"/>
    <w:rsid w:val="001E2097"/>
    <w:rsid w:val="001E2BAB"/>
    <w:rsid w:val="001E4B8A"/>
    <w:rsid w:val="001E5B0A"/>
    <w:rsid w:val="001F014C"/>
    <w:rsid w:val="00202610"/>
    <w:rsid w:val="00203CDC"/>
    <w:rsid w:val="00204C89"/>
    <w:rsid w:val="00207D15"/>
    <w:rsid w:val="00211B12"/>
    <w:rsid w:val="00211F74"/>
    <w:rsid w:val="00214027"/>
    <w:rsid w:val="002160F4"/>
    <w:rsid w:val="002201A2"/>
    <w:rsid w:val="0022358B"/>
    <w:rsid w:val="00223750"/>
    <w:rsid w:val="00230BEF"/>
    <w:rsid w:val="0023156B"/>
    <w:rsid w:val="00232A76"/>
    <w:rsid w:val="00235C0A"/>
    <w:rsid w:val="00237FB3"/>
    <w:rsid w:val="00240846"/>
    <w:rsid w:val="00242E45"/>
    <w:rsid w:val="002437C5"/>
    <w:rsid w:val="0024712E"/>
    <w:rsid w:val="00247A33"/>
    <w:rsid w:val="00250FBA"/>
    <w:rsid w:val="002518EA"/>
    <w:rsid w:val="0025265B"/>
    <w:rsid w:val="00253CCF"/>
    <w:rsid w:val="00262686"/>
    <w:rsid w:val="00262B3A"/>
    <w:rsid w:val="002631EB"/>
    <w:rsid w:val="00266AAF"/>
    <w:rsid w:val="0027235A"/>
    <w:rsid w:val="00275DED"/>
    <w:rsid w:val="00277024"/>
    <w:rsid w:val="002778A7"/>
    <w:rsid w:val="0028151D"/>
    <w:rsid w:val="00281BBA"/>
    <w:rsid w:val="00285630"/>
    <w:rsid w:val="00286D99"/>
    <w:rsid w:val="00290003"/>
    <w:rsid w:val="002903B9"/>
    <w:rsid w:val="00291DD3"/>
    <w:rsid w:val="0029297F"/>
    <w:rsid w:val="00293A56"/>
    <w:rsid w:val="00293B19"/>
    <w:rsid w:val="00295BDE"/>
    <w:rsid w:val="002A0B44"/>
    <w:rsid w:val="002A0D0F"/>
    <w:rsid w:val="002A316B"/>
    <w:rsid w:val="002A4DA9"/>
    <w:rsid w:val="002B0569"/>
    <w:rsid w:val="002B144C"/>
    <w:rsid w:val="002B3F61"/>
    <w:rsid w:val="002B507A"/>
    <w:rsid w:val="002B740F"/>
    <w:rsid w:val="002C1C88"/>
    <w:rsid w:val="002C2792"/>
    <w:rsid w:val="002C4575"/>
    <w:rsid w:val="002C64E0"/>
    <w:rsid w:val="002C7D60"/>
    <w:rsid w:val="002D22F0"/>
    <w:rsid w:val="002D260A"/>
    <w:rsid w:val="002D4609"/>
    <w:rsid w:val="002D643A"/>
    <w:rsid w:val="002D7952"/>
    <w:rsid w:val="002E09D8"/>
    <w:rsid w:val="002E2983"/>
    <w:rsid w:val="002E4465"/>
    <w:rsid w:val="002E48F4"/>
    <w:rsid w:val="002F0E6D"/>
    <w:rsid w:val="002F294A"/>
    <w:rsid w:val="002F41CE"/>
    <w:rsid w:val="002F55EF"/>
    <w:rsid w:val="002F5AD3"/>
    <w:rsid w:val="002F6A68"/>
    <w:rsid w:val="003030AA"/>
    <w:rsid w:val="00303A18"/>
    <w:rsid w:val="0030477E"/>
    <w:rsid w:val="0030496E"/>
    <w:rsid w:val="00306147"/>
    <w:rsid w:val="0030693A"/>
    <w:rsid w:val="00306E6B"/>
    <w:rsid w:val="00307610"/>
    <w:rsid w:val="003078B0"/>
    <w:rsid w:val="00311B48"/>
    <w:rsid w:val="00312317"/>
    <w:rsid w:val="00314AE7"/>
    <w:rsid w:val="00315536"/>
    <w:rsid w:val="00317273"/>
    <w:rsid w:val="00320010"/>
    <w:rsid w:val="00322DC0"/>
    <w:rsid w:val="0032791D"/>
    <w:rsid w:val="003300AA"/>
    <w:rsid w:val="00332A52"/>
    <w:rsid w:val="00332A5D"/>
    <w:rsid w:val="00334A64"/>
    <w:rsid w:val="00335007"/>
    <w:rsid w:val="0033516F"/>
    <w:rsid w:val="00336FB8"/>
    <w:rsid w:val="0034439B"/>
    <w:rsid w:val="00344E93"/>
    <w:rsid w:val="0034505E"/>
    <w:rsid w:val="00346922"/>
    <w:rsid w:val="00346EB9"/>
    <w:rsid w:val="00351EAF"/>
    <w:rsid w:val="00353195"/>
    <w:rsid w:val="003538F7"/>
    <w:rsid w:val="003552FD"/>
    <w:rsid w:val="00357EAE"/>
    <w:rsid w:val="00362996"/>
    <w:rsid w:val="00363575"/>
    <w:rsid w:val="0036775F"/>
    <w:rsid w:val="00370F23"/>
    <w:rsid w:val="00372210"/>
    <w:rsid w:val="00375A78"/>
    <w:rsid w:val="003762F0"/>
    <w:rsid w:val="00376823"/>
    <w:rsid w:val="00377125"/>
    <w:rsid w:val="003801E6"/>
    <w:rsid w:val="00380533"/>
    <w:rsid w:val="00382FFD"/>
    <w:rsid w:val="00383BEE"/>
    <w:rsid w:val="00386174"/>
    <w:rsid w:val="003864E7"/>
    <w:rsid w:val="00386ABB"/>
    <w:rsid w:val="003945F6"/>
    <w:rsid w:val="0039485E"/>
    <w:rsid w:val="0039573A"/>
    <w:rsid w:val="003966A5"/>
    <w:rsid w:val="00396872"/>
    <w:rsid w:val="003A0844"/>
    <w:rsid w:val="003A3399"/>
    <w:rsid w:val="003A39E7"/>
    <w:rsid w:val="003A5982"/>
    <w:rsid w:val="003B2586"/>
    <w:rsid w:val="003B266C"/>
    <w:rsid w:val="003B416F"/>
    <w:rsid w:val="003B6756"/>
    <w:rsid w:val="003C3A47"/>
    <w:rsid w:val="003C565E"/>
    <w:rsid w:val="003C6DB9"/>
    <w:rsid w:val="003D0FCD"/>
    <w:rsid w:val="003D10B2"/>
    <w:rsid w:val="003D1D02"/>
    <w:rsid w:val="003D2666"/>
    <w:rsid w:val="003D2FF1"/>
    <w:rsid w:val="003D31F0"/>
    <w:rsid w:val="003D3C6E"/>
    <w:rsid w:val="003D6AFF"/>
    <w:rsid w:val="003E151B"/>
    <w:rsid w:val="003E2013"/>
    <w:rsid w:val="003E4FFF"/>
    <w:rsid w:val="003E601F"/>
    <w:rsid w:val="003E7065"/>
    <w:rsid w:val="003F0533"/>
    <w:rsid w:val="003F0C12"/>
    <w:rsid w:val="003F193B"/>
    <w:rsid w:val="003F28FD"/>
    <w:rsid w:val="003F6763"/>
    <w:rsid w:val="003F7484"/>
    <w:rsid w:val="0040184F"/>
    <w:rsid w:val="00402E4A"/>
    <w:rsid w:val="004034F4"/>
    <w:rsid w:val="0040578C"/>
    <w:rsid w:val="004076B6"/>
    <w:rsid w:val="00412FD7"/>
    <w:rsid w:val="004159E3"/>
    <w:rsid w:val="00416EF1"/>
    <w:rsid w:val="0042029E"/>
    <w:rsid w:val="004223AC"/>
    <w:rsid w:val="0042251D"/>
    <w:rsid w:val="00423248"/>
    <w:rsid w:val="00423554"/>
    <w:rsid w:val="004258D8"/>
    <w:rsid w:val="00426C97"/>
    <w:rsid w:val="00430DDD"/>
    <w:rsid w:val="00430E84"/>
    <w:rsid w:val="00436135"/>
    <w:rsid w:val="00436E70"/>
    <w:rsid w:val="0044211B"/>
    <w:rsid w:val="004425DD"/>
    <w:rsid w:val="00442FCB"/>
    <w:rsid w:val="00444683"/>
    <w:rsid w:val="0044481D"/>
    <w:rsid w:val="00444BCD"/>
    <w:rsid w:val="00444EAB"/>
    <w:rsid w:val="00445E4F"/>
    <w:rsid w:val="00447FD0"/>
    <w:rsid w:val="00451AA6"/>
    <w:rsid w:val="00452903"/>
    <w:rsid w:val="00453363"/>
    <w:rsid w:val="004563EB"/>
    <w:rsid w:val="00456EEB"/>
    <w:rsid w:val="00460375"/>
    <w:rsid w:val="00460B88"/>
    <w:rsid w:val="004627D1"/>
    <w:rsid w:val="004657EC"/>
    <w:rsid w:val="004679E0"/>
    <w:rsid w:val="0047528E"/>
    <w:rsid w:val="0047732B"/>
    <w:rsid w:val="00477591"/>
    <w:rsid w:val="00477BE1"/>
    <w:rsid w:val="00477F43"/>
    <w:rsid w:val="00482F56"/>
    <w:rsid w:val="00486BA7"/>
    <w:rsid w:val="00490AFD"/>
    <w:rsid w:val="00490D20"/>
    <w:rsid w:val="00492935"/>
    <w:rsid w:val="00492ABA"/>
    <w:rsid w:val="00495951"/>
    <w:rsid w:val="0049773E"/>
    <w:rsid w:val="00497F53"/>
    <w:rsid w:val="004A1232"/>
    <w:rsid w:val="004A2E18"/>
    <w:rsid w:val="004A374C"/>
    <w:rsid w:val="004A697B"/>
    <w:rsid w:val="004A7E9C"/>
    <w:rsid w:val="004B1672"/>
    <w:rsid w:val="004B1D59"/>
    <w:rsid w:val="004B30F7"/>
    <w:rsid w:val="004B3C16"/>
    <w:rsid w:val="004B3D82"/>
    <w:rsid w:val="004B463B"/>
    <w:rsid w:val="004B47FA"/>
    <w:rsid w:val="004B7482"/>
    <w:rsid w:val="004C1832"/>
    <w:rsid w:val="004C1AEF"/>
    <w:rsid w:val="004C22E4"/>
    <w:rsid w:val="004C251C"/>
    <w:rsid w:val="004C3219"/>
    <w:rsid w:val="004C4278"/>
    <w:rsid w:val="004D2731"/>
    <w:rsid w:val="004D532D"/>
    <w:rsid w:val="004D6603"/>
    <w:rsid w:val="004D7558"/>
    <w:rsid w:val="004D7CB5"/>
    <w:rsid w:val="004E42E7"/>
    <w:rsid w:val="004E523A"/>
    <w:rsid w:val="004E64E3"/>
    <w:rsid w:val="004E65F4"/>
    <w:rsid w:val="004F1699"/>
    <w:rsid w:val="004F1D83"/>
    <w:rsid w:val="004F24B2"/>
    <w:rsid w:val="00503421"/>
    <w:rsid w:val="00503B7E"/>
    <w:rsid w:val="00507400"/>
    <w:rsid w:val="00513EF1"/>
    <w:rsid w:val="00514584"/>
    <w:rsid w:val="00514C21"/>
    <w:rsid w:val="00516214"/>
    <w:rsid w:val="00521523"/>
    <w:rsid w:val="005215DD"/>
    <w:rsid w:val="00522F1F"/>
    <w:rsid w:val="00523163"/>
    <w:rsid w:val="0052443E"/>
    <w:rsid w:val="00525A2E"/>
    <w:rsid w:val="00526F00"/>
    <w:rsid w:val="00527ECA"/>
    <w:rsid w:val="00530114"/>
    <w:rsid w:val="00532F74"/>
    <w:rsid w:val="005339BD"/>
    <w:rsid w:val="00533E4E"/>
    <w:rsid w:val="00537079"/>
    <w:rsid w:val="00537AE1"/>
    <w:rsid w:val="0054058E"/>
    <w:rsid w:val="00541448"/>
    <w:rsid w:val="00543478"/>
    <w:rsid w:val="00547CA6"/>
    <w:rsid w:val="00551102"/>
    <w:rsid w:val="00551A97"/>
    <w:rsid w:val="0055324C"/>
    <w:rsid w:val="0055387F"/>
    <w:rsid w:val="00555B37"/>
    <w:rsid w:val="00555E52"/>
    <w:rsid w:val="0055625C"/>
    <w:rsid w:val="00556CD5"/>
    <w:rsid w:val="00556CFC"/>
    <w:rsid w:val="00563671"/>
    <w:rsid w:val="00564470"/>
    <w:rsid w:val="00564732"/>
    <w:rsid w:val="0056565D"/>
    <w:rsid w:val="00565F41"/>
    <w:rsid w:val="00566124"/>
    <w:rsid w:val="005708C3"/>
    <w:rsid w:val="00570D0B"/>
    <w:rsid w:val="00572F4C"/>
    <w:rsid w:val="005737BB"/>
    <w:rsid w:val="00576AE0"/>
    <w:rsid w:val="005814F5"/>
    <w:rsid w:val="0058467C"/>
    <w:rsid w:val="0058531F"/>
    <w:rsid w:val="0058609B"/>
    <w:rsid w:val="00590F63"/>
    <w:rsid w:val="00592F47"/>
    <w:rsid w:val="005952A4"/>
    <w:rsid w:val="00595448"/>
    <w:rsid w:val="00596432"/>
    <w:rsid w:val="00596F47"/>
    <w:rsid w:val="005A088A"/>
    <w:rsid w:val="005A2A65"/>
    <w:rsid w:val="005B09C1"/>
    <w:rsid w:val="005B0EBA"/>
    <w:rsid w:val="005B2707"/>
    <w:rsid w:val="005B4C73"/>
    <w:rsid w:val="005C0FD1"/>
    <w:rsid w:val="005C1148"/>
    <w:rsid w:val="005C30C6"/>
    <w:rsid w:val="005C676F"/>
    <w:rsid w:val="005C7D75"/>
    <w:rsid w:val="005D150D"/>
    <w:rsid w:val="005D36B1"/>
    <w:rsid w:val="005D77FD"/>
    <w:rsid w:val="005D7D70"/>
    <w:rsid w:val="005E2B48"/>
    <w:rsid w:val="005F14F1"/>
    <w:rsid w:val="005F2593"/>
    <w:rsid w:val="005F2AE2"/>
    <w:rsid w:val="005F4431"/>
    <w:rsid w:val="005F62AB"/>
    <w:rsid w:val="00600A3F"/>
    <w:rsid w:val="00600FDA"/>
    <w:rsid w:val="00601CAA"/>
    <w:rsid w:val="00605820"/>
    <w:rsid w:val="006068B3"/>
    <w:rsid w:val="006100FD"/>
    <w:rsid w:val="00611272"/>
    <w:rsid w:val="0061337F"/>
    <w:rsid w:val="006139F7"/>
    <w:rsid w:val="00613CB3"/>
    <w:rsid w:val="00615A31"/>
    <w:rsid w:val="00616346"/>
    <w:rsid w:val="0061773C"/>
    <w:rsid w:val="006226F6"/>
    <w:rsid w:val="006237D5"/>
    <w:rsid w:val="00626A51"/>
    <w:rsid w:val="00627665"/>
    <w:rsid w:val="006301E7"/>
    <w:rsid w:val="00632448"/>
    <w:rsid w:val="00633073"/>
    <w:rsid w:val="00633E46"/>
    <w:rsid w:val="00635524"/>
    <w:rsid w:val="00635781"/>
    <w:rsid w:val="00636106"/>
    <w:rsid w:val="0063756C"/>
    <w:rsid w:val="00637E90"/>
    <w:rsid w:val="00640B19"/>
    <w:rsid w:val="00640CBF"/>
    <w:rsid w:val="00641EFC"/>
    <w:rsid w:val="00642514"/>
    <w:rsid w:val="006462EE"/>
    <w:rsid w:val="00646BAA"/>
    <w:rsid w:val="0064781E"/>
    <w:rsid w:val="00647937"/>
    <w:rsid w:val="00654577"/>
    <w:rsid w:val="00654FAF"/>
    <w:rsid w:val="00655407"/>
    <w:rsid w:val="00661128"/>
    <w:rsid w:val="006614D8"/>
    <w:rsid w:val="00661741"/>
    <w:rsid w:val="00662BE0"/>
    <w:rsid w:val="00664061"/>
    <w:rsid w:val="00666798"/>
    <w:rsid w:val="00667A28"/>
    <w:rsid w:val="00670209"/>
    <w:rsid w:val="0067038C"/>
    <w:rsid w:val="00672DBE"/>
    <w:rsid w:val="006740DC"/>
    <w:rsid w:val="00675E6C"/>
    <w:rsid w:val="0067643A"/>
    <w:rsid w:val="00676A54"/>
    <w:rsid w:val="00681518"/>
    <w:rsid w:val="0068194C"/>
    <w:rsid w:val="00682353"/>
    <w:rsid w:val="006856B2"/>
    <w:rsid w:val="00686C61"/>
    <w:rsid w:val="006878D0"/>
    <w:rsid w:val="00693E7A"/>
    <w:rsid w:val="0069468E"/>
    <w:rsid w:val="00694D13"/>
    <w:rsid w:val="006957E1"/>
    <w:rsid w:val="00695FBD"/>
    <w:rsid w:val="00696898"/>
    <w:rsid w:val="0069787B"/>
    <w:rsid w:val="006A2A60"/>
    <w:rsid w:val="006A4111"/>
    <w:rsid w:val="006A43FD"/>
    <w:rsid w:val="006A53CB"/>
    <w:rsid w:val="006A6115"/>
    <w:rsid w:val="006A6C79"/>
    <w:rsid w:val="006A7DD6"/>
    <w:rsid w:val="006A7E34"/>
    <w:rsid w:val="006B08F6"/>
    <w:rsid w:val="006B1C75"/>
    <w:rsid w:val="006B24D2"/>
    <w:rsid w:val="006B2718"/>
    <w:rsid w:val="006B337D"/>
    <w:rsid w:val="006B36B0"/>
    <w:rsid w:val="006B36EF"/>
    <w:rsid w:val="006B4E55"/>
    <w:rsid w:val="006B7243"/>
    <w:rsid w:val="006B742B"/>
    <w:rsid w:val="006B7CD0"/>
    <w:rsid w:val="006C11B5"/>
    <w:rsid w:val="006C2B82"/>
    <w:rsid w:val="006C2DC2"/>
    <w:rsid w:val="006C486E"/>
    <w:rsid w:val="006C49B7"/>
    <w:rsid w:val="006C71EB"/>
    <w:rsid w:val="006D3752"/>
    <w:rsid w:val="006D47CF"/>
    <w:rsid w:val="006D6A20"/>
    <w:rsid w:val="006D79D6"/>
    <w:rsid w:val="006E1ACD"/>
    <w:rsid w:val="006E257A"/>
    <w:rsid w:val="006E27F7"/>
    <w:rsid w:val="006E2A2D"/>
    <w:rsid w:val="006E349C"/>
    <w:rsid w:val="006E65DA"/>
    <w:rsid w:val="006E7480"/>
    <w:rsid w:val="006E76EA"/>
    <w:rsid w:val="006F2D09"/>
    <w:rsid w:val="006F5718"/>
    <w:rsid w:val="006F5856"/>
    <w:rsid w:val="006F6350"/>
    <w:rsid w:val="00700AB9"/>
    <w:rsid w:val="00700FF2"/>
    <w:rsid w:val="00702AD3"/>
    <w:rsid w:val="00703783"/>
    <w:rsid w:val="00703E68"/>
    <w:rsid w:val="00704596"/>
    <w:rsid w:val="00711679"/>
    <w:rsid w:val="007154AE"/>
    <w:rsid w:val="00716793"/>
    <w:rsid w:val="00716851"/>
    <w:rsid w:val="007212C7"/>
    <w:rsid w:val="0072211A"/>
    <w:rsid w:val="00722832"/>
    <w:rsid w:val="007249AC"/>
    <w:rsid w:val="0072581D"/>
    <w:rsid w:val="00725F8A"/>
    <w:rsid w:val="00726678"/>
    <w:rsid w:val="007277CD"/>
    <w:rsid w:val="0073378B"/>
    <w:rsid w:val="00733E43"/>
    <w:rsid w:val="00734AD3"/>
    <w:rsid w:val="00734BCB"/>
    <w:rsid w:val="0073720F"/>
    <w:rsid w:val="00741A01"/>
    <w:rsid w:val="00743115"/>
    <w:rsid w:val="00744D36"/>
    <w:rsid w:val="00745467"/>
    <w:rsid w:val="0074671F"/>
    <w:rsid w:val="00747665"/>
    <w:rsid w:val="00754337"/>
    <w:rsid w:val="007547CA"/>
    <w:rsid w:val="00754B04"/>
    <w:rsid w:val="00757551"/>
    <w:rsid w:val="00765A1F"/>
    <w:rsid w:val="00766F22"/>
    <w:rsid w:val="007674A2"/>
    <w:rsid w:val="007708AB"/>
    <w:rsid w:val="00770D54"/>
    <w:rsid w:val="00775B39"/>
    <w:rsid w:val="007762A2"/>
    <w:rsid w:val="0078184F"/>
    <w:rsid w:val="007828F3"/>
    <w:rsid w:val="0078403B"/>
    <w:rsid w:val="007848A0"/>
    <w:rsid w:val="00787FAF"/>
    <w:rsid w:val="0079050E"/>
    <w:rsid w:val="00790813"/>
    <w:rsid w:val="0079089B"/>
    <w:rsid w:val="00796769"/>
    <w:rsid w:val="007A2739"/>
    <w:rsid w:val="007A378D"/>
    <w:rsid w:val="007A4254"/>
    <w:rsid w:val="007A4C88"/>
    <w:rsid w:val="007A7447"/>
    <w:rsid w:val="007A7E3E"/>
    <w:rsid w:val="007B318E"/>
    <w:rsid w:val="007B34CA"/>
    <w:rsid w:val="007B42AD"/>
    <w:rsid w:val="007B74AF"/>
    <w:rsid w:val="007C0A62"/>
    <w:rsid w:val="007C1FB8"/>
    <w:rsid w:val="007C3078"/>
    <w:rsid w:val="007C5932"/>
    <w:rsid w:val="007C7CC3"/>
    <w:rsid w:val="007D1C1A"/>
    <w:rsid w:val="007D26A8"/>
    <w:rsid w:val="007D2CA6"/>
    <w:rsid w:val="007D70B8"/>
    <w:rsid w:val="007E1B70"/>
    <w:rsid w:val="007E2623"/>
    <w:rsid w:val="007E2B2F"/>
    <w:rsid w:val="007E59EF"/>
    <w:rsid w:val="007E741D"/>
    <w:rsid w:val="007F3B38"/>
    <w:rsid w:val="007F3CEC"/>
    <w:rsid w:val="007F5730"/>
    <w:rsid w:val="007F68B7"/>
    <w:rsid w:val="007F6AD6"/>
    <w:rsid w:val="007F7429"/>
    <w:rsid w:val="007F7537"/>
    <w:rsid w:val="007F7FC3"/>
    <w:rsid w:val="008000FA"/>
    <w:rsid w:val="00806099"/>
    <w:rsid w:val="00806F5A"/>
    <w:rsid w:val="00814533"/>
    <w:rsid w:val="0081574F"/>
    <w:rsid w:val="008177D2"/>
    <w:rsid w:val="00817C8F"/>
    <w:rsid w:val="00821AFF"/>
    <w:rsid w:val="008230D8"/>
    <w:rsid w:val="008235AA"/>
    <w:rsid w:val="00824001"/>
    <w:rsid w:val="008257CB"/>
    <w:rsid w:val="0083009D"/>
    <w:rsid w:val="0083142E"/>
    <w:rsid w:val="00831F74"/>
    <w:rsid w:val="008322D3"/>
    <w:rsid w:val="008357DE"/>
    <w:rsid w:val="0083591B"/>
    <w:rsid w:val="008365FD"/>
    <w:rsid w:val="00836765"/>
    <w:rsid w:val="0083699D"/>
    <w:rsid w:val="00837DBB"/>
    <w:rsid w:val="0084082B"/>
    <w:rsid w:val="00841341"/>
    <w:rsid w:val="00841E6A"/>
    <w:rsid w:val="008420E6"/>
    <w:rsid w:val="00844A13"/>
    <w:rsid w:val="008455AC"/>
    <w:rsid w:val="008458D8"/>
    <w:rsid w:val="00845E73"/>
    <w:rsid w:val="008559A7"/>
    <w:rsid w:val="00855E2C"/>
    <w:rsid w:val="008566D6"/>
    <w:rsid w:val="00857258"/>
    <w:rsid w:val="008601B6"/>
    <w:rsid w:val="00861DA2"/>
    <w:rsid w:val="00862E5F"/>
    <w:rsid w:val="00865A14"/>
    <w:rsid w:val="00865CAA"/>
    <w:rsid w:val="00866C61"/>
    <w:rsid w:val="00867633"/>
    <w:rsid w:val="00867737"/>
    <w:rsid w:val="008702F9"/>
    <w:rsid w:val="00871475"/>
    <w:rsid w:val="008759BE"/>
    <w:rsid w:val="0087672F"/>
    <w:rsid w:val="00877446"/>
    <w:rsid w:val="00881D5B"/>
    <w:rsid w:val="00882113"/>
    <w:rsid w:val="00885F3D"/>
    <w:rsid w:val="00886DCB"/>
    <w:rsid w:val="00887116"/>
    <w:rsid w:val="0089041F"/>
    <w:rsid w:val="00890FD8"/>
    <w:rsid w:val="00891E1D"/>
    <w:rsid w:val="008920C3"/>
    <w:rsid w:val="00895FF5"/>
    <w:rsid w:val="00897422"/>
    <w:rsid w:val="00897458"/>
    <w:rsid w:val="00897F4B"/>
    <w:rsid w:val="008A2A17"/>
    <w:rsid w:val="008A3A77"/>
    <w:rsid w:val="008A3B9D"/>
    <w:rsid w:val="008A6AC3"/>
    <w:rsid w:val="008A79EE"/>
    <w:rsid w:val="008B109C"/>
    <w:rsid w:val="008B33D0"/>
    <w:rsid w:val="008B4C8D"/>
    <w:rsid w:val="008B7E58"/>
    <w:rsid w:val="008C1581"/>
    <w:rsid w:val="008C1AE6"/>
    <w:rsid w:val="008C2C82"/>
    <w:rsid w:val="008C5DE1"/>
    <w:rsid w:val="008C7AB9"/>
    <w:rsid w:val="008D055B"/>
    <w:rsid w:val="008D11A5"/>
    <w:rsid w:val="008D1D8E"/>
    <w:rsid w:val="008D24F1"/>
    <w:rsid w:val="008D2CA1"/>
    <w:rsid w:val="008D30F3"/>
    <w:rsid w:val="008D3486"/>
    <w:rsid w:val="008D592C"/>
    <w:rsid w:val="008D71A3"/>
    <w:rsid w:val="008E0529"/>
    <w:rsid w:val="008E2312"/>
    <w:rsid w:val="008E547A"/>
    <w:rsid w:val="008E6077"/>
    <w:rsid w:val="008E6FE6"/>
    <w:rsid w:val="008E7710"/>
    <w:rsid w:val="008F3768"/>
    <w:rsid w:val="008F3BF0"/>
    <w:rsid w:val="008F79E4"/>
    <w:rsid w:val="00900B87"/>
    <w:rsid w:val="00903B03"/>
    <w:rsid w:val="009049D0"/>
    <w:rsid w:val="009057E5"/>
    <w:rsid w:val="0090580C"/>
    <w:rsid w:val="009066AE"/>
    <w:rsid w:val="00913E36"/>
    <w:rsid w:val="009153F2"/>
    <w:rsid w:val="0091745C"/>
    <w:rsid w:val="00917952"/>
    <w:rsid w:val="00917E50"/>
    <w:rsid w:val="00920A8C"/>
    <w:rsid w:val="009214B3"/>
    <w:rsid w:val="00924EAF"/>
    <w:rsid w:val="00925A25"/>
    <w:rsid w:val="00930BF7"/>
    <w:rsid w:val="00931FB3"/>
    <w:rsid w:val="0093261D"/>
    <w:rsid w:val="00932DB8"/>
    <w:rsid w:val="009333E1"/>
    <w:rsid w:val="00936CF6"/>
    <w:rsid w:val="00941C94"/>
    <w:rsid w:val="009443AF"/>
    <w:rsid w:val="00944A24"/>
    <w:rsid w:val="00944EED"/>
    <w:rsid w:val="009457D3"/>
    <w:rsid w:val="00945850"/>
    <w:rsid w:val="00946B4C"/>
    <w:rsid w:val="00950EF0"/>
    <w:rsid w:val="00954485"/>
    <w:rsid w:val="00955A92"/>
    <w:rsid w:val="00955AFD"/>
    <w:rsid w:val="00957F13"/>
    <w:rsid w:val="009606B9"/>
    <w:rsid w:val="00960DF9"/>
    <w:rsid w:val="00961408"/>
    <w:rsid w:val="009638C9"/>
    <w:rsid w:val="00967140"/>
    <w:rsid w:val="009713CC"/>
    <w:rsid w:val="00974747"/>
    <w:rsid w:val="00974DF3"/>
    <w:rsid w:val="00974E0A"/>
    <w:rsid w:val="009761D7"/>
    <w:rsid w:val="0098068B"/>
    <w:rsid w:val="00984033"/>
    <w:rsid w:val="00984D3E"/>
    <w:rsid w:val="00984DA2"/>
    <w:rsid w:val="00985DED"/>
    <w:rsid w:val="0098652D"/>
    <w:rsid w:val="00987A0D"/>
    <w:rsid w:val="0099390D"/>
    <w:rsid w:val="00993E4E"/>
    <w:rsid w:val="009941C4"/>
    <w:rsid w:val="0099658C"/>
    <w:rsid w:val="00996908"/>
    <w:rsid w:val="009A13C9"/>
    <w:rsid w:val="009A2178"/>
    <w:rsid w:val="009A2C68"/>
    <w:rsid w:val="009A75CE"/>
    <w:rsid w:val="009B02AA"/>
    <w:rsid w:val="009B1D52"/>
    <w:rsid w:val="009B22B0"/>
    <w:rsid w:val="009B3A29"/>
    <w:rsid w:val="009B4C88"/>
    <w:rsid w:val="009B63E4"/>
    <w:rsid w:val="009B6819"/>
    <w:rsid w:val="009B6CF5"/>
    <w:rsid w:val="009C13AB"/>
    <w:rsid w:val="009C1649"/>
    <w:rsid w:val="009C1DCF"/>
    <w:rsid w:val="009C405D"/>
    <w:rsid w:val="009C4A0F"/>
    <w:rsid w:val="009C5B1B"/>
    <w:rsid w:val="009D0412"/>
    <w:rsid w:val="009D1EDF"/>
    <w:rsid w:val="009D3DE7"/>
    <w:rsid w:val="009D48C2"/>
    <w:rsid w:val="009D75B9"/>
    <w:rsid w:val="009E0CCD"/>
    <w:rsid w:val="009E192D"/>
    <w:rsid w:val="009E22B3"/>
    <w:rsid w:val="009E52D8"/>
    <w:rsid w:val="009E55EC"/>
    <w:rsid w:val="009E6A76"/>
    <w:rsid w:val="009E72D8"/>
    <w:rsid w:val="009F2F01"/>
    <w:rsid w:val="009F30C1"/>
    <w:rsid w:val="009F4D0F"/>
    <w:rsid w:val="009F54C9"/>
    <w:rsid w:val="009F5AB7"/>
    <w:rsid w:val="009F5E58"/>
    <w:rsid w:val="009F69E4"/>
    <w:rsid w:val="00A00D05"/>
    <w:rsid w:val="00A015BB"/>
    <w:rsid w:val="00A02974"/>
    <w:rsid w:val="00A043A5"/>
    <w:rsid w:val="00A05C67"/>
    <w:rsid w:val="00A0630B"/>
    <w:rsid w:val="00A107D9"/>
    <w:rsid w:val="00A10FAE"/>
    <w:rsid w:val="00A14D31"/>
    <w:rsid w:val="00A14EDA"/>
    <w:rsid w:val="00A1581E"/>
    <w:rsid w:val="00A17262"/>
    <w:rsid w:val="00A17675"/>
    <w:rsid w:val="00A21A4B"/>
    <w:rsid w:val="00A263BC"/>
    <w:rsid w:val="00A33366"/>
    <w:rsid w:val="00A334BD"/>
    <w:rsid w:val="00A34C10"/>
    <w:rsid w:val="00A36599"/>
    <w:rsid w:val="00A410DE"/>
    <w:rsid w:val="00A42563"/>
    <w:rsid w:val="00A426E7"/>
    <w:rsid w:val="00A4437D"/>
    <w:rsid w:val="00A5165A"/>
    <w:rsid w:val="00A60FF9"/>
    <w:rsid w:val="00A62D88"/>
    <w:rsid w:val="00A62EF1"/>
    <w:rsid w:val="00A638E3"/>
    <w:rsid w:val="00A645FA"/>
    <w:rsid w:val="00A66011"/>
    <w:rsid w:val="00A66FE4"/>
    <w:rsid w:val="00A67028"/>
    <w:rsid w:val="00A717CF"/>
    <w:rsid w:val="00A71E33"/>
    <w:rsid w:val="00A73332"/>
    <w:rsid w:val="00A76D71"/>
    <w:rsid w:val="00A77B96"/>
    <w:rsid w:val="00A80F2F"/>
    <w:rsid w:val="00A84E96"/>
    <w:rsid w:val="00A85629"/>
    <w:rsid w:val="00A923A5"/>
    <w:rsid w:val="00AA041C"/>
    <w:rsid w:val="00AA0A14"/>
    <w:rsid w:val="00AA0ED7"/>
    <w:rsid w:val="00AA19C3"/>
    <w:rsid w:val="00AA444F"/>
    <w:rsid w:val="00AA6F4D"/>
    <w:rsid w:val="00AA746C"/>
    <w:rsid w:val="00AB2AFD"/>
    <w:rsid w:val="00AB2D74"/>
    <w:rsid w:val="00AB3172"/>
    <w:rsid w:val="00AB5D22"/>
    <w:rsid w:val="00AB65DD"/>
    <w:rsid w:val="00AB7043"/>
    <w:rsid w:val="00AC0136"/>
    <w:rsid w:val="00AC37BF"/>
    <w:rsid w:val="00AC5AE0"/>
    <w:rsid w:val="00AC6F29"/>
    <w:rsid w:val="00AC703D"/>
    <w:rsid w:val="00AD1128"/>
    <w:rsid w:val="00AD2995"/>
    <w:rsid w:val="00AD449F"/>
    <w:rsid w:val="00AD7EFF"/>
    <w:rsid w:val="00AE2031"/>
    <w:rsid w:val="00AE4C9D"/>
    <w:rsid w:val="00AE7957"/>
    <w:rsid w:val="00AF2DBF"/>
    <w:rsid w:val="00AF42FB"/>
    <w:rsid w:val="00AF47BC"/>
    <w:rsid w:val="00AF5842"/>
    <w:rsid w:val="00B00782"/>
    <w:rsid w:val="00B037A0"/>
    <w:rsid w:val="00B10975"/>
    <w:rsid w:val="00B116E8"/>
    <w:rsid w:val="00B13A42"/>
    <w:rsid w:val="00B217FE"/>
    <w:rsid w:val="00B21CCB"/>
    <w:rsid w:val="00B21CF9"/>
    <w:rsid w:val="00B24A80"/>
    <w:rsid w:val="00B306E7"/>
    <w:rsid w:val="00B3138D"/>
    <w:rsid w:val="00B34145"/>
    <w:rsid w:val="00B358B2"/>
    <w:rsid w:val="00B35EF3"/>
    <w:rsid w:val="00B37081"/>
    <w:rsid w:val="00B3735B"/>
    <w:rsid w:val="00B37A6D"/>
    <w:rsid w:val="00B43705"/>
    <w:rsid w:val="00B438BF"/>
    <w:rsid w:val="00B44183"/>
    <w:rsid w:val="00B44BC1"/>
    <w:rsid w:val="00B47BDF"/>
    <w:rsid w:val="00B47C2E"/>
    <w:rsid w:val="00B514C7"/>
    <w:rsid w:val="00B5705B"/>
    <w:rsid w:val="00B571DF"/>
    <w:rsid w:val="00B579B0"/>
    <w:rsid w:val="00B60A1B"/>
    <w:rsid w:val="00B64953"/>
    <w:rsid w:val="00B64F7C"/>
    <w:rsid w:val="00B652BC"/>
    <w:rsid w:val="00B6543D"/>
    <w:rsid w:val="00B701EB"/>
    <w:rsid w:val="00B70AB2"/>
    <w:rsid w:val="00B71046"/>
    <w:rsid w:val="00B725AF"/>
    <w:rsid w:val="00B72602"/>
    <w:rsid w:val="00B72E0F"/>
    <w:rsid w:val="00B75FB0"/>
    <w:rsid w:val="00B81196"/>
    <w:rsid w:val="00B83898"/>
    <w:rsid w:val="00B84938"/>
    <w:rsid w:val="00B97C62"/>
    <w:rsid w:val="00BA165D"/>
    <w:rsid w:val="00BA661A"/>
    <w:rsid w:val="00BA6AEE"/>
    <w:rsid w:val="00BA7EF8"/>
    <w:rsid w:val="00BB0184"/>
    <w:rsid w:val="00BB149D"/>
    <w:rsid w:val="00BB3D65"/>
    <w:rsid w:val="00BB3E70"/>
    <w:rsid w:val="00BB4C38"/>
    <w:rsid w:val="00BB56BD"/>
    <w:rsid w:val="00BC06C7"/>
    <w:rsid w:val="00BC103C"/>
    <w:rsid w:val="00BC25F7"/>
    <w:rsid w:val="00BC2BE2"/>
    <w:rsid w:val="00BC383F"/>
    <w:rsid w:val="00BC38EB"/>
    <w:rsid w:val="00BC3D04"/>
    <w:rsid w:val="00BC4BF6"/>
    <w:rsid w:val="00BC5B70"/>
    <w:rsid w:val="00BC5EDF"/>
    <w:rsid w:val="00BD0D49"/>
    <w:rsid w:val="00BD2CA3"/>
    <w:rsid w:val="00BD2EF5"/>
    <w:rsid w:val="00BD386A"/>
    <w:rsid w:val="00BD3E1E"/>
    <w:rsid w:val="00BD4F63"/>
    <w:rsid w:val="00BD5EFE"/>
    <w:rsid w:val="00BE3613"/>
    <w:rsid w:val="00BE54A7"/>
    <w:rsid w:val="00BE7605"/>
    <w:rsid w:val="00BE76F5"/>
    <w:rsid w:val="00BF0A1E"/>
    <w:rsid w:val="00BF0E2C"/>
    <w:rsid w:val="00BF10D3"/>
    <w:rsid w:val="00BF1DEA"/>
    <w:rsid w:val="00BF1FFD"/>
    <w:rsid w:val="00BF248B"/>
    <w:rsid w:val="00BF26C3"/>
    <w:rsid w:val="00BF315C"/>
    <w:rsid w:val="00BF33B1"/>
    <w:rsid w:val="00BF5326"/>
    <w:rsid w:val="00BF5874"/>
    <w:rsid w:val="00BF7B7B"/>
    <w:rsid w:val="00C0120C"/>
    <w:rsid w:val="00C026AB"/>
    <w:rsid w:val="00C056DE"/>
    <w:rsid w:val="00C14040"/>
    <w:rsid w:val="00C155F9"/>
    <w:rsid w:val="00C15890"/>
    <w:rsid w:val="00C1599E"/>
    <w:rsid w:val="00C15FE6"/>
    <w:rsid w:val="00C170A7"/>
    <w:rsid w:val="00C17AF1"/>
    <w:rsid w:val="00C207F0"/>
    <w:rsid w:val="00C22E1D"/>
    <w:rsid w:val="00C2320B"/>
    <w:rsid w:val="00C2391C"/>
    <w:rsid w:val="00C2435F"/>
    <w:rsid w:val="00C33A54"/>
    <w:rsid w:val="00C3614E"/>
    <w:rsid w:val="00C36AEE"/>
    <w:rsid w:val="00C473AD"/>
    <w:rsid w:val="00C47F33"/>
    <w:rsid w:val="00C5078C"/>
    <w:rsid w:val="00C508EE"/>
    <w:rsid w:val="00C51671"/>
    <w:rsid w:val="00C516C1"/>
    <w:rsid w:val="00C51B64"/>
    <w:rsid w:val="00C536EB"/>
    <w:rsid w:val="00C56869"/>
    <w:rsid w:val="00C57ED3"/>
    <w:rsid w:val="00C6040F"/>
    <w:rsid w:val="00C6228E"/>
    <w:rsid w:val="00C62541"/>
    <w:rsid w:val="00C6281E"/>
    <w:rsid w:val="00C62886"/>
    <w:rsid w:val="00C6782A"/>
    <w:rsid w:val="00C67BB0"/>
    <w:rsid w:val="00C707EF"/>
    <w:rsid w:val="00C71D7D"/>
    <w:rsid w:val="00C729DD"/>
    <w:rsid w:val="00C768A5"/>
    <w:rsid w:val="00C82760"/>
    <w:rsid w:val="00C85A9D"/>
    <w:rsid w:val="00C90048"/>
    <w:rsid w:val="00C906DB"/>
    <w:rsid w:val="00C92F06"/>
    <w:rsid w:val="00C9417D"/>
    <w:rsid w:val="00C9431B"/>
    <w:rsid w:val="00C94B54"/>
    <w:rsid w:val="00CA0E13"/>
    <w:rsid w:val="00CA5057"/>
    <w:rsid w:val="00CA629E"/>
    <w:rsid w:val="00CB0700"/>
    <w:rsid w:val="00CB6472"/>
    <w:rsid w:val="00CC2609"/>
    <w:rsid w:val="00CC2911"/>
    <w:rsid w:val="00CC3C66"/>
    <w:rsid w:val="00CC4032"/>
    <w:rsid w:val="00CC79C7"/>
    <w:rsid w:val="00CD1E53"/>
    <w:rsid w:val="00CD3BE9"/>
    <w:rsid w:val="00CD3CEE"/>
    <w:rsid w:val="00CD465F"/>
    <w:rsid w:val="00CD6375"/>
    <w:rsid w:val="00CE0641"/>
    <w:rsid w:val="00CE0EC4"/>
    <w:rsid w:val="00CE1764"/>
    <w:rsid w:val="00CE2241"/>
    <w:rsid w:val="00CE582E"/>
    <w:rsid w:val="00CE5871"/>
    <w:rsid w:val="00CE7829"/>
    <w:rsid w:val="00CF2778"/>
    <w:rsid w:val="00CF2DC8"/>
    <w:rsid w:val="00CF4F4D"/>
    <w:rsid w:val="00CF5802"/>
    <w:rsid w:val="00CF7DB9"/>
    <w:rsid w:val="00D03256"/>
    <w:rsid w:val="00D037EB"/>
    <w:rsid w:val="00D0389E"/>
    <w:rsid w:val="00D03A17"/>
    <w:rsid w:val="00D06091"/>
    <w:rsid w:val="00D062A8"/>
    <w:rsid w:val="00D10264"/>
    <w:rsid w:val="00D12558"/>
    <w:rsid w:val="00D132A1"/>
    <w:rsid w:val="00D21D38"/>
    <w:rsid w:val="00D2532F"/>
    <w:rsid w:val="00D258AD"/>
    <w:rsid w:val="00D268E4"/>
    <w:rsid w:val="00D27209"/>
    <w:rsid w:val="00D40705"/>
    <w:rsid w:val="00D42721"/>
    <w:rsid w:val="00D42D2E"/>
    <w:rsid w:val="00D45D7F"/>
    <w:rsid w:val="00D468A4"/>
    <w:rsid w:val="00D47734"/>
    <w:rsid w:val="00D50F02"/>
    <w:rsid w:val="00D52B28"/>
    <w:rsid w:val="00D55D53"/>
    <w:rsid w:val="00D57A48"/>
    <w:rsid w:val="00D61A8B"/>
    <w:rsid w:val="00D62245"/>
    <w:rsid w:val="00D62866"/>
    <w:rsid w:val="00D63385"/>
    <w:rsid w:val="00D640C1"/>
    <w:rsid w:val="00D73064"/>
    <w:rsid w:val="00D733CA"/>
    <w:rsid w:val="00D75639"/>
    <w:rsid w:val="00D76B68"/>
    <w:rsid w:val="00D80A75"/>
    <w:rsid w:val="00D828B9"/>
    <w:rsid w:val="00D82A59"/>
    <w:rsid w:val="00D84036"/>
    <w:rsid w:val="00D9618D"/>
    <w:rsid w:val="00DA1F65"/>
    <w:rsid w:val="00DA274B"/>
    <w:rsid w:val="00DA284D"/>
    <w:rsid w:val="00DA4612"/>
    <w:rsid w:val="00DA48D9"/>
    <w:rsid w:val="00DA53DC"/>
    <w:rsid w:val="00DA5BDC"/>
    <w:rsid w:val="00DA6408"/>
    <w:rsid w:val="00DB0C8A"/>
    <w:rsid w:val="00DB1A78"/>
    <w:rsid w:val="00DB1D73"/>
    <w:rsid w:val="00DB29A3"/>
    <w:rsid w:val="00DB54F5"/>
    <w:rsid w:val="00DB7A26"/>
    <w:rsid w:val="00DC0E2B"/>
    <w:rsid w:val="00DC402C"/>
    <w:rsid w:val="00DC6491"/>
    <w:rsid w:val="00DC70BC"/>
    <w:rsid w:val="00DD1991"/>
    <w:rsid w:val="00DD23A3"/>
    <w:rsid w:val="00DD70B8"/>
    <w:rsid w:val="00DD7385"/>
    <w:rsid w:val="00DE02EF"/>
    <w:rsid w:val="00DE087D"/>
    <w:rsid w:val="00DE0B02"/>
    <w:rsid w:val="00DE0DBE"/>
    <w:rsid w:val="00DE3446"/>
    <w:rsid w:val="00DE696E"/>
    <w:rsid w:val="00DF1F40"/>
    <w:rsid w:val="00DF1F56"/>
    <w:rsid w:val="00DF241E"/>
    <w:rsid w:val="00DF38CE"/>
    <w:rsid w:val="00DF4433"/>
    <w:rsid w:val="00DF4EAA"/>
    <w:rsid w:val="00DF5186"/>
    <w:rsid w:val="00DF54A3"/>
    <w:rsid w:val="00DF7957"/>
    <w:rsid w:val="00E017DC"/>
    <w:rsid w:val="00E01A65"/>
    <w:rsid w:val="00E021D6"/>
    <w:rsid w:val="00E06C14"/>
    <w:rsid w:val="00E10459"/>
    <w:rsid w:val="00E1257D"/>
    <w:rsid w:val="00E12CBC"/>
    <w:rsid w:val="00E132B5"/>
    <w:rsid w:val="00E13C51"/>
    <w:rsid w:val="00E157D6"/>
    <w:rsid w:val="00E16250"/>
    <w:rsid w:val="00E168C6"/>
    <w:rsid w:val="00E17064"/>
    <w:rsid w:val="00E2087A"/>
    <w:rsid w:val="00E2220E"/>
    <w:rsid w:val="00E22212"/>
    <w:rsid w:val="00E2240E"/>
    <w:rsid w:val="00E245F9"/>
    <w:rsid w:val="00E25244"/>
    <w:rsid w:val="00E25494"/>
    <w:rsid w:val="00E30F36"/>
    <w:rsid w:val="00E327F4"/>
    <w:rsid w:val="00E329AE"/>
    <w:rsid w:val="00E32CCD"/>
    <w:rsid w:val="00E37C38"/>
    <w:rsid w:val="00E40A8A"/>
    <w:rsid w:val="00E41D7F"/>
    <w:rsid w:val="00E440F1"/>
    <w:rsid w:val="00E442D6"/>
    <w:rsid w:val="00E47DF7"/>
    <w:rsid w:val="00E5221B"/>
    <w:rsid w:val="00E533CE"/>
    <w:rsid w:val="00E547EE"/>
    <w:rsid w:val="00E54DBD"/>
    <w:rsid w:val="00E554FE"/>
    <w:rsid w:val="00E60B07"/>
    <w:rsid w:val="00E60DC1"/>
    <w:rsid w:val="00E6373C"/>
    <w:rsid w:val="00E66B41"/>
    <w:rsid w:val="00E66C1C"/>
    <w:rsid w:val="00E67F7E"/>
    <w:rsid w:val="00E702E1"/>
    <w:rsid w:val="00E7143B"/>
    <w:rsid w:val="00E72391"/>
    <w:rsid w:val="00E73280"/>
    <w:rsid w:val="00E80ECC"/>
    <w:rsid w:val="00E80F40"/>
    <w:rsid w:val="00E81015"/>
    <w:rsid w:val="00E81096"/>
    <w:rsid w:val="00E83720"/>
    <w:rsid w:val="00E8555A"/>
    <w:rsid w:val="00E87474"/>
    <w:rsid w:val="00E90728"/>
    <w:rsid w:val="00E9116F"/>
    <w:rsid w:val="00E92FE7"/>
    <w:rsid w:val="00E94385"/>
    <w:rsid w:val="00E96585"/>
    <w:rsid w:val="00E97F77"/>
    <w:rsid w:val="00EA1375"/>
    <w:rsid w:val="00EA2635"/>
    <w:rsid w:val="00EA3EB1"/>
    <w:rsid w:val="00EA5199"/>
    <w:rsid w:val="00EA5C48"/>
    <w:rsid w:val="00EA6087"/>
    <w:rsid w:val="00EA631F"/>
    <w:rsid w:val="00EA675B"/>
    <w:rsid w:val="00EA783D"/>
    <w:rsid w:val="00EA7B31"/>
    <w:rsid w:val="00EA7C35"/>
    <w:rsid w:val="00EA7C38"/>
    <w:rsid w:val="00EB3FC7"/>
    <w:rsid w:val="00EB459A"/>
    <w:rsid w:val="00EB4790"/>
    <w:rsid w:val="00EB68C4"/>
    <w:rsid w:val="00EB7B2A"/>
    <w:rsid w:val="00EC2627"/>
    <w:rsid w:val="00EC2D47"/>
    <w:rsid w:val="00EC3F6F"/>
    <w:rsid w:val="00EC425D"/>
    <w:rsid w:val="00EC66C8"/>
    <w:rsid w:val="00ED24AC"/>
    <w:rsid w:val="00ED558C"/>
    <w:rsid w:val="00ED66D8"/>
    <w:rsid w:val="00ED7059"/>
    <w:rsid w:val="00ED7322"/>
    <w:rsid w:val="00EE486F"/>
    <w:rsid w:val="00EE4A73"/>
    <w:rsid w:val="00EE5066"/>
    <w:rsid w:val="00EE5CFA"/>
    <w:rsid w:val="00EE697B"/>
    <w:rsid w:val="00EE6EAB"/>
    <w:rsid w:val="00EE72BC"/>
    <w:rsid w:val="00EF0A8C"/>
    <w:rsid w:val="00EF0AA5"/>
    <w:rsid w:val="00EF1B0C"/>
    <w:rsid w:val="00EF1C5B"/>
    <w:rsid w:val="00EF3D80"/>
    <w:rsid w:val="00EF5744"/>
    <w:rsid w:val="00EF7084"/>
    <w:rsid w:val="00EF7187"/>
    <w:rsid w:val="00EF7DD7"/>
    <w:rsid w:val="00F00F73"/>
    <w:rsid w:val="00F012B9"/>
    <w:rsid w:val="00F01399"/>
    <w:rsid w:val="00F01CD3"/>
    <w:rsid w:val="00F05663"/>
    <w:rsid w:val="00F06D7A"/>
    <w:rsid w:val="00F11006"/>
    <w:rsid w:val="00F118CB"/>
    <w:rsid w:val="00F13293"/>
    <w:rsid w:val="00F14A4C"/>
    <w:rsid w:val="00F20074"/>
    <w:rsid w:val="00F216B0"/>
    <w:rsid w:val="00F22DA4"/>
    <w:rsid w:val="00F23D74"/>
    <w:rsid w:val="00F24471"/>
    <w:rsid w:val="00F26FB7"/>
    <w:rsid w:val="00F272F6"/>
    <w:rsid w:val="00F30734"/>
    <w:rsid w:val="00F3142E"/>
    <w:rsid w:val="00F31707"/>
    <w:rsid w:val="00F322B2"/>
    <w:rsid w:val="00F3382B"/>
    <w:rsid w:val="00F33F59"/>
    <w:rsid w:val="00F35F5C"/>
    <w:rsid w:val="00F40472"/>
    <w:rsid w:val="00F44A34"/>
    <w:rsid w:val="00F45238"/>
    <w:rsid w:val="00F46A1B"/>
    <w:rsid w:val="00F46D4C"/>
    <w:rsid w:val="00F50B41"/>
    <w:rsid w:val="00F51966"/>
    <w:rsid w:val="00F54091"/>
    <w:rsid w:val="00F57906"/>
    <w:rsid w:val="00F6512E"/>
    <w:rsid w:val="00F66D32"/>
    <w:rsid w:val="00F67166"/>
    <w:rsid w:val="00F6727F"/>
    <w:rsid w:val="00F704D7"/>
    <w:rsid w:val="00F71613"/>
    <w:rsid w:val="00F71FD5"/>
    <w:rsid w:val="00F7702C"/>
    <w:rsid w:val="00F77A1B"/>
    <w:rsid w:val="00F86BC2"/>
    <w:rsid w:val="00F8778C"/>
    <w:rsid w:val="00F87B01"/>
    <w:rsid w:val="00F92505"/>
    <w:rsid w:val="00F92D5F"/>
    <w:rsid w:val="00F93FEE"/>
    <w:rsid w:val="00F9746E"/>
    <w:rsid w:val="00FA10C0"/>
    <w:rsid w:val="00FA1204"/>
    <w:rsid w:val="00FA389B"/>
    <w:rsid w:val="00FA4095"/>
    <w:rsid w:val="00FA41B1"/>
    <w:rsid w:val="00FA7642"/>
    <w:rsid w:val="00FA7E95"/>
    <w:rsid w:val="00FB2BED"/>
    <w:rsid w:val="00FC2FDC"/>
    <w:rsid w:val="00FC41F1"/>
    <w:rsid w:val="00FC5BA2"/>
    <w:rsid w:val="00FC7180"/>
    <w:rsid w:val="00FD0CA3"/>
    <w:rsid w:val="00FD13DF"/>
    <w:rsid w:val="00FD2288"/>
    <w:rsid w:val="00FD426E"/>
    <w:rsid w:val="00FD7E2D"/>
    <w:rsid w:val="00FE13D1"/>
    <w:rsid w:val="00FE19F8"/>
    <w:rsid w:val="00FE2850"/>
    <w:rsid w:val="00FE3AEF"/>
    <w:rsid w:val="00FE3BA7"/>
    <w:rsid w:val="00FE40F1"/>
    <w:rsid w:val="00FE6EDC"/>
    <w:rsid w:val="00FF0F23"/>
    <w:rsid w:val="00FF144E"/>
    <w:rsid w:val="00FF1D6D"/>
    <w:rsid w:val="00FF2970"/>
    <w:rsid w:val="00FF36B2"/>
    <w:rsid w:val="00FF55CD"/>
    <w:rsid w:val="00FF588E"/>
    <w:rsid w:val="00FF6CA8"/>
  </w:rsids>
  <m:mathPr>
    <m:mathFont m:val="Cambria Math"/>
    <m:brkBin m:val="before"/>
    <m:brkBinSub m:val="--"/>
    <m:smallFrac m:val="0"/>
    <m:dispDef/>
    <m:lMargin m:val="0"/>
    <m:rMargin m:val="0"/>
    <m:defJc m:val="centerGroup"/>
    <m:wrapIndent m:val="1440"/>
    <m:intLim m:val="subSup"/>
    <m:naryLim m:val="undOvr"/>
  </m:mathPr>
  <w:themeFontLang w:val="ro-RO"/>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oNotEmbedSmartTags/>
  <w:decimalSymbol w:val=","/>
  <w:listSeparator w:val=";"/>
  <w14:docId w14:val="3BDC5B5E"/>
  <w15:chartTrackingRefBased/>
  <w15:docId w15:val="{74D5BB65-CEFD-4D47-88BD-F23AE6CD877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eastAsia="Calibri" w:hAnsi="Calibri" w:cs="Times New Roman"/>
        <w:lang w:val="ro-RO" w:eastAsia="ro-RO" w:bidi="ar-SA"/>
      </w:rPr>
    </w:rPrDefault>
    <w:pPrDefault/>
  </w:docDefaults>
  <w:latentStyles w:defLockedState="0" w:defUIPriority="0" w:defSemiHidden="0" w:defUnhideWhenUsed="0" w:defQFormat="0" w:count="371">
    <w:lsdException w:name="Normal" w:locked="1" w:qFormat="1"/>
    <w:lsdException w:name="heading 1" w:locked="1" w:qFormat="1"/>
    <w:lsdException w:name="heading 2" w:locked="1" w:semiHidden="1" w:unhideWhenUsed="1" w:qFormat="1"/>
    <w:lsdException w:name="heading 3" w:locked="1" w:semiHidden="1" w:unhideWhenUsed="1" w:qFormat="1"/>
    <w:lsdException w:name="heading 4" w:locked="1" w:semiHidden="1" w:unhideWhenUsed="1" w:qFormat="1"/>
    <w:lsdException w:name="heading 5" w:locked="1" w:semiHidden="1" w:unhideWhenUsed="1" w:qFormat="1"/>
    <w:lsdException w:name="heading 6" w:locked="1" w:semiHidden="1" w:unhideWhenUsed="1" w:qFormat="1"/>
    <w:lsdException w:name="heading 7" w:locked="1" w:semiHidden="1" w:unhideWhenUsed="1" w:qFormat="1"/>
    <w:lsdException w:name="heading 8" w:locked="1" w:semiHidden="1" w:unhideWhenUsed="1" w:qFormat="1"/>
    <w:lsdException w:name="heading 9" w:locked="1" w:semiHidden="1" w:unhideWhenUsed="1" w:qFormat="1"/>
    <w:lsdException w:name="toc 1" w:locked="1"/>
    <w:lsdException w:name="toc 2" w:locked="1"/>
    <w:lsdException w:name="toc 3" w:locked="1"/>
    <w:lsdException w:name="toc 4" w:locked="1"/>
    <w:lsdException w:name="toc 5" w:locked="1"/>
    <w:lsdException w:name="toc 6" w:locked="1"/>
    <w:lsdException w:name="toc 7" w:locked="1"/>
    <w:lsdException w:name="toc 8" w:locked="1"/>
    <w:lsdException w:name="toc 9" w:locked="1"/>
    <w:lsdException w:name="annotation text" w:locked="1"/>
    <w:lsdException w:name="header" w:locked="1"/>
    <w:lsdException w:name="caption" w:locked="1" w:semiHidden="1" w:unhideWhenUsed="1" w:qFormat="1"/>
    <w:lsdException w:name="annotation reference" w:locked="1"/>
    <w:lsdException w:name="page number" w:locked="1"/>
    <w:lsdException w:name="Title" w:locked="1" w:qFormat="1"/>
    <w:lsdException w:name="Default Paragraph Font" w:locked="1"/>
    <w:lsdException w:name="Body Text" w:locked="1"/>
    <w:lsdException w:name="Subtitle" w:locked="1" w:qFormat="1"/>
    <w:lsdException w:name="Hyperlink" w:locked="1"/>
    <w:lsdException w:name="Strong" w:locked="1" w:qFormat="1"/>
    <w:lsdException w:name="Emphasis" w:locked="1" w:qFormat="1"/>
    <w:lsdException w:name="HTML Preformatted" w:semiHidden="1" w:unhideWhenUsed="1"/>
    <w:lsdException w:name="Normal Table"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Grid" w:lock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FF588E"/>
    <w:pPr>
      <w:spacing w:after="160" w:line="259" w:lineRule="auto"/>
    </w:pPr>
    <w:rPr>
      <w:rFonts w:eastAsia="Times New Roman"/>
      <w:sz w:val="22"/>
      <w:szCs w:val="22"/>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semiHidden/>
    <w:rsid w:val="0014411B"/>
    <w:pPr>
      <w:spacing w:after="0" w:line="240" w:lineRule="auto"/>
    </w:pPr>
    <w:rPr>
      <w:rFonts w:ascii="Segoe UI" w:hAnsi="Segoe UI" w:cs="Segoe UI"/>
      <w:sz w:val="18"/>
      <w:szCs w:val="18"/>
    </w:rPr>
  </w:style>
  <w:style w:type="character" w:customStyle="1" w:styleId="BalloonTextChar">
    <w:name w:val="Balloon Text Char"/>
    <w:link w:val="BalloonText"/>
    <w:semiHidden/>
    <w:locked/>
    <w:rsid w:val="0014411B"/>
    <w:rPr>
      <w:rFonts w:ascii="Segoe UI" w:hAnsi="Segoe UI" w:cs="Segoe UI"/>
      <w:sz w:val="18"/>
      <w:szCs w:val="18"/>
    </w:rPr>
  </w:style>
  <w:style w:type="paragraph" w:customStyle="1" w:styleId="Char">
    <w:name w:val="Char"/>
    <w:basedOn w:val="Normal"/>
    <w:rsid w:val="00806099"/>
    <w:pPr>
      <w:spacing w:after="0" w:line="240" w:lineRule="auto"/>
    </w:pPr>
    <w:rPr>
      <w:rFonts w:ascii="Times New Roman" w:eastAsia="Calibri" w:hAnsi="Times New Roman"/>
      <w:sz w:val="24"/>
      <w:szCs w:val="24"/>
      <w:lang w:val="pl-PL" w:eastAsia="pl-PL"/>
    </w:rPr>
  </w:style>
  <w:style w:type="paragraph" w:styleId="BodyText">
    <w:name w:val="Body Text"/>
    <w:basedOn w:val="Normal"/>
    <w:link w:val="BodyTextChar"/>
    <w:rsid w:val="008702F9"/>
    <w:pPr>
      <w:spacing w:after="0" w:line="240" w:lineRule="auto"/>
      <w:jc w:val="center"/>
    </w:pPr>
    <w:rPr>
      <w:rFonts w:ascii="TimesRomanR" w:eastAsia="Calibri" w:hAnsi="TimesRomanR"/>
      <w:noProof/>
      <w:sz w:val="24"/>
      <w:szCs w:val="20"/>
      <w:lang w:val="en-US"/>
    </w:rPr>
  </w:style>
  <w:style w:type="character" w:customStyle="1" w:styleId="BodyTextChar">
    <w:name w:val="Body Text Char"/>
    <w:link w:val="BodyText"/>
    <w:locked/>
    <w:rsid w:val="008702F9"/>
    <w:rPr>
      <w:rFonts w:ascii="TimesRomanR" w:hAnsi="TimesRomanR" w:cs="Times New Roman"/>
      <w:noProof/>
      <w:sz w:val="20"/>
      <w:szCs w:val="20"/>
      <w:lang w:val="en-US"/>
    </w:rPr>
  </w:style>
  <w:style w:type="paragraph" w:styleId="Header">
    <w:name w:val="header"/>
    <w:basedOn w:val="Normal"/>
    <w:link w:val="HeaderChar"/>
    <w:rsid w:val="008702F9"/>
    <w:pPr>
      <w:tabs>
        <w:tab w:val="center" w:pos="4536"/>
        <w:tab w:val="right" w:pos="9072"/>
      </w:tabs>
      <w:spacing w:after="0" w:line="240" w:lineRule="auto"/>
    </w:pPr>
    <w:rPr>
      <w:rFonts w:ascii="TimesRomanR" w:eastAsia="Calibri" w:hAnsi="TimesRomanR"/>
      <w:noProof/>
      <w:sz w:val="24"/>
      <w:szCs w:val="20"/>
      <w:lang w:val="en-US"/>
    </w:rPr>
  </w:style>
  <w:style w:type="character" w:customStyle="1" w:styleId="HeaderChar">
    <w:name w:val="Header Char"/>
    <w:link w:val="Header"/>
    <w:locked/>
    <w:rsid w:val="008702F9"/>
    <w:rPr>
      <w:rFonts w:ascii="TimesRomanR" w:hAnsi="TimesRomanR" w:cs="Times New Roman"/>
      <w:noProof/>
      <w:sz w:val="20"/>
      <w:szCs w:val="20"/>
      <w:lang w:val="en-US"/>
    </w:rPr>
  </w:style>
  <w:style w:type="paragraph" w:styleId="Footer">
    <w:name w:val="footer"/>
    <w:basedOn w:val="Normal"/>
    <w:link w:val="FooterChar"/>
    <w:rsid w:val="008702F9"/>
    <w:pPr>
      <w:tabs>
        <w:tab w:val="center" w:pos="4536"/>
        <w:tab w:val="right" w:pos="9072"/>
      </w:tabs>
      <w:spacing w:after="0" w:line="240" w:lineRule="auto"/>
    </w:pPr>
    <w:rPr>
      <w:rFonts w:ascii="TimesRomanR" w:eastAsia="Calibri" w:hAnsi="TimesRomanR"/>
      <w:noProof/>
      <w:sz w:val="24"/>
      <w:szCs w:val="20"/>
      <w:lang w:val="en-US"/>
    </w:rPr>
  </w:style>
  <w:style w:type="character" w:customStyle="1" w:styleId="FooterChar">
    <w:name w:val="Footer Char"/>
    <w:link w:val="Footer"/>
    <w:locked/>
    <w:rsid w:val="008702F9"/>
    <w:rPr>
      <w:rFonts w:ascii="TimesRomanR" w:hAnsi="TimesRomanR" w:cs="Times New Roman"/>
      <w:noProof/>
      <w:sz w:val="20"/>
      <w:szCs w:val="20"/>
      <w:lang w:val="en-US"/>
    </w:rPr>
  </w:style>
  <w:style w:type="character" w:styleId="PageNumber">
    <w:name w:val="page number"/>
    <w:rsid w:val="008702F9"/>
    <w:rPr>
      <w:rFonts w:cs="Times New Roman"/>
    </w:rPr>
  </w:style>
  <w:style w:type="character" w:styleId="CommentReference">
    <w:name w:val="annotation reference"/>
    <w:semiHidden/>
    <w:rsid w:val="008702F9"/>
    <w:rPr>
      <w:sz w:val="16"/>
    </w:rPr>
  </w:style>
  <w:style w:type="paragraph" w:styleId="CommentText">
    <w:name w:val="annotation text"/>
    <w:basedOn w:val="Normal"/>
    <w:link w:val="CommentTextChar"/>
    <w:semiHidden/>
    <w:rsid w:val="008702F9"/>
    <w:pPr>
      <w:spacing w:after="0" w:line="240" w:lineRule="auto"/>
    </w:pPr>
    <w:rPr>
      <w:rFonts w:ascii="TimesRomanR" w:eastAsia="Calibri" w:hAnsi="TimesRomanR"/>
      <w:noProof/>
      <w:sz w:val="20"/>
      <w:szCs w:val="20"/>
      <w:lang w:val="en-US"/>
    </w:rPr>
  </w:style>
  <w:style w:type="character" w:customStyle="1" w:styleId="CommentTextChar">
    <w:name w:val="Comment Text Char"/>
    <w:link w:val="CommentText"/>
    <w:semiHidden/>
    <w:locked/>
    <w:rsid w:val="008702F9"/>
    <w:rPr>
      <w:rFonts w:ascii="TimesRomanR" w:hAnsi="TimesRomanR" w:cs="Times New Roman"/>
      <w:noProof/>
      <w:sz w:val="20"/>
      <w:szCs w:val="20"/>
      <w:lang w:val="en-US"/>
    </w:rPr>
  </w:style>
  <w:style w:type="paragraph" w:customStyle="1" w:styleId="StyleBodyTextBefore6pt">
    <w:name w:val="Style Body Text + Before:  6 pt"/>
    <w:basedOn w:val="Normal"/>
    <w:rsid w:val="008702F9"/>
    <w:pPr>
      <w:spacing w:after="0" w:line="240" w:lineRule="auto"/>
    </w:pPr>
    <w:rPr>
      <w:rFonts w:ascii="Times New Roman" w:eastAsia="Calibri" w:hAnsi="Times New Roman"/>
      <w:sz w:val="24"/>
      <w:szCs w:val="24"/>
      <w:lang w:val="en-US"/>
    </w:rPr>
  </w:style>
  <w:style w:type="paragraph" w:styleId="ListParagraph">
    <w:name w:val="List Paragraph"/>
    <w:basedOn w:val="Normal"/>
    <w:qFormat/>
    <w:rsid w:val="00C5078C"/>
    <w:pPr>
      <w:ind w:left="720"/>
    </w:pPr>
  </w:style>
  <w:style w:type="paragraph" w:styleId="CommentSubject">
    <w:name w:val="annotation subject"/>
    <w:basedOn w:val="CommentText"/>
    <w:next w:val="CommentText"/>
    <w:link w:val="CommentSubjectChar"/>
    <w:semiHidden/>
    <w:rsid w:val="00EE5066"/>
    <w:pPr>
      <w:spacing w:after="160"/>
    </w:pPr>
    <w:rPr>
      <w:rFonts w:ascii="Calibri" w:eastAsia="Times New Roman" w:hAnsi="Calibri"/>
      <w:b/>
      <w:bCs/>
      <w:noProof w:val="0"/>
      <w:lang w:val="ro-RO"/>
    </w:rPr>
  </w:style>
  <w:style w:type="character" w:customStyle="1" w:styleId="CommentSubjectChar">
    <w:name w:val="Comment Subject Char"/>
    <w:link w:val="CommentSubject"/>
    <w:semiHidden/>
    <w:locked/>
    <w:rsid w:val="00EE5066"/>
    <w:rPr>
      <w:rFonts w:ascii="TimesRomanR" w:hAnsi="TimesRomanR" w:cs="Times New Roman"/>
      <w:b/>
      <w:bCs/>
      <w:noProof/>
      <w:sz w:val="20"/>
      <w:szCs w:val="20"/>
      <w:lang w:val="en-US"/>
    </w:rPr>
  </w:style>
  <w:style w:type="paragraph" w:styleId="Revision">
    <w:name w:val="Revision"/>
    <w:hidden/>
    <w:semiHidden/>
    <w:rsid w:val="003C565E"/>
    <w:rPr>
      <w:rFonts w:eastAsia="Times New Roman"/>
      <w:sz w:val="22"/>
      <w:szCs w:val="22"/>
      <w:lang w:eastAsia="en-US"/>
    </w:rPr>
  </w:style>
  <w:style w:type="paragraph" w:customStyle="1" w:styleId="Char1">
    <w:name w:val="Char1"/>
    <w:basedOn w:val="Normal"/>
    <w:rsid w:val="00311B48"/>
    <w:pPr>
      <w:spacing w:after="0" w:line="240" w:lineRule="auto"/>
    </w:pPr>
    <w:rPr>
      <w:rFonts w:ascii="Times New Roman" w:eastAsia="Calibri" w:hAnsi="Times New Roman"/>
      <w:sz w:val="24"/>
      <w:szCs w:val="24"/>
      <w:lang w:val="pl-PL" w:eastAsia="pl-PL"/>
    </w:rPr>
  </w:style>
  <w:style w:type="table" w:styleId="TableGrid">
    <w:name w:val="Table Grid"/>
    <w:basedOn w:val="TableNormal"/>
    <w:rsid w:val="0029297F"/>
    <w:rPr>
      <w:rFonts w:eastAsia="Times New Roman"/>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rsid w:val="00C51B64"/>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
      <w:marLeft w:val="0"/>
      <w:marRight w:val="0"/>
      <w:marTop w:val="0"/>
      <w:marBottom w:val="0"/>
      <w:divBdr>
        <w:top w:val="none" w:sz="0" w:space="0" w:color="auto"/>
        <w:left w:val="none" w:sz="0" w:space="0" w:color="auto"/>
        <w:bottom w:val="none" w:sz="0" w:space="0" w:color="auto"/>
        <w:right w:val="none" w:sz="0" w:space="0" w:color="auto"/>
      </w:divBdr>
    </w:div>
    <w:div w:id="2">
      <w:marLeft w:val="0"/>
      <w:marRight w:val="0"/>
      <w:marTop w:val="0"/>
      <w:marBottom w:val="0"/>
      <w:divBdr>
        <w:top w:val="none" w:sz="0" w:space="0" w:color="auto"/>
        <w:left w:val="none" w:sz="0" w:space="0" w:color="auto"/>
        <w:bottom w:val="none" w:sz="0" w:space="0" w:color="auto"/>
        <w:right w:val="none" w:sz="0" w:space="0" w:color="auto"/>
      </w:divBdr>
    </w:div>
    <w:div w:id="3">
      <w:marLeft w:val="0"/>
      <w:marRight w:val="0"/>
      <w:marTop w:val="0"/>
      <w:marBottom w:val="0"/>
      <w:divBdr>
        <w:top w:val="none" w:sz="0" w:space="0" w:color="auto"/>
        <w:left w:val="none" w:sz="0" w:space="0" w:color="auto"/>
        <w:bottom w:val="none" w:sz="0" w:space="0" w:color="auto"/>
        <w:right w:val="none" w:sz="0" w:space="0" w:color="auto"/>
      </w:divBdr>
    </w:div>
    <w:div w:id="4">
      <w:marLeft w:val="0"/>
      <w:marRight w:val="0"/>
      <w:marTop w:val="0"/>
      <w:marBottom w:val="0"/>
      <w:divBdr>
        <w:top w:val="none" w:sz="0" w:space="0" w:color="auto"/>
        <w:left w:val="none" w:sz="0" w:space="0" w:color="auto"/>
        <w:bottom w:val="none" w:sz="0" w:space="0" w:color="auto"/>
        <w:right w:val="none" w:sz="0" w:space="0" w:color="auto"/>
      </w:divBdr>
    </w:div>
    <w:div w:id="5">
      <w:marLeft w:val="0"/>
      <w:marRight w:val="0"/>
      <w:marTop w:val="0"/>
      <w:marBottom w:val="0"/>
      <w:divBdr>
        <w:top w:val="none" w:sz="0" w:space="0" w:color="auto"/>
        <w:left w:val="none" w:sz="0" w:space="0" w:color="auto"/>
        <w:bottom w:val="none" w:sz="0" w:space="0" w:color="auto"/>
        <w:right w:val="none" w:sz="0" w:space="0" w:color="auto"/>
      </w:divBdr>
    </w:div>
    <w:div w:id="210734085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anre.ro/" TargetMode="Externa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http://www.anre.ro/" TargetMode="Externa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B463F7C-3D8F-465A-A3DB-68CF31DDC1D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5</TotalTime>
  <Pages>20</Pages>
  <Words>6437</Words>
  <Characters>37339</Characters>
  <Application>Microsoft Office Word</Application>
  <DocSecurity>0</DocSecurity>
  <Lines>311</Lines>
  <Paragraphs>87</Paragraphs>
  <ScaleCrop>false</ScaleCrop>
  <HeadingPairs>
    <vt:vector size="4" baseType="variant">
      <vt:variant>
        <vt:lpstr>Title</vt:lpstr>
      </vt:variant>
      <vt:variant>
        <vt:i4>1</vt:i4>
      </vt:variant>
      <vt:variant>
        <vt:lpstr>Titlu</vt:lpstr>
      </vt:variant>
      <vt:variant>
        <vt:i4>1</vt:i4>
      </vt:variant>
    </vt:vector>
  </HeadingPairs>
  <TitlesOfParts>
    <vt:vector size="2" baseType="lpstr">
      <vt:lpstr>ORDIN nr</vt:lpstr>
      <vt:lpstr>ORDIN nr</vt:lpstr>
    </vt:vector>
  </TitlesOfParts>
  <Company>ANRE</Company>
  <LinksUpToDate>false</LinksUpToDate>
  <CharactersWithSpaces>43689</CharactersWithSpaces>
  <SharedDoc>false</SharedDoc>
  <HLinks>
    <vt:vector size="12" baseType="variant">
      <vt:variant>
        <vt:i4>7929897</vt:i4>
      </vt:variant>
      <vt:variant>
        <vt:i4>3</vt:i4>
      </vt:variant>
      <vt:variant>
        <vt:i4>0</vt:i4>
      </vt:variant>
      <vt:variant>
        <vt:i4>5</vt:i4>
      </vt:variant>
      <vt:variant>
        <vt:lpwstr>http://www.anre.ro/</vt:lpwstr>
      </vt:variant>
      <vt:variant>
        <vt:lpwstr/>
      </vt:variant>
      <vt:variant>
        <vt:i4>7929897</vt:i4>
      </vt:variant>
      <vt:variant>
        <vt:i4>0</vt:i4>
      </vt:variant>
      <vt:variant>
        <vt:i4>0</vt:i4>
      </vt:variant>
      <vt:variant>
        <vt:i4>5</vt:i4>
      </vt:variant>
      <vt:variant>
        <vt:lpwstr>http://www.anre.ro/</vt:lpwstr>
      </vt:variant>
      <vt:variant>
        <vt:lpwstr/>
      </vt:variant>
    </vt:vector>
  </HLinks>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ORDIN nr</dc:title>
  <dc:subject/>
  <dc:creator>Mihaela JISA</dc:creator>
  <cp:keywords/>
  <cp:lastModifiedBy>Mihaela JISA</cp:lastModifiedBy>
  <cp:revision>3</cp:revision>
  <cp:lastPrinted>2017-10-02T13:22:00Z</cp:lastPrinted>
  <dcterms:created xsi:type="dcterms:W3CDTF">2017-12-21T14:44:00Z</dcterms:created>
  <dcterms:modified xsi:type="dcterms:W3CDTF">2017-12-21T14:49:00Z</dcterms:modified>
</cp:coreProperties>
</file>