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6E20" w:rsidRDefault="00416E20" w:rsidP="00AF2BC1">
      <w:pPr>
        <w:jc w:val="center"/>
        <w:rPr>
          <w:rFonts w:ascii="Times New Roman" w:hAnsi="Times New Roman" w:cs="Times New Roman"/>
          <w:b/>
          <w:sz w:val="24"/>
          <w:szCs w:val="24"/>
        </w:rPr>
      </w:pPr>
    </w:p>
    <w:p w:rsidR="00125CD3" w:rsidRDefault="00125CD3" w:rsidP="00AF2BC1">
      <w:pPr>
        <w:jc w:val="center"/>
        <w:rPr>
          <w:rFonts w:ascii="Times New Roman" w:hAnsi="Times New Roman" w:cs="Times New Roman"/>
          <w:b/>
          <w:sz w:val="24"/>
          <w:szCs w:val="24"/>
        </w:rPr>
      </w:pPr>
    </w:p>
    <w:p w:rsidR="00885CD2" w:rsidRDefault="00AF2BC1" w:rsidP="00AF2BC1">
      <w:pPr>
        <w:jc w:val="center"/>
        <w:rPr>
          <w:rFonts w:ascii="Times New Roman" w:hAnsi="Times New Roman" w:cs="Times New Roman"/>
          <w:b/>
          <w:sz w:val="24"/>
          <w:szCs w:val="24"/>
        </w:rPr>
      </w:pPr>
      <w:r w:rsidRPr="00EF36DB">
        <w:rPr>
          <w:rFonts w:ascii="Times New Roman" w:hAnsi="Times New Roman" w:cs="Times New Roman"/>
          <w:b/>
          <w:sz w:val="24"/>
          <w:szCs w:val="24"/>
        </w:rPr>
        <w:t>COMUNICAT DE PRESĂ</w:t>
      </w:r>
      <w:r w:rsidR="00885CD2">
        <w:rPr>
          <w:rFonts w:ascii="Times New Roman" w:hAnsi="Times New Roman" w:cs="Times New Roman"/>
          <w:b/>
          <w:sz w:val="24"/>
          <w:szCs w:val="24"/>
        </w:rPr>
        <w:t xml:space="preserve"> </w:t>
      </w:r>
    </w:p>
    <w:p w:rsidR="00BC751B" w:rsidRPr="00BC751B" w:rsidRDefault="00BC751B" w:rsidP="00BC751B">
      <w:pPr>
        <w:jc w:val="center"/>
        <w:rPr>
          <w:rFonts w:ascii="Times New Roman" w:hAnsi="Times New Roman"/>
          <w:b/>
          <w:sz w:val="24"/>
          <w:szCs w:val="24"/>
          <w:lang w:val="en-GB"/>
        </w:rPr>
      </w:pPr>
      <w:r>
        <w:rPr>
          <w:rFonts w:ascii="Times New Roman" w:hAnsi="Times New Roman"/>
          <w:b/>
          <w:sz w:val="24"/>
          <w:szCs w:val="24"/>
          <w:lang w:val="en-GB"/>
        </w:rPr>
        <w:t xml:space="preserve">ANRE </w:t>
      </w:r>
      <w:proofErr w:type="spellStart"/>
      <w:proofErr w:type="gramStart"/>
      <w:r>
        <w:rPr>
          <w:rFonts w:ascii="Times New Roman" w:hAnsi="Times New Roman"/>
          <w:b/>
          <w:sz w:val="24"/>
          <w:szCs w:val="24"/>
          <w:lang w:val="en-GB"/>
        </w:rPr>
        <w:t>este</w:t>
      </w:r>
      <w:proofErr w:type="spellEnd"/>
      <w:proofErr w:type="gramEnd"/>
      <w:r>
        <w:rPr>
          <w:rFonts w:ascii="Times New Roman" w:hAnsi="Times New Roman"/>
          <w:b/>
          <w:sz w:val="24"/>
          <w:szCs w:val="24"/>
          <w:lang w:val="en-GB"/>
        </w:rPr>
        <w:t xml:space="preserve"> </w:t>
      </w:r>
      <w:proofErr w:type="spellStart"/>
      <w:r>
        <w:rPr>
          <w:rFonts w:ascii="Times New Roman" w:hAnsi="Times New Roman"/>
          <w:b/>
          <w:sz w:val="24"/>
          <w:szCs w:val="24"/>
          <w:lang w:val="en-GB"/>
        </w:rPr>
        <w:t>preocupată</w:t>
      </w:r>
      <w:proofErr w:type="spellEnd"/>
      <w:r w:rsidRPr="00BC751B">
        <w:rPr>
          <w:rFonts w:ascii="Times New Roman" w:hAnsi="Times New Roman"/>
          <w:b/>
          <w:sz w:val="24"/>
          <w:szCs w:val="24"/>
          <w:lang w:val="en-GB"/>
        </w:rPr>
        <w:t xml:space="preserve"> de </w:t>
      </w:r>
      <w:proofErr w:type="spellStart"/>
      <w:r w:rsidRPr="00BC751B">
        <w:rPr>
          <w:rFonts w:ascii="Times New Roman" w:hAnsi="Times New Roman"/>
          <w:b/>
          <w:sz w:val="24"/>
          <w:szCs w:val="24"/>
          <w:lang w:val="en-GB"/>
        </w:rPr>
        <w:t>problemele</w:t>
      </w:r>
      <w:proofErr w:type="spellEnd"/>
      <w:r w:rsidRPr="00BC751B">
        <w:rPr>
          <w:rFonts w:ascii="Times New Roman" w:hAnsi="Times New Roman"/>
          <w:b/>
          <w:sz w:val="24"/>
          <w:szCs w:val="24"/>
          <w:lang w:val="en-GB"/>
        </w:rPr>
        <w:t xml:space="preserve"> </w:t>
      </w:r>
      <w:proofErr w:type="spellStart"/>
      <w:r w:rsidRPr="00BC751B">
        <w:rPr>
          <w:rFonts w:ascii="Times New Roman" w:hAnsi="Times New Roman"/>
          <w:b/>
          <w:sz w:val="24"/>
          <w:szCs w:val="24"/>
          <w:lang w:val="en-GB"/>
        </w:rPr>
        <w:t>privind</w:t>
      </w:r>
      <w:proofErr w:type="spellEnd"/>
      <w:r w:rsidRPr="00BC751B">
        <w:rPr>
          <w:rFonts w:ascii="Times New Roman" w:hAnsi="Times New Roman"/>
          <w:b/>
          <w:sz w:val="24"/>
          <w:szCs w:val="24"/>
          <w:lang w:val="en-GB"/>
        </w:rPr>
        <w:t xml:space="preserve"> </w:t>
      </w:r>
      <w:proofErr w:type="spellStart"/>
      <w:r>
        <w:rPr>
          <w:rFonts w:ascii="Times New Roman" w:hAnsi="Times New Roman"/>
          <w:b/>
          <w:sz w:val="24"/>
          <w:szCs w:val="24"/>
          <w:lang w:val="en-GB"/>
        </w:rPr>
        <w:t>restabilirea</w:t>
      </w:r>
      <w:proofErr w:type="spellEnd"/>
      <w:r>
        <w:rPr>
          <w:rFonts w:ascii="Times New Roman" w:hAnsi="Times New Roman"/>
          <w:b/>
          <w:sz w:val="24"/>
          <w:szCs w:val="24"/>
          <w:lang w:val="en-GB"/>
        </w:rPr>
        <w:t xml:space="preserve"> </w:t>
      </w:r>
      <w:proofErr w:type="spellStart"/>
      <w:r>
        <w:rPr>
          <w:rFonts w:ascii="Times New Roman" w:hAnsi="Times New Roman"/>
          <w:b/>
          <w:sz w:val="24"/>
          <w:szCs w:val="24"/>
          <w:lang w:val="en-GB"/>
        </w:rPr>
        <w:t>alimentării</w:t>
      </w:r>
      <w:proofErr w:type="spellEnd"/>
      <w:r>
        <w:rPr>
          <w:rFonts w:ascii="Times New Roman" w:hAnsi="Times New Roman"/>
          <w:b/>
          <w:sz w:val="24"/>
          <w:szCs w:val="24"/>
          <w:lang w:val="en-GB"/>
        </w:rPr>
        <w:t xml:space="preserve"> cu </w:t>
      </w:r>
      <w:proofErr w:type="spellStart"/>
      <w:r>
        <w:rPr>
          <w:rFonts w:ascii="Times New Roman" w:hAnsi="Times New Roman"/>
          <w:b/>
          <w:sz w:val="24"/>
          <w:szCs w:val="24"/>
          <w:lang w:val="en-GB"/>
        </w:rPr>
        <w:t>energie</w:t>
      </w:r>
      <w:proofErr w:type="spellEnd"/>
      <w:r>
        <w:rPr>
          <w:rFonts w:ascii="Times New Roman" w:hAnsi="Times New Roman"/>
          <w:b/>
          <w:sz w:val="24"/>
          <w:szCs w:val="24"/>
          <w:lang w:val="en-GB"/>
        </w:rPr>
        <w:t xml:space="preserve"> </w:t>
      </w:r>
      <w:proofErr w:type="spellStart"/>
      <w:r>
        <w:rPr>
          <w:rFonts w:ascii="Times New Roman" w:hAnsi="Times New Roman"/>
          <w:b/>
          <w:sz w:val="24"/>
          <w:szCs w:val="24"/>
          <w:lang w:val="en-GB"/>
        </w:rPr>
        <w:t>electrică</w:t>
      </w:r>
      <w:proofErr w:type="spellEnd"/>
      <w:r w:rsidRPr="00BC751B">
        <w:rPr>
          <w:rFonts w:ascii="Times New Roman" w:hAnsi="Times New Roman"/>
          <w:b/>
          <w:sz w:val="24"/>
          <w:szCs w:val="24"/>
          <w:lang w:val="en-GB"/>
        </w:rPr>
        <w:t xml:space="preserve"> a </w:t>
      </w:r>
      <w:proofErr w:type="spellStart"/>
      <w:r w:rsidRPr="00BC751B">
        <w:rPr>
          <w:rFonts w:ascii="Times New Roman" w:hAnsi="Times New Roman"/>
          <w:b/>
          <w:sz w:val="24"/>
          <w:szCs w:val="24"/>
          <w:lang w:val="en-GB"/>
        </w:rPr>
        <w:t>utilizatorilor</w:t>
      </w:r>
      <w:proofErr w:type="spellEnd"/>
      <w:r w:rsidRPr="00BC751B">
        <w:rPr>
          <w:rFonts w:ascii="Times New Roman" w:hAnsi="Times New Roman"/>
          <w:b/>
          <w:sz w:val="24"/>
          <w:szCs w:val="24"/>
          <w:lang w:val="en-GB"/>
        </w:rPr>
        <w:t xml:space="preserve"> din </w:t>
      </w:r>
      <w:proofErr w:type="spellStart"/>
      <w:r w:rsidRPr="00BC751B">
        <w:rPr>
          <w:rFonts w:ascii="Times New Roman" w:hAnsi="Times New Roman"/>
          <w:b/>
          <w:sz w:val="24"/>
          <w:szCs w:val="24"/>
          <w:lang w:val="en-GB"/>
        </w:rPr>
        <w:t>zonele</w:t>
      </w:r>
      <w:proofErr w:type="spellEnd"/>
      <w:r w:rsidRPr="00BC751B">
        <w:rPr>
          <w:rFonts w:ascii="Times New Roman" w:hAnsi="Times New Roman"/>
          <w:b/>
          <w:sz w:val="24"/>
          <w:szCs w:val="24"/>
          <w:lang w:val="en-GB"/>
        </w:rPr>
        <w:t xml:space="preserve"> </w:t>
      </w:r>
      <w:proofErr w:type="spellStart"/>
      <w:r w:rsidRPr="00BC751B">
        <w:rPr>
          <w:rFonts w:ascii="Times New Roman" w:hAnsi="Times New Roman"/>
          <w:b/>
          <w:sz w:val="24"/>
          <w:szCs w:val="24"/>
          <w:lang w:val="en-GB"/>
        </w:rPr>
        <w:t>afectate</w:t>
      </w:r>
      <w:proofErr w:type="spellEnd"/>
      <w:r w:rsidRPr="00BC751B">
        <w:rPr>
          <w:rFonts w:ascii="Times New Roman" w:hAnsi="Times New Roman"/>
          <w:b/>
          <w:sz w:val="24"/>
          <w:szCs w:val="24"/>
          <w:lang w:val="en-GB"/>
        </w:rPr>
        <w:t xml:space="preserve"> de </w:t>
      </w:r>
      <w:proofErr w:type="spellStart"/>
      <w:r w:rsidRPr="00BC751B">
        <w:rPr>
          <w:rFonts w:ascii="Times New Roman" w:hAnsi="Times New Roman"/>
          <w:b/>
          <w:sz w:val="24"/>
          <w:szCs w:val="24"/>
          <w:lang w:val="en-GB"/>
        </w:rPr>
        <w:t>recentele</w:t>
      </w:r>
      <w:proofErr w:type="spellEnd"/>
      <w:r w:rsidRPr="00BC751B">
        <w:rPr>
          <w:rFonts w:ascii="Times New Roman" w:hAnsi="Times New Roman"/>
          <w:b/>
          <w:sz w:val="24"/>
          <w:szCs w:val="24"/>
          <w:lang w:val="en-GB"/>
        </w:rPr>
        <w:t xml:space="preserve"> </w:t>
      </w:r>
      <w:proofErr w:type="spellStart"/>
      <w:r w:rsidRPr="00BC751B">
        <w:rPr>
          <w:rFonts w:ascii="Times New Roman" w:hAnsi="Times New Roman"/>
          <w:b/>
          <w:sz w:val="24"/>
          <w:szCs w:val="24"/>
          <w:lang w:val="en-GB"/>
        </w:rPr>
        <w:t>f</w:t>
      </w:r>
      <w:r>
        <w:rPr>
          <w:rFonts w:ascii="Times New Roman" w:hAnsi="Times New Roman"/>
          <w:b/>
          <w:sz w:val="24"/>
          <w:szCs w:val="24"/>
          <w:lang w:val="en-GB"/>
        </w:rPr>
        <w:t>enomene</w:t>
      </w:r>
      <w:proofErr w:type="spellEnd"/>
      <w:r>
        <w:rPr>
          <w:rFonts w:ascii="Times New Roman" w:hAnsi="Times New Roman"/>
          <w:b/>
          <w:sz w:val="24"/>
          <w:szCs w:val="24"/>
          <w:lang w:val="en-GB"/>
        </w:rPr>
        <w:t xml:space="preserve"> </w:t>
      </w:r>
      <w:proofErr w:type="spellStart"/>
      <w:r>
        <w:rPr>
          <w:rFonts w:ascii="Times New Roman" w:hAnsi="Times New Roman"/>
          <w:b/>
          <w:sz w:val="24"/>
          <w:szCs w:val="24"/>
          <w:lang w:val="en-GB"/>
        </w:rPr>
        <w:t>meteorologice</w:t>
      </w:r>
      <w:proofErr w:type="spellEnd"/>
      <w:r>
        <w:rPr>
          <w:rFonts w:ascii="Times New Roman" w:hAnsi="Times New Roman"/>
          <w:b/>
          <w:sz w:val="24"/>
          <w:szCs w:val="24"/>
          <w:lang w:val="en-GB"/>
        </w:rPr>
        <w:t xml:space="preserve"> </w:t>
      </w:r>
      <w:proofErr w:type="spellStart"/>
      <w:r>
        <w:rPr>
          <w:rFonts w:ascii="Times New Roman" w:hAnsi="Times New Roman"/>
          <w:b/>
          <w:sz w:val="24"/>
          <w:szCs w:val="24"/>
          <w:lang w:val="en-GB"/>
        </w:rPr>
        <w:t>deosebite</w:t>
      </w:r>
      <w:proofErr w:type="spellEnd"/>
    </w:p>
    <w:p w:rsidR="00BC751B" w:rsidRDefault="00BC751B" w:rsidP="00BC751B">
      <w:pPr>
        <w:rPr>
          <w:rFonts w:ascii="Times New Roman" w:hAnsi="Times New Roman"/>
          <w:sz w:val="28"/>
          <w:szCs w:val="28"/>
          <w:lang w:val="en-GB"/>
        </w:rPr>
      </w:pPr>
    </w:p>
    <w:p w:rsidR="00BC751B" w:rsidRDefault="00BC751B" w:rsidP="00BC751B">
      <w:pPr>
        <w:rPr>
          <w:rFonts w:ascii="Times New Roman" w:hAnsi="Times New Roman"/>
          <w:sz w:val="28"/>
          <w:szCs w:val="28"/>
          <w:lang w:val="en-GB"/>
        </w:rPr>
      </w:pPr>
    </w:p>
    <w:p w:rsidR="00BC751B" w:rsidRPr="00BC751B" w:rsidRDefault="00BC751B" w:rsidP="00BC751B">
      <w:pPr>
        <w:jc w:val="both"/>
        <w:rPr>
          <w:rFonts w:ascii="Times New Roman" w:hAnsi="Times New Roman"/>
          <w:sz w:val="24"/>
          <w:szCs w:val="24"/>
        </w:rPr>
      </w:pPr>
      <w:proofErr w:type="spellStart"/>
      <w:r w:rsidRPr="00BC751B">
        <w:rPr>
          <w:rFonts w:ascii="Times New Roman" w:hAnsi="Times New Roman"/>
          <w:sz w:val="24"/>
          <w:szCs w:val="24"/>
          <w:lang w:val="en-GB"/>
        </w:rPr>
        <w:t>Astfel</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în</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conformitate</w:t>
      </w:r>
      <w:proofErr w:type="spellEnd"/>
      <w:r w:rsidRPr="00BC751B">
        <w:rPr>
          <w:rFonts w:ascii="Times New Roman" w:hAnsi="Times New Roman"/>
          <w:sz w:val="24"/>
          <w:szCs w:val="24"/>
          <w:lang w:val="en-GB"/>
        </w:rPr>
        <w:t xml:space="preserve"> cu </w:t>
      </w:r>
      <w:proofErr w:type="spellStart"/>
      <w:r w:rsidRPr="00BC751B">
        <w:rPr>
          <w:rFonts w:ascii="Times New Roman" w:hAnsi="Times New Roman"/>
          <w:sz w:val="24"/>
          <w:szCs w:val="24"/>
          <w:lang w:val="en-GB"/>
        </w:rPr>
        <w:t>prevederile</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Standardului</w:t>
      </w:r>
      <w:proofErr w:type="spellEnd"/>
      <w:r w:rsidRPr="00BC751B">
        <w:rPr>
          <w:rFonts w:ascii="Times New Roman" w:hAnsi="Times New Roman"/>
          <w:sz w:val="24"/>
          <w:szCs w:val="24"/>
          <w:lang w:val="en-GB"/>
        </w:rPr>
        <w:t xml:space="preserve"> de </w:t>
      </w:r>
      <w:proofErr w:type="spellStart"/>
      <w:r w:rsidRPr="00BC751B">
        <w:rPr>
          <w:rFonts w:ascii="Times New Roman" w:hAnsi="Times New Roman"/>
          <w:sz w:val="24"/>
          <w:szCs w:val="24"/>
          <w:lang w:val="en-GB"/>
        </w:rPr>
        <w:t>performanță</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privind</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activitatea</w:t>
      </w:r>
      <w:proofErr w:type="spellEnd"/>
      <w:r w:rsidRPr="00BC751B">
        <w:rPr>
          <w:rFonts w:ascii="Times New Roman" w:hAnsi="Times New Roman"/>
          <w:sz w:val="24"/>
          <w:szCs w:val="24"/>
          <w:lang w:val="en-GB"/>
        </w:rPr>
        <w:t xml:space="preserve"> de </w:t>
      </w:r>
      <w:proofErr w:type="spellStart"/>
      <w:r w:rsidRPr="00BC751B">
        <w:rPr>
          <w:rFonts w:ascii="Times New Roman" w:hAnsi="Times New Roman"/>
          <w:sz w:val="24"/>
          <w:szCs w:val="24"/>
          <w:lang w:val="en-GB"/>
        </w:rPr>
        <w:t>distribuție</w:t>
      </w:r>
      <w:proofErr w:type="spellEnd"/>
      <w:r w:rsidRPr="00BC751B">
        <w:rPr>
          <w:rFonts w:ascii="Times New Roman" w:hAnsi="Times New Roman"/>
          <w:sz w:val="24"/>
          <w:szCs w:val="24"/>
          <w:lang w:val="en-GB"/>
        </w:rPr>
        <w:t xml:space="preserve"> a </w:t>
      </w:r>
      <w:proofErr w:type="spellStart"/>
      <w:r w:rsidRPr="00BC751B">
        <w:rPr>
          <w:rFonts w:ascii="Times New Roman" w:hAnsi="Times New Roman"/>
          <w:sz w:val="24"/>
          <w:szCs w:val="24"/>
          <w:lang w:val="en-GB"/>
        </w:rPr>
        <w:t>energiei</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electrice</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titularii</w:t>
      </w:r>
      <w:proofErr w:type="spellEnd"/>
      <w:r w:rsidRPr="00BC751B">
        <w:rPr>
          <w:rFonts w:ascii="Times New Roman" w:hAnsi="Times New Roman"/>
          <w:sz w:val="24"/>
          <w:szCs w:val="24"/>
          <w:lang w:val="en-GB"/>
        </w:rPr>
        <w:t xml:space="preserve"> de </w:t>
      </w:r>
      <w:proofErr w:type="spellStart"/>
      <w:r w:rsidRPr="00BC751B">
        <w:rPr>
          <w:rFonts w:ascii="Times New Roman" w:hAnsi="Times New Roman"/>
          <w:sz w:val="24"/>
          <w:szCs w:val="24"/>
          <w:lang w:val="en-GB"/>
        </w:rPr>
        <w:t>licențe</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sunt</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obligați</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să</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raporteze</w:t>
      </w:r>
      <w:proofErr w:type="spellEnd"/>
      <w:r w:rsidRPr="00BC751B">
        <w:rPr>
          <w:rFonts w:ascii="Times New Roman" w:hAnsi="Times New Roman"/>
          <w:sz w:val="24"/>
          <w:szCs w:val="24"/>
          <w:lang w:val="en-GB"/>
        </w:rPr>
        <w:t xml:space="preserve"> </w:t>
      </w:r>
      <w:r w:rsidR="005F0903">
        <w:rPr>
          <w:rFonts w:ascii="Times New Roman" w:hAnsi="Times New Roman"/>
          <w:sz w:val="24"/>
          <w:szCs w:val="24"/>
          <w:lang w:val="en-GB"/>
        </w:rPr>
        <w:t xml:space="preserve">la </w:t>
      </w:r>
      <w:r w:rsidRPr="00BC751B">
        <w:rPr>
          <w:rFonts w:ascii="Times New Roman" w:hAnsi="Times New Roman"/>
          <w:sz w:val="24"/>
          <w:szCs w:val="24"/>
          <w:lang w:val="en-GB"/>
        </w:rPr>
        <w:t xml:space="preserve">ANRE </w:t>
      </w:r>
      <w:proofErr w:type="spellStart"/>
      <w:r w:rsidRPr="00BC751B">
        <w:rPr>
          <w:rFonts w:ascii="Times New Roman" w:hAnsi="Times New Roman"/>
          <w:sz w:val="24"/>
          <w:szCs w:val="24"/>
          <w:lang w:val="en-GB"/>
        </w:rPr>
        <w:t>situațiile</w:t>
      </w:r>
      <w:proofErr w:type="spellEnd"/>
      <w:r w:rsidR="005F0903">
        <w:rPr>
          <w:rFonts w:ascii="Times New Roman" w:hAnsi="Times New Roman"/>
          <w:sz w:val="24"/>
          <w:szCs w:val="24"/>
          <w:lang w:val="en-GB"/>
        </w:rPr>
        <w:t xml:space="preserve"> </w:t>
      </w:r>
      <w:proofErr w:type="spellStart"/>
      <w:r w:rsidR="005F0903">
        <w:rPr>
          <w:rFonts w:ascii="Times New Roman" w:hAnsi="Times New Roman"/>
          <w:sz w:val="24"/>
          <w:szCs w:val="24"/>
          <w:lang w:val="en-GB"/>
        </w:rPr>
        <w:t>în</w:t>
      </w:r>
      <w:proofErr w:type="spellEnd"/>
      <w:r w:rsidR="005F0903">
        <w:rPr>
          <w:rFonts w:ascii="Times New Roman" w:hAnsi="Times New Roman"/>
          <w:sz w:val="24"/>
          <w:szCs w:val="24"/>
          <w:lang w:val="en-GB"/>
        </w:rPr>
        <w:t xml:space="preserve"> care </w:t>
      </w:r>
      <w:proofErr w:type="spellStart"/>
      <w:r w:rsidR="005F0903">
        <w:rPr>
          <w:rFonts w:ascii="Times New Roman" w:hAnsi="Times New Roman"/>
          <w:sz w:val="24"/>
          <w:szCs w:val="24"/>
          <w:lang w:val="en-GB"/>
        </w:rPr>
        <w:t>sunt</w:t>
      </w:r>
      <w:proofErr w:type="spellEnd"/>
      <w:r w:rsidR="005F0903">
        <w:rPr>
          <w:rFonts w:ascii="Times New Roman" w:hAnsi="Times New Roman"/>
          <w:sz w:val="24"/>
          <w:szCs w:val="24"/>
          <w:lang w:val="en-GB"/>
        </w:rPr>
        <w:t xml:space="preserve"> </w:t>
      </w:r>
      <w:proofErr w:type="spellStart"/>
      <w:r w:rsidR="005F0903">
        <w:rPr>
          <w:rFonts w:ascii="Times New Roman" w:hAnsi="Times New Roman"/>
          <w:sz w:val="24"/>
          <w:szCs w:val="24"/>
          <w:lang w:val="en-GB"/>
        </w:rPr>
        <w:t>afectați</w:t>
      </w:r>
      <w:proofErr w:type="spellEnd"/>
      <w:r w:rsidR="005F0903">
        <w:rPr>
          <w:rFonts w:ascii="Times New Roman" w:hAnsi="Times New Roman"/>
          <w:sz w:val="24"/>
          <w:szCs w:val="24"/>
          <w:lang w:val="en-GB"/>
        </w:rPr>
        <w:t xml:space="preserve"> </w:t>
      </w:r>
      <w:proofErr w:type="spellStart"/>
      <w:r w:rsidR="005F0903">
        <w:rPr>
          <w:rFonts w:ascii="Times New Roman" w:hAnsi="Times New Roman"/>
          <w:sz w:val="24"/>
          <w:szCs w:val="24"/>
          <w:lang w:val="en-GB"/>
        </w:rPr>
        <w:t>peste</w:t>
      </w:r>
      <w:proofErr w:type="spellEnd"/>
      <w:r w:rsidRPr="00BC751B">
        <w:rPr>
          <w:rFonts w:ascii="Times New Roman" w:hAnsi="Times New Roman"/>
          <w:sz w:val="24"/>
          <w:szCs w:val="24"/>
          <w:lang w:val="en-GB"/>
        </w:rPr>
        <w:t xml:space="preserve"> 5000 </w:t>
      </w:r>
      <w:proofErr w:type="spellStart"/>
      <w:r w:rsidRPr="00BC751B">
        <w:rPr>
          <w:rFonts w:ascii="Times New Roman" w:hAnsi="Times New Roman"/>
          <w:sz w:val="24"/>
          <w:szCs w:val="24"/>
          <w:lang w:val="en-GB"/>
        </w:rPr>
        <w:t>clienți</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asa</w:t>
      </w:r>
      <w:proofErr w:type="spellEnd"/>
      <w:r w:rsidRPr="00BC751B">
        <w:rPr>
          <w:rFonts w:ascii="Times New Roman" w:hAnsi="Times New Roman"/>
          <w:sz w:val="24"/>
          <w:szCs w:val="24"/>
          <w:lang w:val="en-GB"/>
        </w:rPr>
        <w:t xml:space="preserve"> cum </w:t>
      </w:r>
      <w:proofErr w:type="spellStart"/>
      <w:r w:rsidRPr="00BC751B">
        <w:rPr>
          <w:rFonts w:ascii="Times New Roman" w:hAnsi="Times New Roman"/>
          <w:sz w:val="24"/>
          <w:szCs w:val="24"/>
          <w:lang w:val="en-GB"/>
        </w:rPr>
        <w:t>este</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și</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cazul</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clienților</w:t>
      </w:r>
      <w:proofErr w:type="spellEnd"/>
      <w:r w:rsidRPr="00BC751B">
        <w:rPr>
          <w:rFonts w:ascii="Times New Roman" w:hAnsi="Times New Roman"/>
          <w:sz w:val="24"/>
          <w:szCs w:val="24"/>
          <w:lang w:val="en-GB"/>
        </w:rPr>
        <w:t xml:space="preserve"> de </w:t>
      </w:r>
      <w:proofErr w:type="spellStart"/>
      <w:r w:rsidRPr="00BC751B">
        <w:rPr>
          <w:rFonts w:ascii="Times New Roman" w:hAnsi="Times New Roman"/>
          <w:sz w:val="24"/>
          <w:szCs w:val="24"/>
          <w:lang w:val="en-GB"/>
        </w:rPr>
        <w:t>pe</w:t>
      </w:r>
      <w:proofErr w:type="spellEnd"/>
      <w:r w:rsidRPr="00BC751B">
        <w:rPr>
          <w:rFonts w:ascii="Times New Roman" w:hAnsi="Times New Roman"/>
          <w:sz w:val="24"/>
          <w:szCs w:val="24"/>
          <w:lang w:val="en-GB"/>
        </w:rPr>
        <w:t xml:space="preserve"> </w:t>
      </w:r>
      <w:proofErr w:type="spellStart"/>
      <w:r w:rsidRPr="00BC751B">
        <w:rPr>
          <w:rFonts w:ascii="Times New Roman" w:hAnsi="Times New Roman"/>
          <w:sz w:val="24"/>
          <w:szCs w:val="24"/>
          <w:lang w:val="en-GB"/>
        </w:rPr>
        <w:t>raza</w:t>
      </w:r>
      <w:proofErr w:type="spellEnd"/>
      <w:r w:rsidRPr="00BC751B">
        <w:rPr>
          <w:rFonts w:ascii="Times New Roman" w:hAnsi="Times New Roman"/>
          <w:sz w:val="24"/>
          <w:szCs w:val="24"/>
          <w:lang w:val="en-GB"/>
        </w:rPr>
        <w:t xml:space="preserve"> </w:t>
      </w:r>
      <w:r w:rsidRPr="00BC751B">
        <w:rPr>
          <w:rFonts w:ascii="Times New Roman" w:hAnsi="Times New Roman"/>
          <w:sz w:val="24"/>
          <w:szCs w:val="24"/>
        </w:rPr>
        <w:t xml:space="preserve">E-Distribuție Banat membră a grupului </w:t>
      </w:r>
      <w:proofErr w:type="spellStart"/>
      <w:r w:rsidRPr="00BC751B">
        <w:rPr>
          <w:rFonts w:ascii="Times New Roman" w:hAnsi="Times New Roman"/>
          <w:sz w:val="24"/>
          <w:szCs w:val="24"/>
        </w:rPr>
        <w:t>Enel</w:t>
      </w:r>
      <w:proofErr w:type="spellEnd"/>
      <w:r w:rsidRPr="00BC751B">
        <w:rPr>
          <w:rFonts w:ascii="Times New Roman" w:hAnsi="Times New Roman"/>
          <w:sz w:val="24"/>
          <w:szCs w:val="24"/>
        </w:rPr>
        <w:t xml:space="preserve"> și Distribuție Transilvania Nord</w:t>
      </w:r>
      <w:r w:rsidR="0072265A">
        <w:rPr>
          <w:rFonts w:ascii="Times New Roman" w:hAnsi="Times New Roman"/>
          <w:sz w:val="24"/>
          <w:szCs w:val="24"/>
        </w:rPr>
        <w:t>,</w:t>
      </w:r>
      <w:r w:rsidRPr="00BC751B">
        <w:rPr>
          <w:rFonts w:ascii="Times New Roman" w:hAnsi="Times New Roman"/>
          <w:sz w:val="24"/>
          <w:szCs w:val="24"/>
        </w:rPr>
        <w:t xml:space="preserve"> membră a grupului Electrica.</w:t>
      </w:r>
    </w:p>
    <w:p w:rsidR="00BC751B" w:rsidRPr="00BC751B" w:rsidRDefault="00BC751B" w:rsidP="00BC751B">
      <w:pPr>
        <w:jc w:val="both"/>
        <w:rPr>
          <w:rFonts w:ascii="Times New Roman" w:hAnsi="Times New Roman"/>
          <w:sz w:val="24"/>
          <w:szCs w:val="24"/>
        </w:rPr>
      </w:pPr>
      <w:r w:rsidRPr="00BC751B">
        <w:rPr>
          <w:rFonts w:ascii="Times New Roman" w:hAnsi="Times New Roman"/>
          <w:sz w:val="24"/>
          <w:szCs w:val="24"/>
        </w:rPr>
        <w:t>Raportat la atribuțiile și competențele sale, ANRE verifică modul</w:t>
      </w:r>
      <w:r w:rsidR="005F0903">
        <w:rPr>
          <w:rFonts w:ascii="Times New Roman" w:hAnsi="Times New Roman"/>
          <w:sz w:val="24"/>
          <w:szCs w:val="24"/>
        </w:rPr>
        <w:t xml:space="preserve"> cum</w:t>
      </w:r>
      <w:bookmarkStart w:id="0" w:name="_GoBack"/>
      <w:bookmarkEnd w:id="0"/>
      <w:r w:rsidRPr="00BC751B">
        <w:rPr>
          <w:rFonts w:ascii="Times New Roman" w:hAnsi="Times New Roman"/>
          <w:sz w:val="24"/>
          <w:szCs w:val="24"/>
        </w:rPr>
        <w:t xml:space="preserve"> au fost respectate prevederile legale cu privire la asigurarea serviciului de distribuție în zonele afectate de situația meteorologică deosebită, înregistrată în data de 17.09.2017, de către cei doi titulari de licențe.</w:t>
      </w:r>
    </w:p>
    <w:p w:rsidR="00BC751B" w:rsidRDefault="00BC751B" w:rsidP="00BC751B">
      <w:pPr>
        <w:jc w:val="both"/>
        <w:rPr>
          <w:rFonts w:ascii="Times New Roman" w:hAnsi="Times New Roman"/>
          <w:sz w:val="28"/>
          <w:szCs w:val="28"/>
          <w:lang w:val="en-GB"/>
        </w:rPr>
      </w:pPr>
      <w:r w:rsidRPr="00BC751B">
        <w:rPr>
          <w:rFonts w:ascii="Times New Roman" w:hAnsi="Times New Roman"/>
          <w:sz w:val="24"/>
          <w:szCs w:val="24"/>
        </w:rPr>
        <w:t>În cazul în care, ANRE va constata nerespectarea obligațiilor operatorilor de distribuție, rezultate din condițiile de valabilitate ale licențelor acordate acestora, va lua măsurile ce se impun, în conformitate cu prevederile legale în vigoare</w:t>
      </w:r>
      <w:r>
        <w:rPr>
          <w:rFonts w:ascii="Times New Roman" w:hAnsi="Times New Roman"/>
          <w:sz w:val="28"/>
          <w:szCs w:val="28"/>
        </w:rPr>
        <w:t>.</w:t>
      </w:r>
    </w:p>
    <w:p w:rsidR="00B81D5E" w:rsidRPr="00B81D5E" w:rsidRDefault="00B81D5E" w:rsidP="00AB62C4">
      <w:pPr>
        <w:jc w:val="center"/>
        <w:rPr>
          <w:rFonts w:ascii="Times New Roman" w:hAnsi="Times New Roman" w:cs="Times New Roman"/>
          <w:b/>
          <w:sz w:val="24"/>
          <w:szCs w:val="24"/>
          <w:u w:val="single"/>
        </w:rPr>
      </w:pPr>
    </w:p>
    <w:p w:rsidR="00EB16E2" w:rsidRDefault="00EB16E2" w:rsidP="00B10230">
      <w:pPr>
        <w:spacing w:after="0" w:line="240" w:lineRule="auto"/>
        <w:jc w:val="both"/>
        <w:rPr>
          <w:rFonts w:ascii="Times New Roman" w:hAnsi="Times New Roman" w:cs="Times New Roman"/>
          <w:bCs/>
          <w:sz w:val="24"/>
          <w:szCs w:val="24"/>
        </w:rPr>
      </w:pPr>
    </w:p>
    <w:p w:rsidR="00EF36DB" w:rsidRPr="00AB62C4" w:rsidRDefault="00EF36DB" w:rsidP="000D7AE0">
      <w:pPr>
        <w:jc w:val="both"/>
        <w:rPr>
          <w:rFonts w:ascii="Times New Roman" w:hAnsi="Times New Roman" w:cs="Times New Roman"/>
          <w:color w:val="000000"/>
          <w:sz w:val="24"/>
          <w:szCs w:val="24"/>
          <w:lang w:val="en-GB"/>
        </w:rPr>
      </w:pPr>
    </w:p>
    <w:p w:rsidR="00A53F29" w:rsidRPr="00AB62C4" w:rsidRDefault="00E56C1A" w:rsidP="000D7AE0">
      <w:pPr>
        <w:jc w:val="both"/>
        <w:rPr>
          <w:rFonts w:ascii="Times New Roman" w:hAnsi="Times New Roman" w:cs="Times New Roman"/>
          <w:i/>
          <w:color w:val="000000"/>
          <w:sz w:val="24"/>
          <w:szCs w:val="24"/>
          <w:lang w:val="en-GB"/>
        </w:rPr>
      </w:pPr>
      <w:proofErr w:type="spellStart"/>
      <w:r w:rsidRPr="00AB62C4">
        <w:rPr>
          <w:rFonts w:ascii="Times New Roman" w:hAnsi="Times New Roman" w:cs="Times New Roman"/>
          <w:i/>
          <w:color w:val="000000"/>
          <w:sz w:val="24"/>
          <w:szCs w:val="24"/>
          <w:lang w:val="en-GB"/>
        </w:rPr>
        <w:t>București</w:t>
      </w:r>
      <w:proofErr w:type="spellEnd"/>
      <w:r w:rsidRPr="00AB62C4">
        <w:rPr>
          <w:rFonts w:ascii="Times New Roman" w:hAnsi="Times New Roman" w:cs="Times New Roman"/>
          <w:i/>
          <w:color w:val="000000"/>
          <w:sz w:val="24"/>
          <w:szCs w:val="24"/>
          <w:lang w:val="en-GB"/>
        </w:rPr>
        <w:t xml:space="preserve">, </w:t>
      </w:r>
      <w:r w:rsidR="00BC751B">
        <w:rPr>
          <w:rFonts w:ascii="Times New Roman" w:hAnsi="Times New Roman" w:cs="Times New Roman"/>
          <w:i/>
          <w:color w:val="000000"/>
          <w:sz w:val="24"/>
          <w:szCs w:val="24"/>
          <w:lang w:val="en-GB"/>
        </w:rPr>
        <w:t>19</w:t>
      </w:r>
      <w:r w:rsidR="002D3AD7">
        <w:rPr>
          <w:rFonts w:ascii="Times New Roman" w:hAnsi="Times New Roman" w:cs="Times New Roman"/>
          <w:i/>
          <w:color w:val="000000"/>
          <w:sz w:val="24"/>
          <w:szCs w:val="24"/>
          <w:lang w:val="en-GB"/>
        </w:rPr>
        <w:t>.</w:t>
      </w:r>
      <w:r w:rsidR="000773DF">
        <w:rPr>
          <w:rFonts w:ascii="Times New Roman" w:hAnsi="Times New Roman" w:cs="Times New Roman"/>
          <w:i/>
          <w:color w:val="000000"/>
          <w:sz w:val="24"/>
          <w:szCs w:val="24"/>
          <w:lang w:val="en-GB"/>
        </w:rPr>
        <w:t>0</w:t>
      </w:r>
      <w:r w:rsidR="00E64F67">
        <w:rPr>
          <w:rFonts w:ascii="Times New Roman" w:hAnsi="Times New Roman" w:cs="Times New Roman"/>
          <w:i/>
          <w:color w:val="000000"/>
          <w:sz w:val="24"/>
          <w:szCs w:val="24"/>
          <w:lang w:val="en-GB"/>
        </w:rPr>
        <w:t>9</w:t>
      </w:r>
      <w:r w:rsidRPr="00AB62C4">
        <w:rPr>
          <w:rFonts w:ascii="Times New Roman" w:hAnsi="Times New Roman" w:cs="Times New Roman"/>
          <w:i/>
          <w:color w:val="000000"/>
          <w:sz w:val="24"/>
          <w:szCs w:val="24"/>
          <w:lang w:val="en-GB"/>
        </w:rPr>
        <w:t>.2017</w:t>
      </w:r>
    </w:p>
    <w:p w:rsidR="00EF36DB" w:rsidRPr="00AB62C4" w:rsidRDefault="00EF36DB" w:rsidP="000D7AE0">
      <w:pPr>
        <w:jc w:val="both"/>
        <w:rPr>
          <w:rFonts w:ascii="Times New Roman" w:hAnsi="Times New Roman" w:cs="Times New Roman"/>
          <w:color w:val="000000"/>
          <w:sz w:val="24"/>
          <w:szCs w:val="24"/>
          <w:lang w:val="en-GB"/>
        </w:rPr>
      </w:pPr>
    </w:p>
    <w:sectPr w:rsidR="00EF36DB" w:rsidRPr="00AB62C4" w:rsidSect="00EB16E2">
      <w:footerReference w:type="default" r:id="rId7"/>
      <w:headerReference w:type="first" r:id="rId8"/>
      <w:footerReference w:type="first" r:id="rId9"/>
      <w:pgSz w:w="11906" w:h="16838" w:code="9"/>
      <w:pgMar w:top="1418" w:right="707" w:bottom="1276" w:left="993" w:header="426"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22EA" w:rsidRDefault="004E22EA" w:rsidP="003B4C37">
      <w:pPr>
        <w:spacing w:after="0" w:line="240" w:lineRule="auto"/>
      </w:pPr>
      <w:r>
        <w:separator/>
      </w:r>
    </w:p>
  </w:endnote>
  <w:endnote w:type="continuationSeparator" w:id="0">
    <w:p w:rsidR="004E22EA" w:rsidRDefault="004E22EA"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2727829"/>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D91DD2">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 xml:space="preserve">Str. Constantin Nacu, nr. 3, Sector 2, </w:t>
    </w:r>
    <w:proofErr w:type="spellStart"/>
    <w:r w:rsidRPr="00A63C0A">
      <w:rPr>
        <w:rFonts w:ascii="Arial" w:hAnsi="Arial" w:cs="Arial"/>
        <w:sz w:val="16"/>
      </w:rPr>
      <w:t>Bucureşti</w:t>
    </w:r>
    <w:proofErr w:type="spellEnd"/>
    <w:r w:rsidRPr="00A63C0A">
      <w:rPr>
        <w:rFonts w:ascii="Arial" w:hAnsi="Arial" w:cs="Arial"/>
        <w:sz w:val="16"/>
      </w:rPr>
      <w:t xml:space="preserve">, Cod </w:t>
    </w:r>
    <w:proofErr w:type="spellStart"/>
    <w:r w:rsidRPr="00A63C0A">
      <w:rPr>
        <w:rFonts w:ascii="Arial" w:hAnsi="Arial" w:cs="Arial"/>
        <w:sz w:val="16"/>
      </w:rPr>
      <w:t>poştal</w:t>
    </w:r>
    <w:proofErr w:type="spellEnd"/>
    <w:r w:rsidRPr="00A63C0A">
      <w:rPr>
        <w:rFonts w:ascii="Arial" w:hAnsi="Arial" w:cs="Arial"/>
        <w:sz w:val="16"/>
      </w:rPr>
      <w:t>: 020995</w:t>
    </w:r>
  </w:p>
  <w:p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22EA" w:rsidRDefault="004E22EA" w:rsidP="003B4C37">
      <w:pPr>
        <w:spacing w:after="0" w:line="240" w:lineRule="auto"/>
      </w:pPr>
      <w:r>
        <w:separator/>
      </w:r>
    </w:p>
  </w:footnote>
  <w:footnote w:type="continuationSeparator" w:id="0">
    <w:p w:rsidR="004E22EA" w:rsidRDefault="004E22EA"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4C37" w:rsidRDefault="0027738A" w:rsidP="00561D6D">
    <w:pPr>
      <w:pStyle w:val="Header"/>
      <w:tabs>
        <w:tab w:val="clear" w:pos="9026"/>
        <w:tab w:val="right" w:pos="7349"/>
      </w:tabs>
    </w:pPr>
    <w:r>
      <w:rPr>
        <w:noProof/>
        <w:lang w:eastAsia="ro-RO"/>
      </w:rPr>
      <w:drawing>
        <wp:anchor distT="0" distB="0" distL="114300" distR="114300" simplePos="0" relativeHeight="251661312" behindDoc="1" locked="0" layoutInCell="1" allowOverlap="1">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eastAsia="ro-RO"/>
      </w:rPr>
      <mc:AlternateContent>
        <mc:Choice Requires="wps">
          <w:drawing>
            <wp:anchor distT="0" distB="0" distL="114300" distR="114300" simplePos="0" relativeHeight="251659264" behindDoc="0" locked="0" layoutInCell="1" allowOverlap="1" wp14:anchorId="0A4C37FD" wp14:editId="290CABA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3B4C37" w:rsidP="003B4C37">
                          <w:pPr>
                            <w:spacing w:after="0" w:line="240" w:lineRule="auto"/>
                            <w:jc w:val="center"/>
                            <w:rPr>
                              <w:rFonts w:ascii="Arial" w:hAnsi="Arial" w:cs="Arial"/>
                              <w:sz w:val="20"/>
                            </w:rPr>
                          </w:pPr>
                          <w:r w:rsidRPr="004B1447">
                            <w:rPr>
                              <w:rFonts w:ascii="Arial" w:hAnsi="Arial" w:cs="Arial"/>
                              <w:sz w:val="20"/>
                            </w:rPr>
                            <w:t>Direcția Comunicare, Cooperare și Relația cu Parlamentul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C37FD"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3B4C37" w:rsidRPr="004B1447" w:rsidRDefault="003B4C37" w:rsidP="003B4C37">
                    <w:pPr>
                      <w:spacing w:after="0" w:line="240" w:lineRule="auto"/>
                      <w:jc w:val="center"/>
                      <w:rPr>
                        <w:rFonts w:ascii="Arial" w:hAnsi="Arial" w:cs="Arial"/>
                        <w:sz w:val="20"/>
                      </w:rPr>
                    </w:pPr>
                    <w:r w:rsidRPr="004B1447">
                      <w:rPr>
                        <w:rFonts w:ascii="Arial" w:hAnsi="Arial" w:cs="Arial"/>
                        <w:sz w:val="20"/>
                      </w:rPr>
                      <w:t>Direcția Comunicare, Cooperare și Relația cu Parlamentul</w:t>
                    </w:r>
                  </w:p>
                </w:txbxContent>
              </v:textbox>
              <w10:wrap anchorx="margin"/>
            </v:shape>
          </w:pict>
        </mc:Fallback>
      </mc:AlternateContent>
    </w:r>
    <w:r w:rsidR="00561D6D">
      <w:rPr>
        <w:noProof/>
        <w:lang w:eastAsia="ro-RO"/>
      </w:rPr>
      <w:drawing>
        <wp:inline distT="0" distB="0" distL="0" distR="0" wp14:anchorId="27385D1F" wp14:editId="3859385E">
          <wp:extent cx="834887" cy="669934"/>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eastAsia="en-GB"/>
      </w:rPr>
      <w:t xml:space="preserve"> </w:t>
    </w:r>
    <w:r w:rsidR="003B4C37">
      <w:t xml:space="preserve">                                                                                                                                                                </w:t>
    </w:r>
  </w:p>
  <w:p w:rsidR="003B4C37" w:rsidRDefault="0027738A">
    <w:pPr>
      <w:pStyle w:val="Header"/>
    </w:pPr>
    <w:r>
      <w:rPr>
        <w:noProof/>
        <w:lang w:eastAsia="ro-RO"/>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A14BAFD"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9016D8"/>
    <w:multiLevelType w:val="hybridMultilevel"/>
    <w:tmpl w:val="165C08A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3C3A4E70"/>
    <w:multiLevelType w:val="hybridMultilevel"/>
    <w:tmpl w:val="626C30EC"/>
    <w:lvl w:ilvl="0" w:tplc="4768C6A0">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3F2A7B21"/>
    <w:multiLevelType w:val="hybridMultilevel"/>
    <w:tmpl w:val="D0640802"/>
    <w:lvl w:ilvl="0" w:tplc="4768C6A0">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B9E3589"/>
    <w:multiLevelType w:val="hybridMultilevel"/>
    <w:tmpl w:val="4624372E"/>
    <w:lvl w:ilvl="0" w:tplc="5C407256">
      <w:start w:val="1"/>
      <w:numFmt w:val="lowerLetter"/>
      <w:lvlText w:val="%1)"/>
      <w:lvlJc w:val="left"/>
      <w:pPr>
        <w:ind w:left="1440" w:hanging="360"/>
      </w:pPr>
      <w:rPr>
        <w:b/>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773DF"/>
    <w:rsid w:val="000D4689"/>
    <w:rsid w:val="000D7AE0"/>
    <w:rsid w:val="000E15F4"/>
    <w:rsid w:val="00123A54"/>
    <w:rsid w:val="00125CD3"/>
    <w:rsid w:val="00160D1D"/>
    <w:rsid w:val="00172D21"/>
    <w:rsid w:val="0027738A"/>
    <w:rsid w:val="002A66A8"/>
    <w:rsid w:val="002B3467"/>
    <w:rsid w:val="002D3AD7"/>
    <w:rsid w:val="00306819"/>
    <w:rsid w:val="0032161D"/>
    <w:rsid w:val="00335D6F"/>
    <w:rsid w:val="003B26B9"/>
    <w:rsid w:val="003B4C37"/>
    <w:rsid w:val="003E2A20"/>
    <w:rsid w:val="00416E20"/>
    <w:rsid w:val="0042783B"/>
    <w:rsid w:val="00437C42"/>
    <w:rsid w:val="00490AA3"/>
    <w:rsid w:val="00497EE4"/>
    <w:rsid w:val="004D1DD4"/>
    <w:rsid w:val="004E22EA"/>
    <w:rsid w:val="00500669"/>
    <w:rsid w:val="00561D6D"/>
    <w:rsid w:val="005A0A68"/>
    <w:rsid w:val="005D44B0"/>
    <w:rsid w:val="005E003D"/>
    <w:rsid w:val="005F0903"/>
    <w:rsid w:val="00620875"/>
    <w:rsid w:val="00670A87"/>
    <w:rsid w:val="006D13D6"/>
    <w:rsid w:val="0072265A"/>
    <w:rsid w:val="007758EA"/>
    <w:rsid w:val="007D1F9B"/>
    <w:rsid w:val="00845749"/>
    <w:rsid w:val="008773DA"/>
    <w:rsid w:val="00885CD2"/>
    <w:rsid w:val="008877EB"/>
    <w:rsid w:val="008C49AC"/>
    <w:rsid w:val="008D7198"/>
    <w:rsid w:val="008F401E"/>
    <w:rsid w:val="009942A1"/>
    <w:rsid w:val="00A1036E"/>
    <w:rsid w:val="00A53F29"/>
    <w:rsid w:val="00A5579E"/>
    <w:rsid w:val="00A67B3D"/>
    <w:rsid w:val="00AB62C4"/>
    <w:rsid w:val="00AD620B"/>
    <w:rsid w:val="00AE4198"/>
    <w:rsid w:val="00AF2BC1"/>
    <w:rsid w:val="00B10230"/>
    <w:rsid w:val="00B5777C"/>
    <w:rsid w:val="00B81C1F"/>
    <w:rsid w:val="00B81D5E"/>
    <w:rsid w:val="00B968AB"/>
    <w:rsid w:val="00BC751B"/>
    <w:rsid w:val="00BD4091"/>
    <w:rsid w:val="00C066D3"/>
    <w:rsid w:val="00C17D43"/>
    <w:rsid w:val="00D005D5"/>
    <w:rsid w:val="00D137DC"/>
    <w:rsid w:val="00D91DD2"/>
    <w:rsid w:val="00DC72C2"/>
    <w:rsid w:val="00E56218"/>
    <w:rsid w:val="00E56C1A"/>
    <w:rsid w:val="00E57D66"/>
    <w:rsid w:val="00E64F67"/>
    <w:rsid w:val="00EB16E2"/>
    <w:rsid w:val="00EF36DB"/>
    <w:rsid w:val="00F373F0"/>
    <w:rsid w:val="00F80B77"/>
    <w:rsid w:val="00FA1D08"/>
    <w:rsid w:val="00FB3CDD"/>
    <w:rsid w:val="00FD1ADA"/>
    <w:rsid w:val="00FF67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eastAsia="Times New Roman"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0D7AE0"/>
    <w:pPr>
      <w:ind w:left="720"/>
      <w:contextualSpacing/>
    </w:pPr>
  </w:style>
  <w:style w:type="character" w:styleId="Emphasis">
    <w:name w:val="Emphasis"/>
    <w:basedOn w:val="DefaultParagraphFont"/>
    <w:uiPriority w:val="20"/>
    <w:qFormat/>
    <w:rsid w:val="00B81D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167</Words>
  <Characters>973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Manuela NISTOR</dc:creator>
  <cp:keywords/>
  <dc:description/>
  <cp:lastModifiedBy>Alexandra OLTENCEANU</cp:lastModifiedBy>
  <cp:revision>4</cp:revision>
  <cp:lastPrinted>2016-12-22T12:06:00Z</cp:lastPrinted>
  <dcterms:created xsi:type="dcterms:W3CDTF">2017-09-19T13:51:00Z</dcterms:created>
  <dcterms:modified xsi:type="dcterms:W3CDTF">2017-09-19T13:59:00Z</dcterms:modified>
</cp:coreProperties>
</file>