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33E" w:rsidRPr="00E5445C" w:rsidRDefault="009A433E" w:rsidP="009A433E">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Anexa nr. 4</w:t>
      </w:r>
    </w:p>
    <w:p w:rsidR="009A433E" w:rsidRPr="00E5445C" w:rsidRDefault="009A433E" w:rsidP="009A433E">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la regulament</w:t>
      </w:r>
    </w:p>
    <w:p w:rsidR="009A433E" w:rsidRPr="00E5445C" w:rsidRDefault="009A433E" w:rsidP="009A433E">
      <w:pPr>
        <w:spacing w:after="0" w:line="360" w:lineRule="auto"/>
        <w:jc w:val="center"/>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 Model –</w:t>
      </w:r>
    </w:p>
    <w:p w:rsidR="009A433E" w:rsidRPr="00E5445C" w:rsidRDefault="009A433E" w:rsidP="009A433E">
      <w:pPr>
        <w:spacing w:after="0" w:line="360" w:lineRule="auto"/>
        <w:jc w:val="center"/>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CERERE DE ATESTARE/ VIZARE</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Către: Autoritatea Naţională de Reglementare în Domeniul Energiei – ANRE</w:t>
      </w:r>
    </w:p>
    <w:p w:rsidR="009A433E" w:rsidRPr="00E5445C" w:rsidRDefault="009A433E" w:rsidP="009A433E">
      <w:pPr>
        <w:spacing w:after="0" w:line="360" w:lineRule="auto"/>
        <w:jc w:val="both"/>
        <w:rPr>
          <w:rFonts w:ascii="Times New Roman" w:eastAsia="Times New Roman" w:hAnsi="Times New Roman" w:cs="Times New Roman"/>
          <w:sz w:val="24"/>
          <w:szCs w:val="24"/>
        </w:rPr>
      </w:pP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Domnule Preşedinte,</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Subsemnatul ............, cod numeric personal …............……., posesor al actului de identitate seria ……… nr. ……………, eliberat de ……………… la data ………………………., în calitate de ……</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administrator/director general etc.)……, reprezentant legal al operatorului economic ………….....………., cu sediul social în localitatea ………...……., str. ………………. nr. ........., bl. ........., sc. ........., ap. ........., judeţul ….........……, solicit acordarea/vizarea următoarelor tipuri de atestate: .........(Se vor menţiona tipurile de atestate solicitate</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 xml:space="preserve"> .</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Cererea este însoţită de documentele precizate în opis. </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Menţionez că operatorul economic pe care îl reprezint:</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este înmatriculat în registrului comerţului cu nr. ……………….;</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are codul unic de înregistrare (CUI) nr. ………………………… şi</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contul nr. …………… deschis la Banca ……………, Sucursala ……</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(denumirea/localizarea sucursalei băncii unde este deschis contul.)....…… .</w:t>
      </w: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În scopul comunicării cu Autoritatea Naţională de Reglementare în Domeniul Energiei vă aduc la cunoştinţă că pot fi contactat direct, la sediul operatorului economic, precum şi la nr. telefon fix …</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 nr. de fax …….......………., nr. telefon mobil ........................, adresa de e-mail …………............… sau prin împuternicit: ……….........……., la nr. telefon fix ……………, nr. de fax ……., nr. telefon mobil ………, adresa de e-mail …...........(Se anexează împuternicire notarială sau avocaţială întocmită în condiţiile legii</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 xml:space="preserve">……… </w:t>
      </w:r>
    </w:p>
    <w:p w:rsidR="009A433E" w:rsidRPr="00E5445C" w:rsidRDefault="009A433E" w:rsidP="009A433E">
      <w:pPr>
        <w:spacing w:after="0" w:line="360" w:lineRule="auto"/>
        <w:jc w:val="both"/>
        <w:rPr>
          <w:rFonts w:ascii="Times New Roman" w:eastAsia="Times New Roman" w:hAnsi="Times New Roman" w:cs="Times New Roman"/>
          <w:strike/>
          <w:sz w:val="24"/>
          <w:szCs w:val="24"/>
        </w:rPr>
      </w:pPr>
    </w:p>
    <w:p w:rsidR="009A433E" w:rsidRPr="00E5445C" w:rsidRDefault="009A433E" w:rsidP="009A433E">
      <w:pPr>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Cunoscând prevederile</w:t>
      </w:r>
      <w:r w:rsidRPr="000F0896">
        <w:rPr>
          <w:rFonts w:ascii="Times New Roman" w:eastAsia="Times New Roman" w:hAnsi="Times New Roman" w:cs="Times New Roman"/>
          <w:sz w:val="24"/>
          <w:szCs w:val="24"/>
        </w:rPr>
        <w:t xml:space="preserve"> </w:t>
      </w:r>
      <w:r w:rsidRPr="00E5445C">
        <w:rPr>
          <w:rFonts w:ascii="Times New Roman" w:eastAsia="Times New Roman" w:hAnsi="Times New Roman" w:cs="Times New Roman"/>
          <w:sz w:val="24"/>
          <w:szCs w:val="24"/>
        </w:rPr>
        <w:t>art. 326 Cod penal privind falsul în declaraţii, certific pe propria răspundere veridicitatea şi autenticitatea tuturor documentelor transmise.</w:t>
      </w:r>
    </w:p>
    <w:p w:rsidR="009A433E" w:rsidRPr="00E5445C" w:rsidRDefault="009A433E" w:rsidP="009A433E">
      <w:pPr>
        <w:spacing w:after="0" w:line="360" w:lineRule="auto"/>
        <w:jc w:val="both"/>
        <w:rPr>
          <w:rFonts w:ascii="Times New Roman" w:eastAsia="Times New Roman" w:hAnsi="Times New Roman" w:cs="Times New Roman"/>
          <w:color w:val="0000FF"/>
          <w:sz w:val="24"/>
          <w:szCs w:val="24"/>
        </w:rPr>
      </w:pPr>
      <w:r w:rsidRPr="00E5445C">
        <w:rPr>
          <w:rFonts w:ascii="Times New Roman" w:eastAsia="Times New Roman" w:hAnsi="Times New Roman" w:cs="Times New Roman"/>
          <w:sz w:val="24"/>
          <w:szCs w:val="24"/>
        </w:rPr>
        <w:t>Data</w:t>
      </w:r>
      <w:r w:rsidRPr="00E5445C">
        <w:rPr>
          <w:rFonts w:ascii="Times New Roman" w:eastAsia="Times New Roman" w:hAnsi="Times New Roman" w:cs="Times New Roman"/>
          <w:color w:val="0000FF"/>
          <w:sz w:val="24"/>
          <w:szCs w:val="24"/>
        </w:rPr>
        <w:t xml:space="preserve"> ……………</w:t>
      </w:r>
    </w:p>
    <w:p w:rsidR="009A433E" w:rsidRPr="00E5445C" w:rsidRDefault="009A433E" w:rsidP="009A433E">
      <w:pPr>
        <w:spacing w:after="0" w:line="360" w:lineRule="auto"/>
        <w:jc w:val="center"/>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Semnătura reprezentantului legal </w:t>
      </w:r>
    </w:p>
    <w:p w:rsidR="008C405C" w:rsidRDefault="00444AB7"/>
    <w:p w:rsidR="009A433E" w:rsidRDefault="009A433E"/>
    <w:p w:rsidR="009A433E" w:rsidRDefault="009A433E"/>
    <w:p w:rsidR="00940829" w:rsidRDefault="00940829" w:rsidP="009A433E">
      <w:pPr>
        <w:spacing w:after="0" w:line="240" w:lineRule="auto"/>
        <w:jc w:val="right"/>
        <w:rPr>
          <w:rFonts w:ascii="Times New Roman" w:eastAsia="Times New Roman" w:hAnsi="Times New Roman" w:cs="Times New Roman"/>
          <w:b/>
          <w:sz w:val="24"/>
          <w:szCs w:val="24"/>
        </w:rPr>
      </w:pPr>
    </w:p>
    <w:p w:rsidR="00940829" w:rsidRDefault="00940829" w:rsidP="009A433E">
      <w:pPr>
        <w:spacing w:after="0" w:line="240" w:lineRule="auto"/>
        <w:jc w:val="right"/>
        <w:rPr>
          <w:rFonts w:ascii="Times New Roman" w:eastAsia="Times New Roman" w:hAnsi="Times New Roman" w:cs="Times New Roman"/>
          <w:b/>
          <w:sz w:val="24"/>
          <w:szCs w:val="24"/>
        </w:rPr>
      </w:pPr>
    </w:p>
    <w:p w:rsidR="00940829" w:rsidRDefault="00940829" w:rsidP="009A433E">
      <w:pPr>
        <w:spacing w:after="0" w:line="240" w:lineRule="auto"/>
        <w:jc w:val="right"/>
        <w:rPr>
          <w:rFonts w:ascii="Times New Roman" w:eastAsia="Times New Roman" w:hAnsi="Times New Roman" w:cs="Times New Roman"/>
          <w:b/>
          <w:sz w:val="24"/>
          <w:szCs w:val="24"/>
        </w:rPr>
      </w:pPr>
    </w:p>
    <w:p w:rsidR="00940829" w:rsidRDefault="00940829" w:rsidP="009A433E">
      <w:pPr>
        <w:spacing w:after="0" w:line="240" w:lineRule="auto"/>
        <w:jc w:val="right"/>
        <w:rPr>
          <w:rFonts w:ascii="Times New Roman" w:eastAsia="Times New Roman" w:hAnsi="Times New Roman" w:cs="Times New Roman"/>
          <w:b/>
          <w:sz w:val="24"/>
          <w:szCs w:val="24"/>
        </w:rPr>
      </w:pPr>
    </w:p>
    <w:p w:rsidR="00940829" w:rsidRDefault="00940829" w:rsidP="009A433E">
      <w:pPr>
        <w:spacing w:after="0" w:line="240" w:lineRule="auto"/>
        <w:jc w:val="right"/>
        <w:rPr>
          <w:rFonts w:ascii="Times New Roman" w:eastAsia="Times New Roman" w:hAnsi="Times New Roman" w:cs="Times New Roman"/>
          <w:b/>
          <w:sz w:val="24"/>
          <w:szCs w:val="24"/>
        </w:rPr>
      </w:pPr>
    </w:p>
    <w:p w:rsidR="009A433E" w:rsidRPr="00E5445C" w:rsidRDefault="009A433E" w:rsidP="009A433E">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lastRenderedPageBreak/>
        <w:t xml:space="preserve">Anexa nr. 5 </w:t>
      </w:r>
    </w:p>
    <w:p w:rsidR="009A433E" w:rsidRPr="00E5445C" w:rsidRDefault="009A433E" w:rsidP="009A433E">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 xml:space="preserve">la regulament </w:t>
      </w:r>
    </w:p>
    <w:p w:rsidR="009A433E" w:rsidRPr="00E5445C" w:rsidRDefault="009A433E" w:rsidP="009A433E">
      <w:pPr>
        <w:spacing w:after="0" w:line="240" w:lineRule="auto"/>
        <w:jc w:val="right"/>
        <w:rPr>
          <w:rFonts w:ascii="Times New Roman" w:eastAsia="Times New Roman" w:hAnsi="Times New Roman" w:cs="Times New Roman"/>
          <w:b/>
          <w:sz w:val="24"/>
          <w:szCs w:val="24"/>
        </w:rPr>
      </w:pPr>
    </w:p>
    <w:p w:rsidR="009A433E" w:rsidRPr="00E5445C" w:rsidRDefault="009A433E" w:rsidP="009A433E">
      <w:pPr>
        <w:spacing w:after="0" w:line="240" w:lineRule="auto"/>
        <w:jc w:val="center"/>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LISTAcuprinzând dotările tehnico-materiale ale solicitantului de atestat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1"/>
        <w:gridCol w:w="913"/>
        <w:gridCol w:w="1060"/>
        <w:gridCol w:w="6362"/>
      </w:tblGrid>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b/>
                <w:sz w:val="24"/>
                <w:szCs w:val="24"/>
              </w:rPr>
              <w:br/>
            </w:r>
            <w:r w:rsidRPr="00E5445C">
              <w:rPr>
                <w:rFonts w:ascii="Times New Roman" w:eastAsia="Times New Roman" w:hAnsi="Times New Roman" w:cs="Times New Roman"/>
                <w:sz w:val="24"/>
                <w:szCs w:val="24"/>
              </w:rPr>
              <w:t>Nr. crt.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Dotare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Nr. bucăţi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În proprietate/închiriate de la ......., în baza Contractului nr. ....... din ......./ deţinute conform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Spaţii tehnologice/netehnologice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Utilaje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Echipamente topografice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Scule, dispozitive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Aparate de măsură, încercare, verificare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gridSpan w:val="4"/>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Birotică, hardware, software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9A433E" w:rsidRPr="00E5445C" w:rsidTr="00BF778F">
        <w:trPr>
          <w:tblCellSpacing w:w="15" w:type="dxa"/>
        </w:trPr>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9A433E" w:rsidRPr="00E5445C" w:rsidRDefault="009A433E"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bl>
    <w:p w:rsidR="009A433E" w:rsidRPr="00E5445C" w:rsidRDefault="009A433E" w:rsidP="009A433E">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Prin prezenta listă certific, pe propria răspundere, faptul că:    </w:t>
      </w:r>
    </w:p>
    <w:p w:rsidR="009A433E" w:rsidRPr="00E5445C" w:rsidRDefault="009A433E" w:rsidP="009A433E">
      <w:pPr>
        <w:pStyle w:val="ListParagraph"/>
        <w:numPr>
          <w:ilvl w:val="0"/>
          <w:numId w:val="1"/>
        </w:num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toate dotările tehnico-materiale precizate în tabelul de mai jos sunt deţinute de operatorul economic pe care îl reprezint şi pot fi verificate de Autoritatea Naţională de Reglementare în Domeniul Energiei;   </w:t>
      </w:r>
    </w:p>
    <w:p w:rsidR="009A433E" w:rsidRPr="00E5445C" w:rsidRDefault="009A433E" w:rsidP="009A433E">
      <w:pPr>
        <w:pStyle w:val="ListParagraph"/>
        <w:numPr>
          <w:ilvl w:val="0"/>
          <w:numId w:val="1"/>
        </w:num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aparatele de măsurare, încercare şi verificare care fac parte din dotarea tehnico-materială a operatorului economic pe care îl reprezint respectă prevederile legale în domeniul metrologic.    </w:t>
      </w:r>
    </w:p>
    <w:p w:rsidR="009A433E" w:rsidRPr="00E5445C" w:rsidRDefault="009A433E" w:rsidP="009A433E">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Data ..............        </w:t>
      </w:r>
    </w:p>
    <w:p w:rsidR="009A433E" w:rsidRPr="00E5445C" w:rsidRDefault="009A433E" w:rsidP="009A433E">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Numele şi prenumele .......................               reprezentant legal al </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(numele operatorului economic    solicitant de atestat)............            </w:t>
      </w:r>
    </w:p>
    <w:p w:rsidR="009A433E" w:rsidRPr="00940829" w:rsidRDefault="009A433E" w:rsidP="00940829">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Semnătura</w:t>
      </w:r>
      <w:r w:rsidR="00940829">
        <w:rPr>
          <w:rFonts w:ascii="Times New Roman" w:eastAsia="Times New Roman" w:hAnsi="Times New Roman" w:cs="Times New Roman"/>
          <w:sz w:val="24"/>
          <w:szCs w:val="24"/>
        </w:rPr>
        <w:t>...............................</w:t>
      </w:r>
    </w:p>
    <w:p w:rsidR="009A433E" w:rsidRDefault="009A433E"/>
    <w:p w:rsidR="009A433E" w:rsidRDefault="009A433E"/>
    <w:p w:rsidR="009A433E" w:rsidRPr="00E5445C" w:rsidRDefault="009A433E" w:rsidP="009A433E">
      <w:pPr>
        <w:shd w:val="clear" w:color="auto" w:fill="FFFFFF"/>
        <w:spacing w:after="0" w:line="360" w:lineRule="auto"/>
        <w:jc w:val="right"/>
        <w:rPr>
          <w:rFonts w:ascii="Times New Roman" w:eastAsia="Times New Roman" w:hAnsi="Times New Roman" w:cs="Times New Roman"/>
          <w:b/>
          <w:bCs/>
          <w:sz w:val="24"/>
          <w:szCs w:val="24"/>
          <w:shd w:val="clear" w:color="auto" w:fill="FFFFFF"/>
        </w:rPr>
      </w:pPr>
      <w:r w:rsidRPr="00E5445C">
        <w:rPr>
          <w:rFonts w:ascii="Times New Roman" w:eastAsia="Times New Roman" w:hAnsi="Times New Roman" w:cs="Times New Roman"/>
          <w:b/>
          <w:bCs/>
          <w:sz w:val="24"/>
          <w:szCs w:val="24"/>
          <w:shd w:val="clear" w:color="auto" w:fill="FFFFFF"/>
        </w:rPr>
        <w:t xml:space="preserve">Anexa nr. 6 </w:t>
      </w:r>
    </w:p>
    <w:p w:rsidR="009A433E" w:rsidRPr="00E5445C" w:rsidRDefault="009A433E" w:rsidP="009A433E">
      <w:pPr>
        <w:shd w:val="clear" w:color="auto" w:fill="FFFFFF"/>
        <w:spacing w:after="0" w:line="360" w:lineRule="auto"/>
        <w:jc w:val="right"/>
        <w:rPr>
          <w:rFonts w:ascii="Times New Roman" w:eastAsia="Times New Roman" w:hAnsi="Times New Roman" w:cs="Times New Roman"/>
          <w:b/>
          <w:bCs/>
          <w:sz w:val="24"/>
          <w:szCs w:val="24"/>
          <w:shd w:val="clear" w:color="auto" w:fill="FFFFFF"/>
        </w:rPr>
      </w:pPr>
      <w:r w:rsidRPr="00E5445C">
        <w:rPr>
          <w:rFonts w:ascii="Times New Roman" w:eastAsia="Times New Roman" w:hAnsi="Times New Roman" w:cs="Times New Roman"/>
          <w:b/>
          <w:bCs/>
          <w:sz w:val="24"/>
          <w:szCs w:val="24"/>
          <w:shd w:val="clear" w:color="auto" w:fill="FFFFFF"/>
        </w:rPr>
        <w:t>la regulament</w:t>
      </w:r>
    </w:p>
    <w:p w:rsidR="009A433E" w:rsidRPr="00E5445C" w:rsidRDefault="009A433E" w:rsidP="009A433E">
      <w:pPr>
        <w:shd w:val="clear" w:color="auto" w:fill="FFFFFF"/>
        <w:spacing w:after="0" w:line="360" w:lineRule="auto"/>
        <w:ind w:left="467"/>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LISTA</w:t>
      </w:r>
    </w:p>
    <w:p w:rsidR="009A433E" w:rsidRPr="00E5445C" w:rsidRDefault="009A433E" w:rsidP="009A433E">
      <w:pPr>
        <w:shd w:val="clear" w:color="auto" w:fill="FFFFFF"/>
        <w:spacing w:after="0" w:line="360" w:lineRule="auto"/>
        <w:ind w:left="467"/>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dotărilor minimale corespunzătoare fiecărui tip de atestat</w:t>
      </w:r>
    </w:p>
    <w:p w:rsidR="009A433E" w:rsidRPr="00E5445C" w:rsidRDefault="009A433E" w:rsidP="009A433E">
      <w:pPr>
        <w:shd w:val="clear" w:color="auto" w:fill="FFFFFF"/>
        <w:spacing w:after="72" w:line="360" w:lineRule="auto"/>
        <w:jc w:val="both"/>
        <w:rPr>
          <w:rFonts w:ascii="Times New Roman" w:eastAsia="Times New Roman" w:hAnsi="Times New Roman" w:cs="Times New Roman"/>
          <w:b/>
          <w:bCs/>
          <w:sz w:val="24"/>
          <w:szCs w:val="24"/>
          <w:shd w:val="clear" w:color="auto" w:fill="FFFFFF"/>
        </w:rPr>
      </w:pPr>
      <w:r w:rsidRPr="00E5445C">
        <w:rPr>
          <w:rFonts w:ascii="Times New Roman" w:eastAsia="Times New Roman" w:hAnsi="Times New Roman" w:cs="Times New Roman"/>
          <w:b/>
          <w:bCs/>
          <w:sz w:val="24"/>
          <w:szCs w:val="24"/>
          <w:shd w:val="clear" w:color="auto" w:fill="FFFFFF"/>
        </w:rPr>
        <w:t>Tabelul nr. 1</w:t>
      </w:r>
    </w:p>
    <w:p w:rsidR="009A433E" w:rsidRPr="00E5445C" w:rsidRDefault="009A433E" w:rsidP="009A433E">
      <w:pPr>
        <w:shd w:val="clear" w:color="auto" w:fill="FFFFFF"/>
        <w:spacing w:after="72" w:line="240" w:lineRule="auto"/>
        <w:jc w:val="both"/>
        <w:rPr>
          <w:rFonts w:ascii="Verdana" w:eastAsia="Times New Roman" w:hAnsi="Verdana" w:cs="Times New Roman"/>
          <w:vanish/>
          <w:color w:val="000000"/>
        </w:rPr>
      </w:pPr>
    </w:p>
    <w:tbl>
      <w:tblPr>
        <w:tblW w:w="10415"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1145"/>
        <w:gridCol w:w="1980"/>
        <w:gridCol w:w="1350"/>
        <w:gridCol w:w="1443"/>
        <w:gridCol w:w="3147"/>
        <w:gridCol w:w="1350"/>
      </w:tblGrid>
      <w:tr w:rsidR="009A433E" w:rsidRPr="00E5445C" w:rsidTr="009A433E">
        <w:trPr>
          <w:tblCellSpacing w:w="15" w:type="dxa"/>
        </w:trPr>
        <w:tc>
          <w:tcPr>
            <w:tcW w:w="110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95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2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41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1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30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110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95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2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41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-unelte portabile.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11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-aparat de măsurare 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-autotransformator 230/250 V, 8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-trusă de curent 1200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-ampermetru tip cleşte 0-100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-transformator de separaţie 230 V/50-70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-transformator de curent de laborator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25 A-50 A-100 A/5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-megohmetru sau inductor 500-2500 V 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-trusa de încercări cu tensiune mărită, 2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t.a. cu declanşare în caz de defect;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-trusa de curent de 2000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-autotransformator 230/250 V, min. 18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-ampermetru c.c. 30 A şi voltmetru 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0,045 V-15 V sau trusă pentru măsurat rezistenţe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(ordin zeci de мΩ) sau echivalent;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-multimetru universal digital sau multimetru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universal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-cronometru (cu rezoluţie de 0,01 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 pentru măsurarea rigidităţii dielectrice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 uleiului;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-trusă de curent-tensiune (min. 0-20 A t.a.,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0-440 V t.a.);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-trusă de încercări cu tensiune mărită,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50 kV t.a., 75 kV t.c., prevăzută cu sistem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declanşare în caz de defect şi cu sistem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a curentului de fugă. </w:t>
            </w:r>
          </w:p>
        </w:tc>
        <w:tc>
          <w:tcPr>
            <w:tcW w:w="130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Times New Roman" w:eastAsia="Times New Roman" w:hAnsi="Times New Roman" w:cs="Times New Roman"/>
                <w:color w:val="000000"/>
                <w:sz w:val="24"/>
                <w:szCs w:val="24"/>
              </w:rPr>
              <w:lastRenderedPageBreak/>
              <w:t xml:space="preserve"> </w:t>
            </w:r>
            <w:r w:rsidRPr="00E5445C">
              <w:rPr>
                <w:rFonts w:ascii="Verdana" w:eastAsia="Times New Roman" w:hAnsi="Verdana" w:cs="Times New Roman"/>
                <w:color w:val="000000"/>
              </w:rPr>
              <w:t xml:space="preserve">-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jc w:val="both"/>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2</w:t>
      </w:r>
    </w:p>
    <w:tbl>
      <w:tblPr>
        <w:tblW w:w="10415"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1054"/>
        <w:gridCol w:w="2070"/>
        <w:gridCol w:w="1420"/>
        <w:gridCol w:w="1491"/>
        <w:gridCol w:w="3087"/>
        <w:gridCol w:w="1293"/>
      </w:tblGrid>
      <w:tr w:rsidR="009A433E" w:rsidRPr="00E5445C" w:rsidTr="009A433E">
        <w:trPr>
          <w:tblCellSpacing w:w="15" w:type="dxa"/>
        </w:trPr>
        <w:tc>
          <w:tcPr>
            <w:tcW w:w="100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04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9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46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24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100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A1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04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tc>
        <w:tc>
          <w:tcPr>
            <w:tcW w:w="139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46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-unelte portabile.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-aparat de măsurare 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-ampermetru tip cleşte 0-100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-megohmetru sau inductor 500-1000 V 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-multimetru universal digital sau multimetru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universal analogic.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4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3</w:t>
      </w:r>
    </w:p>
    <w:tbl>
      <w:tblPr>
        <w:tblW w:w="10415"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1136"/>
        <w:gridCol w:w="1989"/>
        <w:gridCol w:w="1440"/>
        <w:gridCol w:w="1440"/>
        <w:gridCol w:w="3150"/>
        <w:gridCol w:w="1260"/>
      </w:tblGrid>
      <w:tr w:rsidR="009A433E" w:rsidRPr="00E5445C" w:rsidTr="009A433E">
        <w:trPr>
          <w:tblCellSpacing w:w="15" w:type="dxa"/>
        </w:trPr>
        <w:tc>
          <w:tcPr>
            <w:tcW w:w="109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Tip </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959"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Spaţii tehnologice/ </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netehnologice </w:t>
            </w:r>
          </w:p>
        </w:tc>
        <w:tc>
          <w:tcPr>
            <w:tcW w:w="14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Utilaje </w:t>
            </w:r>
          </w:p>
        </w:tc>
        <w:tc>
          <w:tcPr>
            <w:tcW w:w="14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Scule, dispozitive </w:t>
            </w:r>
          </w:p>
        </w:tc>
        <w:tc>
          <w:tcPr>
            <w:tcW w:w="312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Aparate de măsură, încercare, verificare </w:t>
            </w:r>
          </w:p>
        </w:tc>
        <w:tc>
          <w:tcPr>
            <w:tcW w:w="121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Elemente </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109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A2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tc>
        <w:tc>
          <w:tcPr>
            <w:tcW w:w="195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r w:rsidRPr="00E5445C">
              <w:rPr>
                <w:rFonts w:ascii="Verdana" w:eastAsia="Times New Roman" w:hAnsi="Verdana" w:cs="Times New Roman"/>
                <w:color w:val="000000"/>
              </w:rPr>
              <w:t xml:space="preserve"> </w:t>
            </w:r>
            <w:r w:rsidRPr="00E5445C">
              <w:rPr>
                <w:rFonts w:ascii="Times New Roman" w:eastAsia="Times New Roman" w:hAnsi="Times New Roman" w:cs="Times New Roman"/>
                <w:color w:val="000000"/>
                <w:sz w:val="24"/>
                <w:szCs w:val="24"/>
              </w:rPr>
              <w:t xml:space="preserve">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tc>
        <w:tc>
          <w:tcPr>
            <w:tcW w:w="14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tc>
        <w:tc>
          <w:tcPr>
            <w:tcW w:w="14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rPr>
                <w:rFonts w:ascii="Verdana" w:eastAsia="Times New Roman" w:hAnsi="Verdana" w:cs="Times New Roman"/>
                <w:color w:val="000000"/>
              </w:rPr>
            </w:pPr>
            <w:r w:rsidRPr="00E5445C">
              <w:rPr>
                <w:rFonts w:ascii="Verdana" w:eastAsia="Times New Roman" w:hAnsi="Verdana" w:cs="Times New Roman"/>
                <w:color w:val="000000"/>
              </w:rPr>
              <w:t> </w:t>
            </w:r>
          </w:p>
        </w:tc>
        <w:tc>
          <w:tcPr>
            <w:tcW w:w="312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măsurare 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ampermetru tip cleşte 0-100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trusa de încercări cu tensiune mărită,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2 kV t.a. cu declanşare în caz de defect;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megohmetru sau inductor 500-1000 V 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ampermetru c.c. 30 A şi voltmetru 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0,045 V-15 V sau trusă pentru măsurat rezistenţe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(ordin zeci de мΩ) sau echivalent;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multimetru universal digital sau multimetru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universal analogic. </w:t>
            </w:r>
          </w:p>
        </w:tc>
        <w:tc>
          <w:tcPr>
            <w:tcW w:w="121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p>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4</w:t>
      </w:r>
    </w:p>
    <w:tbl>
      <w:tblPr>
        <w:tblW w:w="10415"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1094"/>
        <w:gridCol w:w="2145"/>
        <w:gridCol w:w="1415"/>
        <w:gridCol w:w="1351"/>
        <w:gridCol w:w="3240"/>
        <w:gridCol w:w="1170"/>
      </w:tblGrid>
      <w:tr w:rsidR="009A433E" w:rsidRPr="00E5445C" w:rsidTr="009A433E">
        <w:trPr>
          <w:tblCellSpacing w:w="15" w:type="dxa"/>
        </w:trPr>
        <w:tc>
          <w:tcPr>
            <w:tcW w:w="104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11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8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32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2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12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1049"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Verdana" w:eastAsia="Times New Roman" w:hAnsi="Verdana" w:cs="Times New Roman"/>
                <w:color w:val="000000"/>
              </w:rPr>
            </w:pPr>
            <w:r w:rsidRPr="00E5445C">
              <w:rPr>
                <w:rFonts w:ascii="Times New Roman" w:eastAsia="Times New Roman" w:hAnsi="Times New Roman" w:cs="Times New Roman"/>
                <w:color w:val="000000"/>
                <w:sz w:val="24"/>
                <w:szCs w:val="24"/>
              </w:rPr>
              <w:t>A3</w:t>
            </w:r>
            <w:r w:rsidRPr="00E5445C">
              <w:rPr>
                <w:rFonts w:ascii="Verdana" w:eastAsia="Times New Roman" w:hAnsi="Verdana" w:cs="Times New Roman"/>
                <w:color w:val="000000"/>
              </w:rPr>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c>
          <w:tcPr>
            <w:tcW w:w="211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8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2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2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Sistem de achiziţie şi software dedicat având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minim de performanţe: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 16 canale de intrare analogice cu conversie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binară prin aproximaţii succesive sau sistem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achiziţie de tip modbus/IEC101/104,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posibilităţi de preluare a măsurii de putere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disponibilă, viteză vânt şi mărimi de consemn,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din echipamentele aparţinând centralelor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eoliene dispecerizabile (CEED),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 rezoluţie pe 12 biţi,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 domeniu de intrare programabil, bipolar,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 precizie 0,015% din valoarea citită,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 liniaritate +/- 1 bit,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f) rată de achiziţie: de 0,5-0,1 s (minimum 0,5 s</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fiecare mărime achiziţionată), iar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durate de înregistrare scurte de 10 min. se va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 o viteză de înregistrare de minimum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40 ms,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g) sistem de poziţionare globală (GPS)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ştampilă de timp,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h) posibilitate de înregistrare în fişiere "xls".</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Traductori P, Q, U având minim de performanţe: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 precizie: mai bună de 0,3% din valoarea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nominală;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 timp de răspuns la 99% ≤ 500 ms.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Traductor de frecvenţă cu minim de performanţe: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 domeniu de măsurare: (45-55) Hz/-20 mA/+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20 mA,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 clasa de precizie: maximum 0,2% (mai bună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0,005 Hz),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c) timp de răspuns (&lt; 100 ms): maximum 4 perioade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ale frecvenţei măsurate (80 ms la 50 Hz).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Generator de frecvenţă variabilă având minim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performanţe: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a) rezoluţie &lt; 2 mHz (la 50 Hz) stabilizat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cuarţ;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 semnal de ieşire sinusoidal (0-100 V ca)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frecvenţă: 45-55 Hz,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 frecvenţa generată va putea fi variată în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trepte sau cu rampă de: 1 Hz/sec.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Analizoare de calitate a energiei electrice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clasă A, cu GPS, cu posibilitatea de efectuare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calculelor de perturbaţii pe diferite intervale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timp, prestabilite sau determinate post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înregistrare, ca de exemplu: determinarea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perturbaţiei pe un interval de timp în care s-a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realizat fiecare probă, dar şi pe interval de 1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săptămână (standardizat). Analizorul trebuie să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fie capabil să înregistreze calitatea energiei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pe parcursul tuturor testelor, dar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 o perioadă de minimum 2 săptămâni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funcţionare a CEED. </w:t>
            </w:r>
          </w:p>
        </w:tc>
        <w:tc>
          <w:tcPr>
            <w:tcW w:w="112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Tabelul nr. 5</w:t>
      </w:r>
    </w:p>
    <w:tbl>
      <w:tblPr>
        <w:tblW w:w="10415"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1114"/>
        <w:gridCol w:w="2137"/>
        <w:gridCol w:w="1417"/>
        <w:gridCol w:w="1276"/>
        <w:gridCol w:w="3260"/>
        <w:gridCol w:w="1211"/>
      </w:tblGrid>
      <w:tr w:rsidR="009A433E" w:rsidRPr="00E5445C" w:rsidTr="009A433E">
        <w:trPr>
          <w:tblCellSpacing w:w="15" w:type="dxa"/>
        </w:trPr>
        <w:tc>
          <w:tcPr>
            <w:tcW w:w="106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10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8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2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23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verificare</w:t>
            </w:r>
          </w:p>
        </w:tc>
        <w:tc>
          <w:tcPr>
            <w:tcW w:w="116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106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10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8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23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megohmetre de 1000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voltmetre de t.a. 0-300 V, cl. 1,5;</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măsurare a rezistenţei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prizelor de 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de minimum 2 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16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-configuraţii PC;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programe profesionale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calcule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mecanice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economico-financiare,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echipamente specifice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activităţii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asistată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calculator (imprimante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normale şi 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copiator).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Tabelul nr. 6</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66"/>
        <w:gridCol w:w="2231"/>
        <w:gridCol w:w="1367"/>
        <w:gridCol w:w="1329"/>
        <w:gridCol w:w="3311"/>
        <w:gridCol w:w="1276"/>
      </w:tblGrid>
      <w:tr w:rsidR="009A433E" w:rsidRPr="00E5445C" w:rsidTr="009A433E">
        <w:trPr>
          <w:tblCellSpacing w:w="15" w:type="dxa"/>
        </w:trPr>
        <w:tc>
          <w:tcPr>
            <w:tcW w:w="92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9A433E">
            <w:pPr>
              <w:shd w:val="clear" w:color="auto" w:fill="FFFFFF"/>
              <w:spacing w:after="0" w:line="240" w:lineRule="auto"/>
              <w:ind w:left="-508" w:firstLine="508"/>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20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3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29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28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23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9A433E">
        <w:trPr>
          <w:tblCellSpacing w:w="15" w:type="dxa"/>
        </w:trPr>
        <w:tc>
          <w:tcPr>
            <w:tcW w:w="92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20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tc>
        <w:tc>
          <w:tcPr>
            <w:tcW w:w="133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99"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28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megohmetre de 1000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voltmetre de t.a. 0-300 V, cl. 1,5;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măsurare 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de minimum 2 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3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7</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84"/>
        <w:gridCol w:w="2268"/>
        <w:gridCol w:w="1274"/>
        <w:gridCol w:w="1418"/>
        <w:gridCol w:w="3208"/>
        <w:gridCol w:w="1328"/>
      </w:tblGrid>
      <w:tr w:rsidR="009A433E" w:rsidRPr="00E5445C" w:rsidTr="00FA5041">
        <w:trPr>
          <w:tblCellSpacing w:w="15" w:type="dxa"/>
        </w:trPr>
        <w:tc>
          <w:tcPr>
            <w:tcW w:w="93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23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244"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38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7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verificare</w:t>
            </w:r>
          </w:p>
        </w:tc>
        <w:tc>
          <w:tcPr>
            <w:tcW w:w="128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939"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238"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44"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88"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178"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8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configuraţii PC;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programe profesionale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calcule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mecanice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economico-financiare;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echipamente specifice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activităţii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asistată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calculator (imprimante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normale şi 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copiator).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8</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70"/>
        <w:gridCol w:w="2240"/>
        <w:gridCol w:w="1263"/>
        <w:gridCol w:w="1353"/>
        <w:gridCol w:w="3212"/>
        <w:gridCol w:w="1442"/>
      </w:tblGrid>
      <w:tr w:rsidR="009A433E" w:rsidRPr="00E5445C" w:rsidTr="00FA5041">
        <w:trPr>
          <w:tblCellSpacing w:w="15" w:type="dxa"/>
        </w:trPr>
        <w:tc>
          <w:tcPr>
            <w:tcW w:w="92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22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23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32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82"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39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92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2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tc>
        <w:tc>
          <w:tcPr>
            <w:tcW w:w="123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auto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persoane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2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182"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megohmetre de 1000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voltmetre de t.a. 0-300 V, cl. 1,5;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măsurare 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de minimum 2 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9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9</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80"/>
        <w:gridCol w:w="1808"/>
        <w:gridCol w:w="1313"/>
        <w:gridCol w:w="1740"/>
        <w:gridCol w:w="3222"/>
        <w:gridCol w:w="1417"/>
      </w:tblGrid>
      <w:tr w:rsidR="009A433E" w:rsidRPr="00E5445C" w:rsidTr="00FA5041">
        <w:trPr>
          <w:tblCellSpacing w:w="15" w:type="dxa"/>
        </w:trPr>
        <w:tc>
          <w:tcPr>
            <w:tcW w:w="93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77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28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92"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verificare</w:t>
            </w:r>
          </w:p>
        </w:tc>
        <w:tc>
          <w:tcPr>
            <w:tcW w:w="1372"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93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C1A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78"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serviciilor funcţionale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activităţilor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28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miră,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jaloane,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cazul în care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192"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2"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configuraţii PC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programe profesionale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calcule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mecanice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economico-financiare,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 domeniul reţelelor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electrice cu tensiuni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nominale 0,4-20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echipamente specifice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activităţii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asistată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calculator (imprimante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normale şi 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copiator)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10</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50"/>
        <w:gridCol w:w="1740"/>
        <w:gridCol w:w="1411"/>
        <w:gridCol w:w="1740"/>
        <w:gridCol w:w="3188"/>
        <w:gridCol w:w="1451"/>
      </w:tblGrid>
      <w:tr w:rsidR="009A433E" w:rsidRPr="00E5445C" w:rsidTr="00FA5041">
        <w:trPr>
          <w:tblCellSpacing w:w="15" w:type="dxa"/>
        </w:trPr>
        <w:tc>
          <w:tcPr>
            <w:tcW w:w="90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38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5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40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905"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Verdana" w:eastAsia="Times New Roman" w:hAnsi="Verdana" w:cs="Times New Roman"/>
                <w:color w:val="000000"/>
              </w:rPr>
            </w:pPr>
            <w:r w:rsidRPr="00E5445C">
              <w:rPr>
                <w:rFonts w:ascii="Times New Roman" w:eastAsia="Times New Roman" w:hAnsi="Times New Roman" w:cs="Times New Roman"/>
                <w:color w:val="000000"/>
                <w:sz w:val="24"/>
                <w:szCs w:val="24"/>
              </w:rPr>
              <w:t>C2A</w:t>
            </w:r>
            <w:r w:rsidRPr="00E5445C">
              <w:rPr>
                <w:rFonts w:ascii="Verdana" w:eastAsia="Times New Roman" w:hAnsi="Verdana" w:cs="Times New Roman"/>
                <w:color w:val="000000"/>
              </w:rPr>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c>
          <w:tcPr>
            <w:tcW w:w="17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8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macara;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utilaje speciale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săpat sau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forat.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dispozitive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scule pentru montat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accesorii ale LES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exemplu: trusă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manşonar, raşchetă,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presă cu bacuri,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butelie cu Brener,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unelte de săpat,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lanternă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acumulatori, aparat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indicator prezenţă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tensiune 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scule pentru montat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accesorii LEA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exemplu: presă pentru</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papuci, trusă de chei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tubulare şi fixe,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izolate, cremalieră,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tendon sau palan,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dinamometru 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măsurarea săgeţii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conductoarelor LEA;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scurtcircuitoare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mobile, minimum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2 seturi;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sudare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autogenă;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cazul în care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un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angajat al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tc>
        <w:tc>
          <w:tcPr>
            <w:tcW w:w="3158"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megohmetre de 1000 V, 2500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multimetru universal digital sau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cl. 1,5;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indicatoare de tensiune pentru 0,4-20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aparat pentru măsurarea rezistenţei prizelor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aparate sau trusă pentru măsurarea rezistenţei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contact;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binoclu de câmp;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staţii de medie tensiune şi partea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electrică de medie tensiune a staţiilor de înaltă</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megohmetru 5000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punte Wheatstone, punte Thomson sau echivalente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măsurat tangenta unghiului de pierderi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dielectrice cu generare tensiuni până la 10000 V;</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sursă pentru generarea unui curent primar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(transformator, grup electrogen).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406"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Tabelul nr. 11</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983"/>
        <w:gridCol w:w="1651"/>
        <w:gridCol w:w="1463"/>
        <w:gridCol w:w="1740"/>
        <w:gridCol w:w="3225"/>
        <w:gridCol w:w="1418"/>
      </w:tblGrid>
      <w:tr w:rsidR="009A433E" w:rsidRPr="00E5445C" w:rsidTr="00FA5041">
        <w:trPr>
          <w:tblCellSpacing w:w="15" w:type="dxa"/>
        </w:trPr>
        <w:tc>
          <w:tcPr>
            <w:tcW w:w="93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62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19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încercare, verificare</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938"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C1B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2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spaţii destinate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serviciilor funcţionale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activităţilor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miră,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jaloane,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cazul în care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195"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configuraţii PC şi programe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profesionale pentru calcule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mecanice şi economico-financiare, în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domeniul reţelelor electrice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echipamente specifice activităţii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asistată de calculator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(imprimante normale şi 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plotter, copiator sau alte mijloace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multiplicare).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12</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841"/>
        <w:gridCol w:w="1773"/>
        <w:gridCol w:w="1674"/>
        <w:gridCol w:w="1740"/>
        <w:gridCol w:w="3010"/>
        <w:gridCol w:w="1442"/>
      </w:tblGrid>
      <w:tr w:rsidR="009A433E" w:rsidRPr="00E5445C" w:rsidTr="00FA5041">
        <w:trPr>
          <w:tblCellSpacing w:w="15" w:type="dxa"/>
        </w:trPr>
        <w:tc>
          <w:tcPr>
            <w:tcW w:w="79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174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644"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298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tc>
        <w:tc>
          <w:tcPr>
            <w:tcW w:w="139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796"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C2B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c>
          <w:tcPr>
            <w:tcW w:w="174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laborator măsurători/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încercări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44"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macara;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autolaborator PRAM</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utilaje speciale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săpat sau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forat;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motocompresor;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1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dispozitive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scule pentru montat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accesorii ale LES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exemplu: trusă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manşonar, raşchetă,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presă cu bacuri,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butelie cu Brener,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unelte de săpat,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lanternă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acumulatori, aparat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indicator prezenţă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scule pentru montat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accesorii LEA (presă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papuci, trusă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chei tubulare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fixe, izolate,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cremalieră, tendon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sau palan,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dinamometru 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măsurarea săgeţii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conductoarelor LEA;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scurtcircuitoare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mobile, minimum 2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seturi;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(electrician,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sudare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autogenă;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dispozitiv mobil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ridicare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stâlpi metalici;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maşină de frânat;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maşină de tras;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cărucior de derulat</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cu frână;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presă mecanică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pentru clemele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înnădire;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cazul în care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un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angajat al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tc>
        <w:tc>
          <w:tcPr>
            <w:tcW w:w="298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megohmetre de 1000 V, 2500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multimetru universal digital sau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cl. 1,5;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autotransformator 230/250 V, 8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de curent-tensiune;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indicatoare de tensiune pentru 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aparat pentru măsurarea rezistenţei prizelor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aparate sau trusă pentru măsurarea rezistenţei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contact;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binoclu de câmp;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staţii de medie tensiune şi 110 kV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partea electrică de medie tensiune a staţiilor cu</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tensiuni nominale mai mari sau egale cu 110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megohmetru 5000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punte Wheatstone, punte Thomson sau echivalente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măsurat tangenta unghiului de pierderi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dielectrice cu generare tensiuni până la 10000 V;</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sursă pentru generarea unui curent primar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(transformator, grup electrogen).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tc>
        <w:tc>
          <w:tcPr>
            <w:tcW w:w="139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Tabelul nr. 13</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729"/>
        <w:gridCol w:w="1824"/>
        <w:gridCol w:w="1689"/>
        <w:gridCol w:w="1740"/>
        <w:gridCol w:w="3080"/>
        <w:gridCol w:w="1418"/>
      </w:tblGrid>
      <w:tr w:rsidR="009A433E" w:rsidRPr="00E5445C" w:rsidTr="00FA5041">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tc>
        <w:tc>
          <w:tcPr>
            <w:tcW w:w="165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tc>
        <w:tc>
          <w:tcPr>
            <w:tcW w:w="305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încercare, verificare</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tc>
      </w:tr>
      <w:tr w:rsidR="009A433E" w:rsidRPr="00E5445C" w:rsidTr="00FA5041">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D1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spaţii destinate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serviciilor funcţionale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activităţilor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5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1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miră,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jaloane,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cazul în care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305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configuraţii PC şi programe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profesionale pentru calcule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mecanice şi economico-financiare, în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domeniul reţelelor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echipamente specifice activităţii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asistată de calculator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(imprimante normale şi grafice, </w:t>
            </w:r>
          </w:p>
          <w:p w:rsidR="009A433E" w:rsidRPr="00E5445C" w:rsidRDefault="00FA5041" w:rsidP="00BF778F">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plotter</w:t>
            </w:r>
            <w:r w:rsidR="009A433E" w:rsidRPr="00E5445C">
              <w:rPr>
                <w:rFonts w:ascii="Times New Roman" w:eastAsia="Times New Roman" w:hAnsi="Times New Roman" w:cs="Times New Roman"/>
                <w:color w:val="000000"/>
                <w:sz w:val="24"/>
                <w:szCs w:val="24"/>
              </w:rPr>
              <w:t>, copiator sau alte mijloace de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multiplicare).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14</w:t>
      </w:r>
    </w:p>
    <w:tbl>
      <w:tblPr>
        <w:tblW w:w="10480"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785"/>
        <w:gridCol w:w="1757"/>
        <w:gridCol w:w="1701"/>
        <w:gridCol w:w="1843"/>
        <w:gridCol w:w="2976"/>
        <w:gridCol w:w="1418"/>
      </w:tblGrid>
      <w:tr w:rsidR="009A433E" w:rsidRPr="00E5445C" w:rsidTr="00FA5041">
        <w:trPr>
          <w:tblCellSpacing w:w="15" w:type="dxa"/>
        </w:trPr>
        <w:tc>
          <w:tcPr>
            <w:tcW w:w="74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72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67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81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birotică</w:t>
            </w:r>
          </w:p>
        </w:tc>
      </w:tr>
      <w:tr w:rsidR="009A433E" w:rsidRPr="00E5445C" w:rsidTr="00FA5041">
        <w:trPr>
          <w:tblCellSpacing w:w="15" w:type="dxa"/>
        </w:trPr>
        <w:tc>
          <w:tcPr>
            <w:tcW w:w="74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D2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c>
          <w:tcPr>
            <w:tcW w:w="172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laborator măsurători/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încercări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7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macara;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autolaborator PRAM</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utilaje speciale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săpat sau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forat;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motocompresor;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81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dispozitive şi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pentru montat accesorii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ale LES (de exemplu: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trusă manşonar,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raşchetă, presă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bacuri, butelie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Brener, unelte de săpat</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lanternă cu acumulatori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aparat indicator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prezenţă 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dispozitive şi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montat accesorii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LEA (presă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papuci, trusă de chei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tubulare şi fixe,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izolate, cremalieră,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tendon sau palan,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dinamometru 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măsurarea săgeţii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conductoarelor LEA;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scurtcircuitoare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mobile, minimum 2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seturi;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(electrician, mecanic);</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sudare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autogenă;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 mobil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ridicare pentru stâlpi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metalici;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maşină de frânat;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maşină de tras;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cărucior de derulat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cu frână;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presă mecanică pentru</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clemele de înnădire;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cazul în care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responsabilităţile în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domeniul cadastrului/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asigurate de un angajat</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al solicitantului). </w:t>
            </w:r>
          </w:p>
        </w:tc>
        <w:tc>
          <w:tcPr>
            <w:tcW w:w="2946"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megohmetre de 1000 V, 2500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multimetru universal digital sau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cl. 1,5;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autotransformator 230/250 V, 8A;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de curent-tensiune;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indicatoare de tensiune pentru 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pentru măsurarea rezistenţei prizelor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aparate sau trusă pentru măsurarea rezistenţei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contact;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binoclu de câmp;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rulete, şublere.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Tabelul nr. 15</w:t>
      </w:r>
    </w:p>
    <w:tbl>
      <w:tblPr>
        <w:tblW w:w="10480"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729"/>
        <w:gridCol w:w="1781"/>
        <w:gridCol w:w="1699"/>
        <w:gridCol w:w="1877"/>
        <w:gridCol w:w="2976"/>
        <w:gridCol w:w="1418"/>
      </w:tblGrid>
      <w:tr w:rsidR="009A433E" w:rsidRPr="00E5445C" w:rsidTr="00FA5041">
        <w:trPr>
          <w:tblCellSpacing w:w="15" w:type="dxa"/>
        </w:trPr>
        <w:tc>
          <w:tcPr>
            <w:tcW w:w="684"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75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66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84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măsură,</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încercare,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verificare</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 birotică</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r>
      <w:tr w:rsidR="009A433E" w:rsidRPr="00E5445C" w:rsidTr="00FA5041">
        <w:trPr>
          <w:tblCellSpacing w:w="15" w:type="dxa"/>
        </w:trPr>
        <w:tc>
          <w:tcPr>
            <w:tcW w:w="684"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E1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5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spaţii destinate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serviciilor funcţionale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activităţilor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proiectare.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69"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84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teodolit, miră,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jaloane,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cazul în care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responsabilităţile în</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domeniul cadastrului/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topografiei sunt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asigurate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angajaţii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solicitantului). </w:t>
            </w: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configuraţii PC şi programe profesionale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calcule electrice, mecanice şi economico-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financiare, în domeniul reţelelor electrice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tensiuni nominale 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echipamente specifice activităţii de proiectare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asistată de calculator (imprimante normale şi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grafice, plotter, copiator, alte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multiplicare).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16</w:t>
      </w:r>
    </w:p>
    <w:tbl>
      <w:tblPr>
        <w:tblW w:w="10480" w:type="dxa"/>
        <w:tblCellSpacing w:w="15" w:type="dxa"/>
        <w:tblInd w:w="-577" w:type="dxa"/>
        <w:tblLayout w:type="fixed"/>
        <w:tblCellMar>
          <w:top w:w="15" w:type="dxa"/>
          <w:left w:w="15" w:type="dxa"/>
          <w:bottom w:w="15" w:type="dxa"/>
          <w:right w:w="15" w:type="dxa"/>
        </w:tblCellMar>
        <w:tblLook w:val="04A0" w:firstRow="1" w:lastRow="0" w:firstColumn="1" w:lastColumn="0" w:noHBand="0" w:noVBand="1"/>
      </w:tblPr>
      <w:tblGrid>
        <w:gridCol w:w="785"/>
        <w:gridCol w:w="1757"/>
        <w:gridCol w:w="1701"/>
        <w:gridCol w:w="1843"/>
        <w:gridCol w:w="2976"/>
        <w:gridCol w:w="1418"/>
      </w:tblGrid>
      <w:tr w:rsidR="009A433E" w:rsidRPr="00E5445C" w:rsidTr="00FA5041">
        <w:trPr>
          <w:tblCellSpacing w:w="15" w:type="dxa"/>
        </w:trPr>
        <w:tc>
          <w:tcPr>
            <w:tcW w:w="740"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727"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67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81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birotică</w:t>
            </w:r>
          </w:p>
        </w:tc>
      </w:tr>
      <w:tr w:rsidR="009A433E" w:rsidRPr="00E5445C" w:rsidTr="00FA5041">
        <w:trPr>
          <w:tblCellSpacing w:w="15" w:type="dxa"/>
        </w:trPr>
        <w:tc>
          <w:tcPr>
            <w:tcW w:w="740"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E2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c>
          <w:tcPr>
            <w:tcW w:w="1727"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laborator măsurări/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încercări electrice;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71"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macara;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autotelescop/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platformă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ridicătoare cu braţ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(PRB);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trailer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înlocuire aparataj;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autolaborator PRAM</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instalaţie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recondiţionarea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uleiului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electroizolant;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utilaje speciale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săpat sau forat;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motocompresor;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81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dispozitive şi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montat accesorii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bare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şublere, micrometre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interior/exterior,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dispozitive pentru scos</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contactul fix/mobil,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truse de pile normale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de ceasornicărie,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materiale specifice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securitate a muncii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lucru la IT 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scurtcircuitoare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mobile, minimum 2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seturi;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(electrician, mecanic);</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sudură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autogenă;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tc>
        <w:tc>
          <w:tcPr>
            <w:tcW w:w="2946"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megohmetre de 1000 V, 2500 V, 5000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instalaţie pentru măsurat curenţi de fugă, la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tensiunea de 50 kV cc;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pentru măsurat căderea de tensiune,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 = 100 A cc;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multimetru universal digital sau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autotransformator 230/250 V, 8 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sursă pentru generarea unui curent primar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(transformator, grup electrogen);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punte Wheatstone, punte Thomson sau echivalente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măsurat tangenta unghiului de pierderi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dielectrice cu generare tensiuni până la 10000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de curent-tensiune;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minut sau echivalent pentru măsurarea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timpilor de comutaţie;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polaritate;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indicatoare de tensiune pentru 0,4-400 kV;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pentru măsurarea rezistenţei la prizele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pentru măsurarea rezistenţei de contact.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37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r>
    </w:tbl>
    <w:p w:rsidR="009A433E" w:rsidRPr="00E5445C" w:rsidRDefault="009A433E" w:rsidP="009A433E">
      <w:pPr>
        <w:shd w:val="clear" w:color="auto" w:fill="FFFFFF"/>
        <w:spacing w:after="72" w:line="240" w:lineRule="auto"/>
        <w:jc w:val="both"/>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Tabelul nr. 17</w:t>
      </w:r>
    </w:p>
    <w:tbl>
      <w:tblPr>
        <w:tblW w:w="10480" w:type="dxa"/>
        <w:tblCellSpacing w:w="15" w:type="dxa"/>
        <w:tblInd w:w="-577" w:type="dxa"/>
        <w:tblCellMar>
          <w:top w:w="15" w:type="dxa"/>
          <w:left w:w="15" w:type="dxa"/>
          <w:bottom w:w="15" w:type="dxa"/>
          <w:right w:w="15" w:type="dxa"/>
        </w:tblCellMar>
        <w:tblLook w:val="04A0" w:firstRow="1" w:lastRow="0" w:firstColumn="1" w:lastColumn="0" w:noHBand="0" w:noVBand="1"/>
      </w:tblPr>
      <w:tblGrid>
        <w:gridCol w:w="729"/>
        <w:gridCol w:w="1813"/>
        <w:gridCol w:w="1701"/>
        <w:gridCol w:w="1843"/>
        <w:gridCol w:w="2976"/>
        <w:gridCol w:w="1418"/>
      </w:tblGrid>
      <w:tr w:rsidR="009A433E" w:rsidRPr="00E5445C" w:rsidTr="00FA5041">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Tip</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atestat</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78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Spaţii 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netehnologice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67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Utilaje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81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Scule, dispozitive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Aparate de măsură, încercare, verificare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p>
        </w:tc>
        <w:tc>
          <w:tcPr>
            <w:tcW w:w="137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Elemente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de</w:t>
            </w:r>
          </w:p>
          <w:p w:rsidR="009A433E" w:rsidRPr="00E5445C" w:rsidRDefault="009A433E" w:rsidP="00BF778F">
            <w:pPr>
              <w:shd w:val="clear" w:color="auto" w:fill="FFFFFF"/>
              <w:spacing w:after="0" w:line="240" w:lineRule="auto"/>
              <w:jc w:val="center"/>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birotică</w:t>
            </w:r>
          </w:p>
        </w:tc>
      </w:tr>
      <w:tr w:rsidR="009A433E" w:rsidRPr="00E5445C" w:rsidTr="00FA5041">
        <w:trPr>
          <w:tblCellSpacing w:w="15" w:type="dxa"/>
        </w:trPr>
        <w:tc>
          <w:tcPr>
            <w:tcW w:w="0" w:type="auto"/>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E2PA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ind w:left="251"/>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78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spaţiu destinat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serviciilor funcţionale/</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puncte de lucru;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atelier/ateliere;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magazii/depozite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dispozitive, aparate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măsurare,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utilaje,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etc.).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671"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autolaborator PRAM</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mijloace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transport pentru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persoane, materiale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şi echipamente.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1813"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 dispozitive şi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pentru montat accesorii</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bare (rulete,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şublere, micrometre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interior/exterior,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dispozitive pentru scos</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contactul fix/mobil,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truse de pile normale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şi de ceasornicărie,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materiale specifice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securitate a muncii de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lucru la JT şi MT etc.)</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prese papuci;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truse de scule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(electrician, mecanic);</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unelte portabile.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w:t>
            </w:r>
          </w:p>
        </w:tc>
        <w:tc>
          <w:tcPr>
            <w:tcW w:w="2946" w:type="dxa"/>
            <w:tcBorders>
              <w:top w:val="single" w:sz="8" w:space="0" w:color="auto"/>
              <w:left w:val="single" w:sz="8" w:space="0" w:color="auto"/>
              <w:bottom w:val="single" w:sz="8" w:space="0" w:color="auto"/>
              <w:right w:val="single" w:sz="8" w:space="0" w:color="auto"/>
            </w:tcBorders>
            <w:hideMark/>
          </w:tcPr>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Aparate de măsurare, încercare, verificare: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megohmetre de 1000 V, 2500 V, 5000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instalaţie pentru măsurat curenţi de fugă, la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tensiunea de 50 kV cc;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pentru măsurat căderea de tensiune, cu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In = 100 A cc;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multimetru universal digital sau analogic;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sursă pentru generarea unui curent primar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lastRenderedPageBreak/>
              <w:t xml:space="preserve">(transformator, grup electrogen);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punte Wheatstone, punte Thomson sau echivalente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pentru măsurat tangenta unghiului de pierderi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dielectrice cu generare tensiuni până la 10000 V;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de curent-tensiune;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trusă minut sau echivalent pentru măsurarea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timpilor de comutaţie;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de polaritate;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pentru măsurarea rezistenţei la prizele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de pământ; </w:t>
            </w:r>
          </w:p>
          <w:p w:rsidR="009A433E" w:rsidRPr="00E5445C" w:rsidRDefault="009A433E" w:rsidP="00BF778F">
            <w:pPr>
              <w:shd w:val="clear" w:color="auto" w:fill="FFFFFF"/>
              <w:spacing w:after="0" w:line="240" w:lineRule="auto"/>
              <w:rPr>
                <w:rFonts w:ascii="Times New Roman" w:eastAsia="Times New Roman" w:hAnsi="Times New Roman" w:cs="Times New Roman"/>
                <w:color w:val="000000"/>
                <w:sz w:val="24"/>
                <w:szCs w:val="24"/>
              </w:rPr>
            </w:pPr>
            <w:r w:rsidRPr="00E5445C">
              <w:rPr>
                <w:rFonts w:ascii="Times New Roman" w:eastAsia="Times New Roman" w:hAnsi="Times New Roman" w:cs="Times New Roman"/>
                <w:color w:val="000000"/>
                <w:sz w:val="24"/>
                <w:szCs w:val="24"/>
              </w:rPr>
              <w:t xml:space="preserve">- aparat pentru măsurarea rezistenţei de contact. </w:t>
            </w:r>
          </w:p>
        </w:tc>
        <w:tc>
          <w:tcPr>
            <w:tcW w:w="1373" w:type="dxa"/>
            <w:tcBorders>
              <w:top w:val="single" w:sz="8" w:space="0" w:color="auto"/>
              <w:left w:val="single" w:sz="8" w:space="0" w:color="auto"/>
              <w:bottom w:val="single" w:sz="8" w:space="0" w:color="auto"/>
              <w:right w:val="single" w:sz="8" w:space="0" w:color="auto"/>
            </w:tcBorders>
            <w:vAlign w:val="center"/>
            <w:hideMark/>
          </w:tcPr>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xml:space="preserve">-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lastRenderedPageBreak/>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p w:rsidR="009A433E" w:rsidRPr="00E5445C" w:rsidRDefault="009A433E" w:rsidP="00BF778F">
            <w:pPr>
              <w:shd w:val="clear" w:color="auto" w:fill="FFFFFF"/>
              <w:spacing w:after="0" w:line="240" w:lineRule="auto"/>
              <w:ind w:left="251"/>
              <w:jc w:val="both"/>
              <w:rPr>
                <w:rFonts w:ascii="Verdana" w:eastAsia="Times New Roman" w:hAnsi="Verdana" w:cs="Times New Roman"/>
                <w:color w:val="000000"/>
              </w:rPr>
            </w:pPr>
            <w:r w:rsidRPr="00E5445C">
              <w:rPr>
                <w:rFonts w:ascii="Verdana" w:eastAsia="Times New Roman" w:hAnsi="Verdana" w:cs="Times New Roman"/>
                <w:color w:val="000000"/>
              </w:rPr>
              <w:t> </w:t>
            </w:r>
          </w:p>
        </w:tc>
      </w:tr>
    </w:tbl>
    <w:p w:rsidR="009A433E" w:rsidRPr="00E5445C" w:rsidRDefault="009A433E" w:rsidP="009A433E">
      <w:pPr>
        <w:spacing w:after="0" w:line="360" w:lineRule="auto"/>
        <w:rPr>
          <w:rFonts w:ascii="Times New Roman" w:eastAsia="Times New Roman" w:hAnsi="Times New Roman" w:cs="Times New Roman"/>
          <w:sz w:val="24"/>
          <w:szCs w:val="24"/>
        </w:rPr>
      </w:pPr>
    </w:p>
    <w:p w:rsidR="009A433E" w:rsidRDefault="009A433E"/>
    <w:p w:rsidR="009A433E" w:rsidRDefault="009A433E"/>
    <w:p w:rsidR="009A433E" w:rsidRDefault="009A433E"/>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444AB7" w:rsidRDefault="00444AB7"/>
    <w:p w:rsidR="00FA5041" w:rsidRDefault="00FA5041"/>
    <w:p w:rsidR="00FA5041" w:rsidRDefault="00FA5041"/>
    <w:p w:rsidR="00FA5041" w:rsidRPr="00E5445C" w:rsidRDefault="00FA5041" w:rsidP="00FA5041">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lastRenderedPageBreak/>
        <w:t>Anexa nr. 7</w:t>
      </w:r>
    </w:p>
    <w:p w:rsidR="00FA5041" w:rsidRPr="00E5445C" w:rsidRDefault="00FA5041" w:rsidP="00FA5041">
      <w:pPr>
        <w:spacing w:after="0" w:line="240" w:lineRule="auto"/>
        <w:jc w:val="right"/>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la regulament</w:t>
      </w:r>
    </w:p>
    <w:p w:rsidR="00FA5041" w:rsidRPr="00E5445C" w:rsidRDefault="00FA5041" w:rsidP="00FA5041">
      <w:pPr>
        <w:spacing w:after="0" w:line="240" w:lineRule="auto"/>
        <w:jc w:val="center"/>
        <w:rPr>
          <w:rFonts w:ascii="Times New Roman" w:eastAsia="Times New Roman" w:hAnsi="Times New Roman" w:cs="Times New Roman"/>
          <w:b/>
          <w:sz w:val="24"/>
          <w:szCs w:val="24"/>
        </w:rPr>
      </w:pPr>
    </w:p>
    <w:p w:rsidR="00FA5041" w:rsidRPr="00E5445C" w:rsidRDefault="00FA5041" w:rsidP="00FA5041">
      <w:pPr>
        <w:spacing w:after="0" w:line="240" w:lineRule="auto"/>
        <w:jc w:val="center"/>
        <w:rPr>
          <w:rFonts w:ascii="Times New Roman" w:eastAsia="Times New Roman" w:hAnsi="Times New Roman" w:cs="Times New Roman"/>
          <w:b/>
          <w:sz w:val="24"/>
          <w:szCs w:val="24"/>
        </w:rPr>
      </w:pPr>
      <w:r w:rsidRPr="00E5445C">
        <w:rPr>
          <w:rFonts w:ascii="Times New Roman" w:eastAsia="Times New Roman" w:hAnsi="Times New Roman" w:cs="Times New Roman"/>
          <w:b/>
          <w:sz w:val="24"/>
          <w:szCs w:val="24"/>
        </w:rPr>
        <w:t>Model - Lista structurii de personal alocat activităţilor supuse atestării</w:t>
      </w:r>
      <w:r w:rsidRPr="00E5445C">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2"/>
        <w:gridCol w:w="1276"/>
        <w:gridCol w:w="1710"/>
        <w:gridCol w:w="1420"/>
        <w:gridCol w:w="1116"/>
        <w:gridCol w:w="1588"/>
        <w:gridCol w:w="1414"/>
      </w:tblGrid>
      <w:tr w:rsidR="00FA5041" w:rsidRPr="00E5445C" w:rsidTr="00BF778F">
        <w:trPr>
          <w:tblCellSpacing w:w="15" w:type="dxa"/>
        </w:trPr>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Nr. crt.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Numele şi prenumele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Pregătirea profesională*1)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Funcţia în cadrul operatorului economic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Nr./Dată CIM sau Contract prestări servicii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Durata CIM/Contract prestări servicii*2)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Gradul şi tipul legitimaţiei de electrician autorizat</w:t>
            </w:r>
          </w:p>
        </w:tc>
      </w:tr>
      <w:tr w:rsidR="00FA5041" w:rsidRPr="00E5445C" w:rsidTr="00BF778F">
        <w:trPr>
          <w:tblCellSpacing w:w="15" w:type="dxa"/>
        </w:trPr>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1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FA5041" w:rsidRPr="00E5445C" w:rsidTr="00BF778F">
        <w:trPr>
          <w:tblCellSpacing w:w="15" w:type="dxa"/>
        </w:trPr>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2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r w:rsidR="00FA5041" w:rsidRPr="00E5445C" w:rsidTr="00BF778F">
        <w:trPr>
          <w:tblCellSpacing w:w="15" w:type="dxa"/>
        </w:trPr>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c>
          <w:tcPr>
            <w:tcW w:w="0" w:type="auto"/>
            <w:vAlign w:val="center"/>
            <w:hideMark/>
          </w:tcPr>
          <w:p w:rsidR="00FA5041" w:rsidRPr="00E5445C" w:rsidRDefault="00FA5041" w:rsidP="00BF778F">
            <w:pPr>
              <w:spacing w:after="0" w:line="24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w:t>
            </w:r>
          </w:p>
        </w:tc>
      </w:tr>
    </w:tbl>
    <w:p w:rsidR="00FA5041" w:rsidRPr="00E5445C" w:rsidRDefault="00FA5041" w:rsidP="00FA5041">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br/>
        <w:t>*1) Se vor include informaţii privind calificarea profesională (de exemplu, inginer/subinginer/maistru/muncitor calificat etc.), precum şi specializarea precizată în diploma de calificare profesională (de exemplu, energetică, electroenergetică, electrotehnică, electromecanică etc.).</w:t>
      </w:r>
      <w:r w:rsidRPr="00E5445C">
        <w:rPr>
          <w:rFonts w:ascii="Times New Roman" w:eastAsia="Times New Roman" w:hAnsi="Times New Roman" w:cs="Times New Roman"/>
          <w:sz w:val="24"/>
          <w:szCs w:val="24"/>
        </w:rPr>
        <w:br/>
        <w:t>*2) Se vor preciza perioada pe care este încheiat CIM/contractul de prestări servicii (perioadă determinată sau nedeterminată), precum şi durata muncii (timp parţial sau integral), după caz.</w:t>
      </w:r>
    </w:p>
    <w:p w:rsidR="00FA5041" w:rsidRPr="00E5445C" w:rsidRDefault="00FA5041" w:rsidP="00FA5041">
      <w:pPr>
        <w:spacing w:after="0" w:line="360" w:lineRule="auto"/>
        <w:rPr>
          <w:rFonts w:ascii="Times New Roman" w:eastAsia="Times New Roman" w:hAnsi="Times New Roman" w:cs="Times New Roman"/>
          <w:sz w:val="24"/>
          <w:szCs w:val="24"/>
        </w:rPr>
      </w:pPr>
    </w:p>
    <w:p w:rsidR="00FA5041" w:rsidRPr="00E5445C" w:rsidRDefault="00FA5041" w:rsidP="00FA5041">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Data ...................</w:t>
      </w:r>
      <w:r w:rsidRPr="00E5445C">
        <w:rPr>
          <w:rFonts w:ascii="Times New Roman" w:eastAsia="Times New Roman" w:hAnsi="Times New Roman" w:cs="Times New Roman"/>
          <w:sz w:val="24"/>
          <w:szCs w:val="24"/>
        </w:rPr>
        <w:tab/>
        <w:t>Numele şi prenumele.........................................................................................</w:t>
      </w:r>
    </w:p>
    <w:p w:rsidR="00FA5041" w:rsidRPr="00E5445C" w:rsidRDefault="00FA5041" w:rsidP="00FA5041">
      <w:pPr>
        <w:spacing w:after="0" w:line="360" w:lineRule="auto"/>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ab/>
      </w:r>
      <w:r w:rsidRPr="00E5445C">
        <w:rPr>
          <w:rFonts w:ascii="Times New Roman" w:eastAsia="Times New Roman" w:hAnsi="Times New Roman" w:cs="Times New Roman"/>
          <w:sz w:val="24"/>
          <w:szCs w:val="24"/>
        </w:rPr>
        <w:tab/>
      </w:r>
      <w:r w:rsidRPr="00E5445C">
        <w:rPr>
          <w:rFonts w:ascii="Times New Roman" w:eastAsia="Times New Roman" w:hAnsi="Times New Roman" w:cs="Times New Roman"/>
          <w:sz w:val="24"/>
          <w:szCs w:val="24"/>
        </w:rPr>
        <w:tab/>
        <w:t xml:space="preserve">reprezentant legal al </w:t>
      </w:r>
      <w:proofErr w:type="gramStart"/>
      <w:r w:rsidRPr="00E5445C">
        <w:rPr>
          <w:rFonts w:ascii="Times New Roman" w:eastAsia="Times New Roman" w:hAnsi="Times New Roman" w:cs="Times New Roman"/>
          <w:sz w:val="24"/>
          <w:szCs w:val="24"/>
        </w:rPr>
        <w:t>...(</w:t>
      </w:r>
      <w:proofErr w:type="gramEnd"/>
      <w:r w:rsidRPr="00E5445C">
        <w:rPr>
          <w:rFonts w:ascii="Times New Roman" w:eastAsia="Times New Roman" w:hAnsi="Times New Roman" w:cs="Times New Roman"/>
          <w:sz w:val="24"/>
          <w:szCs w:val="24"/>
        </w:rPr>
        <w:t>numele operatorului economic solicitant de atestat)....</w:t>
      </w:r>
    </w:p>
    <w:p w:rsidR="00FA5041" w:rsidRPr="00E5445C" w:rsidRDefault="00FA5041" w:rsidP="00FA5041">
      <w:pPr>
        <w:shd w:val="clear" w:color="auto" w:fill="FFFFFF"/>
        <w:spacing w:after="0" w:line="240" w:lineRule="auto"/>
        <w:rPr>
          <w:rFonts w:ascii="Times New Roman" w:eastAsia="Times New Roman" w:hAnsi="Times New Roman" w:cs="Times New Roman"/>
          <w:b/>
          <w:bCs/>
          <w:sz w:val="24"/>
          <w:szCs w:val="24"/>
        </w:rPr>
      </w:pPr>
      <w:r w:rsidRPr="00E5445C">
        <w:rPr>
          <w:rFonts w:ascii="Times New Roman" w:eastAsia="Times New Roman" w:hAnsi="Times New Roman" w:cs="Times New Roman"/>
          <w:sz w:val="24"/>
          <w:szCs w:val="24"/>
        </w:rPr>
        <w:tab/>
      </w:r>
      <w:r w:rsidRPr="00E5445C">
        <w:rPr>
          <w:rFonts w:ascii="Times New Roman" w:eastAsia="Times New Roman" w:hAnsi="Times New Roman" w:cs="Times New Roman"/>
          <w:sz w:val="24"/>
          <w:szCs w:val="24"/>
        </w:rPr>
        <w:tab/>
      </w:r>
      <w:r w:rsidRPr="00E5445C">
        <w:rPr>
          <w:rFonts w:ascii="Times New Roman" w:eastAsia="Times New Roman" w:hAnsi="Times New Roman" w:cs="Times New Roman"/>
          <w:sz w:val="24"/>
          <w:szCs w:val="24"/>
        </w:rPr>
        <w:tab/>
      </w:r>
      <w:r w:rsidRPr="00E5445C">
        <w:rPr>
          <w:rFonts w:ascii="Times New Roman" w:eastAsia="Times New Roman" w:hAnsi="Times New Roman" w:cs="Times New Roman"/>
          <w:sz w:val="24"/>
          <w:szCs w:val="24"/>
        </w:rPr>
        <w:tab/>
        <w:t>Semnătura................................................</w:t>
      </w:r>
    </w:p>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E5445C">
        <w:rPr>
          <w:rFonts w:ascii="Times New Roman" w:eastAsia="Times New Roman" w:hAnsi="Times New Roman" w:cs="Times New Roman"/>
          <w:b/>
          <w:bCs/>
          <w:sz w:val="24"/>
          <w:szCs w:val="24"/>
          <w:shd w:val="clear" w:color="auto" w:fill="FFFFFF"/>
        </w:rPr>
        <w:lastRenderedPageBreak/>
        <w:t>Anexa nr. 9</w:t>
      </w:r>
    </w:p>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E5445C">
        <w:rPr>
          <w:rFonts w:ascii="Times New Roman" w:eastAsia="Times New Roman" w:hAnsi="Times New Roman" w:cs="Times New Roman"/>
          <w:b/>
          <w:bCs/>
          <w:sz w:val="24"/>
          <w:szCs w:val="24"/>
          <w:shd w:val="clear" w:color="auto" w:fill="FFFFFF"/>
        </w:rPr>
        <w:t>la regulament</w:t>
      </w:r>
    </w:p>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p>
    <w:p w:rsidR="00FA5041" w:rsidRPr="00E5445C" w:rsidRDefault="00FA5041" w:rsidP="00FA5041">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MODEL DE DECLARAŢIE</w:t>
      </w:r>
    </w:p>
    <w:p w:rsidR="00FA5041" w:rsidRPr="00E5445C" w:rsidRDefault="00FA5041" w:rsidP="00FA5041">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pe propria răspundere privind respectarea obligaţiilor în calitate de titular de atestat/decizie de confirmare</w:t>
      </w:r>
    </w:p>
    <w:p w:rsidR="00FA5041" w:rsidRPr="00E5445C" w:rsidRDefault="00FA5041" w:rsidP="00FA5041">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p>
    <w:p w:rsidR="00FA5041" w:rsidRPr="00E5445C" w:rsidRDefault="00FA5041" w:rsidP="00FA5041">
      <w:pPr>
        <w:shd w:val="clear" w:color="auto" w:fill="FFFFFF"/>
        <w:spacing w:after="0" w:line="360" w:lineRule="auto"/>
        <w:ind w:left="395"/>
        <w:jc w:val="center"/>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b/>
          <w:sz w:val="24"/>
          <w:szCs w:val="24"/>
          <w:shd w:val="clear" w:color="auto" w:fill="FFFFFF"/>
        </w:rPr>
        <w:t>DECLARAŢIE PE PROPRIA RĂSPUNDERE</w:t>
      </w:r>
    </w:p>
    <w:p w:rsidR="00FA5041" w:rsidRPr="00E5445C" w:rsidRDefault="00FA5041" w:rsidP="00FA5041">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 xml:space="preserve">Subsemnatul, ................., cod numeric personal ..........., posesor al actului de identitate seria ............ nr. ........, eliberat de ............... la data de ..............., în calitate de </w:t>
      </w:r>
      <w:proofErr w:type="gramStart"/>
      <w:r w:rsidRPr="00E5445C">
        <w:rPr>
          <w:rFonts w:ascii="Times New Roman" w:eastAsia="Times New Roman" w:hAnsi="Times New Roman" w:cs="Times New Roman"/>
          <w:sz w:val="24"/>
          <w:szCs w:val="24"/>
          <w:shd w:val="clear" w:color="auto" w:fill="FFFFFF"/>
        </w:rPr>
        <w:t>.....</w:t>
      </w:r>
      <w:proofErr w:type="gramEnd"/>
      <w:r w:rsidRPr="00E5445C">
        <w:rPr>
          <w:rFonts w:ascii="Times New Roman" w:eastAsia="Times New Roman" w:hAnsi="Times New Roman" w:cs="Times New Roman"/>
          <w:sz w:val="24"/>
          <w:szCs w:val="24"/>
          <w:shd w:val="clear" w:color="auto" w:fill="FFFFFF"/>
        </w:rPr>
        <w:t xml:space="preserve">(administrator/director general etc.)....., reprezentant legal al operatorului economic ..................., cu sediul în localitatea ....................., str. ................. nr. ...., bloc ...., scara ...., ap. ...., judeţul ...................., înregistrat la oficiul registrului comerţului cu nr. ...., având codul unic de înregistrare nr. ...., cunoscând prevederile </w:t>
      </w:r>
      <w:r w:rsidRPr="00E5445C">
        <w:rPr>
          <w:rFonts w:ascii="Times New Roman" w:eastAsia="Times New Roman" w:hAnsi="Times New Roman" w:cs="Times New Roman"/>
          <w:sz w:val="24"/>
          <w:szCs w:val="24"/>
        </w:rPr>
        <w:t>art. 326 din Codul penal privind falsul în declaraţii</w:t>
      </w:r>
      <w:r w:rsidRPr="00E5445C">
        <w:rPr>
          <w:rFonts w:ascii="Times New Roman" w:eastAsia="Times New Roman" w:hAnsi="Times New Roman" w:cs="Times New Roman"/>
          <w:sz w:val="24"/>
          <w:szCs w:val="24"/>
          <w:shd w:val="clear" w:color="auto" w:fill="FFFFFF"/>
        </w:rPr>
        <w:t>, declar pe propria răspundere următoarele:</w:t>
      </w:r>
    </w:p>
    <w:p w:rsidR="00FA5041" w:rsidRPr="00E5445C" w:rsidRDefault="00FA5041" w:rsidP="00FA5041">
      <w:pPr>
        <w:shd w:val="clear" w:color="auto" w:fill="FFFFFF"/>
        <w:spacing w:after="0" w:line="360" w:lineRule="auto"/>
        <w:jc w:val="both"/>
        <w:rPr>
          <w:rFonts w:ascii="Times New Roman" w:eastAsia="Times New Roman" w:hAnsi="Times New Roman" w:cs="Times New Roman"/>
          <w:bCs/>
          <w:sz w:val="24"/>
          <w:szCs w:val="24"/>
        </w:rPr>
      </w:pPr>
      <w:r w:rsidRPr="00E5445C">
        <w:rPr>
          <w:rFonts w:ascii="Times New Roman" w:eastAsia="Times New Roman" w:hAnsi="Times New Roman" w:cs="Times New Roman"/>
          <w:bCs/>
          <w:sz w:val="24"/>
          <w:szCs w:val="24"/>
        </w:rPr>
        <w:t xml:space="preserve">1. Pe durata de valabilitate a atestatului acordat/deciziei de confirmare </w:t>
      </w:r>
      <w:r w:rsidRPr="00E5445C">
        <w:rPr>
          <w:rFonts w:ascii="Times New Roman" w:eastAsia="Times New Roman" w:hAnsi="Times New Roman" w:cs="Times New Roman"/>
          <w:bCs/>
          <w:sz w:val="24"/>
          <w:szCs w:val="24"/>
          <w:lang w:val="ro-RO"/>
        </w:rPr>
        <w:t>emise</w:t>
      </w:r>
      <w:r w:rsidRPr="00E5445C">
        <w:rPr>
          <w:rFonts w:ascii="Times New Roman" w:eastAsia="Times New Roman" w:hAnsi="Times New Roman" w:cs="Times New Roman"/>
          <w:bCs/>
          <w:sz w:val="24"/>
          <w:szCs w:val="24"/>
        </w:rPr>
        <w:t xml:space="preserve"> de Autoritatea Naţională de Reglementare în Domeniul Energiei (ANRE) îmi asum, în numele şi pe seama titularului, că va fi menținută cel puțin dotarea tehnico-materială minimă prevăzută în anexa nr. 6 din Regulamentul pentru atestarea operatorilor economici care proiectează, execută și verifică instalații electrice</w:t>
      </w:r>
      <w:r w:rsidRPr="00E5445C">
        <w:rPr>
          <w:rFonts w:ascii="Times New Roman" w:eastAsia="Times New Roman" w:hAnsi="Times New Roman" w:cs="Times New Roman"/>
          <w:bCs/>
          <w:i/>
          <w:sz w:val="24"/>
          <w:szCs w:val="24"/>
        </w:rPr>
        <w:t xml:space="preserve"> </w:t>
      </w:r>
      <w:r w:rsidRPr="00E5445C">
        <w:rPr>
          <w:rFonts w:ascii="Times New Roman" w:eastAsia="Times New Roman" w:hAnsi="Times New Roman" w:cs="Times New Roman"/>
          <w:bCs/>
          <w:sz w:val="24"/>
          <w:szCs w:val="24"/>
        </w:rPr>
        <w:t xml:space="preserve">aprobat prin ordin al președintelui ANRE nr. </w:t>
      </w:r>
      <w:r w:rsidR="00444AB7">
        <w:rPr>
          <w:rFonts w:ascii="Times New Roman" w:eastAsia="Times New Roman" w:hAnsi="Times New Roman" w:cs="Times New Roman"/>
          <w:bCs/>
          <w:sz w:val="24"/>
          <w:szCs w:val="24"/>
        </w:rPr>
        <w:t>134/2021</w:t>
      </w:r>
      <w:r w:rsidRPr="00E5445C">
        <w:rPr>
          <w:rFonts w:ascii="Times New Roman" w:eastAsia="Times New Roman" w:hAnsi="Times New Roman" w:cs="Times New Roman"/>
          <w:bCs/>
          <w:sz w:val="24"/>
          <w:szCs w:val="24"/>
        </w:rPr>
        <w:t xml:space="preserve"> sau prevăzută de orice reglementare ulterioară aprobată de ANRE. </w:t>
      </w:r>
    </w:p>
    <w:p w:rsidR="00FA5041" w:rsidRPr="00E5445C" w:rsidRDefault="00FA5041" w:rsidP="00FA5041">
      <w:pPr>
        <w:shd w:val="clear" w:color="auto" w:fill="FFFFFF"/>
        <w:spacing w:after="0" w:line="360" w:lineRule="auto"/>
        <w:jc w:val="both"/>
        <w:rPr>
          <w:rFonts w:ascii="Times New Roman" w:eastAsia="Times New Roman" w:hAnsi="Times New Roman" w:cs="Times New Roman"/>
          <w:bCs/>
          <w:sz w:val="24"/>
          <w:szCs w:val="24"/>
        </w:rPr>
      </w:pPr>
      <w:r w:rsidRPr="00E5445C">
        <w:rPr>
          <w:rFonts w:ascii="Times New Roman" w:eastAsia="Times New Roman" w:hAnsi="Times New Roman" w:cs="Times New Roman"/>
          <w:bCs/>
          <w:sz w:val="24"/>
          <w:szCs w:val="24"/>
        </w:rPr>
        <w:t xml:space="preserve">2. Pe durata de valabilitate a atestatului acordat/deciziei de confirmare emise de ANRE îmi asum, în numele şi pe seama titularului că va fi asigurată cel puțin structura de personal autorizat prevăzută de art. 14 alin. (1) lit. d) din Regulamentul pentru atestarea operatorilor economici care proiectează, execută şi verifică instalaţii electrice, aprobat prin Ordinul preşedintelui Autorităţii Naţionale de Reglementare în Domeniul Energiei nr. </w:t>
      </w:r>
      <w:r w:rsidR="00444AB7">
        <w:rPr>
          <w:rFonts w:ascii="Times New Roman" w:eastAsia="Times New Roman" w:hAnsi="Times New Roman" w:cs="Times New Roman"/>
          <w:bCs/>
          <w:sz w:val="24"/>
          <w:szCs w:val="24"/>
        </w:rPr>
        <w:t>134/</w:t>
      </w:r>
      <w:bookmarkStart w:id="0" w:name="_GoBack"/>
      <w:bookmarkEnd w:id="0"/>
      <w:r w:rsidR="00444AB7">
        <w:rPr>
          <w:rFonts w:ascii="Times New Roman" w:eastAsia="Times New Roman" w:hAnsi="Times New Roman" w:cs="Times New Roman"/>
          <w:bCs/>
          <w:sz w:val="24"/>
          <w:szCs w:val="24"/>
        </w:rPr>
        <w:t xml:space="preserve">2021 </w:t>
      </w:r>
      <w:r w:rsidRPr="00E5445C">
        <w:rPr>
          <w:rFonts w:ascii="Times New Roman" w:eastAsia="Times New Roman" w:hAnsi="Times New Roman" w:cs="Times New Roman"/>
          <w:bCs/>
          <w:sz w:val="24"/>
          <w:szCs w:val="24"/>
        </w:rPr>
        <w:t>sau prevăzută de orice reglementare ulterioară aprobată de ANRE.</w:t>
      </w:r>
    </w:p>
    <w:p w:rsidR="00FA5041" w:rsidRPr="00E5445C" w:rsidRDefault="00FA5041" w:rsidP="00FA5041">
      <w:pPr>
        <w:shd w:val="clear" w:color="auto" w:fill="FFFFFF"/>
        <w:spacing w:after="0" w:line="360" w:lineRule="auto"/>
        <w:jc w:val="both"/>
        <w:rPr>
          <w:rFonts w:ascii="Times New Roman" w:eastAsia="Times New Roman" w:hAnsi="Times New Roman" w:cs="Times New Roman"/>
          <w:bCs/>
          <w:sz w:val="24"/>
          <w:szCs w:val="24"/>
        </w:rPr>
      </w:pPr>
      <w:r w:rsidRPr="00E5445C">
        <w:rPr>
          <w:rFonts w:ascii="Times New Roman" w:eastAsia="Times New Roman" w:hAnsi="Times New Roman" w:cs="Times New Roman"/>
          <w:bCs/>
          <w:sz w:val="24"/>
          <w:szCs w:val="24"/>
        </w:rPr>
        <w:t>3.</w:t>
      </w:r>
      <w:r w:rsidRPr="00E5445C">
        <w:rPr>
          <w:rFonts w:ascii="Times New Roman" w:eastAsia="Times New Roman" w:hAnsi="Times New Roman" w:cs="Times New Roman"/>
          <w:b/>
          <w:bCs/>
          <w:sz w:val="24"/>
          <w:szCs w:val="24"/>
        </w:rPr>
        <w:t xml:space="preserve"> </w:t>
      </w:r>
      <w:r w:rsidRPr="00E5445C">
        <w:rPr>
          <w:rFonts w:ascii="Times New Roman" w:eastAsia="Times New Roman" w:hAnsi="Times New Roman" w:cs="Times New Roman"/>
          <w:bCs/>
          <w:sz w:val="24"/>
          <w:szCs w:val="24"/>
        </w:rPr>
        <w:t xml:space="preserve">Pe durata de valabilitate a atestatului acordat/deciziei de confirmare emise de ANRE îmi asum, în numele şi pe seama titularului </w:t>
      </w:r>
      <w:r w:rsidRPr="00E5445C">
        <w:rPr>
          <w:rFonts w:ascii="Times New Roman" w:eastAsia="Times New Roman" w:hAnsi="Times New Roman" w:cs="Times New Roman"/>
          <w:sz w:val="24"/>
          <w:szCs w:val="24"/>
        </w:rPr>
        <w:t xml:space="preserve">să respect Condiţiile-cadru de valabilitate asociate atestatului/Condiţiile-cadru de valabilitate </w:t>
      </w:r>
      <w:r w:rsidRPr="00E5445C">
        <w:rPr>
          <w:rFonts w:ascii="Times New Roman" w:eastAsia="Times New Roman" w:hAnsi="Times New Roman" w:cs="Times New Roman"/>
          <w:noProof/>
          <w:sz w:val="24"/>
          <w:szCs w:val="24"/>
        </w:rPr>
        <w:t xml:space="preserve">aplicabile tipului de atestat pentru care solicit echivalarea competențelor </w:t>
      </w:r>
      <w:r w:rsidRPr="00E5445C">
        <w:rPr>
          <w:rFonts w:ascii="Times New Roman" w:eastAsia="Times New Roman" w:hAnsi="Times New Roman" w:cs="Times New Roman"/>
          <w:sz w:val="24"/>
          <w:szCs w:val="24"/>
        </w:rPr>
        <w:t>și să notific ANRE orice modificare ce ar putea să afecteze respectarea acestora;</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bCs/>
          <w:sz w:val="24"/>
          <w:szCs w:val="24"/>
        </w:rPr>
        <w:t>4.</w:t>
      </w:r>
      <w:r w:rsidRPr="00E5445C">
        <w:rPr>
          <w:rFonts w:ascii="Times New Roman" w:eastAsia="Times New Roman" w:hAnsi="Times New Roman" w:cs="Times New Roman"/>
          <w:sz w:val="24"/>
          <w:szCs w:val="24"/>
          <w:shd w:val="clear" w:color="auto" w:fill="FFFFFF"/>
        </w:rPr>
        <w:t xml:space="preserve"> </w:t>
      </w:r>
      <w:r w:rsidRPr="00E5445C">
        <w:rPr>
          <w:rFonts w:ascii="Times New Roman" w:eastAsia="Times New Roman" w:hAnsi="Times New Roman" w:cs="Times New Roman"/>
          <w:sz w:val="24"/>
          <w:szCs w:val="24"/>
        </w:rPr>
        <w:t>Pe durata de valabilitate a atestatului acordat/deciziei de confirmare emise de ANRE îmi asum, în numele şi pe seama titularului, că acesta va respecta toate normele, reglementările şi prevederile legale incidente în ceea ce priveşte lucrările realizate şi serviciile prestate, precum şi că acesta va realiza lucrări de instalaţii electrice doar în limitele prevederilor legale în vigoare.</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bCs/>
          <w:sz w:val="24"/>
          <w:szCs w:val="24"/>
        </w:rPr>
        <w:lastRenderedPageBreak/>
        <w:t>5</w:t>
      </w:r>
      <w:r w:rsidRPr="00E5445C">
        <w:rPr>
          <w:rFonts w:ascii="Times New Roman" w:eastAsia="Times New Roman" w:hAnsi="Times New Roman" w:cs="Times New Roman"/>
          <w:b/>
          <w:bCs/>
          <w:sz w:val="24"/>
          <w:szCs w:val="24"/>
        </w:rPr>
        <w:t xml:space="preserve">. </w:t>
      </w:r>
      <w:r w:rsidRPr="00E5445C">
        <w:rPr>
          <w:rFonts w:ascii="Times New Roman" w:eastAsia="Times New Roman" w:hAnsi="Times New Roman" w:cs="Times New Roman"/>
          <w:bCs/>
          <w:sz w:val="24"/>
          <w:szCs w:val="24"/>
        </w:rPr>
        <w:t>L</w:t>
      </w:r>
      <w:r w:rsidRPr="00E5445C">
        <w:rPr>
          <w:rFonts w:ascii="Times New Roman" w:eastAsia="Times New Roman" w:hAnsi="Times New Roman" w:cs="Times New Roman"/>
          <w:sz w:val="24"/>
          <w:szCs w:val="24"/>
        </w:rPr>
        <w:t>a data prezentei, operatorul economic, în numele şi pe seama căruia semnez această declaraţie, nu se află în procedura falimentului.</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6. La data prezentei, operatorului economic, în numele şi pe seama căruia semnez această declaraţie, nu i-a fost retras un atestat/document similar în ultimii 5 ani, anterior înregistrării cererii.</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 xml:space="preserve">Notă: Datele din această declarație vor fi completate, în funcție de tipul de solicitare (cerere de atestare sau cerere de confirmare a </w:t>
      </w:r>
      <w:r w:rsidRPr="00E5445C">
        <w:rPr>
          <w:rFonts w:ascii="Times New Roman" w:eastAsia="Times New Roman" w:hAnsi="Times New Roman" w:cs="Times New Roman"/>
          <w:sz w:val="24"/>
          <w:szCs w:val="24"/>
          <w:shd w:val="clear" w:color="auto" w:fill="FFFFFF"/>
        </w:rPr>
        <w:t>o</w:t>
      </w:r>
      <w:r w:rsidRPr="00E5445C">
        <w:rPr>
          <w:rFonts w:ascii="Times New Roman" w:eastAsia="Times New Roman" w:hAnsi="Times New Roman" w:cs="Times New Roman"/>
          <w:noProof/>
          <w:color w:val="000000"/>
          <w:sz w:val="24"/>
          <w:szCs w:val="24"/>
        </w:rPr>
        <w:t>peratorilor economici, persoane juridice străine, înregistrate într-un stat membru UE/SEE/Elveţia,</w:t>
      </w:r>
      <w:r w:rsidRPr="00E5445C">
        <w:rPr>
          <w:rFonts w:ascii="Times New Roman" w:eastAsia="Times New Roman" w:hAnsi="Times New Roman" w:cs="Times New Roman"/>
          <w:sz w:val="24"/>
          <w:szCs w:val="24"/>
          <w:shd w:val="clear" w:color="auto" w:fill="FFFFFF"/>
        </w:rPr>
        <w:t xml:space="preserve"> de </w:t>
      </w:r>
      <w:r w:rsidRPr="00E5445C">
        <w:rPr>
          <w:rFonts w:ascii="Times New Roman" w:eastAsia="Times New Roman" w:hAnsi="Times New Roman" w:cs="Times New Roman"/>
          <w:noProof/>
          <w:color w:val="000000"/>
          <w:sz w:val="24"/>
          <w:szCs w:val="24"/>
        </w:rPr>
        <w:t>a presta servicii transfrontaliere, pentru realizarea de lucrări de proiectare, executare şi verificare instalaţii electrice, în România</w:t>
      </w:r>
      <w:r w:rsidRPr="00E5445C">
        <w:rPr>
          <w:rFonts w:ascii="Times New Roman" w:eastAsia="Times New Roman" w:hAnsi="Times New Roman" w:cs="Times New Roman"/>
          <w:sz w:val="24"/>
          <w:szCs w:val="24"/>
        </w:rPr>
        <w:t>)</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rPr>
      </w:pPr>
      <w:r w:rsidRPr="00E5445C">
        <w:rPr>
          <w:rFonts w:ascii="Times New Roman" w:eastAsia="Times New Roman" w:hAnsi="Times New Roman" w:cs="Times New Roman"/>
          <w:sz w:val="24"/>
          <w:szCs w:val="24"/>
        </w:rPr>
        <w:t>Data ........................</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rPr>
        <w:t xml:space="preserve">Semnătura reprezentantului legal </w:t>
      </w:r>
    </w:p>
    <w:p w:rsidR="00FA5041" w:rsidRPr="00E5445C" w:rsidRDefault="00FA5041" w:rsidP="00FA5041">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Default="00FA5041"/>
    <w:p w:rsidR="00FA5041" w:rsidRPr="00E5445C" w:rsidRDefault="00FA5041" w:rsidP="00FA5041">
      <w:pPr>
        <w:shd w:val="clear" w:color="auto" w:fill="FFFFFF"/>
        <w:spacing w:after="0" w:line="360" w:lineRule="auto"/>
        <w:jc w:val="right"/>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Anexa nr. 10</w:t>
      </w:r>
    </w:p>
    <w:p w:rsidR="00FA5041" w:rsidRPr="00E5445C" w:rsidRDefault="00FA5041" w:rsidP="00FA5041">
      <w:pPr>
        <w:shd w:val="clear" w:color="auto" w:fill="FFFFFF"/>
        <w:spacing w:after="0" w:line="360" w:lineRule="auto"/>
        <w:jc w:val="right"/>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 xml:space="preserve">la </w:t>
      </w:r>
      <w:r>
        <w:rPr>
          <w:rFonts w:ascii="Times New Roman" w:eastAsia="Times New Roman" w:hAnsi="Times New Roman" w:cs="Times New Roman"/>
          <w:b/>
          <w:bCs/>
          <w:sz w:val="24"/>
          <w:szCs w:val="24"/>
        </w:rPr>
        <w:t>r</w:t>
      </w:r>
      <w:r w:rsidRPr="00E5445C">
        <w:rPr>
          <w:rFonts w:ascii="Times New Roman" w:eastAsia="Times New Roman" w:hAnsi="Times New Roman" w:cs="Times New Roman"/>
          <w:b/>
          <w:bCs/>
          <w:sz w:val="24"/>
          <w:szCs w:val="24"/>
        </w:rPr>
        <w:t>egulament</w:t>
      </w:r>
    </w:p>
    <w:p w:rsidR="00FA5041" w:rsidRPr="00E5445C" w:rsidRDefault="00FA5041" w:rsidP="00FA5041">
      <w:pPr>
        <w:shd w:val="clear" w:color="auto" w:fill="FFFFFF"/>
        <w:spacing w:after="0" w:line="360" w:lineRule="auto"/>
        <w:jc w:val="center"/>
        <w:rPr>
          <w:rFonts w:ascii="Times New Roman" w:eastAsia="Times New Roman" w:hAnsi="Times New Roman" w:cs="Times New Roman"/>
          <w:b/>
          <w:bCs/>
          <w:sz w:val="24"/>
          <w:szCs w:val="24"/>
        </w:rPr>
      </w:pPr>
    </w:p>
    <w:p w:rsidR="00FA5041" w:rsidRPr="00E5445C" w:rsidRDefault="00FA5041" w:rsidP="00FA5041">
      <w:pPr>
        <w:adjustRightInd w:val="0"/>
        <w:spacing w:line="360" w:lineRule="auto"/>
        <w:jc w:val="center"/>
        <w:rPr>
          <w:rFonts w:ascii="Times New Roman" w:hAnsi="Times New Roman"/>
          <w:b/>
          <w:bCs/>
          <w:sz w:val="24"/>
          <w:szCs w:val="24"/>
        </w:rPr>
      </w:pPr>
      <w:r w:rsidRPr="00E5445C">
        <w:rPr>
          <w:rFonts w:ascii="Times New Roman" w:hAnsi="Times New Roman"/>
          <w:b/>
          <w:bCs/>
          <w:sz w:val="24"/>
          <w:szCs w:val="24"/>
        </w:rPr>
        <w:t>Declaraţie de consimţământ</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Times New Roman" w:hAnsi="Times New Roman"/>
          <w:sz w:val="24"/>
          <w:szCs w:val="24"/>
        </w:rPr>
        <w:t>Subsemnatul/a .............................................., cu domiciliul în ........................................................., CNP………………………………</w:t>
      </w:r>
      <w:proofErr w:type="gramStart"/>
      <w:r w:rsidRPr="00E5445C">
        <w:rPr>
          <w:rFonts w:ascii="Times New Roman" w:hAnsi="Times New Roman"/>
          <w:sz w:val="24"/>
          <w:szCs w:val="24"/>
        </w:rPr>
        <w:t>…..</w:t>
      </w:r>
      <w:proofErr w:type="gramEnd"/>
      <w:r w:rsidRPr="00E5445C">
        <w:rPr>
          <w:rFonts w:ascii="Times New Roman" w:hAnsi="Times New Roman"/>
          <w:sz w:val="24"/>
          <w:szCs w:val="24"/>
        </w:rPr>
        <w:t>, sunt de acord ca Autoritatea Naţională de Reglementare în Domeniul Energiei (ANRE) cu sediul în</w:t>
      </w:r>
      <w:r w:rsidRPr="00E5445C">
        <w:rPr>
          <w:rFonts w:ascii="Times New Roman" w:hAnsi="Times New Roman"/>
          <w:sz w:val="24"/>
          <w:szCs w:val="24"/>
          <w:lang w:val="ro-RO"/>
        </w:rPr>
        <w:t xml:space="preserve"> str.</w:t>
      </w:r>
      <w:r w:rsidRPr="00E5445C">
        <w:rPr>
          <w:rFonts w:ascii="Times New Roman" w:hAnsi="Times New Roman"/>
          <w:sz w:val="24"/>
          <w:szCs w:val="24"/>
        </w:rPr>
        <w:t xml:space="preserve"> Constantin Nacu, nr. 3, sector 2, Bucureşti, să colecteze și să prelucreze datele mele cu caracter personal.</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Times New Roman" w:hAnsi="Times New Roman"/>
          <w:sz w:val="24"/>
          <w:szCs w:val="24"/>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FA5041" w:rsidRPr="00455365" w:rsidRDefault="00FA5041" w:rsidP="00FA5041">
      <w:pPr>
        <w:adjustRightInd w:val="0"/>
        <w:spacing w:line="360" w:lineRule="auto"/>
        <w:jc w:val="both"/>
        <w:rPr>
          <w:rFonts w:ascii="Times New Roman" w:hAnsi="Times New Roman"/>
          <w:sz w:val="24"/>
          <w:szCs w:val="24"/>
        </w:rPr>
      </w:pPr>
      <w:r w:rsidRPr="00E5445C">
        <w:rPr>
          <w:rFonts w:ascii="Times New Roman" w:hAnsi="Times New Roman"/>
          <w:sz w:val="24"/>
          <w:szCs w:val="24"/>
        </w:rPr>
        <w:t xml:space="preserve">Notificarea de revocare a consimțământului poate fi realizată prin e-mail către </w:t>
      </w:r>
      <w:r w:rsidRPr="00E5445C">
        <w:rPr>
          <w:rFonts w:ascii="Times New Roman" w:hAnsi="Times New Roman"/>
          <w:b/>
          <w:bCs/>
          <w:sz w:val="24"/>
          <w:szCs w:val="24"/>
        </w:rPr>
        <w:t>dpo@anre.ro</w:t>
      </w:r>
      <w:r w:rsidRPr="00E5445C">
        <w:rPr>
          <w:rFonts w:ascii="Times New Roman" w:hAnsi="Times New Roman"/>
          <w:sz w:val="24"/>
          <w:szCs w:val="24"/>
        </w:rPr>
        <w:t xml:space="preserve"> sau printr-o cerere scrisă la Registratura ANRE din Bucureşti, </w:t>
      </w:r>
      <w:r w:rsidRPr="00E5445C">
        <w:rPr>
          <w:rFonts w:ascii="Times New Roman" w:hAnsi="Times New Roman"/>
          <w:sz w:val="24"/>
          <w:szCs w:val="24"/>
          <w:lang w:val="ro-RO"/>
        </w:rPr>
        <w:t>str.</w:t>
      </w:r>
      <w:r w:rsidRPr="00E5445C">
        <w:rPr>
          <w:rFonts w:ascii="Times New Roman" w:hAnsi="Times New Roman"/>
          <w:sz w:val="24"/>
          <w:szCs w:val="24"/>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w:t>
      </w:r>
      <w:r w:rsidRPr="00E5445C">
        <w:rPr>
          <w:rFonts w:ascii="Times New Roman" w:hAnsi="Times New Roman"/>
          <w:sz w:val="24"/>
          <w:szCs w:val="24"/>
          <w:lang w:val="ro-RO"/>
        </w:rPr>
        <w:t>desemnat de ANRE</w:t>
      </w:r>
      <w:r w:rsidRPr="00E5445C">
        <w:rPr>
          <w:rFonts w:ascii="Times New Roman" w:hAnsi="Times New Roman"/>
          <w:sz w:val="24"/>
          <w:szCs w:val="24"/>
        </w:rPr>
        <w:t xml:space="preserve"> pentru protecția datelor la adresa de e-mail: </w:t>
      </w:r>
      <w:r w:rsidRPr="00455365">
        <w:rPr>
          <w:rFonts w:ascii="Times New Roman" w:hAnsi="Times New Roman"/>
          <w:sz w:val="24"/>
          <w:szCs w:val="24"/>
        </w:rPr>
        <w:t>dpo@anre.ro</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Times New Roman" w:hAnsi="Times New Roman"/>
          <w:b/>
          <w:bCs/>
          <w:sz w:val="24"/>
          <w:szCs w:val="24"/>
        </w:rPr>
        <w:t>Vă rugăm marcați cu [x]</w:t>
      </w:r>
      <w:r w:rsidRPr="00E5445C">
        <w:rPr>
          <w:rFonts w:ascii="Times New Roman" w:hAnsi="Times New Roman"/>
          <w:sz w:val="24"/>
          <w:szCs w:val="24"/>
        </w:rPr>
        <w:t xml:space="preserve"> modalitatea prin care doriți să fiți contactat în scopul furnizării de informații de către ANRE:</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Segoe UI Symbol" w:hAnsi="Segoe UI Symbol" w:cs="Segoe UI Symbol"/>
          <w:sz w:val="24"/>
          <w:szCs w:val="24"/>
        </w:rPr>
        <w:t>☐</w:t>
      </w:r>
      <w:r w:rsidRPr="00E5445C">
        <w:rPr>
          <w:rFonts w:ascii="Times New Roman" w:hAnsi="Times New Roman"/>
          <w:sz w:val="24"/>
          <w:szCs w:val="24"/>
        </w:rPr>
        <w:t xml:space="preserve"> E-mail </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Segoe UI Symbol" w:hAnsi="Segoe UI Symbol" w:cs="Segoe UI Symbol"/>
          <w:sz w:val="24"/>
          <w:szCs w:val="24"/>
        </w:rPr>
        <w:t>☐</w:t>
      </w:r>
      <w:r w:rsidRPr="00E5445C">
        <w:rPr>
          <w:rFonts w:ascii="Times New Roman" w:hAnsi="Times New Roman"/>
          <w:sz w:val="24"/>
          <w:szCs w:val="24"/>
        </w:rPr>
        <w:t xml:space="preserve"> Telefon </w:t>
      </w:r>
    </w:p>
    <w:p w:rsidR="00FA5041" w:rsidRPr="00E5445C" w:rsidRDefault="00FA5041" w:rsidP="00FA5041">
      <w:pPr>
        <w:adjustRightInd w:val="0"/>
        <w:spacing w:line="360" w:lineRule="auto"/>
        <w:jc w:val="both"/>
        <w:rPr>
          <w:rFonts w:ascii="Times New Roman" w:hAnsi="Times New Roman"/>
          <w:b/>
          <w:bCs/>
          <w:sz w:val="24"/>
          <w:szCs w:val="24"/>
        </w:rPr>
      </w:pPr>
      <w:r w:rsidRPr="00E5445C">
        <w:rPr>
          <w:rFonts w:ascii="Segoe UI Symbol" w:hAnsi="Segoe UI Symbol" w:cs="Segoe UI Symbol"/>
          <w:sz w:val="24"/>
          <w:szCs w:val="24"/>
        </w:rPr>
        <w:t>☐</w:t>
      </w:r>
      <w:r w:rsidRPr="00E5445C">
        <w:rPr>
          <w:rFonts w:ascii="Times New Roman" w:hAnsi="Times New Roman"/>
          <w:sz w:val="24"/>
          <w:szCs w:val="24"/>
        </w:rPr>
        <w:t xml:space="preserve"> </w:t>
      </w:r>
      <w:r w:rsidRPr="00E5445C">
        <w:rPr>
          <w:rFonts w:ascii="Times New Roman" w:hAnsi="Times New Roman"/>
          <w:sz w:val="24"/>
          <w:szCs w:val="24"/>
          <w:lang w:val="ro-RO"/>
        </w:rPr>
        <w:t>*</w:t>
      </w:r>
      <w:r w:rsidRPr="00E5445C">
        <w:rPr>
          <w:rFonts w:ascii="Times New Roman" w:hAnsi="Times New Roman"/>
          <w:sz w:val="24"/>
          <w:szCs w:val="24"/>
        </w:rPr>
        <w:t xml:space="preserve">Am înțeles această declarație de consimțământ și sunt de acord cu colectarea şi prelucrarea datelor mele personale în scopurile descrise în formularul GDPR. </w:t>
      </w:r>
      <w:r w:rsidRPr="00E5445C">
        <w:rPr>
          <w:rFonts w:ascii="Times New Roman" w:hAnsi="Times New Roman"/>
          <w:b/>
          <w:bCs/>
          <w:sz w:val="24"/>
          <w:szCs w:val="24"/>
        </w:rPr>
        <w:t>*Acest formular este valid numai în cazul în care această căsuţă este bifată cu X.</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Times New Roman" w:hAnsi="Times New Roman"/>
          <w:sz w:val="24"/>
          <w:szCs w:val="24"/>
        </w:rPr>
        <w:t xml:space="preserve">Data completării: </w:t>
      </w:r>
    </w:p>
    <w:p w:rsidR="00FA5041" w:rsidRDefault="00FA5041" w:rsidP="00FA5041">
      <w:pPr>
        <w:adjustRightInd w:val="0"/>
        <w:spacing w:line="360" w:lineRule="auto"/>
        <w:jc w:val="both"/>
        <w:rPr>
          <w:rFonts w:ascii="Times New Roman" w:hAnsi="Times New Roman"/>
          <w:sz w:val="24"/>
          <w:szCs w:val="24"/>
        </w:rPr>
      </w:pPr>
      <w:r w:rsidRPr="00E5445C">
        <w:rPr>
          <w:rFonts w:ascii="Times New Roman" w:hAnsi="Times New Roman"/>
          <w:sz w:val="24"/>
          <w:szCs w:val="24"/>
        </w:rPr>
        <w:t>Semnătura:</w:t>
      </w:r>
    </w:p>
    <w:p w:rsidR="00FA5041" w:rsidRDefault="00FA5041" w:rsidP="00FA5041">
      <w:pPr>
        <w:adjustRightInd w:val="0"/>
        <w:spacing w:line="360" w:lineRule="auto"/>
        <w:jc w:val="both"/>
        <w:rPr>
          <w:rFonts w:ascii="Times New Roman" w:hAnsi="Times New Roman"/>
          <w:sz w:val="24"/>
          <w:szCs w:val="24"/>
        </w:rPr>
      </w:pPr>
    </w:p>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lastRenderedPageBreak/>
        <w:t>Anexa nr. 11</w:t>
      </w:r>
    </w:p>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rPr>
      </w:pPr>
      <w:r w:rsidRPr="00E5445C">
        <w:rPr>
          <w:rFonts w:ascii="Times New Roman" w:eastAsia="Times New Roman" w:hAnsi="Times New Roman" w:cs="Times New Roman"/>
          <w:b/>
          <w:bCs/>
          <w:sz w:val="24"/>
          <w:szCs w:val="24"/>
        </w:rPr>
        <w:t>la regulament</w:t>
      </w:r>
    </w:p>
    <w:p w:rsidR="00FA5041" w:rsidRPr="00E5445C" w:rsidRDefault="00FA5041" w:rsidP="00FA5041">
      <w:pPr>
        <w:shd w:val="clear" w:color="auto" w:fill="FFFFFF"/>
        <w:spacing w:after="0" w:line="240" w:lineRule="auto"/>
        <w:jc w:val="right"/>
        <w:rPr>
          <w:rFonts w:ascii="Times New Roman" w:eastAsia="Times New Roman" w:hAnsi="Times New Roman" w:cs="Times New Roman"/>
          <w:b/>
          <w:bCs/>
          <w:sz w:val="24"/>
          <w:szCs w:val="24"/>
        </w:rPr>
      </w:pPr>
    </w:p>
    <w:p w:rsidR="00FA5041" w:rsidRPr="00E5445C" w:rsidRDefault="00FA5041" w:rsidP="00FA5041">
      <w:pPr>
        <w:shd w:val="clear" w:color="auto" w:fill="FFFFFF"/>
        <w:spacing w:after="0"/>
        <w:ind w:left="323"/>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 Model -</w:t>
      </w:r>
    </w:p>
    <w:p w:rsidR="00FA5041" w:rsidRPr="00E5445C" w:rsidRDefault="00FA5041" w:rsidP="00FA5041">
      <w:pPr>
        <w:shd w:val="clear" w:color="auto" w:fill="FFFFFF"/>
        <w:spacing w:after="0"/>
        <w:ind w:left="323"/>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CERERE DE CONFIRMARE</w:t>
      </w:r>
    </w:p>
    <w:p w:rsidR="00FA5041" w:rsidRPr="00E5445C" w:rsidRDefault="00FA5041" w:rsidP="00FA5041">
      <w:pPr>
        <w:shd w:val="clear" w:color="auto" w:fill="FFFFFF"/>
        <w:spacing w:after="0"/>
        <w:ind w:left="323"/>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a dreptului de a presta servicii transfrontaliere pentru realizarea de lucrări de proiectare,</w:t>
      </w:r>
    </w:p>
    <w:p w:rsidR="00FA5041" w:rsidRPr="00E5445C" w:rsidRDefault="00FA5041" w:rsidP="00FA5041">
      <w:pPr>
        <w:shd w:val="clear" w:color="auto" w:fill="FFFFFF"/>
        <w:spacing w:after="0"/>
        <w:ind w:left="323"/>
        <w:jc w:val="center"/>
        <w:rPr>
          <w:rFonts w:ascii="Times New Roman" w:eastAsia="Times New Roman" w:hAnsi="Times New Roman" w:cs="Times New Roman"/>
          <w:b/>
          <w:sz w:val="24"/>
          <w:szCs w:val="24"/>
          <w:shd w:val="clear" w:color="auto" w:fill="FFFFFF"/>
        </w:rPr>
      </w:pPr>
      <w:r w:rsidRPr="00E5445C">
        <w:rPr>
          <w:rFonts w:ascii="Times New Roman" w:eastAsia="Times New Roman" w:hAnsi="Times New Roman" w:cs="Times New Roman"/>
          <w:b/>
          <w:sz w:val="24"/>
          <w:szCs w:val="24"/>
          <w:shd w:val="clear" w:color="auto" w:fill="FFFFFF"/>
        </w:rPr>
        <w:t>executare şi verificare instalaţii electrice în România</w:t>
      </w:r>
    </w:p>
    <w:p w:rsidR="00FA5041" w:rsidRPr="00E5445C" w:rsidRDefault="00FA5041" w:rsidP="00FA5041">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Către: Autoritatea Naţională de Reglementare în Domeniul Energiei - ANRE</w:t>
      </w:r>
    </w:p>
    <w:p w:rsidR="00FA5041" w:rsidRPr="00E5445C" w:rsidRDefault="00FA5041" w:rsidP="00FA5041">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Domnule Preşedinte,</w:t>
      </w: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Subsemnatul, …....……</w:t>
      </w:r>
      <w:proofErr w:type="gramStart"/>
      <w:r w:rsidRPr="00E5445C">
        <w:rPr>
          <w:rFonts w:ascii="Times New Roman" w:eastAsia="Times New Roman" w:hAnsi="Times New Roman" w:cs="Times New Roman"/>
          <w:sz w:val="24"/>
          <w:szCs w:val="24"/>
          <w:shd w:val="clear" w:color="auto" w:fill="FFFFFF"/>
        </w:rPr>
        <w:t>....…..</w:t>
      </w:r>
      <w:proofErr w:type="gramEnd"/>
      <w:r w:rsidRPr="00E5445C">
        <w:rPr>
          <w:rFonts w:ascii="Times New Roman" w:eastAsia="Times New Roman" w:hAnsi="Times New Roman" w:cs="Times New Roman"/>
          <w:sz w:val="24"/>
          <w:szCs w:val="24"/>
          <w:shd w:val="clear" w:color="auto" w:fill="FFFFFF"/>
        </w:rPr>
        <w:t>, posesor al actului de identitate/paşaportului seria …… nr. ….......……, eliberat de ………… la data …………, în calitate de ......(administrator/director general etc.).., reprezentant legal al operatorului economic ……........................……, cu sediul social în statul (membru al UE/SEE/Elveţia) …………., adresa (completă a sediului social) …………….., solicit confirmarea dreptului de a presta servicii transfrontaliere, pentru realizarea de lucrări de proiectare, executare şi verificare instalaţii electrice în România, în limitele competenţelor acordate de următorul tip de atestat/următoarele tipuri de atestate: ….....(Se vor menţiona tipurile de atestate corespunzătoare.)......... .</w:t>
      </w: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Cererea este însoţită de documentele precizate în opis.</w:t>
      </w: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Menţionez că operatorul economic pe care îl reprezint:</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bCs/>
          <w:sz w:val="24"/>
          <w:szCs w:val="24"/>
        </w:rPr>
        <w:t>– </w:t>
      </w:r>
      <w:r w:rsidRPr="00E5445C">
        <w:rPr>
          <w:rFonts w:ascii="Times New Roman" w:eastAsia="Times New Roman" w:hAnsi="Times New Roman" w:cs="Times New Roman"/>
          <w:sz w:val="24"/>
          <w:szCs w:val="24"/>
        </w:rPr>
        <w:t>este înmatriculat în registrului comerţului cu nr. …………;</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bCs/>
          <w:sz w:val="24"/>
          <w:szCs w:val="24"/>
        </w:rPr>
        <w:t>– </w:t>
      </w:r>
      <w:r w:rsidRPr="00E5445C">
        <w:rPr>
          <w:rFonts w:ascii="Times New Roman" w:eastAsia="Times New Roman" w:hAnsi="Times New Roman" w:cs="Times New Roman"/>
          <w:sz w:val="24"/>
          <w:szCs w:val="24"/>
        </w:rPr>
        <w:t>are codul de înregistrare fiscală nr. …………… şi</w:t>
      </w:r>
    </w:p>
    <w:p w:rsidR="00FA5041" w:rsidRPr="00E5445C" w:rsidRDefault="00FA5041" w:rsidP="00FA5041">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bCs/>
          <w:sz w:val="24"/>
          <w:szCs w:val="24"/>
        </w:rPr>
        <w:t>– </w:t>
      </w:r>
      <w:r w:rsidRPr="00E5445C">
        <w:rPr>
          <w:rFonts w:ascii="Times New Roman" w:eastAsia="Times New Roman" w:hAnsi="Times New Roman" w:cs="Times New Roman"/>
          <w:sz w:val="24"/>
          <w:szCs w:val="24"/>
        </w:rPr>
        <w:t xml:space="preserve">contul nr. ………………. deschis la Banca …......(denumirea/localizarea băncii unde este deschis </w:t>
      </w:r>
      <w:proofErr w:type="gramStart"/>
      <w:r w:rsidRPr="00E5445C">
        <w:rPr>
          <w:rFonts w:ascii="Times New Roman" w:eastAsia="Times New Roman" w:hAnsi="Times New Roman" w:cs="Times New Roman"/>
          <w:sz w:val="24"/>
          <w:szCs w:val="24"/>
        </w:rPr>
        <w:t>contul)........</w:t>
      </w:r>
      <w:proofErr w:type="gramEnd"/>
      <w:r w:rsidRPr="00E5445C">
        <w:rPr>
          <w:rFonts w:ascii="Times New Roman" w:eastAsia="Times New Roman" w:hAnsi="Times New Roman" w:cs="Times New Roman"/>
          <w:sz w:val="24"/>
          <w:szCs w:val="24"/>
        </w:rPr>
        <w:t xml:space="preserve"> .</w:t>
      </w: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În scopul comunicării cu Autoritatea Naţională de Reglementare în Domeniul Energiei vă aduc la cunoştinţă că pot fi contactat direct, la sediul operatorului economic, precum şi la nr. telefon fix ..........., nr. de fax .........., nr. telefon mobil ......., adresa de e-mail .....................…… sau prin împuternicit: ............, la nr. telefon fix …………</w:t>
      </w:r>
      <w:proofErr w:type="gramStart"/>
      <w:r w:rsidRPr="00E5445C">
        <w:rPr>
          <w:rFonts w:ascii="Times New Roman" w:eastAsia="Times New Roman" w:hAnsi="Times New Roman" w:cs="Times New Roman"/>
          <w:sz w:val="24"/>
          <w:szCs w:val="24"/>
          <w:shd w:val="clear" w:color="auto" w:fill="FFFFFF"/>
        </w:rPr>
        <w:t>…..</w:t>
      </w:r>
      <w:proofErr w:type="gramEnd"/>
      <w:r w:rsidRPr="00E5445C">
        <w:rPr>
          <w:rFonts w:ascii="Times New Roman" w:eastAsia="Times New Roman" w:hAnsi="Times New Roman" w:cs="Times New Roman"/>
          <w:sz w:val="24"/>
          <w:szCs w:val="24"/>
          <w:shd w:val="clear" w:color="auto" w:fill="FFFFFF"/>
        </w:rPr>
        <w:t>, nr. de fax ………, nr. telefon mobil ………., adresa de e-mail .........(Se anexează împuternicire notarială sau avocaţială întocmită în condiţiile legii</w:t>
      </w:r>
      <w:proofErr w:type="gramStart"/>
      <w:r w:rsidRPr="00E5445C">
        <w:rPr>
          <w:rFonts w:ascii="Times New Roman" w:eastAsia="Times New Roman" w:hAnsi="Times New Roman" w:cs="Times New Roman"/>
          <w:sz w:val="24"/>
          <w:szCs w:val="24"/>
          <w:shd w:val="clear" w:color="auto" w:fill="FFFFFF"/>
        </w:rPr>
        <w:t>.).....</w:t>
      </w:r>
      <w:proofErr w:type="gramEnd"/>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 xml:space="preserve">Cunoscând prevederile </w:t>
      </w:r>
      <w:r w:rsidRPr="00E5445C">
        <w:rPr>
          <w:rFonts w:ascii="Times New Roman" w:eastAsia="Times New Roman" w:hAnsi="Times New Roman" w:cs="Times New Roman"/>
          <w:sz w:val="24"/>
          <w:szCs w:val="24"/>
        </w:rPr>
        <w:t xml:space="preserve">art. 326 </w:t>
      </w:r>
      <w:r>
        <w:rPr>
          <w:rFonts w:ascii="Times New Roman" w:eastAsia="Times New Roman" w:hAnsi="Times New Roman" w:cs="Times New Roman"/>
          <w:sz w:val="24"/>
          <w:szCs w:val="24"/>
        </w:rPr>
        <w:t xml:space="preserve"> </w:t>
      </w:r>
      <w:hyperlink w:history="1">
        <w:r w:rsidRPr="00E5445C">
          <w:rPr>
            <w:rFonts w:ascii="Times New Roman" w:eastAsia="Times New Roman" w:hAnsi="Times New Roman" w:cs="Times New Roman"/>
            <w:sz w:val="24"/>
            <w:szCs w:val="24"/>
          </w:rPr>
          <w:t>Cod penal</w:t>
        </w:r>
      </w:hyperlink>
      <w:r w:rsidRPr="00E5445C">
        <w:rPr>
          <w:rFonts w:ascii="Times New Roman" w:eastAsia="Times New Roman" w:hAnsi="Times New Roman" w:cs="Times New Roman"/>
          <w:sz w:val="24"/>
          <w:szCs w:val="24"/>
          <w:shd w:val="clear" w:color="auto" w:fill="FFFFFF"/>
        </w:rPr>
        <w:t xml:space="preserve"> privind falsul în declaraţii, certific pe propria răspundere veridicitatea şi autenticitatea tuturor documentelor transmise.</w:t>
      </w:r>
    </w:p>
    <w:p w:rsidR="00FA5041" w:rsidRPr="00E5445C" w:rsidRDefault="00FA5041" w:rsidP="00FA5041">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E5445C">
        <w:rPr>
          <w:rFonts w:ascii="Times New Roman" w:eastAsia="Times New Roman" w:hAnsi="Times New Roman" w:cs="Times New Roman"/>
          <w:sz w:val="24"/>
          <w:szCs w:val="24"/>
          <w:shd w:val="clear" w:color="auto" w:fill="FFFFFF"/>
        </w:rPr>
        <w:t xml:space="preserve">Data ………………                                                          </w:t>
      </w:r>
    </w:p>
    <w:p w:rsidR="00FA5041" w:rsidRPr="00E5445C" w:rsidRDefault="00FA5041" w:rsidP="00FA5041">
      <w:pPr>
        <w:adjustRightInd w:val="0"/>
        <w:spacing w:line="360" w:lineRule="auto"/>
        <w:jc w:val="both"/>
        <w:rPr>
          <w:rFonts w:ascii="Times New Roman" w:hAnsi="Times New Roman"/>
          <w:sz w:val="24"/>
          <w:szCs w:val="24"/>
        </w:rPr>
      </w:pPr>
      <w:r w:rsidRPr="00E5445C">
        <w:rPr>
          <w:rFonts w:ascii="Times New Roman" w:eastAsia="Times New Roman" w:hAnsi="Times New Roman" w:cs="Times New Roman"/>
          <w:sz w:val="24"/>
          <w:szCs w:val="24"/>
          <w:shd w:val="clear" w:color="auto" w:fill="FFFFFF"/>
        </w:rPr>
        <w:t>Semnătura reprezentantului legal</w:t>
      </w:r>
    </w:p>
    <w:p w:rsidR="00FA5041" w:rsidRDefault="00FA5041"/>
    <w:sectPr w:rsidR="00FA5041" w:rsidSect="00940829">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911 XCm BT">
    <w:altName w:val="Haettenschweiler"/>
    <w:charset w:val="00"/>
    <w:family w:val="swiss"/>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E73D6"/>
    <w:multiLevelType w:val="hybridMultilevel"/>
    <w:tmpl w:val="74FA22E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604327B"/>
    <w:multiLevelType w:val="multilevel"/>
    <w:tmpl w:val="9CD2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4429F"/>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C9436E"/>
    <w:multiLevelType w:val="multilevel"/>
    <w:tmpl w:val="13AC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B743EC"/>
    <w:multiLevelType w:val="multilevel"/>
    <w:tmpl w:val="47284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30F52"/>
    <w:multiLevelType w:val="hybridMultilevel"/>
    <w:tmpl w:val="AE4AD33A"/>
    <w:lvl w:ilvl="0" w:tplc="2342285C">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2FB2D0A"/>
    <w:multiLevelType w:val="singleLevel"/>
    <w:tmpl w:val="C1EE6A74"/>
    <w:lvl w:ilvl="0">
      <w:start w:val="1"/>
      <w:numFmt w:val="decimal"/>
      <w:pStyle w:val="Articol"/>
      <w:lvlText w:val="Art. %1."/>
      <w:lvlJc w:val="left"/>
      <w:pPr>
        <w:tabs>
          <w:tab w:val="num" w:pos="720"/>
        </w:tabs>
        <w:ind w:left="360" w:hanging="360"/>
      </w:pPr>
      <w:rPr>
        <w:rFonts w:hint="default"/>
        <w:b w:val="0"/>
        <w:i w:val="0"/>
        <w:strike w:val="0"/>
      </w:rPr>
    </w:lvl>
  </w:abstractNum>
  <w:abstractNum w:abstractNumId="7" w15:restartNumberingAfterBreak="0">
    <w:nsid w:val="570359F1"/>
    <w:multiLevelType w:val="hybridMultilevel"/>
    <w:tmpl w:val="FD7AD0B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573C5028"/>
    <w:multiLevelType w:val="hybridMultilevel"/>
    <w:tmpl w:val="CE3A39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931019F"/>
    <w:multiLevelType w:val="multilevel"/>
    <w:tmpl w:val="D7D24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A80914"/>
    <w:multiLevelType w:val="hybridMultilevel"/>
    <w:tmpl w:val="B97A2C3A"/>
    <w:lvl w:ilvl="0" w:tplc="AD6EC7E8">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D63151"/>
    <w:multiLevelType w:val="multilevel"/>
    <w:tmpl w:val="38DA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7C56CB"/>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776AA0"/>
    <w:multiLevelType w:val="hybridMultilevel"/>
    <w:tmpl w:val="B6D6B8A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46475A0"/>
    <w:multiLevelType w:val="hybridMultilevel"/>
    <w:tmpl w:val="B95817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2D5290"/>
    <w:multiLevelType w:val="hybridMultilevel"/>
    <w:tmpl w:val="A5B8366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7"/>
  </w:num>
  <w:num w:numId="2">
    <w:abstractNumId w:val="4"/>
  </w:num>
  <w:num w:numId="3">
    <w:abstractNumId w:val="11"/>
  </w:num>
  <w:num w:numId="4">
    <w:abstractNumId w:val="3"/>
  </w:num>
  <w:num w:numId="5">
    <w:abstractNumId w:val="9"/>
  </w:num>
  <w:num w:numId="6">
    <w:abstractNumId w:val="10"/>
  </w:num>
  <w:num w:numId="7">
    <w:abstractNumId w:val="12"/>
  </w:num>
  <w:num w:numId="8">
    <w:abstractNumId w:val="5"/>
  </w:num>
  <w:num w:numId="9">
    <w:abstractNumId w:val="8"/>
  </w:num>
  <w:num w:numId="10">
    <w:abstractNumId w:val="2"/>
  </w:num>
  <w:num w:numId="11">
    <w:abstractNumId w:val="13"/>
  </w:num>
  <w:num w:numId="12">
    <w:abstractNumId w:val="6"/>
  </w:num>
  <w:num w:numId="13">
    <w:abstractNumId w:val="0"/>
  </w:num>
  <w:num w:numId="14">
    <w:abstractNumId w:val="14"/>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B4"/>
    <w:rsid w:val="00444AB7"/>
    <w:rsid w:val="00940829"/>
    <w:rsid w:val="009A433E"/>
    <w:rsid w:val="00AA18B4"/>
    <w:rsid w:val="00BC785C"/>
    <w:rsid w:val="00EB38B9"/>
    <w:rsid w:val="00FA504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A13C"/>
  <w15:chartTrackingRefBased/>
  <w15:docId w15:val="{A50FE558-975E-444F-BA98-140AA32B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33E"/>
    <w:pPr>
      <w:spacing w:after="200" w:line="276" w:lineRule="auto"/>
    </w:pPr>
    <w:rPr>
      <w:lang w:val="en-US"/>
    </w:rPr>
  </w:style>
  <w:style w:type="paragraph" w:styleId="Heading1">
    <w:name w:val="heading 1"/>
    <w:basedOn w:val="Normal"/>
    <w:link w:val="Heading1Char"/>
    <w:uiPriority w:val="9"/>
    <w:qFormat/>
    <w:rsid w:val="009A43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A43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A43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33E"/>
    <w:pPr>
      <w:ind w:left="720"/>
      <w:contextualSpacing/>
    </w:pPr>
  </w:style>
  <w:style w:type="character" w:customStyle="1" w:styleId="Heading1Char">
    <w:name w:val="Heading 1 Char"/>
    <w:basedOn w:val="DefaultParagraphFont"/>
    <w:link w:val="Heading1"/>
    <w:uiPriority w:val="9"/>
    <w:rsid w:val="009A433E"/>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uiPriority w:val="9"/>
    <w:rsid w:val="009A433E"/>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9A433E"/>
    <w:rPr>
      <w:rFonts w:ascii="Times New Roman" w:eastAsia="Times New Roman" w:hAnsi="Times New Roman" w:cs="Times New Roman"/>
      <w:b/>
      <w:bCs/>
      <w:sz w:val="27"/>
      <w:szCs w:val="27"/>
      <w:lang w:val="en-US"/>
    </w:rPr>
  </w:style>
  <w:style w:type="character" w:styleId="Hyperlink">
    <w:name w:val="Hyperlink"/>
    <w:basedOn w:val="DefaultParagraphFont"/>
    <w:uiPriority w:val="99"/>
    <w:unhideWhenUsed/>
    <w:rsid w:val="009A433E"/>
    <w:rPr>
      <w:color w:val="0000FF"/>
      <w:u w:val="single"/>
    </w:rPr>
  </w:style>
  <w:style w:type="character" w:styleId="FollowedHyperlink">
    <w:name w:val="FollowedHyperlink"/>
    <w:basedOn w:val="DefaultParagraphFont"/>
    <w:uiPriority w:val="99"/>
    <w:semiHidden/>
    <w:unhideWhenUsed/>
    <w:rsid w:val="009A433E"/>
    <w:rPr>
      <w:color w:val="800080"/>
      <w:u w:val="single"/>
    </w:rPr>
  </w:style>
  <w:style w:type="paragraph" w:styleId="z-TopofForm">
    <w:name w:val="HTML Top of Form"/>
    <w:basedOn w:val="Normal"/>
    <w:next w:val="Normal"/>
    <w:link w:val="z-TopofFormChar"/>
    <w:hidden/>
    <w:uiPriority w:val="99"/>
    <w:semiHidden/>
    <w:unhideWhenUsed/>
    <w:rsid w:val="009A433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A433E"/>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unhideWhenUsed/>
    <w:rsid w:val="009A433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9A433E"/>
    <w:rPr>
      <w:rFonts w:ascii="Arial" w:eastAsia="Times New Roman" w:hAnsi="Arial" w:cs="Arial"/>
      <w:vanish/>
      <w:sz w:val="16"/>
      <w:szCs w:val="16"/>
      <w:lang w:val="en-US"/>
    </w:rPr>
  </w:style>
  <w:style w:type="paragraph" w:styleId="NormalWeb">
    <w:name w:val="Normal (Web)"/>
    <w:basedOn w:val="Normal"/>
    <w:uiPriority w:val="99"/>
    <w:semiHidden/>
    <w:unhideWhenUsed/>
    <w:rsid w:val="009A43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licknavmenutxt">
    <w:name w:val="slicknav_menutxt"/>
    <w:basedOn w:val="DefaultParagraphFont"/>
    <w:rsid w:val="009A433E"/>
  </w:style>
  <w:style w:type="character" w:customStyle="1" w:styleId="slicknavicon">
    <w:name w:val="slicknav_icon"/>
    <w:basedOn w:val="DefaultParagraphFont"/>
    <w:rsid w:val="009A433E"/>
  </w:style>
  <w:style w:type="character" w:customStyle="1" w:styleId="slicknavicon-bar">
    <w:name w:val="slicknav_icon-bar"/>
    <w:basedOn w:val="DefaultParagraphFont"/>
    <w:rsid w:val="009A433E"/>
  </w:style>
  <w:style w:type="character" w:customStyle="1" w:styleId="slicknavarrow">
    <w:name w:val="slicknav_arrow"/>
    <w:basedOn w:val="DefaultParagraphFont"/>
    <w:rsid w:val="009A433E"/>
  </w:style>
  <w:style w:type="character" w:customStyle="1" w:styleId="l-postcategoryicon">
    <w:name w:val="l-postcategoryicon"/>
    <w:basedOn w:val="DefaultParagraphFont"/>
    <w:rsid w:val="009A433E"/>
  </w:style>
  <w:style w:type="character" w:customStyle="1" w:styleId="l-post-metadata-category-name">
    <w:name w:val="l-post-metadata-category-name"/>
    <w:basedOn w:val="DefaultParagraphFont"/>
    <w:rsid w:val="009A433E"/>
  </w:style>
  <w:style w:type="character" w:customStyle="1" w:styleId="textcomentarii">
    <w:name w:val="text_comentarii"/>
    <w:basedOn w:val="DefaultParagraphFont"/>
    <w:rsid w:val="009A433E"/>
  </w:style>
  <w:style w:type="character" w:customStyle="1" w:styleId="big">
    <w:name w:val="big"/>
    <w:basedOn w:val="DefaultParagraphFont"/>
    <w:rsid w:val="009A433E"/>
  </w:style>
  <w:style w:type="paragraph" w:customStyle="1" w:styleId="cominput">
    <w:name w:val="cominput"/>
    <w:basedOn w:val="Normal"/>
    <w:rsid w:val="009A43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ode">
    <w:name w:val="bbcode"/>
    <w:basedOn w:val="DefaultParagraphFont"/>
    <w:rsid w:val="009A433E"/>
  </w:style>
  <w:style w:type="character" w:customStyle="1" w:styleId="separator">
    <w:name w:val="separator"/>
    <w:basedOn w:val="DefaultParagraphFont"/>
    <w:rsid w:val="009A433E"/>
  </w:style>
  <w:style w:type="paragraph" w:customStyle="1" w:styleId="centru">
    <w:name w:val="centru"/>
    <w:basedOn w:val="Normal"/>
    <w:rsid w:val="009A43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page-footer">
    <w:name w:val="l-page-footer"/>
    <w:basedOn w:val="Normal"/>
    <w:rsid w:val="009A433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43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33E"/>
    <w:rPr>
      <w:rFonts w:ascii="Tahoma" w:hAnsi="Tahoma" w:cs="Tahoma"/>
      <w:sz w:val="16"/>
      <w:szCs w:val="16"/>
      <w:lang w:val="en-US"/>
    </w:rPr>
  </w:style>
  <w:style w:type="paragraph" w:customStyle="1" w:styleId="spar">
    <w:name w:val="s_par"/>
    <w:basedOn w:val="Normal"/>
    <w:rsid w:val="009A433E"/>
    <w:pPr>
      <w:shd w:val="clear" w:color="auto" w:fill="FFFFFF"/>
      <w:spacing w:after="0" w:line="240" w:lineRule="auto"/>
      <w:ind w:left="251"/>
      <w:jc w:val="both"/>
    </w:pPr>
    <w:rPr>
      <w:rFonts w:ascii="Verdana" w:eastAsia="Times New Roman" w:hAnsi="Verdana" w:cs="Times New Roman"/>
      <w:color w:val="000000"/>
    </w:rPr>
  </w:style>
  <w:style w:type="paragraph" w:customStyle="1" w:styleId="sartttl">
    <w:name w:val="s_art_ttl"/>
    <w:basedOn w:val="Normal"/>
    <w:rsid w:val="009A433E"/>
    <w:pPr>
      <w:shd w:val="clear" w:color="auto" w:fill="FFFFFF"/>
      <w:spacing w:after="0" w:line="240" w:lineRule="auto"/>
      <w:jc w:val="both"/>
    </w:pPr>
    <w:rPr>
      <w:rFonts w:ascii="Verdana" w:eastAsia="Times New Roman" w:hAnsi="Verdana" w:cs="Times New Roman"/>
      <w:b/>
      <w:bCs/>
      <w:color w:val="24689B"/>
    </w:rPr>
  </w:style>
  <w:style w:type="character" w:customStyle="1" w:styleId="salnttl1">
    <w:name w:val="s_aln_ttl1"/>
    <w:basedOn w:val="DefaultParagraphFont"/>
    <w:rsid w:val="009A433E"/>
    <w:rPr>
      <w:rFonts w:ascii="Verdana" w:hAnsi="Verdana" w:hint="default"/>
      <w:b/>
      <w:bCs/>
      <w:vanish w:val="0"/>
      <w:webHidden w:val="0"/>
      <w:color w:val="8B0000"/>
      <w:sz w:val="22"/>
      <w:szCs w:val="22"/>
      <w:shd w:val="clear" w:color="auto" w:fill="FFFFFF"/>
      <w:specVanish w:val="0"/>
    </w:rPr>
  </w:style>
  <w:style w:type="character" w:customStyle="1" w:styleId="salnbdy">
    <w:name w:val="s_aln_bdy"/>
    <w:basedOn w:val="DefaultParagraphFont"/>
    <w:rsid w:val="009A433E"/>
    <w:rPr>
      <w:rFonts w:ascii="Verdana" w:hAnsi="Verdana" w:hint="default"/>
      <w:b w:val="0"/>
      <w:bCs w:val="0"/>
      <w:color w:val="000000"/>
      <w:sz w:val="22"/>
      <w:szCs w:val="22"/>
      <w:shd w:val="clear" w:color="auto" w:fill="FFFFFF"/>
    </w:rPr>
  </w:style>
  <w:style w:type="character" w:customStyle="1" w:styleId="slitttl1">
    <w:name w:val="s_lit_ttl1"/>
    <w:basedOn w:val="DefaultParagraphFont"/>
    <w:rsid w:val="009A433E"/>
    <w:rPr>
      <w:rFonts w:ascii="Verdana" w:hAnsi="Verdana" w:hint="default"/>
      <w:b/>
      <w:bCs/>
      <w:vanish w:val="0"/>
      <w:webHidden w:val="0"/>
      <w:color w:val="8B0000"/>
      <w:sz w:val="22"/>
      <w:szCs w:val="22"/>
      <w:shd w:val="clear" w:color="auto" w:fill="FFFFFF"/>
      <w:specVanish w:val="0"/>
    </w:rPr>
  </w:style>
  <w:style w:type="character" w:customStyle="1" w:styleId="slitbdy">
    <w:name w:val="s_lit_bdy"/>
    <w:basedOn w:val="DefaultParagraphFont"/>
    <w:rsid w:val="009A433E"/>
    <w:rPr>
      <w:rFonts w:ascii="Verdana" w:hAnsi="Verdana" w:hint="default"/>
      <w:b w:val="0"/>
      <w:bCs w:val="0"/>
      <w:color w:val="000000"/>
      <w:sz w:val="22"/>
      <w:szCs w:val="22"/>
      <w:shd w:val="clear" w:color="auto" w:fill="FFFFFF"/>
    </w:rPr>
  </w:style>
  <w:style w:type="character" w:customStyle="1" w:styleId="spctttl1">
    <w:name w:val="s_pct_ttl1"/>
    <w:basedOn w:val="DefaultParagraphFont"/>
    <w:rsid w:val="009A433E"/>
    <w:rPr>
      <w:rFonts w:ascii="Verdana" w:hAnsi="Verdana" w:hint="default"/>
      <w:b/>
      <w:bCs/>
      <w:color w:val="8B0000"/>
      <w:sz w:val="22"/>
      <w:szCs w:val="22"/>
      <w:shd w:val="clear" w:color="auto" w:fill="FFFFFF"/>
    </w:rPr>
  </w:style>
  <w:style w:type="character" w:customStyle="1" w:styleId="spctbdy">
    <w:name w:val="s_pct_bdy"/>
    <w:basedOn w:val="DefaultParagraphFont"/>
    <w:rsid w:val="009A433E"/>
    <w:rPr>
      <w:rFonts w:ascii="Verdana" w:hAnsi="Verdana" w:hint="default"/>
      <w:b w:val="0"/>
      <w:bCs w:val="0"/>
      <w:color w:val="000000"/>
      <w:sz w:val="22"/>
      <w:szCs w:val="22"/>
      <w:shd w:val="clear" w:color="auto" w:fill="FFFFFF"/>
    </w:rPr>
  </w:style>
  <w:style w:type="paragraph" w:styleId="Header">
    <w:name w:val="header"/>
    <w:basedOn w:val="Normal"/>
    <w:link w:val="HeaderChar"/>
    <w:uiPriority w:val="99"/>
    <w:unhideWhenUsed/>
    <w:rsid w:val="009A4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33E"/>
    <w:rPr>
      <w:lang w:val="en-US"/>
    </w:rPr>
  </w:style>
  <w:style w:type="paragraph" w:styleId="Footer">
    <w:name w:val="footer"/>
    <w:basedOn w:val="Normal"/>
    <w:link w:val="FooterChar"/>
    <w:uiPriority w:val="99"/>
    <w:unhideWhenUsed/>
    <w:rsid w:val="009A43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33E"/>
    <w:rPr>
      <w:lang w:val="en-US"/>
    </w:rPr>
  </w:style>
  <w:style w:type="paragraph" w:customStyle="1" w:styleId="scapttl">
    <w:name w:val="s_cap_ttl"/>
    <w:basedOn w:val="Normal"/>
    <w:rsid w:val="009A433E"/>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capden">
    <w:name w:val="s_cap_den"/>
    <w:basedOn w:val="Normal"/>
    <w:rsid w:val="009A433E"/>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porden">
    <w:name w:val="s_por_den"/>
    <w:basedOn w:val="Normal"/>
    <w:rsid w:val="009A433E"/>
    <w:pPr>
      <w:shd w:val="clear" w:color="auto" w:fill="FFFFFF"/>
      <w:spacing w:after="0" w:line="240" w:lineRule="auto"/>
      <w:jc w:val="both"/>
    </w:pPr>
    <w:rPr>
      <w:rFonts w:ascii="Verdana" w:eastAsia="Times New Roman" w:hAnsi="Verdana" w:cs="Times New Roman"/>
      <w:b/>
      <w:bCs/>
      <w:color w:val="8B0000"/>
      <w:sz w:val="23"/>
      <w:szCs w:val="23"/>
    </w:rPr>
  </w:style>
  <w:style w:type="paragraph" w:customStyle="1" w:styleId="sanxttl">
    <w:name w:val="s_anx_ttl"/>
    <w:basedOn w:val="Normal"/>
    <w:rsid w:val="009A433E"/>
    <w:pPr>
      <w:shd w:val="clear" w:color="auto" w:fill="FFFFFF"/>
      <w:spacing w:after="0" w:line="240" w:lineRule="auto"/>
      <w:jc w:val="center"/>
    </w:pPr>
    <w:rPr>
      <w:rFonts w:ascii="Verdana" w:eastAsia="Times New Roman" w:hAnsi="Verdana" w:cs="Times New Roman"/>
      <w:b/>
      <w:bCs/>
      <w:color w:val="24689B"/>
    </w:rPr>
  </w:style>
  <w:style w:type="character" w:customStyle="1" w:styleId="slinttl1">
    <w:name w:val="s_lin_ttl1"/>
    <w:basedOn w:val="DefaultParagraphFont"/>
    <w:rsid w:val="009A433E"/>
    <w:rPr>
      <w:rFonts w:ascii="Verdana" w:hAnsi="Verdana" w:hint="default"/>
      <w:b/>
      <w:bCs/>
      <w:color w:val="24689B"/>
      <w:sz w:val="23"/>
      <w:szCs w:val="23"/>
      <w:shd w:val="clear" w:color="auto" w:fill="FFFFFF"/>
    </w:rPr>
  </w:style>
  <w:style w:type="character" w:customStyle="1" w:styleId="slinbdy">
    <w:name w:val="s_lin_bdy"/>
    <w:basedOn w:val="DefaultParagraphFont"/>
    <w:rsid w:val="009A433E"/>
    <w:rPr>
      <w:rFonts w:ascii="Verdana" w:hAnsi="Verdana" w:hint="default"/>
      <w:b w:val="0"/>
      <w:bCs w:val="0"/>
      <w:color w:val="000000"/>
      <w:sz w:val="22"/>
      <w:szCs w:val="22"/>
      <w:shd w:val="clear" w:color="auto" w:fill="FFFFFF"/>
    </w:rPr>
  </w:style>
  <w:style w:type="paragraph" w:styleId="HTMLPreformatted">
    <w:name w:val="HTML Preformatted"/>
    <w:basedOn w:val="Normal"/>
    <w:link w:val="HTMLPreformattedChar"/>
    <w:uiPriority w:val="99"/>
    <w:semiHidden/>
    <w:unhideWhenUsed/>
    <w:rsid w:val="009A4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A433E"/>
    <w:rPr>
      <w:rFonts w:ascii="Courier New" w:eastAsia="Times New Roman" w:hAnsi="Courier New" w:cs="Courier New"/>
      <w:sz w:val="20"/>
      <w:szCs w:val="20"/>
      <w:lang w:val="en-US"/>
    </w:rPr>
  </w:style>
  <w:style w:type="paragraph" w:customStyle="1" w:styleId="Articol">
    <w:name w:val="Articol"/>
    <w:basedOn w:val="Normal"/>
    <w:link w:val="ArticolChar"/>
    <w:rsid w:val="009A433E"/>
    <w:pPr>
      <w:numPr>
        <w:numId w:val="12"/>
      </w:numPr>
      <w:tabs>
        <w:tab w:val="left" w:pos="426"/>
        <w:tab w:val="left" w:pos="851"/>
      </w:tabs>
      <w:spacing w:before="180" w:after="0" w:line="240" w:lineRule="auto"/>
      <w:jc w:val="both"/>
    </w:pPr>
    <w:rPr>
      <w:rFonts w:ascii="Times New Roman" w:eastAsia="Swiss911 XCm BT" w:hAnsi="Times New Roman" w:cs="Times New Roman"/>
      <w:sz w:val="24"/>
      <w:szCs w:val="24"/>
      <w:lang w:val="x-none"/>
    </w:rPr>
  </w:style>
  <w:style w:type="character" w:customStyle="1" w:styleId="ArticolChar">
    <w:name w:val="Articol Char"/>
    <w:link w:val="Articol"/>
    <w:rsid w:val="009A433E"/>
    <w:rPr>
      <w:rFonts w:ascii="Times New Roman" w:eastAsia="Swiss911 XCm BT" w:hAnsi="Times New Roman" w:cs="Times New Roman"/>
      <w:sz w:val="24"/>
      <w:szCs w:val="24"/>
      <w:lang w:val="x-none"/>
    </w:rPr>
  </w:style>
  <w:style w:type="paragraph" w:styleId="Revision">
    <w:name w:val="Revision"/>
    <w:hidden/>
    <w:uiPriority w:val="99"/>
    <w:semiHidden/>
    <w:rsid w:val="009A433E"/>
    <w:pPr>
      <w:spacing w:after="0" w:line="240" w:lineRule="auto"/>
    </w:pPr>
    <w:rPr>
      <w:lang w:val="en-US"/>
    </w:rPr>
  </w:style>
  <w:style w:type="character" w:styleId="CommentReference">
    <w:name w:val="annotation reference"/>
    <w:basedOn w:val="DefaultParagraphFont"/>
    <w:uiPriority w:val="99"/>
    <w:semiHidden/>
    <w:unhideWhenUsed/>
    <w:rsid w:val="009A433E"/>
    <w:rPr>
      <w:sz w:val="16"/>
      <w:szCs w:val="16"/>
    </w:rPr>
  </w:style>
  <w:style w:type="paragraph" w:styleId="CommentText">
    <w:name w:val="annotation text"/>
    <w:basedOn w:val="Normal"/>
    <w:link w:val="CommentTextChar"/>
    <w:uiPriority w:val="99"/>
    <w:unhideWhenUsed/>
    <w:rsid w:val="009A433E"/>
    <w:pPr>
      <w:spacing w:line="240" w:lineRule="auto"/>
    </w:pPr>
    <w:rPr>
      <w:sz w:val="20"/>
      <w:szCs w:val="20"/>
    </w:rPr>
  </w:style>
  <w:style w:type="character" w:customStyle="1" w:styleId="CommentTextChar">
    <w:name w:val="Comment Text Char"/>
    <w:basedOn w:val="DefaultParagraphFont"/>
    <w:link w:val="CommentText"/>
    <w:uiPriority w:val="99"/>
    <w:rsid w:val="009A433E"/>
    <w:rPr>
      <w:sz w:val="20"/>
      <w:szCs w:val="20"/>
      <w:lang w:val="en-US"/>
    </w:rPr>
  </w:style>
  <w:style w:type="paragraph" w:styleId="CommentSubject">
    <w:name w:val="annotation subject"/>
    <w:basedOn w:val="CommentText"/>
    <w:next w:val="CommentText"/>
    <w:link w:val="CommentSubjectChar"/>
    <w:uiPriority w:val="99"/>
    <w:semiHidden/>
    <w:unhideWhenUsed/>
    <w:rsid w:val="009A433E"/>
    <w:rPr>
      <w:b/>
      <w:bCs/>
    </w:rPr>
  </w:style>
  <w:style w:type="character" w:customStyle="1" w:styleId="CommentSubjectChar">
    <w:name w:val="Comment Subject Char"/>
    <w:basedOn w:val="CommentTextChar"/>
    <w:link w:val="CommentSubject"/>
    <w:uiPriority w:val="99"/>
    <w:semiHidden/>
    <w:rsid w:val="009A433E"/>
    <w:rPr>
      <w:b/>
      <w:bCs/>
      <w:sz w:val="20"/>
      <w:szCs w:val="20"/>
      <w:lang w:val="en-US"/>
    </w:rPr>
  </w:style>
  <w:style w:type="character" w:customStyle="1" w:styleId="slgi1">
    <w:name w:val="s_lgi1"/>
    <w:basedOn w:val="DefaultParagraphFont"/>
    <w:rsid w:val="009A433E"/>
    <w:rPr>
      <w:rFonts w:ascii="Verdana" w:hAnsi="Verdana" w:hint="default"/>
      <w:b w:val="0"/>
      <w:bCs w:val="0"/>
      <w:color w:val="006400"/>
      <w:sz w:val="20"/>
      <w:szCs w:val="20"/>
      <w:u w:val="single"/>
      <w:shd w:val="clear" w:color="auto" w:fill="FFFFFF"/>
    </w:rPr>
  </w:style>
  <w:style w:type="character" w:customStyle="1" w:styleId="sanxbdy">
    <w:name w:val="s_anx_bdy"/>
    <w:basedOn w:val="DefaultParagraphFont"/>
    <w:rsid w:val="009A433E"/>
    <w:rPr>
      <w:rFonts w:ascii="Verdana" w:hAnsi="Verdana" w:hint="default"/>
      <w:b w:val="0"/>
      <w:bCs w:val="0"/>
      <w:color w:val="000000"/>
      <w:sz w:val="20"/>
      <w:szCs w:val="20"/>
      <w:shd w:val="clear" w:color="auto" w:fill="FFFFFF"/>
    </w:rPr>
  </w:style>
  <w:style w:type="paragraph" w:customStyle="1" w:styleId="mb-2">
    <w:name w:val="mb-2"/>
    <w:basedOn w:val="Normal"/>
    <w:rsid w:val="009A433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def">
    <w:name w:val="def"/>
    <w:basedOn w:val="DefaultParagraphFont"/>
    <w:rsid w:val="009A433E"/>
  </w:style>
  <w:style w:type="paragraph" w:customStyle="1" w:styleId="list-inline-item">
    <w:name w:val="list-inline-item"/>
    <w:basedOn w:val="Normal"/>
    <w:rsid w:val="009A433E"/>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21</Pages>
  <Words>5339</Words>
  <Characters>30435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2021-12-20T17:22:00Z</dcterms:created>
  <dcterms:modified xsi:type="dcterms:W3CDTF">2022-01-18T07:19:00Z</dcterms:modified>
</cp:coreProperties>
</file>