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3AE9D6" w14:textId="77777777" w:rsidR="00FC3AD3" w:rsidRPr="00DD3989" w:rsidRDefault="00FC3AD3" w:rsidP="00693DD7">
      <w:pPr>
        <w:shd w:val="clear" w:color="auto" w:fill="FFFFFF"/>
        <w:jc w:val="center"/>
        <w:rPr>
          <w:spacing w:val="-6"/>
          <w:sz w:val="24"/>
          <w:szCs w:val="24"/>
        </w:rPr>
      </w:pPr>
    </w:p>
    <w:p w14:paraId="7A2973CE" w14:textId="77777777" w:rsidR="00FC3AD3" w:rsidRPr="00DD3989" w:rsidRDefault="00FC3AD3" w:rsidP="00693DD7">
      <w:pPr>
        <w:shd w:val="clear" w:color="auto" w:fill="FFFFFF"/>
        <w:jc w:val="center"/>
        <w:rPr>
          <w:spacing w:val="-6"/>
          <w:sz w:val="24"/>
          <w:szCs w:val="24"/>
        </w:rPr>
      </w:pPr>
    </w:p>
    <w:p w14:paraId="234CA777" w14:textId="77777777" w:rsidR="00FC3AD3" w:rsidRPr="00DD3989" w:rsidRDefault="00FC3AD3" w:rsidP="00273B39">
      <w:pPr>
        <w:shd w:val="clear" w:color="auto" w:fill="FFFFFF"/>
        <w:jc w:val="center"/>
        <w:rPr>
          <w:spacing w:val="-6"/>
          <w:sz w:val="24"/>
          <w:szCs w:val="24"/>
        </w:rPr>
      </w:pPr>
    </w:p>
    <w:p w14:paraId="4EC13CFF" w14:textId="77777777" w:rsidR="00FC3AD3" w:rsidRPr="00DD3989" w:rsidRDefault="00FC3AD3" w:rsidP="00273B39">
      <w:pPr>
        <w:shd w:val="clear" w:color="auto" w:fill="FFFFFF"/>
        <w:jc w:val="center"/>
      </w:pPr>
    </w:p>
    <w:p w14:paraId="664DE863" w14:textId="77777777" w:rsidR="00C87DB3" w:rsidRDefault="00C87DB3" w:rsidP="00DF30A8">
      <w:pPr>
        <w:shd w:val="clear" w:color="auto" w:fill="FFFFFF"/>
        <w:spacing w:before="240"/>
        <w:jc w:val="center"/>
        <w:rPr>
          <w:b/>
          <w:bCs/>
          <w:sz w:val="46"/>
          <w:szCs w:val="46"/>
        </w:rPr>
      </w:pPr>
      <w:r w:rsidRPr="00C87DB3">
        <w:rPr>
          <w:b/>
          <w:bCs/>
          <w:sz w:val="46"/>
          <w:szCs w:val="46"/>
        </w:rPr>
        <w:t>Daily Auction Rules</w:t>
      </w:r>
    </w:p>
    <w:p w14:paraId="55D9116E" w14:textId="77777777" w:rsidR="00C87DB3" w:rsidRDefault="00C87DB3" w:rsidP="00DF30A8">
      <w:pPr>
        <w:shd w:val="clear" w:color="auto" w:fill="FFFFFF"/>
        <w:spacing w:before="240"/>
        <w:jc w:val="center"/>
        <w:rPr>
          <w:b/>
          <w:bCs/>
          <w:sz w:val="46"/>
          <w:szCs w:val="46"/>
        </w:rPr>
      </w:pPr>
      <w:proofErr w:type="gramStart"/>
      <w:r w:rsidRPr="00C87DB3">
        <w:rPr>
          <w:b/>
          <w:bCs/>
          <w:sz w:val="46"/>
          <w:szCs w:val="46"/>
        </w:rPr>
        <w:t>for</w:t>
      </w:r>
      <w:proofErr w:type="gramEnd"/>
      <w:r w:rsidRPr="00C87DB3">
        <w:rPr>
          <w:b/>
          <w:bCs/>
          <w:sz w:val="46"/>
          <w:szCs w:val="46"/>
        </w:rPr>
        <w:t xml:space="preserve"> the Allocation of </w:t>
      </w:r>
      <w:r w:rsidR="00CD2107">
        <w:rPr>
          <w:b/>
          <w:bCs/>
          <w:sz w:val="46"/>
          <w:szCs w:val="46"/>
        </w:rPr>
        <w:t xml:space="preserve">Cross Zonal </w:t>
      </w:r>
      <w:r w:rsidRPr="00C87DB3">
        <w:rPr>
          <w:b/>
          <w:bCs/>
          <w:sz w:val="46"/>
          <w:szCs w:val="46"/>
        </w:rPr>
        <w:t>Capacities</w:t>
      </w:r>
    </w:p>
    <w:p w14:paraId="037E7F48" w14:textId="77777777" w:rsidR="00C87DB3" w:rsidRDefault="00C87DB3" w:rsidP="00DF30A8">
      <w:pPr>
        <w:shd w:val="clear" w:color="auto" w:fill="FFFFFF"/>
        <w:spacing w:before="240"/>
        <w:jc w:val="center"/>
        <w:rPr>
          <w:b/>
          <w:bCs/>
          <w:sz w:val="46"/>
          <w:szCs w:val="46"/>
        </w:rPr>
      </w:pPr>
      <w:proofErr w:type="gramStart"/>
      <w:r w:rsidRPr="00C87DB3">
        <w:rPr>
          <w:b/>
          <w:bCs/>
          <w:sz w:val="46"/>
          <w:szCs w:val="46"/>
        </w:rPr>
        <w:t>at</w:t>
      </w:r>
      <w:proofErr w:type="gramEnd"/>
      <w:r w:rsidRPr="00C87DB3">
        <w:rPr>
          <w:b/>
          <w:bCs/>
          <w:sz w:val="46"/>
          <w:szCs w:val="46"/>
        </w:rPr>
        <w:t xml:space="preserve"> the Border</w:t>
      </w:r>
    </w:p>
    <w:p w14:paraId="26E5AA3A" w14:textId="77777777" w:rsidR="00C87DB3" w:rsidRDefault="00C87DB3" w:rsidP="00DF30A8">
      <w:pPr>
        <w:shd w:val="clear" w:color="auto" w:fill="FFFFFF"/>
        <w:spacing w:before="240"/>
        <w:jc w:val="center"/>
        <w:rPr>
          <w:b/>
          <w:bCs/>
          <w:sz w:val="46"/>
          <w:szCs w:val="46"/>
        </w:rPr>
      </w:pPr>
      <w:proofErr w:type="gramStart"/>
      <w:r w:rsidRPr="00C87DB3">
        <w:rPr>
          <w:b/>
          <w:bCs/>
          <w:sz w:val="46"/>
          <w:szCs w:val="46"/>
        </w:rPr>
        <w:t>between</w:t>
      </w:r>
      <w:proofErr w:type="gramEnd"/>
      <w:r w:rsidRPr="00C87DB3">
        <w:rPr>
          <w:b/>
          <w:bCs/>
          <w:sz w:val="46"/>
          <w:szCs w:val="46"/>
        </w:rPr>
        <w:t xml:space="preserve"> the Bidding Zones of</w:t>
      </w:r>
    </w:p>
    <w:p w14:paraId="53C027F8" w14:textId="77777777" w:rsidR="00C87DB3" w:rsidRDefault="00C87DB3" w:rsidP="00DF30A8">
      <w:pPr>
        <w:shd w:val="clear" w:color="auto" w:fill="FFFFFF"/>
        <w:spacing w:before="240"/>
        <w:jc w:val="center"/>
        <w:rPr>
          <w:b/>
          <w:bCs/>
          <w:sz w:val="46"/>
          <w:szCs w:val="46"/>
        </w:rPr>
      </w:pPr>
      <w:r w:rsidRPr="00C87DB3">
        <w:rPr>
          <w:b/>
          <w:bCs/>
          <w:sz w:val="46"/>
          <w:szCs w:val="46"/>
        </w:rPr>
        <w:t>JP EMS Beograd (“EMS”)</w:t>
      </w:r>
    </w:p>
    <w:p w14:paraId="0DCA3814" w14:textId="77777777" w:rsidR="00C87DB3" w:rsidRDefault="00C87DB3" w:rsidP="00DF30A8">
      <w:pPr>
        <w:shd w:val="clear" w:color="auto" w:fill="FFFFFF"/>
        <w:spacing w:before="240"/>
        <w:jc w:val="center"/>
        <w:rPr>
          <w:b/>
          <w:bCs/>
          <w:sz w:val="46"/>
          <w:szCs w:val="46"/>
        </w:rPr>
      </w:pPr>
      <w:proofErr w:type="gramStart"/>
      <w:r w:rsidRPr="00C87DB3">
        <w:rPr>
          <w:b/>
          <w:bCs/>
          <w:sz w:val="46"/>
          <w:szCs w:val="46"/>
        </w:rPr>
        <w:t>and</w:t>
      </w:r>
      <w:bookmarkStart w:id="0" w:name="_GoBack"/>
      <w:bookmarkEnd w:id="0"/>
      <w:proofErr w:type="gramEnd"/>
    </w:p>
    <w:p w14:paraId="21D608B8" w14:textId="77777777" w:rsidR="001968BF" w:rsidRDefault="00C87DB3" w:rsidP="00DF30A8">
      <w:pPr>
        <w:shd w:val="clear" w:color="auto" w:fill="FFFFFF"/>
        <w:spacing w:before="240"/>
        <w:jc w:val="center"/>
        <w:rPr>
          <w:b/>
          <w:bCs/>
          <w:sz w:val="46"/>
          <w:szCs w:val="46"/>
        </w:rPr>
      </w:pPr>
      <w:r w:rsidRPr="00C87DB3">
        <w:rPr>
          <w:b/>
          <w:bCs/>
          <w:sz w:val="46"/>
          <w:szCs w:val="46"/>
        </w:rPr>
        <w:t xml:space="preserve">C.N.T.E.E. </w:t>
      </w:r>
      <w:proofErr w:type="spellStart"/>
      <w:r w:rsidRPr="00C87DB3">
        <w:rPr>
          <w:b/>
          <w:bCs/>
          <w:sz w:val="46"/>
          <w:szCs w:val="46"/>
        </w:rPr>
        <w:t>Transelectrica</w:t>
      </w:r>
      <w:proofErr w:type="spellEnd"/>
      <w:r w:rsidRPr="00C87DB3">
        <w:rPr>
          <w:b/>
          <w:bCs/>
          <w:sz w:val="46"/>
          <w:szCs w:val="46"/>
        </w:rPr>
        <w:t xml:space="preserve"> S.A. (“</w:t>
      </w:r>
      <w:proofErr w:type="spellStart"/>
      <w:r w:rsidRPr="00C87DB3">
        <w:rPr>
          <w:b/>
          <w:bCs/>
          <w:sz w:val="46"/>
          <w:szCs w:val="46"/>
        </w:rPr>
        <w:t>Transelectrica</w:t>
      </w:r>
      <w:proofErr w:type="spellEnd"/>
      <w:r w:rsidRPr="00C87DB3">
        <w:rPr>
          <w:b/>
          <w:bCs/>
          <w:sz w:val="46"/>
          <w:szCs w:val="46"/>
        </w:rPr>
        <w:t>”)</w:t>
      </w:r>
    </w:p>
    <w:p w14:paraId="0C0EBDEA" w14:textId="77777777" w:rsidR="00DF30A8" w:rsidRDefault="00DF30A8" w:rsidP="00DF30A8">
      <w:pPr>
        <w:shd w:val="clear" w:color="auto" w:fill="FFFFFF"/>
        <w:spacing w:before="240"/>
        <w:jc w:val="center"/>
        <w:rPr>
          <w:b/>
          <w:bCs/>
          <w:sz w:val="46"/>
          <w:szCs w:val="46"/>
        </w:rPr>
      </w:pPr>
    </w:p>
    <w:p w14:paraId="2C986565" w14:textId="77777777" w:rsidR="00DF30A8" w:rsidRDefault="00DF30A8" w:rsidP="00DF30A8">
      <w:pPr>
        <w:shd w:val="clear" w:color="auto" w:fill="FFFFFF"/>
        <w:spacing w:before="240"/>
        <w:jc w:val="center"/>
        <w:rPr>
          <w:b/>
          <w:bCs/>
          <w:sz w:val="46"/>
          <w:szCs w:val="46"/>
        </w:rPr>
      </w:pPr>
    </w:p>
    <w:p w14:paraId="2B195030" w14:textId="0766A365" w:rsidR="00193363" w:rsidRPr="00DF30A8" w:rsidRDefault="00C87DB3" w:rsidP="00DF30A8">
      <w:pPr>
        <w:pStyle w:val="ListParagraph"/>
        <w:numPr>
          <w:ilvl w:val="0"/>
          <w:numId w:val="12"/>
        </w:numPr>
        <w:shd w:val="clear" w:color="auto" w:fill="FFFFFF"/>
        <w:spacing w:before="240"/>
        <w:jc w:val="center"/>
        <w:rPr>
          <w:b/>
          <w:bCs/>
          <w:sz w:val="46"/>
          <w:szCs w:val="46"/>
        </w:rPr>
      </w:pPr>
      <w:r w:rsidRPr="00DF30A8">
        <w:rPr>
          <w:b/>
          <w:bCs/>
          <w:sz w:val="46"/>
          <w:szCs w:val="46"/>
        </w:rPr>
        <w:t>for 2017</w:t>
      </w:r>
      <w:r w:rsidR="00DF30A8">
        <w:rPr>
          <w:b/>
          <w:bCs/>
          <w:sz w:val="46"/>
          <w:szCs w:val="46"/>
          <w:lang w:val="ro-RO"/>
        </w:rPr>
        <w:t xml:space="preserve"> -</w:t>
      </w:r>
    </w:p>
    <w:p w14:paraId="05261702" w14:textId="77777777" w:rsidR="00C87DB3" w:rsidRPr="00A77CFA" w:rsidRDefault="00C87DB3" w:rsidP="00273B39">
      <w:pPr>
        <w:shd w:val="clear" w:color="auto" w:fill="FFFFFF"/>
        <w:jc w:val="center"/>
        <w:rPr>
          <w:b/>
          <w:sz w:val="46"/>
          <w:szCs w:val="46"/>
        </w:rPr>
      </w:pPr>
    </w:p>
    <w:p w14:paraId="322ECEDA" w14:textId="77777777" w:rsidR="00F84B20" w:rsidRPr="00A77CFA" w:rsidRDefault="00F84B20" w:rsidP="00273B39">
      <w:pPr>
        <w:shd w:val="clear" w:color="auto" w:fill="FFFFFF"/>
        <w:jc w:val="center"/>
        <w:rPr>
          <w:spacing w:val="-9"/>
          <w:sz w:val="46"/>
          <w:szCs w:val="46"/>
        </w:rPr>
      </w:pPr>
    </w:p>
    <w:p w14:paraId="48C2606E" w14:textId="77777777" w:rsidR="00AA7C67" w:rsidRPr="00A77CFA" w:rsidRDefault="00AA7C67" w:rsidP="00693DD7">
      <w:pPr>
        <w:shd w:val="clear" w:color="auto" w:fill="FFFFFF"/>
      </w:pPr>
    </w:p>
    <w:p w14:paraId="63FA30A1" w14:textId="77777777" w:rsidR="00773A06" w:rsidRPr="00A77CFA" w:rsidRDefault="00773A06" w:rsidP="00773A06">
      <w:pPr>
        <w:shd w:val="clear" w:color="auto" w:fill="FFFFFF"/>
        <w:jc w:val="center"/>
      </w:pPr>
    </w:p>
    <w:p w14:paraId="10287412" w14:textId="77777777" w:rsidR="00FC3AD3" w:rsidRPr="00DD3989" w:rsidRDefault="00FC3AD3" w:rsidP="00693DD7">
      <w:pPr>
        <w:shd w:val="clear" w:color="auto" w:fill="FFFFFF"/>
        <w:sectPr w:rsidR="00FC3AD3" w:rsidRPr="00DD3989" w:rsidSect="00020C9E">
          <w:headerReference w:type="default" r:id="rId10"/>
          <w:footerReference w:type="even" r:id="rId11"/>
          <w:footerReference w:type="default" r:id="rId12"/>
          <w:pgSz w:w="11907" w:h="16840" w:code="9"/>
          <w:pgMar w:top="1418" w:right="1418" w:bottom="1418" w:left="1418" w:header="720" w:footer="720" w:gutter="0"/>
          <w:cols w:space="60"/>
          <w:noEndnote/>
        </w:sectPr>
      </w:pPr>
    </w:p>
    <w:p w14:paraId="7AF9995F" w14:textId="77777777" w:rsidR="001D77CD" w:rsidRPr="00DD3989" w:rsidRDefault="00FC3AD3" w:rsidP="00693DD7">
      <w:pPr>
        <w:shd w:val="clear" w:color="auto" w:fill="FFFFFF"/>
        <w:rPr>
          <w:b/>
          <w:sz w:val="32"/>
          <w:szCs w:val="32"/>
        </w:rPr>
      </w:pPr>
      <w:r w:rsidRPr="00DD3989">
        <w:rPr>
          <w:b/>
          <w:sz w:val="32"/>
          <w:szCs w:val="32"/>
        </w:rPr>
        <w:lastRenderedPageBreak/>
        <w:t>CONTENTS</w:t>
      </w:r>
    </w:p>
    <w:p w14:paraId="547DD29D" w14:textId="77777777" w:rsidR="001D77CD" w:rsidRPr="00DD3989" w:rsidRDefault="001D77CD" w:rsidP="00693DD7">
      <w:pPr>
        <w:shd w:val="clear" w:color="auto" w:fill="FFFFFF"/>
      </w:pPr>
    </w:p>
    <w:p w14:paraId="7A05A9AC" w14:textId="77777777" w:rsidR="001906EC" w:rsidRPr="00DD3989" w:rsidRDefault="006A3203" w:rsidP="001906EC">
      <w:pPr>
        <w:shd w:val="clear" w:color="auto" w:fill="FFFFFF"/>
        <w:tabs>
          <w:tab w:val="left" w:leader="underscore" w:pos="8904"/>
        </w:tabs>
      </w:pPr>
      <w:hyperlink w:anchor="bookmark0" w:history="1">
        <w:r w:rsidR="001906EC" w:rsidRPr="00DD3989">
          <w:rPr>
            <w:rFonts w:ascii="Times New Roman" w:hAnsi="Times New Roman" w:cs="Times New Roman"/>
            <w:b/>
            <w:bCs/>
            <w:sz w:val="24"/>
            <w:szCs w:val="24"/>
          </w:rPr>
          <w:t xml:space="preserve">Definitions </w:t>
        </w:r>
      </w:hyperlink>
    </w:p>
    <w:p w14:paraId="464B271E" w14:textId="77777777" w:rsidR="001906EC" w:rsidRPr="00DD3989" w:rsidRDefault="006A3203" w:rsidP="00FC3AD3">
      <w:pPr>
        <w:shd w:val="clear" w:color="auto" w:fill="FFFFFF"/>
      </w:pPr>
      <w:hyperlink w:anchor="bookmark1" w:history="1">
        <w:r w:rsidR="001906EC" w:rsidRPr="00DD3989">
          <w:rPr>
            <w:rFonts w:ascii="Times New Roman" w:hAnsi="Times New Roman" w:cs="Times New Roman"/>
            <w:b/>
            <w:bCs/>
            <w:sz w:val="24"/>
            <w:szCs w:val="24"/>
          </w:rPr>
          <w:t>Section 1</w:t>
        </w:r>
      </w:hyperlink>
      <w:r w:rsidR="00FC3AD3" w:rsidRPr="00DD3989">
        <w:rPr>
          <w:rFonts w:ascii="Times New Roman" w:hAnsi="Times New Roman" w:cs="Times New Roman"/>
          <w:b/>
          <w:bCs/>
          <w:sz w:val="24"/>
          <w:szCs w:val="24"/>
        </w:rPr>
        <w:t xml:space="preserve"> </w:t>
      </w:r>
      <w:hyperlink w:anchor="bookmark1" w:history="1">
        <w:r w:rsidR="001906EC" w:rsidRPr="00DD3989">
          <w:rPr>
            <w:rFonts w:ascii="Times New Roman" w:hAnsi="Times New Roman" w:cs="Times New Roman"/>
            <w:b/>
            <w:bCs/>
            <w:sz w:val="24"/>
            <w:szCs w:val="24"/>
          </w:rPr>
          <w:t xml:space="preserve">Preamble </w:t>
        </w:r>
      </w:hyperlink>
    </w:p>
    <w:p w14:paraId="4C2878A6" w14:textId="77777777" w:rsidR="001906EC" w:rsidRPr="00DD3989" w:rsidRDefault="006A3203" w:rsidP="00FC3AD3">
      <w:pPr>
        <w:shd w:val="clear" w:color="auto" w:fill="FFFFFF"/>
      </w:pPr>
      <w:hyperlink w:anchor="bookmark1" w:history="1">
        <w:r w:rsidR="001906EC" w:rsidRPr="00DD3989">
          <w:rPr>
            <w:rFonts w:ascii="Times New Roman" w:hAnsi="Times New Roman" w:cs="Times New Roman"/>
            <w:sz w:val="24"/>
            <w:szCs w:val="24"/>
          </w:rPr>
          <w:t>Article 1.1</w:t>
        </w:r>
      </w:hyperlink>
      <w:r w:rsidR="00FC3AD3" w:rsidRPr="00DD3989">
        <w:rPr>
          <w:rFonts w:ascii="Times New Roman" w:hAnsi="Times New Roman" w:cs="Times New Roman"/>
          <w:sz w:val="24"/>
          <w:szCs w:val="24"/>
        </w:rPr>
        <w:t xml:space="preserve"> </w:t>
      </w:r>
      <w:hyperlink w:anchor="bookmark1" w:history="1">
        <w:r w:rsidR="001906EC" w:rsidRPr="00DD3989">
          <w:rPr>
            <w:rFonts w:ascii="Times New Roman" w:hAnsi="Times New Roman" w:cs="Times New Roman"/>
            <w:sz w:val="24"/>
            <w:szCs w:val="24"/>
          </w:rPr>
          <w:t xml:space="preserve">Considerations </w:t>
        </w:r>
      </w:hyperlink>
    </w:p>
    <w:p w14:paraId="47A94E79" w14:textId="77777777" w:rsidR="001906EC" w:rsidRPr="00DD3989" w:rsidRDefault="006A3203" w:rsidP="00FC3AD3">
      <w:pPr>
        <w:shd w:val="clear" w:color="auto" w:fill="FFFFFF"/>
      </w:pPr>
      <w:hyperlink w:anchor="bookmark1" w:history="1">
        <w:r w:rsidR="001906EC" w:rsidRPr="00DD3989">
          <w:rPr>
            <w:rFonts w:ascii="Times New Roman" w:hAnsi="Times New Roman" w:cs="Times New Roman"/>
            <w:sz w:val="24"/>
            <w:szCs w:val="24"/>
          </w:rPr>
          <w:t>Article 1.2</w:t>
        </w:r>
      </w:hyperlink>
      <w:r w:rsidR="00FC3AD3" w:rsidRPr="00DD3989">
        <w:rPr>
          <w:rFonts w:ascii="Times New Roman" w:hAnsi="Times New Roman" w:cs="Times New Roman"/>
          <w:sz w:val="24"/>
          <w:szCs w:val="24"/>
        </w:rPr>
        <w:t xml:space="preserve"> </w:t>
      </w:r>
      <w:hyperlink w:anchor="bookmark1" w:history="1">
        <w:r w:rsidR="001906EC" w:rsidRPr="00DD3989">
          <w:rPr>
            <w:rFonts w:ascii="Times New Roman" w:hAnsi="Times New Roman" w:cs="Times New Roman"/>
            <w:sz w:val="24"/>
            <w:szCs w:val="24"/>
          </w:rPr>
          <w:t xml:space="preserve">General Principles </w:t>
        </w:r>
      </w:hyperlink>
    </w:p>
    <w:p w14:paraId="45344D73" w14:textId="77777777" w:rsidR="001906EC" w:rsidRPr="00DD3989" w:rsidRDefault="006A3203" w:rsidP="00FC3AD3">
      <w:pPr>
        <w:shd w:val="clear" w:color="auto" w:fill="FFFFFF"/>
        <w:rPr>
          <w:rFonts w:ascii="Times New Roman" w:hAnsi="Times New Roman" w:cs="Times New Roman"/>
          <w:spacing w:val="-2"/>
          <w:sz w:val="24"/>
          <w:szCs w:val="24"/>
        </w:rPr>
      </w:pPr>
      <w:hyperlink w:anchor="bookmark2" w:history="1">
        <w:r w:rsidR="001906EC" w:rsidRPr="00DD3989">
          <w:rPr>
            <w:rFonts w:ascii="Times New Roman" w:hAnsi="Times New Roman" w:cs="Times New Roman"/>
            <w:sz w:val="24"/>
            <w:szCs w:val="24"/>
          </w:rPr>
          <w:t>Article 1.3</w:t>
        </w:r>
      </w:hyperlink>
      <w:r w:rsidR="00FC3AD3" w:rsidRPr="00DD3989">
        <w:rPr>
          <w:rFonts w:ascii="Times New Roman" w:hAnsi="Times New Roman" w:cs="Times New Roman"/>
          <w:sz w:val="24"/>
          <w:szCs w:val="24"/>
        </w:rPr>
        <w:t xml:space="preserve"> </w:t>
      </w:r>
      <w:hyperlink w:anchor="bookmark2" w:history="1">
        <w:proofErr w:type="gramStart"/>
        <w:r w:rsidR="001906EC" w:rsidRPr="00DD3989">
          <w:rPr>
            <w:rFonts w:ascii="Times New Roman" w:hAnsi="Times New Roman" w:cs="Times New Roman"/>
            <w:spacing w:val="-2"/>
            <w:sz w:val="24"/>
            <w:szCs w:val="24"/>
          </w:rPr>
          <w:t>The</w:t>
        </w:r>
        <w:proofErr w:type="gramEnd"/>
        <w:r w:rsidR="001906EC" w:rsidRPr="00DD3989">
          <w:rPr>
            <w:rFonts w:ascii="Times New Roman" w:hAnsi="Times New Roman" w:cs="Times New Roman"/>
            <w:spacing w:val="-2"/>
            <w:sz w:val="24"/>
            <w:szCs w:val="24"/>
          </w:rPr>
          <w:t xml:space="preserve"> Auction Office </w:t>
        </w:r>
      </w:hyperlink>
    </w:p>
    <w:p w14:paraId="028C1849" w14:textId="77777777" w:rsidR="001906EC" w:rsidRPr="00DD3989" w:rsidRDefault="001906EC" w:rsidP="001906EC">
      <w:pPr>
        <w:shd w:val="clear" w:color="auto" w:fill="FFFFFF"/>
        <w:tabs>
          <w:tab w:val="left" w:leader="underscore" w:pos="8784"/>
        </w:tabs>
      </w:pPr>
    </w:p>
    <w:p w14:paraId="538C6463" w14:textId="77777777" w:rsidR="001906EC" w:rsidRPr="00DD3989" w:rsidRDefault="006A3203" w:rsidP="00FC3AD3">
      <w:pPr>
        <w:shd w:val="clear" w:color="auto" w:fill="FFFFFF"/>
      </w:pPr>
      <w:hyperlink w:anchor="bookmark3" w:history="1">
        <w:r w:rsidR="001906EC" w:rsidRPr="00DD3989">
          <w:rPr>
            <w:rFonts w:ascii="Times New Roman" w:hAnsi="Times New Roman" w:cs="Times New Roman"/>
            <w:b/>
            <w:bCs/>
            <w:sz w:val="24"/>
            <w:szCs w:val="24"/>
          </w:rPr>
          <w:t>Section 2</w:t>
        </w:r>
      </w:hyperlink>
      <w:r w:rsidR="00FC3AD3" w:rsidRPr="00DD3989">
        <w:rPr>
          <w:rFonts w:ascii="Times New Roman" w:hAnsi="Times New Roman" w:cs="Times New Roman"/>
          <w:b/>
          <w:bCs/>
          <w:sz w:val="24"/>
          <w:szCs w:val="24"/>
        </w:rPr>
        <w:t xml:space="preserve"> </w:t>
      </w:r>
      <w:hyperlink w:anchor="bookmark3" w:history="1">
        <w:r w:rsidR="001906EC" w:rsidRPr="00DD3989">
          <w:rPr>
            <w:rFonts w:ascii="Times New Roman" w:hAnsi="Times New Roman" w:cs="Times New Roman"/>
            <w:b/>
            <w:bCs/>
            <w:sz w:val="24"/>
            <w:szCs w:val="24"/>
          </w:rPr>
          <w:t xml:space="preserve">General </w:t>
        </w:r>
      </w:hyperlink>
    </w:p>
    <w:p w14:paraId="4BF408D3" w14:textId="77777777" w:rsidR="001906EC" w:rsidRPr="00DD3989" w:rsidRDefault="006A3203" w:rsidP="00FC3AD3">
      <w:pPr>
        <w:shd w:val="clear" w:color="auto" w:fill="FFFFFF"/>
      </w:pPr>
      <w:hyperlink w:anchor="bookmark3" w:history="1">
        <w:r w:rsidR="001906EC" w:rsidRPr="00DD3989">
          <w:rPr>
            <w:rFonts w:ascii="Times New Roman" w:hAnsi="Times New Roman" w:cs="Times New Roman"/>
            <w:sz w:val="24"/>
            <w:szCs w:val="24"/>
          </w:rPr>
          <w:t>Article 2.1</w:t>
        </w:r>
      </w:hyperlink>
      <w:r w:rsidR="00FC3AD3" w:rsidRPr="00DD3989">
        <w:rPr>
          <w:rFonts w:ascii="Times New Roman" w:hAnsi="Times New Roman" w:cs="Times New Roman"/>
          <w:sz w:val="24"/>
          <w:szCs w:val="24"/>
        </w:rPr>
        <w:t xml:space="preserve"> </w:t>
      </w:r>
      <w:hyperlink w:anchor="bookmark3" w:history="1">
        <w:r w:rsidR="001906EC" w:rsidRPr="00DD3989">
          <w:rPr>
            <w:rFonts w:ascii="Times New Roman" w:hAnsi="Times New Roman" w:cs="Times New Roman"/>
            <w:sz w:val="24"/>
            <w:szCs w:val="24"/>
          </w:rPr>
          <w:t xml:space="preserve">Scope of the </w:t>
        </w:r>
        <w:r w:rsidR="007D5F59" w:rsidRPr="00DD3989">
          <w:rPr>
            <w:rFonts w:ascii="Times New Roman" w:hAnsi="Times New Roman" w:cs="Times New Roman"/>
            <w:sz w:val="24"/>
            <w:szCs w:val="24"/>
          </w:rPr>
          <w:t>Daily Auction Rules</w:t>
        </w:r>
      </w:hyperlink>
    </w:p>
    <w:p w14:paraId="6C0375D8" w14:textId="77777777" w:rsidR="001906EC" w:rsidRPr="00DD3989" w:rsidRDefault="006A3203" w:rsidP="00FC3AD3">
      <w:pPr>
        <w:shd w:val="clear" w:color="auto" w:fill="FFFFFF"/>
      </w:pPr>
      <w:hyperlink w:anchor="bookmark4" w:history="1">
        <w:r w:rsidR="001906EC" w:rsidRPr="00DD3989">
          <w:rPr>
            <w:rFonts w:ascii="Times New Roman" w:hAnsi="Times New Roman" w:cs="Times New Roman"/>
            <w:sz w:val="24"/>
            <w:szCs w:val="24"/>
          </w:rPr>
          <w:t>Article 2.2</w:t>
        </w:r>
      </w:hyperlink>
      <w:r w:rsidR="00FC3AD3" w:rsidRPr="00DD3989">
        <w:rPr>
          <w:rFonts w:ascii="Times New Roman" w:hAnsi="Times New Roman" w:cs="Times New Roman"/>
          <w:sz w:val="24"/>
          <w:szCs w:val="24"/>
        </w:rPr>
        <w:t xml:space="preserve"> </w:t>
      </w:r>
      <w:hyperlink w:anchor="bookmark4" w:history="1">
        <w:r w:rsidR="001906EC" w:rsidRPr="00DD3989">
          <w:rPr>
            <w:rFonts w:ascii="Times New Roman" w:hAnsi="Times New Roman" w:cs="Times New Roman"/>
            <w:spacing w:val="-1"/>
            <w:sz w:val="24"/>
            <w:szCs w:val="24"/>
          </w:rPr>
          <w:t xml:space="preserve">Auctions </w:t>
        </w:r>
      </w:hyperlink>
    </w:p>
    <w:p w14:paraId="5BCCCE96" w14:textId="77777777" w:rsidR="00FC3AD3" w:rsidRPr="00DD3989" w:rsidRDefault="00FC3AD3" w:rsidP="001906EC">
      <w:pPr>
        <w:shd w:val="clear" w:color="auto" w:fill="FFFFFF"/>
        <w:rPr>
          <w:rFonts w:ascii="Times New Roman" w:hAnsi="Times New Roman" w:cs="Times New Roman"/>
          <w:b/>
          <w:bCs/>
          <w:sz w:val="24"/>
          <w:szCs w:val="24"/>
        </w:rPr>
      </w:pPr>
    </w:p>
    <w:p w14:paraId="5B1E38B7" w14:textId="77777777" w:rsidR="001906EC" w:rsidRPr="00DD3989" w:rsidRDefault="006A3203" w:rsidP="001906EC">
      <w:pPr>
        <w:shd w:val="clear" w:color="auto" w:fill="FFFFFF"/>
      </w:pPr>
      <w:hyperlink w:anchor="bookmark5" w:history="1">
        <w:r w:rsidR="001906EC" w:rsidRPr="00DD3989">
          <w:rPr>
            <w:rFonts w:ascii="Times New Roman" w:hAnsi="Times New Roman" w:cs="Times New Roman"/>
            <w:b/>
            <w:bCs/>
            <w:sz w:val="24"/>
            <w:szCs w:val="24"/>
          </w:rPr>
          <w:t>Section 3</w:t>
        </w:r>
      </w:hyperlink>
      <w:r w:rsidR="00FC3AD3" w:rsidRPr="00DD3989">
        <w:rPr>
          <w:rFonts w:ascii="Times New Roman" w:hAnsi="Times New Roman" w:cs="Times New Roman"/>
          <w:b/>
          <w:bCs/>
          <w:sz w:val="24"/>
          <w:szCs w:val="24"/>
        </w:rPr>
        <w:t xml:space="preserve"> </w:t>
      </w:r>
      <w:hyperlink w:anchor="bookmark5" w:history="1">
        <w:r w:rsidR="001906EC" w:rsidRPr="00DD3989">
          <w:rPr>
            <w:rFonts w:ascii="Times New Roman" w:hAnsi="Times New Roman" w:cs="Times New Roman"/>
            <w:b/>
            <w:bCs/>
            <w:sz w:val="24"/>
            <w:szCs w:val="24"/>
          </w:rPr>
          <w:t xml:space="preserve">Procedure and Requirements for Participating in the Auction </w:t>
        </w:r>
      </w:hyperlink>
    </w:p>
    <w:p w14:paraId="3172B7B9" w14:textId="77777777" w:rsidR="001906EC" w:rsidRPr="00DD3989" w:rsidRDefault="006A3203" w:rsidP="00FC3AD3">
      <w:pPr>
        <w:shd w:val="clear" w:color="auto" w:fill="FFFFFF"/>
      </w:pPr>
      <w:hyperlink w:anchor="bookmark5" w:history="1">
        <w:r w:rsidR="001906EC" w:rsidRPr="00DD3989">
          <w:rPr>
            <w:rFonts w:ascii="Times New Roman" w:hAnsi="Times New Roman" w:cs="Times New Roman"/>
            <w:sz w:val="24"/>
            <w:szCs w:val="24"/>
          </w:rPr>
          <w:t>Article 3.1</w:t>
        </w:r>
      </w:hyperlink>
      <w:r w:rsidR="00FC3AD3" w:rsidRPr="00DD3989">
        <w:rPr>
          <w:rFonts w:ascii="Times New Roman" w:hAnsi="Times New Roman" w:cs="Times New Roman"/>
          <w:sz w:val="24"/>
          <w:szCs w:val="24"/>
        </w:rPr>
        <w:t xml:space="preserve"> </w:t>
      </w:r>
      <w:hyperlink w:anchor="bookmark5" w:history="1">
        <w:r w:rsidR="001906EC" w:rsidRPr="00DD3989">
          <w:rPr>
            <w:rFonts w:ascii="Times New Roman" w:hAnsi="Times New Roman" w:cs="Times New Roman"/>
            <w:spacing w:val="-2"/>
            <w:sz w:val="24"/>
            <w:szCs w:val="24"/>
          </w:rPr>
          <w:t xml:space="preserve">Registration and Acceptance of the </w:t>
        </w:r>
        <w:r w:rsidR="007D5F59" w:rsidRPr="00DD3989">
          <w:rPr>
            <w:rFonts w:ascii="Times New Roman" w:hAnsi="Times New Roman" w:cs="Times New Roman"/>
            <w:spacing w:val="-2"/>
            <w:sz w:val="24"/>
            <w:szCs w:val="24"/>
          </w:rPr>
          <w:t>Daily Auction Rules</w:t>
        </w:r>
      </w:hyperlink>
    </w:p>
    <w:p w14:paraId="18FEF59F" w14:textId="77777777" w:rsidR="001906EC" w:rsidRPr="00DD3989" w:rsidRDefault="001906EC" w:rsidP="001906EC">
      <w:pPr>
        <w:shd w:val="clear" w:color="auto" w:fill="FFFFFF"/>
      </w:pPr>
    </w:p>
    <w:p w14:paraId="08219E32" w14:textId="77777777" w:rsidR="001906EC" w:rsidRPr="00DD3989" w:rsidRDefault="00FC3AD3" w:rsidP="001906EC">
      <w:pPr>
        <w:shd w:val="clear" w:color="auto" w:fill="FFFFFF"/>
      </w:pPr>
      <w:r w:rsidRPr="00DD3989">
        <w:rPr>
          <w:rFonts w:ascii="Times New Roman" w:hAnsi="Times New Roman" w:cs="Times New Roman"/>
          <w:b/>
          <w:bCs/>
          <w:sz w:val="24"/>
          <w:szCs w:val="24"/>
        </w:rPr>
        <w:t xml:space="preserve">Section 4 </w:t>
      </w:r>
      <w:r w:rsidR="003D40A1" w:rsidRPr="00DD3989">
        <w:rPr>
          <w:rFonts w:ascii="Times New Roman" w:hAnsi="Times New Roman" w:cs="Times New Roman"/>
          <w:b/>
          <w:bCs/>
          <w:sz w:val="24"/>
          <w:szCs w:val="24"/>
        </w:rPr>
        <w:t xml:space="preserve">Auction </w:t>
      </w:r>
      <w:hyperlink w:anchor="bookmark7" w:history="1">
        <w:r w:rsidR="001906EC" w:rsidRPr="00DD3989">
          <w:rPr>
            <w:rFonts w:ascii="Times New Roman" w:hAnsi="Times New Roman" w:cs="Times New Roman"/>
            <w:b/>
            <w:bCs/>
            <w:sz w:val="24"/>
            <w:szCs w:val="24"/>
          </w:rPr>
          <w:t xml:space="preserve">Algorithm and Determination of the Auction Price </w:t>
        </w:r>
      </w:hyperlink>
    </w:p>
    <w:p w14:paraId="0CBE97F1" w14:textId="77777777" w:rsidR="001906EC" w:rsidRPr="00DD3989" w:rsidRDefault="006A3203" w:rsidP="00FC3AD3">
      <w:pPr>
        <w:shd w:val="clear" w:color="auto" w:fill="FFFFFF"/>
        <w:rPr>
          <w:rFonts w:ascii="Times New Roman" w:hAnsi="Times New Roman" w:cs="Times New Roman"/>
          <w:spacing w:val="-1"/>
          <w:sz w:val="24"/>
          <w:szCs w:val="24"/>
          <w:lang w:val="fr-FR"/>
        </w:rPr>
      </w:pPr>
      <w:hyperlink w:anchor="bookmark7" w:history="1">
        <w:r w:rsidR="001906EC" w:rsidRPr="00DD3989">
          <w:rPr>
            <w:rFonts w:ascii="Times New Roman" w:hAnsi="Times New Roman" w:cs="Times New Roman"/>
            <w:sz w:val="24"/>
            <w:szCs w:val="24"/>
            <w:lang w:val="fr-FR"/>
          </w:rPr>
          <w:t>Article 4.1</w:t>
        </w:r>
      </w:hyperlink>
      <w:r w:rsidR="00FC3AD3" w:rsidRPr="00DD3989">
        <w:rPr>
          <w:rFonts w:ascii="Times New Roman" w:hAnsi="Times New Roman" w:cs="Times New Roman"/>
          <w:sz w:val="24"/>
          <w:szCs w:val="24"/>
          <w:lang w:val="fr-FR"/>
        </w:rPr>
        <w:t xml:space="preserve"> </w:t>
      </w:r>
      <w:r w:rsidR="004C1A40" w:rsidRPr="00DD3989">
        <w:rPr>
          <w:rFonts w:ascii="Times New Roman" w:hAnsi="Times New Roman" w:cs="Times New Roman"/>
          <w:sz w:val="24"/>
          <w:szCs w:val="24"/>
          <w:lang w:val="fr-FR"/>
        </w:rPr>
        <w:t>Border</w:t>
      </w:r>
    </w:p>
    <w:p w14:paraId="06D7BFBD" w14:textId="77777777" w:rsidR="001906EC" w:rsidRPr="00DD3989" w:rsidRDefault="006A3203" w:rsidP="001906EC">
      <w:pPr>
        <w:shd w:val="clear" w:color="auto" w:fill="FFFFFF"/>
        <w:tabs>
          <w:tab w:val="left" w:leader="underscore" w:pos="8784"/>
        </w:tabs>
        <w:rPr>
          <w:lang w:val="fr-FR"/>
        </w:rPr>
      </w:pPr>
      <w:hyperlink w:anchor="bookmark8" w:history="1">
        <w:r w:rsidR="001906EC" w:rsidRPr="00DD3989">
          <w:rPr>
            <w:rFonts w:ascii="Times New Roman" w:hAnsi="Times New Roman" w:cs="Times New Roman"/>
            <w:sz w:val="24"/>
            <w:szCs w:val="24"/>
            <w:lang w:val="fr-FR"/>
          </w:rPr>
          <w:t>Article 4.2</w:t>
        </w:r>
      </w:hyperlink>
      <w:r w:rsidR="00FC3AD3" w:rsidRPr="00DD3989">
        <w:rPr>
          <w:rFonts w:ascii="Times New Roman" w:hAnsi="Times New Roman" w:cs="Times New Roman"/>
          <w:sz w:val="24"/>
          <w:szCs w:val="24"/>
          <w:lang w:val="fr-FR"/>
        </w:rPr>
        <w:t xml:space="preserve"> </w:t>
      </w:r>
      <w:hyperlink w:anchor="bookmark8" w:history="1">
        <w:proofErr w:type="spellStart"/>
        <w:r w:rsidR="001906EC" w:rsidRPr="00DD3989">
          <w:rPr>
            <w:rFonts w:ascii="Times New Roman" w:hAnsi="Times New Roman" w:cs="Times New Roman"/>
            <w:spacing w:val="-1"/>
            <w:sz w:val="24"/>
            <w:szCs w:val="24"/>
            <w:lang w:val="fr-FR"/>
          </w:rPr>
          <w:t>Algorithm</w:t>
        </w:r>
        <w:proofErr w:type="spellEnd"/>
        <w:r w:rsidR="001906EC" w:rsidRPr="00DD3989">
          <w:rPr>
            <w:rFonts w:ascii="Times New Roman" w:hAnsi="Times New Roman" w:cs="Times New Roman"/>
            <w:spacing w:val="-1"/>
            <w:sz w:val="24"/>
            <w:szCs w:val="24"/>
            <w:lang w:val="fr-FR"/>
          </w:rPr>
          <w:t xml:space="preserve"> </w:t>
        </w:r>
      </w:hyperlink>
    </w:p>
    <w:p w14:paraId="1DE35834" w14:textId="77777777" w:rsidR="00FC3AD3" w:rsidRPr="00DD3989" w:rsidRDefault="00FC3AD3" w:rsidP="001906EC">
      <w:pPr>
        <w:shd w:val="clear" w:color="auto" w:fill="FFFFFF"/>
        <w:rPr>
          <w:rFonts w:ascii="Times New Roman" w:hAnsi="Times New Roman" w:cs="Times New Roman"/>
          <w:b/>
          <w:bCs/>
          <w:sz w:val="24"/>
          <w:szCs w:val="24"/>
          <w:lang w:val="fr-FR"/>
        </w:rPr>
      </w:pPr>
    </w:p>
    <w:p w14:paraId="35BB929E" w14:textId="77777777" w:rsidR="001906EC" w:rsidRPr="00DD3989" w:rsidRDefault="006A3203" w:rsidP="00FC3AD3">
      <w:pPr>
        <w:shd w:val="clear" w:color="auto" w:fill="FFFFFF"/>
        <w:rPr>
          <w:lang w:val="fr-FR"/>
        </w:rPr>
      </w:pPr>
      <w:hyperlink w:anchor="bookmark11" w:history="1">
        <w:r w:rsidR="001906EC" w:rsidRPr="00DD3989">
          <w:rPr>
            <w:rFonts w:ascii="Times New Roman" w:hAnsi="Times New Roman" w:cs="Times New Roman"/>
            <w:b/>
            <w:bCs/>
            <w:sz w:val="24"/>
            <w:szCs w:val="24"/>
            <w:lang w:val="fr-FR"/>
          </w:rPr>
          <w:t>Section 5</w:t>
        </w:r>
      </w:hyperlink>
      <w:r w:rsidR="00FC3AD3" w:rsidRPr="00DD3989">
        <w:rPr>
          <w:rFonts w:ascii="Times New Roman" w:hAnsi="Times New Roman" w:cs="Times New Roman"/>
          <w:b/>
          <w:bCs/>
          <w:sz w:val="24"/>
          <w:szCs w:val="24"/>
          <w:lang w:val="fr-FR"/>
        </w:rPr>
        <w:t xml:space="preserve"> </w:t>
      </w:r>
      <w:hyperlink w:anchor="bookmark11" w:history="1">
        <w:proofErr w:type="spellStart"/>
        <w:r w:rsidR="004E1E66" w:rsidRPr="00DD3989">
          <w:rPr>
            <w:rFonts w:ascii="Times New Roman" w:hAnsi="Times New Roman" w:cs="Times New Roman"/>
            <w:b/>
            <w:bCs/>
            <w:sz w:val="24"/>
            <w:szCs w:val="24"/>
            <w:lang w:val="fr-FR"/>
          </w:rPr>
          <w:t>Auction</w:t>
        </w:r>
        <w:proofErr w:type="spellEnd"/>
        <w:r w:rsidR="004E1E66" w:rsidRPr="00DD3989">
          <w:rPr>
            <w:rFonts w:ascii="Times New Roman" w:hAnsi="Times New Roman" w:cs="Times New Roman"/>
            <w:b/>
            <w:bCs/>
            <w:sz w:val="24"/>
            <w:szCs w:val="24"/>
            <w:lang w:val="fr-FR"/>
          </w:rPr>
          <w:t xml:space="preserve"> Platform</w:t>
        </w:r>
      </w:hyperlink>
    </w:p>
    <w:p w14:paraId="77F47510" w14:textId="77777777" w:rsidR="001906EC" w:rsidRPr="00DD3989" w:rsidRDefault="006A3203" w:rsidP="00FC3AD3">
      <w:pPr>
        <w:shd w:val="clear" w:color="auto" w:fill="FFFFFF"/>
      </w:pPr>
      <w:hyperlink w:anchor="bookmark11" w:history="1">
        <w:r w:rsidR="001906EC" w:rsidRPr="00DD3989">
          <w:rPr>
            <w:rFonts w:ascii="Times New Roman" w:hAnsi="Times New Roman" w:cs="Times New Roman"/>
            <w:sz w:val="24"/>
            <w:szCs w:val="24"/>
          </w:rPr>
          <w:t>Article 5.1</w:t>
        </w:r>
      </w:hyperlink>
      <w:r w:rsidR="00FC3AD3" w:rsidRPr="00DD3989">
        <w:rPr>
          <w:rFonts w:ascii="Times New Roman" w:hAnsi="Times New Roman" w:cs="Times New Roman"/>
          <w:sz w:val="24"/>
          <w:szCs w:val="24"/>
        </w:rPr>
        <w:t xml:space="preserve"> </w:t>
      </w:r>
      <w:hyperlink w:anchor="bookmark11" w:history="1">
        <w:r w:rsidR="001906EC" w:rsidRPr="00DD3989">
          <w:rPr>
            <w:rFonts w:ascii="Times New Roman" w:hAnsi="Times New Roman" w:cs="Times New Roman"/>
            <w:spacing w:val="-2"/>
            <w:sz w:val="24"/>
            <w:szCs w:val="24"/>
          </w:rPr>
          <w:t xml:space="preserve">General Conditions </w:t>
        </w:r>
      </w:hyperlink>
    </w:p>
    <w:p w14:paraId="783BD375" w14:textId="77777777" w:rsidR="001906EC" w:rsidRPr="00DD3989" w:rsidRDefault="006A3203" w:rsidP="00FC3AD3">
      <w:pPr>
        <w:shd w:val="clear" w:color="auto" w:fill="FFFFFF"/>
      </w:pPr>
      <w:hyperlink w:anchor="bookmark12" w:history="1">
        <w:r w:rsidR="001906EC" w:rsidRPr="00DD3989">
          <w:rPr>
            <w:rFonts w:ascii="Times New Roman" w:hAnsi="Times New Roman" w:cs="Times New Roman"/>
            <w:sz w:val="24"/>
            <w:szCs w:val="24"/>
          </w:rPr>
          <w:t>Article 5.2</w:t>
        </w:r>
      </w:hyperlink>
      <w:r w:rsidR="00FC3AD3" w:rsidRPr="00DD3989">
        <w:rPr>
          <w:rFonts w:ascii="Times New Roman" w:hAnsi="Times New Roman" w:cs="Times New Roman"/>
          <w:sz w:val="24"/>
          <w:szCs w:val="24"/>
        </w:rPr>
        <w:t xml:space="preserve"> </w:t>
      </w:r>
      <w:hyperlink w:anchor="bookmark12" w:history="1">
        <w:r w:rsidR="001906EC" w:rsidRPr="00DD3989">
          <w:rPr>
            <w:rFonts w:ascii="Times New Roman" w:hAnsi="Times New Roman" w:cs="Times New Roman"/>
            <w:sz w:val="24"/>
            <w:szCs w:val="24"/>
          </w:rPr>
          <w:t xml:space="preserve">Access to the </w:t>
        </w:r>
        <w:r w:rsidR="004E1E66" w:rsidRPr="00DD3989">
          <w:rPr>
            <w:rFonts w:ascii="Times New Roman" w:hAnsi="Times New Roman" w:cs="Times New Roman"/>
            <w:sz w:val="24"/>
            <w:szCs w:val="24"/>
          </w:rPr>
          <w:t>Auction Platform</w:t>
        </w:r>
      </w:hyperlink>
    </w:p>
    <w:p w14:paraId="2A2C1808" w14:textId="77777777" w:rsidR="00FC3AD3" w:rsidRPr="00DD3989" w:rsidRDefault="00FC3AD3" w:rsidP="001906EC">
      <w:pPr>
        <w:shd w:val="clear" w:color="auto" w:fill="FFFFFF"/>
        <w:rPr>
          <w:rFonts w:ascii="Times New Roman" w:hAnsi="Times New Roman" w:cs="Times New Roman"/>
          <w:b/>
          <w:bCs/>
          <w:sz w:val="24"/>
          <w:szCs w:val="24"/>
        </w:rPr>
      </w:pPr>
    </w:p>
    <w:p w14:paraId="78A2AD5D" w14:textId="77777777" w:rsidR="001906EC" w:rsidRPr="00DD3989" w:rsidRDefault="006A3203" w:rsidP="004E1E66">
      <w:pPr>
        <w:shd w:val="clear" w:color="auto" w:fill="FFFFFF"/>
      </w:pPr>
      <w:hyperlink w:anchor="bookmark14" w:history="1">
        <w:r w:rsidR="001906EC" w:rsidRPr="00DD3989">
          <w:rPr>
            <w:rFonts w:ascii="Times New Roman" w:hAnsi="Times New Roman" w:cs="Times New Roman"/>
            <w:b/>
            <w:bCs/>
            <w:sz w:val="24"/>
            <w:szCs w:val="24"/>
          </w:rPr>
          <w:t>Section 6</w:t>
        </w:r>
      </w:hyperlink>
      <w:r w:rsidR="004E1E66" w:rsidRPr="00DD3989">
        <w:rPr>
          <w:rFonts w:ascii="Times New Roman" w:hAnsi="Times New Roman" w:cs="Times New Roman"/>
          <w:b/>
          <w:bCs/>
          <w:sz w:val="24"/>
          <w:szCs w:val="24"/>
        </w:rPr>
        <w:t xml:space="preserve"> </w:t>
      </w:r>
      <w:hyperlink w:anchor="bookmark14" w:history="1">
        <w:r w:rsidR="001906EC" w:rsidRPr="00DD3989">
          <w:rPr>
            <w:rFonts w:ascii="Times New Roman" w:hAnsi="Times New Roman" w:cs="Times New Roman"/>
            <w:b/>
            <w:bCs/>
            <w:spacing w:val="-2"/>
            <w:sz w:val="24"/>
            <w:szCs w:val="24"/>
          </w:rPr>
          <w:t xml:space="preserve">Specific Rules for the </w:t>
        </w:r>
        <w:r w:rsidR="00680890" w:rsidRPr="00DD3989">
          <w:rPr>
            <w:rFonts w:ascii="Times New Roman" w:hAnsi="Times New Roman" w:cs="Times New Roman"/>
            <w:b/>
            <w:bCs/>
            <w:spacing w:val="-2"/>
            <w:sz w:val="24"/>
            <w:szCs w:val="24"/>
          </w:rPr>
          <w:t xml:space="preserve">Daily </w:t>
        </w:r>
        <w:r w:rsidR="001906EC" w:rsidRPr="00DD3989">
          <w:rPr>
            <w:rFonts w:ascii="Times New Roman" w:hAnsi="Times New Roman" w:cs="Times New Roman"/>
            <w:b/>
            <w:bCs/>
            <w:spacing w:val="-2"/>
            <w:sz w:val="24"/>
            <w:szCs w:val="24"/>
          </w:rPr>
          <w:t xml:space="preserve">Auction </w:t>
        </w:r>
      </w:hyperlink>
    </w:p>
    <w:p w14:paraId="13E1CD69" w14:textId="77777777" w:rsidR="001906EC" w:rsidRPr="00DD3989" w:rsidRDefault="006A3203" w:rsidP="00FC3AD3">
      <w:pPr>
        <w:shd w:val="clear" w:color="auto" w:fill="FFFFFF"/>
      </w:pPr>
      <w:hyperlink w:anchor="bookmark14" w:history="1">
        <w:r w:rsidR="001906EC" w:rsidRPr="00DD3989">
          <w:rPr>
            <w:rFonts w:ascii="Times New Roman" w:hAnsi="Times New Roman" w:cs="Times New Roman"/>
            <w:sz w:val="24"/>
            <w:szCs w:val="24"/>
          </w:rPr>
          <w:t>Article 6.1</w:t>
        </w:r>
      </w:hyperlink>
      <w:r w:rsidR="00FC3AD3" w:rsidRPr="00DD3989">
        <w:rPr>
          <w:rFonts w:ascii="Times New Roman" w:hAnsi="Times New Roman" w:cs="Times New Roman"/>
          <w:sz w:val="24"/>
          <w:szCs w:val="24"/>
        </w:rPr>
        <w:t xml:space="preserve"> </w:t>
      </w:r>
      <w:hyperlink w:anchor="bookmark14" w:history="1">
        <w:r w:rsidR="001906EC" w:rsidRPr="00DD3989">
          <w:rPr>
            <w:rFonts w:ascii="Times New Roman" w:hAnsi="Times New Roman" w:cs="Times New Roman"/>
            <w:spacing w:val="-1"/>
            <w:sz w:val="24"/>
            <w:szCs w:val="24"/>
          </w:rPr>
          <w:t xml:space="preserve">Bids for the Reservation of Capacity in </w:t>
        </w:r>
        <w:r w:rsidR="0052646F" w:rsidRPr="00DD3989">
          <w:rPr>
            <w:rFonts w:ascii="Times New Roman" w:hAnsi="Times New Roman" w:cs="Times New Roman"/>
            <w:spacing w:val="-1"/>
            <w:sz w:val="24"/>
            <w:szCs w:val="24"/>
          </w:rPr>
          <w:t xml:space="preserve">Daily </w:t>
        </w:r>
        <w:r w:rsidR="001906EC" w:rsidRPr="00DD3989">
          <w:rPr>
            <w:rFonts w:ascii="Times New Roman" w:hAnsi="Times New Roman" w:cs="Times New Roman"/>
            <w:spacing w:val="-1"/>
            <w:sz w:val="24"/>
            <w:szCs w:val="24"/>
          </w:rPr>
          <w:t xml:space="preserve">Auction </w:t>
        </w:r>
      </w:hyperlink>
    </w:p>
    <w:p w14:paraId="5891FC1A" w14:textId="77777777" w:rsidR="001906EC" w:rsidRPr="00DD3989" w:rsidRDefault="006A3203" w:rsidP="00FC3AD3">
      <w:pPr>
        <w:shd w:val="clear" w:color="auto" w:fill="FFFFFF"/>
      </w:pPr>
      <w:hyperlink w:anchor="bookmark14" w:history="1">
        <w:r w:rsidR="001906EC" w:rsidRPr="00DD3989">
          <w:rPr>
            <w:rFonts w:ascii="Times New Roman" w:hAnsi="Times New Roman" w:cs="Times New Roman"/>
            <w:sz w:val="24"/>
            <w:szCs w:val="24"/>
          </w:rPr>
          <w:t>Article 6.2</w:t>
        </w:r>
      </w:hyperlink>
      <w:r w:rsidR="00FC3AD3" w:rsidRPr="00DD3989">
        <w:rPr>
          <w:rFonts w:ascii="Times New Roman" w:hAnsi="Times New Roman" w:cs="Times New Roman"/>
          <w:sz w:val="24"/>
          <w:szCs w:val="24"/>
        </w:rPr>
        <w:t xml:space="preserve"> </w:t>
      </w:r>
      <w:hyperlink w:anchor="bookmark14" w:history="1">
        <w:r w:rsidR="001906EC" w:rsidRPr="00DD3989">
          <w:rPr>
            <w:rFonts w:ascii="Times New Roman" w:hAnsi="Times New Roman" w:cs="Times New Roman"/>
            <w:sz w:val="24"/>
            <w:szCs w:val="24"/>
          </w:rPr>
          <w:t xml:space="preserve">Auction Proceeding </w:t>
        </w:r>
      </w:hyperlink>
    </w:p>
    <w:p w14:paraId="73814BCE" w14:textId="77777777" w:rsidR="001906EC" w:rsidRPr="00DD3989" w:rsidRDefault="006A3203" w:rsidP="00FC3AD3">
      <w:pPr>
        <w:shd w:val="clear" w:color="auto" w:fill="FFFFFF"/>
      </w:pPr>
      <w:hyperlink w:anchor="bookmark15" w:history="1">
        <w:r w:rsidR="001906EC" w:rsidRPr="00DD3989">
          <w:rPr>
            <w:rFonts w:ascii="Times New Roman" w:hAnsi="Times New Roman" w:cs="Times New Roman"/>
            <w:sz w:val="24"/>
            <w:szCs w:val="24"/>
          </w:rPr>
          <w:t>Article 6.3</w:t>
        </w:r>
      </w:hyperlink>
      <w:r w:rsidR="00FC3AD3" w:rsidRPr="00DD3989">
        <w:rPr>
          <w:rFonts w:ascii="Times New Roman" w:hAnsi="Times New Roman" w:cs="Times New Roman"/>
          <w:sz w:val="24"/>
          <w:szCs w:val="24"/>
        </w:rPr>
        <w:t xml:space="preserve"> </w:t>
      </w:r>
      <w:hyperlink w:anchor="bookmark15" w:history="1">
        <w:r w:rsidR="001906EC" w:rsidRPr="00DD3989">
          <w:rPr>
            <w:rFonts w:ascii="Times New Roman" w:hAnsi="Times New Roman" w:cs="Times New Roman"/>
            <w:spacing w:val="-1"/>
            <w:sz w:val="24"/>
            <w:szCs w:val="24"/>
          </w:rPr>
          <w:t xml:space="preserve">Results of an Auction </w:t>
        </w:r>
      </w:hyperlink>
    </w:p>
    <w:p w14:paraId="42462049" w14:textId="77777777" w:rsidR="00FC3AD3" w:rsidRPr="00DD3989" w:rsidRDefault="00FC3AD3" w:rsidP="001906EC">
      <w:pPr>
        <w:shd w:val="clear" w:color="auto" w:fill="FFFFFF"/>
        <w:rPr>
          <w:rFonts w:ascii="Times New Roman" w:hAnsi="Times New Roman" w:cs="Times New Roman"/>
          <w:b/>
          <w:bCs/>
          <w:sz w:val="24"/>
          <w:szCs w:val="24"/>
        </w:rPr>
      </w:pPr>
    </w:p>
    <w:p w14:paraId="17517381" w14:textId="77777777" w:rsidR="001906EC" w:rsidRPr="00DD3989" w:rsidRDefault="006A3203" w:rsidP="00FC3AD3">
      <w:pPr>
        <w:shd w:val="clear" w:color="auto" w:fill="FFFFFF"/>
      </w:pPr>
      <w:hyperlink w:anchor="bookmark20" w:history="1">
        <w:r w:rsidR="001906EC" w:rsidRPr="00DD3989">
          <w:rPr>
            <w:rFonts w:ascii="Times New Roman" w:hAnsi="Times New Roman" w:cs="Times New Roman"/>
            <w:b/>
            <w:bCs/>
            <w:sz w:val="24"/>
            <w:szCs w:val="24"/>
          </w:rPr>
          <w:t xml:space="preserve">Section </w:t>
        </w:r>
        <w:r w:rsidR="00B43F35" w:rsidRPr="00DD3989">
          <w:rPr>
            <w:rFonts w:ascii="Times New Roman" w:hAnsi="Times New Roman" w:cs="Times New Roman"/>
            <w:b/>
            <w:bCs/>
            <w:sz w:val="24"/>
            <w:szCs w:val="24"/>
          </w:rPr>
          <w:t>7</w:t>
        </w:r>
      </w:hyperlink>
      <w:r w:rsidR="00FC3AD3" w:rsidRPr="00DD3989">
        <w:rPr>
          <w:rFonts w:ascii="Times New Roman" w:hAnsi="Times New Roman" w:cs="Times New Roman"/>
          <w:b/>
          <w:bCs/>
          <w:sz w:val="24"/>
          <w:szCs w:val="24"/>
        </w:rPr>
        <w:t xml:space="preserve"> </w:t>
      </w:r>
      <w:hyperlink w:anchor="bookmark20" w:history="1">
        <w:r w:rsidR="001906EC" w:rsidRPr="00DD3989">
          <w:rPr>
            <w:rFonts w:ascii="Times New Roman" w:hAnsi="Times New Roman" w:cs="Times New Roman"/>
            <w:b/>
            <w:bCs/>
            <w:spacing w:val="-1"/>
            <w:sz w:val="24"/>
            <w:szCs w:val="24"/>
          </w:rPr>
          <w:t xml:space="preserve">Payment </w:t>
        </w:r>
      </w:hyperlink>
    </w:p>
    <w:p w14:paraId="2AC8CD51" w14:textId="77777777" w:rsidR="001906EC" w:rsidRPr="00DD3989" w:rsidRDefault="006A3203" w:rsidP="00FC3AD3">
      <w:pPr>
        <w:shd w:val="clear" w:color="auto" w:fill="FFFFFF"/>
      </w:pPr>
      <w:hyperlink w:anchor="bookmark20" w:history="1">
        <w:r w:rsidR="001906EC" w:rsidRPr="00DD3989">
          <w:rPr>
            <w:rFonts w:ascii="Times New Roman" w:hAnsi="Times New Roman" w:cs="Times New Roman"/>
            <w:sz w:val="24"/>
            <w:szCs w:val="24"/>
          </w:rPr>
          <w:t xml:space="preserve">Article </w:t>
        </w:r>
        <w:r w:rsidR="00B43F35" w:rsidRPr="00DD3989">
          <w:rPr>
            <w:rFonts w:ascii="Times New Roman" w:hAnsi="Times New Roman" w:cs="Times New Roman"/>
            <w:sz w:val="24"/>
            <w:szCs w:val="24"/>
          </w:rPr>
          <w:t>7</w:t>
        </w:r>
        <w:r w:rsidR="001906EC" w:rsidRPr="00DD3989">
          <w:rPr>
            <w:rFonts w:ascii="Times New Roman" w:hAnsi="Times New Roman" w:cs="Times New Roman"/>
            <w:sz w:val="24"/>
            <w:szCs w:val="24"/>
          </w:rPr>
          <w:t>.1</w:t>
        </w:r>
      </w:hyperlink>
      <w:r w:rsidR="00FC3AD3" w:rsidRPr="00DD3989">
        <w:rPr>
          <w:rFonts w:ascii="Times New Roman" w:hAnsi="Times New Roman" w:cs="Times New Roman"/>
          <w:sz w:val="24"/>
          <w:szCs w:val="24"/>
        </w:rPr>
        <w:t xml:space="preserve"> </w:t>
      </w:r>
      <w:hyperlink w:anchor="bookmark20" w:history="1">
        <w:r w:rsidR="001906EC" w:rsidRPr="00DD3989">
          <w:rPr>
            <w:rFonts w:ascii="Times New Roman" w:hAnsi="Times New Roman" w:cs="Times New Roman"/>
            <w:sz w:val="24"/>
            <w:szCs w:val="24"/>
          </w:rPr>
          <w:t xml:space="preserve">General </w:t>
        </w:r>
        <w:r w:rsidR="00541B55">
          <w:rPr>
            <w:rFonts w:ascii="Times New Roman" w:hAnsi="Times New Roman" w:cs="Times New Roman"/>
            <w:sz w:val="24"/>
            <w:szCs w:val="24"/>
          </w:rPr>
          <w:t>P</w:t>
        </w:r>
        <w:r w:rsidR="001906EC" w:rsidRPr="00DD3989">
          <w:rPr>
            <w:rFonts w:ascii="Times New Roman" w:hAnsi="Times New Roman" w:cs="Times New Roman"/>
            <w:sz w:val="24"/>
            <w:szCs w:val="24"/>
          </w:rPr>
          <w:t xml:space="preserve">rovisions </w:t>
        </w:r>
      </w:hyperlink>
    </w:p>
    <w:p w14:paraId="747971C4" w14:textId="77777777" w:rsidR="001906EC" w:rsidRPr="00DD3989" w:rsidRDefault="006A3203" w:rsidP="00FC3AD3">
      <w:pPr>
        <w:shd w:val="clear" w:color="auto" w:fill="FFFFFF"/>
      </w:pPr>
      <w:hyperlink w:anchor="bookmark21" w:history="1">
        <w:r w:rsidR="001906EC" w:rsidRPr="00DD3989">
          <w:rPr>
            <w:rFonts w:ascii="Times New Roman" w:hAnsi="Times New Roman" w:cs="Times New Roman"/>
            <w:sz w:val="24"/>
            <w:szCs w:val="24"/>
          </w:rPr>
          <w:t xml:space="preserve">Article </w:t>
        </w:r>
        <w:r w:rsidR="00B43F35" w:rsidRPr="00DD3989">
          <w:rPr>
            <w:rFonts w:ascii="Times New Roman" w:hAnsi="Times New Roman" w:cs="Times New Roman"/>
            <w:sz w:val="24"/>
            <w:szCs w:val="24"/>
          </w:rPr>
          <w:t>7</w:t>
        </w:r>
        <w:r w:rsidR="001906EC" w:rsidRPr="00DD3989">
          <w:rPr>
            <w:rFonts w:ascii="Times New Roman" w:hAnsi="Times New Roman" w:cs="Times New Roman"/>
            <w:sz w:val="24"/>
            <w:szCs w:val="24"/>
          </w:rPr>
          <w:t>.2</w:t>
        </w:r>
      </w:hyperlink>
      <w:r w:rsidR="00FC3AD3" w:rsidRPr="00DD3989">
        <w:rPr>
          <w:rFonts w:ascii="Times New Roman" w:hAnsi="Times New Roman" w:cs="Times New Roman"/>
          <w:sz w:val="24"/>
          <w:szCs w:val="24"/>
        </w:rPr>
        <w:t xml:space="preserve"> </w:t>
      </w:r>
      <w:hyperlink w:anchor="bookmark21" w:history="1">
        <w:r w:rsidR="001906EC" w:rsidRPr="00DD3989">
          <w:rPr>
            <w:rFonts w:ascii="Times New Roman" w:hAnsi="Times New Roman" w:cs="Times New Roman"/>
            <w:sz w:val="24"/>
            <w:szCs w:val="24"/>
          </w:rPr>
          <w:t xml:space="preserve">Payment for </w:t>
        </w:r>
        <w:r w:rsidR="0052646F" w:rsidRPr="00DD3989">
          <w:rPr>
            <w:rFonts w:ascii="Times New Roman" w:hAnsi="Times New Roman" w:cs="Times New Roman"/>
            <w:sz w:val="24"/>
            <w:szCs w:val="24"/>
          </w:rPr>
          <w:t xml:space="preserve">Daily </w:t>
        </w:r>
        <w:r w:rsidR="001906EC" w:rsidRPr="00DD3989">
          <w:rPr>
            <w:rFonts w:ascii="Times New Roman" w:hAnsi="Times New Roman" w:cs="Times New Roman"/>
            <w:sz w:val="24"/>
            <w:szCs w:val="24"/>
          </w:rPr>
          <w:t xml:space="preserve">Auction </w:t>
        </w:r>
      </w:hyperlink>
    </w:p>
    <w:p w14:paraId="720E6822" w14:textId="77777777" w:rsidR="00FC3AD3" w:rsidRPr="00DD3989" w:rsidRDefault="00FC3AD3" w:rsidP="001906EC">
      <w:pPr>
        <w:shd w:val="clear" w:color="auto" w:fill="FFFFFF"/>
        <w:rPr>
          <w:rFonts w:ascii="Times New Roman" w:hAnsi="Times New Roman" w:cs="Times New Roman"/>
          <w:b/>
          <w:bCs/>
          <w:sz w:val="24"/>
          <w:szCs w:val="24"/>
        </w:rPr>
      </w:pPr>
    </w:p>
    <w:p w14:paraId="2DBDCAFA" w14:textId="77777777" w:rsidR="001906EC" w:rsidRPr="00DD3989" w:rsidRDefault="006A3203" w:rsidP="00FC3AD3">
      <w:pPr>
        <w:shd w:val="clear" w:color="auto" w:fill="FFFFFF"/>
      </w:pPr>
      <w:hyperlink w:anchor="bookmark24" w:history="1">
        <w:r w:rsidR="001906EC" w:rsidRPr="00DD3989">
          <w:rPr>
            <w:rFonts w:ascii="Times New Roman" w:hAnsi="Times New Roman" w:cs="Times New Roman"/>
            <w:b/>
            <w:bCs/>
            <w:sz w:val="24"/>
            <w:szCs w:val="24"/>
          </w:rPr>
          <w:t xml:space="preserve">Section </w:t>
        </w:r>
        <w:r w:rsidR="00B43F35" w:rsidRPr="00DD3989">
          <w:rPr>
            <w:rFonts w:ascii="Times New Roman" w:hAnsi="Times New Roman" w:cs="Times New Roman"/>
            <w:b/>
            <w:bCs/>
            <w:sz w:val="24"/>
            <w:szCs w:val="24"/>
          </w:rPr>
          <w:t>8</w:t>
        </w:r>
      </w:hyperlink>
      <w:r w:rsidR="00FC3AD3" w:rsidRPr="00DD3989">
        <w:rPr>
          <w:rFonts w:ascii="Times New Roman" w:hAnsi="Times New Roman" w:cs="Times New Roman"/>
          <w:b/>
          <w:bCs/>
          <w:sz w:val="24"/>
          <w:szCs w:val="24"/>
        </w:rPr>
        <w:t xml:space="preserve"> </w:t>
      </w:r>
      <w:r w:rsidR="00AA418D">
        <w:rPr>
          <w:rFonts w:ascii="Times New Roman" w:hAnsi="Times New Roman" w:cs="Times New Roman"/>
          <w:b/>
          <w:bCs/>
          <w:sz w:val="24"/>
          <w:szCs w:val="24"/>
        </w:rPr>
        <w:t>Use</w:t>
      </w:r>
      <w:r w:rsidR="00AA418D" w:rsidRPr="000F3BBF">
        <w:rPr>
          <w:rFonts w:ascii="Times New Roman" w:hAnsi="Times New Roman" w:cs="Times New Roman"/>
          <w:b/>
          <w:bCs/>
          <w:sz w:val="24"/>
          <w:szCs w:val="24"/>
        </w:rPr>
        <w:t xml:space="preserve"> </w:t>
      </w:r>
      <w:r w:rsidR="000F3BBF" w:rsidRPr="000F3BBF">
        <w:rPr>
          <w:rFonts w:ascii="Times New Roman" w:hAnsi="Times New Roman" w:cs="Times New Roman"/>
          <w:b/>
          <w:bCs/>
          <w:sz w:val="24"/>
          <w:szCs w:val="24"/>
        </w:rPr>
        <w:t>of Allocated Capacity</w:t>
      </w:r>
    </w:p>
    <w:p w14:paraId="65209E94" w14:textId="77777777" w:rsidR="0013660A" w:rsidRPr="00DD3989" w:rsidRDefault="006A3203" w:rsidP="0013660A">
      <w:pPr>
        <w:shd w:val="clear" w:color="auto" w:fill="FFFFFF"/>
      </w:pPr>
      <w:hyperlink w:anchor="bookmark20" w:history="1">
        <w:r w:rsidR="0013660A" w:rsidRPr="00DD3989">
          <w:rPr>
            <w:rFonts w:ascii="Times New Roman" w:hAnsi="Times New Roman" w:cs="Times New Roman"/>
            <w:sz w:val="24"/>
            <w:szCs w:val="24"/>
          </w:rPr>
          <w:t xml:space="preserve">Article </w:t>
        </w:r>
        <w:r w:rsidR="0013660A">
          <w:rPr>
            <w:rFonts w:ascii="Times New Roman" w:hAnsi="Times New Roman" w:cs="Times New Roman"/>
            <w:sz w:val="24"/>
            <w:szCs w:val="24"/>
          </w:rPr>
          <w:t>8</w:t>
        </w:r>
        <w:r w:rsidR="0013660A" w:rsidRPr="00DD3989">
          <w:rPr>
            <w:rFonts w:ascii="Times New Roman" w:hAnsi="Times New Roman" w:cs="Times New Roman"/>
            <w:sz w:val="24"/>
            <w:szCs w:val="24"/>
          </w:rPr>
          <w:t>.1</w:t>
        </w:r>
      </w:hyperlink>
      <w:r w:rsidR="0013660A" w:rsidRPr="00DD3989">
        <w:rPr>
          <w:rFonts w:ascii="Times New Roman" w:hAnsi="Times New Roman" w:cs="Times New Roman"/>
          <w:sz w:val="24"/>
          <w:szCs w:val="24"/>
        </w:rPr>
        <w:t xml:space="preserve"> </w:t>
      </w:r>
      <w:r w:rsidR="0013660A" w:rsidRPr="0013660A">
        <w:rPr>
          <w:rFonts w:ascii="Times New Roman" w:hAnsi="Times New Roman" w:cs="Times New Roman"/>
          <w:sz w:val="24"/>
          <w:szCs w:val="24"/>
        </w:rPr>
        <w:t>National Commercial Terms and Conditions</w:t>
      </w:r>
    </w:p>
    <w:p w14:paraId="2F7071BA" w14:textId="77777777" w:rsidR="0013660A" w:rsidRDefault="006A3203" w:rsidP="0013660A">
      <w:pPr>
        <w:shd w:val="clear" w:color="auto" w:fill="FFFFFF"/>
        <w:rPr>
          <w:rFonts w:ascii="Times New Roman" w:hAnsi="Times New Roman" w:cs="Times New Roman"/>
          <w:sz w:val="24"/>
          <w:szCs w:val="24"/>
        </w:rPr>
      </w:pPr>
      <w:hyperlink w:anchor="bookmark21" w:history="1">
        <w:r w:rsidR="0013660A" w:rsidRPr="00DD3989">
          <w:rPr>
            <w:rFonts w:ascii="Times New Roman" w:hAnsi="Times New Roman" w:cs="Times New Roman"/>
            <w:sz w:val="24"/>
            <w:szCs w:val="24"/>
          </w:rPr>
          <w:t xml:space="preserve">Article </w:t>
        </w:r>
        <w:r w:rsidR="00DE60FE">
          <w:rPr>
            <w:rFonts w:ascii="Times New Roman" w:hAnsi="Times New Roman" w:cs="Times New Roman"/>
            <w:sz w:val="24"/>
            <w:szCs w:val="24"/>
          </w:rPr>
          <w:t>8</w:t>
        </w:r>
        <w:r w:rsidR="0013660A" w:rsidRPr="00DD3989">
          <w:rPr>
            <w:rFonts w:ascii="Times New Roman" w:hAnsi="Times New Roman" w:cs="Times New Roman"/>
            <w:sz w:val="24"/>
            <w:szCs w:val="24"/>
          </w:rPr>
          <w:t>.2</w:t>
        </w:r>
      </w:hyperlink>
      <w:r w:rsidR="0013660A" w:rsidRPr="00DD3989">
        <w:rPr>
          <w:rFonts w:ascii="Times New Roman" w:hAnsi="Times New Roman" w:cs="Times New Roman"/>
          <w:sz w:val="24"/>
          <w:szCs w:val="24"/>
        </w:rPr>
        <w:t xml:space="preserve"> </w:t>
      </w:r>
      <w:r w:rsidR="00DE60FE" w:rsidRPr="00DE60FE">
        <w:rPr>
          <w:rFonts w:ascii="Times New Roman" w:hAnsi="Times New Roman" w:cs="Times New Roman"/>
          <w:sz w:val="24"/>
          <w:szCs w:val="24"/>
        </w:rPr>
        <w:t>”1:1” – Registration</w:t>
      </w:r>
    </w:p>
    <w:p w14:paraId="07C7BDDF" w14:textId="77777777" w:rsidR="00DE60FE" w:rsidRDefault="00DE60FE" w:rsidP="00DE60FE">
      <w:pPr>
        <w:shd w:val="clear" w:color="auto" w:fill="FFFFFF"/>
        <w:rPr>
          <w:rFonts w:ascii="Times New Roman" w:hAnsi="Times New Roman" w:cs="Times New Roman"/>
          <w:sz w:val="24"/>
          <w:szCs w:val="24"/>
        </w:rPr>
      </w:pPr>
      <w:r w:rsidRPr="00DD3989">
        <w:rPr>
          <w:rFonts w:ascii="Times New Roman" w:hAnsi="Times New Roman" w:cs="Times New Roman"/>
          <w:sz w:val="24"/>
          <w:szCs w:val="24"/>
        </w:rPr>
        <w:t xml:space="preserve">Article </w:t>
      </w:r>
      <w:r>
        <w:rPr>
          <w:rFonts w:ascii="Times New Roman" w:hAnsi="Times New Roman" w:cs="Times New Roman"/>
          <w:sz w:val="24"/>
          <w:szCs w:val="24"/>
        </w:rPr>
        <w:t>8.3</w:t>
      </w:r>
      <w:r w:rsidRPr="00DE60FE">
        <w:rPr>
          <w:rFonts w:ascii="Times New Roman" w:hAnsi="Times New Roman" w:cs="Times New Roman"/>
          <w:sz w:val="24"/>
          <w:szCs w:val="24"/>
        </w:rPr>
        <w:t xml:space="preserve"> Scheduling</w:t>
      </w:r>
    </w:p>
    <w:p w14:paraId="14CBCA90" w14:textId="77777777" w:rsidR="00FC3AD3" w:rsidRPr="00DD3989" w:rsidRDefault="000F3BBF" w:rsidP="000F3BBF">
      <w:pPr>
        <w:shd w:val="clear" w:color="auto" w:fill="FFFFFF"/>
        <w:tabs>
          <w:tab w:val="left" w:pos="2667"/>
        </w:tabs>
        <w:rPr>
          <w:rFonts w:ascii="Times New Roman" w:hAnsi="Times New Roman" w:cs="Times New Roman"/>
          <w:b/>
          <w:bCs/>
          <w:sz w:val="24"/>
          <w:szCs w:val="24"/>
        </w:rPr>
      </w:pPr>
      <w:r>
        <w:rPr>
          <w:rFonts w:ascii="Times New Roman" w:hAnsi="Times New Roman" w:cs="Times New Roman"/>
          <w:b/>
          <w:bCs/>
          <w:sz w:val="24"/>
          <w:szCs w:val="24"/>
        </w:rPr>
        <w:tab/>
      </w:r>
    </w:p>
    <w:p w14:paraId="6926B2C7" w14:textId="77777777" w:rsidR="001906EC" w:rsidRPr="00DD3989" w:rsidRDefault="006A3203" w:rsidP="00FC3AD3">
      <w:pPr>
        <w:shd w:val="clear" w:color="auto" w:fill="FFFFFF"/>
      </w:pPr>
      <w:hyperlink w:anchor="bookmark27" w:history="1">
        <w:r w:rsidR="001906EC" w:rsidRPr="00DD3989">
          <w:rPr>
            <w:rFonts w:ascii="Times New Roman" w:hAnsi="Times New Roman" w:cs="Times New Roman"/>
            <w:b/>
            <w:bCs/>
            <w:sz w:val="24"/>
            <w:szCs w:val="24"/>
          </w:rPr>
          <w:t xml:space="preserve">Section </w:t>
        </w:r>
        <w:r w:rsidR="00B43F35" w:rsidRPr="00DD3989">
          <w:rPr>
            <w:rFonts w:ascii="Times New Roman" w:hAnsi="Times New Roman" w:cs="Times New Roman"/>
            <w:b/>
            <w:bCs/>
            <w:sz w:val="24"/>
            <w:szCs w:val="24"/>
          </w:rPr>
          <w:t>9</w:t>
        </w:r>
      </w:hyperlink>
      <w:r w:rsidR="00FC3AD3" w:rsidRPr="00DD3989">
        <w:rPr>
          <w:rFonts w:ascii="Times New Roman" w:hAnsi="Times New Roman" w:cs="Times New Roman"/>
          <w:b/>
          <w:bCs/>
          <w:sz w:val="24"/>
          <w:szCs w:val="24"/>
        </w:rPr>
        <w:t xml:space="preserve"> </w:t>
      </w:r>
      <w:hyperlink w:anchor="bookmark27" w:history="1">
        <w:r w:rsidR="001906EC" w:rsidRPr="00DD3989">
          <w:rPr>
            <w:rFonts w:ascii="Times New Roman" w:hAnsi="Times New Roman" w:cs="Times New Roman"/>
            <w:b/>
            <w:bCs/>
            <w:spacing w:val="-2"/>
            <w:sz w:val="24"/>
            <w:szCs w:val="24"/>
          </w:rPr>
          <w:t xml:space="preserve">Transfer of Allocated Capacities </w:t>
        </w:r>
      </w:hyperlink>
    </w:p>
    <w:p w14:paraId="0CA56C8A" w14:textId="77777777" w:rsidR="00FC3AD3" w:rsidRPr="00DD3989" w:rsidRDefault="00FC3AD3" w:rsidP="001906EC">
      <w:pPr>
        <w:shd w:val="clear" w:color="auto" w:fill="FFFFFF"/>
        <w:rPr>
          <w:rFonts w:ascii="Times New Roman" w:hAnsi="Times New Roman" w:cs="Times New Roman"/>
          <w:b/>
          <w:bCs/>
          <w:sz w:val="24"/>
          <w:szCs w:val="24"/>
        </w:rPr>
      </w:pPr>
    </w:p>
    <w:p w14:paraId="4141A15B" w14:textId="77777777" w:rsidR="001906EC" w:rsidRPr="0061162A" w:rsidRDefault="006A3203" w:rsidP="00FC3AD3">
      <w:pPr>
        <w:shd w:val="clear" w:color="auto" w:fill="FFFFFF"/>
      </w:pPr>
      <w:hyperlink w:anchor="bookmark28" w:history="1">
        <w:r w:rsidR="001906EC" w:rsidRPr="0061162A">
          <w:rPr>
            <w:rFonts w:ascii="Times New Roman" w:hAnsi="Times New Roman" w:cs="Times New Roman"/>
            <w:b/>
            <w:bCs/>
            <w:sz w:val="24"/>
            <w:szCs w:val="24"/>
          </w:rPr>
          <w:t>Section 1</w:t>
        </w:r>
        <w:r w:rsidR="00B43F35" w:rsidRPr="0061162A">
          <w:rPr>
            <w:rFonts w:ascii="Times New Roman" w:hAnsi="Times New Roman" w:cs="Times New Roman"/>
            <w:b/>
            <w:bCs/>
            <w:sz w:val="24"/>
            <w:szCs w:val="24"/>
          </w:rPr>
          <w:t>0</w:t>
        </w:r>
      </w:hyperlink>
      <w:r w:rsidR="00FC3AD3" w:rsidRPr="0061162A">
        <w:rPr>
          <w:rFonts w:ascii="Times New Roman" w:hAnsi="Times New Roman" w:cs="Times New Roman"/>
          <w:b/>
          <w:bCs/>
          <w:sz w:val="24"/>
          <w:szCs w:val="24"/>
        </w:rPr>
        <w:t xml:space="preserve"> </w:t>
      </w:r>
      <w:hyperlink w:anchor="bookmark28" w:history="1">
        <w:r w:rsidR="001906EC" w:rsidRPr="0061162A">
          <w:rPr>
            <w:rFonts w:ascii="Times New Roman" w:hAnsi="Times New Roman" w:cs="Times New Roman"/>
            <w:b/>
            <w:bCs/>
            <w:sz w:val="24"/>
            <w:szCs w:val="24"/>
          </w:rPr>
          <w:t xml:space="preserve">Capacity Curtailment </w:t>
        </w:r>
      </w:hyperlink>
    </w:p>
    <w:p w14:paraId="0DD7F4E1" w14:textId="0DB168C8" w:rsidR="00FC3AD3" w:rsidRPr="00B111C7" w:rsidRDefault="00B111C7" w:rsidP="001906EC">
      <w:pPr>
        <w:shd w:val="clear" w:color="auto" w:fill="FFFFFF"/>
        <w:rPr>
          <w:rFonts w:ascii="Times New Roman" w:hAnsi="Times New Roman" w:cs="Times New Roman"/>
          <w:sz w:val="24"/>
          <w:szCs w:val="24"/>
          <w:lang w:val="fr-FR"/>
        </w:rPr>
      </w:pPr>
      <w:r w:rsidRPr="00B111C7">
        <w:rPr>
          <w:rFonts w:ascii="Times New Roman" w:hAnsi="Times New Roman" w:cs="Times New Roman"/>
          <w:sz w:val="24"/>
          <w:szCs w:val="24"/>
          <w:lang w:val="fr-FR"/>
        </w:rPr>
        <w:t>Article 10.1 General provisions</w:t>
      </w:r>
    </w:p>
    <w:p w14:paraId="2C5176B6" w14:textId="77777777" w:rsidR="00B111C7" w:rsidRPr="00B111C7" w:rsidRDefault="00B111C7" w:rsidP="00B111C7">
      <w:pPr>
        <w:shd w:val="clear" w:color="auto" w:fill="FFFFFF"/>
        <w:rPr>
          <w:rFonts w:ascii="Times New Roman" w:hAnsi="Times New Roman" w:cs="Times New Roman"/>
          <w:sz w:val="24"/>
          <w:szCs w:val="24"/>
          <w:lang w:val="fr-FR"/>
        </w:rPr>
      </w:pPr>
      <w:r w:rsidRPr="00B111C7">
        <w:rPr>
          <w:rFonts w:ascii="Times New Roman" w:hAnsi="Times New Roman" w:cs="Times New Roman"/>
          <w:sz w:val="24"/>
          <w:szCs w:val="24"/>
          <w:lang w:val="fr-FR"/>
        </w:rPr>
        <w:t xml:space="preserve">Article 10.2 </w:t>
      </w:r>
      <w:proofErr w:type="spellStart"/>
      <w:r w:rsidRPr="00B111C7">
        <w:rPr>
          <w:rFonts w:ascii="Times New Roman" w:hAnsi="Times New Roman" w:cs="Times New Roman"/>
          <w:sz w:val="24"/>
          <w:szCs w:val="24"/>
          <w:lang w:val="fr-FR"/>
        </w:rPr>
        <w:t>Curtailment</w:t>
      </w:r>
      <w:proofErr w:type="spellEnd"/>
      <w:r w:rsidRPr="00B111C7">
        <w:rPr>
          <w:rFonts w:ascii="Times New Roman" w:hAnsi="Times New Roman" w:cs="Times New Roman"/>
          <w:sz w:val="24"/>
          <w:szCs w:val="24"/>
          <w:lang w:val="fr-FR"/>
        </w:rPr>
        <w:t xml:space="preserve"> </w:t>
      </w:r>
      <w:proofErr w:type="spellStart"/>
      <w:r w:rsidRPr="00B111C7">
        <w:rPr>
          <w:rFonts w:ascii="Times New Roman" w:hAnsi="Times New Roman" w:cs="Times New Roman"/>
          <w:sz w:val="24"/>
          <w:szCs w:val="24"/>
          <w:lang w:val="fr-FR"/>
        </w:rPr>
        <w:t>before</w:t>
      </w:r>
      <w:proofErr w:type="spellEnd"/>
      <w:r w:rsidRPr="00B111C7">
        <w:rPr>
          <w:rFonts w:ascii="Times New Roman" w:hAnsi="Times New Roman" w:cs="Times New Roman"/>
          <w:sz w:val="24"/>
          <w:szCs w:val="24"/>
          <w:lang w:val="fr-FR"/>
        </w:rPr>
        <w:t xml:space="preserve"> the </w:t>
      </w:r>
      <w:proofErr w:type="spellStart"/>
      <w:r w:rsidRPr="00B111C7">
        <w:rPr>
          <w:rFonts w:ascii="Times New Roman" w:hAnsi="Times New Roman" w:cs="Times New Roman"/>
          <w:sz w:val="24"/>
          <w:szCs w:val="24"/>
          <w:lang w:val="fr-FR"/>
        </w:rPr>
        <w:t>cut</w:t>
      </w:r>
      <w:proofErr w:type="spellEnd"/>
      <w:r w:rsidRPr="00B111C7">
        <w:rPr>
          <w:rFonts w:ascii="Times New Roman" w:hAnsi="Times New Roman" w:cs="Times New Roman"/>
          <w:sz w:val="24"/>
          <w:szCs w:val="24"/>
          <w:lang w:val="fr-FR"/>
        </w:rPr>
        <w:t xml:space="preserve">-off time for the </w:t>
      </w:r>
      <w:proofErr w:type="spellStart"/>
      <w:r w:rsidRPr="00B111C7">
        <w:rPr>
          <w:rFonts w:ascii="Times New Roman" w:hAnsi="Times New Roman" w:cs="Times New Roman"/>
          <w:sz w:val="24"/>
          <w:szCs w:val="24"/>
          <w:lang w:val="fr-FR"/>
        </w:rPr>
        <w:t>matching</w:t>
      </w:r>
      <w:proofErr w:type="spellEnd"/>
      <w:r w:rsidRPr="00B111C7">
        <w:rPr>
          <w:rFonts w:ascii="Times New Roman" w:hAnsi="Times New Roman" w:cs="Times New Roman"/>
          <w:sz w:val="24"/>
          <w:szCs w:val="24"/>
          <w:lang w:val="fr-FR"/>
        </w:rPr>
        <w:t xml:space="preserve"> </w:t>
      </w:r>
      <w:proofErr w:type="spellStart"/>
      <w:r w:rsidRPr="00B111C7">
        <w:rPr>
          <w:rFonts w:ascii="Times New Roman" w:hAnsi="Times New Roman" w:cs="Times New Roman"/>
          <w:sz w:val="24"/>
          <w:szCs w:val="24"/>
          <w:lang w:val="fr-FR"/>
        </w:rPr>
        <w:t>process</w:t>
      </w:r>
      <w:proofErr w:type="spellEnd"/>
    </w:p>
    <w:p w14:paraId="67A62F59" w14:textId="77777777" w:rsidR="00B111C7" w:rsidRPr="00B111C7" w:rsidRDefault="00B111C7" w:rsidP="00B111C7">
      <w:pPr>
        <w:shd w:val="clear" w:color="auto" w:fill="FFFFFF"/>
        <w:rPr>
          <w:rFonts w:ascii="Times New Roman" w:hAnsi="Times New Roman" w:cs="Times New Roman"/>
          <w:sz w:val="24"/>
          <w:szCs w:val="24"/>
          <w:lang w:val="fr-FR"/>
        </w:rPr>
      </w:pPr>
      <w:r w:rsidRPr="00B111C7">
        <w:rPr>
          <w:rFonts w:ascii="Times New Roman" w:hAnsi="Times New Roman" w:cs="Times New Roman"/>
          <w:sz w:val="24"/>
          <w:szCs w:val="24"/>
          <w:lang w:val="fr-FR"/>
        </w:rPr>
        <w:t xml:space="preserve">Article 10.3 </w:t>
      </w:r>
      <w:proofErr w:type="spellStart"/>
      <w:r w:rsidRPr="00B111C7">
        <w:rPr>
          <w:rFonts w:ascii="Times New Roman" w:hAnsi="Times New Roman" w:cs="Times New Roman"/>
          <w:sz w:val="24"/>
          <w:szCs w:val="24"/>
          <w:lang w:val="fr-FR"/>
        </w:rPr>
        <w:t>Curtailment</w:t>
      </w:r>
      <w:proofErr w:type="spellEnd"/>
      <w:r w:rsidRPr="00B111C7">
        <w:rPr>
          <w:rFonts w:ascii="Times New Roman" w:hAnsi="Times New Roman" w:cs="Times New Roman"/>
          <w:sz w:val="24"/>
          <w:szCs w:val="24"/>
          <w:lang w:val="fr-FR"/>
        </w:rPr>
        <w:t xml:space="preserve"> </w:t>
      </w:r>
      <w:proofErr w:type="spellStart"/>
      <w:r w:rsidRPr="00B111C7">
        <w:rPr>
          <w:rFonts w:ascii="Times New Roman" w:hAnsi="Times New Roman" w:cs="Times New Roman"/>
          <w:sz w:val="24"/>
          <w:szCs w:val="24"/>
          <w:lang w:val="fr-FR"/>
        </w:rPr>
        <w:t>after</w:t>
      </w:r>
      <w:proofErr w:type="spellEnd"/>
      <w:r w:rsidRPr="00B111C7">
        <w:rPr>
          <w:rFonts w:ascii="Times New Roman" w:hAnsi="Times New Roman" w:cs="Times New Roman"/>
          <w:sz w:val="24"/>
          <w:szCs w:val="24"/>
          <w:lang w:val="fr-FR"/>
        </w:rPr>
        <w:t xml:space="preserve"> the </w:t>
      </w:r>
      <w:proofErr w:type="spellStart"/>
      <w:r w:rsidRPr="00B111C7">
        <w:rPr>
          <w:rFonts w:ascii="Times New Roman" w:hAnsi="Times New Roman" w:cs="Times New Roman"/>
          <w:sz w:val="24"/>
          <w:szCs w:val="24"/>
          <w:lang w:val="fr-FR"/>
        </w:rPr>
        <w:t>cut</w:t>
      </w:r>
      <w:proofErr w:type="spellEnd"/>
      <w:r w:rsidRPr="00B111C7">
        <w:rPr>
          <w:rFonts w:ascii="Times New Roman" w:hAnsi="Times New Roman" w:cs="Times New Roman"/>
          <w:sz w:val="24"/>
          <w:szCs w:val="24"/>
          <w:lang w:val="fr-FR"/>
        </w:rPr>
        <w:t xml:space="preserve">-off time for the </w:t>
      </w:r>
      <w:proofErr w:type="spellStart"/>
      <w:r w:rsidRPr="00B111C7">
        <w:rPr>
          <w:rFonts w:ascii="Times New Roman" w:hAnsi="Times New Roman" w:cs="Times New Roman"/>
          <w:sz w:val="24"/>
          <w:szCs w:val="24"/>
          <w:lang w:val="fr-FR"/>
        </w:rPr>
        <w:t>matching</w:t>
      </w:r>
      <w:proofErr w:type="spellEnd"/>
      <w:r w:rsidRPr="00B111C7">
        <w:rPr>
          <w:rFonts w:ascii="Times New Roman" w:hAnsi="Times New Roman" w:cs="Times New Roman"/>
          <w:sz w:val="24"/>
          <w:szCs w:val="24"/>
          <w:lang w:val="fr-FR"/>
        </w:rPr>
        <w:t xml:space="preserve"> </w:t>
      </w:r>
      <w:proofErr w:type="spellStart"/>
      <w:r w:rsidRPr="00B111C7">
        <w:rPr>
          <w:rFonts w:ascii="Times New Roman" w:hAnsi="Times New Roman" w:cs="Times New Roman"/>
          <w:sz w:val="24"/>
          <w:szCs w:val="24"/>
          <w:lang w:val="fr-FR"/>
        </w:rPr>
        <w:t>process</w:t>
      </w:r>
      <w:proofErr w:type="spellEnd"/>
    </w:p>
    <w:p w14:paraId="1FFF3B9B" w14:textId="77777777" w:rsidR="00B111C7" w:rsidRPr="00DD3989" w:rsidRDefault="00B111C7" w:rsidP="001906EC">
      <w:pPr>
        <w:shd w:val="clear" w:color="auto" w:fill="FFFFFF"/>
        <w:rPr>
          <w:rFonts w:ascii="Times New Roman" w:hAnsi="Times New Roman" w:cs="Times New Roman"/>
          <w:b/>
          <w:bCs/>
          <w:sz w:val="24"/>
          <w:szCs w:val="24"/>
        </w:rPr>
      </w:pPr>
    </w:p>
    <w:p w14:paraId="30DA26E5" w14:textId="77777777" w:rsidR="001906EC" w:rsidRPr="00FB1C44" w:rsidRDefault="006A3203" w:rsidP="00FC3AD3">
      <w:pPr>
        <w:shd w:val="clear" w:color="auto" w:fill="FFFFFF"/>
        <w:rPr>
          <w:lang w:val="fr-FR"/>
        </w:rPr>
      </w:pPr>
      <w:hyperlink w:anchor="bookmark30" w:history="1">
        <w:r w:rsidR="001906EC" w:rsidRPr="00FB1C44">
          <w:rPr>
            <w:rFonts w:ascii="Times New Roman" w:hAnsi="Times New Roman" w:cs="Times New Roman"/>
            <w:b/>
            <w:sz w:val="24"/>
            <w:szCs w:val="24"/>
            <w:lang w:val="fr-FR"/>
          </w:rPr>
          <w:t>Section 1</w:t>
        </w:r>
        <w:r w:rsidR="00B43F35" w:rsidRPr="00FB1C44">
          <w:rPr>
            <w:rFonts w:ascii="Times New Roman" w:hAnsi="Times New Roman" w:cs="Times New Roman"/>
            <w:b/>
            <w:sz w:val="24"/>
            <w:szCs w:val="24"/>
            <w:lang w:val="fr-FR"/>
          </w:rPr>
          <w:t>1</w:t>
        </w:r>
      </w:hyperlink>
      <w:r w:rsidR="00FC3AD3" w:rsidRPr="00FB1C44">
        <w:rPr>
          <w:rFonts w:ascii="Times New Roman" w:hAnsi="Times New Roman" w:cs="Times New Roman"/>
          <w:b/>
          <w:sz w:val="24"/>
          <w:szCs w:val="24"/>
          <w:lang w:val="fr-FR"/>
        </w:rPr>
        <w:t xml:space="preserve"> </w:t>
      </w:r>
      <w:hyperlink w:anchor="bookmark30" w:history="1">
        <w:proofErr w:type="spellStart"/>
        <w:r w:rsidR="001906EC" w:rsidRPr="00FB1C44">
          <w:rPr>
            <w:rFonts w:ascii="Times New Roman" w:hAnsi="Times New Roman" w:cs="Times New Roman"/>
            <w:b/>
            <w:sz w:val="24"/>
            <w:szCs w:val="24"/>
            <w:lang w:val="fr-FR"/>
          </w:rPr>
          <w:t>Miscellaneous</w:t>
        </w:r>
        <w:proofErr w:type="spellEnd"/>
        <w:r w:rsidR="001906EC" w:rsidRPr="00FB1C44">
          <w:rPr>
            <w:rFonts w:ascii="Times New Roman" w:hAnsi="Times New Roman" w:cs="Times New Roman"/>
            <w:b/>
            <w:sz w:val="24"/>
            <w:szCs w:val="24"/>
            <w:lang w:val="fr-FR"/>
          </w:rPr>
          <w:t xml:space="preserve"> </w:t>
        </w:r>
      </w:hyperlink>
    </w:p>
    <w:p w14:paraId="3C12D9C9" w14:textId="77777777" w:rsidR="001906EC" w:rsidRPr="00FB1C44" w:rsidRDefault="006A3203" w:rsidP="00FC3AD3">
      <w:pPr>
        <w:shd w:val="clear" w:color="auto" w:fill="FFFFFF"/>
        <w:rPr>
          <w:lang w:val="fr-FR"/>
        </w:rPr>
      </w:pPr>
      <w:hyperlink w:anchor="bookmark30" w:history="1">
        <w:r w:rsidR="001906EC" w:rsidRPr="00FB1C44">
          <w:rPr>
            <w:rFonts w:ascii="Times New Roman" w:hAnsi="Times New Roman" w:cs="Times New Roman"/>
            <w:sz w:val="24"/>
            <w:szCs w:val="24"/>
            <w:lang w:val="fr-FR"/>
          </w:rPr>
          <w:t>Article 1</w:t>
        </w:r>
        <w:r w:rsidR="00B43F35" w:rsidRPr="00FB1C44">
          <w:rPr>
            <w:rFonts w:ascii="Times New Roman" w:hAnsi="Times New Roman" w:cs="Times New Roman"/>
            <w:sz w:val="24"/>
            <w:szCs w:val="24"/>
            <w:lang w:val="fr-FR"/>
          </w:rPr>
          <w:t>1</w:t>
        </w:r>
        <w:r w:rsidR="001906EC" w:rsidRPr="00FB1C44">
          <w:rPr>
            <w:rFonts w:ascii="Times New Roman" w:hAnsi="Times New Roman" w:cs="Times New Roman"/>
            <w:sz w:val="24"/>
            <w:szCs w:val="24"/>
            <w:lang w:val="fr-FR"/>
          </w:rPr>
          <w:t>.1</w:t>
        </w:r>
      </w:hyperlink>
      <w:r w:rsidR="00FC3AD3" w:rsidRPr="00FB1C44">
        <w:rPr>
          <w:rFonts w:ascii="Times New Roman" w:hAnsi="Times New Roman" w:cs="Times New Roman"/>
          <w:sz w:val="24"/>
          <w:szCs w:val="24"/>
          <w:lang w:val="fr-FR"/>
        </w:rPr>
        <w:t xml:space="preserve"> </w:t>
      </w:r>
      <w:hyperlink w:anchor="bookmark30" w:history="1">
        <w:proofErr w:type="spellStart"/>
        <w:r w:rsidR="001906EC" w:rsidRPr="00FB1C44">
          <w:rPr>
            <w:rFonts w:ascii="Times New Roman" w:hAnsi="Times New Roman" w:cs="Times New Roman"/>
            <w:spacing w:val="-1"/>
            <w:sz w:val="24"/>
            <w:szCs w:val="24"/>
            <w:lang w:val="fr-FR"/>
          </w:rPr>
          <w:t>Liability</w:t>
        </w:r>
        <w:proofErr w:type="spellEnd"/>
        <w:r w:rsidR="001906EC" w:rsidRPr="00FB1C44">
          <w:rPr>
            <w:rFonts w:ascii="Times New Roman" w:hAnsi="Times New Roman" w:cs="Times New Roman"/>
            <w:spacing w:val="-1"/>
            <w:sz w:val="24"/>
            <w:szCs w:val="24"/>
            <w:lang w:val="fr-FR"/>
          </w:rPr>
          <w:t xml:space="preserve"> </w:t>
        </w:r>
      </w:hyperlink>
    </w:p>
    <w:p w14:paraId="3A39CF82" w14:textId="77777777" w:rsidR="001906EC" w:rsidRPr="00FB1C44" w:rsidRDefault="006A3203" w:rsidP="00FC3AD3">
      <w:pPr>
        <w:shd w:val="clear" w:color="auto" w:fill="FFFFFF"/>
        <w:rPr>
          <w:lang w:val="fr-FR"/>
        </w:rPr>
      </w:pPr>
      <w:hyperlink w:anchor="bookmark30" w:history="1">
        <w:r w:rsidR="001906EC" w:rsidRPr="00FB1C44">
          <w:rPr>
            <w:rFonts w:ascii="Times New Roman" w:hAnsi="Times New Roman" w:cs="Times New Roman"/>
            <w:sz w:val="24"/>
            <w:szCs w:val="24"/>
            <w:lang w:val="fr-FR"/>
          </w:rPr>
          <w:t>Article 1</w:t>
        </w:r>
        <w:r w:rsidR="00B43F35" w:rsidRPr="00FB1C44">
          <w:rPr>
            <w:rFonts w:ascii="Times New Roman" w:hAnsi="Times New Roman" w:cs="Times New Roman"/>
            <w:sz w:val="24"/>
            <w:szCs w:val="24"/>
            <w:lang w:val="fr-FR"/>
          </w:rPr>
          <w:t>1</w:t>
        </w:r>
        <w:r w:rsidR="001906EC" w:rsidRPr="00FB1C44">
          <w:rPr>
            <w:rFonts w:ascii="Times New Roman" w:hAnsi="Times New Roman" w:cs="Times New Roman"/>
            <w:sz w:val="24"/>
            <w:szCs w:val="24"/>
            <w:lang w:val="fr-FR"/>
          </w:rPr>
          <w:t>.2</w:t>
        </w:r>
      </w:hyperlink>
      <w:r w:rsidR="00FC3AD3" w:rsidRPr="00FB1C44">
        <w:rPr>
          <w:rFonts w:ascii="Times New Roman" w:hAnsi="Times New Roman" w:cs="Times New Roman"/>
          <w:sz w:val="24"/>
          <w:szCs w:val="24"/>
          <w:lang w:val="fr-FR"/>
        </w:rPr>
        <w:t xml:space="preserve"> </w:t>
      </w:r>
      <w:hyperlink w:anchor="bookmark30" w:history="1">
        <w:r w:rsidR="001906EC" w:rsidRPr="00FB1C44">
          <w:rPr>
            <w:rFonts w:ascii="Times New Roman" w:hAnsi="Times New Roman" w:cs="Times New Roman"/>
            <w:sz w:val="24"/>
            <w:szCs w:val="24"/>
            <w:lang w:val="fr-FR"/>
          </w:rPr>
          <w:t xml:space="preserve">Communication </w:t>
        </w:r>
      </w:hyperlink>
    </w:p>
    <w:p w14:paraId="56DA7FBF" w14:textId="77777777" w:rsidR="001906EC" w:rsidRPr="00DD3989" w:rsidRDefault="006A3203" w:rsidP="00FC3AD3">
      <w:pPr>
        <w:shd w:val="clear" w:color="auto" w:fill="FFFFFF"/>
      </w:pPr>
      <w:hyperlink w:anchor="bookmark31" w:history="1">
        <w:r w:rsidR="001906EC" w:rsidRPr="00DD3989">
          <w:rPr>
            <w:rFonts w:ascii="Times New Roman" w:hAnsi="Times New Roman" w:cs="Times New Roman"/>
            <w:sz w:val="24"/>
            <w:szCs w:val="24"/>
          </w:rPr>
          <w:t>Article 1</w:t>
        </w:r>
        <w:r w:rsidR="00B43F35" w:rsidRPr="00DD3989">
          <w:rPr>
            <w:rFonts w:ascii="Times New Roman" w:hAnsi="Times New Roman" w:cs="Times New Roman"/>
            <w:sz w:val="24"/>
            <w:szCs w:val="24"/>
          </w:rPr>
          <w:t>1</w:t>
        </w:r>
        <w:r w:rsidR="001906EC" w:rsidRPr="00DD3989">
          <w:rPr>
            <w:rFonts w:ascii="Times New Roman" w:hAnsi="Times New Roman" w:cs="Times New Roman"/>
            <w:sz w:val="24"/>
            <w:szCs w:val="24"/>
          </w:rPr>
          <w:t>.3</w:t>
        </w:r>
      </w:hyperlink>
      <w:r w:rsidR="00FC3AD3" w:rsidRPr="00DD3989">
        <w:rPr>
          <w:rFonts w:ascii="Times New Roman" w:hAnsi="Times New Roman" w:cs="Times New Roman"/>
          <w:sz w:val="24"/>
          <w:szCs w:val="24"/>
        </w:rPr>
        <w:t xml:space="preserve"> </w:t>
      </w:r>
      <w:hyperlink w:anchor="bookmark31" w:history="1">
        <w:r w:rsidR="001906EC" w:rsidRPr="00DD3989">
          <w:rPr>
            <w:rFonts w:ascii="Times New Roman" w:hAnsi="Times New Roman" w:cs="Times New Roman"/>
            <w:sz w:val="24"/>
            <w:szCs w:val="24"/>
          </w:rPr>
          <w:t xml:space="preserve">Data Security and Protection </w:t>
        </w:r>
      </w:hyperlink>
    </w:p>
    <w:p w14:paraId="1763B435" w14:textId="77777777" w:rsidR="001906EC" w:rsidRPr="00DD3989" w:rsidRDefault="006A3203" w:rsidP="00FC3AD3">
      <w:pPr>
        <w:shd w:val="clear" w:color="auto" w:fill="FFFFFF"/>
      </w:pPr>
      <w:hyperlink w:anchor="bookmark32" w:history="1">
        <w:r w:rsidR="001906EC" w:rsidRPr="00DD3989">
          <w:rPr>
            <w:rFonts w:ascii="Times New Roman" w:hAnsi="Times New Roman" w:cs="Times New Roman"/>
            <w:sz w:val="24"/>
            <w:szCs w:val="24"/>
          </w:rPr>
          <w:t>Article 1</w:t>
        </w:r>
        <w:r w:rsidR="00B43F35" w:rsidRPr="00DD3989">
          <w:rPr>
            <w:rFonts w:ascii="Times New Roman" w:hAnsi="Times New Roman" w:cs="Times New Roman"/>
            <w:sz w:val="24"/>
            <w:szCs w:val="24"/>
          </w:rPr>
          <w:t>1</w:t>
        </w:r>
        <w:r w:rsidR="001906EC" w:rsidRPr="00DD3989">
          <w:rPr>
            <w:rFonts w:ascii="Times New Roman" w:hAnsi="Times New Roman" w:cs="Times New Roman"/>
            <w:sz w:val="24"/>
            <w:szCs w:val="24"/>
          </w:rPr>
          <w:t>.4</w:t>
        </w:r>
      </w:hyperlink>
      <w:r w:rsidR="00FC3AD3" w:rsidRPr="00DD3989">
        <w:rPr>
          <w:rFonts w:ascii="Times New Roman" w:hAnsi="Times New Roman" w:cs="Times New Roman"/>
          <w:sz w:val="24"/>
          <w:szCs w:val="24"/>
        </w:rPr>
        <w:t xml:space="preserve"> </w:t>
      </w:r>
      <w:hyperlink w:anchor="bookmark32" w:history="1">
        <w:r w:rsidR="001906EC" w:rsidRPr="00DD3989">
          <w:rPr>
            <w:rFonts w:ascii="Times New Roman" w:hAnsi="Times New Roman" w:cs="Times New Roman"/>
            <w:sz w:val="24"/>
            <w:szCs w:val="24"/>
          </w:rPr>
          <w:t xml:space="preserve">Dispute </w:t>
        </w:r>
        <w:r w:rsidR="00541B55">
          <w:rPr>
            <w:rFonts w:ascii="Times New Roman" w:hAnsi="Times New Roman" w:cs="Times New Roman"/>
            <w:sz w:val="24"/>
            <w:szCs w:val="24"/>
          </w:rPr>
          <w:t>R</w:t>
        </w:r>
        <w:r w:rsidR="001906EC" w:rsidRPr="00DD3989">
          <w:rPr>
            <w:rFonts w:ascii="Times New Roman" w:hAnsi="Times New Roman" w:cs="Times New Roman"/>
            <w:sz w:val="24"/>
            <w:szCs w:val="24"/>
          </w:rPr>
          <w:t xml:space="preserve">esolution, </w:t>
        </w:r>
        <w:r w:rsidR="00541B55">
          <w:rPr>
            <w:rFonts w:ascii="Times New Roman" w:hAnsi="Times New Roman" w:cs="Times New Roman"/>
            <w:sz w:val="24"/>
            <w:szCs w:val="24"/>
          </w:rPr>
          <w:t>V</w:t>
        </w:r>
        <w:r w:rsidR="001906EC" w:rsidRPr="00DD3989">
          <w:rPr>
            <w:rFonts w:ascii="Times New Roman" w:hAnsi="Times New Roman" w:cs="Times New Roman"/>
            <w:sz w:val="24"/>
            <w:szCs w:val="24"/>
          </w:rPr>
          <w:t xml:space="preserve">enue and </w:t>
        </w:r>
        <w:r w:rsidR="00541B55">
          <w:rPr>
            <w:rFonts w:ascii="Times New Roman" w:hAnsi="Times New Roman" w:cs="Times New Roman"/>
            <w:sz w:val="24"/>
            <w:szCs w:val="24"/>
          </w:rPr>
          <w:t>A</w:t>
        </w:r>
        <w:r w:rsidR="001906EC" w:rsidRPr="00DD3989">
          <w:rPr>
            <w:rFonts w:ascii="Times New Roman" w:hAnsi="Times New Roman" w:cs="Times New Roman"/>
            <w:sz w:val="24"/>
            <w:szCs w:val="24"/>
          </w:rPr>
          <w:t xml:space="preserve">pplicable </w:t>
        </w:r>
        <w:r w:rsidR="00541B55">
          <w:rPr>
            <w:rFonts w:ascii="Times New Roman" w:hAnsi="Times New Roman" w:cs="Times New Roman"/>
            <w:sz w:val="24"/>
            <w:szCs w:val="24"/>
          </w:rPr>
          <w:t>L</w:t>
        </w:r>
        <w:r w:rsidR="001906EC" w:rsidRPr="00DD3989">
          <w:rPr>
            <w:rFonts w:ascii="Times New Roman" w:hAnsi="Times New Roman" w:cs="Times New Roman"/>
            <w:sz w:val="24"/>
            <w:szCs w:val="24"/>
          </w:rPr>
          <w:t xml:space="preserve">aw </w:t>
        </w:r>
      </w:hyperlink>
    </w:p>
    <w:p w14:paraId="6705055B" w14:textId="77777777" w:rsidR="001906EC" w:rsidRPr="00DD3989" w:rsidRDefault="00A77CFA" w:rsidP="00FC3AD3">
      <w:pPr>
        <w:shd w:val="clear" w:color="auto" w:fill="FFFFFF"/>
      </w:pPr>
      <w:proofErr w:type="gramStart"/>
      <w:r>
        <w:rPr>
          <w:rFonts w:ascii="Times New Roman" w:hAnsi="Times New Roman" w:cs="Times New Roman"/>
          <w:sz w:val="24"/>
          <w:szCs w:val="24"/>
        </w:rPr>
        <w:t>Article 11.</w:t>
      </w:r>
      <w:proofErr w:type="gramEnd"/>
      <w:r w:rsidR="004C0792">
        <w:fldChar w:fldCharType="begin"/>
      </w:r>
      <w:r w:rsidR="004C0792">
        <w:instrText xml:space="preserve"> HYPERLINK \l "bookmark33" </w:instrText>
      </w:r>
      <w:r w:rsidR="004C0792">
        <w:fldChar w:fldCharType="separate"/>
      </w:r>
      <w:r w:rsidR="00133817">
        <w:rPr>
          <w:rFonts w:ascii="Times New Roman" w:hAnsi="Times New Roman" w:cs="Times New Roman"/>
          <w:sz w:val="24"/>
          <w:szCs w:val="24"/>
        </w:rPr>
        <w:t>5</w:t>
      </w:r>
      <w:r w:rsidR="004C0792">
        <w:rPr>
          <w:rFonts w:ascii="Times New Roman" w:hAnsi="Times New Roman" w:cs="Times New Roman"/>
          <w:sz w:val="24"/>
          <w:szCs w:val="24"/>
        </w:rPr>
        <w:fldChar w:fldCharType="end"/>
      </w:r>
      <w:r w:rsidR="00FC3AD3" w:rsidRPr="00DD3989">
        <w:rPr>
          <w:rFonts w:ascii="Times New Roman" w:hAnsi="Times New Roman" w:cs="Times New Roman"/>
          <w:sz w:val="24"/>
          <w:szCs w:val="24"/>
        </w:rPr>
        <w:t xml:space="preserve"> </w:t>
      </w:r>
      <w:hyperlink w:anchor="bookmark33" w:history="1">
        <w:r w:rsidR="007D5F59" w:rsidRPr="00DD3989">
          <w:rPr>
            <w:rFonts w:ascii="Times New Roman" w:hAnsi="Times New Roman" w:cs="Times New Roman"/>
            <w:spacing w:val="-2"/>
            <w:sz w:val="24"/>
            <w:szCs w:val="24"/>
          </w:rPr>
          <w:t>Daily Auction Rules</w:t>
        </w:r>
        <w:r w:rsidR="0052646F" w:rsidRPr="00DD3989">
          <w:rPr>
            <w:rFonts w:ascii="Times New Roman" w:hAnsi="Times New Roman" w:cs="Times New Roman"/>
            <w:spacing w:val="-2"/>
            <w:sz w:val="24"/>
            <w:szCs w:val="24"/>
          </w:rPr>
          <w:t xml:space="preserve"> </w:t>
        </w:r>
        <w:r w:rsidR="001906EC" w:rsidRPr="00DD3989">
          <w:rPr>
            <w:rFonts w:ascii="Times New Roman" w:hAnsi="Times New Roman" w:cs="Times New Roman"/>
            <w:spacing w:val="-2"/>
            <w:sz w:val="24"/>
            <w:szCs w:val="24"/>
          </w:rPr>
          <w:t xml:space="preserve">Validity, Effectiveness and Changes </w:t>
        </w:r>
      </w:hyperlink>
    </w:p>
    <w:p w14:paraId="46AB656D" w14:textId="77777777" w:rsidR="001906EC" w:rsidRPr="00DD3989" w:rsidRDefault="00FE2BE1" w:rsidP="00FC3AD3">
      <w:pPr>
        <w:shd w:val="clear" w:color="auto" w:fill="FFFFFF"/>
        <w:rPr>
          <w:rFonts w:ascii="Times New Roman" w:hAnsi="Times New Roman" w:cs="Times New Roman"/>
          <w:sz w:val="24"/>
          <w:szCs w:val="24"/>
        </w:rPr>
      </w:pPr>
      <w:r>
        <w:rPr>
          <w:rFonts w:ascii="Times New Roman" w:hAnsi="Times New Roman" w:cs="Times New Roman"/>
          <w:sz w:val="24"/>
          <w:szCs w:val="24"/>
        </w:rPr>
        <w:t>Article 11.</w:t>
      </w:r>
      <w:r w:rsidR="00133817">
        <w:rPr>
          <w:rFonts w:ascii="Times New Roman" w:hAnsi="Times New Roman" w:cs="Times New Roman"/>
          <w:sz w:val="24"/>
          <w:szCs w:val="24"/>
        </w:rPr>
        <w:t>6</w:t>
      </w:r>
      <w:r w:rsidR="00FC3AD3" w:rsidRPr="00DD3989">
        <w:rPr>
          <w:rFonts w:ascii="Times New Roman" w:hAnsi="Times New Roman" w:cs="Times New Roman"/>
          <w:sz w:val="24"/>
          <w:szCs w:val="24"/>
        </w:rPr>
        <w:t xml:space="preserve"> </w:t>
      </w:r>
      <w:hyperlink w:anchor="bookmark34" w:history="1">
        <w:r w:rsidR="001906EC" w:rsidRPr="00DD3989">
          <w:rPr>
            <w:rFonts w:ascii="Times New Roman" w:hAnsi="Times New Roman" w:cs="Times New Roman"/>
            <w:sz w:val="24"/>
            <w:szCs w:val="24"/>
          </w:rPr>
          <w:t xml:space="preserve">List of Annexes </w:t>
        </w:r>
      </w:hyperlink>
    </w:p>
    <w:p w14:paraId="385ED99E" w14:textId="77777777" w:rsidR="005F09BF" w:rsidRPr="00DD3989" w:rsidRDefault="005F09BF" w:rsidP="00693DD7">
      <w:pPr>
        <w:shd w:val="clear" w:color="auto" w:fill="FFFFFF"/>
        <w:tabs>
          <w:tab w:val="left" w:leader="underscore" w:pos="8784"/>
        </w:tabs>
        <w:sectPr w:rsidR="005F09BF" w:rsidRPr="00DD3989" w:rsidSect="00A81FEF">
          <w:pgSz w:w="11907" w:h="16840" w:code="9"/>
          <w:pgMar w:top="908" w:right="1418" w:bottom="1418" w:left="1418" w:header="720" w:footer="720" w:gutter="0"/>
          <w:cols w:space="60"/>
          <w:noEndnote/>
        </w:sectPr>
      </w:pPr>
    </w:p>
    <w:p w14:paraId="29CF6621" w14:textId="77777777" w:rsidR="00AA7C67" w:rsidRPr="00833150" w:rsidRDefault="00AA7C67" w:rsidP="00F12C9D">
      <w:pPr>
        <w:pStyle w:val="Heading1"/>
      </w:pPr>
      <w:r w:rsidRPr="00833150">
        <w:lastRenderedPageBreak/>
        <w:t>Definitions</w:t>
      </w:r>
    </w:p>
    <w:p w14:paraId="148DD0C4" w14:textId="77777777" w:rsidR="00AA7C67" w:rsidRPr="00DD3989" w:rsidRDefault="00AA7C67" w:rsidP="00693DD7">
      <w:pPr>
        <w:shd w:val="clear" w:color="auto" w:fill="FFFFFF"/>
      </w:pPr>
      <w:r w:rsidRPr="00DD3989">
        <w:rPr>
          <w:rFonts w:ascii="Times New Roman" w:hAnsi="Times New Roman" w:cs="Times New Roman"/>
          <w:sz w:val="24"/>
          <w:szCs w:val="24"/>
        </w:rPr>
        <w:t>Terms used herein shall have the following meanings unless otherwise defined.</w:t>
      </w:r>
    </w:p>
    <w:p w14:paraId="1F8E9B57" w14:textId="77777777" w:rsidR="00F84B20" w:rsidRPr="00DD3989" w:rsidRDefault="00F84B20" w:rsidP="00693DD7">
      <w:pPr>
        <w:shd w:val="clear" w:color="auto" w:fill="FFFFFF"/>
        <w:jc w:val="both"/>
        <w:rPr>
          <w:rFonts w:ascii="Times New Roman" w:hAnsi="Times New Roman" w:cs="Times New Roman"/>
          <w:b/>
          <w:bCs/>
          <w:sz w:val="24"/>
          <w:szCs w:val="24"/>
        </w:rPr>
      </w:pPr>
    </w:p>
    <w:p w14:paraId="3CEA0B8F" w14:textId="77777777" w:rsidR="00AA7C67" w:rsidRPr="00DD3989" w:rsidRDefault="00AA7C67" w:rsidP="00693DD7">
      <w:pPr>
        <w:shd w:val="clear" w:color="auto" w:fill="FFFFFF"/>
        <w:jc w:val="both"/>
      </w:pPr>
      <w:r w:rsidRPr="00DD3989">
        <w:rPr>
          <w:rFonts w:ascii="Times New Roman" w:hAnsi="Times New Roman" w:cs="Times New Roman"/>
          <w:b/>
          <w:bCs/>
          <w:sz w:val="24"/>
          <w:szCs w:val="24"/>
        </w:rPr>
        <w:t xml:space="preserve">Allocated Capacity – </w:t>
      </w:r>
      <w:r w:rsidRPr="00DD3989">
        <w:rPr>
          <w:rFonts w:ascii="Times New Roman" w:hAnsi="Times New Roman" w:cs="Times New Roman"/>
          <w:sz w:val="24"/>
          <w:szCs w:val="24"/>
        </w:rPr>
        <w:t xml:space="preserve">The </w:t>
      </w:r>
      <w:r w:rsidRPr="00DD3989">
        <w:rPr>
          <w:rFonts w:ascii="Times New Roman" w:hAnsi="Times New Roman" w:cs="Times New Roman"/>
          <w:i/>
          <w:iCs/>
          <w:sz w:val="24"/>
          <w:szCs w:val="24"/>
        </w:rPr>
        <w:t>Capacity</w:t>
      </w:r>
      <w:r w:rsidR="00157EF3">
        <w:rPr>
          <w:rFonts w:ascii="Times New Roman" w:hAnsi="Times New Roman" w:cs="Times New Roman"/>
          <w:i/>
          <w:iCs/>
          <w:sz w:val="24"/>
          <w:szCs w:val="24"/>
        </w:rPr>
        <w:t xml:space="preserve"> </w:t>
      </w:r>
      <w:r w:rsidR="00157EF3">
        <w:rPr>
          <w:rFonts w:ascii="Times New Roman" w:hAnsi="Times New Roman" w:cs="Times New Roman"/>
          <w:iCs/>
          <w:sz w:val="24"/>
          <w:szCs w:val="24"/>
        </w:rPr>
        <w:t xml:space="preserve">that the </w:t>
      </w:r>
      <w:r w:rsidR="00276A20">
        <w:rPr>
          <w:rFonts w:ascii="Times New Roman" w:hAnsi="Times New Roman" w:cs="Times New Roman"/>
          <w:i/>
          <w:iCs/>
          <w:sz w:val="24"/>
          <w:szCs w:val="24"/>
        </w:rPr>
        <w:t>Registered Participant</w:t>
      </w:r>
      <w:r w:rsidR="00157EF3">
        <w:rPr>
          <w:rFonts w:ascii="Times New Roman" w:hAnsi="Times New Roman" w:cs="Times New Roman"/>
          <w:iCs/>
          <w:sz w:val="24"/>
          <w:szCs w:val="24"/>
        </w:rPr>
        <w:t xml:space="preserve"> </w:t>
      </w:r>
      <w:r w:rsidR="00984496">
        <w:rPr>
          <w:rFonts w:ascii="Times New Roman" w:hAnsi="Times New Roman" w:cs="Times New Roman"/>
          <w:iCs/>
          <w:sz w:val="24"/>
          <w:szCs w:val="24"/>
        </w:rPr>
        <w:t>obtains</w:t>
      </w:r>
      <w:r w:rsidR="00157EF3">
        <w:rPr>
          <w:rFonts w:ascii="Times New Roman" w:hAnsi="Times New Roman" w:cs="Times New Roman"/>
          <w:iCs/>
          <w:sz w:val="24"/>
          <w:szCs w:val="24"/>
        </w:rPr>
        <w:t xml:space="preserve"> by notification of the</w:t>
      </w:r>
      <w:r w:rsidR="00157EF3" w:rsidRPr="0061162A">
        <w:rPr>
          <w:rFonts w:ascii="Times New Roman" w:hAnsi="Times New Roman" w:cs="Times New Roman"/>
          <w:i/>
          <w:iCs/>
          <w:sz w:val="24"/>
          <w:szCs w:val="24"/>
        </w:rPr>
        <w:t xml:space="preserve"> Auction</w:t>
      </w:r>
      <w:r w:rsidR="00157EF3">
        <w:rPr>
          <w:rFonts w:ascii="Times New Roman" w:hAnsi="Times New Roman" w:cs="Times New Roman"/>
          <w:iCs/>
          <w:sz w:val="24"/>
          <w:szCs w:val="24"/>
        </w:rPr>
        <w:t xml:space="preserve"> results</w:t>
      </w:r>
      <w:r w:rsidRPr="00DD3989">
        <w:rPr>
          <w:rFonts w:ascii="Times New Roman" w:hAnsi="Times New Roman" w:cs="Times New Roman"/>
          <w:spacing w:val="-1"/>
          <w:sz w:val="24"/>
          <w:szCs w:val="24"/>
        </w:rPr>
        <w:t>.</w:t>
      </w:r>
      <w:r w:rsidRPr="00DD3989">
        <w:rPr>
          <w:rFonts w:ascii="Times New Roman" w:hAnsi="Times New Roman" w:cs="Times New Roman"/>
          <w:i/>
          <w:iCs/>
          <w:spacing w:val="-1"/>
          <w:sz w:val="24"/>
          <w:szCs w:val="24"/>
        </w:rPr>
        <w:t xml:space="preserve"> Allocated Capacity </w:t>
      </w:r>
      <w:r w:rsidRPr="00DD3989">
        <w:rPr>
          <w:rFonts w:ascii="Times New Roman" w:hAnsi="Times New Roman" w:cs="Times New Roman"/>
          <w:spacing w:val="-1"/>
          <w:sz w:val="24"/>
          <w:szCs w:val="24"/>
        </w:rPr>
        <w:t xml:space="preserve">is guaranteed by both </w:t>
      </w:r>
      <w:r w:rsidR="009101E8" w:rsidRPr="00DD3989">
        <w:rPr>
          <w:rFonts w:ascii="Times New Roman" w:hAnsi="Times New Roman" w:cs="Times New Roman"/>
          <w:spacing w:val="-1"/>
          <w:sz w:val="24"/>
          <w:szCs w:val="24"/>
        </w:rPr>
        <w:t>neighboring</w:t>
      </w:r>
      <w:r w:rsidRPr="00DD3989">
        <w:rPr>
          <w:rFonts w:ascii="Times New Roman" w:hAnsi="Times New Roman" w:cs="Times New Roman"/>
          <w:spacing w:val="-1"/>
          <w:sz w:val="24"/>
          <w:szCs w:val="24"/>
        </w:rPr>
        <w:t xml:space="preserve"> </w:t>
      </w:r>
      <w:r w:rsidRPr="00DD3989">
        <w:rPr>
          <w:rFonts w:ascii="Times New Roman" w:hAnsi="Times New Roman" w:cs="Times New Roman"/>
          <w:sz w:val="24"/>
          <w:szCs w:val="24"/>
        </w:rPr>
        <w:t xml:space="preserve">TSOs, vis-à-vis </w:t>
      </w:r>
      <w:r w:rsidRPr="00DD3989">
        <w:rPr>
          <w:rFonts w:ascii="Times New Roman" w:hAnsi="Times New Roman" w:cs="Times New Roman"/>
          <w:i/>
          <w:iCs/>
          <w:sz w:val="24"/>
          <w:szCs w:val="24"/>
        </w:rPr>
        <w:t>Auction Office</w:t>
      </w:r>
      <w:r w:rsidRPr="00DD3989">
        <w:rPr>
          <w:rFonts w:ascii="Times New Roman" w:hAnsi="Times New Roman" w:cs="Times New Roman"/>
          <w:sz w:val="24"/>
          <w:szCs w:val="24"/>
        </w:rPr>
        <w:t xml:space="preserve">, in accordance with these </w:t>
      </w:r>
      <w:r w:rsidR="007D5F59" w:rsidRPr="00DD3989">
        <w:rPr>
          <w:rFonts w:ascii="Times New Roman" w:hAnsi="Times New Roman" w:cs="Times New Roman"/>
          <w:i/>
          <w:sz w:val="24"/>
          <w:szCs w:val="24"/>
        </w:rPr>
        <w:t xml:space="preserve">Daily </w:t>
      </w:r>
      <w:r w:rsidR="00407CBE" w:rsidRPr="00DD3989">
        <w:rPr>
          <w:rFonts w:ascii="Times New Roman" w:hAnsi="Times New Roman" w:cs="Times New Roman"/>
          <w:i/>
          <w:iCs/>
          <w:sz w:val="24"/>
          <w:szCs w:val="24"/>
        </w:rPr>
        <w:t>Auction Rules.</w:t>
      </w:r>
    </w:p>
    <w:p w14:paraId="79CA3434" w14:textId="77777777" w:rsidR="00F84B20" w:rsidRPr="00DD3989" w:rsidRDefault="00F84B20" w:rsidP="00693DD7">
      <w:pPr>
        <w:shd w:val="clear" w:color="auto" w:fill="FFFFFF"/>
        <w:jc w:val="both"/>
        <w:rPr>
          <w:rFonts w:ascii="Times New Roman" w:hAnsi="Times New Roman" w:cs="Times New Roman"/>
          <w:b/>
          <w:bCs/>
          <w:sz w:val="24"/>
          <w:szCs w:val="24"/>
        </w:rPr>
      </w:pPr>
    </w:p>
    <w:p w14:paraId="5D41A520" w14:textId="77777777" w:rsidR="00AA7C67" w:rsidRPr="00DD3989" w:rsidRDefault="00AA7C67" w:rsidP="00693DD7">
      <w:pPr>
        <w:shd w:val="clear" w:color="auto" w:fill="FFFFFF"/>
        <w:jc w:val="both"/>
      </w:pPr>
      <w:r w:rsidRPr="00DD3989">
        <w:rPr>
          <w:rFonts w:ascii="Times New Roman" w:hAnsi="Times New Roman" w:cs="Times New Roman"/>
          <w:b/>
          <w:bCs/>
          <w:sz w:val="24"/>
          <w:szCs w:val="24"/>
        </w:rPr>
        <w:t xml:space="preserve">Announcement of Auction Capacities – </w:t>
      </w:r>
      <w:r w:rsidRPr="00DD3989">
        <w:rPr>
          <w:rFonts w:ascii="Times New Roman" w:hAnsi="Times New Roman" w:cs="Times New Roman"/>
          <w:sz w:val="24"/>
          <w:szCs w:val="24"/>
        </w:rPr>
        <w:t xml:space="preserve">document published on the </w:t>
      </w:r>
      <w:r w:rsidRPr="00DD3989">
        <w:rPr>
          <w:rFonts w:ascii="Times New Roman" w:hAnsi="Times New Roman" w:cs="Times New Roman"/>
          <w:i/>
          <w:iCs/>
          <w:sz w:val="24"/>
          <w:szCs w:val="24"/>
        </w:rPr>
        <w:t xml:space="preserve">Auction Office </w:t>
      </w:r>
      <w:r w:rsidRPr="00DD3989">
        <w:rPr>
          <w:rFonts w:ascii="Times New Roman" w:hAnsi="Times New Roman" w:cs="Times New Roman"/>
          <w:sz w:val="24"/>
          <w:szCs w:val="24"/>
        </w:rPr>
        <w:t xml:space="preserve">website </w:t>
      </w:r>
      <w:r w:rsidRPr="00DD3989">
        <w:rPr>
          <w:rFonts w:ascii="Times New Roman" w:hAnsi="Times New Roman" w:cs="Times New Roman"/>
          <w:spacing w:val="-1"/>
          <w:sz w:val="24"/>
          <w:szCs w:val="24"/>
        </w:rPr>
        <w:t xml:space="preserve">specifying offered </w:t>
      </w:r>
      <w:r w:rsidRPr="00DD3989">
        <w:rPr>
          <w:rFonts w:ascii="Times New Roman" w:hAnsi="Times New Roman" w:cs="Times New Roman"/>
          <w:i/>
          <w:iCs/>
          <w:spacing w:val="-1"/>
          <w:sz w:val="24"/>
          <w:szCs w:val="24"/>
        </w:rPr>
        <w:t>Capacities</w:t>
      </w:r>
      <w:r w:rsidRPr="00DD3989">
        <w:rPr>
          <w:rFonts w:ascii="Times New Roman" w:hAnsi="Times New Roman" w:cs="Times New Roman"/>
          <w:spacing w:val="-1"/>
          <w:sz w:val="24"/>
          <w:szCs w:val="24"/>
        </w:rPr>
        <w:t xml:space="preserve">, period of reservation, and any additional information necessary </w:t>
      </w:r>
      <w:r w:rsidRPr="00DD3989">
        <w:rPr>
          <w:rFonts w:ascii="Times New Roman" w:hAnsi="Times New Roman" w:cs="Times New Roman"/>
          <w:sz w:val="24"/>
          <w:szCs w:val="24"/>
        </w:rPr>
        <w:t xml:space="preserve">for the </w:t>
      </w:r>
      <w:r w:rsidRPr="00DD3989">
        <w:rPr>
          <w:rFonts w:ascii="Times New Roman" w:hAnsi="Times New Roman" w:cs="Times New Roman"/>
          <w:i/>
          <w:iCs/>
          <w:sz w:val="24"/>
          <w:szCs w:val="24"/>
        </w:rPr>
        <w:t xml:space="preserve">Auction </w:t>
      </w:r>
      <w:r w:rsidRPr="00DD3989">
        <w:rPr>
          <w:rFonts w:ascii="Times New Roman" w:hAnsi="Times New Roman" w:cs="Times New Roman"/>
          <w:sz w:val="24"/>
          <w:szCs w:val="24"/>
        </w:rPr>
        <w:t>process</w:t>
      </w:r>
      <w:r w:rsidR="00843F38">
        <w:rPr>
          <w:rFonts w:ascii="Times New Roman" w:hAnsi="Times New Roman" w:cs="Times New Roman"/>
          <w:sz w:val="24"/>
          <w:szCs w:val="24"/>
        </w:rPr>
        <w:t>.</w:t>
      </w:r>
    </w:p>
    <w:p w14:paraId="3A68AEBE" w14:textId="77777777" w:rsidR="00F84B20" w:rsidRPr="00DD3989" w:rsidRDefault="00F84B20" w:rsidP="00693DD7">
      <w:pPr>
        <w:shd w:val="clear" w:color="auto" w:fill="FFFFFF"/>
        <w:jc w:val="both"/>
        <w:rPr>
          <w:rFonts w:ascii="Times New Roman" w:hAnsi="Times New Roman" w:cs="Times New Roman"/>
          <w:b/>
          <w:bCs/>
          <w:sz w:val="24"/>
          <w:szCs w:val="24"/>
        </w:rPr>
      </w:pPr>
    </w:p>
    <w:p w14:paraId="5D047B00" w14:textId="77777777" w:rsidR="00AA7C67" w:rsidRPr="00DD3989" w:rsidRDefault="00AA7C67" w:rsidP="00693DD7">
      <w:pPr>
        <w:shd w:val="clear" w:color="auto" w:fill="FFFFFF"/>
        <w:jc w:val="both"/>
      </w:pPr>
      <w:r w:rsidRPr="00DD3989">
        <w:rPr>
          <w:rFonts w:ascii="Times New Roman" w:hAnsi="Times New Roman" w:cs="Times New Roman"/>
          <w:b/>
          <w:bCs/>
          <w:sz w:val="24"/>
          <w:szCs w:val="24"/>
        </w:rPr>
        <w:t xml:space="preserve">Auction </w:t>
      </w:r>
      <w:r w:rsidRPr="00DD3989">
        <w:rPr>
          <w:rFonts w:ascii="Times New Roman" w:hAnsi="Times New Roman" w:cs="Times New Roman"/>
          <w:sz w:val="24"/>
          <w:szCs w:val="24"/>
        </w:rPr>
        <w:t xml:space="preserve">– congestion management mechanism adopted by </w:t>
      </w:r>
      <w:r w:rsidRPr="00FB1C44">
        <w:rPr>
          <w:rFonts w:ascii="Times New Roman" w:hAnsi="Times New Roman" w:cs="Times New Roman"/>
          <w:i/>
          <w:sz w:val="24"/>
          <w:szCs w:val="24"/>
        </w:rPr>
        <w:t>TSO</w:t>
      </w:r>
      <w:r w:rsidRPr="00DD3989">
        <w:rPr>
          <w:rFonts w:ascii="Times New Roman" w:hAnsi="Times New Roman" w:cs="Times New Roman"/>
          <w:sz w:val="24"/>
          <w:szCs w:val="24"/>
        </w:rPr>
        <w:t xml:space="preserve">s in order to allocate the available </w:t>
      </w:r>
      <w:r w:rsidRPr="00DD3989">
        <w:rPr>
          <w:rFonts w:ascii="Times New Roman" w:hAnsi="Times New Roman" w:cs="Times New Roman"/>
          <w:i/>
          <w:iCs/>
          <w:sz w:val="24"/>
          <w:szCs w:val="24"/>
        </w:rPr>
        <w:t>Capacities</w:t>
      </w:r>
      <w:r w:rsidRPr="00DD3989">
        <w:rPr>
          <w:rFonts w:ascii="Times New Roman" w:hAnsi="Times New Roman" w:cs="Times New Roman"/>
          <w:sz w:val="24"/>
          <w:szCs w:val="24"/>
        </w:rPr>
        <w:t>.</w:t>
      </w:r>
    </w:p>
    <w:p w14:paraId="0FEF8FE3" w14:textId="77777777" w:rsidR="00F84B20" w:rsidRPr="00DD3989" w:rsidRDefault="00F84B20" w:rsidP="00693DD7">
      <w:pPr>
        <w:shd w:val="clear" w:color="auto" w:fill="FFFFFF"/>
        <w:jc w:val="both"/>
        <w:rPr>
          <w:rFonts w:ascii="Times New Roman" w:hAnsi="Times New Roman" w:cs="Times New Roman"/>
          <w:b/>
          <w:bCs/>
          <w:sz w:val="24"/>
          <w:szCs w:val="24"/>
        </w:rPr>
      </w:pPr>
    </w:p>
    <w:p w14:paraId="746FA59E" w14:textId="77777777" w:rsidR="00AA7C67" w:rsidRPr="00DD3989" w:rsidRDefault="00AA7C67" w:rsidP="00693DD7">
      <w:pPr>
        <w:shd w:val="clear" w:color="auto" w:fill="FFFFFF"/>
        <w:jc w:val="both"/>
      </w:pPr>
      <w:r w:rsidRPr="00DD3989">
        <w:rPr>
          <w:rFonts w:ascii="Times New Roman" w:hAnsi="Times New Roman" w:cs="Times New Roman"/>
          <w:b/>
          <w:bCs/>
          <w:sz w:val="24"/>
          <w:szCs w:val="24"/>
        </w:rPr>
        <w:t xml:space="preserve">Auction Office – </w:t>
      </w:r>
      <w:r w:rsidRPr="00DD3989">
        <w:rPr>
          <w:rFonts w:ascii="Times New Roman" w:hAnsi="Times New Roman" w:cs="Times New Roman"/>
          <w:sz w:val="24"/>
          <w:szCs w:val="24"/>
        </w:rPr>
        <w:t xml:space="preserve">stands for </w:t>
      </w:r>
      <w:r w:rsidR="00F84B20" w:rsidRPr="00FB1C44">
        <w:rPr>
          <w:rFonts w:ascii="Times New Roman" w:hAnsi="Times New Roman" w:cs="Times New Roman"/>
          <w:i/>
          <w:sz w:val="24"/>
          <w:szCs w:val="24"/>
        </w:rPr>
        <w:t>EMS</w:t>
      </w:r>
      <w:r w:rsidRPr="00DD3989">
        <w:rPr>
          <w:rFonts w:ascii="Times New Roman" w:hAnsi="Times New Roman" w:cs="Times New Roman"/>
          <w:sz w:val="24"/>
          <w:szCs w:val="24"/>
        </w:rPr>
        <w:t xml:space="preserve"> (in its function as the </w:t>
      </w:r>
      <w:r w:rsidRPr="00DD3989">
        <w:rPr>
          <w:rFonts w:ascii="Times New Roman" w:hAnsi="Times New Roman" w:cs="Times New Roman"/>
          <w:i/>
          <w:iCs/>
          <w:sz w:val="24"/>
          <w:szCs w:val="24"/>
        </w:rPr>
        <w:t xml:space="preserve">Auction Office). </w:t>
      </w:r>
      <w:r w:rsidR="00F84B20" w:rsidRPr="00FB1C44">
        <w:rPr>
          <w:rFonts w:ascii="Times New Roman" w:hAnsi="Times New Roman" w:cs="Times New Roman"/>
          <w:i/>
          <w:sz w:val="24"/>
          <w:szCs w:val="24"/>
        </w:rPr>
        <w:t>EMS</w:t>
      </w:r>
      <w:r w:rsidRPr="00FB1C44">
        <w:rPr>
          <w:rFonts w:ascii="Times New Roman" w:hAnsi="Times New Roman" w:cs="Times New Roman"/>
          <w:i/>
          <w:sz w:val="24"/>
          <w:szCs w:val="24"/>
        </w:rPr>
        <w:t xml:space="preserve"> </w:t>
      </w:r>
      <w:r w:rsidRPr="00DD3989">
        <w:rPr>
          <w:rFonts w:ascii="Times New Roman" w:hAnsi="Times New Roman" w:cs="Times New Roman"/>
          <w:sz w:val="24"/>
          <w:szCs w:val="24"/>
        </w:rPr>
        <w:t xml:space="preserve">will be subject to all rights and responsibilities attributed to the </w:t>
      </w:r>
      <w:r w:rsidRPr="00DD3989">
        <w:rPr>
          <w:rFonts w:ascii="Times New Roman" w:hAnsi="Times New Roman" w:cs="Times New Roman"/>
          <w:i/>
          <w:iCs/>
          <w:sz w:val="24"/>
          <w:szCs w:val="24"/>
        </w:rPr>
        <w:t>Auction Office</w:t>
      </w:r>
      <w:r w:rsidRPr="00DD3989">
        <w:rPr>
          <w:rFonts w:ascii="Times New Roman" w:hAnsi="Times New Roman" w:cs="Times New Roman"/>
          <w:sz w:val="24"/>
          <w:szCs w:val="24"/>
        </w:rPr>
        <w:t>.</w:t>
      </w:r>
    </w:p>
    <w:p w14:paraId="7A319A67" w14:textId="77777777" w:rsidR="00EC433D" w:rsidRDefault="00EC433D" w:rsidP="00EC433D">
      <w:pPr>
        <w:shd w:val="clear" w:color="auto" w:fill="FFFFFF"/>
        <w:jc w:val="both"/>
        <w:rPr>
          <w:rFonts w:ascii="Times New Roman" w:hAnsi="Times New Roman" w:cs="Times New Roman"/>
          <w:b/>
          <w:bCs/>
          <w:sz w:val="24"/>
          <w:szCs w:val="24"/>
        </w:rPr>
      </w:pPr>
    </w:p>
    <w:p w14:paraId="5BFD52EF" w14:textId="77777777" w:rsidR="00EC433D" w:rsidRPr="00DD3989" w:rsidRDefault="00EC433D" w:rsidP="00EC433D">
      <w:pPr>
        <w:shd w:val="clear" w:color="auto" w:fill="FFFFFF"/>
        <w:jc w:val="both"/>
      </w:pPr>
      <w:r w:rsidRPr="00DD3989">
        <w:rPr>
          <w:rFonts w:ascii="Times New Roman" w:hAnsi="Times New Roman" w:cs="Times New Roman"/>
          <w:b/>
          <w:bCs/>
          <w:sz w:val="24"/>
          <w:szCs w:val="24"/>
        </w:rPr>
        <w:t>Auction Platform</w:t>
      </w:r>
      <w:r w:rsidRPr="00DD3989">
        <w:rPr>
          <w:rFonts w:ascii="Times New Roman" w:hAnsi="Times New Roman" w:cs="Times New Roman"/>
          <w:sz w:val="24"/>
          <w:szCs w:val="24"/>
        </w:rPr>
        <w:t xml:space="preserve">– an electronic web-based trade portal operated by the </w:t>
      </w:r>
      <w:r w:rsidRPr="00DD3989">
        <w:rPr>
          <w:rFonts w:ascii="Times New Roman" w:hAnsi="Times New Roman" w:cs="Times New Roman"/>
          <w:i/>
          <w:iCs/>
          <w:sz w:val="24"/>
          <w:szCs w:val="24"/>
        </w:rPr>
        <w:t xml:space="preserve">Auction Office </w:t>
      </w:r>
      <w:r w:rsidRPr="00DD3989">
        <w:rPr>
          <w:rFonts w:ascii="Times New Roman" w:hAnsi="Times New Roman" w:cs="Times New Roman"/>
          <w:sz w:val="24"/>
          <w:szCs w:val="24"/>
        </w:rPr>
        <w:t xml:space="preserve">available at </w:t>
      </w:r>
      <w:r w:rsidRPr="00F1633A">
        <w:rPr>
          <w:rFonts w:ascii="Times New Roman" w:hAnsi="Times New Roman" w:cs="Times New Roman"/>
          <w:sz w:val="24"/>
          <w:szCs w:val="24"/>
        </w:rPr>
        <w:t>https://damas.ems.rs.</w:t>
      </w:r>
      <w:r w:rsidRPr="00DD3989">
        <w:rPr>
          <w:rFonts w:ascii="Times New Roman" w:hAnsi="Times New Roman" w:cs="Times New Roman"/>
          <w:sz w:val="24"/>
          <w:szCs w:val="24"/>
        </w:rPr>
        <w:t xml:space="preserve"> Daily </w:t>
      </w:r>
      <w:r w:rsidRPr="00DD3989">
        <w:rPr>
          <w:rFonts w:ascii="Times New Roman" w:hAnsi="Times New Roman" w:cs="Times New Roman"/>
          <w:i/>
          <w:iCs/>
          <w:sz w:val="24"/>
          <w:szCs w:val="24"/>
        </w:rPr>
        <w:t xml:space="preserve">Auctions </w:t>
      </w:r>
      <w:r w:rsidRPr="00DD3989">
        <w:rPr>
          <w:rFonts w:ascii="Times New Roman" w:hAnsi="Times New Roman" w:cs="Times New Roman"/>
          <w:sz w:val="24"/>
          <w:szCs w:val="24"/>
        </w:rPr>
        <w:t xml:space="preserve">provided by the </w:t>
      </w:r>
      <w:r w:rsidRPr="00DD3989">
        <w:rPr>
          <w:rFonts w:ascii="Times New Roman" w:hAnsi="Times New Roman" w:cs="Times New Roman"/>
          <w:i/>
          <w:iCs/>
          <w:sz w:val="24"/>
          <w:szCs w:val="24"/>
        </w:rPr>
        <w:t xml:space="preserve">Auction Office </w:t>
      </w:r>
      <w:r w:rsidRPr="00DD3989">
        <w:rPr>
          <w:rFonts w:ascii="Times New Roman" w:hAnsi="Times New Roman" w:cs="Times New Roman"/>
          <w:sz w:val="24"/>
          <w:szCs w:val="24"/>
        </w:rPr>
        <w:t xml:space="preserve">are carried out through the </w:t>
      </w:r>
      <w:r w:rsidRPr="00DD3989">
        <w:rPr>
          <w:rFonts w:ascii="Times New Roman" w:hAnsi="Times New Roman" w:cs="Times New Roman"/>
          <w:i/>
          <w:iCs/>
          <w:sz w:val="24"/>
          <w:szCs w:val="24"/>
        </w:rPr>
        <w:t>Auction Platform</w:t>
      </w:r>
      <w:r w:rsidRPr="00DD3989">
        <w:rPr>
          <w:rFonts w:ascii="Times New Roman" w:hAnsi="Times New Roman" w:cs="Times New Roman"/>
          <w:sz w:val="24"/>
          <w:szCs w:val="24"/>
        </w:rPr>
        <w:t>.</w:t>
      </w:r>
    </w:p>
    <w:p w14:paraId="20637BDC" w14:textId="77777777" w:rsidR="00F84B20" w:rsidRPr="00DD3989" w:rsidRDefault="00F84B20" w:rsidP="00F84B20">
      <w:pPr>
        <w:shd w:val="clear" w:color="auto" w:fill="FFFFFF"/>
        <w:jc w:val="both"/>
        <w:rPr>
          <w:rFonts w:ascii="Times New Roman" w:hAnsi="Times New Roman" w:cs="Times New Roman"/>
          <w:b/>
          <w:bCs/>
          <w:sz w:val="24"/>
          <w:szCs w:val="24"/>
        </w:rPr>
      </w:pPr>
    </w:p>
    <w:p w14:paraId="23936304" w14:textId="77777777" w:rsidR="00AA7C67" w:rsidRPr="00DD3989" w:rsidRDefault="00AA7C67" w:rsidP="00693DD7">
      <w:pPr>
        <w:shd w:val="clear" w:color="auto" w:fill="FFFFFF"/>
        <w:jc w:val="both"/>
      </w:pPr>
      <w:r w:rsidRPr="00DD3989">
        <w:rPr>
          <w:rFonts w:ascii="Times New Roman" w:hAnsi="Times New Roman" w:cs="Times New Roman"/>
          <w:b/>
          <w:bCs/>
          <w:sz w:val="24"/>
          <w:szCs w:val="24"/>
        </w:rPr>
        <w:t xml:space="preserve">Auction Price – </w:t>
      </w:r>
      <w:r w:rsidRPr="00DD3989">
        <w:rPr>
          <w:rFonts w:ascii="Times New Roman" w:hAnsi="Times New Roman" w:cs="Times New Roman"/>
          <w:sz w:val="24"/>
          <w:szCs w:val="24"/>
        </w:rPr>
        <w:t xml:space="preserve">the price in EUR determined for </w:t>
      </w:r>
      <w:r w:rsidR="0068782A" w:rsidRPr="00DD3989">
        <w:rPr>
          <w:rFonts w:ascii="Times New Roman" w:hAnsi="Times New Roman" w:cs="Times New Roman"/>
          <w:sz w:val="24"/>
          <w:szCs w:val="24"/>
        </w:rPr>
        <w:t xml:space="preserve">border </w:t>
      </w:r>
      <w:r w:rsidRPr="00DD3989">
        <w:rPr>
          <w:rFonts w:ascii="Times New Roman" w:hAnsi="Times New Roman" w:cs="Times New Roman"/>
          <w:sz w:val="24"/>
          <w:szCs w:val="24"/>
        </w:rPr>
        <w:t xml:space="preserve">and direction in </w:t>
      </w:r>
      <w:r w:rsidRPr="00DD3989">
        <w:rPr>
          <w:rFonts w:ascii="Times New Roman" w:hAnsi="Times New Roman" w:cs="Times New Roman"/>
          <w:spacing w:val="-2"/>
          <w:sz w:val="24"/>
          <w:szCs w:val="24"/>
        </w:rPr>
        <w:t xml:space="preserve">accordance with Section 4, to be paid by each </w:t>
      </w:r>
      <w:r w:rsidR="00276A20">
        <w:rPr>
          <w:rFonts w:ascii="Times New Roman" w:hAnsi="Times New Roman" w:cs="Times New Roman"/>
          <w:i/>
          <w:iCs/>
          <w:spacing w:val="-2"/>
          <w:sz w:val="24"/>
          <w:szCs w:val="24"/>
        </w:rPr>
        <w:t>Registered Participant</w:t>
      </w:r>
      <w:r w:rsidRPr="00DD3989">
        <w:rPr>
          <w:rFonts w:ascii="Times New Roman" w:hAnsi="Times New Roman" w:cs="Times New Roman"/>
          <w:i/>
          <w:iCs/>
          <w:spacing w:val="-2"/>
          <w:sz w:val="24"/>
          <w:szCs w:val="24"/>
        </w:rPr>
        <w:t xml:space="preserve"> </w:t>
      </w:r>
      <w:r w:rsidRPr="00DD3989">
        <w:rPr>
          <w:rFonts w:ascii="Times New Roman" w:hAnsi="Times New Roman" w:cs="Times New Roman"/>
          <w:spacing w:val="-2"/>
          <w:sz w:val="24"/>
          <w:szCs w:val="24"/>
        </w:rPr>
        <w:t xml:space="preserve">for each MW of </w:t>
      </w:r>
      <w:r w:rsidRPr="00DD3989">
        <w:rPr>
          <w:rFonts w:ascii="Times New Roman" w:hAnsi="Times New Roman" w:cs="Times New Roman"/>
          <w:i/>
          <w:iCs/>
          <w:sz w:val="24"/>
          <w:szCs w:val="24"/>
        </w:rPr>
        <w:t>Capacity</w:t>
      </w:r>
      <w:r w:rsidR="00AD2BBC" w:rsidRPr="00AD2BBC">
        <w:rPr>
          <w:rFonts w:ascii="Times New Roman" w:hAnsi="Times New Roman" w:cs="Times New Roman"/>
          <w:iCs/>
          <w:sz w:val="24"/>
          <w:szCs w:val="24"/>
        </w:rPr>
        <w:t xml:space="preserve"> </w:t>
      </w:r>
      <w:r w:rsidR="00AD2BBC" w:rsidRPr="00DD3989">
        <w:rPr>
          <w:rFonts w:ascii="Times New Roman" w:hAnsi="Times New Roman" w:cs="Times New Roman"/>
          <w:iCs/>
          <w:sz w:val="24"/>
          <w:szCs w:val="24"/>
        </w:rPr>
        <w:t>for each hour</w:t>
      </w:r>
      <w:r w:rsidR="009B60E1">
        <w:rPr>
          <w:rFonts w:ascii="Times New Roman" w:hAnsi="Times New Roman" w:cs="Times New Roman"/>
          <w:iCs/>
          <w:sz w:val="24"/>
          <w:szCs w:val="24"/>
        </w:rPr>
        <w:t>.</w:t>
      </w:r>
    </w:p>
    <w:p w14:paraId="684A5DDA" w14:textId="77777777" w:rsidR="0064236D" w:rsidRPr="00DD3989" w:rsidRDefault="0064236D" w:rsidP="00693DD7">
      <w:pPr>
        <w:shd w:val="clear" w:color="auto" w:fill="FFFFFF"/>
        <w:jc w:val="both"/>
        <w:rPr>
          <w:rFonts w:ascii="Times New Roman" w:hAnsi="Times New Roman" w:cs="Times New Roman"/>
          <w:bCs/>
          <w:sz w:val="24"/>
          <w:szCs w:val="24"/>
        </w:rPr>
      </w:pPr>
    </w:p>
    <w:p w14:paraId="07FF6664" w14:textId="77777777" w:rsidR="00AA7C67" w:rsidRPr="00DD3989" w:rsidRDefault="00AA7C67" w:rsidP="00693DD7">
      <w:pPr>
        <w:shd w:val="clear" w:color="auto" w:fill="FFFFFF"/>
        <w:jc w:val="both"/>
        <w:rPr>
          <w:rFonts w:ascii="Times New Roman" w:hAnsi="Times New Roman" w:cs="Times New Roman"/>
          <w:sz w:val="24"/>
          <w:szCs w:val="24"/>
        </w:rPr>
      </w:pPr>
      <w:r w:rsidRPr="00DD3989">
        <w:rPr>
          <w:rFonts w:ascii="Times New Roman" w:hAnsi="Times New Roman" w:cs="Times New Roman"/>
          <w:b/>
          <w:bCs/>
          <w:sz w:val="24"/>
          <w:szCs w:val="24"/>
        </w:rPr>
        <w:t xml:space="preserve">Bid </w:t>
      </w:r>
      <w:r w:rsidRPr="00DD3989">
        <w:rPr>
          <w:rFonts w:ascii="Times New Roman" w:hAnsi="Times New Roman" w:cs="Times New Roman"/>
          <w:sz w:val="24"/>
          <w:szCs w:val="24"/>
        </w:rPr>
        <w:t xml:space="preserve">– a request of </w:t>
      </w:r>
      <w:r w:rsidRPr="00DD3989">
        <w:rPr>
          <w:rFonts w:ascii="Times New Roman" w:hAnsi="Times New Roman" w:cs="Times New Roman"/>
          <w:i/>
          <w:iCs/>
          <w:sz w:val="24"/>
          <w:szCs w:val="24"/>
        </w:rPr>
        <w:t xml:space="preserve">Capacity </w:t>
      </w:r>
      <w:r w:rsidRPr="00DD3989">
        <w:rPr>
          <w:rFonts w:ascii="Times New Roman" w:hAnsi="Times New Roman" w:cs="Times New Roman"/>
          <w:sz w:val="24"/>
          <w:szCs w:val="24"/>
        </w:rPr>
        <w:t>reservation (</w:t>
      </w:r>
      <w:r w:rsidRPr="00DD3989">
        <w:rPr>
          <w:rFonts w:ascii="Times New Roman" w:hAnsi="Times New Roman" w:cs="Times New Roman"/>
          <w:i/>
          <w:iCs/>
          <w:sz w:val="24"/>
          <w:szCs w:val="24"/>
        </w:rPr>
        <w:t xml:space="preserve">Bid Amount) </w:t>
      </w:r>
      <w:r w:rsidRPr="00DD3989">
        <w:rPr>
          <w:rFonts w:ascii="Times New Roman" w:hAnsi="Times New Roman" w:cs="Times New Roman"/>
          <w:sz w:val="24"/>
          <w:szCs w:val="24"/>
        </w:rPr>
        <w:t xml:space="preserve">at the specified price </w:t>
      </w:r>
      <w:r w:rsidRPr="00DD3989">
        <w:rPr>
          <w:rFonts w:ascii="Times New Roman" w:hAnsi="Times New Roman" w:cs="Times New Roman"/>
          <w:i/>
          <w:iCs/>
          <w:sz w:val="24"/>
          <w:szCs w:val="24"/>
        </w:rPr>
        <w:t xml:space="preserve">(Bid Price) </w:t>
      </w:r>
      <w:r w:rsidRPr="00DD3989">
        <w:rPr>
          <w:rFonts w:ascii="Times New Roman" w:hAnsi="Times New Roman" w:cs="Times New Roman"/>
          <w:sz w:val="24"/>
          <w:szCs w:val="24"/>
        </w:rPr>
        <w:t xml:space="preserve">submitted for the given </w:t>
      </w:r>
      <w:r w:rsidR="0068782A" w:rsidRPr="00DD3989">
        <w:rPr>
          <w:rFonts w:ascii="Times New Roman" w:hAnsi="Times New Roman" w:cs="Times New Roman"/>
          <w:sz w:val="24"/>
          <w:szCs w:val="24"/>
        </w:rPr>
        <w:t xml:space="preserve">border </w:t>
      </w:r>
      <w:r w:rsidRPr="00DD3989">
        <w:rPr>
          <w:rFonts w:ascii="Times New Roman" w:hAnsi="Times New Roman" w:cs="Times New Roman"/>
          <w:sz w:val="24"/>
          <w:szCs w:val="24"/>
        </w:rPr>
        <w:t>and direction.</w:t>
      </w:r>
      <w:r w:rsidR="00C2346F" w:rsidRPr="00DD3989">
        <w:rPr>
          <w:rFonts w:ascii="Times New Roman" w:hAnsi="Times New Roman" w:cs="Times New Roman"/>
          <w:sz w:val="24"/>
          <w:szCs w:val="24"/>
        </w:rPr>
        <w:t xml:space="preserve"> </w:t>
      </w:r>
    </w:p>
    <w:p w14:paraId="6C07B6E8" w14:textId="77777777" w:rsidR="004E1E66" w:rsidRPr="00DD3989" w:rsidRDefault="004E1E66" w:rsidP="00693DD7">
      <w:pPr>
        <w:shd w:val="clear" w:color="auto" w:fill="FFFFFF"/>
        <w:jc w:val="both"/>
      </w:pPr>
    </w:p>
    <w:p w14:paraId="7F00E567" w14:textId="77777777" w:rsidR="00AA7C67" w:rsidRPr="00DD3989" w:rsidRDefault="00AA7C67" w:rsidP="00693DD7">
      <w:pPr>
        <w:shd w:val="clear" w:color="auto" w:fill="FFFFFF"/>
      </w:pPr>
      <w:r w:rsidRPr="00DD3989">
        <w:rPr>
          <w:rFonts w:ascii="Times New Roman" w:hAnsi="Times New Roman" w:cs="Times New Roman"/>
          <w:b/>
          <w:bCs/>
          <w:sz w:val="24"/>
          <w:szCs w:val="24"/>
        </w:rPr>
        <w:t xml:space="preserve">Bid Amount </w:t>
      </w:r>
      <w:r w:rsidRPr="00DD3989">
        <w:rPr>
          <w:rFonts w:ascii="Times New Roman" w:hAnsi="Times New Roman" w:cs="Times New Roman"/>
          <w:sz w:val="24"/>
          <w:szCs w:val="24"/>
        </w:rPr>
        <w:t xml:space="preserve">– the requested amount of </w:t>
      </w:r>
      <w:r w:rsidRPr="00DD3989">
        <w:rPr>
          <w:rFonts w:ascii="Times New Roman" w:hAnsi="Times New Roman" w:cs="Times New Roman"/>
          <w:i/>
          <w:iCs/>
          <w:sz w:val="24"/>
          <w:szCs w:val="24"/>
        </w:rPr>
        <w:t xml:space="preserve">Capacity </w:t>
      </w:r>
      <w:r w:rsidRPr="00DD3989">
        <w:rPr>
          <w:rFonts w:ascii="Times New Roman" w:hAnsi="Times New Roman" w:cs="Times New Roman"/>
          <w:sz w:val="24"/>
          <w:szCs w:val="24"/>
        </w:rPr>
        <w:t xml:space="preserve">reservation in MW (integral part of a </w:t>
      </w:r>
      <w:r w:rsidRPr="00DD3989">
        <w:rPr>
          <w:rFonts w:ascii="Times New Roman" w:hAnsi="Times New Roman" w:cs="Times New Roman"/>
          <w:i/>
          <w:iCs/>
          <w:sz w:val="24"/>
          <w:szCs w:val="24"/>
        </w:rPr>
        <w:t>Bid</w:t>
      </w:r>
      <w:r w:rsidRPr="00DD3989">
        <w:rPr>
          <w:rFonts w:ascii="Times New Roman" w:hAnsi="Times New Roman" w:cs="Times New Roman"/>
          <w:sz w:val="24"/>
          <w:szCs w:val="24"/>
        </w:rPr>
        <w:t>).</w:t>
      </w:r>
    </w:p>
    <w:p w14:paraId="606D9BD3" w14:textId="77777777" w:rsidR="00F9373C" w:rsidRPr="00DD3989" w:rsidRDefault="00F9373C" w:rsidP="00693DD7">
      <w:pPr>
        <w:shd w:val="clear" w:color="auto" w:fill="FFFFFF"/>
        <w:jc w:val="both"/>
        <w:rPr>
          <w:rFonts w:ascii="Times New Roman" w:hAnsi="Times New Roman" w:cs="Times New Roman"/>
          <w:b/>
          <w:bCs/>
          <w:sz w:val="24"/>
          <w:szCs w:val="24"/>
        </w:rPr>
      </w:pPr>
    </w:p>
    <w:p w14:paraId="67FFCDC9" w14:textId="77777777" w:rsidR="00494BFB" w:rsidRPr="00DD3989" w:rsidRDefault="00AA7C67" w:rsidP="00693DD7">
      <w:pPr>
        <w:shd w:val="clear" w:color="auto" w:fill="FFFFFF"/>
        <w:jc w:val="both"/>
        <w:rPr>
          <w:rFonts w:ascii="Times New Roman" w:hAnsi="Times New Roman" w:cs="Times New Roman"/>
          <w:sz w:val="24"/>
          <w:szCs w:val="24"/>
        </w:rPr>
      </w:pPr>
      <w:r w:rsidRPr="00DD3989">
        <w:rPr>
          <w:rFonts w:ascii="Times New Roman" w:hAnsi="Times New Roman" w:cs="Times New Roman"/>
          <w:b/>
          <w:bCs/>
          <w:sz w:val="24"/>
          <w:szCs w:val="24"/>
        </w:rPr>
        <w:t xml:space="preserve">Bid Price </w:t>
      </w:r>
      <w:r w:rsidRPr="00DD3989">
        <w:rPr>
          <w:rFonts w:ascii="Times New Roman" w:hAnsi="Times New Roman" w:cs="Times New Roman"/>
          <w:sz w:val="24"/>
          <w:szCs w:val="24"/>
        </w:rPr>
        <w:t xml:space="preserve">– the price in EUR which </w:t>
      </w:r>
      <w:r w:rsidR="00276A20">
        <w:rPr>
          <w:rFonts w:ascii="Times New Roman" w:hAnsi="Times New Roman" w:cs="Times New Roman"/>
          <w:i/>
          <w:iCs/>
          <w:sz w:val="24"/>
          <w:szCs w:val="24"/>
        </w:rPr>
        <w:t>Registered Participant</w:t>
      </w:r>
      <w:r w:rsidRPr="00DD3989">
        <w:rPr>
          <w:rFonts w:ascii="Times New Roman" w:hAnsi="Times New Roman" w:cs="Times New Roman"/>
          <w:i/>
          <w:iCs/>
          <w:sz w:val="24"/>
          <w:szCs w:val="24"/>
        </w:rPr>
        <w:t xml:space="preserve"> </w:t>
      </w:r>
      <w:r w:rsidRPr="00DD3989">
        <w:rPr>
          <w:rFonts w:ascii="Times New Roman" w:hAnsi="Times New Roman" w:cs="Times New Roman"/>
          <w:sz w:val="24"/>
          <w:szCs w:val="24"/>
        </w:rPr>
        <w:t xml:space="preserve">is willing to pay for 1MW of </w:t>
      </w:r>
      <w:r w:rsidR="00273B39">
        <w:rPr>
          <w:rFonts w:ascii="Times New Roman" w:hAnsi="Times New Roman" w:cs="Times New Roman"/>
          <w:sz w:val="24"/>
          <w:szCs w:val="24"/>
        </w:rPr>
        <w:t xml:space="preserve">requested </w:t>
      </w:r>
      <w:r w:rsidRPr="00DD3989">
        <w:rPr>
          <w:rFonts w:ascii="Times New Roman" w:hAnsi="Times New Roman" w:cs="Times New Roman"/>
          <w:i/>
          <w:iCs/>
          <w:sz w:val="24"/>
          <w:szCs w:val="24"/>
        </w:rPr>
        <w:t>Capacity</w:t>
      </w:r>
      <w:r w:rsidR="00357925" w:rsidRPr="00DD3989">
        <w:rPr>
          <w:rFonts w:ascii="Times New Roman" w:hAnsi="Times New Roman" w:cs="Times New Roman"/>
          <w:iCs/>
          <w:sz w:val="24"/>
          <w:szCs w:val="24"/>
        </w:rPr>
        <w:t xml:space="preserve"> for each hour</w:t>
      </w:r>
      <w:r w:rsidRPr="00DD3989">
        <w:rPr>
          <w:rFonts w:ascii="Times New Roman" w:hAnsi="Times New Roman" w:cs="Times New Roman"/>
          <w:sz w:val="24"/>
          <w:szCs w:val="24"/>
        </w:rPr>
        <w:t xml:space="preserve">. </w:t>
      </w:r>
    </w:p>
    <w:p w14:paraId="5B867395" w14:textId="77777777" w:rsidR="00F9373C" w:rsidRDefault="00F9373C" w:rsidP="00693DD7">
      <w:pPr>
        <w:shd w:val="clear" w:color="auto" w:fill="FFFFFF"/>
        <w:rPr>
          <w:rFonts w:ascii="Times New Roman" w:hAnsi="Times New Roman" w:cs="Times New Roman"/>
          <w:b/>
          <w:bCs/>
          <w:sz w:val="24"/>
          <w:szCs w:val="24"/>
        </w:rPr>
      </w:pPr>
    </w:p>
    <w:p w14:paraId="500CF39E" w14:textId="77777777" w:rsidR="00B45851" w:rsidRDefault="00B45851" w:rsidP="001B656B">
      <w:pPr>
        <w:shd w:val="clear" w:color="auto" w:fill="FFFFFF"/>
        <w:jc w:val="both"/>
        <w:rPr>
          <w:rFonts w:ascii="Times New Roman" w:hAnsi="Times New Roman" w:cs="Times New Roman"/>
          <w:bCs/>
          <w:sz w:val="24"/>
          <w:szCs w:val="24"/>
        </w:rPr>
      </w:pPr>
      <w:r w:rsidRPr="00B45851">
        <w:rPr>
          <w:rFonts w:ascii="Times New Roman" w:hAnsi="Times New Roman" w:cs="Times New Roman"/>
          <w:b/>
          <w:bCs/>
          <w:sz w:val="24"/>
          <w:szCs w:val="24"/>
        </w:rPr>
        <w:t>Bidding Zone</w:t>
      </w:r>
      <w:r w:rsidRPr="00B45851">
        <w:rPr>
          <w:rFonts w:ascii="Times New Roman" w:hAnsi="Times New Roman" w:cs="Times New Roman"/>
          <w:bCs/>
          <w:sz w:val="24"/>
          <w:szCs w:val="24"/>
        </w:rPr>
        <w:t xml:space="preserve"> </w:t>
      </w:r>
      <w:r w:rsidR="00B35FBF" w:rsidRPr="00DD3989">
        <w:rPr>
          <w:rFonts w:ascii="Times New Roman" w:hAnsi="Times New Roman" w:cs="Times New Roman"/>
          <w:sz w:val="24"/>
          <w:szCs w:val="24"/>
        </w:rPr>
        <w:t>–</w:t>
      </w:r>
      <w:r>
        <w:rPr>
          <w:rFonts w:ascii="Times New Roman" w:hAnsi="Times New Roman" w:cs="Times New Roman"/>
          <w:bCs/>
          <w:sz w:val="24"/>
          <w:szCs w:val="24"/>
        </w:rPr>
        <w:t xml:space="preserve"> </w:t>
      </w:r>
      <w:r w:rsidRPr="00B45851">
        <w:rPr>
          <w:rFonts w:ascii="Times New Roman" w:hAnsi="Times New Roman" w:cs="Times New Roman"/>
          <w:bCs/>
          <w:sz w:val="24"/>
          <w:szCs w:val="24"/>
        </w:rPr>
        <w:t xml:space="preserve">means the largest geographical area within which market participants are able to exchange energy without </w:t>
      </w:r>
      <w:r w:rsidR="009B7894">
        <w:rPr>
          <w:rFonts w:ascii="Times New Roman" w:hAnsi="Times New Roman" w:cs="Times New Roman"/>
          <w:bCs/>
          <w:sz w:val="24"/>
          <w:szCs w:val="24"/>
        </w:rPr>
        <w:t>a</w:t>
      </w:r>
      <w:r w:rsidRPr="00B45851">
        <w:rPr>
          <w:rFonts w:ascii="Times New Roman" w:hAnsi="Times New Roman" w:cs="Times New Roman"/>
          <w:bCs/>
          <w:sz w:val="24"/>
          <w:szCs w:val="24"/>
        </w:rPr>
        <w:t>llocation</w:t>
      </w:r>
      <w:r w:rsidR="009B7894">
        <w:rPr>
          <w:rFonts w:ascii="Times New Roman" w:hAnsi="Times New Roman" w:cs="Times New Roman"/>
          <w:bCs/>
          <w:sz w:val="24"/>
          <w:szCs w:val="24"/>
        </w:rPr>
        <w:t xml:space="preserve"> of </w:t>
      </w:r>
      <w:r w:rsidR="009B7894" w:rsidRPr="009B7894">
        <w:rPr>
          <w:rFonts w:ascii="Times New Roman" w:hAnsi="Times New Roman" w:cs="Times New Roman"/>
          <w:bCs/>
          <w:i/>
          <w:sz w:val="24"/>
          <w:szCs w:val="24"/>
        </w:rPr>
        <w:t>Capacity</w:t>
      </w:r>
      <w:r w:rsidR="00B35FBF">
        <w:rPr>
          <w:rFonts w:ascii="Times New Roman" w:hAnsi="Times New Roman" w:cs="Times New Roman"/>
          <w:bCs/>
          <w:sz w:val="24"/>
          <w:szCs w:val="24"/>
        </w:rPr>
        <w:t>.</w:t>
      </w:r>
    </w:p>
    <w:p w14:paraId="1BEAE219" w14:textId="77777777" w:rsidR="00B45851" w:rsidRPr="009B7894" w:rsidRDefault="00B45851" w:rsidP="00693DD7">
      <w:pPr>
        <w:shd w:val="clear" w:color="auto" w:fill="FFFFFF"/>
        <w:rPr>
          <w:rFonts w:ascii="Times New Roman" w:hAnsi="Times New Roman" w:cs="Times New Roman"/>
          <w:bCs/>
          <w:sz w:val="24"/>
          <w:szCs w:val="24"/>
        </w:rPr>
      </w:pPr>
    </w:p>
    <w:p w14:paraId="1CF08990" w14:textId="77777777" w:rsidR="00AA7C67" w:rsidRDefault="00AA7C67" w:rsidP="00693DD7">
      <w:pPr>
        <w:shd w:val="clear" w:color="auto" w:fill="FFFFFF"/>
        <w:rPr>
          <w:rFonts w:ascii="Times New Roman" w:hAnsi="Times New Roman" w:cs="Times New Roman"/>
          <w:sz w:val="24"/>
          <w:szCs w:val="24"/>
        </w:rPr>
      </w:pPr>
      <w:r w:rsidRPr="00DD3989">
        <w:rPr>
          <w:rFonts w:ascii="Times New Roman" w:hAnsi="Times New Roman" w:cs="Times New Roman"/>
          <w:b/>
          <w:bCs/>
          <w:sz w:val="24"/>
          <w:szCs w:val="24"/>
        </w:rPr>
        <w:t xml:space="preserve">Capacity – </w:t>
      </w:r>
      <w:r w:rsidRPr="00DD3989">
        <w:rPr>
          <w:rFonts w:ascii="Times New Roman" w:hAnsi="Times New Roman" w:cs="Times New Roman"/>
          <w:sz w:val="24"/>
          <w:szCs w:val="24"/>
        </w:rPr>
        <w:t>cross</w:t>
      </w:r>
      <w:r w:rsidR="00C54B83">
        <w:rPr>
          <w:rFonts w:ascii="Times New Roman" w:hAnsi="Times New Roman" w:cs="Times New Roman"/>
          <w:sz w:val="24"/>
          <w:szCs w:val="24"/>
        </w:rPr>
        <w:t xml:space="preserve"> zonal </w:t>
      </w:r>
      <w:r w:rsidRPr="00DD3989">
        <w:rPr>
          <w:rFonts w:ascii="Times New Roman" w:hAnsi="Times New Roman" w:cs="Times New Roman"/>
          <w:sz w:val="24"/>
          <w:szCs w:val="24"/>
        </w:rPr>
        <w:t>capacity in MW.</w:t>
      </w:r>
    </w:p>
    <w:p w14:paraId="52DA20CB" w14:textId="77777777" w:rsidR="00676284" w:rsidRDefault="00676284" w:rsidP="00693DD7">
      <w:pPr>
        <w:shd w:val="clear" w:color="auto" w:fill="FFFFFF"/>
        <w:rPr>
          <w:rFonts w:ascii="Times New Roman" w:hAnsi="Times New Roman" w:cs="Times New Roman"/>
          <w:sz w:val="24"/>
          <w:szCs w:val="24"/>
        </w:rPr>
      </w:pPr>
    </w:p>
    <w:p w14:paraId="1528F087" w14:textId="5F68AED5" w:rsidR="00676284" w:rsidRPr="007378D3" w:rsidRDefault="00676284" w:rsidP="00676284">
      <w:pPr>
        <w:jc w:val="both"/>
        <w:rPr>
          <w:rFonts w:ascii="Times New Roman" w:hAnsi="Times New Roman" w:cs="Times New Roman"/>
          <w:sz w:val="24"/>
          <w:szCs w:val="24"/>
        </w:rPr>
      </w:pPr>
      <w:proofErr w:type="gramStart"/>
      <w:r w:rsidRPr="007378D3">
        <w:rPr>
          <w:rFonts w:ascii="Times New Roman" w:hAnsi="Times New Roman" w:cs="Times New Roman"/>
          <w:b/>
          <w:bCs/>
          <w:sz w:val="24"/>
          <w:szCs w:val="24"/>
        </w:rPr>
        <w:t>Capacity Agreement Identification</w:t>
      </w:r>
      <w:r w:rsidR="00B35FBF">
        <w:rPr>
          <w:rFonts w:ascii="Times New Roman" w:hAnsi="Times New Roman" w:cs="Times New Roman"/>
          <w:b/>
          <w:bCs/>
          <w:sz w:val="24"/>
          <w:szCs w:val="24"/>
        </w:rPr>
        <w:t xml:space="preserve"> </w:t>
      </w:r>
      <w:r w:rsidR="00B35FBF" w:rsidRPr="00DD3989">
        <w:rPr>
          <w:rFonts w:ascii="Times New Roman" w:hAnsi="Times New Roman" w:cs="Times New Roman"/>
          <w:sz w:val="24"/>
          <w:szCs w:val="24"/>
        </w:rPr>
        <w:t>–</w:t>
      </w:r>
      <w:r>
        <w:rPr>
          <w:b/>
          <w:sz w:val="22"/>
          <w:szCs w:val="22"/>
          <w:lang w:val="en-GB"/>
        </w:rPr>
        <w:t xml:space="preserve"> </w:t>
      </w:r>
      <w:r w:rsidRPr="007378D3">
        <w:rPr>
          <w:rFonts w:ascii="Times New Roman" w:hAnsi="Times New Roman" w:cs="Times New Roman"/>
          <w:sz w:val="24"/>
          <w:szCs w:val="24"/>
        </w:rPr>
        <w:t>An identification that uniquely i</w:t>
      </w:r>
      <w:r w:rsidR="00C647A2" w:rsidRPr="007378D3">
        <w:rPr>
          <w:rFonts w:ascii="Times New Roman" w:hAnsi="Times New Roman" w:cs="Times New Roman"/>
          <w:sz w:val="24"/>
          <w:szCs w:val="24"/>
        </w:rPr>
        <w:t>dentifies capacity r</w:t>
      </w:r>
      <w:r w:rsidRPr="007378D3">
        <w:rPr>
          <w:rFonts w:ascii="Times New Roman" w:hAnsi="Times New Roman" w:cs="Times New Roman"/>
          <w:sz w:val="24"/>
          <w:szCs w:val="24"/>
        </w:rPr>
        <w:t>ight</w:t>
      </w:r>
      <w:r w:rsidR="00273B39">
        <w:rPr>
          <w:rFonts w:ascii="Times New Roman" w:hAnsi="Times New Roman" w:cs="Times New Roman"/>
          <w:sz w:val="24"/>
          <w:szCs w:val="24"/>
        </w:rPr>
        <w:t>.</w:t>
      </w:r>
      <w:proofErr w:type="gramEnd"/>
    </w:p>
    <w:p w14:paraId="5EA02A48" w14:textId="77777777" w:rsidR="00F9373C" w:rsidRPr="00DD3989" w:rsidRDefault="00F9373C" w:rsidP="00693DD7">
      <w:pPr>
        <w:shd w:val="clear" w:color="auto" w:fill="FFFFFF"/>
        <w:jc w:val="both"/>
        <w:rPr>
          <w:rFonts w:ascii="Times New Roman" w:hAnsi="Times New Roman" w:cs="Times New Roman"/>
          <w:b/>
          <w:bCs/>
          <w:sz w:val="24"/>
          <w:szCs w:val="24"/>
        </w:rPr>
      </w:pPr>
    </w:p>
    <w:p w14:paraId="4182F1AF" w14:textId="77777777" w:rsidR="00AA7C67" w:rsidRPr="00DD3989" w:rsidRDefault="00AA7C67" w:rsidP="00693DD7">
      <w:pPr>
        <w:shd w:val="clear" w:color="auto" w:fill="FFFFFF"/>
        <w:jc w:val="both"/>
      </w:pPr>
      <w:r w:rsidRPr="00DD3989">
        <w:rPr>
          <w:rFonts w:ascii="Times New Roman" w:hAnsi="Times New Roman" w:cs="Times New Roman"/>
          <w:b/>
          <w:bCs/>
          <w:sz w:val="24"/>
          <w:szCs w:val="24"/>
        </w:rPr>
        <w:t xml:space="preserve">Congestion – </w:t>
      </w:r>
      <w:r w:rsidRPr="00DD3989">
        <w:rPr>
          <w:rFonts w:ascii="Times New Roman" w:hAnsi="Times New Roman" w:cs="Times New Roman"/>
          <w:sz w:val="24"/>
          <w:szCs w:val="24"/>
        </w:rPr>
        <w:t>means a situation in which an interconnection linking national transmission network</w:t>
      </w:r>
      <w:r w:rsidR="00843F38">
        <w:rPr>
          <w:rFonts w:ascii="Times New Roman" w:hAnsi="Times New Roman" w:cs="Times New Roman"/>
          <w:sz w:val="24"/>
          <w:szCs w:val="24"/>
        </w:rPr>
        <w:t>s</w:t>
      </w:r>
      <w:r w:rsidRPr="00DD3989">
        <w:rPr>
          <w:rFonts w:ascii="Times New Roman" w:hAnsi="Times New Roman" w:cs="Times New Roman"/>
          <w:sz w:val="24"/>
          <w:szCs w:val="24"/>
        </w:rPr>
        <w:t xml:space="preserve">, cannot accommodate all physical flows resulting from cross-border trade requested </w:t>
      </w:r>
      <w:r w:rsidRPr="00DD3989">
        <w:rPr>
          <w:rFonts w:ascii="Times New Roman" w:hAnsi="Times New Roman" w:cs="Times New Roman"/>
          <w:spacing w:val="-1"/>
          <w:sz w:val="24"/>
          <w:szCs w:val="24"/>
        </w:rPr>
        <w:t xml:space="preserve">by market participants because of a lack of capacity of the interconnectors and/or the national </w:t>
      </w:r>
      <w:r w:rsidRPr="00DD3989">
        <w:rPr>
          <w:rFonts w:ascii="Times New Roman" w:hAnsi="Times New Roman" w:cs="Times New Roman"/>
          <w:sz w:val="24"/>
          <w:szCs w:val="24"/>
        </w:rPr>
        <w:t>transmission systems concerned.</w:t>
      </w:r>
    </w:p>
    <w:p w14:paraId="577EA522" w14:textId="77777777" w:rsidR="00F9373C" w:rsidRPr="00DD3989" w:rsidRDefault="00F9373C" w:rsidP="00693DD7">
      <w:pPr>
        <w:shd w:val="clear" w:color="auto" w:fill="FFFFFF"/>
        <w:rPr>
          <w:rFonts w:ascii="Times New Roman" w:hAnsi="Times New Roman" w:cs="Times New Roman"/>
          <w:b/>
          <w:bCs/>
          <w:sz w:val="24"/>
          <w:szCs w:val="24"/>
        </w:rPr>
      </w:pPr>
    </w:p>
    <w:p w14:paraId="3091EC09" w14:textId="77777777" w:rsidR="00DC2CC1" w:rsidRPr="00DD3989" w:rsidRDefault="00DC2CC1" w:rsidP="00DC2CC1">
      <w:pPr>
        <w:shd w:val="clear" w:color="auto" w:fill="FFFFFF"/>
        <w:jc w:val="both"/>
        <w:rPr>
          <w:rFonts w:ascii="Times New Roman" w:hAnsi="Times New Roman" w:cs="Times New Roman"/>
          <w:b/>
          <w:bCs/>
          <w:sz w:val="24"/>
          <w:szCs w:val="24"/>
        </w:rPr>
      </w:pPr>
      <w:r w:rsidRPr="00DD3989">
        <w:rPr>
          <w:rFonts w:ascii="Times New Roman" w:hAnsi="Times New Roman" w:cs="Times New Roman"/>
          <w:b/>
          <w:sz w:val="24"/>
          <w:szCs w:val="24"/>
        </w:rPr>
        <w:t>Contract</w:t>
      </w:r>
      <w:r w:rsidRPr="00DD3989">
        <w:rPr>
          <w:rFonts w:ascii="Times New Roman" w:hAnsi="Times New Roman" w:cs="Times New Roman"/>
          <w:sz w:val="24"/>
          <w:szCs w:val="24"/>
        </w:rPr>
        <w:t xml:space="preserve"> </w:t>
      </w:r>
      <w:r w:rsidR="00B35FBF" w:rsidRPr="00DD3989">
        <w:rPr>
          <w:rFonts w:ascii="Times New Roman" w:hAnsi="Times New Roman" w:cs="Times New Roman"/>
          <w:sz w:val="24"/>
          <w:szCs w:val="24"/>
        </w:rPr>
        <w:t>–</w:t>
      </w:r>
      <w:r w:rsidRPr="00DD3989">
        <w:rPr>
          <w:rFonts w:ascii="Times New Roman" w:hAnsi="Times New Roman" w:cs="Times New Roman"/>
          <w:sz w:val="24"/>
          <w:szCs w:val="24"/>
        </w:rPr>
        <w:t xml:space="preserve"> contract between the </w:t>
      </w:r>
      <w:r w:rsidRPr="00DD3989">
        <w:rPr>
          <w:rFonts w:ascii="Times New Roman" w:hAnsi="Times New Roman" w:cs="Times New Roman"/>
          <w:i/>
          <w:iCs/>
          <w:sz w:val="24"/>
          <w:szCs w:val="24"/>
        </w:rPr>
        <w:t xml:space="preserve">Auction Office </w:t>
      </w:r>
      <w:r w:rsidRPr="00DD3989">
        <w:rPr>
          <w:rFonts w:ascii="Times New Roman" w:hAnsi="Times New Roman" w:cs="Times New Roman"/>
          <w:sz w:val="24"/>
          <w:szCs w:val="24"/>
        </w:rPr>
        <w:t xml:space="preserve">and the </w:t>
      </w:r>
      <w:r w:rsidR="00276A20">
        <w:rPr>
          <w:rFonts w:ascii="Times New Roman" w:hAnsi="Times New Roman" w:cs="Times New Roman"/>
          <w:i/>
          <w:iCs/>
          <w:spacing w:val="-1"/>
          <w:sz w:val="24"/>
          <w:szCs w:val="24"/>
        </w:rPr>
        <w:t>Registered Participant</w:t>
      </w:r>
      <w:r w:rsidRPr="00DD3989">
        <w:rPr>
          <w:rFonts w:ascii="Times New Roman" w:hAnsi="Times New Roman" w:cs="Times New Roman"/>
          <w:i/>
          <w:iCs/>
          <w:spacing w:val="-1"/>
          <w:sz w:val="24"/>
          <w:szCs w:val="24"/>
        </w:rPr>
        <w:t xml:space="preserve"> </w:t>
      </w:r>
      <w:r w:rsidRPr="00DD3989">
        <w:rPr>
          <w:rFonts w:ascii="Times New Roman" w:hAnsi="Times New Roman" w:cs="Times New Roman"/>
          <w:spacing w:val="-1"/>
          <w:sz w:val="24"/>
          <w:szCs w:val="24"/>
        </w:rPr>
        <w:t xml:space="preserve">for </w:t>
      </w:r>
      <w:r w:rsidRPr="00DD3989">
        <w:rPr>
          <w:rFonts w:ascii="Times New Roman" w:hAnsi="Times New Roman" w:cs="Times New Roman"/>
          <w:i/>
          <w:iCs/>
          <w:spacing w:val="-1"/>
          <w:sz w:val="24"/>
          <w:szCs w:val="24"/>
        </w:rPr>
        <w:t xml:space="preserve">Auctions </w:t>
      </w:r>
      <w:r w:rsidRPr="00DD3989">
        <w:rPr>
          <w:rFonts w:ascii="Times New Roman" w:hAnsi="Times New Roman" w:cs="Times New Roman"/>
          <w:iCs/>
          <w:spacing w:val="-1"/>
          <w:sz w:val="24"/>
          <w:szCs w:val="24"/>
        </w:rPr>
        <w:t>at Serbian-</w:t>
      </w:r>
      <w:r w:rsidR="00BB0291">
        <w:rPr>
          <w:rFonts w:ascii="Times New Roman" w:hAnsi="Times New Roman" w:cs="Times New Roman"/>
          <w:iCs/>
          <w:spacing w:val="-1"/>
          <w:sz w:val="24"/>
          <w:szCs w:val="24"/>
        </w:rPr>
        <w:t>Romanian</w:t>
      </w:r>
      <w:r w:rsidR="00BB0291" w:rsidRPr="00DD3989">
        <w:rPr>
          <w:rFonts w:ascii="Times New Roman" w:hAnsi="Times New Roman" w:cs="Times New Roman"/>
          <w:iCs/>
          <w:spacing w:val="-1"/>
          <w:sz w:val="24"/>
          <w:szCs w:val="24"/>
        </w:rPr>
        <w:t xml:space="preserve"> </w:t>
      </w:r>
      <w:r w:rsidRPr="00DD3989">
        <w:rPr>
          <w:rFonts w:ascii="Times New Roman" w:hAnsi="Times New Roman" w:cs="Times New Roman"/>
          <w:iCs/>
          <w:spacing w:val="-1"/>
          <w:sz w:val="24"/>
          <w:szCs w:val="24"/>
        </w:rPr>
        <w:t>border</w:t>
      </w:r>
      <w:r w:rsidR="00827541">
        <w:rPr>
          <w:rFonts w:ascii="Times New Roman" w:hAnsi="Times New Roman" w:cs="Times New Roman"/>
          <w:i/>
          <w:iCs/>
          <w:spacing w:val="-1"/>
          <w:sz w:val="24"/>
          <w:szCs w:val="24"/>
        </w:rPr>
        <w:t xml:space="preserve"> </w:t>
      </w:r>
      <w:r w:rsidRPr="00DD3989">
        <w:rPr>
          <w:rFonts w:ascii="Times New Roman" w:hAnsi="Times New Roman" w:cs="Times New Roman"/>
          <w:spacing w:val="-1"/>
          <w:sz w:val="24"/>
          <w:szCs w:val="24"/>
        </w:rPr>
        <w:t>created by c</w:t>
      </w:r>
      <w:r w:rsidRPr="00DD3989">
        <w:rPr>
          <w:rFonts w:ascii="Times New Roman" w:hAnsi="Times New Roman" w:cs="Times New Roman"/>
          <w:sz w:val="24"/>
          <w:szCs w:val="24"/>
        </w:rPr>
        <w:t xml:space="preserve">onfirmation of the Registration Form of </w:t>
      </w:r>
      <w:r w:rsidR="00276A20">
        <w:rPr>
          <w:rFonts w:ascii="Times New Roman" w:hAnsi="Times New Roman" w:cs="Times New Roman"/>
          <w:i/>
          <w:sz w:val="24"/>
          <w:szCs w:val="24"/>
        </w:rPr>
        <w:t>Registered Participant</w:t>
      </w:r>
      <w:r w:rsidRPr="00DD3989">
        <w:rPr>
          <w:rFonts w:ascii="Times New Roman" w:hAnsi="Times New Roman" w:cs="Times New Roman"/>
          <w:sz w:val="24"/>
          <w:szCs w:val="24"/>
        </w:rPr>
        <w:t xml:space="preserve"> by the </w:t>
      </w:r>
      <w:r w:rsidRPr="00DD3989">
        <w:rPr>
          <w:rFonts w:ascii="Times New Roman" w:hAnsi="Times New Roman" w:cs="Times New Roman"/>
          <w:i/>
          <w:sz w:val="24"/>
          <w:szCs w:val="24"/>
        </w:rPr>
        <w:t>Auction Office</w:t>
      </w:r>
      <w:r w:rsidRPr="00DD3989">
        <w:rPr>
          <w:rFonts w:ascii="Times New Roman" w:hAnsi="Times New Roman" w:cs="Times New Roman"/>
          <w:sz w:val="24"/>
          <w:szCs w:val="24"/>
        </w:rPr>
        <w:t xml:space="preserve">. </w:t>
      </w:r>
      <w:r w:rsidRPr="00DD3989">
        <w:rPr>
          <w:rFonts w:ascii="Times New Roman" w:hAnsi="Times New Roman" w:cs="Times New Roman"/>
          <w:spacing w:val="-1"/>
          <w:sz w:val="24"/>
          <w:szCs w:val="24"/>
        </w:rPr>
        <w:t xml:space="preserve">The </w:t>
      </w:r>
      <w:r w:rsidR="007D5F59" w:rsidRPr="00DD3989">
        <w:rPr>
          <w:rFonts w:ascii="Times New Roman" w:hAnsi="Times New Roman" w:cs="Times New Roman"/>
          <w:i/>
          <w:iCs/>
          <w:spacing w:val="-1"/>
          <w:sz w:val="24"/>
          <w:szCs w:val="24"/>
        </w:rPr>
        <w:t>Daily Auction Rules</w:t>
      </w:r>
      <w:r w:rsidR="00511062" w:rsidRPr="00DD3989">
        <w:rPr>
          <w:rFonts w:ascii="Times New Roman" w:hAnsi="Times New Roman" w:cs="Times New Roman"/>
          <w:i/>
          <w:iCs/>
          <w:spacing w:val="-1"/>
          <w:sz w:val="24"/>
          <w:szCs w:val="24"/>
        </w:rPr>
        <w:t xml:space="preserve"> </w:t>
      </w:r>
      <w:r w:rsidRPr="00DD3989">
        <w:rPr>
          <w:rFonts w:ascii="Times New Roman" w:hAnsi="Times New Roman" w:cs="Times New Roman"/>
          <w:spacing w:val="-1"/>
          <w:sz w:val="24"/>
          <w:szCs w:val="24"/>
        </w:rPr>
        <w:t xml:space="preserve">constitute the terms and conditions of </w:t>
      </w:r>
      <w:r w:rsidRPr="00DD3989">
        <w:rPr>
          <w:rFonts w:ascii="Times New Roman" w:hAnsi="Times New Roman" w:cs="Times New Roman"/>
          <w:sz w:val="24"/>
          <w:szCs w:val="24"/>
        </w:rPr>
        <w:t>the contract.</w:t>
      </w:r>
    </w:p>
    <w:p w14:paraId="6918D136" w14:textId="77777777" w:rsidR="00DC2CC1" w:rsidRPr="00DD3989" w:rsidRDefault="00DC2CC1" w:rsidP="00693DD7">
      <w:pPr>
        <w:shd w:val="clear" w:color="auto" w:fill="FFFFFF"/>
        <w:rPr>
          <w:rFonts w:ascii="Times New Roman" w:hAnsi="Times New Roman" w:cs="Times New Roman"/>
          <w:b/>
          <w:bCs/>
          <w:sz w:val="24"/>
          <w:szCs w:val="24"/>
        </w:rPr>
      </w:pPr>
    </w:p>
    <w:p w14:paraId="781EEA71" w14:textId="0BDA5E8B" w:rsidR="00680890" w:rsidRPr="00DD3989" w:rsidRDefault="00680890" w:rsidP="00680890">
      <w:pPr>
        <w:shd w:val="clear" w:color="auto" w:fill="FFFFFF"/>
        <w:jc w:val="both"/>
        <w:rPr>
          <w:rFonts w:ascii="Times New Roman" w:hAnsi="Times New Roman" w:cs="Times New Roman"/>
          <w:bCs/>
          <w:sz w:val="24"/>
          <w:szCs w:val="24"/>
        </w:rPr>
      </w:pPr>
      <w:r w:rsidRPr="00DD3989">
        <w:rPr>
          <w:rFonts w:ascii="Times New Roman" w:hAnsi="Times New Roman" w:cs="Times New Roman"/>
          <w:b/>
          <w:bCs/>
          <w:sz w:val="24"/>
          <w:szCs w:val="24"/>
        </w:rPr>
        <w:lastRenderedPageBreak/>
        <w:t>Daily Auction Rules</w:t>
      </w:r>
      <w:r w:rsidR="0028169E">
        <w:rPr>
          <w:rFonts w:ascii="Times New Roman" w:hAnsi="Times New Roman" w:cs="Times New Roman"/>
          <w:b/>
          <w:bCs/>
          <w:sz w:val="24"/>
          <w:szCs w:val="24"/>
        </w:rPr>
        <w:t xml:space="preserve"> </w:t>
      </w:r>
      <w:r w:rsidRPr="00DD3989">
        <w:rPr>
          <w:rFonts w:ascii="Times New Roman" w:hAnsi="Times New Roman" w:cs="Times New Roman"/>
          <w:bCs/>
          <w:sz w:val="24"/>
          <w:szCs w:val="24"/>
        </w:rPr>
        <w:t xml:space="preserve">– Daily </w:t>
      </w:r>
      <w:r w:rsidR="00757B06">
        <w:rPr>
          <w:rFonts w:ascii="Times New Roman" w:hAnsi="Times New Roman" w:cs="Times New Roman"/>
          <w:bCs/>
          <w:sz w:val="24"/>
          <w:szCs w:val="24"/>
        </w:rPr>
        <w:t>A</w:t>
      </w:r>
      <w:r w:rsidRPr="00DD3989">
        <w:rPr>
          <w:rFonts w:ascii="Times New Roman" w:hAnsi="Times New Roman" w:cs="Times New Roman"/>
          <w:bCs/>
          <w:sz w:val="24"/>
          <w:szCs w:val="24"/>
        </w:rPr>
        <w:t xml:space="preserve">uction </w:t>
      </w:r>
      <w:r w:rsidR="00757B06">
        <w:rPr>
          <w:rFonts w:ascii="Times New Roman" w:hAnsi="Times New Roman" w:cs="Times New Roman"/>
          <w:bCs/>
          <w:sz w:val="24"/>
          <w:szCs w:val="24"/>
        </w:rPr>
        <w:t>R</w:t>
      </w:r>
      <w:r w:rsidRPr="00DD3989">
        <w:rPr>
          <w:rFonts w:ascii="Times New Roman" w:hAnsi="Times New Roman" w:cs="Times New Roman"/>
          <w:bCs/>
          <w:sz w:val="24"/>
          <w:szCs w:val="24"/>
        </w:rPr>
        <w:t xml:space="preserve">ules for </w:t>
      </w:r>
      <w:r w:rsidRPr="00753471">
        <w:rPr>
          <w:rFonts w:ascii="Times New Roman" w:hAnsi="Times New Roman" w:cs="Times New Roman"/>
          <w:bCs/>
          <w:sz w:val="24"/>
          <w:szCs w:val="24"/>
        </w:rPr>
        <w:t xml:space="preserve">the </w:t>
      </w:r>
      <w:r w:rsidR="00757B06">
        <w:rPr>
          <w:rFonts w:ascii="Times New Roman" w:hAnsi="Times New Roman" w:cs="Times New Roman"/>
          <w:bCs/>
          <w:sz w:val="24"/>
          <w:szCs w:val="24"/>
        </w:rPr>
        <w:t>A</w:t>
      </w:r>
      <w:r w:rsidRPr="00753471">
        <w:rPr>
          <w:rFonts w:ascii="Times New Roman" w:hAnsi="Times New Roman" w:cs="Times New Roman"/>
          <w:bCs/>
          <w:sz w:val="24"/>
          <w:szCs w:val="24"/>
        </w:rPr>
        <w:t xml:space="preserve">llocation of </w:t>
      </w:r>
      <w:r w:rsidR="00757B06">
        <w:rPr>
          <w:rFonts w:ascii="Times New Roman" w:hAnsi="Times New Roman" w:cs="Times New Roman"/>
          <w:bCs/>
          <w:sz w:val="24"/>
          <w:szCs w:val="24"/>
        </w:rPr>
        <w:t>C</w:t>
      </w:r>
      <w:r w:rsidR="00753471" w:rsidRPr="00753471">
        <w:rPr>
          <w:rFonts w:ascii="Times New Roman" w:hAnsi="Times New Roman" w:cs="Times New Roman"/>
          <w:bCs/>
          <w:sz w:val="24"/>
          <w:szCs w:val="24"/>
        </w:rPr>
        <w:t>ross</w:t>
      </w:r>
      <w:r w:rsidR="00DB69FF">
        <w:rPr>
          <w:rFonts w:ascii="Times New Roman" w:hAnsi="Times New Roman" w:cs="Times New Roman"/>
          <w:bCs/>
          <w:sz w:val="24"/>
          <w:szCs w:val="24"/>
        </w:rPr>
        <w:t xml:space="preserve"> </w:t>
      </w:r>
      <w:r w:rsidR="00757B06">
        <w:rPr>
          <w:rFonts w:ascii="Times New Roman" w:hAnsi="Times New Roman" w:cs="Times New Roman"/>
          <w:bCs/>
          <w:sz w:val="24"/>
          <w:szCs w:val="24"/>
        </w:rPr>
        <w:t>Z</w:t>
      </w:r>
      <w:r w:rsidR="00753471" w:rsidRPr="00753471">
        <w:rPr>
          <w:rFonts w:ascii="Times New Roman" w:hAnsi="Times New Roman" w:cs="Times New Roman"/>
          <w:bCs/>
          <w:sz w:val="24"/>
          <w:szCs w:val="24"/>
        </w:rPr>
        <w:t xml:space="preserve">onal </w:t>
      </w:r>
      <w:r w:rsidR="00757B06">
        <w:rPr>
          <w:rFonts w:ascii="Times New Roman" w:hAnsi="Times New Roman" w:cs="Times New Roman"/>
          <w:bCs/>
          <w:sz w:val="24"/>
          <w:szCs w:val="24"/>
        </w:rPr>
        <w:t>C</w:t>
      </w:r>
      <w:r w:rsidRPr="00753471">
        <w:rPr>
          <w:rFonts w:ascii="Times New Roman" w:hAnsi="Times New Roman" w:cs="Times New Roman"/>
          <w:bCs/>
          <w:sz w:val="24"/>
          <w:szCs w:val="24"/>
        </w:rPr>
        <w:t xml:space="preserve">apacities </w:t>
      </w:r>
      <w:r w:rsidR="00753471">
        <w:rPr>
          <w:rFonts w:ascii="Times New Roman" w:hAnsi="Times New Roman" w:cs="Times New Roman"/>
          <w:bCs/>
          <w:sz w:val="24"/>
          <w:szCs w:val="24"/>
        </w:rPr>
        <w:t>between</w:t>
      </w:r>
      <w:r w:rsidR="00757B06">
        <w:rPr>
          <w:rFonts w:ascii="Times New Roman" w:hAnsi="Times New Roman" w:cs="Times New Roman"/>
          <w:bCs/>
          <w:sz w:val="24"/>
          <w:szCs w:val="24"/>
        </w:rPr>
        <w:t xml:space="preserve"> the </w:t>
      </w:r>
      <w:r w:rsidR="0013660A" w:rsidRPr="000C092E">
        <w:rPr>
          <w:rFonts w:ascii="Times New Roman" w:hAnsi="Times New Roman" w:cs="Times New Roman"/>
          <w:bCs/>
          <w:i/>
          <w:sz w:val="24"/>
          <w:szCs w:val="24"/>
        </w:rPr>
        <w:t>B</w:t>
      </w:r>
      <w:r w:rsidR="00753471" w:rsidRPr="000C092E">
        <w:rPr>
          <w:rFonts w:ascii="Times New Roman" w:hAnsi="Times New Roman" w:cs="Times New Roman"/>
          <w:bCs/>
          <w:i/>
          <w:sz w:val="24"/>
          <w:szCs w:val="24"/>
        </w:rPr>
        <w:t xml:space="preserve">idding </w:t>
      </w:r>
      <w:r w:rsidR="0013660A" w:rsidRPr="000C092E">
        <w:rPr>
          <w:rFonts w:ascii="Times New Roman" w:hAnsi="Times New Roman" w:cs="Times New Roman"/>
          <w:bCs/>
          <w:i/>
          <w:sz w:val="24"/>
          <w:szCs w:val="24"/>
        </w:rPr>
        <w:t>Z</w:t>
      </w:r>
      <w:r w:rsidR="00753471" w:rsidRPr="000C092E">
        <w:rPr>
          <w:rFonts w:ascii="Times New Roman" w:hAnsi="Times New Roman" w:cs="Times New Roman"/>
          <w:bCs/>
          <w:i/>
          <w:sz w:val="24"/>
          <w:szCs w:val="24"/>
        </w:rPr>
        <w:t>ones</w:t>
      </w:r>
      <w:r w:rsidR="00753471" w:rsidRPr="00753471">
        <w:rPr>
          <w:rFonts w:ascii="Times New Roman" w:hAnsi="Times New Roman" w:cs="Times New Roman"/>
          <w:bCs/>
          <w:sz w:val="24"/>
          <w:szCs w:val="24"/>
        </w:rPr>
        <w:t xml:space="preserve"> </w:t>
      </w:r>
      <w:r w:rsidRPr="00753471">
        <w:rPr>
          <w:rFonts w:ascii="Times New Roman" w:hAnsi="Times New Roman" w:cs="Times New Roman"/>
          <w:bCs/>
          <w:sz w:val="24"/>
          <w:szCs w:val="24"/>
        </w:rPr>
        <w:t xml:space="preserve">of </w:t>
      </w:r>
      <w:r w:rsidRPr="00CD2107">
        <w:rPr>
          <w:rFonts w:ascii="Times New Roman" w:hAnsi="Times New Roman" w:cs="Times New Roman"/>
          <w:bCs/>
          <w:sz w:val="24"/>
          <w:szCs w:val="24"/>
        </w:rPr>
        <w:t xml:space="preserve">JP </w:t>
      </w:r>
      <w:r w:rsidR="00766D7F" w:rsidRPr="000C092E">
        <w:rPr>
          <w:rFonts w:ascii="Times New Roman" w:hAnsi="Times New Roman" w:cs="Times New Roman"/>
          <w:bCs/>
          <w:sz w:val="24"/>
          <w:szCs w:val="24"/>
        </w:rPr>
        <w:t>EMS Beograd</w:t>
      </w:r>
      <w:r w:rsidRPr="00CD2107">
        <w:rPr>
          <w:rFonts w:ascii="Times New Roman" w:hAnsi="Times New Roman" w:cs="Times New Roman"/>
          <w:sz w:val="24"/>
          <w:szCs w:val="24"/>
        </w:rPr>
        <w:t xml:space="preserve"> and</w:t>
      </w:r>
      <w:r w:rsidRPr="00753471">
        <w:rPr>
          <w:rFonts w:ascii="Times New Roman" w:hAnsi="Times New Roman" w:cs="Times New Roman"/>
          <w:sz w:val="24"/>
          <w:szCs w:val="24"/>
        </w:rPr>
        <w:t xml:space="preserve"> </w:t>
      </w:r>
      <w:r w:rsidR="00BB0291">
        <w:rPr>
          <w:rFonts w:ascii="Times New Roman" w:hAnsi="Times New Roman" w:cs="Times New Roman"/>
          <w:sz w:val="24"/>
          <w:szCs w:val="24"/>
        </w:rPr>
        <w:t xml:space="preserve">C.N.T.E.E. </w:t>
      </w:r>
      <w:proofErr w:type="spellStart"/>
      <w:r w:rsidR="00BB0291">
        <w:rPr>
          <w:rFonts w:ascii="Times New Roman" w:hAnsi="Times New Roman" w:cs="Times New Roman"/>
          <w:sz w:val="24"/>
          <w:szCs w:val="24"/>
        </w:rPr>
        <w:t>Transelectrica</w:t>
      </w:r>
      <w:proofErr w:type="spellEnd"/>
      <w:r w:rsidR="00BB0291">
        <w:rPr>
          <w:rFonts w:ascii="Times New Roman" w:hAnsi="Times New Roman" w:cs="Times New Roman"/>
          <w:sz w:val="24"/>
          <w:szCs w:val="24"/>
        </w:rPr>
        <w:t xml:space="preserve"> S.A.</w:t>
      </w:r>
      <w:r w:rsidRPr="00DD3989">
        <w:rPr>
          <w:rFonts w:ascii="Times New Roman" w:hAnsi="Times New Roman" w:cs="Times New Roman"/>
          <w:sz w:val="24"/>
          <w:szCs w:val="24"/>
        </w:rPr>
        <w:t xml:space="preserve"> </w:t>
      </w:r>
      <w:r w:rsidR="00193363">
        <w:rPr>
          <w:rFonts w:ascii="Times New Roman" w:hAnsi="Times New Roman" w:cs="Times New Roman"/>
          <w:sz w:val="24"/>
          <w:szCs w:val="24"/>
        </w:rPr>
        <w:t xml:space="preserve">for </w:t>
      </w:r>
      <w:r w:rsidR="00195CEE">
        <w:rPr>
          <w:rFonts w:ascii="Times New Roman" w:hAnsi="Times New Roman" w:cs="Times New Roman"/>
          <w:sz w:val="24"/>
          <w:szCs w:val="24"/>
        </w:rPr>
        <w:t>2017.</w:t>
      </w:r>
    </w:p>
    <w:p w14:paraId="5514EB7C" w14:textId="77777777" w:rsidR="00680890" w:rsidRPr="00DD3989" w:rsidRDefault="00680890" w:rsidP="00693DD7">
      <w:pPr>
        <w:shd w:val="clear" w:color="auto" w:fill="FFFFFF"/>
        <w:rPr>
          <w:rFonts w:ascii="Times New Roman" w:hAnsi="Times New Roman" w:cs="Times New Roman"/>
          <w:sz w:val="24"/>
          <w:szCs w:val="24"/>
        </w:rPr>
      </w:pPr>
    </w:p>
    <w:p w14:paraId="1E9AC665" w14:textId="77777777" w:rsidR="00AA7C67" w:rsidRPr="00DD3989" w:rsidRDefault="00AA7C67" w:rsidP="00693DD7">
      <w:pPr>
        <w:shd w:val="clear" w:color="auto" w:fill="FFFFFF"/>
        <w:jc w:val="both"/>
        <w:rPr>
          <w:sz w:val="24"/>
          <w:szCs w:val="24"/>
        </w:rPr>
      </w:pPr>
      <w:r w:rsidRPr="00DD3989">
        <w:rPr>
          <w:rFonts w:ascii="Times New Roman" w:hAnsi="Times New Roman" w:cs="Times New Roman"/>
          <w:b/>
          <w:bCs/>
          <w:spacing w:val="-1"/>
          <w:sz w:val="24"/>
          <w:szCs w:val="24"/>
        </w:rPr>
        <w:t xml:space="preserve">EIC-Code </w:t>
      </w:r>
      <w:r w:rsidRPr="00DD3989">
        <w:rPr>
          <w:rFonts w:ascii="Times New Roman" w:hAnsi="Times New Roman" w:cs="Times New Roman"/>
          <w:spacing w:val="-1"/>
          <w:sz w:val="24"/>
          <w:szCs w:val="24"/>
        </w:rPr>
        <w:t>– E</w:t>
      </w:r>
      <w:r w:rsidR="0038561D" w:rsidRPr="00DD3989">
        <w:rPr>
          <w:rFonts w:ascii="Times New Roman" w:hAnsi="Times New Roman" w:cs="Times New Roman"/>
          <w:spacing w:val="-1"/>
          <w:sz w:val="24"/>
          <w:szCs w:val="24"/>
        </w:rPr>
        <w:t xml:space="preserve">nergy </w:t>
      </w:r>
      <w:r w:rsidRPr="00DD3989">
        <w:rPr>
          <w:rFonts w:ascii="Times New Roman" w:hAnsi="Times New Roman" w:cs="Times New Roman"/>
          <w:spacing w:val="-1"/>
          <w:sz w:val="24"/>
          <w:szCs w:val="24"/>
        </w:rPr>
        <w:t>identification code serving to clear the identification of entities in a cross-</w:t>
      </w:r>
      <w:r w:rsidRPr="00DD3989">
        <w:rPr>
          <w:rFonts w:ascii="Times New Roman" w:hAnsi="Times New Roman" w:cs="Times New Roman"/>
          <w:sz w:val="24"/>
          <w:szCs w:val="24"/>
        </w:rPr>
        <w:t xml:space="preserve">border trade (see </w:t>
      </w:r>
      <w:hyperlink r:id="rId13" w:history="1">
        <w:r w:rsidR="003515B0" w:rsidRPr="00A438EC">
          <w:rPr>
            <w:rStyle w:val="Hyperlink"/>
            <w:rFonts w:ascii="Times New Roman" w:hAnsi="Times New Roman"/>
            <w:sz w:val="24"/>
            <w:szCs w:val="24"/>
            <w:lang w:val="en-GB"/>
          </w:rPr>
          <w:t>https://www.entsoe.eu/fileadmin/user_upload/edi/library/eic/cds/area.htm</w:t>
        </w:r>
      </w:hyperlink>
      <w:r w:rsidR="004C1A40" w:rsidRPr="00DD3989">
        <w:rPr>
          <w:rFonts w:ascii="Times New Roman" w:hAnsi="Times New Roman" w:cs="Times New Roman"/>
          <w:sz w:val="24"/>
          <w:szCs w:val="24"/>
        </w:rPr>
        <w:t>)</w:t>
      </w:r>
    </w:p>
    <w:p w14:paraId="32B9DC12" w14:textId="77777777" w:rsidR="00F9373C" w:rsidRPr="00FB1C44" w:rsidRDefault="00F9373C" w:rsidP="00693DD7">
      <w:pPr>
        <w:shd w:val="clear" w:color="auto" w:fill="FFFFFF"/>
        <w:jc w:val="both"/>
        <w:rPr>
          <w:rFonts w:ascii="Times New Roman" w:hAnsi="Times New Roman" w:cs="Times New Roman"/>
          <w:b/>
          <w:sz w:val="24"/>
          <w:szCs w:val="24"/>
        </w:rPr>
      </w:pPr>
    </w:p>
    <w:p w14:paraId="1F3C6E0A" w14:textId="1B071B51" w:rsidR="00AA7C67" w:rsidRPr="00DD3989" w:rsidRDefault="00AA7C67" w:rsidP="00693DD7">
      <w:pPr>
        <w:shd w:val="clear" w:color="auto" w:fill="FFFFFF"/>
        <w:jc w:val="both"/>
      </w:pPr>
      <w:r w:rsidRPr="00DD3989">
        <w:rPr>
          <w:rFonts w:ascii="Times New Roman" w:hAnsi="Times New Roman" w:cs="Times New Roman"/>
          <w:b/>
          <w:bCs/>
          <w:sz w:val="24"/>
          <w:szCs w:val="24"/>
        </w:rPr>
        <w:t xml:space="preserve">Emergency Situation – </w:t>
      </w:r>
      <w:r w:rsidR="00204C70">
        <w:rPr>
          <w:rFonts w:ascii="Times New Roman" w:hAnsi="Times New Roman"/>
          <w:color w:val="000000"/>
          <w:sz w:val="24"/>
          <w:szCs w:val="24"/>
        </w:rPr>
        <w:t>the</w:t>
      </w:r>
      <w:r w:rsidR="00204C70" w:rsidRPr="005B389F">
        <w:rPr>
          <w:rFonts w:ascii="Times New Roman" w:hAnsi="Times New Roman"/>
          <w:color w:val="000000"/>
          <w:sz w:val="24"/>
          <w:szCs w:val="24"/>
        </w:rPr>
        <w:t xml:space="preserve"> situation </w:t>
      </w:r>
      <w:r w:rsidR="00204C70">
        <w:rPr>
          <w:rFonts w:ascii="Times New Roman" w:hAnsi="Times New Roman"/>
          <w:color w:val="000000"/>
          <w:sz w:val="24"/>
          <w:szCs w:val="24"/>
        </w:rPr>
        <w:t>referred</w:t>
      </w:r>
      <w:r w:rsidR="00204C70" w:rsidRPr="009069A9">
        <w:rPr>
          <w:rFonts w:ascii="Times New Roman" w:hAnsi="Times New Roman"/>
          <w:color w:val="000000"/>
          <w:sz w:val="24"/>
          <w:szCs w:val="24"/>
        </w:rPr>
        <w:t xml:space="preserve"> by Article 16 of </w:t>
      </w:r>
      <w:r w:rsidR="00204C70" w:rsidRPr="000C092E">
        <w:rPr>
          <w:rFonts w:ascii="Times New Roman" w:hAnsi="Times New Roman"/>
          <w:i/>
          <w:color w:val="000000"/>
          <w:sz w:val="24"/>
          <w:szCs w:val="24"/>
        </w:rPr>
        <w:t>EU Regulation</w:t>
      </w:r>
      <w:r w:rsidR="00204C70" w:rsidRPr="009069A9">
        <w:rPr>
          <w:rFonts w:ascii="Times New Roman" w:hAnsi="Times New Roman"/>
          <w:color w:val="000000"/>
          <w:sz w:val="24"/>
          <w:szCs w:val="24"/>
        </w:rPr>
        <w:t xml:space="preserve"> </w:t>
      </w:r>
      <w:r w:rsidR="00204C70" w:rsidRPr="005B389F">
        <w:rPr>
          <w:rFonts w:ascii="Times New Roman" w:hAnsi="Times New Roman"/>
          <w:color w:val="000000"/>
          <w:sz w:val="24"/>
          <w:szCs w:val="24"/>
        </w:rPr>
        <w:t xml:space="preserve">where a TSO must act in an expeditious manner and </w:t>
      </w:r>
      <w:proofErr w:type="spellStart"/>
      <w:r w:rsidR="00273B39">
        <w:rPr>
          <w:rFonts w:ascii="Times New Roman" w:hAnsi="Times New Roman"/>
          <w:color w:val="000000"/>
          <w:sz w:val="24"/>
          <w:szCs w:val="24"/>
        </w:rPr>
        <w:t>R</w:t>
      </w:r>
      <w:r w:rsidR="00204C70" w:rsidRPr="005B389F">
        <w:rPr>
          <w:rFonts w:ascii="Times New Roman" w:hAnsi="Times New Roman"/>
          <w:color w:val="000000"/>
          <w:sz w:val="24"/>
          <w:szCs w:val="24"/>
        </w:rPr>
        <w:t>edispatching</w:t>
      </w:r>
      <w:proofErr w:type="spellEnd"/>
      <w:r w:rsidR="00204C70" w:rsidRPr="005B389F">
        <w:rPr>
          <w:rFonts w:ascii="Times New Roman" w:hAnsi="Times New Roman"/>
          <w:color w:val="000000"/>
          <w:sz w:val="24"/>
          <w:szCs w:val="24"/>
        </w:rPr>
        <w:t xml:space="preserve"> or </w:t>
      </w:r>
      <w:r w:rsidR="00273B39">
        <w:rPr>
          <w:rFonts w:ascii="Times New Roman" w:hAnsi="Times New Roman"/>
          <w:color w:val="000000"/>
          <w:sz w:val="24"/>
          <w:szCs w:val="24"/>
        </w:rPr>
        <w:t>C</w:t>
      </w:r>
      <w:r w:rsidR="00204C70" w:rsidRPr="005B389F">
        <w:rPr>
          <w:rFonts w:ascii="Times New Roman" w:hAnsi="Times New Roman"/>
          <w:color w:val="000000"/>
          <w:sz w:val="24"/>
          <w:szCs w:val="24"/>
        </w:rPr>
        <w:t>ountertrading is not possible</w:t>
      </w:r>
      <w:proofErr w:type="gramStart"/>
      <w:r w:rsidR="00204C70">
        <w:rPr>
          <w:rFonts w:ascii="Times New Roman" w:hAnsi="Times New Roman"/>
          <w:color w:val="000000"/>
          <w:sz w:val="24"/>
          <w:szCs w:val="24"/>
        </w:rPr>
        <w:t>.</w:t>
      </w:r>
      <w:r w:rsidRPr="00DD3989">
        <w:rPr>
          <w:rFonts w:ascii="Times New Roman" w:hAnsi="Times New Roman" w:cs="Times New Roman"/>
          <w:sz w:val="24"/>
          <w:szCs w:val="24"/>
        </w:rPr>
        <w:t>.</w:t>
      </w:r>
      <w:proofErr w:type="gramEnd"/>
    </w:p>
    <w:p w14:paraId="6C5644C1" w14:textId="77777777" w:rsidR="00F9373C" w:rsidRPr="00DD3989" w:rsidRDefault="00F9373C" w:rsidP="00F9373C">
      <w:pPr>
        <w:shd w:val="clear" w:color="auto" w:fill="FFFFFF"/>
        <w:jc w:val="both"/>
        <w:rPr>
          <w:rFonts w:ascii="Times New Roman" w:hAnsi="Times New Roman" w:cs="Times New Roman"/>
          <w:b/>
          <w:bCs/>
          <w:spacing w:val="-1"/>
          <w:sz w:val="24"/>
          <w:szCs w:val="24"/>
          <w:highlight w:val="red"/>
        </w:rPr>
      </w:pPr>
    </w:p>
    <w:p w14:paraId="4498991F" w14:textId="77777777" w:rsidR="00F9373C" w:rsidRPr="00DD3989" w:rsidRDefault="00F9373C" w:rsidP="00F9373C">
      <w:pPr>
        <w:shd w:val="clear" w:color="auto" w:fill="FFFFFF"/>
        <w:jc w:val="both"/>
      </w:pPr>
      <w:r w:rsidRPr="00DD3989">
        <w:rPr>
          <w:rFonts w:ascii="Times New Roman" w:hAnsi="Times New Roman" w:cs="Times New Roman"/>
          <w:b/>
          <w:bCs/>
          <w:spacing w:val="-1"/>
          <w:sz w:val="24"/>
          <w:szCs w:val="24"/>
        </w:rPr>
        <w:t xml:space="preserve">EMS </w:t>
      </w:r>
      <w:r w:rsidR="0015288E" w:rsidRPr="00DD3989">
        <w:rPr>
          <w:rFonts w:ascii="Times New Roman" w:hAnsi="Times New Roman" w:cs="Times New Roman"/>
          <w:b/>
          <w:bCs/>
          <w:spacing w:val="-1"/>
          <w:sz w:val="24"/>
          <w:szCs w:val="24"/>
        </w:rPr>
        <w:t>(</w:t>
      </w:r>
      <w:proofErr w:type="spellStart"/>
      <w:r w:rsidR="0038561D" w:rsidRPr="00DD3989">
        <w:rPr>
          <w:rFonts w:ascii="Times New Roman" w:hAnsi="Times New Roman" w:cs="Times New Roman"/>
          <w:b/>
          <w:bCs/>
          <w:spacing w:val="-1"/>
          <w:sz w:val="24"/>
          <w:szCs w:val="24"/>
        </w:rPr>
        <w:t>J</w:t>
      </w:r>
      <w:r w:rsidR="00D35249">
        <w:rPr>
          <w:rFonts w:ascii="Times New Roman" w:hAnsi="Times New Roman" w:cs="Times New Roman"/>
          <w:b/>
          <w:bCs/>
          <w:spacing w:val="-1"/>
          <w:sz w:val="24"/>
          <w:szCs w:val="24"/>
        </w:rPr>
        <w:t>avno</w:t>
      </w:r>
      <w:proofErr w:type="spellEnd"/>
      <w:r w:rsidR="00D35249">
        <w:rPr>
          <w:rFonts w:ascii="Times New Roman" w:hAnsi="Times New Roman" w:cs="Times New Roman"/>
          <w:b/>
          <w:bCs/>
          <w:spacing w:val="-1"/>
          <w:sz w:val="24"/>
          <w:szCs w:val="24"/>
        </w:rPr>
        <w:t xml:space="preserve"> </w:t>
      </w:r>
      <w:proofErr w:type="spellStart"/>
      <w:r w:rsidR="00D35249">
        <w:rPr>
          <w:rFonts w:ascii="Times New Roman" w:hAnsi="Times New Roman" w:cs="Times New Roman"/>
          <w:b/>
          <w:bCs/>
          <w:spacing w:val="-1"/>
          <w:sz w:val="24"/>
          <w:szCs w:val="24"/>
        </w:rPr>
        <w:t>preduzeće</w:t>
      </w:r>
      <w:proofErr w:type="spellEnd"/>
      <w:r w:rsidR="0038561D" w:rsidRPr="00DD3989">
        <w:rPr>
          <w:rFonts w:ascii="Times New Roman" w:hAnsi="Times New Roman" w:cs="Times New Roman"/>
          <w:b/>
          <w:bCs/>
          <w:spacing w:val="-1"/>
          <w:sz w:val="24"/>
          <w:szCs w:val="24"/>
        </w:rPr>
        <w:t xml:space="preserve"> </w:t>
      </w:r>
      <w:proofErr w:type="spellStart"/>
      <w:r w:rsidR="0038561D" w:rsidRPr="00DD3989">
        <w:rPr>
          <w:rFonts w:ascii="Times New Roman" w:hAnsi="Times New Roman" w:cs="Times New Roman"/>
          <w:b/>
          <w:bCs/>
          <w:spacing w:val="-1"/>
          <w:sz w:val="24"/>
          <w:szCs w:val="24"/>
        </w:rPr>
        <w:t>Elektromreža</w:t>
      </w:r>
      <w:proofErr w:type="spellEnd"/>
      <w:r w:rsidR="0038561D" w:rsidRPr="00DD3989">
        <w:rPr>
          <w:rFonts w:ascii="Times New Roman" w:hAnsi="Times New Roman" w:cs="Times New Roman"/>
          <w:b/>
          <w:bCs/>
          <w:spacing w:val="-1"/>
          <w:sz w:val="24"/>
          <w:szCs w:val="24"/>
        </w:rPr>
        <w:t xml:space="preserve"> </w:t>
      </w:r>
      <w:proofErr w:type="spellStart"/>
      <w:r w:rsidR="0038561D" w:rsidRPr="00DD3989">
        <w:rPr>
          <w:rFonts w:ascii="Times New Roman" w:hAnsi="Times New Roman" w:cs="Times New Roman"/>
          <w:b/>
          <w:bCs/>
          <w:spacing w:val="-1"/>
          <w:sz w:val="24"/>
          <w:szCs w:val="24"/>
        </w:rPr>
        <w:t>Srbije</w:t>
      </w:r>
      <w:proofErr w:type="spellEnd"/>
      <w:r w:rsidR="00D35249">
        <w:rPr>
          <w:rFonts w:ascii="Times New Roman" w:hAnsi="Times New Roman" w:cs="Times New Roman"/>
          <w:b/>
          <w:bCs/>
          <w:spacing w:val="-1"/>
          <w:sz w:val="24"/>
          <w:szCs w:val="24"/>
        </w:rPr>
        <w:t xml:space="preserve"> Beograd</w:t>
      </w:r>
      <w:r w:rsidR="0015288E" w:rsidRPr="00DD3989">
        <w:rPr>
          <w:rFonts w:ascii="Times New Roman" w:hAnsi="Times New Roman" w:cs="Times New Roman"/>
          <w:b/>
          <w:bCs/>
          <w:spacing w:val="-1"/>
          <w:sz w:val="24"/>
          <w:szCs w:val="24"/>
        </w:rPr>
        <w:t>)</w:t>
      </w:r>
      <w:r w:rsidR="0038561D" w:rsidRPr="00DD3989">
        <w:rPr>
          <w:rFonts w:ascii="Times New Roman" w:hAnsi="Times New Roman" w:cs="Times New Roman"/>
          <w:b/>
          <w:bCs/>
          <w:spacing w:val="-1"/>
          <w:sz w:val="24"/>
          <w:szCs w:val="24"/>
        </w:rPr>
        <w:t xml:space="preserve"> </w:t>
      </w:r>
      <w:r w:rsidR="0038561D" w:rsidRPr="00DD3989">
        <w:rPr>
          <w:rFonts w:ascii="Times New Roman" w:hAnsi="Times New Roman" w:cs="Times New Roman"/>
          <w:b/>
          <w:bCs/>
          <w:sz w:val="24"/>
          <w:szCs w:val="24"/>
        </w:rPr>
        <w:t>–</w:t>
      </w:r>
      <w:r w:rsidR="002231C2">
        <w:rPr>
          <w:rFonts w:ascii="Times New Roman" w:hAnsi="Times New Roman" w:cs="Times New Roman"/>
          <w:b/>
          <w:bCs/>
          <w:sz w:val="24"/>
          <w:szCs w:val="24"/>
        </w:rPr>
        <w:t xml:space="preserve"> </w:t>
      </w:r>
      <w:r w:rsidR="0038561D" w:rsidRPr="00DD3989">
        <w:rPr>
          <w:rFonts w:ascii="Times New Roman" w:hAnsi="Times New Roman" w:cs="Times New Roman"/>
          <w:bCs/>
          <w:spacing w:val="-1"/>
          <w:sz w:val="24"/>
          <w:szCs w:val="24"/>
        </w:rPr>
        <w:t xml:space="preserve">company </w:t>
      </w:r>
      <w:r w:rsidRPr="00DD3989">
        <w:rPr>
          <w:rFonts w:ascii="Times New Roman" w:hAnsi="Times New Roman" w:cs="Times New Roman"/>
          <w:spacing w:val="-1"/>
          <w:sz w:val="24"/>
          <w:szCs w:val="24"/>
        </w:rPr>
        <w:t xml:space="preserve">with registered office at </w:t>
      </w:r>
      <w:r w:rsidR="0038561D" w:rsidRPr="00DD3989">
        <w:rPr>
          <w:rFonts w:ascii="Times New Roman" w:hAnsi="Times New Roman" w:cs="Times New Roman"/>
          <w:spacing w:val="-1"/>
          <w:sz w:val="24"/>
          <w:szCs w:val="24"/>
        </w:rPr>
        <w:t xml:space="preserve">Beograd, </w:t>
      </w:r>
      <w:r w:rsidRPr="00DD3989">
        <w:rPr>
          <w:rFonts w:ascii="Times New Roman" w:hAnsi="Times New Roman" w:cs="Times New Roman"/>
          <w:spacing w:val="-1"/>
          <w:sz w:val="24"/>
          <w:szCs w:val="24"/>
          <w:lang w:val="sr-Latn-CS"/>
        </w:rPr>
        <w:t xml:space="preserve">Kneza Miloša 11, </w:t>
      </w:r>
      <w:r w:rsidRPr="00DD3989">
        <w:rPr>
          <w:rFonts w:ascii="Times New Roman" w:hAnsi="Times New Roman" w:cs="Times New Roman"/>
          <w:spacing w:val="-1"/>
          <w:sz w:val="24"/>
          <w:szCs w:val="24"/>
        </w:rPr>
        <w:t>Serbia</w:t>
      </w:r>
      <w:r w:rsidRPr="00DD3989">
        <w:rPr>
          <w:rFonts w:ascii="Times New Roman" w:hAnsi="Times New Roman" w:cs="Times New Roman"/>
          <w:sz w:val="24"/>
          <w:szCs w:val="24"/>
        </w:rPr>
        <w:t xml:space="preserve"> and incorporated in the </w:t>
      </w:r>
      <w:r w:rsidR="004E1E66" w:rsidRPr="00DD3989">
        <w:rPr>
          <w:rFonts w:ascii="Times New Roman" w:hAnsi="Times New Roman" w:cs="Times New Roman"/>
          <w:sz w:val="24"/>
          <w:szCs w:val="24"/>
        </w:rPr>
        <w:t xml:space="preserve">Serbian </w:t>
      </w:r>
      <w:r w:rsidRPr="00DD3989">
        <w:rPr>
          <w:rFonts w:ascii="Times New Roman" w:hAnsi="Times New Roman" w:cs="Times New Roman"/>
          <w:sz w:val="24"/>
          <w:szCs w:val="24"/>
        </w:rPr>
        <w:t xml:space="preserve">Business </w:t>
      </w:r>
      <w:r w:rsidR="004E1E66" w:rsidRPr="00DD3989">
        <w:rPr>
          <w:rFonts w:ascii="Times New Roman" w:hAnsi="Times New Roman" w:cs="Times New Roman"/>
          <w:sz w:val="24"/>
          <w:szCs w:val="24"/>
        </w:rPr>
        <w:t>R</w:t>
      </w:r>
      <w:r w:rsidRPr="00DD3989">
        <w:rPr>
          <w:rFonts w:ascii="Times New Roman" w:hAnsi="Times New Roman" w:cs="Times New Roman"/>
          <w:sz w:val="24"/>
          <w:szCs w:val="24"/>
        </w:rPr>
        <w:t xml:space="preserve">egister </w:t>
      </w:r>
      <w:r w:rsidR="00E109C2" w:rsidRPr="00DD3989">
        <w:rPr>
          <w:rFonts w:ascii="Times New Roman" w:hAnsi="Times New Roman" w:cs="Times New Roman"/>
          <w:sz w:val="24"/>
          <w:szCs w:val="24"/>
        </w:rPr>
        <w:t>with the</w:t>
      </w:r>
      <w:r w:rsidRPr="00DD3989">
        <w:rPr>
          <w:rFonts w:ascii="Times New Roman" w:hAnsi="Times New Roman" w:cs="Times New Roman"/>
          <w:sz w:val="24"/>
          <w:szCs w:val="24"/>
        </w:rPr>
        <w:t xml:space="preserve"> Company Identification No.</w:t>
      </w:r>
      <w:r w:rsidR="004E1E66" w:rsidRPr="00DD3989">
        <w:rPr>
          <w:rFonts w:ascii="Times New Roman" w:hAnsi="Times New Roman" w:cs="Times New Roman"/>
          <w:sz w:val="24"/>
          <w:szCs w:val="24"/>
        </w:rPr>
        <w:t>2005418</w:t>
      </w:r>
      <w:r w:rsidR="004C1A40" w:rsidRPr="00DD3989">
        <w:rPr>
          <w:rFonts w:ascii="Times New Roman" w:hAnsi="Times New Roman" w:cs="Times New Roman"/>
          <w:sz w:val="24"/>
          <w:szCs w:val="24"/>
        </w:rPr>
        <w:t>2</w:t>
      </w:r>
      <w:r w:rsidRPr="00DD3989">
        <w:rPr>
          <w:rFonts w:ascii="Times New Roman" w:hAnsi="Times New Roman" w:cs="Times New Roman"/>
          <w:sz w:val="24"/>
          <w:szCs w:val="24"/>
        </w:rPr>
        <w:t>.</w:t>
      </w:r>
    </w:p>
    <w:p w14:paraId="2D372197" w14:textId="77777777" w:rsidR="00F9373C" w:rsidRPr="00DD3989" w:rsidRDefault="00F9373C" w:rsidP="00693DD7">
      <w:pPr>
        <w:shd w:val="clear" w:color="auto" w:fill="FFFFFF"/>
        <w:jc w:val="both"/>
        <w:rPr>
          <w:rFonts w:ascii="Times New Roman" w:hAnsi="Times New Roman" w:cs="Times New Roman"/>
          <w:b/>
          <w:bCs/>
          <w:sz w:val="24"/>
          <w:szCs w:val="24"/>
          <w:highlight w:val="yellow"/>
        </w:rPr>
      </w:pPr>
    </w:p>
    <w:p w14:paraId="371063D7" w14:textId="77777777" w:rsidR="00F9373C" w:rsidRPr="00DD3989" w:rsidRDefault="00F9373C" w:rsidP="00693DD7">
      <w:pPr>
        <w:shd w:val="clear" w:color="auto" w:fill="FFFFFF"/>
        <w:jc w:val="both"/>
        <w:rPr>
          <w:rFonts w:ascii="Times New Roman" w:hAnsi="Times New Roman" w:cs="Times New Roman"/>
          <w:bCs/>
          <w:sz w:val="24"/>
          <w:szCs w:val="24"/>
        </w:rPr>
      </w:pPr>
      <w:r w:rsidRPr="00DD3989">
        <w:rPr>
          <w:rFonts w:ascii="Times New Roman" w:hAnsi="Times New Roman" w:cs="Times New Roman"/>
          <w:b/>
          <w:bCs/>
          <w:sz w:val="24"/>
          <w:szCs w:val="24"/>
        </w:rPr>
        <w:t xml:space="preserve">Energy Community Treaty </w:t>
      </w:r>
      <w:r w:rsidR="00EE754D" w:rsidRPr="00DD3989">
        <w:rPr>
          <w:rFonts w:ascii="Times New Roman" w:hAnsi="Times New Roman" w:cs="Times New Roman"/>
          <w:b/>
          <w:bCs/>
          <w:sz w:val="24"/>
          <w:szCs w:val="24"/>
        </w:rPr>
        <w:t>–</w:t>
      </w:r>
      <w:r w:rsidRPr="00DD3989">
        <w:rPr>
          <w:rFonts w:ascii="Times New Roman" w:hAnsi="Times New Roman" w:cs="Times New Roman"/>
          <w:b/>
          <w:bCs/>
          <w:sz w:val="24"/>
          <w:szCs w:val="24"/>
        </w:rPr>
        <w:t xml:space="preserve"> </w:t>
      </w:r>
      <w:r w:rsidR="00EE754D" w:rsidRPr="00DD3989">
        <w:rPr>
          <w:rFonts w:ascii="Times New Roman" w:hAnsi="Times New Roman" w:cs="Times New Roman"/>
          <w:bCs/>
          <w:sz w:val="24"/>
          <w:szCs w:val="24"/>
        </w:rPr>
        <w:t xml:space="preserve">Treaty establishing the Energy Community between the European Community on the one hand and Albania, Bulgaria, Bosnia and Herzegovina, </w:t>
      </w:r>
      <w:r w:rsidR="004370B1">
        <w:rPr>
          <w:rFonts w:ascii="Times New Roman" w:hAnsi="Times New Roman" w:cs="Times New Roman"/>
          <w:bCs/>
          <w:sz w:val="24"/>
          <w:szCs w:val="24"/>
        </w:rPr>
        <w:t xml:space="preserve">Croatia, </w:t>
      </w:r>
      <w:r w:rsidR="00EE754D" w:rsidRPr="00DD3989">
        <w:rPr>
          <w:rFonts w:ascii="Times New Roman" w:hAnsi="Times New Roman" w:cs="Times New Roman"/>
          <w:bCs/>
          <w:sz w:val="24"/>
          <w:szCs w:val="24"/>
        </w:rPr>
        <w:t>FYR Macedonia, Montenegro, Romania, Serbia and UNMIK on the other hand</w:t>
      </w:r>
      <w:r w:rsidR="00475EA0" w:rsidRPr="00DD3989">
        <w:rPr>
          <w:rFonts w:ascii="Times New Roman" w:hAnsi="Times New Roman" w:cs="Times New Roman"/>
          <w:bCs/>
          <w:sz w:val="24"/>
          <w:szCs w:val="24"/>
        </w:rPr>
        <w:t>, signed on October 25, 2005</w:t>
      </w:r>
      <w:r w:rsidR="004370B1">
        <w:rPr>
          <w:rFonts w:ascii="Times New Roman" w:hAnsi="Times New Roman" w:cs="Times New Roman"/>
          <w:bCs/>
          <w:sz w:val="24"/>
          <w:szCs w:val="24"/>
        </w:rPr>
        <w:t>.</w:t>
      </w:r>
    </w:p>
    <w:p w14:paraId="0AD2FB9C" w14:textId="77777777" w:rsidR="00F9373C" w:rsidRPr="00DD3989" w:rsidRDefault="00F9373C" w:rsidP="00693DD7">
      <w:pPr>
        <w:shd w:val="clear" w:color="auto" w:fill="FFFFFF"/>
        <w:jc w:val="both"/>
        <w:rPr>
          <w:rFonts w:ascii="Times New Roman" w:hAnsi="Times New Roman" w:cs="Times New Roman"/>
          <w:b/>
          <w:bCs/>
          <w:sz w:val="24"/>
          <w:szCs w:val="24"/>
          <w:highlight w:val="yellow"/>
        </w:rPr>
      </w:pPr>
    </w:p>
    <w:p w14:paraId="5B0B549B" w14:textId="77777777" w:rsidR="00AA7C67" w:rsidRPr="00DD3989" w:rsidRDefault="00F4595B" w:rsidP="00693DD7">
      <w:pPr>
        <w:shd w:val="clear" w:color="auto" w:fill="FFFFFF"/>
        <w:jc w:val="both"/>
      </w:pPr>
      <w:r w:rsidRPr="00DD3989">
        <w:rPr>
          <w:rFonts w:ascii="Times New Roman" w:hAnsi="Times New Roman" w:cs="Times New Roman"/>
          <w:b/>
          <w:bCs/>
          <w:sz w:val="24"/>
          <w:szCs w:val="24"/>
        </w:rPr>
        <w:t>ENTSO-</w:t>
      </w:r>
      <w:r w:rsidR="00AA7C67" w:rsidRPr="00DD3989">
        <w:rPr>
          <w:rFonts w:ascii="Times New Roman" w:hAnsi="Times New Roman" w:cs="Times New Roman"/>
          <w:b/>
          <w:bCs/>
          <w:sz w:val="24"/>
          <w:szCs w:val="24"/>
        </w:rPr>
        <w:t>E</w:t>
      </w:r>
      <w:r w:rsidRPr="00DD3989">
        <w:rPr>
          <w:rFonts w:ascii="Times New Roman" w:hAnsi="Times New Roman" w:cs="Times New Roman"/>
          <w:b/>
          <w:bCs/>
          <w:sz w:val="24"/>
          <w:szCs w:val="24"/>
        </w:rPr>
        <w:t xml:space="preserve"> </w:t>
      </w:r>
      <w:r w:rsidR="00AA7C67" w:rsidRPr="00DD3989">
        <w:rPr>
          <w:rFonts w:ascii="Times New Roman" w:hAnsi="Times New Roman" w:cs="Times New Roman"/>
          <w:sz w:val="24"/>
          <w:szCs w:val="24"/>
        </w:rPr>
        <w:t xml:space="preserve">– European </w:t>
      </w:r>
      <w:r w:rsidR="00F9373C" w:rsidRPr="00DD3989">
        <w:rPr>
          <w:rFonts w:ascii="Times New Roman" w:hAnsi="Times New Roman" w:cs="Times New Roman"/>
          <w:sz w:val="24"/>
          <w:szCs w:val="24"/>
        </w:rPr>
        <w:t xml:space="preserve">Network of </w:t>
      </w:r>
      <w:r w:rsidR="00AA7C67" w:rsidRPr="00DD3989">
        <w:rPr>
          <w:rFonts w:ascii="Times New Roman" w:hAnsi="Times New Roman" w:cs="Times New Roman"/>
          <w:sz w:val="24"/>
          <w:szCs w:val="24"/>
        </w:rPr>
        <w:t xml:space="preserve">Transmission System Operators </w:t>
      </w:r>
      <w:r w:rsidR="00F9373C" w:rsidRPr="00DD3989">
        <w:rPr>
          <w:rFonts w:ascii="Times New Roman" w:hAnsi="Times New Roman" w:cs="Times New Roman"/>
          <w:sz w:val="24"/>
          <w:szCs w:val="24"/>
        </w:rPr>
        <w:t xml:space="preserve">for Electricity </w:t>
      </w:r>
      <w:r w:rsidR="00AA7C67" w:rsidRPr="00DD3989">
        <w:rPr>
          <w:rFonts w:ascii="Times New Roman" w:hAnsi="Times New Roman" w:cs="Times New Roman"/>
          <w:sz w:val="24"/>
          <w:szCs w:val="24"/>
        </w:rPr>
        <w:t>– association of TSOs</w:t>
      </w:r>
    </w:p>
    <w:p w14:paraId="5CB99C58" w14:textId="77777777" w:rsidR="00F9373C" w:rsidRPr="00DD3989" w:rsidRDefault="00F9373C" w:rsidP="00693DD7">
      <w:pPr>
        <w:shd w:val="clear" w:color="auto" w:fill="FFFFFF"/>
        <w:jc w:val="both"/>
        <w:rPr>
          <w:rFonts w:ascii="Times New Roman" w:hAnsi="Times New Roman" w:cs="Times New Roman"/>
          <w:b/>
          <w:bCs/>
          <w:sz w:val="24"/>
          <w:szCs w:val="24"/>
        </w:rPr>
      </w:pPr>
    </w:p>
    <w:p w14:paraId="57AFB43C" w14:textId="77777777" w:rsidR="000E467F" w:rsidRPr="00DD3989" w:rsidRDefault="000E467F" w:rsidP="00693DD7">
      <w:pPr>
        <w:shd w:val="clear" w:color="auto" w:fill="FFFFFF"/>
        <w:jc w:val="both"/>
        <w:rPr>
          <w:rFonts w:ascii="Times New Roman" w:hAnsi="Times New Roman" w:cs="Times New Roman"/>
          <w:sz w:val="24"/>
          <w:szCs w:val="24"/>
        </w:rPr>
      </w:pPr>
      <w:r w:rsidRPr="00DD3989">
        <w:rPr>
          <w:rFonts w:ascii="Times New Roman" w:hAnsi="Times New Roman" w:cs="Times New Roman"/>
          <w:b/>
          <w:sz w:val="24"/>
          <w:szCs w:val="24"/>
        </w:rPr>
        <w:t>(</w:t>
      </w:r>
      <w:r w:rsidR="00A73A11" w:rsidRPr="00DD3989">
        <w:rPr>
          <w:rFonts w:ascii="Times New Roman" w:hAnsi="Times New Roman" w:cs="Times New Roman"/>
          <w:b/>
          <w:sz w:val="24"/>
          <w:szCs w:val="24"/>
        </w:rPr>
        <w:t>1</w:t>
      </w:r>
      <w:r w:rsidRPr="00DD3989">
        <w:rPr>
          <w:rFonts w:ascii="Times New Roman" w:hAnsi="Times New Roman" w:cs="Times New Roman"/>
          <w:b/>
          <w:sz w:val="24"/>
          <w:szCs w:val="24"/>
        </w:rPr>
        <w:t>M EURIBOR + 3</w:t>
      </w:r>
      <w:r w:rsidR="00E4641F">
        <w:rPr>
          <w:rFonts w:ascii="Times New Roman" w:hAnsi="Times New Roman" w:cs="Times New Roman"/>
          <w:b/>
          <w:sz w:val="24"/>
          <w:szCs w:val="24"/>
        </w:rPr>
        <w:t>%</w:t>
      </w:r>
      <w:r w:rsidRPr="00DD3989">
        <w:rPr>
          <w:rFonts w:ascii="Times New Roman" w:hAnsi="Times New Roman" w:cs="Times New Roman"/>
          <w:b/>
          <w:sz w:val="24"/>
          <w:szCs w:val="24"/>
        </w:rPr>
        <w:t>)</w:t>
      </w:r>
      <w:r w:rsidR="00A73A11" w:rsidRPr="00DD3989">
        <w:rPr>
          <w:rFonts w:ascii="Times New Roman" w:hAnsi="Times New Roman" w:cs="Times New Roman"/>
          <w:b/>
          <w:sz w:val="24"/>
          <w:szCs w:val="24"/>
        </w:rPr>
        <w:t xml:space="preserve"> p.a.</w:t>
      </w:r>
      <w:r w:rsidR="00274824" w:rsidRPr="00DD3989">
        <w:rPr>
          <w:rFonts w:ascii="Times New Roman" w:hAnsi="Times New Roman" w:cs="Times New Roman"/>
          <w:b/>
          <w:sz w:val="24"/>
          <w:szCs w:val="24"/>
        </w:rPr>
        <w:t xml:space="preserve"> </w:t>
      </w:r>
      <w:r w:rsidR="00274824" w:rsidRPr="00DD3989">
        <w:rPr>
          <w:rFonts w:ascii="Times New Roman" w:hAnsi="Times New Roman" w:cs="Times New Roman"/>
          <w:sz w:val="24"/>
          <w:szCs w:val="24"/>
        </w:rPr>
        <w:t xml:space="preserve">- </w:t>
      </w:r>
      <w:r w:rsidR="00A73A11" w:rsidRPr="00DD3989">
        <w:rPr>
          <w:rFonts w:ascii="Times New Roman" w:hAnsi="Times New Roman" w:cs="Times New Roman"/>
          <w:sz w:val="24"/>
          <w:szCs w:val="24"/>
        </w:rPr>
        <w:t>one</w:t>
      </w:r>
      <w:r w:rsidR="00274824" w:rsidRPr="00DD3989">
        <w:rPr>
          <w:rFonts w:ascii="Times New Roman" w:hAnsi="Times New Roman" w:cs="Times New Roman"/>
          <w:sz w:val="24"/>
          <w:szCs w:val="24"/>
        </w:rPr>
        <w:t xml:space="preserve">-month interest rate at which euro interbank term deposits within the euro zone are offered by one prime bank to another prime bank (see </w:t>
      </w:r>
      <w:r w:rsidR="00F1633A" w:rsidRPr="00F1633A">
        <w:rPr>
          <w:rFonts w:ascii="Times New Roman" w:hAnsi="Times New Roman" w:cs="Times New Roman"/>
          <w:sz w:val="24"/>
          <w:szCs w:val="24"/>
        </w:rPr>
        <w:t>http://www.euribor.org</w:t>
      </w:r>
      <w:r w:rsidR="00274824" w:rsidRPr="00DD3989">
        <w:rPr>
          <w:rFonts w:ascii="Times New Roman" w:hAnsi="Times New Roman" w:cs="Times New Roman"/>
          <w:sz w:val="24"/>
          <w:szCs w:val="24"/>
        </w:rPr>
        <w:t>)</w:t>
      </w:r>
      <w:r w:rsidR="00A73A11" w:rsidRPr="00DD3989">
        <w:rPr>
          <w:rFonts w:ascii="Times New Roman" w:hAnsi="Times New Roman" w:cs="Times New Roman"/>
          <w:sz w:val="24"/>
          <w:szCs w:val="24"/>
        </w:rPr>
        <w:t xml:space="preserve"> increased by 3% </w:t>
      </w:r>
      <w:r w:rsidR="00AC00D4" w:rsidRPr="00DD3989">
        <w:rPr>
          <w:rFonts w:ascii="Times New Roman" w:hAnsi="Times New Roman" w:cs="Times New Roman"/>
          <w:sz w:val="24"/>
          <w:szCs w:val="24"/>
        </w:rPr>
        <w:t xml:space="preserve">and </w:t>
      </w:r>
      <w:r w:rsidR="00A73A11" w:rsidRPr="00DD3989">
        <w:rPr>
          <w:rFonts w:ascii="Times New Roman" w:hAnsi="Times New Roman" w:cs="Times New Roman"/>
          <w:sz w:val="24"/>
          <w:szCs w:val="24"/>
        </w:rPr>
        <w:t>calculated by using pro-rata method.</w:t>
      </w:r>
    </w:p>
    <w:p w14:paraId="0AA23A97" w14:textId="77777777" w:rsidR="000E467F" w:rsidRDefault="000E467F" w:rsidP="00693DD7">
      <w:pPr>
        <w:shd w:val="clear" w:color="auto" w:fill="FFFFFF"/>
        <w:jc w:val="both"/>
        <w:rPr>
          <w:rFonts w:ascii="Times New Roman" w:hAnsi="Times New Roman" w:cs="Times New Roman"/>
          <w:b/>
          <w:bCs/>
          <w:sz w:val="24"/>
          <w:szCs w:val="24"/>
        </w:rPr>
      </w:pPr>
    </w:p>
    <w:p w14:paraId="0CAE6FB3" w14:textId="77777777" w:rsidR="00843F38" w:rsidRDefault="00843F38" w:rsidP="00843F38">
      <w:pPr>
        <w:shd w:val="clear" w:color="auto" w:fill="FFFFFF"/>
        <w:jc w:val="both"/>
        <w:rPr>
          <w:rFonts w:ascii="Times New Roman" w:hAnsi="Times New Roman"/>
          <w:sz w:val="24"/>
          <w:szCs w:val="24"/>
          <w:lang w:eastAsia="bg-BG"/>
        </w:rPr>
      </w:pPr>
      <w:r w:rsidRPr="00DD3989">
        <w:rPr>
          <w:rFonts w:ascii="Times New Roman" w:hAnsi="Times New Roman" w:cs="Times New Roman"/>
          <w:b/>
          <w:sz w:val="24"/>
        </w:rPr>
        <w:t>EU</w:t>
      </w:r>
      <w:r w:rsidR="009230A0">
        <w:rPr>
          <w:rFonts w:ascii="Times New Roman" w:hAnsi="Times New Roman" w:cs="Times New Roman"/>
          <w:b/>
          <w:sz w:val="24"/>
        </w:rPr>
        <w:t xml:space="preserve"> </w:t>
      </w:r>
      <w:r w:rsidRPr="00DD3989">
        <w:rPr>
          <w:rFonts w:ascii="Times New Roman" w:hAnsi="Times New Roman" w:cs="Times New Roman"/>
          <w:b/>
          <w:sz w:val="24"/>
          <w:szCs w:val="24"/>
        </w:rPr>
        <w:t xml:space="preserve">Regulation </w:t>
      </w:r>
      <w:r w:rsidRPr="00DD3989">
        <w:rPr>
          <w:rFonts w:ascii="Times New Roman" w:hAnsi="Times New Roman" w:cs="Times New Roman"/>
          <w:b/>
          <w:bCs/>
          <w:spacing w:val="-1"/>
          <w:sz w:val="24"/>
          <w:szCs w:val="24"/>
        </w:rPr>
        <w:t>–</w:t>
      </w:r>
      <w:r w:rsidRPr="00DD3989">
        <w:rPr>
          <w:rFonts w:ascii="Times New Roman" w:hAnsi="Times New Roman" w:cs="Times New Roman"/>
          <w:sz w:val="24"/>
          <w:szCs w:val="24"/>
        </w:rPr>
        <w:t xml:space="preserve"> </w:t>
      </w:r>
      <w:r>
        <w:rPr>
          <w:rFonts w:ascii="Times New Roman" w:hAnsi="Times New Roman" w:cs="Times New Roman"/>
          <w:sz w:val="24"/>
          <w:szCs w:val="24"/>
        </w:rPr>
        <w:t xml:space="preserve">Regulation </w:t>
      </w:r>
      <w:r w:rsidRPr="00DD3989">
        <w:rPr>
          <w:rFonts w:ascii="Times New Roman" w:hAnsi="Times New Roman"/>
          <w:sz w:val="24"/>
          <w:szCs w:val="24"/>
          <w:lang w:val="bg-BG" w:eastAsia="bg-BG"/>
        </w:rPr>
        <w:t xml:space="preserve">(EC) </w:t>
      </w:r>
      <w:r w:rsidRPr="00DD3989">
        <w:rPr>
          <w:rFonts w:ascii="Times New Roman" w:hAnsi="Times New Roman"/>
          <w:sz w:val="24"/>
          <w:szCs w:val="24"/>
          <w:lang w:eastAsia="bg-BG"/>
        </w:rPr>
        <w:t xml:space="preserve">714/2009 </w:t>
      </w:r>
      <w:r w:rsidRPr="00DD3989">
        <w:rPr>
          <w:rFonts w:ascii="Times New Roman" w:hAnsi="Times New Roman"/>
          <w:sz w:val="24"/>
          <w:szCs w:val="24"/>
          <w:lang w:val="bg-BG" w:eastAsia="bg-BG"/>
        </w:rPr>
        <w:t>of the European Parliament and the Council</w:t>
      </w:r>
      <w:r w:rsidRPr="00DD3989">
        <w:rPr>
          <w:rFonts w:ascii="Times New Roman" w:hAnsi="Times New Roman"/>
          <w:sz w:val="24"/>
          <w:szCs w:val="24"/>
          <w:lang w:eastAsia="bg-BG"/>
        </w:rPr>
        <w:t xml:space="preserve"> </w:t>
      </w:r>
      <w:r w:rsidRPr="00DD3989">
        <w:rPr>
          <w:rFonts w:ascii="Times New Roman" w:hAnsi="Times New Roman"/>
          <w:sz w:val="24"/>
          <w:szCs w:val="24"/>
          <w:lang w:val="bg-BG" w:eastAsia="bg-BG"/>
        </w:rPr>
        <w:t>on conditions for access to the network for cross</w:t>
      </w:r>
      <w:r>
        <w:rPr>
          <w:rFonts w:ascii="Times New Roman" w:hAnsi="Times New Roman"/>
          <w:sz w:val="24"/>
          <w:szCs w:val="24"/>
          <w:lang w:eastAsia="bg-BG"/>
        </w:rPr>
        <w:t>-</w:t>
      </w:r>
      <w:r w:rsidRPr="00DD3989">
        <w:rPr>
          <w:rFonts w:ascii="Times New Roman" w:hAnsi="Times New Roman"/>
          <w:sz w:val="24"/>
          <w:szCs w:val="24"/>
          <w:lang w:val="bg-BG" w:eastAsia="bg-BG"/>
        </w:rPr>
        <w:t>border</w:t>
      </w:r>
      <w:r w:rsidRPr="00DD3989">
        <w:rPr>
          <w:rFonts w:ascii="Times New Roman" w:hAnsi="Times New Roman"/>
          <w:sz w:val="24"/>
          <w:szCs w:val="24"/>
          <w:lang w:eastAsia="bg-BG"/>
        </w:rPr>
        <w:t xml:space="preserve"> </w:t>
      </w:r>
      <w:r w:rsidRPr="00DD3989">
        <w:rPr>
          <w:rFonts w:ascii="Times New Roman" w:hAnsi="Times New Roman"/>
          <w:sz w:val="24"/>
          <w:szCs w:val="24"/>
          <w:lang w:val="bg-BG" w:eastAsia="bg-BG"/>
        </w:rPr>
        <w:t>exchanges in electricity</w:t>
      </w:r>
      <w:r>
        <w:rPr>
          <w:rFonts w:ascii="Times New Roman" w:hAnsi="Times New Roman"/>
          <w:sz w:val="24"/>
          <w:szCs w:val="24"/>
          <w:lang w:eastAsia="bg-BG"/>
        </w:rPr>
        <w:t xml:space="preserve"> concerning common rules for internal market in electricity.</w:t>
      </w:r>
    </w:p>
    <w:p w14:paraId="1AFFEC63" w14:textId="77777777" w:rsidR="00843F38" w:rsidRPr="00DD3989" w:rsidRDefault="00843F38" w:rsidP="00693DD7">
      <w:pPr>
        <w:shd w:val="clear" w:color="auto" w:fill="FFFFFF"/>
        <w:jc w:val="both"/>
        <w:rPr>
          <w:rFonts w:ascii="Times New Roman" w:hAnsi="Times New Roman" w:cs="Times New Roman"/>
          <w:b/>
          <w:bCs/>
          <w:sz w:val="24"/>
          <w:szCs w:val="24"/>
        </w:rPr>
      </w:pPr>
    </w:p>
    <w:p w14:paraId="671C5AF1" w14:textId="77777777" w:rsidR="00AA7C67" w:rsidRPr="00DD3989" w:rsidRDefault="00AA7C67" w:rsidP="00693DD7">
      <w:pPr>
        <w:shd w:val="clear" w:color="auto" w:fill="FFFFFF"/>
        <w:jc w:val="both"/>
        <w:rPr>
          <w:rFonts w:ascii="Times New Roman" w:hAnsi="Times New Roman" w:cs="Times New Roman"/>
          <w:sz w:val="24"/>
          <w:szCs w:val="24"/>
        </w:rPr>
      </w:pPr>
      <w:r w:rsidRPr="00DD3989">
        <w:rPr>
          <w:rFonts w:ascii="Times New Roman" w:hAnsi="Times New Roman" w:cs="Times New Roman"/>
          <w:b/>
          <w:bCs/>
          <w:sz w:val="24"/>
          <w:szCs w:val="24"/>
        </w:rPr>
        <w:t xml:space="preserve">Force Majeure – </w:t>
      </w:r>
      <w:r w:rsidR="00204C70" w:rsidRPr="000C092E">
        <w:rPr>
          <w:rFonts w:ascii="Times New Roman" w:hAnsi="Times New Roman" w:cs="Times New Roman"/>
          <w:sz w:val="24"/>
          <w:szCs w:val="24"/>
        </w:rPr>
        <w:t xml:space="preserve">any unforeseeable or unusual event or situation beyond the reasonable control of a </w:t>
      </w:r>
      <w:r w:rsidR="00204C70" w:rsidRPr="00A11FCB">
        <w:rPr>
          <w:rFonts w:ascii="Times New Roman" w:hAnsi="Times New Roman" w:cs="Times New Roman"/>
          <w:i/>
          <w:sz w:val="24"/>
          <w:szCs w:val="24"/>
        </w:rPr>
        <w:t>Registered Participant</w:t>
      </w:r>
      <w:r w:rsidR="00204C70" w:rsidRPr="000C092E">
        <w:rPr>
          <w:rFonts w:ascii="Times New Roman" w:hAnsi="Times New Roman" w:cs="Times New Roman"/>
          <w:sz w:val="24"/>
          <w:szCs w:val="24"/>
        </w:rPr>
        <w:t xml:space="preserve"> and/or </w:t>
      </w:r>
      <w:r w:rsidR="00204C70" w:rsidRPr="00FB1C44">
        <w:rPr>
          <w:rFonts w:ascii="Times New Roman" w:hAnsi="Times New Roman" w:cs="Times New Roman"/>
          <w:i/>
          <w:sz w:val="24"/>
          <w:szCs w:val="24"/>
        </w:rPr>
        <w:t>EMS</w:t>
      </w:r>
      <w:r w:rsidR="00204C70" w:rsidRPr="00DD3989">
        <w:rPr>
          <w:rFonts w:ascii="Times New Roman" w:hAnsi="Times New Roman" w:cs="Times New Roman"/>
          <w:sz w:val="24"/>
          <w:szCs w:val="24"/>
        </w:rPr>
        <w:t xml:space="preserve"> or </w:t>
      </w:r>
      <w:proofErr w:type="spellStart"/>
      <w:r w:rsidR="00204C70">
        <w:rPr>
          <w:rFonts w:ascii="Times New Roman" w:hAnsi="Times New Roman" w:cs="Times New Roman"/>
          <w:i/>
          <w:sz w:val="24"/>
          <w:szCs w:val="24"/>
        </w:rPr>
        <w:t>Transelectrica</w:t>
      </w:r>
      <w:proofErr w:type="spellEnd"/>
      <w:r w:rsidR="00204C70" w:rsidRPr="000C092E">
        <w:rPr>
          <w:rFonts w:ascii="Times New Roman" w:hAnsi="Times New Roman" w:cs="Times New Roman"/>
          <w:sz w:val="24"/>
          <w:szCs w:val="24"/>
        </w:rPr>
        <w:t xml:space="preserve">, and not due to a fault of the </w:t>
      </w:r>
      <w:r w:rsidR="00204C70" w:rsidRPr="00A11FCB">
        <w:rPr>
          <w:rFonts w:ascii="Times New Roman" w:hAnsi="Times New Roman" w:cs="Times New Roman"/>
          <w:i/>
          <w:sz w:val="24"/>
          <w:szCs w:val="24"/>
        </w:rPr>
        <w:t>Registered Participant</w:t>
      </w:r>
      <w:r w:rsidR="00204C70" w:rsidRPr="000C092E">
        <w:rPr>
          <w:rFonts w:ascii="Times New Roman" w:hAnsi="Times New Roman" w:cs="Times New Roman"/>
          <w:sz w:val="24"/>
          <w:szCs w:val="24"/>
        </w:rPr>
        <w:t xml:space="preserve"> and/or </w:t>
      </w:r>
      <w:r w:rsidR="00204C70" w:rsidRPr="00FB1C44">
        <w:rPr>
          <w:rFonts w:ascii="Times New Roman" w:hAnsi="Times New Roman" w:cs="Times New Roman"/>
          <w:i/>
          <w:sz w:val="24"/>
          <w:szCs w:val="24"/>
        </w:rPr>
        <w:t>EMS</w:t>
      </w:r>
      <w:r w:rsidR="00204C70" w:rsidRPr="00DD3989">
        <w:rPr>
          <w:rFonts w:ascii="Times New Roman" w:hAnsi="Times New Roman" w:cs="Times New Roman"/>
          <w:sz w:val="24"/>
          <w:szCs w:val="24"/>
        </w:rPr>
        <w:t xml:space="preserve"> or </w:t>
      </w:r>
      <w:proofErr w:type="spellStart"/>
      <w:r w:rsidR="00204C70">
        <w:rPr>
          <w:rFonts w:ascii="Times New Roman" w:hAnsi="Times New Roman" w:cs="Times New Roman"/>
          <w:i/>
          <w:sz w:val="24"/>
          <w:szCs w:val="24"/>
        </w:rPr>
        <w:t>Transelectrica</w:t>
      </w:r>
      <w:proofErr w:type="spellEnd"/>
      <w:r w:rsidR="00204C70" w:rsidRPr="000C092E">
        <w:rPr>
          <w:rFonts w:ascii="Times New Roman" w:hAnsi="Times New Roman" w:cs="Times New Roman"/>
          <w:sz w:val="24"/>
          <w:szCs w:val="24"/>
        </w:rPr>
        <w:t xml:space="preserve">, which cannot be avoided or overcome with reasonable foresight and diligence, which cannot be solved by measures which are from a technical, financial or economic point of view reasonably possible for the </w:t>
      </w:r>
      <w:r w:rsidR="00204C70" w:rsidRPr="00A11FCB">
        <w:rPr>
          <w:rFonts w:ascii="Times New Roman" w:hAnsi="Times New Roman" w:cs="Times New Roman"/>
          <w:i/>
          <w:sz w:val="24"/>
          <w:szCs w:val="24"/>
        </w:rPr>
        <w:t>Registered Participant</w:t>
      </w:r>
      <w:r w:rsidR="00204C70" w:rsidRPr="000C092E">
        <w:rPr>
          <w:rFonts w:ascii="Times New Roman" w:hAnsi="Times New Roman" w:cs="Times New Roman"/>
          <w:sz w:val="24"/>
          <w:szCs w:val="24"/>
        </w:rPr>
        <w:t xml:space="preserve"> and/or </w:t>
      </w:r>
      <w:r w:rsidR="00204C70" w:rsidRPr="00FB1C44">
        <w:rPr>
          <w:rFonts w:ascii="Times New Roman" w:hAnsi="Times New Roman" w:cs="Times New Roman"/>
          <w:i/>
          <w:sz w:val="24"/>
          <w:szCs w:val="24"/>
        </w:rPr>
        <w:t>EMS</w:t>
      </w:r>
      <w:r w:rsidR="00204C70" w:rsidRPr="00DD3989">
        <w:rPr>
          <w:rFonts w:ascii="Times New Roman" w:hAnsi="Times New Roman" w:cs="Times New Roman"/>
          <w:sz w:val="24"/>
          <w:szCs w:val="24"/>
        </w:rPr>
        <w:t xml:space="preserve"> or </w:t>
      </w:r>
      <w:proofErr w:type="spellStart"/>
      <w:r w:rsidR="00204C70">
        <w:rPr>
          <w:rFonts w:ascii="Times New Roman" w:hAnsi="Times New Roman" w:cs="Times New Roman"/>
          <w:i/>
          <w:sz w:val="24"/>
          <w:szCs w:val="24"/>
        </w:rPr>
        <w:t>Transelectrica</w:t>
      </w:r>
      <w:proofErr w:type="spellEnd"/>
      <w:r w:rsidR="00204C70" w:rsidRPr="000C092E">
        <w:rPr>
          <w:rFonts w:ascii="Times New Roman" w:hAnsi="Times New Roman" w:cs="Times New Roman"/>
          <w:sz w:val="24"/>
          <w:szCs w:val="24"/>
        </w:rPr>
        <w:t xml:space="preserve">, which has actually happened and is objectively verifiable, and which makes it impossible for the </w:t>
      </w:r>
      <w:r w:rsidR="00204C70" w:rsidRPr="00A11FCB">
        <w:rPr>
          <w:rFonts w:ascii="Times New Roman" w:hAnsi="Times New Roman" w:cs="Times New Roman"/>
          <w:i/>
          <w:sz w:val="24"/>
          <w:szCs w:val="24"/>
        </w:rPr>
        <w:t>Registered Participant</w:t>
      </w:r>
      <w:r w:rsidR="00204C70" w:rsidRPr="000C092E">
        <w:rPr>
          <w:rFonts w:ascii="Times New Roman" w:hAnsi="Times New Roman" w:cs="Times New Roman"/>
          <w:sz w:val="24"/>
          <w:szCs w:val="24"/>
        </w:rPr>
        <w:t xml:space="preserve"> and/or </w:t>
      </w:r>
      <w:r w:rsidR="00204C70" w:rsidRPr="00FB1C44">
        <w:rPr>
          <w:rFonts w:ascii="Times New Roman" w:hAnsi="Times New Roman" w:cs="Times New Roman"/>
          <w:i/>
          <w:sz w:val="24"/>
          <w:szCs w:val="24"/>
        </w:rPr>
        <w:t>EMS</w:t>
      </w:r>
      <w:r w:rsidR="00204C70" w:rsidRPr="00DD3989">
        <w:rPr>
          <w:rFonts w:ascii="Times New Roman" w:hAnsi="Times New Roman" w:cs="Times New Roman"/>
          <w:sz w:val="24"/>
          <w:szCs w:val="24"/>
        </w:rPr>
        <w:t xml:space="preserve"> or </w:t>
      </w:r>
      <w:proofErr w:type="spellStart"/>
      <w:r w:rsidR="00204C70">
        <w:rPr>
          <w:rFonts w:ascii="Times New Roman" w:hAnsi="Times New Roman" w:cs="Times New Roman"/>
          <w:i/>
          <w:sz w:val="24"/>
          <w:szCs w:val="24"/>
        </w:rPr>
        <w:t>Transelectrica</w:t>
      </w:r>
      <w:proofErr w:type="spellEnd"/>
      <w:r w:rsidR="00204C70" w:rsidRPr="000C092E">
        <w:rPr>
          <w:rFonts w:ascii="Times New Roman" w:hAnsi="Times New Roman" w:cs="Times New Roman"/>
          <w:sz w:val="24"/>
          <w:szCs w:val="24"/>
        </w:rPr>
        <w:t xml:space="preserve"> to fulfil, temporarily or permanently, its </w:t>
      </w:r>
      <w:r w:rsidR="00204C70">
        <w:rPr>
          <w:rFonts w:ascii="Times New Roman" w:hAnsi="Times New Roman" w:cs="Times New Roman"/>
          <w:sz w:val="24"/>
          <w:szCs w:val="24"/>
        </w:rPr>
        <w:t>obligations.</w:t>
      </w:r>
    </w:p>
    <w:p w14:paraId="45D9CC9B" w14:textId="77777777" w:rsidR="00262987" w:rsidRPr="00DD3989" w:rsidRDefault="00262987" w:rsidP="00693DD7">
      <w:pPr>
        <w:shd w:val="clear" w:color="auto" w:fill="FFFFFF"/>
        <w:jc w:val="both"/>
        <w:rPr>
          <w:rFonts w:ascii="Times New Roman" w:hAnsi="Times New Roman" w:cs="Times New Roman"/>
          <w:sz w:val="24"/>
          <w:szCs w:val="24"/>
        </w:rPr>
      </w:pPr>
    </w:p>
    <w:p w14:paraId="4F8B3637" w14:textId="77777777" w:rsidR="00BB0291" w:rsidRPr="00DD3989" w:rsidRDefault="00BB0291" w:rsidP="00BB0291">
      <w:pPr>
        <w:jc w:val="both"/>
        <w:rPr>
          <w:rFonts w:ascii="Times New Roman" w:hAnsi="Times New Roman" w:cs="Times New Roman"/>
          <w:sz w:val="24"/>
          <w:szCs w:val="24"/>
        </w:rPr>
      </w:pPr>
      <w:proofErr w:type="spellStart"/>
      <w:r w:rsidRPr="00DD3989">
        <w:rPr>
          <w:rFonts w:ascii="Times New Roman" w:hAnsi="Times New Roman" w:cs="Times New Roman"/>
          <w:b/>
          <w:bCs/>
          <w:spacing w:val="-1"/>
          <w:sz w:val="24"/>
          <w:szCs w:val="24"/>
        </w:rPr>
        <w:t>Transelectrica</w:t>
      </w:r>
      <w:proofErr w:type="spellEnd"/>
      <w:r w:rsidRPr="00DD3989">
        <w:rPr>
          <w:rFonts w:ascii="Times New Roman" w:hAnsi="Times New Roman" w:cs="Times New Roman"/>
          <w:b/>
          <w:bCs/>
          <w:spacing w:val="-1"/>
          <w:sz w:val="24"/>
          <w:szCs w:val="24"/>
        </w:rPr>
        <w:t xml:space="preserve"> (C</w:t>
      </w:r>
      <w:r>
        <w:rPr>
          <w:rFonts w:ascii="Times New Roman" w:hAnsi="Times New Roman" w:cs="Times New Roman"/>
          <w:b/>
          <w:bCs/>
          <w:spacing w:val="-1"/>
          <w:sz w:val="24"/>
          <w:szCs w:val="24"/>
        </w:rPr>
        <w:t>.</w:t>
      </w:r>
      <w:r w:rsidRPr="00DD3989">
        <w:rPr>
          <w:rFonts w:ascii="Times New Roman" w:hAnsi="Times New Roman" w:cs="Times New Roman"/>
          <w:b/>
          <w:bCs/>
          <w:spacing w:val="-1"/>
          <w:sz w:val="24"/>
          <w:szCs w:val="24"/>
        </w:rPr>
        <w:t>N</w:t>
      </w:r>
      <w:r>
        <w:rPr>
          <w:rFonts w:ascii="Times New Roman" w:hAnsi="Times New Roman" w:cs="Times New Roman"/>
          <w:b/>
          <w:bCs/>
          <w:spacing w:val="-1"/>
          <w:sz w:val="24"/>
          <w:szCs w:val="24"/>
        </w:rPr>
        <w:t>.T.E.E.</w:t>
      </w:r>
      <w:r w:rsidRPr="00DD3989">
        <w:rPr>
          <w:rFonts w:ascii="Times New Roman" w:hAnsi="Times New Roman" w:cs="Times New Roman"/>
          <w:b/>
          <w:bCs/>
          <w:spacing w:val="-1"/>
          <w:sz w:val="24"/>
          <w:szCs w:val="24"/>
        </w:rPr>
        <w:t xml:space="preserve"> </w:t>
      </w:r>
      <w:proofErr w:type="spellStart"/>
      <w:r w:rsidRPr="00DD3989">
        <w:rPr>
          <w:rFonts w:ascii="Times New Roman" w:hAnsi="Times New Roman" w:cs="Times New Roman"/>
          <w:b/>
          <w:bCs/>
          <w:spacing w:val="-1"/>
          <w:sz w:val="24"/>
          <w:szCs w:val="24"/>
        </w:rPr>
        <w:t>Transelectrica</w:t>
      </w:r>
      <w:proofErr w:type="spellEnd"/>
      <w:r w:rsidRPr="00DD3989">
        <w:rPr>
          <w:rFonts w:ascii="Times New Roman" w:hAnsi="Times New Roman" w:cs="Times New Roman"/>
          <w:b/>
          <w:bCs/>
          <w:spacing w:val="-1"/>
          <w:sz w:val="24"/>
          <w:szCs w:val="24"/>
        </w:rPr>
        <w:t xml:space="preserve"> S.A.) – </w:t>
      </w:r>
      <w:r w:rsidRPr="00DD3989">
        <w:rPr>
          <w:rFonts w:ascii="Times New Roman" w:hAnsi="Times New Roman" w:cs="Times New Roman"/>
          <w:bCs/>
          <w:spacing w:val="-1"/>
          <w:sz w:val="24"/>
          <w:szCs w:val="24"/>
        </w:rPr>
        <w:t xml:space="preserve">company </w:t>
      </w:r>
      <w:r w:rsidRPr="00DD3989">
        <w:rPr>
          <w:rFonts w:ascii="Times New Roman" w:hAnsi="Times New Roman" w:cs="Times New Roman"/>
          <w:spacing w:val="-1"/>
          <w:sz w:val="24"/>
          <w:szCs w:val="24"/>
        </w:rPr>
        <w:t>with register</w:t>
      </w:r>
      <w:r w:rsidR="004759D0">
        <w:rPr>
          <w:rFonts w:ascii="Times New Roman" w:hAnsi="Times New Roman" w:cs="Times New Roman"/>
          <w:spacing w:val="-1"/>
          <w:sz w:val="24"/>
          <w:szCs w:val="24"/>
        </w:rPr>
        <w:t xml:space="preserve">ed office at 33, </w:t>
      </w:r>
      <w:proofErr w:type="spellStart"/>
      <w:r w:rsidR="004759D0">
        <w:rPr>
          <w:rFonts w:ascii="Times New Roman" w:hAnsi="Times New Roman" w:cs="Times New Roman"/>
          <w:spacing w:val="-1"/>
          <w:sz w:val="24"/>
          <w:szCs w:val="24"/>
        </w:rPr>
        <w:t>Magheru</w:t>
      </w:r>
      <w:proofErr w:type="spellEnd"/>
      <w:r w:rsidR="004759D0">
        <w:rPr>
          <w:rFonts w:ascii="Times New Roman" w:hAnsi="Times New Roman" w:cs="Times New Roman"/>
          <w:spacing w:val="-1"/>
          <w:sz w:val="24"/>
          <w:szCs w:val="24"/>
        </w:rPr>
        <w:t xml:space="preserve"> Blvd, </w:t>
      </w:r>
      <w:r w:rsidRPr="00DD3989">
        <w:rPr>
          <w:rFonts w:ascii="Times New Roman" w:hAnsi="Times New Roman" w:cs="Times New Roman"/>
          <w:spacing w:val="-1"/>
          <w:sz w:val="24"/>
          <w:szCs w:val="24"/>
        </w:rPr>
        <w:t>Bucharest - 010325, Romania</w:t>
      </w:r>
      <w:r w:rsidRPr="00DD3989">
        <w:rPr>
          <w:rFonts w:ascii="Times New Roman" w:hAnsi="Times New Roman" w:cs="Times New Roman"/>
          <w:sz w:val="24"/>
          <w:szCs w:val="24"/>
        </w:rPr>
        <w:t xml:space="preserve"> and with the number of the commercial register No:</w:t>
      </w:r>
      <w:r w:rsidR="004759D0">
        <w:rPr>
          <w:rFonts w:ascii="Times New Roman" w:hAnsi="Times New Roman" w:cs="Times New Roman"/>
          <w:sz w:val="24"/>
          <w:szCs w:val="24"/>
        </w:rPr>
        <w:t xml:space="preserve"> </w:t>
      </w:r>
      <w:r w:rsidRPr="00DD3989">
        <w:rPr>
          <w:rFonts w:ascii="Times New Roman" w:hAnsi="Times New Roman" w:cs="Times New Roman"/>
          <w:sz w:val="24"/>
          <w:szCs w:val="24"/>
        </w:rPr>
        <w:t>J40/8060/2000. Address for general correspondence</w:t>
      </w:r>
      <w:r w:rsidRPr="00DD3989">
        <w:rPr>
          <w:rFonts w:ascii="Times New Roman" w:hAnsi="Times New Roman" w:cs="Times New Roman"/>
          <w:b/>
          <w:sz w:val="24"/>
          <w:szCs w:val="24"/>
        </w:rPr>
        <w:t xml:space="preserve">: </w:t>
      </w:r>
      <w:r w:rsidRPr="00DD3989">
        <w:rPr>
          <w:rFonts w:ascii="Times New Roman" w:hAnsi="Times New Roman" w:cs="Times New Roman"/>
          <w:sz w:val="24"/>
          <w:szCs w:val="24"/>
        </w:rPr>
        <w:t xml:space="preserve">2-4 </w:t>
      </w:r>
      <w:proofErr w:type="spellStart"/>
      <w:r w:rsidRPr="00DD3989">
        <w:rPr>
          <w:rFonts w:ascii="Times New Roman" w:hAnsi="Times New Roman" w:cs="Times New Roman"/>
          <w:sz w:val="24"/>
          <w:szCs w:val="24"/>
        </w:rPr>
        <w:t>Olteni</w:t>
      </w:r>
      <w:proofErr w:type="spellEnd"/>
      <w:r w:rsidRPr="00DD3989">
        <w:rPr>
          <w:rFonts w:ascii="Times New Roman" w:hAnsi="Times New Roman" w:cs="Times New Roman"/>
          <w:sz w:val="24"/>
          <w:szCs w:val="24"/>
        </w:rPr>
        <w:t xml:space="preserve"> Street, RO-030786, </w:t>
      </w:r>
      <w:proofErr w:type="gramStart"/>
      <w:r w:rsidRPr="00DD3989">
        <w:rPr>
          <w:rFonts w:ascii="Times New Roman" w:hAnsi="Times New Roman" w:cs="Times New Roman"/>
          <w:sz w:val="24"/>
          <w:szCs w:val="24"/>
        </w:rPr>
        <w:t>Bucharest</w:t>
      </w:r>
      <w:proofErr w:type="gramEnd"/>
      <w:r w:rsidRPr="00DD3989">
        <w:rPr>
          <w:rFonts w:ascii="Times New Roman" w:hAnsi="Times New Roman" w:cs="Times New Roman"/>
          <w:sz w:val="24"/>
          <w:szCs w:val="24"/>
        </w:rPr>
        <w:t>–3</w:t>
      </w:r>
      <w:r>
        <w:rPr>
          <w:rFonts w:ascii="Times New Roman" w:hAnsi="Times New Roman" w:cs="Times New Roman"/>
          <w:sz w:val="24"/>
          <w:szCs w:val="24"/>
        </w:rPr>
        <w:t>.</w:t>
      </w:r>
    </w:p>
    <w:p w14:paraId="2AABC901" w14:textId="77777777" w:rsidR="00B45851" w:rsidRDefault="00B45851" w:rsidP="00FB1C44">
      <w:pPr>
        <w:shd w:val="clear" w:color="auto" w:fill="FFFFFF"/>
        <w:tabs>
          <w:tab w:val="left" w:pos="902"/>
        </w:tabs>
        <w:jc w:val="both"/>
        <w:rPr>
          <w:rFonts w:ascii="Times New Roman" w:hAnsi="Times New Roman" w:cs="Times New Roman"/>
          <w:b/>
          <w:bCs/>
          <w:sz w:val="24"/>
          <w:szCs w:val="24"/>
        </w:rPr>
      </w:pPr>
    </w:p>
    <w:p w14:paraId="1B4AE9DB" w14:textId="77777777" w:rsidR="00AA7C67" w:rsidRDefault="00AA7C67" w:rsidP="00693DD7">
      <w:pPr>
        <w:shd w:val="clear" w:color="auto" w:fill="FFFFFF"/>
        <w:jc w:val="both"/>
        <w:rPr>
          <w:rFonts w:ascii="Times New Roman" w:hAnsi="Times New Roman" w:cs="Times New Roman"/>
          <w:i/>
          <w:iCs/>
          <w:sz w:val="24"/>
          <w:szCs w:val="24"/>
        </w:rPr>
      </w:pPr>
      <w:r w:rsidRPr="00DD3989">
        <w:rPr>
          <w:rFonts w:ascii="Times New Roman" w:hAnsi="Times New Roman" w:cs="Times New Roman"/>
          <w:b/>
          <w:bCs/>
          <w:sz w:val="24"/>
          <w:szCs w:val="24"/>
        </w:rPr>
        <w:t xml:space="preserve">Offered Capacity – </w:t>
      </w:r>
      <w:r w:rsidRPr="00DD3989">
        <w:rPr>
          <w:rFonts w:ascii="Times New Roman" w:hAnsi="Times New Roman" w:cs="Times New Roman"/>
          <w:sz w:val="24"/>
          <w:szCs w:val="24"/>
        </w:rPr>
        <w:t xml:space="preserve">the </w:t>
      </w:r>
      <w:r w:rsidRPr="00DD3989">
        <w:rPr>
          <w:rFonts w:ascii="Times New Roman" w:hAnsi="Times New Roman" w:cs="Times New Roman"/>
          <w:i/>
          <w:iCs/>
          <w:sz w:val="24"/>
          <w:szCs w:val="24"/>
        </w:rPr>
        <w:t xml:space="preserve">Capacity </w:t>
      </w:r>
      <w:r w:rsidRPr="00DD3989">
        <w:rPr>
          <w:rFonts w:ascii="Times New Roman" w:hAnsi="Times New Roman" w:cs="Times New Roman"/>
          <w:sz w:val="24"/>
          <w:szCs w:val="24"/>
        </w:rPr>
        <w:t xml:space="preserve">offered by </w:t>
      </w:r>
      <w:r w:rsidR="00DE1C8D">
        <w:rPr>
          <w:rFonts w:ascii="Times New Roman" w:hAnsi="Times New Roman" w:cs="Times New Roman"/>
          <w:sz w:val="24"/>
          <w:szCs w:val="24"/>
        </w:rPr>
        <w:t xml:space="preserve">the </w:t>
      </w:r>
      <w:r w:rsidRPr="00DD3989">
        <w:rPr>
          <w:rFonts w:ascii="Times New Roman" w:hAnsi="Times New Roman" w:cs="Times New Roman"/>
          <w:sz w:val="24"/>
          <w:szCs w:val="24"/>
        </w:rPr>
        <w:t xml:space="preserve">concerned </w:t>
      </w:r>
      <w:r w:rsidRPr="00FB1C44">
        <w:rPr>
          <w:rFonts w:ascii="Times New Roman" w:hAnsi="Times New Roman" w:cs="Times New Roman"/>
          <w:i/>
          <w:sz w:val="24"/>
          <w:szCs w:val="24"/>
        </w:rPr>
        <w:t>TSOs</w:t>
      </w:r>
      <w:r w:rsidRPr="00DD3989">
        <w:rPr>
          <w:rFonts w:ascii="Times New Roman" w:hAnsi="Times New Roman" w:cs="Times New Roman"/>
          <w:sz w:val="24"/>
          <w:szCs w:val="24"/>
        </w:rPr>
        <w:t xml:space="preserve"> on </w:t>
      </w:r>
      <w:r w:rsidR="00B17CC3">
        <w:rPr>
          <w:rFonts w:ascii="Times New Roman" w:hAnsi="Times New Roman" w:cs="Times New Roman"/>
          <w:sz w:val="24"/>
          <w:szCs w:val="24"/>
        </w:rPr>
        <w:t xml:space="preserve">the </w:t>
      </w:r>
      <w:r w:rsidR="0068782A" w:rsidRPr="00DD3989">
        <w:rPr>
          <w:rFonts w:ascii="Times New Roman" w:hAnsi="Times New Roman" w:cs="Times New Roman"/>
          <w:sz w:val="24"/>
          <w:szCs w:val="24"/>
        </w:rPr>
        <w:t xml:space="preserve">border </w:t>
      </w:r>
      <w:r w:rsidRPr="00DD3989">
        <w:rPr>
          <w:rFonts w:ascii="Times New Roman" w:hAnsi="Times New Roman" w:cs="Times New Roman"/>
          <w:sz w:val="24"/>
          <w:szCs w:val="24"/>
        </w:rPr>
        <w:t xml:space="preserve">and </w:t>
      </w:r>
      <w:r w:rsidRPr="00DD3989">
        <w:rPr>
          <w:rFonts w:ascii="Times New Roman" w:hAnsi="Times New Roman" w:cs="Times New Roman"/>
          <w:spacing w:val="-1"/>
          <w:sz w:val="24"/>
          <w:szCs w:val="24"/>
        </w:rPr>
        <w:t xml:space="preserve">direction for the period indicated in the </w:t>
      </w:r>
      <w:r w:rsidRPr="00DD3989">
        <w:rPr>
          <w:rFonts w:ascii="Times New Roman" w:hAnsi="Times New Roman" w:cs="Times New Roman"/>
          <w:i/>
          <w:iCs/>
          <w:spacing w:val="-1"/>
          <w:sz w:val="24"/>
          <w:szCs w:val="24"/>
        </w:rPr>
        <w:t xml:space="preserve">Auction </w:t>
      </w:r>
      <w:r w:rsidRPr="00DD3989">
        <w:rPr>
          <w:rFonts w:ascii="Times New Roman" w:hAnsi="Times New Roman" w:cs="Times New Roman"/>
          <w:spacing w:val="-1"/>
          <w:sz w:val="24"/>
          <w:szCs w:val="24"/>
        </w:rPr>
        <w:t xml:space="preserve">procedure and guaranteed by concerned </w:t>
      </w:r>
      <w:r w:rsidRPr="00FB1C44">
        <w:rPr>
          <w:rFonts w:ascii="Times New Roman" w:hAnsi="Times New Roman" w:cs="Times New Roman"/>
          <w:i/>
          <w:spacing w:val="-1"/>
          <w:sz w:val="24"/>
          <w:szCs w:val="24"/>
        </w:rPr>
        <w:t>TSOs</w:t>
      </w:r>
      <w:r w:rsidRPr="00DD3989">
        <w:rPr>
          <w:rFonts w:ascii="Times New Roman" w:hAnsi="Times New Roman" w:cs="Times New Roman"/>
          <w:i/>
          <w:iCs/>
          <w:sz w:val="24"/>
          <w:szCs w:val="24"/>
        </w:rPr>
        <w:t>.</w:t>
      </w:r>
    </w:p>
    <w:p w14:paraId="23FA3CC5" w14:textId="77777777" w:rsidR="00262987" w:rsidRPr="00DD3989" w:rsidRDefault="00262987" w:rsidP="00693DD7">
      <w:pPr>
        <w:shd w:val="clear" w:color="auto" w:fill="FFFFFF"/>
        <w:jc w:val="both"/>
        <w:rPr>
          <w:rFonts w:ascii="Times New Roman" w:hAnsi="Times New Roman" w:cs="Times New Roman"/>
          <w:b/>
          <w:bCs/>
          <w:spacing w:val="-1"/>
          <w:sz w:val="24"/>
          <w:szCs w:val="24"/>
        </w:rPr>
      </w:pPr>
    </w:p>
    <w:p w14:paraId="51FA0C9C" w14:textId="77777777" w:rsidR="00B4453A" w:rsidRPr="00DD3989" w:rsidRDefault="00B4453A" w:rsidP="00B4453A">
      <w:pPr>
        <w:shd w:val="clear" w:color="auto" w:fill="FFFFFF"/>
        <w:jc w:val="both"/>
        <w:rPr>
          <w:rStyle w:val="Standard1"/>
        </w:rPr>
      </w:pPr>
      <w:r>
        <w:rPr>
          <w:rFonts w:ascii="Times New Roman" w:hAnsi="Times New Roman" w:cs="Times New Roman"/>
          <w:b/>
          <w:bCs/>
          <w:sz w:val="24"/>
          <w:szCs w:val="24"/>
        </w:rPr>
        <w:t>Registered Participant</w:t>
      </w:r>
      <w:r w:rsidRPr="00DD3989">
        <w:rPr>
          <w:rFonts w:ascii="Times New Roman" w:hAnsi="Times New Roman" w:cs="Times New Roman"/>
          <w:b/>
          <w:bCs/>
          <w:sz w:val="24"/>
          <w:szCs w:val="24"/>
        </w:rPr>
        <w:t xml:space="preserve"> – </w:t>
      </w:r>
      <w:r>
        <w:rPr>
          <w:rFonts w:ascii="Times New Roman" w:hAnsi="Times New Roman" w:cs="Times New Roman"/>
          <w:sz w:val="24"/>
          <w:szCs w:val="24"/>
        </w:rPr>
        <w:t xml:space="preserve">market participant </w:t>
      </w:r>
      <w:r w:rsidRPr="00DD3989">
        <w:rPr>
          <w:rFonts w:ascii="Times New Roman" w:hAnsi="Times New Roman" w:cs="Times New Roman"/>
          <w:sz w:val="24"/>
          <w:szCs w:val="24"/>
        </w:rPr>
        <w:t xml:space="preserve">identified with a unique </w:t>
      </w:r>
      <w:r w:rsidRPr="001B656B">
        <w:rPr>
          <w:rFonts w:ascii="Times New Roman" w:hAnsi="Times New Roman" w:cs="Times New Roman"/>
          <w:i/>
          <w:sz w:val="24"/>
          <w:szCs w:val="24"/>
        </w:rPr>
        <w:t>EIC Code</w:t>
      </w:r>
      <w:r w:rsidRPr="00DD3989">
        <w:rPr>
          <w:rFonts w:ascii="Times New Roman" w:hAnsi="Times New Roman" w:cs="Times New Roman"/>
          <w:sz w:val="24"/>
          <w:szCs w:val="24"/>
        </w:rPr>
        <w:t xml:space="preserve">, registered </w:t>
      </w:r>
      <w:r w:rsidR="007754AC">
        <w:rPr>
          <w:rFonts w:ascii="Times New Roman" w:hAnsi="Times New Roman" w:cs="Times New Roman"/>
          <w:sz w:val="24"/>
          <w:szCs w:val="24"/>
        </w:rPr>
        <w:t xml:space="preserve">by </w:t>
      </w:r>
      <w:r w:rsidRPr="00DD3989">
        <w:rPr>
          <w:rFonts w:ascii="Times New Roman" w:hAnsi="Times New Roman" w:cs="Times New Roman"/>
          <w:sz w:val="24"/>
          <w:szCs w:val="24"/>
        </w:rPr>
        <w:t xml:space="preserve">at the </w:t>
      </w:r>
      <w:r w:rsidRPr="00DD3989">
        <w:rPr>
          <w:rFonts w:ascii="Times New Roman" w:hAnsi="Times New Roman" w:cs="Times New Roman"/>
          <w:i/>
          <w:iCs/>
          <w:sz w:val="24"/>
          <w:szCs w:val="24"/>
        </w:rPr>
        <w:t xml:space="preserve">Auction Office </w:t>
      </w:r>
      <w:r w:rsidRPr="00DD3989">
        <w:rPr>
          <w:rFonts w:ascii="Times New Roman" w:hAnsi="Times New Roman" w:cs="Times New Roman"/>
          <w:sz w:val="24"/>
          <w:szCs w:val="24"/>
        </w:rPr>
        <w:t xml:space="preserve">in accordance with Article 3.1. </w:t>
      </w:r>
      <w:r w:rsidRPr="00DD3989">
        <w:rPr>
          <w:rFonts w:ascii="Times New Roman" w:hAnsi="Times New Roman" w:cs="Times New Roman"/>
          <w:i/>
          <w:iCs/>
          <w:sz w:val="24"/>
          <w:szCs w:val="24"/>
        </w:rPr>
        <w:t xml:space="preserve">EIC Codes </w:t>
      </w:r>
      <w:r w:rsidRPr="00DD3989">
        <w:rPr>
          <w:rFonts w:ascii="Times New Roman" w:hAnsi="Times New Roman" w:cs="Times New Roman"/>
          <w:sz w:val="24"/>
          <w:szCs w:val="24"/>
        </w:rPr>
        <w:t>are issued by local issuers and published on</w:t>
      </w:r>
      <w:r w:rsidRPr="00DD3989">
        <w:rPr>
          <w:rStyle w:val="Standard1"/>
        </w:rPr>
        <w:t xml:space="preserve"> the following web site:</w:t>
      </w:r>
    </w:p>
    <w:p w14:paraId="00C29B9C" w14:textId="77777777" w:rsidR="00B4453A" w:rsidRPr="00DD3989" w:rsidRDefault="00B4453A" w:rsidP="00B4453A">
      <w:pPr>
        <w:shd w:val="clear" w:color="auto" w:fill="FFFFFF"/>
        <w:jc w:val="both"/>
        <w:rPr>
          <w:rStyle w:val="Standard1"/>
          <w:lang w:val="en-GB"/>
        </w:rPr>
      </w:pPr>
      <w:r w:rsidRPr="00DD3989">
        <w:rPr>
          <w:rStyle w:val="Standard1"/>
        </w:rPr>
        <w:t>(</w:t>
      </w:r>
      <w:hyperlink r:id="rId14" w:history="1">
        <w:r w:rsidRPr="00B67957">
          <w:rPr>
            <w:rStyle w:val="Hyperlink"/>
            <w:rFonts w:ascii="Times New Roman" w:hAnsi="Times New Roman"/>
            <w:sz w:val="24"/>
            <w:szCs w:val="24"/>
            <w:lang w:val="en-GB"/>
          </w:rPr>
          <w:t>https://www.entsoe.eu/fileadmin/user_upload/edi/library/eic/cds/area.htm</w:t>
        </w:r>
      </w:hyperlink>
      <w:r w:rsidRPr="00DD3989">
        <w:rPr>
          <w:rStyle w:val="Standard1"/>
          <w:lang w:val="en-GB"/>
        </w:rPr>
        <w:t>)</w:t>
      </w:r>
      <w:r w:rsidRPr="00DD3989">
        <w:rPr>
          <w:rFonts w:ascii="Times New Roman" w:hAnsi="Times New Roman" w:cs="Times New Roman"/>
          <w:sz w:val="24"/>
          <w:szCs w:val="24"/>
        </w:rPr>
        <w:t>.</w:t>
      </w:r>
    </w:p>
    <w:p w14:paraId="44D86878" w14:textId="77777777" w:rsidR="00B4453A" w:rsidRDefault="00B4453A" w:rsidP="00693DD7">
      <w:pPr>
        <w:shd w:val="clear" w:color="auto" w:fill="FFFFFF"/>
        <w:rPr>
          <w:rFonts w:ascii="Times New Roman" w:hAnsi="Times New Roman" w:cs="Times New Roman"/>
          <w:b/>
          <w:bCs/>
          <w:sz w:val="24"/>
          <w:szCs w:val="24"/>
        </w:rPr>
      </w:pPr>
    </w:p>
    <w:p w14:paraId="3D2C914C" w14:textId="77777777" w:rsidR="00AA7C67" w:rsidRPr="00DD3989" w:rsidRDefault="00AA7C67" w:rsidP="00693DD7">
      <w:pPr>
        <w:shd w:val="clear" w:color="auto" w:fill="FFFFFF"/>
      </w:pPr>
      <w:r w:rsidRPr="00DD3989">
        <w:rPr>
          <w:rFonts w:ascii="Times New Roman" w:hAnsi="Times New Roman" w:cs="Times New Roman"/>
          <w:b/>
          <w:bCs/>
          <w:sz w:val="24"/>
          <w:szCs w:val="24"/>
        </w:rPr>
        <w:t xml:space="preserve">Reservation Period </w:t>
      </w:r>
      <w:r w:rsidRPr="00DD3989">
        <w:rPr>
          <w:rFonts w:ascii="Times New Roman" w:hAnsi="Times New Roman" w:cs="Times New Roman"/>
          <w:sz w:val="24"/>
          <w:szCs w:val="24"/>
        </w:rPr>
        <w:t xml:space="preserve">– the period for which </w:t>
      </w:r>
      <w:r w:rsidRPr="00DD3989">
        <w:rPr>
          <w:rFonts w:ascii="Times New Roman" w:hAnsi="Times New Roman" w:cs="Times New Roman"/>
          <w:i/>
          <w:iCs/>
          <w:sz w:val="24"/>
          <w:szCs w:val="24"/>
        </w:rPr>
        <w:t xml:space="preserve">Capacity </w:t>
      </w:r>
      <w:r w:rsidRPr="00DD3989">
        <w:rPr>
          <w:rFonts w:ascii="Times New Roman" w:hAnsi="Times New Roman" w:cs="Times New Roman"/>
          <w:sz w:val="24"/>
          <w:szCs w:val="24"/>
        </w:rPr>
        <w:t xml:space="preserve">is offered in the </w:t>
      </w:r>
      <w:r w:rsidRPr="00DD3989">
        <w:rPr>
          <w:rFonts w:ascii="Times New Roman" w:hAnsi="Times New Roman" w:cs="Times New Roman"/>
          <w:i/>
          <w:iCs/>
          <w:sz w:val="24"/>
          <w:szCs w:val="24"/>
        </w:rPr>
        <w:t>Auction</w:t>
      </w:r>
      <w:r w:rsidRPr="00DD3989">
        <w:rPr>
          <w:rFonts w:ascii="Times New Roman" w:hAnsi="Times New Roman" w:cs="Times New Roman"/>
          <w:sz w:val="24"/>
          <w:szCs w:val="24"/>
        </w:rPr>
        <w:t>.</w:t>
      </w:r>
    </w:p>
    <w:p w14:paraId="71CEDD68" w14:textId="77777777" w:rsidR="0068782A" w:rsidRPr="00DD3989" w:rsidRDefault="0068782A" w:rsidP="00693DD7">
      <w:pPr>
        <w:shd w:val="clear" w:color="auto" w:fill="FFFFFF"/>
        <w:jc w:val="both"/>
        <w:rPr>
          <w:rFonts w:ascii="Times New Roman" w:hAnsi="Times New Roman" w:cs="Times New Roman"/>
          <w:b/>
          <w:bCs/>
          <w:sz w:val="24"/>
          <w:szCs w:val="24"/>
        </w:rPr>
      </w:pPr>
    </w:p>
    <w:p w14:paraId="2810E5F4" w14:textId="77777777" w:rsidR="00AA7C67" w:rsidRPr="00DD3989" w:rsidRDefault="00AA7C67" w:rsidP="00693DD7">
      <w:pPr>
        <w:shd w:val="clear" w:color="auto" w:fill="FFFFFF"/>
        <w:jc w:val="both"/>
      </w:pPr>
      <w:r w:rsidRPr="00DD3989">
        <w:rPr>
          <w:rFonts w:ascii="Times New Roman" w:hAnsi="Times New Roman" w:cs="Times New Roman"/>
          <w:b/>
          <w:bCs/>
          <w:sz w:val="24"/>
          <w:szCs w:val="24"/>
        </w:rPr>
        <w:t xml:space="preserve">Time Stamp - </w:t>
      </w:r>
      <w:r w:rsidRPr="00DD3989">
        <w:rPr>
          <w:rFonts w:ascii="Times New Roman" w:hAnsi="Times New Roman" w:cs="Times New Roman"/>
          <w:sz w:val="24"/>
          <w:szCs w:val="24"/>
        </w:rPr>
        <w:t xml:space="preserve">the </w:t>
      </w:r>
      <w:r w:rsidR="004E1E66" w:rsidRPr="00DD3989">
        <w:rPr>
          <w:rFonts w:ascii="Times New Roman" w:hAnsi="Times New Roman" w:cs="Times New Roman"/>
          <w:i/>
          <w:iCs/>
          <w:sz w:val="24"/>
          <w:szCs w:val="24"/>
        </w:rPr>
        <w:t>Auction Platform</w:t>
      </w:r>
      <w:r w:rsidR="00490E69" w:rsidRPr="00DD3989">
        <w:rPr>
          <w:rFonts w:ascii="Times New Roman" w:hAnsi="Times New Roman" w:cs="Times New Roman"/>
          <w:i/>
          <w:iCs/>
          <w:sz w:val="24"/>
          <w:szCs w:val="24"/>
        </w:rPr>
        <w:t xml:space="preserve"> </w:t>
      </w:r>
      <w:r w:rsidRPr="00DD3989">
        <w:rPr>
          <w:rFonts w:ascii="Times New Roman" w:hAnsi="Times New Roman" w:cs="Times New Roman"/>
          <w:sz w:val="24"/>
          <w:szCs w:val="24"/>
        </w:rPr>
        <w:t xml:space="preserve">system time assigned to a message when it leaves and/or comes into </w:t>
      </w:r>
      <w:r w:rsidRPr="00DD3989">
        <w:rPr>
          <w:rFonts w:ascii="Times New Roman" w:hAnsi="Times New Roman" w:cs="Times New Roman"/>
          <w:i/>
          <w:iCs/>
          <w:sz w:val="24"/>
          <w:szCs w:val="24"/>
        </w:rPr>
        <w:t xml:space="preserve">the </w:t>
      </w:r>
      <w:r w:rsidR="004E1E66" w:rsidRPr="00DD3989">
        <w:rPr>
          <w:rFonts w:ascii="Times New Roman" w:hAnsi="Times New Roman" w:cs="Times New Roman"/>
          <w:i/>
          <w:iCs/>
          <w:sz w:val="24"/>
          <w:szCs w:val="24"/>
        </w:rPr>
        <w:t>Auction Platform</w:t>
      </w:r>
      <w:r w:rsidRPr="00DD3989">
        <w:rPr>
          <w:rFonts w:ascii="Times New Roman" w:hAnsi="Times New Roman" w:cs="Times New Roman"/>
          <w:i/>
          <w:iCs/>
          <w:sz w:val="24"/>
          <w:szCs w:val="24"/>
        </w:rPr>
        <w:t xml:space="preserve">. </w:t>
      </w:r>
      <w:r w:rsidRPr="00DD3989">
        <w:rPr>
          <w:rFonts w:ascii="Times New Roman" w:hAnsi="Times New Roman" w:cs="Times New Roman"/>
          <w:sz w:val="24"/>
          <w:szCs w:val="24"/>
        </w:rPr>
        <w:t xml:space="preserve">The </w:t>
      </w:r>
      <w:r w:rsidRPr="00DD3989">
        <w:rPr>
          <w:rFonts w:ascii="Times New Roman" w:hAnsi="Times New Roman" w:cs="Times New Roman"/>
          <w:i/>
          <w:iCs/>
          <w:sz w:val="24"/>
          <w:szCs w:val="24"/>
        </w:rPr>
        <w:t xml:space="preserve">Time Stamp </w:t>
      </w:r>
      <w:r w:rsidRPr="00DD3989">
        <w:rPr>
          <w:rFonts w:ascii="Times New Roman" w:hAnsi="Times New Roman" w:cs="Times New Roman"/>
          <w:sz w:val="24"/>
          <w:szCs w:val="24"/>
        </w:rPr>
        <w:t>is definitive when settling disputes.</w:t>
      </w:r>
    </w:p>
    <w:p w14:paraId="2B528F31" w14:textId="77777777" w:rsidR="0068782A" w:rsidRPr="00DD3989" w:rsidRDefault="0068782A" w:rsidP="00693DD7">
      <w:pPr>
        <w:shd w:val="clear" w:color="auto" w:fill="FFFFFF"/>
        <w:jc w:val="both"/>
        <w:rPr>
          <w:rFonts w:ascii="Times New Roman" w:hAnsi="Times New Roman" w:cs="Times New Roman"/>
          <w:b/>
          <w:bCs/>
          <w:sz w:val="24"/>
          <w:szCs w:val="24"/>
        </w:rPr>
      </w:pPr>
    </w:p>
    <w:p w14:paraId="194C2491" w14:textId="77777777" w:rsidR="00AA7C67" w:rsidRPr="00DD3989" w:rsidRDefault="00AA7C67" w:rsidP="00693DD7">
      <w:pPr>
        <w:shd w:val="clear" w:color="auto" w:fill="FFFFFF"/>
        <w:jc w:val="both"/>
      </w:pPr>
      <w:r w:rsidRPr="00DD3989">
        <w:rPr>
          <w:rFonts w:ascii="Times New Roman" w:hAnsi="Times New Roman" w:cs="Times New Roman"/>
          <w:b/>
          <w:bCs/>
          <w:spacing w:val="-1"/>
          <w:sz w:val="24"/>
          <w:szCs w:val="24"/>
        </w:rPr>
        <w:t xml:space="preserve">TSO - </w:t>
      </w:r>
      <w:r w:rsidRPr="00DD3989">
        <w:rPr>
          <w:rFonts w:ascii="Times New Roman" w:hAnsi="Times New Roman" w:cs="Times New Roman"/>
          <w:spacing w:val="-1"/>
          <w:sz w:val="24"/>
          <w:szCs w:val="24"/>
        </w:rPr>
        <w:t xml:space="preserve">means a natural or legal person responsible for operating, ensuring the maintenance of, and, if necessary, developing the transmission system in a given area and where applicable its </w:t>
      </w:r>
      <w:r w:rsidRPr="00DD3989">
        <w:rPr>
          <w:rFonts w:ascii="Times New Roman" w:hAnsi="Times New Roman" w:cs="Times New Roman"/>
          <w:sz w:val="24"/>
          <w:szCs w:val="24"/>
        </w:rPr>
        <w:t>interconnections with other systems, and for ensuring the long-term ability of the system to meet reasonable demands for the transmission of electricity.</w:t>
      </w:r>
    </w:p>
    <w:p w14:paraId="19239962" w14:textId="77777777" w:rsidR="0068782A" w:rsidRPr="00DD3989" w:rsidRDefault="0068782A" w:rsidP="00693DD7">
      <w:pPr>
        <w:shd w:val="clear" w:color="auto" w:fill="FFFFFF"/>
        <w:jc w:val="both"/>
        <w:rPr>
          <w:rFonts w:ascii="Times New Roman" w:hAnsi="Times New Roman" w:cs="Times New Roman"/>
          <w:b/>
          <w:bCs/>
          <w:sz w:val="24"/>
          <w:szCs w:val="24"/>
        </w:rPr>
      </w:pPr>
    </w:p>
    <w:p w14:paraId="3129C29A" w14:textId="7AAFBB7A" w:rsidR="0068782A" w:rsidRPr="00DD3989" w:rsidRDefault="00AA7C67" w:rsidP="00693DD7">
      <w:pPr>
        <w:shd w:val="clear" w:color="auto" w:fill="FFFFFF"/>
        <w:jc w:val="both"/>
        <w:rPr>
          <w:rFonts w:ascii="Times New Roman" w:hAnsi="Times New Roman" w:cs="Times New Roman"/>
          <w:b/>
          <w:bCs/>
          <w:sz w:val="24"/>
          <w:szCs w:val="24"/>
        </w:rPr>
      </w:pPr>
      <w:r w:rsidRPr="00DD3989">
        <w:rPr>
          <w:rFonts w:ascii="Times New Roman" w:hAnsi="Times New Roman" w:cs="Times New Roman"/>
          <w:b/>
          <w:bCs/>
          <w:sz w:val="24"/>
          <w:szCs w:val="24"/>
        </w:rPr>
        <w:t xml:space="preserve">TSOs </w:t>
      </w:r>
      <w:r w:rsidRPr="00DD3989">
        <w:rPr>
          <w:rFonts w:ascii="Times New Roman" w:hAnsi="Times New Roman" w:cs="Times New Roman"/>
          <w:sz w:val="24"/>
          <w:szCs w:val="24"/>
        </w:rPr>
        <w:t xml:space="preserve">- Transmission System Operators participating in this </w:t>
      </w:r>
      <w:r w:rsidR="00517774" w:rsidRPr="00DD3989">
        <w:rPr>
          <w:rFonts w:ascii="Times New Roman" w:hAnsi="Times New Roman" w:cs="Times New Roman"/>
          <w:sz w:val="24"/>
          <w:szCs w:val="24"/>
        </w:rPr>
        <w:t>common</w:t>
      </w:r>
      <w:r w:rsidRPr="00DD3989">
        <w:rPr>
          <w:rFonts w:ascii="Times New Roman" w:hAnsi="Times New Roman" w:cs="Times New Roman"/>
          <w:sz w:val="24"/>
          <w:szCs w:val="24"/>
        </w:rPr>
        <w:t xml:space="preserve"> auction procedure, i.e. </w:t>
      </w:r>
      <w:r w:rsidR="0068782A" w:rsidRPr="00FB1C44">
        <w:rPr>
          <w:rFonts w:ascii="Times New Roman" w:hAnsi="Times New Roman" w:cs="Times New Roman"/>
          <w:i/>
          <w:sz w:val="24"/>
          <w:szCs w:val="24"/>
        </w:rPr>
        <w:t>EMS</w:t>
      </w:r>
      <w:r w:rsidR="0068782A" w:rsidRPr="00DD3989">
        <w:rPr>
          <w:rFonts w:ascii="Times New Roman" w:hAnsi="Times New Roman" w:cs="Times New Roman"/>
          <w:sz w:val="24"/>
          <w:szCs w:val="24"/>
        </w:rPr>
        <w:t xml:space="preserve"> and </w:t>
      </w:r>
      <w:proofErr w:type="spellStart"/>
      <w:r w:rsidR="00DF6B16">
        <w:rPr>
          <w:rFonts w:ascii="Times New Roman" w:hAnsi="Times New Roman" w:cs="Times New Roman"/>
          <w:i/>
          <w:sz w:val="24"/>
          <w:szCs w:val="24"/>
        </w:rPr>
        <w:t>Transelectrica</w:t>
      </w:r>
      <w:proofErr w:type="spellEnd"/>
      <w:r w:rsidRPr="00DD3989">
        <w:rPr>
          <w:rFonts w:ascii="Times New Roman" w:hAnsi="Times New Roman" w:cs="Times New Roman"/>
          <w:sz w:val="24"/>
          <w:szCs w:val="24"/>
        </w:rPr>
        <w:t>.</w:t>
      </w:r>
    </w:p>
    <w:p w14:paraId="28652112" w14:textId="77777777" w:rsidR="00757B06" w:rsidRDefault="00757B06" w:rsidP="00693DD7">
      <w:pPr>
        <w:shd w:val="clear" w:color="auto" w:fill="FFFFFF"/>
        <w:jc w:val="both"/>
        <w:rPr>
          <w:rFonts w:ascii="Times New Roman" w:hAnsi="Times New Roman" w:cs="Times New Roman"/>
          <w:b/>
          <w:bCs/>
          <w:sz w:val="24"/>
          <w:szCs w:val="24"/>
        </w:rPr>
      </w:pPr>
    </w:p>
    <w:p w14:paraId="2A1B5D39" w14:textId="77777777" w:rsidR="00AA7C67" w:rsidRPr="00DD3989" w:rsidRDefault="00AA7C67" w:rsidP="00693DD7">
      <w:pPr>
        <w:shd w:val="clear" w:color="auto" w:fill="FFFFFF"/>
        <w:jc w:val="both"/>
      </w:pPr>
      <w:r w:rsidRPr="00DD3989">
        <w:rPr>
          <w:rFonts w:ascii="Times New Roman" w:hAnsi="Times New Roman" w:cs="Times New Roman"/>
          <w:b/>
          <w:bCs/>
          <w:sz w:val="24"/>
          <w:szCs w:val="24"/>
        </w:rPr>
        <w:t xml:space="preserve">User </w:t>
      </w:r>
      <w:r w:rsidRPr="00DD3989">
        <w:rPr>
          <w:rFonts w:ascii="Times New Roman" w:hAnsi="Times New Roman" w:cs="Times New Roman"/>
          <w:sz w:val="24"/>
          <w:szCs w:val="24"/>
        </w:rPr>
        <w:t xml:space="preserve">- a person entitled to use the </w:t>
      </w:r>
      <w:r w:rsidR="004E1E66" w:rsidRPr="00DD3989">
        <w:rPr>
          <w:rFonts w:ascii="Times New Roman" w:hAnsi="Times New Roman" w:cs="Times New Roman"/>
          <w:i/>
          <w:iCs/>
          <w:sz w:val="24"/>
          <w:szCs w:val="24"/>
        </w:rPr>
        <w:t>Auction Platform</w:t>
      </w:r>
      <w:r w:rsidR="003C632B" w:rsidRPr="00DD3989">
        <w:rPr>
          <w:rFonts w:ascii="Times New Roman" w:hAnsi="Times New Roman" w:cs="Times New Roman"/>
          <w:i/>
          <w:iCs/>
          <w:sz w:val="24"/>
          <w:szCs w:val="24"/>
        </w:rPr>
        <w:t xml:space="preserve"> </w:t>
      </w:r>
      <w:r w:rsidRPr="00DD3989">
        <w:rPr>
          <w:rFonts w:ascii="Times New Roman" w:hAnsi="Times New Roman" w:cs="Times New Roman"/>
          <w:sz w:val="24"/>
          <w:szCs w:val="24"/>
        </w:rPr>
        <w:t xml:space="preserve">in the name of </w:t>
      </w:r>
      <w:r w:rsidR="00276A20">
        <w:rPr>
          <w:rFonts w:ascii="Times New Roman" w:hAnsi="Times New Roman" w:cs="Times New Roman"/>
          <w:i/>
          <w:iCs/>
          <w:sz w:val="24"/>
          <w:szCs w:val="24"/>
        </w:rPr>
        <w:t>Registered Participant</w:t>
      </w:r>
      <w:r w:rsidRPr="00DD3989">
        <w:rPr>
          <w:rFonts w:ascii="Times New Roman" w:hAnsi="Times New Roman" w:cs="Times New Roman"/>
          <w:i/>
          <w:iCs/>
          <w:sz w:val="24"/>
          <w:szCs w:val="24"/>
        </w:rPr>
        <w:t>.</w:t>
      </w:r>
    </w:p>
    <w:p w14:paraId="76D40DEC" w14:textId="77777777" w:rsidR="00AA7C67" w:rsidRPr="00DD3989" w:rsidRDefault="00AA7C67" w:rsidP="00693DD7">
      <w:pPr>
        <w:shd w:val="clear" w:color="auto" w:fill="FFFFFF"/>
        <w:jc w:val="both"/>
      </w:pPr>
    </w:p>
    <w:p w14:paraId="40271C1B" w14:textId="77777777" w:rsidR="00AA7C67" w:rsidRPr="00DD3989" w:rsidRDefault="00AA7C67" w:rsidP="00693DD7">
      <w:pPr>
        <w:shd w:val="clear" w:color="auto" w:fill="FFFFFF"/>
        <w:jc w:val="both"/>
      </w:pPr>
      <w:r w:rsidRPr="00DD3989">
        <w:rPr>
          <w:rFonts w:ascii="Times New Roman" w:hAnsi="Times New Roman" w:cs="Times New Roman"/>
          <w:b/>
          <w:bCs/>
          <w:sz w:val="24"/>
          <w:szCs w:val="24"/>
        </w:rPr>
        <w:t xml:space="preserve">Working Day </w:t>
      </w:r>
      <w:r w:rsidRPr="00DD3989">
        <w:rPr>
          <w:rFonts w:ascii="Times New Roman" w:hAnsi="Times New Roman" w:cs="Times New Roman"/>
          <w:sz w:val="24"/>
          <w:szCs w:val="24"/>
        </w:rPr>
        <w:t xml:space="preserve">– the calendar days from Monday to Friday, with the exception of </w:t>
      </w:r>
      <w:r w:rsidR="00722D19" w:rsidRPr="00DD3989">
        <w:rPr>
          <w:rFonts w:ascii="Times New Roman" w:hAnsi="Times New Roman" w:cs="Times New Roman"/>
          <w:sz w:val="24"/>
          <w:szCs w:val="24"/>
        </w:rPr>
        <w:t xml:space="preserve">Serbian </w:t>
      </w:r>
      <w:r w:rsidRPr="00DD3989">
        <w:rPr>
          <w:rFonts w:ascii="Times New Roman" w:hAnsi="Times New Roman" w:cs="Times New Roman"/>
          <w:sz w:val="24"/>
          <w:szCs w:val="24"/>
        </w:rPr>
        <w:t xml:space="preserve">public holidays (see </w:t>
      </w:r>
      <w:r w:rsidR="00402BAD" w:rsidRPr="00DD3989">
        <w:rPr>
          <w:rFonts w:ascii="Times New Roman" w:hAnsi="Times New Roman" w:cs="Times New Roman"/>
          <w:sz w:val="24"/>
          <w:szCs w:val="24"/>
        </w:rPr>
        <w:t xml:space="preserve">Annex </w:t>
      </w:r>
      <w:r w:rsidR="008E2429">
        <w:rPr>
          <w:rFonts w:ascii="Times New Roman" w:hAnsi="Times New Roman" w:cs="Times New Roman"/>
          <w:sz w:val="24"/>
          <w:szCs w:val="24"/>
        </w:rPr>
        <w:t>4</w:t>
      </w:r>
      <w:r w:rsidRPr="00DD3989">
        <w:rPr>
          <w:rFonts w:ascii="Times New Roman" w:hAnsi="Times New Roman" w:cs="Times New Roman"/>
          <w:sz w:val="24"/>
          <w:szCs w:val="24"/>
        </w:rPr>
        <w:t>)</w:t>
      </w:r>
      <w:r w:rsidR="009B60E1">
        <w:rPr>
          <w:rFonts w:ascii="Times New Roman" w:hAnsi="Times New Roman" w:cs="Times New Roman"/>
          <w:sz w:val="24"/>
          <w:szCs w:val="24"/>
        </w:rPr>
        <w:t>.</w:t>
      </w:r>
    </w:p>
    <w:p w14:paraId="376E1DF0" w14:textId="77777777" w:rsidR="0068782A" w:rsidRDefault="0068782A" w:rsidP="00693DD7">
      <w:pPr>
        <w:shd w:val="clear" w:color="auto" w:fill="FFFFFF"/>
        <w:jc w:val="both"/>
        <w:rPr>
          <w:rFonts w:ascii="Times New Roman" w:hAnsi="Times New Roman" w:cs="Times New Roman"/>
          <w:sz w:val="24"/>
          <w:szCs w:val="24"/>
        </w:rPr>
      </w:pPr>
    </w:p>
    <w:p w14:paraId="167F49C5" w14:textId="4F7808C9" w:rsidR="00E55D4D" w:rsidRPr="0050503C" w:rsidRDefault="00E55D4D" w:rsidP="00147546">
      <w:pPr>
        <w:jc w:val="both"/>
        <w:rPr>
          <w:rFonts w:ascii="Times New Roman" w:hAnsi="Times New Roman" w:cs="Times New Roman"/>
          <w:bCs/>
          <w:sz w:val="24"/>
          <w:szCs w:val="24"/>
        </w:rPr>
      </w:pPr>
      <w:r w:rsidRPr="0050503C">
        <w:rPr>
          <w:rFonts w:ascii="Times New Roman" w:hAnsi="Times New Roman" w:cs="Times New Roman"/>
          <w:b/>
          <w:bCs/>
          <w:sz w:val="24"/>
          <w:szCs w:val="24"/>
        </w:rPr>
        <w:t>Yearly and Monthly A</w:t>
      </w:r>
      <w:r w:rsidR="00757B06">
        <w:rPr>
          <w:rFonts w:ascii="Times New Roman" w:hAnsi="Times New Roman" w:cs="Times New Roman"/>
          <w:b/>
          <w:bCs/>
          <w:sz w:val="24"/>
          <w:szCs w:val="24"/>
        </w:rPr>
        <w:t>llocation</w:t>
      </w:r>
      <w:r w:rsidRPr="0050503C">
        <w:rPr>
          <w:rFonts w:ascii="Times New Roman" w:hAnsi="Times New Roman" w:cs="Times New Roman"/>
          <w:b/>
          <w:bCs/>
          <w:sz w:val="24"/>
          <w:szCs w:val="24"/>
        </w:rPr>
        <w:t xml:space="preserve"> Rules</w:t>
      </w:r>
      <w:r w:rsidRPr="0050503C">
        <w:rPr>
          <w:rFonts w:ascii="Times New Roman" w:hAnsi="Times New Roman" w:cs="Times New Roman"/>
          <w:bCs/>
          <w:sz w:val="24"/>
          <w:szCs w:val="24"/>
        </w:rPr>
        <w:t xml:space="preserve"> </w:t>
      </w:r>
      <w:r w:rsidR="00757B06">
        <w:rPr>
          <w:rFonts w:ascii="Times New Roman" w:hAnsi="Times New Roman" w:cs="Times New Roman"/>
          <w:bCs/>
          <w:sz w:val="24"/>
          <w:szCs w:val="24"/>
        </w:rPr>
        <w:t>–</w:t>
      </w:r>
      <w:r w:rsidRPr="0050503C">
        <w:rPr>
          <w:rFonts w:ascii="Times New Roman" w:hAnsi="Times New Roman" w:cs="Times New Roman"/>
          <w:bCs/>
          <w:sz w:val="24"/>
          <w:szCs w:val="24"/>
        </w:rPr>
        <w:t xml:space="preserve"> </w:t>
      </w:r>
      <w:r w:rsidR="00757B06">
        <w:rPr>
          <w:rFonts w:ascii="Times New Roman" w:hAnsi="Times New Roman" w:cs="Times New Roman"/>
          <w:bCs/>
          <w:sz w:val="24"/>
          <w:szCs w:val="24"/>
        </w:rPr>
        <w:t xml:space="preserve">Yearly and Monthly </w:t>
      </w:r>
      <w:r w:rsidR="0050503C" w:rsidRPr="00147546">
        <w:rPr>
          <w:rFonts w:ascii="Times New Roman" w:hAnsi="Times New Roman" w:cs="Times New Roman"/>
          <w:bCs/>
          <w:sz w:val="24"/>
          <w:szCs w:val="24"/>
        </w:rPr>
        <w:t xml:space="preserve">Allocation Rules for </w:t>
      </w:r>
      <w:r w:rsidR="00757B06">
        <w:rPr>
          <w:rFonts w:ascii="Times New Roman" w:hAnsi="Times New Roman" w:cs="Times New Roman"/>
          <w:bCs/>
          <w:sz w:val="24"/>
          <w:szCs w:val="24"/>
        </w:rPr>
        <w:t xml:space="preserve">the Coordinated Allocation </w:t>
      </w:r>
      <w:r w:rsidR="0050503C" w:rsidRPr="00147546">
        <w:rPr>
          <w:rFonts w:ascii="Times New Roman" w:hAnsi="Times New Roman" w:cs="Times New Roman"/>
          <w:bCs/>
          <w:sz w:val="24"/>
          <w:szCs w:val="24"/>
        </w:rPr>
        <w:t xml:space="preserve">of Cross Zonal Capacities </w:t>
      </w:r>
      <w:r w:rsidR="00757B06">
        <w:rPr>
          <w:rFonts w:ascii="Times New Roman" w:hAnsi="Times New Roman" w:cs="Times New Roman"/>
          <w:bCs/>
          <w:sz w:val="24"/>
          <w:szCs w:val="24"/>
        </w:rPr>
        <w:t xml:space="preserve">at the Border </w:t>
      </w:r>
      <w:r w:rsidR="0050503C" w:rsidRPr="00147546">
        <w:rPr>
          <w:rFonts w:ascii="Times New Roman" w:hAnsi="Times New Roman" w:cs="Times New Roman"/>
          <w:bCs/>
          <w:sz w:val="24"/>
          <w:szCs w:val="24"/>
        </w:rPr>
        <w:t xml:space="preserve">between </w:t>
      </w:r>
      <w:r w:rsidR="00757B06">
        <w:rPr>
          <w:rFonts w:ascii="Times New Roman" w:hAnsi="Times New Roman" w:cs="Times New Roman"/>
          <w:bCs/>
          <w:sz w:val="24"/>
          <w:szCs w:val="24"/>
        </w:rPr>
        <w:t xml:space="preserve">the </w:t>
      </w:r>
      <w:r w:rsidR="0050503C" w:rsidRPr="00CD2107">
        <w:rPr>
          <w:rFonts w:ascii="Times New Roman" w:hAnsi="Times New Roman" w:cs="Times New Roman"/>
          <w:bCs/>
          <w:sz w:val="24"/>
          <w:szCs w:val="24"/>
        </w:rPr>
        <w:t>Bidding Zones</w:t>
      </w:r>
      <w:r w:rsidR="0050503C" w:rsidRPr="00147546">
        <w:rPr>
          <w:rFonts w:ascii="Times New Roman" w:hAnsi="Times New Roman" w:cs="Times New Roman"/>
          <w:bCs/>
          <w:sz w:val="24"/>
          <w:szCs w:val="24"/>
        </w:rPr>
        <w:t xml:space="preserve"> of </w:t>
      </w:r>
      <w:r w:rsidR="00757B06">
        <w:rPr>
          <w:rFonts w:ascii="Times New Roman" w:hAnsi="Times New Roman" w:cs="Times New Roman"/>
          <w:bCs/>
          <w:sz w:val="24"/>
          <w:szCs w:val="24"/>
        </w:rPr>
        <w:t xml:space="preserve">C.N.T.E.E. </w:t>
      </w:r>
      <w:proofErr w:type="spellStart"/>
      <w:r w:rsidR="00757B06">
        <w:rPr>
          <w:rFonts w:ascii="Times New Roman" w:hAnsi="Times New Roman" w:cs="Times New Roman"/>
          <w:bCs/>
          <w:sz w:val="24"/>
          <w:szCs w:val="24"/>
        </w:rPr>
        <w:t>Transelectrica</w:t>
      </w:r>
      <w:proofErr w:type="spellEnd"/>
      <w:r w:rsidR="00757B06">
        <w:rPr>
          <w:rFonts w:ascii="Times New Roman" w:hAnsi="Times New Roman" w:cs="Times New Roman"/>
          <w:bCs/>
          <w:sz w:val="24"/>
          <w:szCs w:val="24"/>
        </w:rPr>
        <w:t xml:space="preserve"> S.A.</w:t>
      </w:r>
      <w:r w:rsidR="00757B06" w:rsidRPr="00147546">
        <w:rPr>
          <w:rFonts w:ascii="Times New Roman" w:hAnsi="Times New Roman" w:cs="Times New Roman"/>
          <w:bCs/>
          <w:sz w:val="24"/>
          <w:szCs w:val="24"/>
        </w:rPr>
        <w:t xml:space="preserve"> </w:t>
      </w:r>
      <w:r w:rsidR="00757B06">
        <w:rPr>
          <w:rFonts w:ascii="Times New Roman" w:hAnsi="Times New Roman" w:cs="Times New Roman"/>
          <w:bCs/>
          <w:sz w:val="24"/>
          <w:szCs w:val="24"/>
        </w:rPr>
        <w:t xml:space="preserve">and </w:t>
      </w:r>
      <w:r w:rsidR="0050503C" w:rsidRPr="00CD2107">
        <w:rPr>
          <w:rFonts w:ascii="Times New Roman" w:hAnsi="Times New Roman" w:cs="Times New Roman"/>
          <w:bCs/>
          <w:sz w:val="24"/>
          <w:szCs w:val="24"/>
        </w:rPr>
        <w:t xml:space="preserve">JP </w:t>
      </w:r>
      <w:r w:rsidR="00766D7F" w:rsidRPr="000C092E">
        <w:rPr>
          <w:rFonts w:ascii="Times New Roman" w:hAnsi="Times New Roman" w:cs="Times New Roman"/>
          <w:bCs/>
          <w:sz w:val="24"/>
          <w:szCs w:val="24"/>
        </w:rPr>
        <w:t>EMS Beograd</w:t>
      </w:r>
      <w:r w:rsidR="0050503C" w:rsidRPr="00147546">
        <w:rPr>
          <w:rFonts w:ascii="Times New Roman" w:hAnsi="Times New Roman" w:cs="Times New Roman"/>
          <w:bCs/>
          <w:sz w:val="24"/>
          <w:szCs w:val="24"/>
        </w:rPr>
        <w:t xml:space="preserve"> for the year </w:t>
      </w:r>
      <w:r w:rsidR="00195CEE">
        <w:rPr>
          <w:rFonts w:ascii="Times New Roman" w:hAnsi="Times New Roman" w:cs="Times New Roman"/>
          <w:bCs/>
          <w:sz w:val="24"/>
          <w:szCs w:val="24"/>
        </w:rPr>
        <w:t>2017.</w:t>
      </w:r>
    </w:p>
    <w:p w14:paraId="2C3DCC48" w14:textId="77777777" w:rsidR="00E55D4D" w:rsidRDefault="00E55D4D" w:rsidP="00693DD7">
      <w:pPr>
        <w:shd w:val="clear" w:color="auto" w:fill="FFFFFF"/>
        <w:jc w:val="both"/>
        <w:rPr>
          <w:rFonts w:ascii="Times New Roman" w:hAnsi="Times New Roman" w:cs="Times New Roman"/>
          <w:sz w:val="24"/>
          <w:szCs w:val="24"/>
        </w:rPr>
      </w:pPr>
    </w:p>
    <w:p w14:paraId="59D2A518" w14:textId="77777777" w:rsidR="00E55D4D" w:rsidRPr="00DD3989" w:rsidRDefault="00E55D4D" w:rsidP="00693DD7">
      <w:pPr>
        <w:shd w:val="clear" w:color="auto" w:fill="FFFFFF"/>
        <w:jc w:val="both"/>
        <w:rPr>
          <w:rFonts w:ascii="Times New Roman" w:hAnsi="Times New Roman" w:cs="Times New Roman"/>
          <w:sz w:val="24"/>
          <w:szCs w:val="24"/>
        </w:rPr>
      </w:pPr>
    </w:p>
    <w:p w14:paraId="011479BE" w14:textId="4AB27D77" w:rsidR="00AA7C67" w:rsidRPr="00DD3989" w:rsidRDefault="00AA7C67" w:rsidP="00693DD7">
      <w:pPr>
        <w:shd w:val="clear" w:color="auto" w:fill="FFFFFF"/>
        <w:jc w:val="both"/>
      </w:pPr>
      <w:r w:rsidRPr="00DD3989">
        <w:rPr>
          <w:rFonts w:ascii="Times New Roman" w:hAnsi="Times New Roman" w:cs="Times New Roman"/>
          <w:sz w:val="24"/>
          <w:szCs w:val="24"/>
        </w:rPr>
        <w:t xml:space="preserve">Unless context requires otherwise, any wording in the </w:t>
      </w:r>
      <w:r w:rsidR="00CD2107" w:rsidRPr="000C092E">
        <w:rPr>
          <w:rFonts w:ascii="Times New Roman" w:hAnsi="Times New Roman" w:cs="Times New Roman"/>
          <w:i/>
          <w:sz w:val="24"/>
          <w:szCs w:val="24"/>
        </w:rPr>
        <w:t xml:space="preserve">Daily </w:t>
      </w:r>
      <w:r w:rsidRPr="00CD2107">
        <w:rPr>
          <w:rFonts w:ascii="Times New Roman" w:hAnsi="Times New Roman" w:cs="Times New Roman"/>
          <w:i/>
          <w:iCs/>
          <w:sz w:val="24"/>
          <w:szCs w:val="24"/>
        </w:rPr>
        <w:t>A</w:t>
      </w:r>
      <w:r w:rsidR="00757B06">
        <w:rPr>
          <w:rFonts w:ascii="Times New Roman" w:hAnsi="Times New Roman" w:cs="Times New Roman"/>
          <w:i/>
          <w:iCs/>
          <w:sz w:val="24"/>
          <w:szCs w:val="24"/>
        </w:rPr>
        <w:t>u</w:t>
      </w:r>
      <w:r w:rsidRPr="00DD3989">
        <w:rPr>
          <w:rFonts w:ascii="Times New Roman" w:hAnsi="Times New Roman" w:cs="Times New Roman"/>
          <w:i/>
          <w:iCs/>
          <w:sz w:val="24"/>
          <w:szCs w:val="24"/>
        </w:rPr>
        <w:t xml:space="preserve">ction Rules </w:t>
      </w:r>
      <w:r w:rsidRPr="00DD3989">
        <w:rPr>
          <w:rFonts w:ascii="Times New Roman" w:hAnsi="Times New Roman" w:cs="Times New Roman"/>
          <w:sz w:val="24"/>
          <w:szCs w:val="24"/>
        </w:rPr>
        <w:t>denoting the singular also applies to the plural as logic requires, and vice versa. Furthermore, the same principle of inclusion applies to references of gender.</w:t>
      </w:r>
    </w:p>
    <w:p w14:paraId="098F1058" w14:textId="77777777" w:rsidR="00AA7C67" w:rsidRPr="00DD3989" w:rsidRDefault="00AA7C67" w:rsidP="00693DD7">
      <w:pPr>
        <w:shd w:val="clear" w:color="auto" w:fill="FFFFFF"/>
        <w:jc w:val="both"/>
      </w:pPr>
    </w:p>
    <w:p w14:paraId="5072BACA" w14:textId="77777777" w:rsidR="00FC3AD3" w:rsidRPr="00DD3989" w:rsidRDefault="00FC3AD3" w:rsidP="00693DD7">
      <w:pPr>
        <w:shd w:val="clear" w:color="auto" w:fill="FFFFFF"/>
        <w:jc w:val="both"/>
        <w:sectPr w:rsidR="00FC3AD3" w:rsidRPr="00DD3989" w:rsidSect="00020C9E">
          <w:pgSz w:w="11907" w:h="16840" w:code="9"/>
          <w:pgMar w:top="1418" w:right="1418" w:bottom="1418" w:left="1418" w:header="720" w:footer="720" w:gutter="0"/>
          <w:cols w:space="60"/>
          <w:noEndnote/>
        </w:sectPr>
      </w:pPr>
    </w:p>
    <w:p w14:paraId="5C74ACE9" w14:textId="77777777" w:rsidR="00612477" w:rsidRDefault="00AA7C67" w:rsidP="00693DD7">
      <w:pPr>
        <w:shd w:val="clear" w:color="auto" w:fill="FFFFFF"/>
        <w:rPr>
          <w:b/>
          <w:bCs/>
          <w:spacing w:val="-2"/>
          <w:sz w:val="32"/>
          <w:szCs w:val="32"/>
        </w:rPr>
      </w:pPr>
      <w:r w:rsidRPr="00DD3989">
        <w:rPr>
          <w:b/>
          <w:bCs/>
          <w:spacing w:val="-2"/>
          <w:sz w:val="32"/>
          <w:szCs w:val="32"/>
        </w:rPr>
        <w:lastRenderedPageBreak/>
        <w:t xml:space="preserve">Section 1 </w:t>
      </w:r>
    </w:p>
    <w:p w14:paraId="031A60C8" w14:textId="77777777" w:rsidR="00AA7C67" w:rsidRPr="00DD3989" w:rsidRDefault="00AA7C67" w:rsidP="00F12C9D">
      <w:pPr>
        <w:pStyle w:val="Heading1"/>
      </w:pPr>
      <w:r w:rsidRPr="00DD3989">
        <w:t>Preamble</w:t>
      </w:r>
    </w:p>
    <w:p w14:paraId="25FF8EFB" w14:textId="77777777" w:rsidR="0068782A" w:rsidRPr="00DD3989" w:rsidRDefault="0068782A" w:rsidP="00693DD7">
      <w:pPr>
        <w:shd w:val="clear" w:color="auto" w:fill="FFFFFF"/>
        <w:rPr>
          <w:spacing w:val="-1"/>
          <w:sz w:val="24"/>
          <w:szCs w:val="24"/>
          <w:u w:val="single"/>
        </w:rPr>
      </w:pPr>
    </w:p>
    <w:p w14:paraId="581D011C" w14:textId="77777777" w:rsidR="00AA7C67" w:rsidRPr="00833150" w:rsidRDefault="00AA7C67" w:rsidP="00F12C9D">
      <w:pPr>
        <w:pStyle w:val="Heading2"/>
      </w:pPr>
      <w:r w:rsidRPr="00833150">
        <w:t xml:space="preserve">Article 1.1 </w:t>
      </w:r>
      <w:r w:rsidRPr="00F12C9D">
        <w:t>Considerations</w:t>
      </w:r>
    </w:p>
    <w:p w14:paraId="6BC07C6A" w14:textId="77777777" w:rsidR="0068782A" w:rsidRPr="00DD3989" w:rsidRDefault="0068782A" w:rsidP="00693DD7">
      <w:pPr>
        <w:shd w:val="clear" w:color="auto" w:fill="FFFFFF"/>
        <w:jc w:val="both"/>
        <w:rPr>
          <w:rFonts w:ascii="Times New Roman" w:hAnsi="Times New Roman" w:cs="Times New Roman"/>
          <w:sz w:val="24"/>
          <w:szCs w:val="24"/>
        </w:rPr>
      </w:pPr>
    </w:p>
    <w:p w14:paraId="5271E844" w14:textId="77777777" w:rsidR="00AA7C67" w:rsidRPr="00DD3989" w:rsidRDefault="00AA7C67" w:rsidP="00693DD7">
      <w:pPr>
        <w:shd w:val="clear" w:color="auto" w:fill="FFFFFF"/>
        <w:jc w:val="both"/>
      </w:pPr>
      <w:r w:rsidRPr="00DD3989">
        <w:rPr>
          <w:rFonts w:ascii="Times New Roman" w:hAnsi="Times New Roman" w:cs="Times New Roman"/>
          <w:sz w:val="24"/>
          <w:szCs w:val="24"/>
        </w:rPr>
        <w:t>The demand for cross</w:t>
      </w:r>
      <w:r w:rsidR="00F9538D">
        <w:rPr>
          <w:rFonts w:ascii="Times New Roman" w:hAnsi="Times New Roman" w:cs="Times New Roman"/>
          <w:sz w:val="24"/>
          <w:szCs w:val="24"/>
        </w:rPr>
        <w:t xml:space="preserve"> zonal </w:t>
      </w:r>
      <w:r w:rsidRPr="00DD3989">
        <w:rPr>
          <w:rFonts w:ascii="Times New Roman" w:hAnsi="Times New Roman" w:cs="Times New Roman"/>
          <w:sz w:val="24"/>
          <w:szCs w:val="24"/>
        </w:rPr>
        <w:t xml:space="preserve">capacity reservations at the </w:t>
      </w:r>
      <w:r w:rsidR="0068782A" w:rsidRPr="00DD3989">
        <w:rPr>
          <w:rFonts w:ascii="Times New Roman" w:hAnsi="Times New Roman" w:cs="Times New Roman"/>
          <w:sz w:val="24"/>
          <w:szCs w:val="24"/>
        </w:rPr>
        <w:t>Serbian-</w:t>
      </w:r>
      <w:r w:rsidR="00BB0291">
        <w:rPr>
          <w:rFonts w:ascii="Times New Roman" w:hAnsi="Times New Roman" w:cs="Times New Roman"/>
          <w:sz w:val="24"/>
          <w:szCs w:val="24"/>
        </w:rPr>
        <w:t>Romanian</w:t>
      </w:r>
      <w:r w:rsidR="00BB0291" w:rsidRPr="00DD3989">
        <w:rPr>
          <w:rFonts w:ascii="Times New Roman" w:hAnsi="Times New Roman" w:cs="Times New Roman"/>
          <w:sz w:val="24"/>
          <w:szCs w:val="24"/>
        </w:rPr>
        <w:t xml:space="preserve"> </w:t>
      </w:r>
      <w:r w:rsidR="0068782A" w:rsidRPr="00DD3989">
        <w:rPr>
          <w:rFonts w:ascii="Times New Roman" w:hAnsi="Times New Roman" w:cs="Times New Roman"/>
          <w:sz w:val="24"/>
          <w:szCs w:val="24"/>
        </w:rPr>
        <w:t xml:space="preserve">border </w:t>
      </w:r>
      <w:r w:rsidRPr="00DD3989">
        <w:rPr>
          <w:rFonts w:ascii="Times New Roman" w:hAnsi="Times New Roman" w:cs="Times New Roman"/>
          <w:sz w:val="24"/>
          <w:szCs w:val="24"/>
        </w:rPr>
        <w:t>is usually much higher than the available capacity.</w:t>
      </w:r>
    </w:p>
    <w:p w14:paraId="76E858FC" w14:textId="77777777" w:rsidR="0068782A" w:rsidRPr="00DD3989" w:rsidRDefault="0068782A" w:rsidP="00693DD7">
      <w:pPr>
        <w:shd w:val="clear" w:color="auto" w:fill="FFFFFF"/>
        <w:jc w:val="both"/>
        <w:rPr>
          <w:rFonts w:ascii="Times New Roman" w:hAnsi="Times New Roman" w:cs="Times New Roman"/>
          <w:sz w:val="24"/>
          <w:szCs w:val="24"/>
        </w:rPr>
      </w:pPr>
    </w:p>
    <w:p w14:paraId="4AAAA50C" w14:textId="77777777" w:rsidR="00AA7C67" w:rsidRPr="00DD3989" w:rsidRDefault="00AA7C67" w:rsidP="00693DD7">
      <w:pPr>
        <w:shd w:val="clear" w:color="auto" w:fill="FFFFFF"/>
        <w:jc w:val="both"/>
      </w:pPr>
      <w:r w:rsidRPr="00DD3989">
        <w:rPr>
          <w:rFonts w:ascii="Times New Roman" w:hAnsi="Times New Roman" w:cs="Times New Roman"/>
          <w:sz w:val="24"/>
          <w:szCs w:val="24"/>
        </w:rPr>
        <w:t xml:space="preserve">According to </w:t>
      </w:r>
      <w:r w:rsidR="005D04E2" w:rsidRPr="00DD3989">
        <w:rPr>
          <w:rFonts w:ascii="Times New Roman" w:hAnsi="Times New Roman" w:cs="Times New Roman"/>
          <w:i/>
          <w:sz w:val="24"/>
          <w:szCs w:val="24"/>
        </w:rPr>
        <w:t xml:space="preserve">EU </w:t>
      </w:r>
      <w:r w:rsidRPr="00DD3989">
        <w:rPr>
          <w:rFonts w:ascii="Times New Roman" w:hAnsi="Times New Roman" w:cs="Times New Roman"/>
          <w:i/>
          <w:sz w:val="24"/>
          <w:szCs w:val="24"/>
        </w:rPr>
        <w:t>Regulation</w:t>
      </w:r>
      <w:r w:rsidR="0068782A" w:rsidRPr="00DD3989">
        <w:rPr>
          <w:rFonts w:ascii="Times New Roman" w:hAnsi="Times New Roman" w:cs="Times New Roman"/>
          <w:sz w:val="24"/>
          <w:szCs w:val="24"/>
        </w:rPr>
        <w:t xml:space="preserve"> and </w:t>
      </w:r>
      <w:r w:rsidR="0068782A" w:rsidRPr="00F1633A">
        <w:rPr>
          <w:rFonts w:ascii="Times New Roman" w:hAnsi="Times New Roman" w:cs="Times New Roman"/>
          <w:i/>
          <w:sz w:val="24"/>
          <w:szCs w:val="24"/>
        </w:rPr>
        <w:t>Energy Community Treaty</w:t>
      </w:r>
      <w:r w:rsidRPr="00DD3989">
        <w:rPr>
          <w:rFonts w:ascii="Times New Roman" w:hAnsi="Times New Roman" w:cs="Times New Roman"/>
          <w:sz w:val="24"/>
          <w:szCs w:val="24"/>
        </w:rPr>
        <w:t xml:space="preserve">, a market-based mechanism should be adopted to allocate </w:t>
      </w:r>
      <w:r w:rsidR="00AA0762">
        <w:rPr>
          <w:rFonts w:ascii="Times New Roman" w:hAnsi="Times New Roman" w:cs="Times New Roman"/>
          <w:sz w:val="24"/>
          <w:szCs w:val="24"/>
        </w:rPr>
        <w:t xml:space="preserve">cross zonal </w:t>
      </w:r>
      <w:r w:rsidRPr="00DD3989">
        <w:rPr>
          <w:rFonts w:ascii="Times New Roman" w:hAnsi="Times New Roman" w:cs="Times New Roman"/>
          <w:sz w:val="24"/>
          <w:szCs w:val="24"/>
        </w:rPr>
        <w:t>capacity among market players.</w:t>
      </w:r>
    </w:p>
    <w:p w14:paraId="0F8A8D9C" w14:textId="77777777" w:rsidR="0068782A" w:rsidRPr="00DD3989" w:rsidRDefault="0068782A" w:rsidP="00693DD7">
      <w:pPr>
        <w:shd w:val="clear" w:color="auto" w:fill="FFFFFF"/>
        <w:jc w:val="both"/>
        <w:rPr>
          <w:rFonts w:ascii="Times New Roman" w:hAnsi="Times New Roman" w:cs="Times New Roman"/>
          <w:sz w:val="24"/>
          <w:szCs w:val="24"/>
        </w:rPr>
      </w:pPr>
    </w:p>
    <w:p w14:paraId="516761C1" w14:textId="77777777" w:rsidR="00AA7C67" w:rsidRPr="00DD3989" w:rsidRDefault="00AA7C67" w:rsidP="0068782A">
      <w:pPr>
        <w:shd w:val="clear" w:color="auto" w:fill="FFFFFF"/>
        <w:jc w:val="both"/>
        <w:rPr>
          <w:rFonts w:ascii="Times New Roman" w:hAnsi="Times New Roman" w:cs="Times New Roman"/>
          <w:sz w:val="24"/>
          <w:szCs w:val="24"/>
        </w:rPr>
      </w:pPr>
      <w:r w:rsidRPr="00DD3989">
        <w:rPr>
          <w:rFonts w:ascii="Times New Roman" w:hAnsi="Times New Roman" w:cs="Times New Roman"/>
          <w:sz w:val="24"/>
          <w:szCs w:val="24"/>
        </w:rPr>
        <w:t xml:space="preserve">In order to achieve maximum transparency in the allocation of this capacity and to avoid discrimination in allocating capacities, </w:t>
      </w:r>
      <w:r w:rsidRPr="00DD3989">
        <w:rPr>
          <w:rFonts w:ascii="Times New Roman" w:hAnsi="Times New Roman" w:cs="Times New Roman"/>
          <w:i/>
          <w:iCs/>
          <w:sz w:val="24"/>
          <w:szCs w:val="24"/>
        </w:rPr>
        <w:t>TSOs</w:t>
      </w:r>
      <w:r w:rsidRPr="00DD3989">
        <w:rPr>
          <w:rFonts w:ascii="Times New Roman" w:hAnsi="Times New Roman" w:cs="Times New Roman"/>
          <w:sz w:val="24"/>
          <w:szCs w:val="24"/>
        </w:rPr>
        <w:t xml:space="preserve"> organi</w:t>
      </w:r>
      <w:r w:rsidR="00BA694B" w:rsidRPr="00DD3989">
        <w:rPr>
          <w:rFonts w:ascii="Times New Roman" w:hAnsi="Times New Roman" w:cs="Times New Roman"/>
          <w:sz w:val="24"/>
          <w:szCs w:val="24"/>
        </w:rPr>
        <w:t>z</w:t>
      </w:r>
      <w:r w:rsidRPr="00DD3989">
        <w:rPr>
          <w:rFonts w:ascii="Times New Roman" w:hAnsi="Times New Roman" w:cs="Times New Roman"/>
          <w:sz w:val="24"/>
          <w:szCs w:val="24"/>
        </w:rPr>
        <w:t xml:space="preserve">e </w:t>
      </w:r>
      <w:r w:rsidR="00517774" w:rsidRPr="00DD3989">
        <w:rPr>
          <w:rFonts w:ascii="Times New Roman" w:hAnsi="Times New Roman" w:cs="Times New Roman"/>
          <w:sz w:val="24"/>
          <w:szCs w:val="24"/>
        </w:rPr>
        <w:t>common</w:t>
      </w:r>
      <w:r w:rsidRPr="00DD3989">
        <w:rPr>
          <w:rFonts w:ascii="Times New Roman" w:hAnsi="Times New Roman" w:cs="Times New Roman"/>
          <w:sz w:val="24"/>
          <w:szCs w:val="24"/>
        </w:rPr>
        <w:t xml:space="preserve"> auctions</w:t>
      </w:r>
      <w:r w:rsidR="0068782A" w:rsidRPr="00DD3989">
        <w:rPr>
          <w:rFonts w:ascii="Times New Roman" w:hAnsi="Times New Roman" w:cs="Times New Roman"/>
          <w:sz w:val="24"/>
          <w:szCs w:val="24"/>
        </w:rPr>
        <w:t xml:space="preserve">, i.e. </w:t>
      </w:r>
      <w:r w:rsidRPr="00DD3989">
        <w:rPr>
          <w:rFonts w:ascii="Times New Roman" w:hAnsi="Times New Roman" w:cs="Times New Roman"/>
          <w:sz w:val="24"/>
          <w:szCs w:val="24"/>
        </w:rPr>
        <w:t xml:space="preserve">a </w:t>
      </w:r>
      <w:r w:rsidR="00517774" w:rsidRPr="00DD3989">
        <w:rPr>
          <w:rFonts w:ascii="Times New Roman" w:hAnsi="Times New Roman" w:cs="Times New Roman"/>
          <w:sz w:val="24"/>
          <w:szCs w:val="24"/>
        </w:rPr>
        <w:t>common</w:t>
      </w:r>
      <w:r w:rsidRPr="00DD3989">
        <w:rPr>
          <w:rFonts w:ascii="Times New Roman" w:hAnsi="Times New Roman" w:cs="Times New Roman"/>
          <w:sz w:val="24"/>
          <w:szCs w:val="24"/>
        </w:rPr>
        <w:t xml:space="preserve"> allocation of cross</w:t>
      </w:r>
      <w:r w:rsidR="00F9538D">
        <w:rPr>
          <w:rFonts w:ascii="Times New Roman" w:hAnsi="Times New Roman" w:cs="Times New Roman"/>
          <w:sz w:val="24"/>
          <w:szCs w:val="24"/>
        </w:rPr>
        <w:t xml:space="preserve"> zonal </w:t>
      </w:r>
      <w:r w:rsidRPr="00DD3989">
        <w:rPr>
          <w:rFonts w:ascii="Times New Roman" w:hAnsi="Times New Roman" w:cs="Times New Roman"/>
          <w:sz w:val="24"/>
          <w:szCs w:val="24"/>
        </w:rPr>
        <w:t>capacities.</w:t>
      </w:r>
    </w:p>
    <w:p w14:paraId="061DF8EA" w14:textId="77777777" w:rsidR="0068782A" w:rsidRPr="00DD3989" w:rsidRDefault="0068782A" w:rsidP="0068782A">
      <w:pPr>
        <w:shd w:val="clear" w:color="auto" w:fill="FFFFFF"/>
        <w:jc w:val="both"/>
      </w:pPr>
    </w:p>
    <w:p w14:paraId="46E2EDA4" w14:textId="77777777" w:rsidR="00AA7C67" w:rsidRPr="00DD3989" w:rsidRDefault="00AA7C67" w:rsidP="00F12C9D">
      <w:pPr>
        <w:pStyle w:val="Heading2"/>
      </w:pPr>
      <w:r w:rsidRPr="00DD3989">
        <w:t>Article 1.2 General Principles</w:t>
      </w:r>
    </w:p>
    <w:p w14:paraId="0AC3951B" w14:textId="77777777" w:rsidR="0068782A" w:rsidRPr="00DD3989" w:rsidRDefault="0068782A" w:rsidP="00693DD7">
      <w:pPr>
        <w:shd w:val="clear" w:color="auto" w:fill="FFFFFF"/>
        <w:jc w:val="both"/>
        <w:rPr>
          <w:rFonts w:ascii="Times New Roman" w:hAnsi="Times New Roman" w:cs="Times New Roman"/>
          <w:i/>
          <w:iCs/>
          <w:sz w:val="24"/>
          <w:szCs w:val="24"/>
        </w:rPr>
      </w:pPr>
    </w:p>
    <w:p w14:paraId="0C3BEF33" w14:textId="77777777" w:rsidR="0068782A" w:rsidRDefault="00AA7C67" w:rsidP="00693DD7">
      <w:pPr>
        <w:shd w:val="clear" w:color="auto" w:fill="FFFFFF"/>
        <w:jc w:val="both"/>
        <w:rPr>
          <w:rFonts w:ascii="Times New Roman" w:hAnsi="Times New Roman" w:cs="Times New Roman"/>
          <w:spacing w:val="-1"/>
          <w:sz w:val="24"/>
          <w:szCs w:val="24"/>
        </w:rPr>
      </w:pPr>
      <w:r w:rsidRPr="00DD3989">
        <w:rPr>
          <w:rFonts w:ascii="Times New Roman" w:hAnsi="Times New Roman" w:cs="Times New Roman"/>
          <w:i/>
          <w:iCs/>
          <w:sz w:val="24"/>
          <w:szCs w:val="24"/>
        </w:rPr>
        <w:t xml:space="preserve">TSOs </w:t>
      </w:r>
      <w:r w:rsidRPr="00DD3989">
        <w:rPr>
          <w:rFonts w:ascii="Times New Roman" w:hAnsi="Times New Roman" w:cs="Times New Roman"/>
          <w:sz w:val="24"/>
          <w:szCs w:val="24"/>
        </w:rPr>
        <w:t xml:space="preserve">agreed to </w:t>
      </w:r>
      <w:r w:rsidR="0068782A" w:rsidRPr="00DD3989">
        <w:rPr>
          <w:rFonts w:ascii="Times New Roman" w:hAnsi="Times New Roman" w:cs="Times New Roman"/>
          <w:sz w:val="24"/>
          <w:szCs w:val="24"/>
        </w:rPr>
        <w:t xml:space="preserve">introduce </w:t>
      </w:r>
      <w:r w:rsidRPr="00DD3989">
        <w:rPr>
          <w:rFonts w:ascii="Times New Roman" w:hAnsi="Times New Roman" w:cs="Times New Roman"/>
          <w:sz w:val="24"/>
          <w:szCs w:val="24"/>
        </w:rPr>
        <w:t xml:space="preserve">a common auctioning procedure of </w:t>
      </w:r>
      <w:r w:rsidRPr="00DD3989">
        <w:rPr>
          <w:rFonts w:ascii="Times New Roman" w:hAnsi="Times New Roman" w:cs="Times New Roman"/>
          <w:i/>
          <w:iCs/>
          <w:sz w:val="24"/>
          <w:szCs w:val="24"/>
        </w:rPr>
        <w:t xml:space="preserve">Capacities </w:t>
      </w:r>
      <w:r w:rsidRPr="00DD3989">
        <w:rPr>
          <w:rFonts w:ascii="Times New Roman" w:hAnsi="Times New Roman" w:cs="Times New Roman"/>
          <w:sz w:val="24"/>
          <w:szCs w:val="24"/>
        </w:rPr>
        <w:t xml:space="preserve">on the </w:t>
      </w:r>
      <w:r w:rsidR="0068782A" w:rsidRPr="00DD3989">
        <w:rPr>
          <w:rFonts w:ascii="Times New Roman" w:hAnsi="Times New Roman" w:cs="Times New Roman"/>
          <w:sz w:val="24"/>
          <w:szCs w:val="24"/>
        </w:rPr>
        <w:t>Serbian-</w:t>
      </w:r>
      <w:r w:rsidR="00BB0291">
        <w:rPr>
          <w:rFonts w:ascii="Times New Roman" w:hAnsi="Times New Roman" w:cs="Times New Roman"/>
          <w:sz w:val="24"/>
          <w:szCs w:val="24"/>
        </w:rPr>
        <w:t>Romanian</w:t>
      </w:r>
      <w:r w:rsidR="00BB0291" w:rsidRPr="00DD3989">
        <w:rPr>
          <w:rFonts w:ascii="Times New Roman" w:hAnsi="Times New Roman" w:cs="Times New Roman"/>
          <w:sz w:val="24"/>
          <w:szCs w:val="24"/>
        </w:rPr>
        <w:t xml:space="preserve"> </w:t>
      </w:r>
      <w:r w:rsidRPr="00DD3989">
        <w:rPr>
          <w:rFonts w:ascii="Times New Roman" w:hAnsi="Times New Roman" w:cs="Times New Roman"/>
          <w:spacing w:val="-1"/>
          <w:sz w:val="24"/>
          <w:szCs w:val="24"/>
        </w:rPr>
        <w:t xml:space="preserve">border and to allocate available </w:t>
      </w:r>
      <w:r w:rsidRPr="00DD3989">
        <w:rPr>
          <w:rFonts w:ascii="Times New Roman" w:hAnsi="Times New Roman" w:cs="Times New Roman"/>
          <w:i/>
          <w:iCs/>
          <w:spacing w:val="-1"/>
          <w:sz w:val="24"/>
          <w:szCs w:val="24"/>
        </w:rPr>
        <w:t xml:space="preserve">Capacities </w:t>
      </w:r>
      <w:r w:rsidRPr="00DD3989">
        <w:rPr>
          <w:rFonts w:ascii="Times New Roman" w:hAnsi="Times New Roman" w:cs="Times New Roman"/>
          <w:spacing w:val="-1"/>
          <w:sz w:val="24"/>
          <w:szCs w:val="24"/>
        </w:rPr>
        <w:t xml:space="preserve">on the congested </w:t>
      </w:r>
      <w:r w:rsidR="0068782A" w:rsidRPr="00DD3989">
        <w:rPr>
          <w:rFonts w:ascii="Times New Roman" w:hAnsi="Times New Roman" w:cs="Times New Roman"/>
          <w:spacing w:val="-1"/>
          <w:sz w:val="24"/>
          <w:szCs w:val="24"/>
        </w:rPr>
        <w:t>border</w:t>
      </w:r>
      <w:r w:rsidR="00AD2BBC">
        <w:rPr>
          <w:rFonts w:ascii="Times New Roman" w:hAnsi="Times New Roman" w:cs="Times New Roman"/>
          <w:spacing w:val="-1"/>
          <w:sz w:val="24"/>
          <w:szCs w:val="24"/>
        </w:rPr>
        <w:t>.</w:t>
      </w:r>
    </w:p>
    <w:p w14:paraId="72542874" w14:textId="77777777" w:rsidR="0028169E" w:rsidRPr="00DD3989" w:rsidRDefault="0028169E" w:rsidP="00693DD7">
      <w:pPr>
        <w:shd w:val="clear" w:color="auto" w:fill="FFFFFF"/>
        <w:jc w:val="both"/>
        <w:rPr>
          <w:rFonts w:ascii="Times New Roman" w:hAnsi="Times New Roman" w:cs="Times New Roman"/>
          <w:sz w:val="24"/>
          <w:szCs w:val="24"/>
        </w:rPr>
      </w:pPr>
    </w:p>
    <w:p w14:paraId="21A0DB6F" w14:textId="77777777" w:rsidR="0064236D" w:rsidRPr="00DD3989" w:rsidRDefault="00AA7C67" w:rsidP="00693DD7">
      <w:pPr>
        <w:shd w:val="clear" w:color="auto" w:fill="FFFFFF"/>
        <w:jc w:val="both"/>
        <w:rPr>
          <w:rFonts w:ascii="Times New Roman" w:hAnsi="Times New Roman" w:cs="Times New Roman"/>
          <w:spacing w:val="-1"/>
          <w:sz w:val="24"/>
          <w:szCs w:val="24"/>
        </w:rPr>
      </w:pPr>
      <w:r w:rsidRPr="00DD3989">
        <w:rPr>
          <w:rFonts w:ascii="Times New Roman" w:hAnsi="Times New Roman" w:cs="Times New Roman"/>
          <w:sz w:val="24"/>
          <w:szCs w:val="24"/>
        </w:rPr>
        <w:t xml:space="preserve">Due to the technical constraints in the regional transmission grid, </w:t>
      </w:r>
      <w:r w:rsidR="004C1A40" w:rsidRPr="00DD3989">
        <w:rPr>
          <w:rFonts w:ascii="Times New Roman" w:hAnsi="Times New Roman" w:cs="Times New Roman"/>
          <w:sz w:val="24"/>
          <w:szCs w:val="24"/>
        </w:rPr>
        <w:t>the border</w:t>
      </w:r>
      <w:r w:rsidR="0064236D" w:rsidRPr="00DD3989">
        <w:rPr>
          <w:rFonts w:ascii="Times New Roman" w:hAnsi="Times New Roman" w:cs="Times New Roman"/>
          <w:sz w:val="24"/>
          <w:szCs w:val="24"/>
        </w:rPr>
        <w:t xml:space="preserve"> </w:t>
      </w:r>
      <w:r w:rsidRPr="00DD3989">
        <w:rPr>
          <w:rFonts w:ascii="Times New Roman" w:hAnsi="Times New Roman" w:cs="Times New Roman"/>
          <w:sz w:val="24"/>
          <w:szCs w:val="24"/>
        </w:rPr>
        <w:t xml:space="preserve">may be </w:t>
      </w:r>
      <w:r w:rsidRPr="00DD3989">
        <w:rPr>
          <w:rFonts w:ascii="Times New Roman" w:hAnsi="Times New Roman" w:cs="Times New Roman"/>
          <w:spacing w:val="-1"/>
          <w:sz w:val="24"/>
          <w:szCs w:val="24"/>
        </w:rPr>
        <w:t>congested</w:t>
      </w:r>
      <w:r w:rsidR="00B85F8C">
        <w:rPr>
          <w:rFonts w:ascii="Times New Roman" w:hAnsi="Times New Roman" w:cs="Times New Roman"/>
          <w:spacing w:val="-1"/>
          <w:sz w:val="24"/>
          <w:szCs w:val="24"/>
        </w:rPr>
        <w:t>.</w:t>
      </w:r>
      <w:r w:rsidRPr="00DD3989">
        <w:rPr>
          <w:rFonts w:ascii="Times New Roman" w:hAnsi="Times New Roman" w:cs="Times New Roman"/>
          <w:spacing w:val="-1"/>
          <w:sz w:val="24"/>
          <w:szCs w:val="24"/>
        </w:rPr>
        <w:t xml:space="preserve"> </w:t>
      </w:r>
    </w:p>
    <w:p w14:paraId="330EFD61" w14:textId="77777777" w:rsidR="0064236D" w:rsidRPr="00DD3989" w:rsidRDefault="0064236D" w:rsidP="00693DD7">
      <w:pPr>
        <w:shd w:val="clear" w:color="auto" w:fill="FFFFFF"/>
        <w:jc w:val="both"/>
        <w:rPr>
          <w:rFonts w:ascii="Times New Roman" w:hAnsi="Times New Roman" w:cs="Times New Roman"/>
          <w:spacing w:val="-1"/>
          <w:sz w:val="24"/>
          <w:szCs w:val="24"/>
        </w:rPr>
      </w:pPr>
    </w:p>
    <w:p w14:paraId="611B33B9" w14:textId="77777777" w:rsidR="00AA7C67" w:rsidRPr="00DD3989" w:rsidRDefault="00AA7C67" w:rsidP="00693DD7">
      <w:pPr>
        <w:shd w:val="clear" w:color="auto" w:fill="FFFFFF"/>
        <w:jc w:val="both"/>
      </w:pPr>
      <w:r w:rsidRPr="00DD3989">
        <w:rPr>
          <w:rFonts w:ascii="Times New Roman" w:hAnsi="Times New Roman" w:cs="Times New Roman"/>
          <w:sz w:val="24"/>
          <w:szCs w:val="24"/>
        </w:rPr>
        <w:t xml:space="preserve">The </w:t>
      </w:r>
      <w:r w:rsidR="007D5F59" w:rsidRPr="00DD3989">
        <w:rPr>
          <w:rFonts w:ascii="Times New Roman" w:hAnsi="Times New Roman" w:cs="Times New Roman"/>
          <w:i/>
          <w:iCs/>
          <w:sz w:val="24"/>
          <w:szCs w:val="24"/>
        </w:rPr>
        <w:t xml:space="preserve">Daily Auction Rules </w:t>
      </w:r>
      <w:r w:rsidRPr="00DD3989">
        <w:rPr>
          <w:rFonts w:ascii="Times New Roman" w:hAnsi="Times New Roman" w:cs="Times New Roman"/>
          <w:sz w:val="24"/>
          <w:szCs w:val="24"/>
        </w:rPr>
        <w:t xml:space="preserve">are constructed in accordance with the </w:t>
      </w:r>
      <w:r w:rsidR="005D04E2" w:rsidRPr="00FB1C44">
        <w:rPr>
          <w:rFonts w:ascii="Times New Roman" w:hAnsi="Times New Roman" w:cs="Times New Roman"/>
          <w:i/>
          <w:sz w:val="24"/>
          <w:szCs w:val="24"/>
        </w:rPr>
        <w:t xml:space="preserve">EU </w:t>
      </w:r>
      <w:r w:rsidR="009230A0">
        <w:rPr>
          <w:rFonts w:ascii="Times New Roman" w:hAnsi="Times New Roman" w:cs="Times New Roman"/>
          <w:i/>
          <w:sz w:val="24"/>
          <w:szCs w:val="24"/>
        </w:rPr>
        <w:t>R</w:t>
      </w:r>
      <w:r w:rsidRPr="00FB1C44">
        <w:rPr>
          <w:rFonts w:ascii="Times New Roman" w:hAnsi="Times New Roman" w:cs="Times New Roman"/>
          <w:i/>
          <w:sz w:val="24"/>
          <w:szCs w:val="24"/>
        </w:rPr>
        <w:t>egulation</w:t>
      </w:r>
      <w:r w:rsidRPr="00DD3989">
        <w:rPr>
          <w:rFonts w:ascii="Times New Roman" w:hAnsi="Times New Roman" w:cs="Times New Roman"/>
          <w:sz w:val="24"/>
          <w:szCs w:val="24"/>
        </w:rPr>
        <w:t xml:space="preserve">, </w:t>
      </w:r>
      <w:r w:rsidR="00DC2CC1" w:rsidRPr="00DD3989">
        <w:rPr>
          <w:rFonts w:ascii="Times New Roman" w:hAnsi="Times New Roman" w:cs="Times New Roman"/>
          <w:sz w:val="24"/>
          <w:szCs w:val="24"/>
        </w:rPr>
        <w:t>mandatory</w:t>
      </w:r>
      <w:r w:rsidRPr="00DD3989">
        <w:rPr>
          <w:rFonts w:ascii="Times New Roman" w:hAnsi="Times New Roman" w:cs="Times New Roman"/>
          <w:sz w:val="24"/>
          <w:szCs w:val="24"/>
        </w:rPr>
        <w:t xml:space="preserve"> national laws of </w:t>
      </w:r>
      <w:r w:rsidRPr="00DD3989">
        <w:rPr>
          <w:rFonts w:ascii="Times New Roman" w:hAnsi="Times New Roman" w:cs="Times New Roman"/>
          <w:i/>
          <w:iCs/>
          <w:sz w:val="24"/>
          <w:szCs w:val="24"/>
        </w:rPr>
        <w:t>TSOs</w:t>
      </w:r>
      <w:r w:rsidRPr="00DD3989">
        <w:rPr>
          <w:rFonts w:ascii="Times New Roman" w:hAnsi="Times New Roman" w:cs="Times New Roman"/>
          <w:sz w:val="24"/>
          <w:szCs w:val="24"/>
        </w:rPr>
        <w:t>, and regulations set forth by national Regulatory Authorities.</w:t>
      </w:r>
    </w:p>
    <w:p w14:paraId="6B9C36F7" w14:textId="77777777" w:rsidR="0064236D" w:rsidRPr="00DD3989" w:rsidRDefault="0064236D" w:rsidP="00693DD7">
      <w:pPr>
        <w:shd w:val="clear" w:color="auto" w:fill="FFFFFF"/>
        <w:jc w:val="both"/>
        <w:rPr>
          <w:rFonts w:ascii="Times New Roman" w:hAnsi="Times New Roman" w:cs="Times New Roman"/>
          <w:sz w:val="24"/>
          <w:szCs w:val="24"/>
        </w:rPr>
      </w:pPr>
    </w:p>
    <w:p w14:paraId="62F59E1C" w14:textId="77777777" w:rsidR="00AA7C67" w:rsidRPr="00DD3989" w:rsidRDefault="00AA7C67" w:rsidP="00693DD7">
      <w:pPr>
        <w:shd w:val="clear" w:color="auto" w:fill="FFFFFF"/>
        <w:jc w:val="both"/>
      </w:pPr>
      <w:r w:rsidRPr="00DD3989">
        <w:rPr>
          <w:rFonts w:ascii="Times New Roman" w:hAnsi="Times New Roman" w:cs="Times New Roman"/>
          <w:sz w:val="24"/>
          <w:szCs w:val="24"/>
        </w:rPr>
        <w:t xml:space="preserve">The aim of the </w:t>
      </w:r>
      <w:r w:rsidR="00517774" w:rsidRPr="00DD3989">
        <w:rPr>
          <w:rFonts w:ascii="Times New Roman" w:hAnsi="Times New Roman" w:cs="Times New Roman"/>
          <w:sz w:val="24"/>
          <w:szCs w:val="24"/>
        </w:rPr>
        <w:t>common</w:t>
      </w:r>
      <w:r w:rsidRPr="00DD3989">
        <w:rPr>
          <w:rFonts w:ascii="Times New Roman" w:hAnsi="Times New Roman" w:cs="Times New Roman"/>
          <w:sz w:val="24"/>
          <w:szCs w:val="24"/>
        </w:rPr>
        <w:t xml:space="preserve"> </w:t>
      </w:r>
      <w:r w:rsidRPr="00DD3989">
        <w:rPr>
          <w:rFonts w:ascii="Times New Roman" w:hAnsi="Times New Roman" w:cs="Times New Roman"/>
          <w:i/>
          <w:iCs/>
          <w:sz w:val="24"/>
          <w:szCs w:val="24"/>
        </w:rPr>
        <w:t xml:space="preserve">Auction </w:t>
      </w:r>
      <w:r w:rsidRPr="00DD3989">
        <w:rPr>
          <w:rFonts w:ascii="Times New Roman" w:hAnsi="Times New Roman" w:cs="Times New Roman"/>
          <w:sz w:val="24"/>
          <w:szCs w:val="24"/>
        </w:rPr>
        <w:t xml:space="preserve">is to offer the market participants an easy, transparent, and non-discriminatory system for </w:t>
      </w:r>
      <w:r w:rsidRPr="00DD3989">
        <w:rPr>
          <w:rFonts w:ascii="Times New Roman" w:hAnsi="Times New Roman" w:cs="Times New Roman"/>
          <w:i/>
          <w:iCs/>
          <w:sz w:val="24"/>
          <w:szCs w:val="24"/>
        </w:rPr>
        <w:t xml:space="preserve">Capacity </w:t>
      </w:r>
      <w:r w:rsidRPr="00DD3989">
        <w:rPr>
          <w:rFonts w:ascii="Times New Roman" w:hAnsi="Times New Roman" w:cs="Times New Roman"/>
          <w:sz w:val="24"/>
          <w:szCs w:val="24"/>
        </w:rPr>
        <w:t>allocation.</w:t>
      </w:r>
    </w:p>
    <w:p w14:paraId="03BF8618" w14:textId="77777777" w:rsidR="0064236D" w:rsidRPr="00DD3989" w:rsidRDefault="0064236D" w:rsidP="00693DD7">
      <w:pPr>
        <w:shd w:val="clear" w:color="auto" w:fill="FFFFFF"/>
        <w:jc w:val="both"/>
        <w:rPr>
          <w:rFonts w:ascii="Times New Roman" w:hAnsi="Times New Roman" w:cs="Times New Roman"/>
          <w:i/>
          <w:iCs/>
          <w:spacing w:val="-1"/>
          <w:sz w:val="24"/>
          <w:szCs w:val="24"/>
        </w:rPr>
      </w:pPr>
    </w:p>
    <w:p w14:paraId="65880C1A" w14:textId="77777777" w:rsidR="00A73A11" w:rsidRPr="00DD3989" w:rsidRDefault="00AA7C67" w:rsidP="00693DD7">
      <w:pPr>
        <w:shd w:val="clear" w:color="auto" w:fill="FFFFFF"/>
        <w:jc w:val="both"/>
        <w:rPr>
          <w:rFonts w:ascii="Times New Roman" w:hAnsi="Times New Roman" w:cs="Times New Roman"/>
          <w:i/>
          <w:iCs/>
          <w:sz w:val="24"/>
          <w:szCs w:val="24"/>
        </w:rPr>
      </w:pPr>
      <w:r w:rsidRPr="00DD3989">
        <w:rPr>
          <w:rFonts w:ascii="Times New Roman" w:hAnsi="Times New Roman" w:cs="Times New Roman"/>
          <w:i/>
          <w:iCs/>
          <w:spacing w:val="-1"/>
          <w:sz w:val="24"/>
          <w:szCs w:val="24"/>
        </w:rPr>
        <w:t xml:space="preserve">Capacities </w:t>
      </w:r>
      <w:r w:rsidRPr="00DD3989">
        <w:rPr>
          <w:rFonts w:ascii="Times New Roman" w:hAnsi="Times New Roman" w:cs="Times New Roman"/>
          <w:spacing w:val="-1"/>
          <w:sz w:val="24"/>
          <w:szCs w:val="24"/>
        </w:rPr>
        <w:t xml:space="preserve">are offered firm, i.e. concerned </w:t>
      </w:r>
      <w:r w:rsidRPr="00DD3989">
        <w:rPr>
          <w:rFonts w:ascii="Times New Roman" w:hAnsi="Times New Roman" w:cs="Times New Roman"/>
          <w:i/>
          <w:iCs/>
          <w:spacing w:val="-1"/>
          <w:sz w:val="24"/>
          <w:szCs w:val="24"/>
        </w:rPr>
        <w:t xml:space="preserve">TSOs </w:t>
      </w:r>
      <w:r w:rsidRPr="00DD3989">
        <w:rPr>
          <w:rFonts w:ascii="Times New Roman" w:hAnsi="Times New Roman" w:cs="Times New Roman"/>
          <w:spacing w:val="-1"/>
          <w:sz w:val="24"/>
          <w:szCs w:val="24"/>
        </w:rPr>
        <w:t xml:space="preserve">have committed themselves vis-à-vis </w:t>
      </w:r>
      <w:r w:rsidRPr="00DD3989">
        <w:rPr>
          <w:rFonts w:ascii="Times New Roman" w:hAnsi="Times New Roman" w:cs="Times New Roman"/>
          <w:i/>
          <w:iCs/>
          <w:spacing w:val="-1"/>
          <w:sz w:val="24"/>
          <w:szCs w:val="24"/>
        </w:rPr>
        <w:t xml:space="preserve">Auction </w:t>
      </w:r>
      <w:r w:rsidRPr="00DD3989">
        <w:rPr>
          <w:rFonts w:ascii="Times New Roman" w:hAnsi="Times New Roman" w:cs="Times New Roman"/>
          <w:i/>
          <w:iCs/>
          <w:sz w:val="24"/>
          <w:szCs w:val="24"/>
        </w:rPr>
        <w:t xml:space="preserve">Office </w:t>
      </w:r>
      <w:r w:rsidRPr="00DD3989">
        <w:rPr>
          <w:rFonts w:ascii="Times New Roman" w:hAnsi="Times New Roman" w:cs="Times New Roman"/>
          <w:sz w:val="24"/>
          <w:szCs w:val="24"/>
        </w:rPr>
        <w:t xml:space="preserve">to guarantee the </w:t>
      </w:r>
      <w:r w:rsidRPr="00DD3989">
        <w:rPr>
          <w:rFonts w:ascii="Times New Roman" w:hAnsi="Times New Roman" w:cs="Times New Roman"/>
          <w:i/>
          <w:iCs/>
          <w:sz w:val="24"/>
          <w:szCs w:val="24"/>
        </w:rPr>
        <w:t xml:space="preserve">Allocated Capacity </w:t>
      </w:r>
      <w:r w:rsidRPr="00DD3989">
        <w:rPr>
          <w:rFonts w:ascii="Times New Roman" w:hAnsi="Times New Roman" w:cs="Times New Roman"/>
          <w:sz w:val="24"/>
          <w:szCs w:val="24"/>
        </w:rPr>
        <w:t xml:space="preserve">with the exception of cases described in </w:t>
      </w:r>
      <w:r w:rsidR="005D04E2" w:rsidRPr="00DD3989">
        <w:rPr>
          <w:rFonts w:ascii="Times New Roman" w:hAnsi="Times New Roman" w:cs="Times New Roman"/>
          <w:sz w:val="24"/>
          <w:szCs w:val="24"/>
        </w:rPr>
        <w:t xml:space="preserve">Section </w:t>
      </w:r>
      <w:r w:rsidR="00D049CD" w:rsidRPr="00DD3989">
        <w:rPr>
          <w:rFonts w:ascii="Times New Roman" w:hAnsi="Times New Roman" w:cs="Times New Roman"/>
          <w:sz w:val="24"/>
          <w:szCs w:val="24"/>
        </w:rPr>
        <w:t>1</w:t>
      </w:r>
      <w:r w:rsidR="00C83185" w:rsidRPr="00DD3989">
        <w:rPr>
          <w:rFonts w:ascii="Times New Roman" w:hAnsi="Times New Roman" w:cs="Times New Roman"/>
          <w:sz w:val="24"/>
          <w:szCs w:val="24"/>
        </w:rPr>
        <w:t>0</w:t>
      </w:r>
      <w:r w:rsidRPr="00DD3989">
        <w:rPr>
          <w:rFonts w:ascii="Times New Roman" w:hAnsi="Times New Roman" w:cs="Times New Roman"/>
          <w:sz w:val="24"/>
          <w:szCs w:val="24"/>
        </w:rPr>
        <w:t xml:space="preserve">. </w:t>
      </w:r>
    </w:p>
    <w:p w14:paraId="2F4522EE" w14:textId="77777777" w:rsidR="00A73A11" w:rsidRPr="00DD3989" w:rsidRDefault="00A73A11" w:rsidP="00693DD7">
      <w:pPr>
        <w:shd w:val="clear" w:color="auto" w:fill="FFFFFF"/>
        <w:jc w:val="both"/>
        <w:rPr>
          <w:rFonts w:ascii="Times New Roman" w:hAnsi="Times New Roman" w:cs="Times New Roman"/>
          <w:i/>
          <w:iCs/>
          <w:sz w:val="24"/>
          <w:szCs w:val="24"/>
        </w:rPr>
      </w:pPr>
    </w:p>
    <w:p w14:paraId="0A59C401" w14:textId="77777777" w:rsidR="00AA7C67" w:rsidRPr="00DD3989" w:rsidRDefault="00AA7C67" w:rsidP="00693DD7">
      <w:pPr>
        <w:shd w:val="clear" w:color="auto" w:fill="FFFFFF"/>
        <w:jc w:val="both"/>
      </w:pPr>
      <w:r w:rsidRPr="00DD3989">
        <w:rPr>
          <w:rFonts w:ascii="Times New Roman" w:hAnsi="Times New Roman" w:cs="Times New Roman"/>
          <w:i/>
          <w:iCs/>
          <w:sz w:val="24"/>
          <w:szCs w:val="24"/>
        </w:rPr>
        <w:t xml:space="preserve">TSOs </w:t>
      </w:r>
      <w:r w:rsidRPr="00DD3989">
        <w:rPr>
          <w:rFonts w:ascii="Times New Roman" w:hAnsi="Times New Roman" w:cs="Times New Roman"/>
          <w:sz w:val="24"/>
          <w:szCs w:val="24"/>
        </w:rPr>
        <w:t xml:space="preserve">have committed themselves vis-à-vis </w:t>
      </w:r>
      <w:r w:rsidRPr="00DD3989">
        <w:rPr>
          <w:rFonts w:ascii="Times New Roman" w:hAnsi="Times New Roman" w:cs="Times New Roman"/>
          <w:i/>
          <w:iCs/>
          <w:sz w:val="24"/>
          <w:szCs w:val="24"/>
        </w:rPr>
        <w:t xml:space="preserve">Auction Office </w:t>
      </w:r>
      <w:r w:rsidRPr="00DD3989">
        <w:rPr>
          <w:rFonts w:ascii="Times New Roman" w:hAnsi="Times New Roman" w:cs="Times New Roman"/>
          <w:sz w:val="24"/>
          <w:szCs w:val="24"/>
        </w:rPr>
        <w:t xml:space="preserve">to offer through the </w:t>
      </w:r>
      <w:r w:rsidRPr="00DD3989">
        <w:rPr>
          <w:rFonts w:ascii="Times New Roman" w:hAnsi="Times New Roman" w:cs="Times New Roman"/>
          <w:i/>
          <w:iCs/>
          <w:sz w:val="24"/>
          <w:szCs w:val="24"/>
        </w:rPr>
        <w:t xml:space="preserve">Auction Office </w:t>
      </w:r>
      <w:r w:rsidRPr="00DD3989">
        <w:rPr>
          <w:rFonts w:ascii="Times New Roman" w:hAnsi="Times New Roman" w:cs="Times New Roman"/>
          <w:sz w:val="24"/>
          <w:szCs w:val="24"/>
        </w:rPr>
        <w:t xml:space="preserve">and through the </w:t>
      </w:r>
      <w:r w:rsidRPr="00DD3989">
        <w:rPr>
          <w:rFonts w:ascii="Times New Roman" w:hAnsi="Times New Roman" w:cs="Times New Roman"/>
          <w:i/>
          <w:iCs/>
          <w:sz w:val="24"/>
          <w:szCs w:val="24"/>
        </w:rPr>
        <w:t xml:space="preserve">Auctions </w:t>
      </w:r>
      <w:r w:rsidRPr="00DD3989">
        <w:rPr>
          <w:rFonts w:ascii="Times New Roman" w:hAnsi="Times New Roman" w:cs="Times New Roman"/>
          <w:sz w:val="24"/>
          <w:szCs w:val="24"/>
        </w:rPr>
        <w:t xml:space="preserve">all </w:t>
      </w:r>
      <w:r w:rsidRPr="00DD3989">
        <w:rPr>
          <w:rFonts w:ascii="Times New Roman" w:hAnsi="Times New Roman" w:cs="Times New Roman"/>
          <w:i/>
          <w:iCs/>
          <w:sz w:val="24"/>
          <w:szCs w:val="24"/>
        </w:rPr>
        <w:t xml:space="preserve">Capacity </w:t>
      </w:r>
      <w:r w:rsidRPr="00DD3989">
        <w:rPr>
          <w:rFonts w:ascii="Times New Roman" w:hAnsi="Times New Roman" w:cs="Times New Roman"/>
          <w:sz w:val="24"/>
          <w:szCs w:val="24"/>
        </w:rPr>
        <w:t>recogni</w:t>
      </w:r>
      <w:r w:rsidR="00966F4F" w:rsidRPr="00DD3989">
        <w:rPr>
          <w:rFonts w:ascii="Times New Roman" w:hAnsi="Times New Roman" w:cs="Times New Roman"/>
          <w:sz w:val="24"/>
          <w:szCs w:val="24"/>
        </w:rPr>
        <w:t>z</w:t>
      </w:r>
      <w:r w:rsidRPr="00DD3989">
        <w:rPr>
          <w:rFonts w:ascii="Times New Roman" w:hAnsi="Times New Roman" w:cs="Times New Roman"/>
          <w:sz w:val="24"/>
          <w:szCs w:val="24"/>
        </w:rPr>
        <w:t xml:space="preserve">ed as available for commercial activity at the time of the </w:t>
      </w:r>
      <w:r w:rsidRPr="00DD3989">
        <w:rPr>
          <w:rFonts w:ascii="Times New Roman" w:hAnsi="Times New Roman" w:cs="Times New Roman"/>
          <w:i/>
          <w:iCs/>
          <w:sz w:val="24"/>
          <w:szCs w:val="24"/>
        </w:rPr>
        <w:t xml:space="preserve">Offered Capacity </w:t>
      </w:r>
      <w:r w:rsidRPr="00DD3989">
        <w:rPr>
          <w:rFonts w:ascii="Times New Roman" w:hAnsi="Times New Roman" w:cs="Times New Roman"/>
          <w:sz w:val="24"/>
          <w:szCs w:val="24"/>
        </w:rPr>
        <w:t>computation</w:t>
      </w:r>
      <w:r w:rsidRPr="00DD3989">
        <w:rPr>
          <w:rFonts w:ascii="Times New Roman" w:hAnsi="Times New Roman" w:cs="Times New Roman"/>
          <w:i/>
          <w:iCs/>
          <w:sz w:val="24"/>
          <w:szCs w:val="24"/>
        </w:rPr>
        <w:t>.</w:t>
      </w:r>
    </w:p>
    <w:p w14:paraId="30C10F0A" w14:textId="77777777" w:rsidR="00426F5F" w:rsidRPr="00DD3989" w:rsidRDefault="00426F5F" w:rsidP="00693DD7">
      <w:pPr>
        <w:shd w:val="clear" w:color="auto" w:fill="FFFFFF"/>
        <w:jc w:val="both"/>
        <w:rPr>
          <w:rFonts w:ascii="Times New Roman" w:hAnsi="Times New Roman" w:cs="Times New Roman"/>
          <w:sz w:val="24"/>
          <w:szCs w:val="24"/>
        </w:rPr>
      </w:pPr>
    </w:p>
    <w:p w14:paraId="796AC0B4" w14:textId="77777777" w:rsidR="00AA7C67" w:rsidRPr="00DD3989" w:rsidRDefault="00B85F8C" w:rsidP="00693DD7">
      <w:pPr>
        <w:shd w:val="clear" w:color="auto" w:fill="FFFFFF"/>
        <w:jc w:val="both"/>
        <w:rPr>
          <w:rFonts w:ascii="Times New Roman" w:hAnsi="Times New Roman" w:cs="Times New Roman"/>
          <w:sz w:val="24"/>
          <w:szCs w:val="24"/>
        </w:rPr>
      </w:pPr>
      <w:r>
        <w:rPr>
          <w:rFonts w:ascii="Times New Roman" w:hAnsi="Times New Roman" w:cs="Times New Roman"/>
          <w:sz w:val="24"/>
          <w:szCs w:val="24"/>
        </w:rPr>
        <w:t>The m</w:t>
      </w:r>
      <w:r w:rsidR="00AA7C67" w:rsidRPr="00DD3989">
        <w:rPr>
          <w:rFonts w:ascii="Times New Roman" w:hAnsi="Times New Roman" w:cs="Times New Roman"/>
          <w:sz w:val="24"/>
          <w:szCs w:val="24"/>
        </w:rPr>
        <w:t xml:space="preserve">ethodology for </w:t>
      </w:r>
      <w:r w:rsidR="00FD1D88">
        <w:rPr>
          <w:rFonts w:ascii="Times New Roman" w:hAnsi="Times New Roman" w:cs="Times New Roman"/>
          <w:sz w:val="24"/>
          <w:szCs w:val="24"/>
        </w:rPr>
        <w:t xml:space="preserve">calculation </w:t>
      </w:r>
      <w:r w:rsidR="00AA7C67" w:rsidRPr="00DD3989">
        <w:rPr>
          <w:rFonts w:ascii="Times New Roman" w:hAnsi="Times New Roman" w:cs="Times New Roman"/>
          <w:sz w:val="24"/>
          <w:szCs w:val="24"/>
        </w:rPr>
        <w:t xml:space="preserve">of capacity limits for </w:t>
      </w:r>
      <w:r w:rsidR="00426F5F" w:rsidRPr="00DD3989">
        <w:rPr>
          <w:rFonts w:ascii="Times New Roman" w:hAnsi="Times New Roman" w:cs="Times New Roman"/>
          <w:sz w:val="24"/>
          <w:szCs w:val="24"/>
        </w:rPr>
        <w:t>Serbian-</w:t>
      </w:r>
      <w:r w:rsidR="00BB0291">
        <w:rPr>
          <w:rFonts w:ascii="Times New Roman" w:hAnsi="Times New Roman" w:cs="Times New Roman"/>
          <w:sz w:val="24"/>
          <w:szCs w:val="24"/>
        </w:rPr>
        <w:t>Romanian</w:t>
      </w:r>
      <w:r w:rsidR="00BB0291" w:rsidRPr="00DD3989">
        <w:rPr>
          <w:rFonts w:ascii="Times New Roman" w:hAnsi="Times New Roman" w:cs="Times New Roman"/>
          <w:sz w:val="24"/>
          <w:szCs w:val="24"/>
        </w:rPr>
        <w:t xml:space="preserve"> </w:t>
      </w:r>
      <w:r w:rsidR="00426F5F" w:rsidRPr="00DD3989">
        <w:rPr>
          <w:rFonts w:ascii="Times New Roman" w:hAnsi="Times New Roman" w:cs="Times New Roman"/>
          <w:sz w:val="24"/>
          <w:szCs w:val="24"/>
        </w:rPr>
        <w:t xml:space="preserve">border </w:t>
      </w:r>
      <w:r w:rsidR="00AA7C67" w:rsidRPr="00DD3989">
        <w:rPr>
          <w:rFonts w:ascii="Times New Roman" w:hAnsi="Times New Roman" w:cs="Times New Roman"/>
          <w:sz w:val="24"/>
          <w:szCs w:val="24"/>
        </w:rPr>
        <w:t>shall be based on standard E</w:t>
      </w:r>
      <w:r w:rsidR="00426F5F" w:rsidRPr="00DD3989">
        <w:rPr>
          <w:rFonts w:ascii="Times New Roman" w:hAnsi="Times New Roman" w:cs="Times New Roman"/>
          <w:sz w:val="24"/>
          <w:szCs w:val="24"/>
        </w:rPr>
        <w:t>N</w:t>
      </w:r>
      <w:r w:rsidR="00AA7C67" w:rsidRPr="00DD3989">
        <w:rPr>
          <w:rFonts w:ascii="Times New Roman" w:hAnsi="Times New Roman" w:cs="Times New Roman"/>
          <w:sz w:val="24"/>
          <w:szCs w:val="24"/>
        </w:rPr>
        <w:t>TSO</w:t>
      </w:r>
      <w:r w:rsidR="00426F5F" w:rsidRPr="00DD3989">
        <w:rPr>
          <w:rFonts w:ascii="Times New Roman" w:hAnsi="Times New Roman" w:cs="Times New Roman"/>
          <w:sz w:val="24"/>
          <w:szCs w:val="24"/>
        </w:rPr>
        <w:t>-E</w:t>
      </w:r>
      <w:r w:rsidR="00AA7C67" w:rsidRPr="00DD3989">
        <w:rPr>
          <w:rFonts w:ascii="Times New Roman" w:hAnsi="Times New Roman" w:cs="Times New Roman"/>
          <w:sz w:val="24"/>
          <w:szCs w:val="24"/>
        </w:rPr>
        <w:t xml:space="preserve"> methodology for calculation of Available Transfer Capacity. </w:t>
      </w:r>
      <w:r w:rsidR="00ED7C74" w:rsidRPr="00DD3989">
        <w:rPr>
          <w:rFonts w:ascii="Times New Roman" w:hAnsi="Times New Roman" w:cs="Times New Roman"/>
          <w:sz w:val="24"/>
          <w:szCs w:val="24"/>
        </w:rPr>
        <w:t>When determining the daily Available Transfer Capacity the following will be taken into account:</w:t>
      </w:r>
    </w:p>
    <w:p w14:paraId="0F6FC3F0" w14:textId="77777777" w:rsidR="00ED7C74" w:rsidRPr="00DD3989" w:rsidRDefault="00ED7C74" w:rsidP="00ED7C74">
      <w:pPr>
        <w:jc w:val="both"/>
        <w:rPr>
          <w:rFonts w:ascii="Times New Roman" w:hAnsi="Times New Roman" w:cs="Times New Roman"/>
          <w:sz w:val="24"/>
        </w:rPr>
      </w:pPr>
      <w:r w:rsidRPr="00DD3989">
        <w:rPr>
          <w:rFonts w:ascii="Times New Roman" w:hAnsi="Times New Roman" w:cs="Times New Roman"/>
          <w:sz w:val="24"/>
        </w:rPr>
        <w:t xml:space="preserve">− </w:t>
      </w:r>
      <w:proofErr w:type="gramStart"/>
      <w:r w:rsidRPr="00BA694B">
        <w:rPr>
          <w:rFonts w:ascii="Times New Roman" w:hAnsi="Times New Roman" w:cs="Times New Roman"/>
          <w:sz w:val="24"/>
        </w:rPr>
        <w:t>the</w:t>
      </w:r>
      <w:proofErr w:type="gramEnd"/>
      <w:r w:rsidRPr="00DD3989">
        <w:rPr>
          <w:rFonts w:ascii="Times New Roman" w:hAnsi="Times New Roman" w:cs="Times New Roman"/>
          <w:sz w:val="24"/>
        </w:rPr>
        <w:t xml:space="preserve"> monthly </w:t>
      </w:r>
      <w:r w:rsidRPr="00FB1C44">
        <w:rPr>
          <w:rFonts w:ascii="Times New Roman" w:hAnsi="Times New Roman" w:cs="Times New Roman"/>
          <w:i/>
          <w:sz w:val="24"/>
        </w:rPr>
        <w:t>Capacity</w:t>
      </w:r>
      <w:r w:rsidRPr="00DD3989">
        <w:rPr>
          <w:rFonts w:ascii="Times New Roman" w:hAnsi="Times New Roman" w:cs="Times New Roman"/>
          <w:sz w:val="24"/>
        </w:rPr>
        <w:t xml:space="preserve"> that has not been allocated in the monthly </w:t>
      </w:r>
      <w:r w:rsidRPr="00FB1C44">
        <w:rPr>
          <w:rFonts w:ascii="Times New Roman" w:hAnsi="Times New Roman" w:cs="Times New Roman"/>
          <w:i/>
          <w:sz w:val="24"/>
        </w:rPr>
        <w:t>Auction</w:t>
      </w:r>
      <w:r w:rsidRPr="00DD3989">
        <w:rPr>
          <w:rFonts w:ascii="Times New Roman" w:hAnsi="Times New Roman" w:cs="Times New Roman"/>
          <w:sz w:val="24"/>
        </w:rPr>
        <w:t xml:space="preserve"> in the previous </w:t>
      </w:r>
      <w:r w:rsidRPr="00FB1C44">
        <w:rPr>
          <w:rFonts w:ascii="Times New Roman" w:hAnsi="Times New Roman" w:cs="Times New Roman"/>
          <w:i/>
          <w:sz w:val="24"/>
        </w:rPr>
        <w:t>Auctions</w:t>
      </w:r>
      <w:r w:rsidRPr="00DD3989">
        <w:rPr>
          <w:rFonts w:ascii="Times New Roman" w:hAnsi="Times New Roman" w:cs="Times New Roman"/>
          <w:sz w:val="24"/>
        </w:rPr>
        <w:t>;</w:t>
      </w:r>
    </w:p>
    <w:p w14:paraId="4DBC7C1E" w14:textId="77777777" w:rsidR="00ED7C74" w:rsidRPr="00DD3989" w:rsidRDefault="00ED7C74" w:rsidP="00ED7C74">
      <w:pPr>
        <w:jc w:val="both"/>
        <w:rPr>
          <w:rFonts w:ascii="Times New Roman" w:hAnsi="Times New Roman" w:cs="Times New Roman"/>
          <w:sz w:val="24"/>
        </w:rPr>
      </w:pPr>
      <w:r w:rsidRPr="00DD3989">
        <w:rPr>
          <w:rFonts w:ascii="Times New Roman" w:hAnsi="Times New Roman" w:cs="Times New Roman"/>
          <w:sz w:val="24"/>
        </w:rPr>
        <w:t xml:space="preserve">− </w:t>
      </w:r>
      <w:proofErr w:type="gramStart"/>
      <w:r w:rsidRPr="00DD3989">
        <w:rPr>
          <w:rFonts w:ascii="Times New Roman" w:hAnsi="Times New Roman" w:cs="Times New Roman"/>
          <w:sz w:val="24"/>
        </w:rPr>
        <w:t>the</w:t>
      </w:r>
      <w:proofErr w:type="gramEnd"/>
      <w:r w:rsidRPr="00DD3989">
        <w:rPr>
          <w:rFonts w:ascii="Times New Roman" w:hAnsi="Times New Roman" w:cs="Times New Roman"/>
          <w:sz w:val="24"/>
        </w:rPr>
        <w:t xml:space="preserve"> yearly and/or monthly capacity already allocated, which had to be withdrawn from the </w:t>
      </w:r>
      <w:r w:rsidR="00276A20">
        <w:rPr>
          <w:rFonts w:ascii="Times New Roman" w:hAnsi="Times New Roman" w:cs="Times New Roman"/>
          <w:i/>
          <w:sz w:val="24"/>
        </w:rPr>
        <w:t>Registered Participant</w:t>
      </w:r>
      <w:r w:rsidRPr="00DD3989">
        <w:rPr>
          <w:rFonts w:ascii="Times New Roman" w:hAnsi="Times New Roman" w:cs="Times New Roman"/>
          <w:sz w:val="24"/>
        </w:rPr>
        <w:t>;</w:t>
      </w:r>
    </w:p>
    <w:p w14:paraId="52F27200" w14:textId="77777777" w:rsidR="00ED7C74" w:rsidRPr="00DD3989" w:rsidRDefault="00ED7C74" w:rsidP="00ED7C74">
      <w:pPr>
        <w:jc w:val="both"/>
        <w:rPr>
          <w:rFonts w:ascii="Times New Roman" w:hAnsi="Times New Roman" w:cs="Times New Roman"/>
          <w:sz w:val="24"/>
        </w:rPr>
      </w:pPr>
      <w:r w:rsidRPr="00DD3989">
        <w:rPr>
          <w:rFonts w:ascii="Times New Roman" w:hAnsi="Times New Roman" w:cs="Times New Roman"/>
          <w:sz w:val="24"/>
        </w:rPr>
        <w:t xml:space="preserve">− </w:t>
      </w:r>
      <w:proofErr w:type="gramStart"/>
      <w:r w:rsidR="009230A0">
        <w:rPr>
          <w:rFonts w:ascii="Times New Roman" w:hAnsi="Times New Roman" w:cs="Times New Roman"/>
          <w:sz w:val="24"/>
        </w:rPr>
        <w:t>the</w:t>
      </w:r>
      <w:proofErr w:type="gramEnd"/>
      <w:r w:rsidR="009230A0">
        <w:rPr>
          <w:rFonts w:ascii="Times New Roman" w:hAnsi="Times New Roman" w:cs="Times New Roman"/>
          <w:sz w:val="24"/>
        </w:rPr>
        <w:t xml:space="preserve"> </w:t>
      </w:r>
      <w:r w:rsidRPr="00DD3989">
        <w:rPr>
          <w:rFonts w:ascii="Times New Roman" w:hAnsi="Times New Roman" w:cs="Times New Roman"/>
          <w:sz w:val="24"/>
        </w:rPr>
        <w:t xml:space="preserve">yearly and monthly </w:t>
      </w:r>
      <w:r w:rsidRPr="00FB1C44">
        <w:rPr>
          <w:rFonts w:ascii="Times New Roman" w:hAnsi="Times New Roman" w:cs="Times New Roman"/>
          <w:i/>
          <w:sz w:val="24"/>
        </w:rPr>
        <w:t>Capacity</w:t>
      </w:r>
      <w:r w:rsidRPr="00DD3989">
        <w:rPr>
          <w:rFonts w:ascii="Times New Roman" w:hAnsi="Times New Roman" w:cs="Times New Roman"/>
          <w:sz w:val="24"/>
        </w:rPr>
        <w:t xml:space="preserve"> which was allocated and has not been nominated </w:t>
      </w:r>
      <w:r w:rsidR="00ED59E1" w:rsidRPr="00DD3989">
        <w:rPr>
          <w:rFonts w:ascii="Times New Roman" w:hAnsi="Times New Roman" w:cs="Times New Roman"/>
          <w:sz w:val="24"/>
        </w:rPr>
        <w:t xml:space="preserve">to </w:t>
      </w:r>
      <w:r w:rsidR="00ED59E1" w:rsidRPr="00FB1C44">
        <w:rPr>
          <w:rFonts w:ascii="Times New Roman" w:hAnsi="Times New Roman" w:cs="Times New Roman"/>
          <w:i/>
          <w:sz w:val="24"/>
        </w:rPr>
        <w:t>EMS</w:t>
      </w:r>
      <w:r w:rsidR="00ED59E1" w:rsidRPr="00DD3989">
        <w:rPr>
          <w:rFonts w:ascii="Times New Roman" w:hAnsi="Times New Roman" w:cs="Times New Roman"/>
          <w:sz w:val="24"/>
        </w:rPr>
        <w:t xml:space="preserve"> and </w:t>
      </w:r>
      <w:proofErr w:type="spellStart"/>
      <w:r w:rsidR="00DF6B16">
        <w:rPr>
          <w:rFonts w:ascii="Times New Roman" w:hAnsi="Times New Roman" w:cs="Times New Roman"/>
          <w:i/>
          <w:sz w:val="24"/>
        </w:rPr>
        <w:t>Transelectrica</w:t>
      </w:r>
      <w:proofErr w:type="spellEnd"/>
      <w:r w:rsidR="00ED59E1" w:rsidRPr="00DD3989">
        <w:rPr>
          <w:rFonts w:ascii="Times New Roman" w:hAnsi="Times New Roman" w:cs="Times New Roman"/>
          <w:sz w:val="24"/>
        </w:rPr>
        <w:t xml:space="preserve"> through long term nomination process </w:t>
      </w:r>
      <w:r w:rsidRPr="00DD3989">
        <w:rPr>
          <w:rFonts w:ascii="Times New Roman" w:hAnsi="Times New Roman" w:cs="Times New Roman"/>
          <w:sz w:val="24"/>
        </w:rPr>
        <w:t>by 08:00</w:t>
      </w:r>
      <w:r w:rsidR="00ED59E1" w:rsidRPr="00DD3989">
        <w:rPr>
          <w:rFonts w:ascii="Times New Roman" w:hAnsi="Times New Roman" w:cs="Times New Roman"/>
          <w:sz w:val="24"/>
        </w:rPr>
        <w:t xml:space="preserve"> (CET)</w:t>
      </w:r>
      <w:r w:rsidRPr="00DD3989">
        <w:rPr>
          <w:rFonts w:ascii="Times New Roman" w:hAnsi="Times New Roman" w:cs="Times New Roman"/>
          <w:sz w:val="24"/>
        </w:rPr>
        <w:t xml:space="preserve"> for the following day.</w:t>
      </w:r>
    </w:p>
    <w:p w14:paraId="3A0C4171" w14:textId="77777777" w:rsidR="00ED7C74" w:rsidRPr="00DD3989" w:rsidRDefault="00ED7C74" w:rsidP="00ED7C74">
      <w:pPr>
        <w:jc w:val="both"/>
        <w:rPr>
          <w:rFonts w:ascii="Times New Roman" w:hAnsi="Times New Roman" w:cs="Times New Roman"/>
          <w:sz w:val="24"/>
        </w:rPr>
      </w:pPr>
      <w:r w:rsidRPr="00DD3989">
        <w:rPr>
          <w:rFonts w:ascii="Times New Roman" w:hAnsi="Times New Roman" w:cs="Times New Roman"/>
          <w:sz w:val="24"/>
        </w:rPr>
        <w:t>− Netting effects based on nominations in the respective counter direction.</w:t>
      </w:r>
    </w:p>
    <w:p w14:paraId="033764EB" w14:textId="77777777" w:rsidR="00ED7C74" w:rsidRPr="00DD3989" w:rsidRDefault="00ED7C74" w:rsidP="00693DD7">
      <w:pPr>
        <w:shd w:val="clear" w:color="auto" w:fill="FFFFFF"/>
        <w:jc w:val="both"/>
        <w:rPr>
          <w:rFonts w:ascii="Times New Roman" w:hAnsi="Times New Roman" w:cs="Times New Roman"/>
          <w:sz w:val="24"/>
          <w:szCs w:val="24"/>
        </w:rPr>
      </w:pPr>
    </w:p>
    <w:p w14:paraId="7F274F2D" w14:textId="77777777" w:rsidR="00ED7C74" w:rsidRPr="00DD3989" w:rsidRDefault="00ED7C74" w:rsidP="00693DD7">
      <w:pPr>
        <w:shd w:val="clear" w:color="auto" w:fill="FFFFFF"/>
        <w:jc w:val="both"/>
        <w:rPr>
          <w:rFonts w:ascii="Times New Roman" w:hAnsi="Times New Roman" w:cs="Times New Roman"/>
          <w:sz w:val="24"/>
          <w:szCs w:val="24"/>
        </w:rPr>
      </w:pPr>
    </w:p>
    <w:p w14:paraId="22158051" w14:textId="77777777" w:rsidR="00833150" w:rsidRPr="00DD3989" w:rsidRDefault="00AA7C67" w:rsidP="00F12C9D">
      <w:pPr>
        <w:pStyle w:val="Heading2"/>
      </w:pPr>
      <w:r w:rsidRPr="00DD3989">
        <w:t>Article 1.3</w:t>
      </w:r>
      <w:r w:rsidR="00833150" w:rsidRPr="00833150">
        <w:t xml:space="preserve"> </w:t>
      </w:r>
      <w:r w:rsidR="00833150" w:rsidRPr="00DD3989">
        <w:t>The Auction Office</w:t>
      </w:r>
    </w:p>
    <w:p w14:paraId="2DE85D7F" w14:textId="77777777" w:rsidR="00AA7C67" w:rsidRPr="00DD3989" w:rsidRDefault="00AA7C67" w:rsidP="00693DD7">
      <w:pPr>
        <w:shd w:val="clear" w:color="auto" w:fill="FFFFFF"/>
      </w:pPr>
    </w:p>
    <w:p w14:paraId="4657A236" w14:textId="1E88D0F0" w:rsidR="00426F5F" w:rsidRPr="00DD3989" w:rsidRDefault="00426F5F" w:rsidP="00693DD7">
      <w:pPr>
        <w:shd w:val="clear" w:color="auto" w:fill="FFFFFF"/>
        <w:jc w:val="both"/>
        <w:rPr>
          <w:rFonts w:ascii="Times New Roman" w:hAnsi="Times New Roman" w:cs="Times New Roman"/>
          <w:spacing w:val="-1"/>
          <w:sz w:val="24"/>
          <w:szCs w:val="24"/>
        </w:rPr>
      </w:pPr>
    </w:p>
    <w:p w14:paraId="2AF6B9A0" w14:textId="77777777" w:rsidR="00AA7C67" w:rsidRPr="00DD3989" w:rsidRDefault="00AA7C67" w:rsidP="00693DD7">
      <w:pPr>
        <w:shd w:val="clear" w:color="auto" w:fill="FFFFFF"/>
        <w:jc w:val="both"/>
      </w:pPr>
      <w:r w:rsidRPr="00DD3989">
        <w:rPr>
          <w:rFonts w:ascii="Times New Roman" w:hAnsi="Times New Roman" w:cs="Times New Roman"/>
          <w:spacing w:val="-1"/>
          <w:sz w:val="24"/>
          <w:szCs w:val="24"/>
        </w:rPr>
        <w:t xml:space="preserve">The </w:t>
      </w:r>
      <w:r w:rsidRPr="00DD3989">
        <w:rPr>
          <w:rFonts w:ascii="Times New Roman" w:hAnsi="Times New Roman" w:cs="Times New Roman"/>
          <w:i/>
          <w:iCs/>
          <w:spacing w:val="-1"/>
          <w:sz w:val="24"/>
          <w:szCs w:val="24"/>
        </w:rPr>
        <w:t xml:space="preserve">Auction Office </w:t>
      </w:r>
      <w:r w:rsidRPr="00DD3989">
        <w:rPr>
          <w:rFonts w:ascii="Times New Roman" w:hAnsi="Times New Roman" w:cs="Times New Roman"/>
          <w:spacing w:val="-1"/>
          <w:sz w:val="24"/>
          <w:szCs w:val="24"/>
        </w:rPr>
        <w:t xml:space="preserve">is responsible for carrying out the </w:t>
      </w:r>
      <w:r w:rsidRPr="00DD3989">
        <w:rPr>
          <w:rFonts w:ascii="Times New Roman" w:hAnsi="Times New Roman" w:cs="Times New Roman"/>
          <w:i/>
          <w:iCs/>
          <w:spacing w:val="-1"/>
          <w:sz w:val="24"/>
          <w:szCs w:val="24"/>
        </w:rPr>
        <w:t xml:space="preserve">Auctions </w:t>
      </w:r>
      <w:r w:rsidRPr="00DD3989">
        <w:rPr>
          <w:rFonts w:ascii="Times New Roman" w:hAnsi="Times New Roman" w:cs="Times New Roman"/>
          <w:spacing w:val="-1"/>
          <w:sz w:val="24"/>
          <w:szCs w:val="24"/>
        </w:rPr>
        <w:t xml:space="preserve">in accordance with the </w:t>
      </w:r>
      <w:r w:rsidR="00407CBE" w:rsidRPr="00DD3989">
        <w:rPr>
          <w:rFonts w:ascii="Times New Roman" w:hAnsi="Times New Roman" w:cs="Times New Roman"/>
          <w:i/>
          <w:iCs/>
          <w:spacing w:val="-1"/>
          <w:sz w:val="24"/>
          <w:szCs w:val="24"/>
        </w:rPr>
        <w:t>Daily Auction Rules.</w:t>
      </w:r>
      <w:r w:rsidRPr="00DD3989">
        <w:rPr>
          <w:rFonts w:ascii="Times New Roman" w:hAnsi="Times New Roman" w:cs="Times New Roman"/>
          <w:sz w:val="24"/>
          <w:szCs w:val="24"/>
        </w:rPr>
        <w:t xml:space="preserve"> The </w:t>
      </w:r>
      <w:r w:rsidRPr="00DD3989">
        <w:rPr>
          <w:rFonts w:ascii="Times New Roman" w:hAnsi="Times New Roman" w:cs="Times New Roman"/>
          <w:i/>
          <w:iCs/>
          <w:sz w:val="24"/>
          <w:szCs w:val="24"/>
        </w:rPr>
        <w:t xml:space="preserve">Auction Office </w:t>
      </w:r>
      <w:r w:rsidRPr="00DD3989">
        <w:rPr>
          <w:rFonts w:ascii="Times New Roman" w:hAnsi="Times New Roman" w:cs="Times New Roman"/>
          <w:sz w:val="24"/>
          <w:szCs w:val="24"/>
        </w:rPr>
        <w:t xml:space="preserve">conducts the </w:t>
      </w:r>
      <w:r w:rsidRPr="00DD3989">
        <w:rPr>
          <w:rFonts w:ascii="Times New Roman" w:hAnsi="Times New Roman" w:cs="Times New Roman"/>
          <w:i/>
          <w:iCs/>
          <w:sz w:val="24"/>
          <w:szCs w:val="24"/>
        </w:rPr>
        <w:t>Auction</w:t>
      </w:r>
      <w:r w:rsidRPr="00DD3989">
        <w:rPr>
          <w:rFonts w:ascii="Times New Roman" w:hAnsi="Times New Roman" w:cs="Times New Roman"/>
          <w:sz w:val="24"/>
          <w:szCs w:val="24"/>
        </w:rPr>
        <w:t xml:space="preserve">s and provides the market participants and concerned </w:t>
      </w:r>
      <w:r w:rsidRPr="00FB1C44">
        <w:rPr>
          <w:rFonts w:ascii="Times New Roman" w:hAnsi="Times New Roman" w:cs="Times New Roman"/>
          <w:i/>
          <w:sz w:val="24"/>
          <w:szCs w:val="24"/>
        </w:rPr>
        <w:t>TSOs</w:t>
      </w:r>
      <w:r w:rsidRPr="00DD3989">
        <w:rPr>
          <w:rFonts w:ascii="Times New Roman" w:hAnsi="Times New Roman" w:cs="Times New Roman"/>
          <w:sz w:val="24"/>
          <w:szCs w:val="24"/>
        </w:rPr>
        <w:t xml:space="preserve"> with all relevant information. </w:t>
      </w:r>
      <w:r w:rsidRPr="00DD3989">
        <w:rPr>
          <w:rFonts w:ascii="Times New Roman" w:hAnsi="Times New Roman" w:cs="Times New Roman"/>
          <w:i/>
          <w:iCs/>
          <w:sz w:val="24"/>
          <w:szCs w:val="24"/>
        </w:rPr>
        <w:t>TSO</w:t>
      </w:r>
      <w:r w:rsidRPr="00DD3989">
        <w:rPr>
          <w:rFonts w:ascii="Times New Roman" w:hAnsi="Times New Roman" w:cs="Times New Roman"/>
          <w:sz w:val="24"/>
          <w:szCs w:val="24"/>
        </w:rPr>
        <w:t xml:space="preserve">s have agreed that </w:t>
      </w:r>
      <w:r w:rsidR="004856CE">
        <w:rPr>
          <w:rFonts w:ascii="Times New Roman" w:hAnsi="Times New Roman" w:cs="Times New Roman"/>
          <w:sz w:val="24"/>
          <w:szCs w:val="24"/>
        </w:rPr>
        <w:t>the</w:t>
      </w:r>
      <w:r w:rsidR="00EA32DE">
        <w:rPr>
          <w:rFonts w:ascii="Times New Roman" w:hAnsi="Times New Roman" w:cs="Times New Roman"/>
          <w:sz w:val="24"/>
          <w:szCs w:val="24"/>
        </w:rPr>
        <w:t xml:space="preserve"> daily</w:t>
      </w:r>
      <w:r w:rsidR="00407CBE" w:rsidRPr="00FB1C44">
        <w:rPr>
          <w:rFonts w:ascii="Times New Roman" w:hAnsi="Times New Roman" w:cs="Times New Roman"/>
          <w:sz w:val="24"/>
          <w:szCs w:val="24"/>
        </w:rPr>
        <w:t xml:space="preserve"> </w:t>
      </w:r>
      <w:r w:rsidRPr="00DD3989">
        <w:rPr>
          <w:rFonts w:ascii="Times New Roman" w:hAnsi="Times New Roman" w:cs="Times New Roman"/>
          <w:i/>
          <w:iCs/>
          <w:sz w:val="24"/>
          <w:szCs w:val="24"/>
        </w:rPr>
        <w:t>Auctions</w:t>
      </w:r>
      <w:r w:rsidRPr="00DD3989">
        <w:rPr>
          <w:rFonts w:ascii="Times New Roman" w:hAnsi="Times New Roman" w:cs="Times New Roman"/>
          <w:i/>
          <w:sz w:val="24"/>
          <w:szCs w:val="24"/>
        </w:rPr>
        <w:t>,</w:t>
      </w:r>
      <w:r w:rsidRPr="00DD3989">
        <w:rPr>
          <w:rFonts w:ascii="Times New Roman" w:hAnsi="Times New Roman" w:cs="Times New Roman"/>
          <w:sz w:val="24"/>
          <w:szCs w:val="24"/>
        </w:rPr>
        <w:t xml:space="preserve"> the function of </w:t>
      </w:r>
      <w:r w:rsidRPr="00DD3989">
        <w:rPr>
          <w:rFonts w:ascii="Times New Roman" w:hAnsi="Times New Roman" w:cs="Times New Roman"/>
          <w:i/>
          <w:iCs/>
          <w:sz w:val="24"/>
          <w:szCs w:val="24"/>
        </w:rPr>
        <w:t xml:space="preserve">Auction Office </w:t>
      </w:r>
      <w:r w:rsidRPr="00DD3989">
        <w:rPr>
          <w:rFonts w:ascii="Times New Roman" w:hAnsi="Times New Roman" w:cs="Times New Roman"/>
          <w:sz w:val="24"/>
          <w:szCs w:val="24"/>
        </w:rPr>
        <w:t xml:space="preserve">will be provided by </w:t>
      </w:r>
      <w:r w:rsidR="00426F5F" w:rsidRPr="00DD3989">
        <w:rPr>
          <w:rFonts w:ascii="Times New Roman" w:hAnsi="Times New Roman" w:cs="Times New Roman"/>
          <w:i/>
          <w:iCs/>
          <w:sz w:val="24"/>
          <w:szCs w:val="24"/>
        </w:rPr>
        <w:t>EMS</w:t>
      </w:r>
      <w:r w:rsidR="00A860AD" w:rsidRPr="00DD3989">
        <w:rPr>
          <w:rFonts w:ascii="Times New Roman" w:hAnsi="Times New Roman" w:cs="Times New Roman"/>
          <w:i/>
          <w:iCs/>
          <w:sz w:val="24"/>
          <w:szCs w:val="24"/>
        </w:rPr>
        <w:t xml:space="preserve"> </w:t>
      </w:r>
      <w:r w:rsidR="00EA32DE">
        <w:rPr>
          <w:rFonts w:ascii="Times New Roman" w:hAnsi="Times New Roman" w:cs="Times New Roman"/>
          <w:iCs/>
          <w:sz w:val="24"/>
          <w:szCs w:val="24"/>
        </w:rPr>
        <w:t xml:space="preserve">based on agreement between </w:t>
      </w:r>
      <w:proofErr w:type="spellStart"/>
      <w:r w:rsidR="00DF6B16">
        <w:rPr>
          <w:rFonts w:ascii="Times New Roman" w:hAnsi="Times New Roman" w:cs="Times New Roman"/>
          <w:i/>
          <w:iCs/>
          <w:sz w:val="24"/>
          <w:szCs w:val="24"/>
        </w:rPr>
        <w:t>Transelectrica</w:t>
      </w:r>
      <w:proofErr w:type="spellEnd"/>
      <w:r w:rsidR="00EA32DE">
        <w:rPr>
          <w:rFonts w:ascii="Times New Roman" w:hAnsi="Times New Roman" w:cs="Times New Roman"/>
          <w:iCs/>
          <w:sz w:val="24"/>
          <w:szCs w:val="24"/>
        </w:rPr>
        <w:t xml:space="preserve"> and </w:t>
      </w:r>
      <w:r w:rsidR="00EA32DE" w:rsidRPr="00EA32DE">
        <w:rPr>
          <w:rFonts w:ascii="Times New Roman" w:hAnsi="Times New Roman" w:cs="Times New Roman"/>
          <w:i/>
          <w:iCs/>
          <w:sz w:val="24"/>
          <w:szCs w:val="24"/>
        </w:rPr>
        <w:t>EM</w:t>
      </w:r>
      <w:r w:rsidR="00EA32DE">
        <w:rPr>
          <w:rFonts w:ascii="Times New Roman" w:hAnsi="Times New Roman" w:cs="Times New Roman"/>
          <w:iCs/>
          <w:sz w:val="24"/>
          <w:szCs w:val="24"/>
        </w:rPr>
        <w:t>S</w:t>
      </w:r>
      <w:r w:rsidRPr="00DD3989">
        <w:rPr>
          <w:rFonts w:ascii="Times New Roman" w:hAnsi="Times New Roman" w:cs="Times New Roman"/>
          <w:sz w:val="24"/>
          <w:szCs w:val="24"/>
        </w:rPr>
        <w:t xml:space="preserve">. Therefore, the contractual relations in the framework of these </w:t>
      </w:r>
      <w:r w:rsidRPr="00DD3989">
        <w:rPr>
          <w:rFonts w:ascii="Times New Roman" w:hAnsi="Times New Roman" w:cs="Times New Roman"/>
          <w:i/>
          <w:iCs/>
          <w:sz w:val="24"/>
          <w:szCs w:val="24"/>
        </w:rPr>
        <w:t xml:space="preserve">Auctions </w:t>
      </w:r>
      <w:r w:rsidRPr="00DD3989">
        <w:rPr>
          <w:rFonts w:ascii="Times New Roman" w:hAnsi="Times New Roman" w:cs="Times New Roman"/>
          <w:sz w:val="24"/>
          <w:szCs w:val="24"/>
        </w:rPr>
        <w:t xml:space="preserve">will only be between </w:t>
      </w:r>
      <w:r w:rsidR="00426F5F" w:rsidRPr="00DD3989">
        <w:rPr>
          <w:rFonts w:ascii="Times New Roman" w:hAnsi="Times New Roman" w:cs="Times New Roman"/>
          <w:i/>
          <w:sz w:val="24"/>
          <w:szCs w:val="24"/>
        </w:rPr>
        <w:t>EMS</w:t>
      </w:r>
      <w:r w:rsidR="00426F5F" w:rsidRPr="00DD3989">
        <w:rPr>
          <w:rFonts w:ascii="Times New Roman" w:hAnsi="Times New Roman" w:cs="Times New Roman"/>
          <w:sz w:val="24"/>
          <w:szCs w:val="24"/>
        </w:rPr>
        <w:t xml:space="preserve"> </w:t>
      </w:r>
      <w:r w:rsidRPr="00DD3989">
        <w:rPr>
          <w:rFonts w:ascii="Times New Roman" w:hAnsi="Times New Roman" w:cs="Times New Roman"/>
          <w:sz w:val="24"/>
          <w:szCs w:val="24"/>
        </w:rPr>
        <w:t xml:space="preserve">and the </w:t>
      </w:r>
      <w:r w:rsidR="00276A20">
        <w:rPr>
          <w:rFonts w:ascii="Times New Roman" w:hAnsi="Times New Roman" w:cs="Times New Roman"/>
          <w:i/>
          <w:iCs/>
          <w:sz w:val="24"/>
          <w:szCs w:val="24"/>
        </w:rPr>
        <w:t>Registered Participant</w:t>
      </w:r>
      <w:r w:rsidRPr="00DD3989">
        <w:rPr>
          <w:rFonts w:ascii="Times New Roman" w:hAnsi="Times New Roman" w:cs="Times New Roman"/>
          <w:sz w:val="24"/>
          <w:szCs w:val="24"/>
        </w:rPr>
        <w:t>.</w:t>
      </w:r>
    </w:p>
    <w:p w14:paraId="563BF7F4" w14:textId="77777777" w:rsidR="00426F5F" w:rsidRPr="00DD3989" w:rsidRDefault="00426F5F" w:rsidP="00693DD7">
      <w:pPr>
        <w:shd w:val="clear" w:color="auto" w:fill="FFFFFF"/>
        <w:jc w:val="both"/>
        <w:rPr>
          <w:rFonts w:ascii="Times New Roman" w:hAnsi="Times New Roman" w:cs="Times New Roman"/>
          <w:i/>
          <w:iCs/>
          <w:sz w:val="24"/>
          <w:szCs w:val="24"/>
        </w:rPr>
      </w:pPr>
    </w:p>
    <w:p w14:paraId="55A43AC2" w14:textId="77777777" w:rsidR="00AA7C67" w:rsidRPr="00DD3989" w:rsidRDefault="00AA7C67" w:rsidP="00693DD7">
      <w:pPr>
        <w:shd w:val="clear" w:color="auto" w:fill="FFFFFF"/>
        <w:jc w:val="both"/>
        <w:rPr>
          <w:rFonts w:ascii="Times New Roman" w:hAnsi="Times New Roman" w:cs="Times New Roman"/>
          <w:sz w:val="24"/>
          <w:szCs w:val="24"/>
        </w:rPr>
      </w:pPr>
      <w:r w:rsidRPr="00DD3989">
        <w:rPr>
          <w:rFonts w:ascii="Times New Roman" w:hAnsi="Times New Roman" w:cs="Times New Roman"/>
          <w:i/>
          <w:iCs/>
          <w:sz w:val="24"/>
          <w:szCs w:val="24"/>
        </w:rPr>
        <w:t xml:space="preserve">TSOs </w:t>
      </w:r>
      <w:r w:rsidRPr="00DD3989">
        <w:rPr>
          <w:rFonts w:ascii="Times New Roman" w:hAnsi="Times New Roman" w:cs="Times New Roman"/>
          <w:sz w:val="24"/>
          <w:szCs w:val="24"/>
        </w:rPr>
        <w:t xml:space="preserve">have committed themselves vis-à-vis </w:t>
      </w:r>
      <w:r w:rsidRPr="00DD3989">
        <w:rPr>
          <w:rFonts w:ascii="Times New Roman" w:hAnsi="Times New Roman" w:cs="Times New Roman"/>
          <w:i/>
          <w:iCs/>
          <w:sz w:val="24"/>
          <w:szCs w:val="24"/>
        </w:rPr>
        <w:t xml:space="preserve">Auction Office </w:t>
      </w:r>
      <w:r w:rsidRPr="00DD3989">
        <w:rPr>
          <w:rFonts w:ascii="Times New Roman" w:hAnsi="Times New Roman" w:cs="Times New Roman"/>
          <w:sz w:val="24"/>
          <w:szCs w:val="24"/>
        </w:rPr>
        <w:t xml:space="preserve">to make the </w:t>
      </w:r>
      <w:r w:rsidRPr="00DD3989">
        <w:rPr>
          <w:rFonts w:ascii="Times New Roman" w:hAnsi="Times New Roman" w:cs="Times New Roman"/>
          <w:i/>
          <w:iCs/>
          <w:sz w:val="24"/>
          <w:szCs w:val="24"/>
        </w:rPr>
        <w:t xml:space="preserve">Capacity </w:t>
      </w:r>
      <w:r w:rsidRPr="00DD3989">
        <w:rPr>
          <w:rFonts w:ascii="Times New Roman" w:hAnsi="Times New Roman" w:cs="Times New Roman"/>
          <w:sz w:val="24"/>
          <w:szCs w:val="24"/>
        </w:rPr>
        <w:t xml:space="preserve">available to the extent that it has been allocated to the </w:t>
      </w:r>
      <w:r w:rsidR="00276A20">
        <w:rPr>
          <w:rFonts w:ascii="Times New Roman" w:hAnsi="Times New Roman" w:cs="Times New Roman"/>
          <w:i/>
          <w:iCs/>
          <w:sz w:val="24"/>
          <w:szCs w:val="24"/>
        </w:rPr>
        <w:t>Registered Participant</w:t>
      </w:r>
      <w:r w:rsidRPr="00DD3989">
        <w:rPr>
          <w:rFonts w:ascii="Times New Roman" w:hAnsi="Times New Roman" w:cs="Times New Roman"/>
          <w:i/>
          <w:iCs/>
          <w:sz w:val="24"/>
          <w:szCs w:val="24"/>
        </w:rPr>
        <w:t>s</w:t>
      </w:r>
      <w:r w:rsidRPr="00DD3989">
        <w:rPr>
          <w:rFonts w:ascii="Times New Roman" w:hAnsi="Times New Roman" w:cs="Times New Roman"/>
          <w:sz w:val="24"/>
          <w:szCs w:val="24"/>
        </w:rPr>
        <w:t xml:space="preserve">, with the exception of cases described in Article </w:t>
      </w:r>
      <w:r w:rsidR="00D049CD" w:rsidRPr="00DD3989">
        <w:rPr>
          <w:rFonts w:ascii="Times New Roman" w:hAnsi="Times New Roman" w:cs="Times New Roman"/>
          <w:sz w:val="24"/>
          <w:szCs w:val="24"/>
        </w:rPr>
        <w:t>1</w:t>
      </w:r>
      <w:r w:rsidR="00C83185" w:rsidRPr="00DD3989">
        <w:rPr>
          <w:rFonts w:ascii="Times New Roman" w:hAnsi="Times New Roman" w:cs="Times New Roman"/>
          <w:sz w:val="24"/>
          <w:szCs w:val="24"/>
        </w:rPr>
        <w:t>0</w:t>
      </w:r>
      <w:r w:rsidRPr="00DD3989">
        <w:rPr>
          <w:rFonts w:ascii="Times New Roman" w:hAnsi="Times New Roman" w:cs="Times New Roman"/>
          <w:sz w:val="24"/>
          <w:szCs w:val="24"/>
        </w:rPr>
        <w:t>.1.</w:t>
      </w:r>
    </w:p>
    <w:p w14:paraId="186F0CA1" w14:textId="77777777" w:rsidR="001D77CD" w:rsidRPr="00DD3989" w:rsidRDefault="001D77CD" w:rsidP="00693DD7">
      <w:pPr>
        <w:shd w:val="clear" w:color="auto" w:fill="FFFFFF"/>
        <w:jc w:val="both"/>
        <w:rPr>
          <w:rFonts w:ascii="Times New Roman" w:hAnsi="Times New Roman" w:cs="Times New Roman"/>
          <w:sz w:val="24"/>
          <w:szCs w:val="24"/>
        </w:rPr>
      </w:pPr>
    </w:p>
    <w:p w14:paraId="77444265" w14:textId="77777777" w:rsidR="001D77CD" w:rsidRPr="00DD3989" w:rsidRDefault="001D77CD" w:rsidP="00693DD7">
      <w:pPr>
        <w:shd w:val="clear" w:color="auto" w:fill="FFFFFF"/>
        <w:jc w:val="both"/>
        <w:rPr>
          <w:rFonts w:ascii="Times New Roman" w:hAnsi="Times New Roman" w:cs="Times New Roman"/>
          <w:sz w:val="24"/>
          <w:szCs w:val="24"/>
        </w:rPr>
      </w:pPr>
    </w:p>
    <w:p w14:paraId="10B40897" w14:textId="77777777" w:rsidR="00612477" w:rsidRPr="0057712B" w:rsidRDefault="00AA7C67" w:rsidP="00693DD7">
      <w:pPr>
        <w:shd w:val="clear" w:color="auto" w:fill="FFFFFF"/>
        <w:rPr>
          <w:b/>
          <w:bCs/>
          <w:spacing w:val="-2"/>
          <w:sz w:val="32"/>
          <w:szCs w:val="32"/>
        </w:rPr>
      </w:pPr>
      <w:r w:rsidRPr="0057712B">
        <w:rPr>
          <w:b/>
          <w:bCs/>
          <w:spacing w:val="-2"/>
          <w:sz w:val="32"/>
          <w:szCs w:val="32"/>
        </w:rPr>
        <w:t xml:space="preserve">Section 2 </w:t>
      </w:r>
    </w:p>
    <w:p w14:paraId="65BA51E9" w14:textId="77777777" w:rsidR="00AA7C67" w:rsidRPr="00FB1C44" w:rsidRDefault="00AA7C67" w:rsidP="00F12C9D">
      <w:pPr>
        <w:pStyle w:val="Heading1"/>
        <w:rPr>
          <w:spacing w:val="-2"/>
        </w:rPr>
      </w:pPr>
      <w:r w:rsidRPr="0057712B">
        <w:t>General</w:t>
      </w:r>
    </w:p>
    <w:p w14:paraId="37E5354E" w14:textId="77777777" w:rsidR="00E333EA" w:rsidRPr="00DD3989" w:rsidRDefault="00E333EA" w:rsidP="00693DD7">
      <w:pPr>
        <w:shd w:val="clear" w:color="auto" w:fill="FFFFFF"/>
        <w:rPr>
          <w:spacing w:val="-1"/>
          <w:sz w:val="24"/>
          <w:szCs w:val="24"/>
          <w:u w:val="single"/>
        </w:rPr>
      </w:pPr>
    </w:p>
    <w:p w14:paraId="6F3ACD1F" w14:textId="77777777" w:rsidR="00833150" w:rsidRPr="00DD3989" w:rsidRDefault="00AA7C67" w:rsidP="00F12C9D">
      <w:pPr>
        <w:pStyle w:val="Heading2"/>
      </w:pPr>
      <w:r w:rsidRPr="00DD3989">
        <w:t>Article 2.1</w:t>
      </w:r>
      <w:r w:rsidR="00833150" w:rsidRPr="00833150">
        <w:t xml:space="preserve"> </w:t>
      </w:r>
      <w:r w:rsidR="00833150" w:rsidRPr="00DD3989">
        <w:t>Scope of the Auction Rules</w:t>
      </w:r>
    </w:p>
    <w:p w14:paraId="3DDC0BA8" w14:textId="77777777" w:rsidR="00AA7C67" w:rsidRPr="00DD3989" w:rsidRDefault="00AA7C67" w:rsidP="00693DD7">
      <w:pPr>
        <w:shd w:val="clear" w:color="auto" w:fill="FFFFFF"/>
      </w:pPr>
    </w:p>
    <w:p w14:paraId="3DB80D5D" w14:textId="77777777" w:rsidR="00426F5F" w:rsidRPr="00DD3989" w:rsidRDefault="00426F5F" w:rsidP="00693DD7">
      <w:pPr>
        <w:shd w:val="clear" w:color="auto" w:fill="FFFFFF"/>
        <w:jc w:val="both"/>
        <w:rPr>
          <w:rFonts w:ascii="Times New Roman" w:hAnsi="Times New Roman" w:cs="Times New Roman"/>
          <w:sz w:val="24"/>
          <w:szCs w:val="24"/>
        </w:rPr>
      </w:pPr>
    </w:p>
    <w:p w14:paraId="58E580C0" w14:textId="77777777" w:rsidR="00AA7C67" w:rsidRPr="00DD3989" w:rsidRDefault="00AA7C67" w:rsidP="00693DD7">
      <w:pPr>
        <w:shd w:val="clear" w:color="auto" w:fill="FFFFFF"/>
        <w:jc w:val="both"/>
        <w:rPr>
          <w:rFonts w:ascii="Times New Roman" w:hAnsi="Times New Roman" w:cs="Times New Roman"/>
          <w:sz w:val="24"/>
          <w:szCs w:val="24"/>
        </w:rPr>
      </w:pPr>
      <w:r w:rsidRPr="00DD3989">
        <w:rPr>
          <w:rFonts w:ascii="Times New Roman" w:hAnsi="Times New Roman" w:cs="Times New Roman"/>
          <w:sz w:val="24"/>
          <w:szCs w:val="24"/>
        </w:rPr>
        <w:t xml:space="preserve">These </w:t>
      </w:r>
      <w:r w:rsidR="007D5F59" w:rsidRPr="00DD3989">
        <w:rPr>
          <w:rFonts w:ascii="Times New Roman" w:hAnsi="Times New Roman" w:cs="Times New Roman"/>
          <w:i/>
          <w:iCs/>
          <w:sz w:val="24"/>
          <w:szCs w:val="24"/>
        </w:rPr>
        <w:t>Daily Auction Rules</w:t>
      </w:r>
      <w:r w:rsidR="00407CBE" w:rsidRPr="00DD3989">
        <w:rPr>
          <w:rFonts w:ascii="Times New Roman" w:hAnsi="Times New Roman" w:cs="Times New Roman"/>
          <w:i/>
          <w:iCs/>
          <w:sz w:val="24"/>
          <w:szCs w:val="24"/>
        </w:rPr>
        <w:t xml:space="preserve"> </w:t>
      </w:r>
      <w:r w:rsidRPr="00DD3989">
        <w:rPr>
          <w:rFonts w:ascii="Times New Roman" w:hAnsi="Times New Roman" w:cs="Times New Roman"/>
          <w:sz w:val="24"/>
          <w:szCs w:val="24"/>
        </w:rPr>
        <w:t xml:space="preserve">contain the terms and conditions for the allocation of the </w:t>
      </w:r>
      <w:r w:rsidR="00EA32DE">
        <w:rPr>
          <w:rFonts w:ascii="Times New Roman" w:hAnsi="Times New Roman" w:cs="Times New Roman"/>
          <w:sz w:val="24"/>
          <w:szCs w:val="24"/>
        </w:rPr>
        <w:t>d</w:t>
      </w:r>
      <w:r w:rsidR="00407CBE">
        <w:rPr>
          <w:rFonts w:ascii="Times New Roman" w:hAnsi="Times New Roman" w:cs="Times New Roman"/>
          <w:sz w:val="24"/>
          <w:szCs w:val="24"/>
        </w:rPr>
        <w:t xml:space="preserve">aily </w:t>
      </w:r>
      <w:r w:rsidRPr="00DD3989">
        <w:rPr>
          <w:rFonts w:ascii="Times New Roman" w:hAnsi="Times New Roman" w:cs="Times New Roman"/>
          <w:i/>
          <w:iCs/>
          <w:sz w:val="24"/>
          <w:szCs w:val="24"/>
        </w:rPr>
        <w:t xml:space="preserve">Capacity </w:t>
      </w:r>
      <w:r w:rsidRPr="00DD3989">
        <w:rPr>
          <w:rFonts w:ascii="Times New Roman" w:hAnsi="Times New Roman" w:cs="Times New Roman"/>
          <w:sz w:val="24"/>
          <w:szCs w:val="24"/>
        </w:rPr>
        <w:t xml:space="preserve">in both directions of </w:t>
      </w:r>
      <w:r w:rsidR="006B1340" w:rsidRPr="00DD3989">
        <w:rPr>
          <w:rFonts w:ascii="Times New Roman" w:hAnsi="Times New Roman" w:cs="Times New Roman"/>
          <w:sz w:val="24"/>
          <w:szCs w:val="24"/>
        </w:rPr>
        <w:t>the Serbian-</w:t>
      </w:r>
      <w:r w:rsidR="00BB0291">
        <w:rPr>
          <w:rFonts w:ascii="Times New Roman" w:hAnsi="Times New Roman" w:cs="Times New Roman"/>
          <w:sz w:val="24"/>
          <w:szCs w:val="24"/>
        </w:rPr>
        <w:t>Romanian</w:t>
      </w:r>
      <w:r w:rsidR="00BB0291" w:rsidRPr="00DD3989">
        <w:rPr>
          <w:rFonts w:ascii="Times New Roman" w:hAnsi="Times New Roman" w:cs="Times New Roman"/>
          <w:sz w:val="24"/>
          <w:szCs w:val="24"/>
        </w:rPr>
        <w:t xml:space="preserve"> </w:t>
      </w:r>
      <w:r w:rsidR="006B1340" w:rsidRPr="00DD3989">
        <w:rPr>
          <w:rFonts w:ascii="Times New Roman" w:hAnsi="Times New Roman" w:cs="Times New Roman"/>
          <w:sz w:val="24"/>
          <w:szCs w:val="24"/>
        </w:rPr>
        <w:t>border</w:t>
      </w:r>
      <w:r w:rsidRPr="00DD3989">
        <w:rPr>
          <w:rFonts w:ascii="Times New Roman" w:hAnsi="Times New Roman" w:cs="Times New Roman"/>
          <w:sz w:val="24"/>
          <w:szCs w:val="24"/>
        </w:rPr>
        <w:t>.</w:t>
      </w:r>
    </w:p>
    <w:p w14:paraId="77892907" w14:textId="77777777" w:rsidR="006B1340" w:rsidRPr="00DD3989" w:rsidRDefault="006B1340" w:rsidP="00693DD7">
      <w:pPr>
        <w:shd w:val="clear" w:color="auto" w:fill="FFFFFF"/>
        <w:jc w:val="both"/>
      </w:pPr>
    </w:p>
    <w:p w14:paraId="63F7E53B" w14:textId="77777777" w:rsidR="00AA7C67" w:rsidRPr="00DD3989" w:rsidRDefault="00AA7C67" w:rsidP="00693DD7">
      <w:pPr>
        <w:shd w:val="clear" w:color="auto" w:fill="FFFFFF"/>
        <w:jc w:val="both"/>
      </w:pPr>
      <w:r w:rsidRPr="00DD3989">
        <w:rPr>
          <w:rFonts w:ascii="Times New Roman" w:hAnsi="Times New Roman" w:cs="Times New Roman"/>
          <w:sz w:val="24"/>
          <w:szCs w:val="24"/>
        </w:rPr>
        <w:t xml:space="preserve">Among other aspects, the </w:t>
      </w:r>
      <w:r w:rsidR="007D5F59" w:rsidRPr="00DD3989">
        <w:rPr>
          <w:rFonts w:ascii="Times New Roman" w:hAnsi="Times New Roman" w:cs="Times New Roman"/>
          <w:i/>
          <w:iCs/>
          <w:sz w:val="24"/>
          <w:szCs w:val="24"/>
        </w:rPr>
        <w:t>Daily Auction Rules</w:t>
      </w:r>
      <w:r w:rsidR="00407CBE" w:rsidRPr="00DD3989">
        <w:rPr>
          <w:rFonts w:ascii="Times New Roman" w:hAnsi="Times New Roman" w:cs="Times New Roman"/>
          <w:i/>
          <w:iCs/>
          <w:sz w:val="24"/>
          <w:szCs w:val="24"/>
        </w:rPr>
        <w:t xml:space="preserve"> </w:t>
      </w:r>
      <w:r w:rsidRPr="00DD3989">
        <w:rPr>
          <w:rFonts w:ascii="Times New Roman" w:hAnsi="Times New Roman" w:cs="Times New Roman"/>
          <w:sz w:val="24"/>
          <w:szCs w:val="24"/>
        </w:rPr>
        <w:t xml:space="preserve">describe the requirements which the </w:t>
      </w:r>
      <w:r w:rsidR="00276A20">
        <w:rPr>
          <w:rFonts w:ascii="Times New Roman" w:hAnsi="Times New Roman" w:cs="Times New Roman"/>
          <w:i/>
          <w:iCs/>
          <w:sz w:val="24"/>
          <w:szCs w:val="24"/>
        </w:rPr>
        <w:t>Registered Participant</w:t>
      </w:r>
      <w:r w:rsidRPr="00DD3989">
        <w:rPr>
          <w:rFonts w:ascii="Times New Roman" w:hAnsi="Times New Roman" w:cs="Times New Roman"/>
          <w:i/>
          <w:iCs/>
          <w:spacing w:val="-1"/>
          <w:sz w:val="24"/>
          <w:szCs w:val="24"/>
        </w:rPr>
        <w:t xml:space="preserve">s </w:t>
      </w:r>
      <w:r w:rsidRPr="00DD3989">
        <w:rPr>
          <w:rFonts w:ascii="Times New Roman" w:hAnsi="Times New Roman" w:cs="Times New Roman"/>
          <w:spacing w:val="-1"/>
          <w:sz w:val="24"/>
          <w:szCs w:val="24"/>
        </w:rPr>
        <w:t xml:space="preserve">in the </w:t>
      </w:r>
      <w:r w:rsidRPr="00DD3989">
        <w:rPr>
          <w:rFonts w:ascii="Times New Roman" w:hAnsi="Times New Roman" w:cs="Times New Roman"/>
          <w:i/>
          <w:iCs/>
          <w:spacing w:val="-1"/>
          <w:sz w:val="24"/>
          <w:szCs w:val="24"/>
        </w:rPr>
        <w:t xml:space="preserve">Auction </w:t>
      </w:r>
      <w:r w:rsidRPr="00DD3989">
        <w:rPr>
          <w:rFonts w:ascii="Times New Roman" w:hAnsi="Times New Roman" w:cs="Times New Roman"/>
          <w:spacing w:val="-1"/>
          <w:sz w:val="24"/>
          <w:szCs w:val="24"/>
        </w:rPr>
        <w:t>must fulfil</w:t>
      </w:r>
      <w:r w:rsidR="00EA32DE">
        <w:rPr>
          <w:rFonts w:ascii="Times New Roman" w:hAnsi="Times New Roman" w:cs="Times New Roman"/>
          <w:spacing w:val="-1"/>
          <w:sz w:val="24"/>
          <w:szCs w:val="24"/>
        </w:rPr>
        <w:t>l</w:t>
      </w:r>
      <w:r w:rsidRPr="00DD3989">
        <w:rPr>
          <w:rFonts w:ascii="Times New Roman" w:hAnsi="Times New Roman" w:cs="Times New Roman"/>
          <w:spacing w:val="-1"/>
          <w:sz w:val="24"/>
          <w:szCs w:val="24"/>
        </w:rPr>
        <w:t xml:space="preserve"> in order to participate, the </w:t>
      </w:r>
      <w:r w:rsidRPr="00DD3989">
        <w:rPr>
          <w:rFonts w:ascii="Times New Roman" w:hAnsi="Times New Roman" w:cs="Times New Roman"/>
          <w:i/>
          <w:iCs/>
          <w:spacing w:val="-1"/>
          <w:sz w:val="24"/>
          <w:szCs w:val="24"/>
        </w:rPr>
        <w:t xml:space="preserve">Auction </w:t>
      </w:r>
      <w:r w:rsidRPr="00DD3989">
        <w:rPr>
          <w:rFonts w:ascii="Times New Roman" w:hAnsi="Times New Roman" w:cs="Times New Roman"/>
          <w:spacing w:val="-1"/>
          <w:sz w:val="24"/>
          <w:szCs w:val="24"/>
        </w:rPr>
        <w:t xml:space="preserve">algorithm (including </w:t>
      </w:r>
      <w:r w:rsidRPr="00DD3989">
        <w:rPr>
          <w:rFonts w:ascii="Times New Roman" w:hAnsi="Times New Roman" w:cs="Times New Roman"/>
          <w:sz w:val="24"/>
          <w:szCs w:val="24"/>
        </w:rPr>
        <w:t xml:space="preserve">the determination of </w:t>
      </w:r>
      <w:r w:rsidRPr="00DD3989">
        <w:rPr>
          <w:rFonts w:ascii="Times New Roman" w:hAnsi="Times New Roman" w:cs="Times New Roman"/>
          <w:i/>
          <w:iCs/>
          <w:sz w:val="24"/>
          <w:szCs w:val="24"/>
        </w:rPr>
        <w:t xml:space="preserve">Auction Price </w:t>
      </w:r>
      <w:r w:rsidRPr="00DD3989">
        <w:rPr>
          <w:rFonts w:ascii="Times New Roman" w:hAnsi="Times New Roman" w:cs="Times New Roman"/>
          <w:sz w:val="24"/>
          <w:szCs w:val="24"/>
        </w:rPr>
        <w:t xml:space="preserve">as a result of </w:t>
      </w:r>
      <w:r w:rsidRPr="00DD3989">
        <w:rPr>
          <w:rFonts w:ascii="Times New Roman" w:hAnsi="Times New Roman" w:cs="Times New Roman"/>
          <w:i/>
          <w:iCs/>
          <w:sz w:val="24"/>
          <w:szCs w:val="24"/>
        </w:rPr>
        <w:t>Auction</w:t>
      </w:r>
      <w:r w:rsidRPr="00DD3989">
        <w:rPr>
          <w:rFonts w:ascii="Times New Roman" w:hAnsi="Times New Roman" w:cs="Times New Roman"/>
          <w:sz w:val="24"/>
          <w:szCs w:val="24"/>
        </w:rPr>
        <w:t xml:space="preserve">), and the conditions for using the </w:t>
      </w:r>
      <w:r w:rsidRPr="00DD3989">
        <w:rPr>
          <w:rFonts w:ascii="Times New Roman" w:hAnsi="Times New Roman" w:cs="Times New Roman"/>
          <w:i/>
          <w:iCs/>
          <w:sz w:val="24"/>
          <w:szCs w:val="24"/>
        </w:rPr>
        <w:t>Allocated Capacity</w:t>
      </w:r>
      <w:r w:rsidRPr="00DD3989">
        <w:rPr>
          <w:rFonts w:ascii="Times New Roman" w:hAnsi="Times New Roman" w:cs="Times New Roman"/>
          <w:sz w:val="24"/>
          <w:szCs w:val="24"/>
        </w:rPr>
        <w:t>.</w:t>
      </w:r>
    </w:p>
    <w:p w14:paraId="3821F3A8" w14:textId="77777777" w:rsidR="006B1340" w:rsidRPr="00DD3989" w:rsidRDefault="006B1340" w:rsidP="00693DD7">
      <w:pPr>
        <w:shd w:val="clear" w:color="auto" w:fill="FFFFFF"/>
        <w:jc w:val="both"/>
        <w:rPr>
          <w:rFonts w:ascii="Times New Roman" w:hAnsi="Times New Roman" w:cs="Times New Roman"/>
          <w:sz w:val="24"/>
          <w:szCs w:val="24"/>
        </w:rPr>
      </w:pPr>
    </w:p>
    <w:p w14:paraId="098D4B1A" w14:textId="77777777" w:rsidR="00DD7477" w:rsidRPr="00DD3989" w:rsidRDefault="00DD7477" w:rsidP="00693DD7">
      <w:pPr>
        <w:shd w:val="clear" w:color="auto" w:fill="FFFFFF"/>
        <w:jc w:val="both"/>
        <w:rPr>
          <w:rFonts w:ascii="Times New Roman" w:hAnsi="Times New Roman" w:cs="Times New Roman"/>
          <w:sz w:val="24"/>
          <w:szCs w:val="24"/>
        </w:rPr>
      </w:pPr>
      <w:r w:rsidRPr="00DD3989">
        <w:rPr>
          <w:rFonts w:ascii="Times New Roman" w:hAnsi="Times New Roman" w:cs="Times New Roman"/>
          <w:sz w:val="24"/>
          <w:szCs w:val="24"/>
        </w:rPr>
        <w:t xml:space="preserve">By notification of the </w:t>
      </w:r>
      <w:r w:rsidRPr="00DD3989">
        <w:rPr>
          <w:rFonts w:ascii="Times New Roman" w:hAnsi="Times New Roman" w:cs="Times New Roman"/>
          <w:i/>
          <w:iCs/>
          <w:sz w:val="24"/>
          <w:szCs w:val="24"/>
        </w:rPr>
        <w:t xml:space="preserve">Auction </w:t>
      </w:r>
      <w:r w:rsidRPr="00DD3989">
        <w:rPr>
          <w:rFonts w:ascii="Times New Roman" w:hAnsi="Times New Roman" w:cs="Times New Roman"/>
          <w:sz w:val="24"/>
          <w:szCs w:val="24"/>
        </w:rPr>
        <w:t xml:space="preserve">result in case of daily </w:t>
      </w:r>
      <w:r w:rsidRPr="00DD3989">
        <w:rPr>
          <w:rFonts w:ascii="Times New Roman" w:hAnsi="Times New Roman" w:cs="Times New Roman"/>
          <w:i/>
          <w:iCs/>
          <w:sz w:val="24"/>
          <w:szCs w:val="24"/>
        </w:rPr>
        <w:t>Auction</w:t>
      </w:r>
      <w:r w:rsidRPr="00DD3989">
        <w:rPr>
          <w:rFonts w:ascii="Times New Roman" w:hAnsi="Times New Roman" w:cs="Times New Roman"/>
          <w:sz w:val="24"/>
          <w:szCs w:val="24"/>
        </w:rPr>
        <w:t xml:space="preserve">, the </w:t>
      </w:r>
      <w:r w:rsidRPr="00DD3989">
        <w:rPr>
          <w:rFonts w:ascii="Times New Roman" w:hAnsi="Times New Roman" w:cs="Times New Roman"/>
          <w:i/>
          <w:iCs/>
          <w:sz w:val="24"/>
          <w:szCs w:val="24"/>
        </w:rPr>
        <w:t xml:space="preserve">Capacity </w:t>
      </w:r>
      <w:r w:rsidRPr="00DD3989">
        <w:rPr>
          <w:rFonts w:ascii="Times New Roman" w:hAnsi="Times New Roman" w:cs="Times New Roman"/>
          <w:sz w:val="24"/>
          <w:szCs w:val="24"/>
        </w:rPr>
        <w:t xml:space="preserve">is allocated to the prospective </w:t>
      </w:r>
      <w:r w:rsidR="00276A20">
        <w:rPr>
          <w:rFonts w:ascii="Times New Roman" w:hAnsi="Times New Roman" w:cs="Times New Roman"/>
          <w:i/>
          <w:iCs/>
          <w:sz w:val="24"/>
          <w:szCs w:val="24"/>
        </w:rPr>
        <w:t>Registered Participant</w:t>
      </w:r>
      <w:r w:rsidRPr="00DD3989">
        <w:rPr>
          <w:rFonts w:ascii="Times New Roman" w:hAnsi="Times New Roman" w:cs="Times New Roman"/>
          <w:i/>
          <w:iCs/>
          <w:sz w:val="24"/>
          <w:szCs w:val="24"/>
        </w:rPr>
        <w:t xml:space="preserve">s. </w:t>
      </w:r>
      <w:r w:rsidRPr="00DD3989">
        <w:rPr>
          <w:rFonts w:ascii="Times New Roman" w:hAnsi="Times New Roman" w:cs="Times New Roman"/>
          <w:sz w:val="24"/>
          <w:szCs w:val="24"/>
        </w:rPr>
        <w:t xml:space="preserve">Information about </w:t>
      </w:r>
      <w:r w:rsidRPr="00DD3989">
        <w:rPr>
          <w:rFonts w:ascii="Times New Roman" w:hAnsi="Times New Roman" w:cs="Times New Roman"/>
          <w:i/>
          <w:iCs/>
          <w:sz w:val="24"/>
          <w:szCs w:val="24"/>
        </w:rPr>
        <w:t xml:space="preserve">Auctions </w:t>
      </w:r>
      <w:r w:rsidRPr="00DD3989">
        <w:rPr>
          <w:rFonts w:ascii="Times New Roman" w:hAnsi="Times New Roman" w:cs="Times New Roman"/>
          <w:sz w:val="24"/>
          <w:szCs w:val="24"/>
        </w:rPr>
        <w:t xml:space="preserve">is available on the website of the </w:t>
      </w:r>
      <w:r w:rsidRPr="00DD3989">
        <w:rPr>
          <w:rFonts w:ascii="Times New Roman" w:hAnsi="Times New Roman" w:cs="Times New Roman"/>
          <w:i/>
          <w:iCs/>
          <w:sz w:val="24"/>
          <w:szCs w:val="24"/>
        </w:rPr>
        <w:t>Auction Office.</w:t>
      </w:r>
    </w:p>
    <w:p w14:paraId="0C86DA79" w14:textId="77777777" w:rsidR="00DD7477" w:rsidRPr="00DD3989" w:rsidRDefault="00DD7477" w:rsidP="00693DD7">
      <w:pPr>
        <w:shd w:val="clear" w:color="auto" w:fill="FFFFFF"/>
        <w:jc w:val="both"/>
        <w:rPr>
          <w:rFonts w:ascii="Times New Roman" w:hAnsi="Times New Roman" w:cs="Times New Roman"/>
          <w:sz w:val="24"/>
          <w:szCs w:val="24"/>
        </w:rPr>
      </w:pPr>
    </w:p>
    <w:p w14:paraId="2C780603" w14:textId="77777777" w:rsidR="00AA7C67" w:rsidRPr="00DD3989" w:rsidRDefault="00AA7C67" w:rsidP="00693DD7">
      <w:pPr>
        <w:shd w:val="clear" w:color="auto" w:fill="FFFFFF"/>
        <w:jc w:val="both"/>
      </w:pPr>
      <w:r w:rsidRPr="00DD3989">
        <w:rPr>
          <w:rFonts w:ascii="Times New Roman" w:hAnsi="Times New Roman" w:cs="Times New Roman"/>
          <w:i/>
          <w:iCs/>
          <w:sz w:val="24"/>
          <w:szCs w:val="24"/>
        </w:rPr>
        <w:t xml:space="preserve">TSOs </w:t>
      </w:r>
      <w:r w:rsidRPr="00DD3989">
        <w:rPr>
          <w:rFonts w:ascii="Times New Roman" w:hAnsi="Times New Roman" w:cs="Times New Roman"/>
          <w:sz w:val="24"/>
          <w:szCs w:val="24"/>
        </w:rPr>
        <w:t xml:space="preserve">have committed themselves vis-à-vis </w:t>
      </w:r>
      <w:r w:rsidRPr="00DD3989">
        <w:rPr>
          <w:rFonts w:ascii="Times New Roman" w:hAnsi="Times New Roman" w:cs="Times New Roman"/>
          <w:i/>
          <w:iCs/>
          <w:sz w:val="24"/>
          <w:szCs w:val="24"/>
        </w:rPr>
        <w:t xml:space="preserve">Auction Office </w:t>
      </w:r>
      <w:r w:rsidRPr="00DD3989">
        <w:rPr>
          <w:rFonts w:ascii="Times New Roman" w:hAnsi="Times New Roman" w:cs="Times New Roman"/>
          <w:sz w:val="24"/>
          <w:szCs w:val="24"/>
        </w:rPr>
        <w:t xml:space="preserve">to accept the result of the common </w:t>
      </w:r>
      <w:r w:rsidRPr="00DD3989">
        <w:rPr>
          <w:rFonts w:ascii="Times New Roman" w:hAnsi="Times New Roman" w:cs="Times New Roman"/>
          <w:i/>
          <w:iCs/>
          <w:sz w:val="24"/>
          <w:szCs w:val="24"/>
        </w:rPr>
        <w:t xml:space="preserve">Auctions </w:t>
      </w:r>
      <w:r w:rsidRPr="00DD3989">
        <w:rPr>
          <w:rFonts w:ascii="Times New Roman" w:hAnsi="Times New Roman" w:cs="Times New Roman"/>
          <w:sz w:val="24"/>
          <w:szCs w:val="24"/>
        </w:rPr>
        <w:t xml:space="preserve">and to reserve the </w:t>
      </w:r>
      <w:r w:rsidRPr="00DD3989">
        <w:rPr>
          <w:rFonts w:ascii="Times New Roman" w:hAnsi="Times New Roman" w:cs="Times New Roman"/>
          <w:i/>
          <w:iCs/>
          <w:sz w:val="24"/>
          <w:szCs w:val="24"/>
        </w:rPr>
        <w:t xml:space="preserve">Capacities </w:t>
      </w:r>
      <w:r w:rsidRPr="00DD3989">
        <w:rPr>
          <w:rFonts w:ascii="Times New Roman" w:hAnsi="Times New Roman" w:cs="Times New Roman"/>
          <w:sz w:val="24"/>
          <w:szCs w:val="24"/>
        </w:rPr>
        <w:t xml:space="preserve">for </w:t>
      </w:r>
      <w:r w:rsidR="00276A20">
        <w:rPr>
          <w:rFonts w:ascii="Times New Roman" w:hAnsi="Times New Roman" w:cs="Times New Roman"/>
          <w:i/>
          <w:iCs/>
          <w:sz w:val="24"/>
          <w:szCs w:val="24"/>
        </w:rPr>
        <w:t>Registered Participant</w:t>
      </w:r>
      <w:r w:rsidRPr="00DD3989">
        <w:rPr>
          <w:rFonts w:ascii="Times New Roman" w:hAnsi="Times New Roman" w:cs="Times New Roman"/>
          <w:i/>
          <w:iCs/>
          <w:sz w:val="24"/>
          <w:szCs w:val="24"/>
        </w:rPr>
        <w:t xml:space="preserve">s </w:t>
      </w:r>
      <w:r w:rsidRPr="00DD3989">
        <w:rPr>
          <w:rFonts w:ascii="Times New Roman" w:hAnsi="Times New Roman" w:cs="Times New Roman"/>
          <w:sz w:val="24"/>
          <w:szCs w:val="24"/>
        </w:rPr>
        <w:t xml:space="preserve">according to the individual </w:t>
      </w:r>
      <w:r w:rsidRPr="00DD3989">
        <w:rPr>
          <w:rFonts w:ascii="Times New Roman" w:hAnsi="Times New Roman" w:cs="Times New Roman"/>
          <w:i/>
          <w:iCs/>
          <w:sz w:val="24"/>
          <w:szCs w:val="24"/>
        </w:rPr>
        <w:t xml:space="preserve">Auction </w:t>
      </w:r>
      <w:r w:rsidRPr="00DD3989">
        <w:rPr>
          <w:rFonts w:ascii="Times New Roman" w:hAnsi="Times New Roman" w:cs="Times New Roman"/>
          <w:sz w:val="24"/>
          <w:szCs w:val="24"/>
        </w:rPr>
        <w:t xml:space="preserve">results. Each </w:t>
      </w:r>
      <w:r w:rsidRPr="00FB1C44">
        <w:rPr>
          <w:rFonts w:ascii="Times New Roman" w:hAnsi="Times New Roman" w:cs="Times New Roman"/>
          <w:i/>
          <w:sz w:val="24"/>
          <w:szCs w:val="24"/>
        </w:rPr>
        <w:t>TSO</w:t>
      </w:r>
      <w:r w:rsidRPr="00DD3989">
        <w:rPr>
          <w:rFonts w:ascii="Times New Roman" w:hAnsi="Times New Roman" w:cs="Times New Roman"/>
          <w:sz w:val="24"/>
          <w:szCs w:val="24"/>
        </w:rPr>
        <w:t xml:space="preserve"> has committed itself to carry out the transmission services in accordance with their individual respective prerequisites and in accordance with the legal requirements applicable to them </w:t>
      </w:r>
      <w:r w:rsidR="00C83185" w:rsidRPr="00DD3989">
        <w:rPr>
          <w:rFonts w:ascii="Times New Roman" w:hAnsi="Times New Roman" w:cs="Times New Roman"/>
          <w:sz w:val="24"/>
          <w:szCs w:val="24"/>
        </w:rPr>
        <w:t>(</w:t>
      </w:r>
      <w:r w:rsidRPr="00DD3989">
        <w:rPr>
          <w:rFonts w:ascii="Times New Roman" w:hAnsi="Times New Roman" w:cs="Times New Roman"/>
          <w:sz w:val="24"/>
          <w:szCs w:val="24"/>
        </w:rPr>
        <w:t xml:space="preserve">see Section </w:t>
      </w:r>
      <w:r w:rsidR="00C83185" w:rsidRPr="00DD3989">
        <w:rPr>
          <w:rFonts w:ascii="Times New Roman" w:hAnsi="Times New Roman" w:cs="Times New Roman"/>
          <w:sz w:val="24"/>
          <w:szCs w:val="24"/>
        </w:rPr>
        <w:t>8)</w:t>
      </w:r>
      <w:r w:rsidRPr="00DD3989">
        <w:rPr>
          <w:rFonts w:ascii="Times New Roman" w:hAnsi="Times New Roman" w:cs="Times New Roman"/>
          <w:sz w:val="24"/>
          <w:szCs w:val="24"/>
        </w:rPr>
        <w:t>.</w:t>
      </w:r>
    </w:p>
    <w:p w14:paraId="138B6175" w14:textId="77777777" w:rsidR="0081712B" w:rsidRPr="00DD3989" w:rsidRDefault="0081712B" w:rsidP="00693DD7">
      <w:pPr>
        <w:shd w:val="clear" w:color="auto" w:fill="FFFFFF"/>
        <w:rPr>
          <w:rFonts w:ascii="Times New Roman" w:hAnsi="Times New Roman" w:cs="Times New Roman"/>
          <w:sz w:val="24"/>
          <w:szCs w:val="24"/>
        </w:rPr>
      </w:pPr>
    </w:p>
    <w:p w14:paraId="65267A1A" w14:textId="77777777" w:rsidR="006B1340" w:rsidRPr="00DD3989" w:rsidRDefault="00AA7C67" w:rsidP="00407CBE">
      <w:pPr>
        <w:shd w:val="clear" w:color="auto" w:fill="FFFFFF"/>
        <w:jc w:val="both"/>
        <w:rPr>
          <w:rFonts w:ascii="Times New Roman" w:hAnsi="Times New Roman" w:cs="Times New Roman"/>
          <w:sz w:val="24"/>
          <w:szCs w:val="24"/>
        </w:rPr>
      </w:pPr>
      <w:r w:rsidRPr="00DD3989">
        <w:rPr>
          <w:rFonts w:ascii="Times New Roman" w:hAnsi="Times New Roman" w:cs="Times New Roman"/>
          <w:sz w:val="24"/>
          <w:szCs w:val="24"/>
        </w:rPr>
        <w:t xml:space="preserve">Grid access is not covered and granted by the scope of </w:t>
      </w:r>
      <w:r w:rsidR="007D5F59" w:rsidRPr="00DD3989">
        <w:rPr>
          <w:rFonts w:ascii="Times New Roman" w:hAnsi="Times New Roman" w:cs="Times New Roman"/>
          <w:i/>
          <w:iCs/>
          <w:sz w:val="24"/>
          <w:szCs w:val="24"/>
        </w:rPr>
        <w:t>Daily Auction Rules</w:t>
      </w:r>
      <w:r w:rsidR="00407CBE" w:rsidRPr="00DD3989">
        <w:rPr>
          <w:rFonts w:ascii="Times New Roman" w:hAnsi="Times New Roman" w:cs="Times New Roman"/>
          <w:i/>
          <w:iCs/>
          <w:sz w:val="24"/>
          <w:szCs w:val="24"/>
        </w:rPr>
        <w:t xml:space="preserve"> </w:t>
      </w:r>
      <w:r w:rsidRPr="00DD3989">
        <w:rPr>
          <w:rFonts w:ascii="Times New Roman" w:hAnsi="Times New Roman" w:cs="Times New Roman"/>
          <w:sz w:val="24"/>
          <w:szCs w:val="24"/>
        </w:rPr>
        <w:t xml:space="preserve">or the </w:t>
      </w:r>
      <w:r w:rsidRPr="00DD3989">
        <w:rPr>
          <w:rFonts w:ascii="Times New Roman" w:hAnsi="Times New Roman" w:cs="Times New Roman"/>
          <w:i/>
          <w:iCs/>
          <w:sz w:val="24"/>
          <w:szCs w:val="24"/>
        </w:rPr>
        <w:t xml:space="preserve">Auction </w:t>
      </w:r>
      <w:r w:rsidRPr="00DD3989">
        <w:rPr>
          <w:rFonts w:ascii="Times New Roman" w:hAnsi="Times New Roman" w:cs="Times New Roman"/>
          <w:sz w:val="24"/>
          <w:szCs w:val="24"/>
        </w:rPr>
        <w:t>results.</w:t>
      </w:r>
    </w:p>
    <w:p w14:paraId="102724EB" w14:textId="77777777" w:rsidR="006B1340" w:rsidRPr="00DD3989" w:rsidRDefault="006B1340" w:rsidP="00693DD7">
      <w:pPr>
        <w:shd w:val="clear" w:color="auto" w:fill="FFFFFF"/>
        <w:rPr>
          <w:rFonts w:ascii="Times New Roman" w:hAnsi="Times New Roman" w:cs="Times New Roman"/>
          <w:sz w:val="24"/>
          <w:szCs w:val="24"/>
        </w:rPr>
      </w:pPr>
    </w:p>
    <w:p w14:paraId="48C00D4F" w14:textId="77777777" w:rsidR="00AA7C67" w:rsidRPr="00DD3989" w:rsidRDefault="00AA7C67" w:rsidP="00E56C3A">
      <w:pPr>
        <w:shd w:val="clear" w:color="auto" w:fill="FFFFFF"/>
        <w:jc w:val="both"/>
      </w:pPr>
      <w:r w:rsidRPr="00DD3989">
        <w:rPr>
          <w:rFonts w:ascii="Times New Roman" w:hAnsi="Times New Roman" w:cs="Times New Roman"/>
          <w:i/>
          <w:iCs/>
          <w:sz w:val="24"/>
          <w:szCs w:val="24"/>
        </w:rPr>
        <w:t xml:space="preserve">Auction Price </w:t>
      </w:r>
      <w:r w:rsidRPr="00DD3989">
        <w:rPr>
          <w:rFonts w:ascii="Times New Roman" w:hAnsi="Times New Roman" w:cs="Times New Roman"/>
          <w:sz w:val="24"/>
          <w:szCs w:val="24"/>
        </w:rPr>
        <w:t xml:space="preserve">is set forth independently of the actual use, and other transmission fees if applicable, separately in each </w:t>
      </w:r>
      <w:r w:rsidR="00766D7F">
        <w:rPr>
          <w:rFonts w:ascii="Times New Roman" w:hAnsi="Times New Roman" w:cs="Times New Roman"/>
          <w:i/>
          <w:iCs/>
          <w:sz w:val="24"/>
          <w:szCs w:val="24"/>
        </w:rPr>
        <w:t>Bidding Zone</w:t>
      </w:r>
      <w:r w:rsidRPr="00DD3989">
        <w:rPr>
          <w:rFonts w:ascii="Times New Roman" w:hAnsi="Times New Roman" w:cs="Times New Roman"/>
          <w:sz w:val="24"/>
          <w:szCs w:val="24"/>
        </w:rPr>
        <w:t>.</w:t>
      </w:r>
    </w:p>
    <w:p w14:paraId="0ACB638C" w14:textId="77777777" w:rsidR="006B1340" w:rsidRPr="00DD3989" w:rsidRDefault="006B1340" w:rsidP="00693DD7">
      <w:pPr>
        <w:shd w:val="clear" w:color="auto" w:fill="FFFFFF"/>
        <w:rPr>
          <w:spacing w:val="-2"/>
          <w:sz w:val="24"/>
          <w:szCs w:val="24"/>
          <w:u w:val="single"/>
        </w:rPr>
      </w:pPr>
    </w:p>
    <w:p w14:paraId="37B6AF27" w14:textId="77777777" w:rsidR="00AA7C67" w:rsidRPr="00DD3989" w:rsidRDefault="00AA7C67" w:rsidP="00F12C9D">
      <w:pPr>
        <w:pStyle w:val="Heading2"/>
      </w:pPr>
      <w:r w:rsidRPr="0059162A">
        <w:t>Article 2.2 Auctions</w:t>
      </w:r>
    </w:p>
    <w:p w14:paraId="766A34F8" w14:textId="77777777" w:rsidR="006B1340" w:rsidRPr="00DD3989" w:rsidRDefault="006B1340" w:rsidP="00693DD7">
      <w:pPr>
        <w:shd w:val="clear" w:color="auto" w:fill="FFFFFF"/>
        <w:rPr>
          <w:rFonts w:ascii="Times New Roman" w:hAnsi="Times New Roman" w:cs="Times New Roman"/>
          <w:sz w:val="24"/>
          <w:szCs w:val="24"/>
        </w:rPr>
      </w:pPr>
    </w:p>
    <w:p w14:paraId="637F0B13" w14:textId="77777777" w:rsidR="00AA7C67" w:rsidRPr="00DD3989" w:rsidRDefault="00AA7C67" w:rsidP="00693DD7">
      <w:pPr>
        <w:shd w:val="clear" w:color="auto" w:fill="FFFFFF"/>
      </w:pPr>
      <w:r w:rsidRPr="00DD3989">
        <w:rPr>
          <w:rFonts w:ascii="Times New Roman" w:hAnsi="Times New Roman" w:cs="Times New Roman"/>
          <w:sz w:val="24"/>
          <w:szCs w:val="24"/>
        </w:rPr>
        <w:t xml:space="preserve">The </w:t>
      </w:r>
      <w:r w:rsidRPr="00DD3989">
        <w:rPr>
          <w:rFonts w:ascii="Times New Roman" w:hAnsi="Times New Roman" w:cs="Times New Roman"/>
          <w:i/>
          <w:iCs/>
          <w:sz w:val="24"/>
          <w:szCs w:val="24"/>
        </w:rPr>
        <w:t xml:space="preserve">Auction Office </w:t>
      </w:r>
      <w:r w:rsidR="00FF45BD" w:rsidRPr="00DD3989">
        <w:rPr>
          <w:rFonts w:ascii="Times New Roman" w:hAnsi="Times New Roman" w:cs="Times New Roman"/>
          <w:sz w:val="24"/>
          <w:szCs w:val="24"/>
        </w:rPr>
        <w:t xml:space="preserve">organizes </w:t>
      </w:r>
      <w:r w:rsidR="00EA32DE">
        <w:rPr>
          <w:rFonts w:ascii="Times New Roman" w:hAnsi="Times New Roman" w:cs="Times New Roman"/>
          <w:sz w:val="24"/>
          <w:szCs w:val="24"/>
        </w:rPr>
        <w:t xml:space="preserve">daily </w:t>
      </w:r>
      <w:r w:rsidRPr="00DD3989">
        <w:rPr>
          <w:rFonts w:ascii="Times New Roman" w:hAnsi="Times New Roman" w:cs="Times New Roman"/>
          <w:i/>
          <w:iCs/>
          <w:sz w:val="24"/>
          <w:szCs w:val="24"/>
        </w:rPr>
        <w:t>Auctions</w:t>
      </w:r>
      <w:r w:rsidR="00DA4008">
        <w:rPr>
          <w:rFonts w:ascii="Times New Roman" w:hAnsi="Times New Roman" w:cs="Times New Roman"/>
          <w:iCs/>
          <w:sz w:val="24"/>
          <w:szCs w:val="24"/>
        </w:rPr>
        <w:t xml:space="preserve"> starting from </w:t>
      </w:r>
      <w:r w:rsidR="00DA4008" w:rsidRPr="00DA4008">
        <w:rPr>
          <w:rFonts w:ascii="Times New Roman" w:hAnsi="Times New Roman" w:cs="Times New Roman"/>
          <w:i/>
          <w:iCs/>
          <w:sz w:val="24"/>
          <w:szCs w:val="24"/>
        </w:rPr>
        <w:t>Auction</w:t>
      </w:r>
      <w:r w:rsidR="00DA4008">
        <w:rPr>
          <w:rFonts w:ascii="Times New Roman" w:hAnsi="Times New Roman" w:cs="Times New Roman"/>
          <w:iCs/>
          <w:sz w:val="24"/>
          <w:szCs w:val="24"/>
        </w:rPr>
        <w:t xml:space="preserve"> for January 1, </w:t>
      </w:r>
      <w:r w:rsidR="00195CEE">
        <w:rPr>
          <w:rFonts w:ascii="Times New Roman" w:hAnsi="Times New Roman" w:cs="Times New Roman"/>
          <w:iCs/>
          <w:sz w:val="24"/>
          <w:szCs w:val="24"/>
        </w:rPr>
        <w:t>2017</w:t>
      </w:r>
      <w:r w:rsidR="009230A0">
        <w:rPr>
          <w:rFonts w:ascii="Times New Roman" w:hAnsi="Times New Roman" w:cs="Times New Roman"/>
          <w:iCs/>
          <w:sz w:val="24"/>
          <w:szCs w:val="24"/>
        </w:rPr>
        <w:t>.</w:t>
      </w:r>
    </w:p>
    <w:p w14:paraId="1BD8B0D8" w14:textId="77777777" w:rsidR="006B1340" w:rsidRPr="00DD3989" w:rsidRDefault="006B1340" w:rsidP="00693DD7">
      <w:pPr>
        <w:shd w:val="clear" w:color="auto" w:fill="FFFFFF"/>
        <w:jc w:val="both"/>
        <w:rPr>
          <w:b/>
          <w:bCs/>
          <w:i/>
          <w:iCs/>
          <w:sz w:val="22"/>
          <w:szCs w:val="22"/>
          <w:u w:val="single"/>
        </w:rPr>
      </w:pPr>
    </w:p>
    <w:p w14:paraId="6305193F" w14:textId="77777777" w:rsidR="00AA7C67" w:rsidRPr="00DD3989" w:rsidRDefault="00AA7C67" w:rsidP="00693DD7">
      <w:pPr>
        <w:shd w:val="clear" w:color="auto" w:fill="FFFFFF"/>
        <w:jc w:val="both"/>
        <w:rPr>
          <w:rFonts w:ascii="Times New Roman" w:hAnsi="Times New Roman" w:cs="Times New Roman"/>
          <w:sz w:val="24"/>
          <w:szCs w:val="24"/>
        </w:rPr>
      </w:pPr>
      <w:r w:rsidRPr="00DD3989">
        <w:rPr>
          <w:rFonts w:ascii="Times New Roman" w:hAnsi="Times New Roman" w:cs="Times New Roman"/>
          <w:bCs/>
          <w:i/>
          <w:iCs/>
          <w:sz w:val="24"/>
          <w:szCs w:val="24"/>
        </w:rPr>
        <w:lastRenderedPageBreak/>
        <w:t xml:space="preserve">Auctions </w:t>
      </w:r>
      <w:r w:rsidRPr="00DD3989">
        <w:rPr>
          <w:rFonts w:ascii="Times New Roman" w:hAnsi="Times New Roman" w:cs="Times New Roman"/>
          <w:bCs/>
          <w:sz w:val="24"/>
          <w:szCs w:val="24"/>
        </w:rPr>
        <w:t xml:space="preserve">are held for </w:t>
      </w:r>
      <w:r w:rsidRPr="00DD3989">
        <w:rPr>
          <w:rFonts w:ascii="Times New Roman" w:hAnsi="Times New Roman" w:cs="Times New Roman"/>
          <w:bCs/>
          <w:i/>
          <w:iCs/>
          <w:sz w:val="24"/>
          <w:szCs w:val="24"/>
        </w:rPr>
        <w:t xml:space="preserve">Capacity </w:t>
      </w:r>
      <w:r w:rsidRPr="00DD3989">
        <w:rPr>
          <w:rFonts w:ascii="Times New Roman" w:hAnsi="Times New Roman" w:cs="Times New Roman"/>
          <w:bCs/>
          <w:sz w:val="24"/>
          <w:szCs w:val="24"/>
        </w:rPr>
        <w:t xml:space="preserve">to be reserved for both directions </w:t>
      </w:r>
      <w:r w:rsidR="006B1340" w:rsidRPr="00DD3989">
        <w:rPr>
          <w:rFonts w:ascii="Times New Roman" w:hAnsi="Times New Roman" w:cs="Times New Roman"/>
          <w:bCs/>
          <w:sz w:val="24"/>
          <w:szCs w:val="24"/>
        </w:rPr>
        <w:t xml:space="preserve">on </w:t>
      </w:r>
      <w:r w:rsidR="007D3DCB">
        <w:rPr>
          <w:rFonts w:ascii="Times New Roman" w:hAnsi="Times New Roman" w:cs="Times New Roman"/>
          <w:bCs/>
          <w:sz w:val="24"/>
          <w:szCs w:val="24"/>
        </w:rPr>
        <w:t xml:space="preserve">the </w:t>
      </w:r>
      <w:r w:rsidR="006B1340" w:rsidRPr="00DD3989">
        <w:rPr>
          <w:rFonts w:ascii="Times New Roman" w:hAnsi="Times New Roman" w:cs="Times New Roman"/>
          <w:bCs/>
          <w:sz w:val="24"/>
          <w:szCs w:val="24"/>
        </w:rPr>
        <w:t>Serbian-</w:t>
      </w:r>
      <w:r w:rsidR="00BB0291" w:rsidRPr="00BB0291">
        <w:rPr>
          <w:rFonts w:ascii="Times New Roman" w:hAnsi="Times New Roman" w:cs="Times New Roman"/>
          <w:sz w:val="24"/>
          <w:szCs w:val="24"/>
        </w:rPr>
        <w:t xml:space="preserve"> </w:t>
      </w:r>
      <w:r w:rsidR="00BB0291">
        <w:rPr>
          <w:rFonts w:ascii="Times New Roman" w:hAnsi="Times New Roman" w:cs="Times New Roman"/>
          <w:sz w:val="24"/>
          <w:szCs w:val="24"/>
        </w:rPr>
        <w:t>Romanian</w:t>
      </w:r>
      <w:r w:rsidR="006B1340" w:rsidRPr="00DD3989">
        <w:rPr>
          <w:rFonts w:ascii="Times New Roman" w:hAnsi="Times New Roman" w:cs="Times New Roman"/>
          <w:bCs/>
          <w:sz w:val="24"/>
          <w:szCs w:val="24"/>
        </w:rPr>
        <w:t xml:space="preserve"> border for </w:t>
      </w:r>
      <w:r w:rsidRPr="00DD3989">
        <w:rPr>
          <w:rFonts w:ascii="Times New Roman" w:hAnsi="Times New Roman" w:cs="Times New Roman"/>
          <w:bCs/>
          <w:sz w:val="24"/>
          <w:szCs w:val="24"/>
        </w:rPr>
        <w:t xml:space="preserve">the following </w:t>
      </w:r>
      <w:r w:rsidRPr="00DD3989">
        <w:rPr>
          <w:rFonts w:ascii="Times New Roman" w:hAnsi="Times New Roman" w:cs="Times New Roman"/>
          <w:bCs/>
          <w:i/>
          <w:iCs/>
          <w:sz w:val="24"/>
          <w:szCs w:val="24"/>
        </w:rPr>
        <w:t>Reservation Periods</w:t>
      </w:r>
      <w:r w:rsidRPr="00DD3989">
        <w:rPr>
          <w:rFonts w:ascii="Times New Roman" w:hAnsi="Times New Roman" w:cs="Times New Roman"/>
          <w:bCs/>
          <w:sz w:val="24"/>
          <w:szCs w:val="24"/>
        </w:rPr>
        <w:t>:</w:t>
      </w:r>
    </w:p>
    <w:p w14:paraId="55A66A5D" w14:textId="77777777" w:rsidR="00AA7C67" w:rsidRPr="00DD3989" w:rsidRDefault="00AA7C67" w:rsidP="006B1340">
      <w:pPr>
        <w:numPr>
          <w:ilvl w:val="0"/>
          <w:numId w:val="1"/>
        </w:numPr>
        <w:shd w:val="clear" w:color="auto" w:fill="FFFFFF"/>
        <w:tabs>
          <w:tab w:val="left" w:pos="902"/>
        </w:tabs>
        <w:jc w:val="both"/>
        <w:rPr>
          <w:rFonts w:cs="Times New Roman"/>
          <w:sz w:val="24"/>
          <w:szCs w:val="24"/>
        </w:rPr>
      </w:pPr>
      <w:proofErr w:type="gramStart"/>
      <w:r w:rsidRPr="00DD3989">
        <w:rPr>
          <w:rFonts w:ascii="Times New Roman" w:hAnsi="Times New Roman" w:cs="Times New Roman"/>
          <w:spacing w:val="-1"/>
          <w:sz w:val="24"/>
          <w:szCs w:val="24"/>
        </w:rPr>
        <w:t>for</w:t>
      </w:r>
      <w:proofErr w:type="gramEnd"/>
      <w:r w:rsidRPr="00DD3989">
        <w:rPr>
          <w:rFonts w:ascii="Times New Roman" w:hAnsi="Times New Roman" w:cs="Times New Roman"/>
          <w:spacing w:val="-1"/>
          <w:sz w:val="24"/>
          <w:szCs w:val="24"/>
        </w:rPr>
        <w:t xml:space="preserve"> the </w:t>
      </w:r>
      <w:r w:rsidR="00DD7477" w:rsidRPr="00DD3989">
        <w:rPr>
          <w:rFonts w:ascii="Times New Roman" w:hAnsi="Times New Roman" w:cs="Times New Roman"/>
          <w:sz w:val="24"/>
          <w:szCs w:val="24"/>
        </w:rPr>
        <w:t xml:space="preserve">daily </w:t>
      </w:r>
      <w:r w:rsidR="00DD7477" w:rsidRPr="00DD3989">
        <w:rPr>
          <w:rFonts w:ascii="Times New Roman" w:hAnsi="Times New Roman" w:cs="Times New Roman"/>
          <w:i/>
          <w:iCs/>
          <w:sz w:val="24"/>
          <w:szCs w:val="24"/>
        </w:rPr>
        <w:t xml:space="preserve">Auction </w:t>
      </w:r>
      <w:r w:rsidR="00DD7477" w:rsidRPr="00DD3989">
        <w:rPr>
          <w:rFonts w:ascii="Times New Roman" w:hAnsi="Times New Roman" w:cs="Times New Roman"/>
          <w:sz w:val="24"/>
          <w:szCs w:val="24"/>
        </w:rPr>
        <w:t xml:space="preserve">– the </w:t>
      </w:r>
      <w:r w:rsidR="00DD7477" w:rsidRPr="00DD3989">
        <w:rPr>
          <w:rFonts w:ascii="Times New Roman" w:hAnsi="Times New Roman" w:cs="Times New Roman"/>
          <w:i/>
          <w:iCs/>
          <w:sz w:val="24"/>
          <w:szCs w:val="24"/>
        </w:rPr>
        <w:t xml:space="preserve">Reservation Periods </w:t>
      </w:r>
      <w:r w:rsidR="00DD7477" w:rsidRPr="00DD3989">
        <w:rPr>
          <w:rFonts w:ascii="Times New Roman" w:hAnsi="Times New Roman" w:cs="Times New Roman"/>
          <w:sz w:val="24"/>
          <w:szCs w:val="24"/>
        </w:rPr>
        <w:t>lasts for each individual hour throughout 24 hours of a calendar day (23 or respectively 25 hours when daylight savings time changes</w:t>
      </w:r>
      <w:r w:rsidR="00A860AD" w:rsidRPr="00DD3989">
        <w:rPr>
          <w:rFonts w:ascii="Times New Roman" w:hAnsi="Times New Roman" w:cs="Times New Roman"/>
          <w:spacing w:val="-1"/>
          <w:sz w:val="24"/>
          <w:szCs w:val="24"/>
        </w:rPr>
        <w:t>).</w:t>
      </w:r>
    </w:p>
    <w:p w14:paraId="6C4B61E0" w14:textId="77777777" w:rsidR="006B1340" w:rsidRPr="00DD3989" w:rsidRDefault="006B1340" w:rsidP="00693DD7">
      <w:pPr>
        <w:shd w:val="clear" w:color="auto" w:fill="FFFFFF"/>
        <w:jc w:val="both"/>
        <w:rPr>
          <w:rFonts w:ascii="Times New Roman" w:hAnsi="Times New Roman" w:cs="Times New Roman"/>
          <w:sz w:val="24"/>
          <w:szCs w:val="24"/>
        </w:rPr>
      </w:pPr>
    </w:p>
    <w:p w14:paraId="22F6C464" w14:textId="77777777" w:rsidR="00D0416A" w:rsidRDefault="00AA7C67" w:rsidP="00693DD7">
      <w:pPr>
        <w:shd w:val="clear" w:color="auto" w:fill="FFFFFF"/>
        <w:jc w:val="both"/>
        <w:rPr>
          <w:rFonts w:ascii="Times New Roman" w:hAnsi="Times New Roman" w:cs="Times New Roman"/>
          <w:sz w:val="24"/>
          <w:szCs w:val="24"/>
        </w:rPr>
      </w:pPr>
      <w:r w:rsidRPr="00DD3989">
        <w:rPr>
          <w:rFonts w:ascii="Times New Roman" w:hAnsi="Times New Roman" w:cs="Times New Roman"/>
          <w:sz w:val="24"/>
          <w:szCs w:val="24"/>
        </w:rPr>
        <w:t xml:space="preserve">The </w:t>
      </w:r>
      <w:r w:rsidRPr="00DD3989">
        <w:rPr>
          <w:rFonts w:ascii="Times New Roman" w:hAnsi="Times New Roman" w:cs="Times New Roman"/>
          <w:i/>
          <w:iCs/>
          <w:sz w:val="24"/>
          <w:szCs w:val="24"/>
        </w:rPr>
        <w:t xml:space="preserve">Offered Capacities </w:t>
      </w:r>
      <w:r w:rsidRPr="00DD3989">
        <w:rPr>
          <w:rFonts w:ascii="Times New Roman" w:hAnsi="Times New Roman" w:cs="Times New Roman"/>
          <w:sz w:val="24"/>
          <w:szCs w:val="24"/>
        </w:rPr>
        <w:t xml:space="preserve">for </w:t>
      </w:r>
      <w:r w:rsidR="00DD7477" w:rsidRPr="00DD3989">
        <w:rPr>
          <w:rFonts w:ascii="Times New Roman" w:hAnsi="Times New Roman" w:cs="Times New Roman"/>
          <w:sz w:val="24"/>
          <w:szCs w:val="24"/>
        </w:rPr>
        <w:t xml:space="preserve">daily </w:t>
      </w:r>
      <w:r w:rsidRPr="00DD3989">
        <w:rPr>
          <w:rFonts w:ascii="Times New Roman" w:hAnsi="Times New Roman" w:cs="Times New Roman"/>
          <w:i/>
          <w:iCs/>
          <w:sz w:val="24"/>
          <w:szCs w:val="24"/>
        </w:rPr>
        <w:t xml:space="preserve">Auctions </w:t>
      </w:r>
      <w:r w:rsidRPr="00DD3989">
        <w:rPr>
          <w:rFonts w:ascii="Times New Roman" w:hAnsi="Times New Roman" w:cs="Times New Roman"/>
          <w:sz w:val="24"/>
          <w:szCs w:val="24"/>
        </w:rPr>
        <w:t xml:space="preserve">shall be published on the </w:t>
      </w:r>
      <w:r w:rsidR="00E56C3A" w:rsidRPr="00F1633A">
        <w:rPr>
          <w:rFonts w:ascii="Times New Roman" w:hAnsi="Times New Roman" w:cs="Times New Roman"/>
          <w:i/>
          <w:sz w:val="24"/>
          <w:szCs w:val="24"/>
        </w:rPr>
        <w:t>Auction Platform</w:t>
      </w:r>
      <w:r w:rsidR="00E56C3A" w:rsidRPr="00F1633A">
        <w:rPr>
          <w:rFonts w:ascii="Times New Roman" w:hAnsi="Times New Roman" w:cs="Times New Roman"/>
          <w:sz w:val="24"/>
          <w:szCs w:val="24"/>
        </w:rPr>
        <w:t xml:space="preserve"> (</w:t>
      </w:r>
      <w:hyperlink r:id="rId15" w:history="1">
        <w:r w:rsidR="00F12C9D" w:rsidRPr="00F12C9D">
          <w:rPr>
            <w:rStyle w:val="Hyperlink"/>
            <w:rFonts w:ascii="Times New Roman" w:hAnsi="Times New Roman" w:cs="Times New Roman"/>
            <w:sz w:val="24"/>
            <w:szCs w:val="24"/>
          </w:rPr>
          <w:t>https://damas.ems.rs</w:t>
        </w:r>
      </w:hyperlink>
      <w:r w:rsidRPr="009230A0">
        <w:rPr>
          <w:rFonts w:ascii="Times New Roman" w:hAnsi="Times New Roman" w:cs="Times New Roman"/>
          <w:sz w:val="24"/>
          <w:szCs w:val="24"/>
        </w:rPr>
        <w:t>)</w:t>
      </w:r>
      <w:r w:rsidR="00DD7477" w:rsidRPr="00DD3989">
        <w:rPr>
          <w:rFonts w:ascii="Times New Roman" w:hAnsi="Times New Roman" w:cs="Times New Roman"/>
          <w:sz w:val="24"/>
          <w:szCs w:val="24"/>
        </w:rPr>
        <w:t xml:space="preserve"> at 09:00</w:t>
      </w:r>
      <w:r w:rsidR="00A860AD" w:rsidRPr="00DD3989">
        <w:rPr>
          <w:rFonts w:ascii="Times New Roman" w:hAnsi="Times New Roman" w:cs="Times New Roman"/>
          <w:sz w:val="24"/>
          <w:szCs w:val="24"/>
        </w:rPr>
        <w:t xml:space="preserve"> (CET)</w:t>
      </w:r>
      <w:r w:rsidR="00DD7477" w:rsidRPr="00DD3989">
        <w:rPr>
          <w:rFonts w:ascii="Times New Roman" w:hAnsi="Times New Roman" w:cs="Times New Roman"/>
          <w:sz w:val="24"/>
          <w:szCs w:val="24"/>
        </w:rPr>
        <w:t xml:space="preserve"> on the day of the daily </w:t>
      </w:r>
      <w:r w:rsidR="00DD7477" w:rsidRPr="00DD3989">
        <w:rPr>
          <w:rFonts w:ascii="Times New Roman" w:hAnsi="Times New Roman" w:cs="Times New Roman"/>
          <w:i/>
          <w:iCs/>
          <w:sz w:val="24"/>
          <w:szCs w:val="24"/>
        </w:rPr>
        <w:t xml:space="preserve">Auction. </w:t>
      </w:r>
      <w:r w:rsidRPr="00DD3989">
        <w:rPr>
          <w:rFonts w:ascii="Times New Roman" w:hAnsi="Times New Roman" w:cs="Times New Roman"/>
          <w:sz w:val="24"/>
          <w:szCs w:val="24"/>
        </w:rPr>
        <w:t xml:space="preserve"> </w:t>
      </w:r>
    </w:p>
    <w:p w14:paraId="6FD8E719" w14:textId="77777777" w:rsidR="00D0416A" w:rsidRPr="00DD3989" w:rsidRDefault="00D0416A" w:rsidP="00693DD7">
      <w:pPr>
        <w:shd w:val="clear" w:color="auto" w:fill="FFFFFF"/>
        <w:jc w:val="both"/>
        <w:rPr>
          <w:rFonts w:ascii="Times New Roman" w:hAnsi="Times New Roman" w:cs="Times New Roman"/>
          <w:sz w:val="24"/>
          <w:szCs w:val="24"/>
        </w:rPr>
      </w:pPr>
    </w:p>
    <w:p w14:paraId="6F26A1D1" w14:textId="77777777" w:rsidR="001D77CD" w:rsidRPr="00DD3989" w:rsidRDefault="001D77CD" w:rsidP="00693DD7">
      <w:pPr>
        <w:shd w:val="clear" w:color="auto" w:fill="FFFFFF"/>
        <w:jc w:val="both"/>
        <w:rPr>
          <w:rFonts w:ascii="Times New Roman" w:hAnsi="Times New Roman" w:cs="Times New Roman"/>
          <w:sz w:val="24"/>
          <w:szCs w:val="24"/>
        </w:rPr>
      </w:pPr>
    </w:p>
    <w:p w14:paraId="381AB2F5" w14:textId="77777777" w:rsidR="00AA7C67" w:rsidRPr="00DD3989" w:rsidRDefault="00AA7C67" w:rsidP="00693DD7">
      <w:pPr>
        <w:shd w:val="clear" w:color="auto" w:fill="FFFFFF"/>
      </w:pPr>
      <w:r w:rsidRPr="00DD3989">
        <w:rPr>
          <w:b/>
          <w:bCs/>
          <w:sz w:val="32"/>
          <w:szCs w:val="32"/>
        </w:rPr>
        <w:t>Section 3</w:t>
      </w:r>
    </w:p>
    <w:p w14:paraId="7350275C" w14:textId="77777777" w:rsidR="00AA7C67" w:rsidRPr="00DD3989" w:rsidRDefault="00AA7C67" w:rsidP="00F12C9D">
      <w:pPr>
        <w:pStyle w:val="Heading1"/>
      </w:pPr>
      <w:r w:rsidRPr="00DD3989">
        <w:t>Procedure and Requirements for Participating in the</w:t>
      </w:r>
      <w:r w:rsidR="00833150">
        <w:t xml:space="preserve"> Auction</w:t>
      </w:r>
    </w:p>
    <w:p w14:paraId="6502E3C3" w14:textId="77777777" w:rsidR="006B1340" w:rsidRPr="00DD3989" w:rsidRDefault="006B1340" w:rsidP="00F12C9D"/>
    <w:p w14:paraId="3AE8AD0C" w14:textId="77777777" w:rsidR="004D7112" w:rsidRPr="00DD3989" w:rsidRDefault="004D7112" w:rsidP="00693DD7">
      <w:pPr>
        <w:shd w:val="clear" w:color="auto" w:fill="FFFFFF"/>
        <w:rPr>
          <w:spacing w:val="-1"/>
          <w:sz w:val="24"/>
          <w:szCs w:val="24"/>
          <w:u w:val="single"/>
        </w:rPr>
      </w:pPr>
    </w:p>
    <w:p w14:paraId="0B436CD8" w14:textId="77777777" w:rsidR="00833150" w:rsidRPr="00DD3989" w:rsidRDefault="00AA7C67" w:rsidP="00F12C9D">
      <w:pPr>
        <w:pStyle w:val="Heading2"/>
      </w:pPr>
      <w:r w:rsidRPr="00DD3989">
        <w:t>Article 3.1</w:t>
      </w:r>
      <w:r w:rsidR="00833150" w:rsidRPr="00833150">
        <w:t xml:space="preserve"> </w:t>
      </w:r>
      <w:r w:rsidR="00833150" w:rsidRPr="00DD3989">
        <w:t>Registration and Acceptance of the Daily Auction Rules</w:t>
      </w:r>
    </w:p>
    <w:p w14:paraId="34B358E3" w14:textId="77777777" w:rsidR="00AA7C67" w:rsidRPr="00DD3989" w:rsidRDefault="00AA7C67" w:rsidP="00693DD7">
      <w:pPr>
        <w:shd w:val="clear" w:color="auto" w:fill="FFFFFF"/>
      </w:pPr>
    </w:p>
    <w:p w14:paraId="5F65BBB4" w14:textId="77777777" w:rsidR="006B1340" w:rsidRPr="00DD3989" w:rsidRDefault="006B1340" w:rsidP="00693DD7">
      <w:pPr>
        <w:shd w:val="clear" w:color="auto" w:fill="FFFFFF"/>
        <w:jc w:val="both"/>
        <w:rPr>
          <w:rFonts w:ascii="Times New Roman" w:hAnsi="Times New Roman" w:cs="Times New Roman"/>
          <w:sz w:val="24"/>
          <w:szCs w:val="24"/>
        </w:rPr>
      </w:pPr>
    </w:p>
    <w:p w14:paraId="5CDECDEB" w14:textId="77777777" w:rsidR="00DD7477" w:rsidRPr="00DD3989" w:rsidRDefault="00DD7477" w:rsidP="00DD7477">
      <w:pPr>
        <w:shd w:val="clear" w:color="auto" w:fill="FFFFFF"/>
        <w:jc w:val="both"/>
        <w:rPr>
          <w:rFonts w:ascii="Times New Roman" w:hAnsi="Times New Roman" w:cs="Times New Roman"/>
          <w:sz w:val="24"/>
          <w:szCs w:val="24"/>
        </w:rPr>
      </w:pPr>
      <w:r w:rsidRPr="00DD3989">
        <w:rPr>
          <w:rFonts w:ascii="Times New Roman" w:hAnsi="Times New Roman" w:cs="Times New Roman"/>
          <w:bCs/>
          <w:iCs/>
          <w:sz w:val="24"/>
          <w:szCs w:val="24"/>
        </w:rPr>
        <w:t>The</w:t>
      </w:r>
      <w:r w:rsidRPr="00DD3989">
        <w:rPr>
          <w:rFonts w:ascii="Times New Roman" w:hAnsi="Times New Roman" w:cs="Times New Roman"/>
          <w:bCs/>
          <w:i/>
          <w:iCs/>
          <w:sz w:val="24"/>
          <w:szCs w:val="24"/>
        </w:rPr>
        <w:t xml:space="preserve"> TSOs </w:t>
      </w:r>
      <w:r w:rsidRPr="00DD3989">
        <w:rPr>
          <w:rFonts w:ascii="Times New Roman" w:hAnsi="Times New Roman" w:cs="Times New Roman"/>
          <w:bCs/>
          <w:sz w:val="24"/>
          <w:szCs w:val="24"/>
        </w:rPr>
        <w:t xml:space="preserve">set the following prerequisites for participation in daily </w:t>
      </w:r>
      <w:r w:rsidRPr="00DD3989">
        <w:rPr>
          <w:rFonts w:ascii="Times New Roman" w:hAnsi="Times New Roman" w:cs="Times New Roman"/>
          <w:i/>
          <w:iCs/>
          <w:sz w:val="24"/>
          <w:szCs w:val="24"/>
        </w:rPr>
        <w:t>Auction</w:t>
      </w:r>
      <w:r w:rsidRPr="00DD3989">
        <w:rPr>
          <w:rFonts w:ascii="Times New Roman" w:hAnsi="Times New Roman" w:cs="Times New Roman"/>
          <w:bCs/>
          <w:sz w:val="24"/>
          <w:szCs w:val="24"/>
        </w:rPr>
        <w:t>:</w:t>
      </w:r>
    </w:p>
    <w:p w14:paraId="6A8E8EEE" w14:textId="77777777" w:rsidR="00DD7477" w:rsidRPr="00204C70" w:rsidRDefault="00DD7477" w:rsidP="00985C82">
      <w:pPr>
        <w:numPr>
          <w:ilvl w:val="1"/>
          <w:numId w:val="7"/>
        </w:numPr>
        <w:shd w:val="clear" w:color="auto" w:fill="FFFFFF"/>
        <w:tabs>
          <w:tab w:val="left" w:pos="902"/>
        </w:tabs>
        <w:ind w:left="1434" w:hanging="357"/>
        <w:jc w:val="both"/>
        <w:rPr>
          <w:rFonts w:cs="Times New Roman"/>
          <w:sz w:val="24"/>
          <w:szCs w:val="24"/>
        </w:rPr>
      </w:pPr>
      <w:r w:rsidRPr="00DD3989">
        <w:rPr>
          <w:rFonts w:ascii="Times New Roman" w:hAnsi="Times New Roman" w:cs="Times New Roman"/>
          <w:b/>
          <w:bCs/>
          <w:sz w:val="24"/>
          <w:szCs w:val="24"/>
        </w:rPr>
        <w:t xml:space="preserve">On </w:t>
      </w:r>
      <w:r w:rsidRPr="00FB1C44">
        <w:rPr>
          <w:rFonts w:ascii="Times New Roman" w:hAnsi="Times New Roman" w:cs="Times New Roman"/>
          <w:b/>
          <w:bCs/>
          <w:i/>
          <w:sz w:val="24"/>
          <w:szCs w:val="24"/>
        </w:rPr>
        <w:t>EMS</w:t>
      </w:r>
      <w:r w:rsidRPr="00DD3989">
        <w:rPr>
          <w:rFonts w:ascii="Times New Roman" w:hAnsi="Times New Roman" w:cs="Times New Roman"/>
          <w:b/>
          <w:bCs/>
          <w:sz w:val="24"/>
          <w:szCs w:val="24"/>
        </w:rPr>
        <w:t xml:space="preserve"> side </w:t>
      </w:r>
      <w:r w:rsidR="007F080E">
        <w:rPr>
          <w:rFonts w:ascii="Times New Roman" w:hAnsi="Times New Roman" w:cs="Times New Roman"/>
          <w:sz w:val="24"/>
          <w:szCs w:val="24"/>
        </w:rPr>
        <w:t>–</w:t>
      </w:r>
      <w:r w:rsidRPr="00DD3989">
        <w:rPr>
          <w:rFonts w:ascii="Times New Roman" w:hAnsi="Times New Roman" w:cs="Times New Roman"/>
          <w:sz w:val="24"/>
          <w:szCs w:val="24"/>
        </w:rPr>
        <w:t xml:space="preserve"> valid and effective </w:t>
      </w:r>
      <w:r w:rsidR="009230A0">
        <w:rPr>
          <w:rFonts w:ascii="Times New Roman" w:hAnsi="Times New Roman" w:cs="Times New Roman"/>
          <w:sz w:val="24"/>
          <w:szCs w:val="24"/>
        </w:rPr>
        <w:t xml:space="preserve">balance responsibility </w:t>
      </w:r>
      <w:r w:rsidRPr="00DD3989">
        <w:rPr>
          <w:rFonts w:ascii="Times New Roman" w:hAnsi="Times New Roman" w:cs="Times New Roman"/>
          <w:sz w:val="24"/>
          <w:szCs w:val="24"/>
        </w:rPr>
        <w:t xml:space="preserve">contract with </w:t>
      </w:r>
      <w:r w:rsidRPr="00FB1C44">
        <w:rPr>
          <w:rFonts w:ascii="Times New Roman" w:hAnsi="Times New Roman" w:cs="Times New Roman"/>
          <w:i/>
          <w:sz w:val="24"/>
          <w:szCs w:val="24"/>
        </w:rPr>
        <w:t>EMS</w:t>
      </w:r>
      <w:r w:rsidR="000416E3">
        <w:rPr>
          <w:rFonts w:ascii="Times New Roman" w:hAnsi="Times New Roman" w:cs="Times New Roman"/>
          <w:sz w:val="24"/>
          <w:szCs w:val="24"/>
        </w:rPr>
        <w:t xml:space="preserve"> </w:t>
      </w:r>
      <w:r w:rsidR="00691B02" w:rsidRPr="00691B02">
        <w:rPr>
          <w:rFonts w:ascii="Times New Roman" w:hAnsi="Times New Roman" w:cs="Times New Roman"/>
          <w:sz w:val="24"/>
          <w:szCs w:val="24"/>
        </w:rPr>
        <w:t>and fulfill</w:t>
      </w:r>
      <w:r w:rsidR="007944C7">
        <w:rPr>
          <w:rFonts w:ascii="Times New Roman" w:hAnsi="Times New Roman" w:cs="Times New Roman"/>
          <w:sz w:val="24"/>
          <w:szCs w:val="24"/>
        </w:rPr>
        <w:t xml:space="preserve">ment of the </w:t>
      </w:r>
      <w:r w:rsidR="00691B02" w:rsidRPr="00691B02">
        <w:rPr>
          <w:rFonts w:ascii="Times New Roman" w:hAnsi="Times New Roman" w:cs="Times New Roman"/>
          <w:sz w:val="24"/>
          <w:szCs w:val="24"/>
        </w:rPr>
        <w:t xml:space="preserve">“1:1” – </w:t>
      </w:r>
      <w:r w:rsidR="003E348F">
        <w:rPr>
          <w:rFonts w:ascii="Times New Roman" w:hAnsi="Times New Roman" w:cs="Times New Roman"/>
          <w:sz w:val="24"/>
          <w:szCs w:val="24"/>
        </w:rPr>
        <w:t>registration</w:t>
      </w:r>
      <w:r w:rsidR="00691B02" w:rsidRPr="00691B02">
        <w:rPr>
          <w:rFonts w:ascii="Times New Roman" w:hAnsi="Times New Roman" w:cs="Times New Roman"/>
          <w:sz w:val="24"/>
          <w:szCs w:val="24"/>
        </w:rPr>
        <w:t xml:space="preserve"> (</w:t>
      </w:r>
      <w:r w:rsidR="009B7894">
        <w:rPr>
          <w:rFonts w:ascii="Times New Roman" w:hAnsi="Times New Roman" w:cs="Times New Roman"/>
          <w:sz w:val="24"/>
          <w:szCs w:val="24"/>
        </w:rPr>
        <w:t xml:space="preserve">as defined in </w:t>
      </w:r>
      <w:r w:rsidR="00E74BF4" w:rsidRPr="000C092E">
        <w:rPr>
          <w:rFonts w:ascii="Times New Roman" w:hAnsi="Times New Roman" w:cs="Times New Roman"/>
          <w:sz w:val="24"/>
          <w:szCs w:val="24"/>
        </w:rPr>
        <w:t>Article 8.</w:t>
      </w:r>
      <w:r w:rsidR="00CD2107" w:rsidRPr="00CD2107">
        <w:rPr>
          <w:rFonts w:ascii="Times New Roman" w:hAnsi="Times New Roman" w:cs="Times New Roman"/>
          <w:sz w:val="24"/>
          <w:szCs w:val="24"/>
        </w:rPr>
        <w:t>2</w:t>
      </w:r>
      <w:r w:rsidR="009B7894" w:rsidRPr="00204C70">
        <w:rPr>
          <w:rFonts w:ascii="Times New Roman" w:hAnsi="Times New Roman" w:cs="Times New Roman"/>
          <w:sz w:val="24"/>
          <w:szCs w:val="24"/>
        </w:rPr>
        <w:t>)</w:t>
      </w:r>
    </w:p>
    <w:p w14:paraId="7A0E2323" w14:textId="1A7810EA" w:rsidR="00DD7477" w:rsidRDefault="00DD7477" w:rsidP="000C092E">
      <w:pPr>
        <w:numPr>
          <w:ilvl w:val="1"/>
          <w:numId w:val="7"/>
        </w:numPr>
        <w:shd w:val="clear" w:color="auto" w:fill="FFFFFF"/>
        <w:jc w:val="both"/>
        <w:rPr>
          <w:rFonts w:ascii="Times New Roman" w:hAnsi="Times New Roman" w:cs="Times New Roman"/>
          <w:sz w:val="24"/>
          <w:szCs w:val="24"/>
        </w:rPr>
      </w:pPr>
      <w:r w:rsidRPr="00204C70">
        <w:rPr>
          <w:rFonts w:ascii="Times New Roman" w:hAnsi="Times New Roman" w:cs="Times New Roman"/>
          <w:b/>
          <w:bCs/>
          <w:sz w:val="24"/>
          <w:szCs w:val="24"/>
        </w:rPr>
        <w:t xml:space="preserve">On </w:t>
      </w:r>
      <w:proofErr w:type="spellStart"/>
      <w:r w:rsidR="00DF6B16" w:rsidRPr="00204C70">
        <w:rPr>
          <w:rFonts w:ascii="Times New Roman" w:hAnsi="Times New Roman" w:cs="Times New Roman"/>
          <w:b/>
          <w:bCs/>
          <w:i/>
          <w:sz w:val="24"/>
          <w:szCs w:val="24"/>
        </w:rPr>
        <w:t>Transelectrica</w:t>
      </w:r>
      <w:proofErr w:type="spellEnd"/>
      <w:r w:rsidR="009230A0" w:rsidRPr="00204C70">
        <w:rPr>
          <w:rFonts w:ascii="Times New Roman" w:hAnsi="Times New Roman" w:cs="Times New Roman"/>
          <w:b/>
          <w:bCs/>
          <w:sz w:val="24"/>
          <w:szCs w:val="24"/>
        </w:rPr>
        <w:t xml:space="preserve"> </w:t>
      </w:r>
      <w:r w:rsidRPr="00204C70">
        <w:rPr>
          <w:rFonts w:ascii="Times New Roman" w:hAnsi="Times New Roman" w:cs="Times New Roman"/>
          <w:b/>
          <w:bCs/>
          <w:sz w:val="24"/>
          <w:szCs w:val="24"/>
        </w:rPr>
        <w:t xml:space="preserve">side </w:t>
      </w:r>
      <w:r w:rsidR="009230A0" w:rsidRPr="00204C70">
        <w:rPr>
          <w:rFonts w:ascii="Times New Roman" w:hAnsi="Times New Roman" w:cs="Times New Roman"/>
          <w:b/>
          <w:bCs/>
          <w:sz w:val="24"/>
          <w:szCs w:val="24"/>
        </w:rPr>
        <w:t>–</w:t>
      </w:r>
      <w:r w:rsidR="003D5762" w:rsidRPr="00204C70">
        <w:rPr>
          <w:rFonts w:ascii="Times New Roman" w:hAnsi="Times New Roman" w:cs="Times New Roman"/>
          <w:b/>
          <w:bCs/>
          <w:sz w:val="24"/>
          <w:szCs w:val="24"/>
        </w:rPr>
        <w:t xml:space="preserve"> </w:t>
      </w:r>
      <w:r w:rsidR="00B42384" w:rsidRPr="00A11FCB">
        <w:rPr>
          <w:rFonts w:ascii="Times New Roman" w:hAnsi="Times New Roman"/>
          <w:sz w:val="24"/>
          <w:szCs w:val="24"/>
        </w:rPr>
        <w:t xml:space="preserve">valid and effective balancing contract with </w:t>
      </w:r>
      <w:proofErr w:type="spellStart"/>
      <w:r w:rsidR="00DF6B16" w:rsidRPr="00A11FCB">
        <w:rPr>
          <w:rFonts w:ascii="Times New Roman" w:hAnsi="Times New Roman"/>
          <w:i/>
          <w:sz w:val="24"/>
          <w:szCs w:val="24"/>
        </w:rPr>
        <w:t>Transelectrica</w:t>
      </w:r>
      <w:proofErr w:type="spellEnd"/>
      <w:r w:rsidR="00B42384" w:rsidRPr="00A11FCB">
        <w:rPr>
          <w:rFonts w:ascii="Times New Roman" w:hAnsi="Times New Roman"/>
          <w:sz w:val="24"/>
          <w:szCs w:val="24"/>
        </w:rPr>
        <w:t xml:space="preserve"> </w:t>
      </w:r>
      <w:r w:rsidR="00163D39" w:rsidRPr="00BF7D5F">
        <w:rPr>
          <w:rFonts w:ascii="Times New Roman" w:hAnsi="Times New Roman" w:cs="Times New Roman"/>
          <w:sz w:val="24"/>
          <w:szCs w:val="24"/>
        </w:rPr>
        <w:t>a</w:t>
      </w:r>
      <w:r w:rsidR="00163D39" w:rsidRPr="00A92EFA">
        <w:rPr>
          <w:rFonts w:ascii="Times New Roman" w:hAnsi="Times New Roman" w:cs="Times New Roman"/>
          <w:sz w:val="24"/>
          <w:szCs w:val="24"/>
        </w:rPr>
        <w:t xml:space="preserve">nd fulfillment of the </w:t>
      </w:r>
      <w:r w:rsidR="00163D39" w:rsidRPr="001471A6">
        <w:rPr>
          <w:rFonts w:ascii="Times New Roman" w:hAnsi="Times New Roman" w:cs="Times New Roman"/>
          <w:sz w:val="24"/>
          <w:szCs w:val="24"/>
        </w:rPr>
        <w:t xml:space="preserve">“1:1” – registration (as defined in </w:t>
      </w:r>
      <w:r w:rsidR="00E74BF4" w:rsidRPr="001471A6">
        <w:rPr>
          <w:rFonts w:ascii="Times New Roman" w:hAnsi="Times New Roman" w:cs="Times New Roman"/>
          <w:sz w:val="24"/>
          <w:szCs w:val="24"/>
        </w:rPr>
        <w:t>Article 8.</w:t>
      </w:r>
      <w:r w:rsidR="00CD2107" w:rsidRPr="000C092E">
        <w:rPr>
          <w:rFonts w:ascii="Times New Roman" w:hAnsi="Times New Roman" w:cs="Times New Roman"/>
          <w:sz w:val="24"/>
          <w:szCs w:val="24"/>
        </w:rPr>
        <w:t>2</w:t>
      </w:r>
    </w:p>
    <w:p w14:paraId="0B66FE63" w14:textId="77777777" w:rsidR="00A63377" w:rsidRDefault="00A63377" w:rsidP="00A11FCB">
      <w:pPr>
        <w:shd w:val="clear" w:color="auto" w:fill="FFFFFF"/>
        <w:ind w:left="1440"/>
        <w:jc w:val="both"/>
        <w:rPr>
          <w:rFonts w:ascii="Times New Roman" w:hAnsi="Times New Roman" w:cs="Times New Roman"/>
          <w:b/>
          <w:bCs/>
          <w:sz w:val="24"/>
          <w:szCs w:val="24"/>
        </w:rPr>
      </w:pPr>
    </w:p>
    <w:p w14:paraId="0939DB6F" w14:textId="77777777" w:rsidR="00A63377" w:rsidRPr="000C092E" w:rsidRDefault="00A63377" w:rsidP="00A11FCB">
      <w:pPr>
        <w:shd w:val="clear" w:color="auto" w:fill="FFFFFF"/>
        <w:ind w:left="1080"/>
        <w:jc w:val="both"/>
        <w:rPr>
          <w:rFonts w:ascii="Times New Roman" w:hAnsi="Times New Roman" w:cs="Times New Roman"/>
          <w:sz w:val="24"/>
          <w:szCs w:val="24"/>
        </w:rPr>
      </w:pPr>
    </w:p>
    <w:p w14:paraId="0BA3DF09" w14:textId="77777777" w:rsidR="00AA7C67" w:rsidRPr="00DD3989" w:rsidRDefault="00AA7C67" w:rsidP="00693DD7">
      <w:pPr>
        <w:shd w:val="clear" w:color="auto" w:fill="FFFFFF"/>
        <w:jc w:val="both"/>
      </w:pPr>
      <w:r w:rsidRPr="00DD3989">
        <w:rPr>
          <w:rFonts w:ascii="Times New Roman" w:hAnsi="Times New Roman" w:cs="Times New Roman"/>
          <w:sz w:val="24"/>
          <w:szCs w:val="24"/>
        </w:rPr>
        <w:t xml:space="preserve">Only </w:t>
      </w:r>
      <w:r w:rsidR="009B7894" w:rsidRPr="009B7894">
        <w:rPr>
          <w:rFonts w:ascii="Times New Roman" w:hAnsi="Times New Roman" w:cs="Times New Roman"/>
          <w:sz w:val="24"/>
          <w:szCs w:val="24"/>
        </w:rPr>
        <w:t>market participant</w:t>
      </w:r>
      <w:r w:rsidR="00691B02">
        <w:rPr>
          <w:rFonts w:ascii="Times New Roman" w:hAnsi="Times New Roman" w:cs="Times New Roman"/>
          <w:sz w:val="24"/>
          <w:szCs w:val="24"/>
        </w:rPr>
        <w:t xml:space="preserve"> </w:t>
      </w:r>
      <w:r w:rsidRPr="00DD3989">
        <w:rPr>
          <w:rFonts w:ascii="Times New Roman" w:hAnsi="Times New Roman" w:cs="Times New Roman"/>
          <w:sz w:val="24"/>
          <w:szCs w:val="24"/>
        </w:rPr>
        <w:t xml:space="preserve">who declare legally binding and irrevocably their full and complete </w:t>
      </w:r>
      <w:r w:rsidRPr="00DD3989">
        <w:rPr>
          <w:rFonts w:ascii="Times New Roman" w:hAnsi="Times New Roman" w:cs="Times New Roman"/>
          <w:spacing w:val="-1"/>
          <w:sz w:val="24"/>
          <w:szCs w:val="24"/>
        </w:rPr>
        <w:t xml:space="preserve">knowledge and acceptance of the valid and effective </w:t>
      </w:r>
      <w:r w:rsidR="007D5F59" w:rsidRPr="00DD3989">
        <w:rPr>
          <w:rFonts w:ascii="Times New Roman" w:hAnsi="Times New Roman" w:cs="Times New Roman"/>
          <w:i/>
          <w:iCs/>
          <w:spacing w:val="-1"/>
          <w:sz w:val="24"/>
          <w:szCs w:val="24"/>
        </w:rPr>
        <w:t>Daily Auction Rules</w:t>
      </w:r>
      <w:r w:rsidR="00DD7477" w:rsidRPr="00DD3989">
        <w:rPr>
          <w:rFonts w:ascii="Times New Roman" w:hAnsi="Times New Roman" w:cs="Times New Roman"/>
          <w:i/>
          <w:iCs/>
          <w:spacing w:val="-1"/>
          <w:sz w:val="24"/>
          <w:szCs w:val="24"/>
        </w:rPr>
        <w:t xml:space="preserve"> </w:t>
      </w:r>
      <w:r w:rsidRPr="00DD3989">
        <w:rPr>
          <w:rFonts w:ascii="Times New Roman" w:hAnsi="Times New Roman" w:cs="Times New Roman"/>
          <w:spacing w:val="-1"/>
          <w:sz w:val="24"/>
          <w:szCs w:val="24"/>
        </w:rPr>
        <w:t xml:space="preserve">which are published at the </w:t>
      </w:r>
      <w:r w:rsidRPr="00DD3989">
        <w:rPr>
          <w:rFonts w:ascii="Times New Roman" w:hAnsi="Times New Roman" w:cs="Times New Roman"/>
          <w:sz w:val="24"/>
          <w:szCs w:val="24"/>
        </w:rPr>
        <w:t xml:space="preserve">website of the </w:t>
      </w:r>
      <w:r w:rsidRPr="00DD3989">
        <w:rPr>
          <w:rFonts w:ascii="Times New Roman" w:hAnsi="Times New Roman" w:cs="Times New Roman"/>
          <w:i/>
          <w:iCs/>
          <w:sz w:val="24"/>
          <w:szCs w:val="24"/>
        </w:rPr>
        <w:t xml:space="preserve">Auction Office </w:t>
      </w:r>
      <w:r w:rsidRPr="00DD3989">
        <w:rPr>
          <w:rFonts w:ascii="Times New Roman" w:hAnsi="Times New Roman" w:cs="Times New Roman"/>
          <w:sz w:val="24"/>
          <w:szCs w:val="24"/>
        </w:rPr>
        <w:t xml:space="preserve">may take part in a </w:t>
      </w:r>
      <w:r w:rsidR="00EA32DE">
        <w:rPr>
          <w:rFonts w:ascii="Times New Roman" w:hAnsi="Times New Roman" w:cs="Times New Roman"/>
          <w:sz w:val="24"/>
          <w:szCs w:val="24"/>
        </w:rPr>
        <w:t xml:space="preserve">daily </w:t>
      </w:r>
      <w:r w:rsidR="00A860AD" w:rsidRPr="00DD3989">
        <w:rPr>
          <w:rFonts w:ascii="Times New Roman" w:hAnsi="Times New Roman" w:cs="Times New Roman"/>
          <w:i/>
          <w:iCs/>
          <w:spacing w:val="-1"/>
          <w:sz w:val="24"/>
          <w:szCs w:val="24"/>
        </w:rPr>
        <w:t>Auction</w:t>
      </w:r>
      <w:r w:rsidRPr="00DD3989">
        <w:rPr>
          <w:rFonts w:ascii="Times New Roman" w:hAnsi="Times New Roman" w:cs="Times New Roman"/>
          <w:sz w:val="24"/>
          <w:szCs w:val="24"/>
        </w:rPr>
        <w:t>.</w:t>
      </w:r>
    </w:p>
    <w:p w14:paraId="28B0081B" w14:textId="77777777" w:rsidR="006B1340" w:rsidRPr="00DD3989" w:rsidRDefault="006B1340" w:rsidP="00693DD7">
      <w:pPr>
        <w:shd w:val="clear" w:color="auto" w:fill="FFFFFF"/>
        <w:jc w:val="both"/>
        <w:rPr>
          <w:rFonts w:ascii="Times New Roman" w:hAnsi="Times New Roman" w:cs="Times New Roman"/>
          <w:sz w:val="24"/>
          <w:szCs w:val="24"/>
        </w:rPr>
      </w:pPr>
    </w:p>
    <w:p w14:paraId="0433B141" w14:textId="77777777" w:rsidR="00AA7C67" w:rsidRPr="00DD3989" w:rsidRDefault="00AA7C67" w:rsidP="00693DD7">
      <w:pPr>
        <w:shd w:val="clear" w:color="auto" w:fill="FFFFFF"/>
        <w:jc w:val="both"/>
      </w:pPr>
      <w:r w:rsidRPr="00DD3989">
        <w:rPr>
          <w:rFonts w:ascii="Times New Roman" w:hAnsi="Times New Roman" w:cs="Times New Roman"/>
          <w:sz w:val="24"/>
          <w:szCs w:val="24"/>
        </w:rPr>
        <w:t>This declaration is done by the</w:t>
      </w:r>
      <w:r w:rsidR="00D47CAB">
        <w:rPr>
          <w:rFonts w:ascii="Times New Roman" w:hAnsi="Times New Roman" w:cs="Times New Roman"/>
          <w:sz w:val="24"/>
          <w:szCs w:val="24"/>
        </w:rPr>
        <w:t xml:space="preserve"> </w:t>
      </w:r>
      <w:r w:rsidR="00354CB1">
        <w:rPr>
          <w:rFonts w:ascii="Times New Roman" w:hAnsi="Times New Roman" w:cs="Times New Roman"/>
          <w:sz w:val="24"/>
          <w:szCs w:val="24"/>
        </w:rPr>
        <w:t xml:space="preserve">market participant </w:t>
      </w:r>
      <w:r w:rsidRPr="00DD3989">
        <w:rPr>
          <w:rFonts w:ascii="Times New Roman" w:hAnsi="Times New Roman" w:cs="Times New Roman"/>
          <w:sz w:val="24"/>
          <w:szCs w:val="24"/>
        </w:rPr>
        <w:t>through the delivery of a validly-signed Registration Form (see Annex 1) together with following documents:</w:t>
      </w:r>
    </w:p>
    <w:p w14:paraId="4E23BBFE" w14:textId="77777777" w:rsidR="00AA7C67" w:rsidRPr="00147546" w:rsidRDefault="00AA7C67" w:rsidP="0069568B">
      <w:pPr>
        <w:numPr>
          <w:ilvl w:val="0"/>
          <w:numId w:val="1"/>
        </w:numPr>
        <w:shd w:val="clear" w:color="auto" w:fill="FFFFFF"/>
        <w:tabs>
          <w:tab w:val="left" w:pos="902"/>
        </w:tabs>
        <w:jc w:val="both"/>
        <w:rPr>
          <w:rFonts w:cs="Times New Roman"/>
          <w:sz w:val="24"/>
          <w:szCs w:val="24"/>
        </w:rPr>
      </w:pPr>
      <w:r w:rsidRPr="00DD3989">
        <w:rPr>
          <w:rFonts w:ascii="Times New Roman" w:hAnsi="Times New Roman" w:cs="Times New Roman"/>
          <w:spacing w:val="-1"/>
          <w:sz w:val="24"/>
          <w:szCs w:val="24"/>
        </w:rPr>
        <w:t xml:space="preserve">Original or verified </w:t>
      </w:r>
      <w:proofErr w:type="gramStart"/>
      <w:r w:rsidRPr="00DD3989">
        <w:rPr>
          <w:rFonts w:ascii="Times New Roman" w:hAnsi="Times New Roman" w:cs="Times New Roman"/>
          <w:spacing w:val="-1"/>
          <w:sz w:val="24"/>
          <w:szCs w:val="24"/>
        </w:rPr>
        <w:t>copy of an extract from the Commercial or Company register</w:t>
      </w:r>
      <w:proofErr w:type="gramEnd"/>
      <w:r w:rsidRPr="00DD3989">
        <w:rPr>
          <w:rFonts w:ascii="Times New Roman" w:hAnsi="Times New Roman" w:cs="Times New Roman"/>
          <w:spacing w:val="-1"/>
          <w:sz w:val="24"/>
          <w:szCs w:val="24"/>
        </w:rPr>
        <w:t xml:space="preserve"> </w:t>
      </w:r>
      <w:r w:rsidRPr="00DD3989">
        <w:rPr>
          <w:rFonts w:ascii="Times New Roman" w:hAnsi="Times New Roman" w:cs="Times New Roman"/>
          <w:sz w:val="24"/>
          <w:szCs w:val="24"/>
        </w:rPr>
        <w:t xml:space="preserve">(in </w:t>
      </w:r>
      <w:r w:rsidR="006B1340" w:rsidRPr="00DD3989">
        <w:rPr>
          <w:rFonts w:ascii="Times New Roman" w:hAnsi="Times New Roman" w:cs="Times New Roman"/>
          <w:sz w:val="24"/>
          <w:szCs w:val="24"/>
        </w:rPr>
        <w:t xml:space="preserve">Serbian, </w:t>
      </w:r>
      <w:r w:rsidR="00BB0291">
        <w:rPr>
          <w:rFonts w:ascii="Times New Roman" w:hAnsi="Times New Roman" w:cs="Times New Roman"/>
          <w:sz w:val="24"/>
          <w:szCs w:val="24"/>
        </w:rPr>
        <w:t>Romanian</w:t>
      </w:r>
      <w:r w:rsidR="006B1340" w:rsidRPr="00DD3989">
        <w:rPr>
          <w:rFonts w:ascii="Times New Roman" w:hAnsi="Times New Roman" w:cs="Times New Roman"/>
          <w:sz w:val="24"/>
          <w:szCs w:val="24"/>
        </w:rPr>
        <w:t xml:space="preserve"> </w:t>
      </w:r>
      <w:r w:rsidRPr="00DD3989">
        <w:rPr>
          <w:rFonts w:ascii="Times New Roman" w:hAnsi="Times New Roman" w:cs="Times New Roman"/>
          <w:sz w:val="24"/>
          <w:szCs w:val="24"/>
        </w:rPr>
        <w:t>or English).</w:t>
      </w:r>
    </w:p>
    <w:p w14:paraId="4BEFCDA6" w14:textId="77777777" w:rsidR="00AA7C67" w:rsidRPr="00DD3989" w:rsidRDefault="00AA7C67" w:rsidP="005A3213">
      <w:pPr>
        <w:numPr>
          <w:ilvl w:val="0"/>
          <w:numId w:val="1"/>
        </w:numPr>
        <w:shd w:val="clear" w:color="auto" w:fill="FFFFFF"/>
        <w:tabs>
          <w:tab w:val="left" w:pos="902"/>
        </w:tabs>
        <w:jc w:val="both"/>
        <w:rPr>
          <w:rFonts w:cs="Times New Roman"/>
          <w:sz w:val="24"/>
          <w:szCs w:val="24"/>
        </w:rPr>
      </w:pPr>
      <w:r w:rsidRPr="00DD3989">
        <w:rPr>
          <w:rFonts w:ascii="Times New Roman" w:hAnsi="Times New Roman" w:cs="Times New Roman"/>
          <w:sz w:val="24"/>
          <w:szCs w:val="24"/>
        </w:rPr>
        <w:t>A list of the authorized representatives who are entitled to communicate with</w:t>
      </w:r>
      <w:r w:rsidR="005E3D20">
        <w:rPr>
          <w:rFonts w:ascii="Times New Roman" w:hAnsi="Times New Roman" w:cs="Times New Roman"/>
          <w:sz w:val="24"/>
          <w:szCs w:val="24"/>
        </w:rPr>
        <w:t xml:space="preserve"> the </w:t>
      </w:r>
      <w:r w:rsidRPr="00DD3989">
        <w:rPr>
          <w:rFonts w:ascii="Times New Roman" w:hAnsi="Times New Roman" w:cs="Times New Roman"/>
          <w:i/>
          <w:iCs/>
          <w:sz w:val="24"/>
          <w:szCs w:val="24"/>
        </w:rPr>
        <w:t xml:space="preserve">Auction Office </w:t>
      </w:r>
      <w:r w:rsidRPr="00DD3989">
        <w:rPr>
          <w:rFonts w:ascii="Times New Roman" w:hAnsi="Times New Roman" w:cs="Times New Roman"/>
          <w:sz w:val="24"/>
          <w:szCs w:val="24"/>
        </w:rPr>
        <w:t>in the name of the</w:t>
      </w:r>
      <w:r w:rsidR="00354CB1">
        <w:rPr>
          <w:rFonts w:ascii="Times New Roman" w:hAnsi="Times New Roman" w:cs="Times New Roman"/>
          <w:sz w:val="24"/>
          <w:szCs w:val="24"/>
        </w:rPr>
        <w:t xml:space="preserve"> market participant</w:t>
      </w:r>
      <w:r w:rsidRPr="00DD3989">
        <w:rPr>
          <w:rFonts w:ascii="Times New Roman" w:hAnsi="Times New Roman" w:cs="Times New Roman"/>
          <w:i/>
          <w:iCs/>
          <w:sz w:val="24"/>
          <w:szCs w:val="24"/>
        </w:rPr>
        <w:t xml:space="preserve"> </w:t>
      </w:r>
      <w:r w:rsidRPr="00DD3989">
        <w:rPr>
          <w:rFonts w:ascii="Times New Roman" w:hAnsi="Times New Roman" w:cs="Times New Roman"/>
          <w:sz w:val="24"/>
          <w:szCs w:val="24"/>
        </w:rPr>
        <w:t xml:space="preserve">and to execute statements towards the </w:t>
      </w:r>
      <w:r w:rsidRPr="00DD3989">
        <w:rPr>
          <w:rFonts w:ascii="Times New Roman" w:hAnsi="Times New Roman" w:cs="Times New Roman"/>
          <w:i/>
          <w:iCs/>
          <w:sz w:val="24"/>
          <w:szCs w:val="24"/>
        </w:rPr>
        <w:t xml:space="preserve">Auction Office </w:t>
      </w:r>
      <w:r w:rsidRPr="00DD3989">
        <w:rPr>
          <w:rFonts w:ascii="Times New Roman" w:hAnsi="Times New Roman" w:cs="Times New Roman"/>
          <w:sz w:val="24"/>
          <w:szCs w:val="24"/>
        </w:rPr>
        <w:t>which bind the</w:t>
      </w:r>
      <w:r w:rsidR="00354CB1">
        <w:rPr>
          <w:rFonts w:ascii="Times New Roman" w:hAnsi="Times New Roman" w:cs="Times New Roman"/>
          <w:sz w:val="24"/>
          <w:szCs w:val="24"/>
        </w:rPr>
        <w:t xml:space="preserve"> market participant</w:t>
      </w:r>
      <w:r w:rsidR="006167BA">
        <w:rPr>
          <w:rFonts w:ascii="Times New Roman" w:hAnsi="Times New Roman" w:cs="Times New Roman"/>
          <w:sz w:val="24"/>
          <w:szCs w:val="24"/>
        </w:rPr>
        <w:t xml:space="preserve"> (see Attachment </w:t>
      </w:r>
      <w:r w:rsidR="00EC433D">
        <w:rPr>
          <w:rFonts w:ascii="Times New Roman" w:hAnsi="Times New Roman" w:cs="Times New Roman"/>
          <w:sz w:val="24"/>
          <w:szCs w:val="24"/>
        </w:rPr>
        <w:t xml:space="preserve">1 </w:t>
      </w:r>
      <w:r w:rsidR="006167BA">
        <w:rPr>
          <w:rFonts w:ascii="Times New Roman" w:hAnsi="Times New Roman" w:cs="Times New Roman"/>
          <w:sz w:val="24"/>
          <w:szCs w:val="24"/>
        </w:rPr>
        <w:t>of Annex 1)</w:t>
      </w:r>
      <w:r w:rsidRPr="00DD3989">
        <w:rPr>
          <w:rFonts w:ascii="Times New Roman" w:hAnsi="Times New Roman" w:cs="Times New Roman"/>
          <w:sz w:val="24"/>
          <w:szCs w:val="24"/>
        </w:rPr>
        <w:t>.</w:t>
      </w:r>
    </w:p>
    <w:p w14:paraId="49B132FE" w14:textId="77777777" w:rsidR="006B1340" w:rsidRPr="00DD3989" w:rsidRDefault="006B1340" w:rsidP="00693DD7">
      <w:pPr>
        <w:shd w:val="clear" w:color="auto" w:fill="FFFFFF"/>
        <w:rPr>
          <w:rFonts w:ascii="Times New Roman" w:hAnsi="Times New Roman" w:cs="Times New Roman"/>
          <w:sz w:val="24"/>
          <w:szCs w:val="24"/>
        </w:rPr>
      </w:pPr>
    </w:p>
    <w:p w14:paraId="2DFE2460" w14:textId="77777777" w:rsidR="00AA7C67" w:rsidRPr="00DD3989" w:rsidRDefault="00AA7C67" w:rsidP="00693DD7">
      <w:pPr>
        <w:shd w:val="clear" w:color="auto" w:fill="FFFFFF"/>
      </w:pPr>
      <w:r w:rsidRPr="00DD3989">
        <w:rPr>
          <w:rFonts w:ascii="Times New Roman" w:hAnsi="Times New Roman" w:cs="Times New Roman"/>
          <w:sz w:val="24"/>
          <w:szCs w:val="24"/>
        </w:rPr>
        <w:t>All the sections of the Registration Form must contain complete and true information.</w:t>
      </w:r>
    </w:p>
    <w:p w14:paraId="09C63226" w14:textId="77777777" w:rsidR="006B1340" w:rsidRPr="00DD3989" w:rsidRDefault="006B1340" w:rsidP="00693DD7">
      <w:pPr>
        <w:shd w:val="clear" w:color="auto" w:fill="FFFFFF"/>
        <w:jc w:val="both"/>
        <w:rPr>
          <w:rFonts w:ascii="Times New Roman" w:hAnsi="Times New Roman" w:cs="Times New Roman"/>
          <w:sz w:val="24"/>
          <w:szCs w:val="24"/>
        </w:rPr>
      </w:pPr>
    </w:p>
    <w:p w14:paraId="137E82EC" w14:textId="77777777" w:rsidR="00764BE5" w:rsidRPr="00DD3989" w:rsidRDefault="00AA7C67" w:rsidP="00693DD7">
      <w:pPr>
        <w:shd w:val="clear" w:color="auto" w:fill="FFFFFF"/>
        <w:jc w:val="both"/>
        <w:rPr>
          <w:rFonts w:ascii="Times New Roman" w:hAnsi="Times New Roman" w:cs="Times New Roman"/>
          <w:sz w:val="24"/>
          <w:szCs w:val="24"/>
        </w:rPr>
      </w:pPr>
      <w:r w:rsidRPr="00DD3989">
        <w:rPr>
          <w:rFonts w:ascii="Times New Roman" w:hAnsi="Times New Roman" w:cs="Times New Roman"/>
          <w:sz w:val="24"/>
          <w:szCs w:val="24"/>
        </w:rPr>
        <w:t>Each</w:t>
      </w:r>
      <w:r w:rsidR="00354CB1">
        <w:rPr>
          <w:rFonts w:ascii="Times New Roman" w:hAnsi="Times New Roman" w:cs="Times New Roman"/>
          <w:sz w:val="24"/>
          <w:szCs w:val="24"/>
        </w:rPr>
        <w:t xml:space="preserve"> market participant</w:t>
      </w:r>
      <w:r w:rsidR="006B1340" w:rsidRPr="00DD3989">
        <w:rPr>
          <w:rFonts w:ascii="Times New Roman" w:hAnsi="Times New Roman" w:cs="Times New Roman"/>
          <w:i/>
          <w:iCs/>
          <w:sz w:val="24"/>
          <w:szCs w:val="24"/>
        </w:rPr>
        <w:t xml:space="preserve"> </w:t>
      </w:r>
      <w:r w:rsidRPr="00DD3989">
        <w:rPr>
          <w:rFonts w:ascii="Times New Roman" w:hAnsi="Times New Roman" w:cs="Times New Roman"/>
          <w:sz w:val="24"/>
          <w:szCs w:val="24"/>
        </w:rPr>
        <w:t xml:space="preserve">is identified with a valid and unique </w:t>
      </w:r>
      <w:r w:rsidRPr="00DD3989">
        <w:rPr>
          <w:rFonts w:ascii="Times New Roman" w:hAnsi="Times New Roman" w:cs="Times New Roman"/>
          <w:i/>
          <w:iCs/>
          <w:sz w:val="24"/>
          <w:szCs w:val="24"/>
        </w:rPr>
        <w:t>EIC</w:t>
      </w:r>
      <w:r w:rsidR="005E3D20">
        <w:rPr>
          <w:rFonts w:ascii="Times New Roman" w:hAnsi="Times New Roman" w:cs="Times New Roman"/>
          <w:i/>
          <w:iCs/>
          <w:sz w:val="24"/>
          <w:szCs w:val="24"/>
        </w:rPr>
        <w:t>-</w:t>
      </w:r>
      <w:r w:rsidRPr="00DD3989">
        <w:rPr>
          <w:rFonts w:ascii="Times New Roman" w:hAnsi="Times New Roman" w:cs="Times New Roman"/>
          <w:i/>
          <w:iCs/>
          <w:sz w:val="24"/>
          <w:szCs w:val="24"/>
        </w:rPr>
        <w:t xml:space="preserve">Code </w:t>
      </w:r>
      <w:r w:rsidRPr="00DD3989">
        <w:rPr>
          <w:rFonts w:ascii="Times New Roman" w:hAnsi="Times New Roman" w:cs="Times New Roman"/>
          <w:sz w:val="24"/>
          <w:szCs w:val="24"/>
        </w:rPr>
        <w:t>issued for the</w:t>
      </w:r>
      <w:r w:rsidR="00354CB1">
        <w:rPr>
          <w:rFonts w:ascii="Times New Roman" w:hAnsi="Times New Roman" w:cs="Times New Roman"/>
          <w:sz w:val="24"/>
          <w:szCs w:val="24"/>
        </w:rPr>
        <w:t xml:space="preserve"> market participant </w:t>
      </w:r>
      <w:r w:rsidRPr="00DD3989">
        <w:rPr>
          <w:rFonts w:ascii="Times New Roman" w:hAnsi="Times New Roman" w:cs="Times New Roman"/>
          <w:sz w:val="24"/>
          <w:szCs w:val="24"/>
        </w:rPr>
        <w:t xml:space="preserve">as a </w:t>
      </w:r>
      <w:r w:rsidRPr="00DD3989">
        <w:rPr>
          <w:rFonts w:ascii="Times New Roman" w:hAnsi="Times New Roman" w:cs="Times New Roman"/>
          <w:spacing w:val="-1"/>
          <w:sz w:val="24"/>
          <w:szCs w:val="24"/>
        </w:rPr>
        <w:t xml:space="preserve">subject of law and registered in the list of </w:t>
      </w:r>
      <w:r w:rsidRPr="00FB1C44">
        <w:rPr>
          <w:rFonts w:ascii="Times New Roman" w:hAnsi="Times New Roman" w:cs="Times New Roman"/>
          <w:i/>
          <w:spacing w:val="-1"/>
          <w:sz w:val="24"/>
          <w:szCs w:val="24"/>
        </w:rPr>
        <w:t>EIC</w:t>
      </w:r>
      <w:r w:rsidR="005E3D20" w:rsidRPr="00FB1C44">
        <w:rPr>
          <w:rFonts w:ascii="Times New Roman" w:hAnsi="Times New Roman" w:cs="Times New Roman"/>
          <w:i/>
          <w:spacing w:val="-1"/>
          <w:sz w:val="24"/>
          <w:szCs w:val="24"/>
        </w:rPr>
        <w:t>-C</w:t>
      </w:r>
      <w:r w:rsidRPr="00FB1C44">
        <w:rPr>
          <w:rFonts w:ascii="Times New Roman" w:hAnsi="Times New Roman" w:cs="Times New Roman"/>
          <w:i/>
          <w:spacing w:val="-1"/>
          <w:sz w:val="24"/>
          <w:szCs w:val="24"/>
        </w:rPr>
        <w:t>odes</w:t>
      </w:r>
      <w:r w:rsidRPr="00DD3989">
        <w:rPr>
          <w:rFonts w:ascii="Times New Roman" w:hAnsi="Times New Roman" w:cs="Times New Roman"/>
          <w:spacing w:val="-1"/>
          <w:sz w:val="24"/>
          <w:szCs w:val="24"/>
        </w:rPr>
        <w:t xml:space="preserve"> published by </w:t>
      </w:r>
      <w:r w:rsidRPr="00FB1C44">
        <w:rPr>
          <w:rFonts w:ascii="Times New Roman" w:hAnsi="Times New Roman" w:cs="Times New Roman"/>
          <w:i/>
          <w:spacing w:val="-1"/>
          <w:sz w:val="24"/>
          <w:szCs w:val="24"/>
        </w:rPr>
        <w:t>E</w:t>
      </w:r>
      <w:r w:rsidR="005226F0" w:rsidRPr="00FB1C44">
        <w:rPr>
          <w:rFonts w:ascii="Times New Roman" w:hAnsi="Times New Roman" w:cs="Times New Roman"/>
          <w:i/>
          <w:spacing w:val="-1"/>
          <w:sz w:val="24"/>
          <w:szCs w:val="24"/>
        </w:rPr>
        <w:t>N</w:t>
      </w:r>
      <w:r w:rsidRPr="00FB1C44">
        <w:rPr>
          <w:rFonts w:ascii="Times New Roman" w:hAnsi="Times New Roman" w:cs="Times New Roman"/>
          <w:i/>
          <w:spacing w:val="-1"/>
          <w:sz w:val="24"/>
          <w:szCs w:val="24"/>
        </w:rPr>
        <w:t>TSO</w:t>
      </w:r>
      <w:r w:rsidR="005226F0" w:rsidRPr="00FB1C44">
        <w:rPr>
          <w:rFonts w:ascii="Times New Roman" w:hAnsi="Times New Roman" w:cs="Times New Roman"/>
          <w:i/>
          <w:spacing w:val="-1"/>
          <w:sz w:val="24"/>
          <w:szCs w:val="24"/>
        </w:rPr>
        <w:t>-E</w:t>
      </w:r>
      <w:r w:rsidR="005E3D20">
        <w:rPr>
          <w:rStyle w:val="Standard1"/>
          <w:sz w:val="22"/>
          <w:szCs w:val="22"/>
          <w:lang w:val="en-GB"/>
        </w:rPr>
        <w:t>.</w:t>
      </w:r>
      <w:r w:rsidR="00627026" w:rsidRPr="00DD3989" w:rsidDel="00DD479B">
        <w:rPr>
          <w:rStyle w:val="Standard1"/>
          <w:sz w:val="22"/>
          <w:szCs w:val="22"/>
          <w:lang w:val="en-GB"/>
        </w:rPr>
        <w:t xml:space="preserve"> </w:t>
      </w:r>
      <w:r w:rsidRPr="00DD3989">
        <w:rPr>
          <w:rFonts w:ascii="Times New Roman" w:hAnsi="Times New Roman" w:cs="Times New Roman"/>
          <w:i/>
          <w:iCs/>
          <w:spacing w:val="-1"/>
          <w:sz w:val="24"/>
          <w:szCs w:val="24"/>
        </w:rPr>
        <w:t xml:space="preserve">EIC-Code </w:t>
      </w:r>
      <w:r w:rsidRPr="00DD3989">
        <w:rPr>
          <w:rFonts w:ascii="Times New Roman" w:hAnsi="Times New Roman" w:cs="Times New Roman"/>
          <w:spacing w:val="-1"/>
          <w:sz w:val="24"/>
          <w:szCs w:val="24"/>
        </w:rPr>
        <w:t>of each of</w:t>
      </w:r>
      <w:r w:rsidR="00B4453A">
        <w:rPr>
          <w:rFonts w:ascii="Times New Roman" w:hAnsi="Times New Roman" w:cs="Times New Roman"/>
          <w:spacing w:val="-1"/>
          <w:sz w:val="24"/>
          <w:szCs w:val="24"/>
        </w:rPr>
        <w:t xml:space="preserve"> market participants</w:t>
      </w:r>
      <w:r w:rsidRPr="00DD3989">
        <w:rPr>
          <w:rFonts w:ascii="Times New Roman" w:hAnsi="Times New Roman" w:cs="Times New Roman"/>
          <w:spacing w:val="-1"/>
          <w:sz w:val="24"/>
          <w:szCs w:val="24"/>
        </w:rPr>
        <w:t xml:space="preserve"> has to be </w:t>
      </w:r>
      <w:r w:rsidRPr="00DD3989">
        <w:rPr>
          <w:rFonts w:ascii="Times New Roman" w:hAnsi="Times New Roman" w:cs="Times New Roman"/>
          <w:sz w:val="24"/>
          <w:szCs w:val="24"/>
        </w:rPr>
        <w:t>different.</w:t>
      </w:r>
    </w:p>
    <w:p w14:paraId="7771442A" w14:textId="77777777" w:rsidR="006B1340" w:rsidRPr="00DD3989" w:rsidRDefault="006B1340" w:rsidP="00693DD7">
      <w:pPr>
        <w:shd w:val="clear" w:color="auto" w:fill="FFFFFF"/>
        <w:jc w:val="both"/>
      </w:pPr>
    </w:p>
    <w:p w14:paraId="4F50F472" w14:textId="77777777" w:rsidR="00AA7C67" w:rsidRPr="00DD3989" w:rsidRDefault="00CC737A" w:rsidP="00693DD7">
      <w:pPr>
        <w:shd w:val="clear" w:color="auto" w:fill="FFFFFF"/>
        <w:jc w:val="both"/>
      </w:pPr>
      <w:r w:rsidRPr="00DD3989">
        <w:rPr>
          <w:rFonts w:ascii="Times New Roman" w:hAnsi="Times New Roman" w:cs="Times New Roman"/>
          <w:sz w:val="24"/>
          <w:szCs w:val="24"/>
        </w:rPr>
        <w:t xml:space="preserve">The three </w:t>
      </w:r>
      <w:r w:rsidR="006F1E2A" w:rsidRPr="00DD3989">
        <w:rPr>
          <w:rFonts w:ascii="Times New Roman" w:hAnsi="Times New Roman" w:cs="Times New Roman"/>
          <w:sz w:val="24"/>
          <w:szCs w:val="24"/>
        </w:rPr>
        <w:t xml:space="preserve">signed </w:t>
      </w:r>
      <w:r w:rsidRPr="00DD3989">
        <w:rPr>
          <w:rFonts w:ascii="Times New Roman" w:hAnsi="Times New Roman" w:cs="Times New Roman"/>
          <w:sz w:val="24"/>
          <w:szCs w:val="24"/>
        </w:rPr>
        <w:t xml:space="preserve">copies of the </w:t>
      </w:r>
      <w:r w:rsidR="00AA7C67" w:rsidRPr="00DD3989">
        <w:rPr>
          <w:rFonts w:ascii="Times New Roman" w:hAnsi="Times New Roman" w:cs="Times New Roman"/>
          <w:sz w:val="24"/>
          <w:szCs w:val="24"/>
        </w:rPr>
        <w:t>Registration Form ha</w:t>
      </w:r>
      <w:r w:rsidR="005E3D20">
        <w:rPr>
          <w:rFonts w:ascii="Times New Roman" w:hAnsi="Times New Roman" w:cs="Times New Roman"/>
          <w:sz w:val="24"/>
          <w:szCs w:val="24"/>
        </w:rPr>
        <w:t>ve</w:t>
      </w:r>
      <w:r w:rsidR="00AA7C67" w:rsidRPr="00DD3989">
        <w:rPr>
          <w:rFonts w:ascii="Times New Roman" w:hAnsi="Times New Roman" w:cs="Times New Roman"/>
          <w:sz w:val="24"/>
          <w:szCs w:val="24"/>
        </w:rPr>
        <w:t xml:space="preserve"> to be delivered to the </w:t>
      </w:r>
      <w:r w:rsidR="00AA7C67" w:rsidRPr="00DD3989">
        <w:rPr>
          <w:rFonts w:ascii="Times New Roman" w:hAnsi="Times New Roman" w:cs="Times New Roman"/>
          <w:i/>
          <w:iCs/>
          <w:sz w:val="24"/>
          <w:szCs w:val="24"/>
        </w:rPr>
        <w:t xml:space="preserve">Auction Office </w:t>
      </w:r>
      <w:r w:rsidR="00AA7C67" w:rsidRPr="00DD3989">
        <w:rPr>
          <w:rFonts w:ascii="Times New Roman" w:hAnsi="Times New Roman" w:cs="Times New Roman"/>
          <w:sz w:val="24"/>
          <w:szCs w:val="24"/>
        </w:rPr>
        <w:t xml:space="preserve">in writing by mail, messenger/courier or personally. The Registration Form has to be delivered to the </w:t>
      </w:r>
      <w:r w:rsidR="00AA7C67" w:rsidRPr="00DD3989">
        <w:rPr>
          <w:rFonts w:ascii="Times New Roman" w:hAnsi="Times New Roman" w:cs="Times New Roman"/>
          <w:i/>
          <w:iCs/>
          <w:sz w:val="24"/>
          <w:szCs w:val="24"/>
        </w:rPr>
        <w:t xml:space="preserve">Auction Office’s </w:t>
      </w:r>
      <w:r w:rsidR="00AA7C67" w:rsidRPr="00DD3989">
        <w:rPr>
          <w:rFonts w:ascii="Times New Roman" w:hAnsi="Times New Roman" w:cs="Times New Roman"/>
          <w:sz w:val="24"/>
          <w:szCs w:val="24"/>
        </w:rPr>
        <w:t xml:space="preserve">address or personally to the filing office of the </w:t>
      </w:r>
      <w:r w:rsidR="00AA7C67" w:rsidRPr="00DD3989">
        <w:rPr>
          <w:rFonts w:ascii="Times New Roman" w:hAnsi="Times New Roman" w:cs="Times New Roman"/>
          <w:i/>
          <w:iCs/>
          <w:sz w:val="24"/>
          <w:szCs w:val="24"/>
        </w:rPr>
        <w:t xml:space="preserve">Auction Office </w:t>
      </w:r>
      <w:r w:rsidR="00AA7C67" w:rsidRPr="00DD3989">
        <w:rPr>
          <w:rFonts w:ascii="Times New Roman" w:hAnsi="Times New Roman" w:cs="Times New Roman"/>
          <w:sz w:val="24"/>
          <w:szCs w:val="24"/>
        </w:rPr>
        <w:t xml:space="preserve">(see Annex 2). The Registration Forms delivered by fax or e-mail will be null and void and </w:t>
      </w:r>
      <w:r w:rsidR="00AA7C67" w:rsidRPr="00DD3989">
        <w:rPr>
          <w:rFonts w:ascii="Times New Roman" w:hAnsi="Times New Roman" w:cs="Times New Roman"/>
          <w:spacing w:val="-1"/>
          <w:sz w:val="24"/>
          <w:szCs w:val="24"/>
        </w:rPr>
        <w:t xml:space="preserve">rejected by a refusal note. For the avoidance of doubt, the rejected Registration Form shall be </w:t>
      </w:r>
      <w:r w:rsidR="00AA7C67" w:rsidRPr="00DD3989">
        <w:rPr>
          <w:rFonts w:ascii="Times New Roman" w:hAnsi="Times New Roman" w:cs="Times New Roman"/>
          <w:sz w:val="24"/>
          <w:szCs w:val="24"/>
        </w:rPr>
        <w:t>considered null and void as of their submission.</w:t>
      </w:r>
    </w:p>
    <w:p w14:paraId="6FBE968C" w14:textId="77777777" w:rsidR="006B1340" w:rsidRPr="00DD3989" w:rsidRDefault="006B1340" w:rsidP="00693DD7">
      <w:pPr>
        <w:shd w:val="clear" w:color="auto" w:fill="FFFFFF"/>
        <w:jc w:val="both"/>
        <w:rPr>
          <w:rFonts w:ascii="Times New Roman" w:hAnsi="Times New Roman" w:cs="Times New Roman"/>
          <w:sz w:val="24"/>
          <w:szCs w:val="24"/>
        </w:rPr>
      </w:pPr>
    </w:p>
    <w:p w14:paraId="7DA27097" w14:textId="77777777" w:rsidR="006B1340" w:rsidRPr="00DD3989" w:rsidRDefault="00AA7C67" w:rsidP="00693DD7">
      <w:pPr>
        <w:shd w:val="clear" w:color="auto" w:fill="FFFFFF"/>
        <w:jc w:val="both"/>
        <w:rPr>
          <w:rFonts w:ascii="Times New Roman" w:hAnsi="Times New Roman" w:cs="Times New Roman"/>
          <w:sz w:val="24"/>
          <w:szCs w:val="24"/>
        </w:rPr>
      </w:pPr>
      <w:r w:rsidRPr="00DD3989">
        <w:rPr>
          <w:rFonts w:ascii="Times New Roman" w:hAnsi="Times New Roman" w:cs="Times New Roman"/>
          <w:sz w:val="24"/>
          <w:szCs w:val="24"/>
        </w:rPr>
        <w:t xml:space="preserve">The </w:t>
      </w:r>
      <w:r w:rsidRPr="00DD3989">
        <w:rPr>
          <w:rFonts w:ascii="Times New Roman" w:hAnsi="Times New Roman" w:cs="Times New Roman"/>
          <w:i/>
          <w:iCs/>
          <w:sz w:val="24"/>
          <w:szCs w:val="24"/>
        </w:rPr>
        <w:t xml:space="preserve">Auction Office </w:t>
      </w:r>
      <w:r w:rsidRPr="00DD3989">
        <w:rPr>
          <w:rFonts w:ascii="Times New Roman" w:hAnsi="Times New Roman" w:cs="Times New Roman"/>
          <w:sz w:val="24"/>
          <w:szCs w:val="24"/>
        </w:rPr>
        <w:t xml:space="preserve">may verify information provided in the delivered Registration Forms and in their </w:t>
      </w:r>
      <w:r w:rsidR="000B14D3">
        <w:rPr>
          <w:rFonts w:ascii="Times New Roman" w:hAnsi="Times New Roman" w:cs="Times New Roman"/>
          <w:sz w:val="24"/>
          <w:szCs w:val="24"/>
        </w:rPr>
        <w:t>A</w:t>
      </w:r>
      <w:r w:rsidRPr="00DD3989">
        <w:rPr>
          <w:rFonts w:ascii="Times New Roman" w:hAnsi="Times New Roman" w:cs="Times New Roman"/>
          <w:sz w:val="24"/>
          <w:szCs w:val="24"/>
        </w:rPr>
        <w:t xml:space="preserve">ttachments. The </w:t>
      </w:r>
      <w:r w:rsidRPr="00DD3989">
        <w:rPr>
          <w:rFonts w:ascii="Times New Roman" w:hAnsi="Times New Roman" w:cs="Times New Roman"/>
          <w:i/>
          <w:iCs/>
          <w:sz w:val="24"/>
          <w:szCs w:val="24"/>
        </w:rPr>
        <w:t xml:space="preserve">Auction Office </w:t>
      </w:r>
      <w:r w:rsidRPr="00DD3989">
        <w:rPr>
          <w:rFonts w:ascii="Times New Roman" w:hAnsi="Times New Roman" w:cs="Times New Roman"/>
          <w:sz w:val="24"/>
          <w:szCs w:val="24"/>
        </w:rPr>
        <w:t>is entitled to refuse to register a market participant in case of any discrepancy and/or misrepresentation in the Registration Form.</w:t>
      </w:r>
      <w:r w:rsidR="000E2BA0" w:rsidRPr="00DD3989">
        <w:rPr>
          <w:rFonts w:ascii="Times New Roman" w:hAnsi="Times New Roman" w:cs="Times New Roman"/>
          <w:sz w:val="24"/>
          <w:szCs w:val="24"/>
        </w:rPr>
        <w:t xml:space="preserve"> </w:t>
      </w:r>
    </w:p>
    <w:p w14:paraId="5BC65B3F" w14:textId="77777777" w:rsidR="000E2BA0" w:rsidRPr="00DD3989" w:rsidRDefault="000E2BA0" w:rsidP="00693DD7">
      <w:pPr>
        <w:shd w:val="clear" w:color="auto" w:fill="FFFFFF"/>
        <w:jc w:val="both"/>
        <w:rPr>
          <w:rFonts w:ascii="Times New Roman" w:hAnsi="Times New Roman" w:cs="Times New Roman"/>
          <w:sz w:val="24"/>
          <w:szCs w:val="24"/>
        </w:rPr>
      </w:pPr>
    </w:p>
    <w:p w14:paraId="63A76C9B" w14:textId="77777777" w:rsidR="00AA7C67" w:rsidRPr="00DD3989" w:rsidRDefault="00AA7C67" w:rsidP="00693DD7">
      <w:pPr>
        <w:shd w:val="clear" w:color="auto" w:fill="FFFFFF"/>
        <w:jc w:val="both"/>
        <w:rPr>
          <w:rFonts w:ascii="Times New Roman" w:hAnsi="Times New Roman" w:cs="Times New Roman"/>
          <w:sz w:val="24"/>
          <w:szCs w:val="24"/>
        </w:rPr>
      </w:pPr>
      <w:r w:rsidRPr="00DD3989">
        <w:rPr>
          <w:rFonts w:ascii="Times New Roman" w:hAnsi="Times New Roman" w:cs="Times New Roman"/>
          <w:sz w:val="24"/>
          <w:szCs w:val="24"/>
        </w:rPr>
        <w:t xml:space="preserve">The </w:t>
      </w:r>
      <w:r w:rsidRPr="00DD3989">
        <w:rPr>
          <w:rFonts w:ascii="Times New Roman" w:hAnsi="Times New Roman" w:cs="Times New Roman"/>
          <w:i/>
          <w:iCs/>
          <w:sz w:val="24"/>
          <w:szCs w:val="24"/>
        </w:rPr>
        <w:t xml:space="preserve">Auction Office </w:t>
      </w:r>
      <w:r w:rsidRPr="00DD3989">
        <w:rPr>
          <w:rFonts w:ascii="Times New Roman" w:hAnsi="Times New Roman" w:cs="Times New Roman"/>
          <w:sz w:val="24"/>
          <w:szCs w:val="24"/>
        </w:rPr>
        <w:t>will confirm registration or refusal by sending a note to</w:t>
      </w:r>
      <w:r w:rsidR="00B4453A">
        <w:rPr>
          <w:rFonts w:ascii="Times New Roman" w:hAnsi="Times New Roman" w:cs="Times New Roman"/>
          <w:sz w:val="24"/>
          <w:szCs w:val="24"/>
        </w:rPr>
        <w:t xml:space="preserve"> market participant</w:t>
      </w:r>
      <w:r w:rsidRPr="00DD3989">
        <w:rPr>
          <w:rFonts w:ascii="Times New Roman" w:hAnsi="Times New Roman" w:cs="Times New Roman"/>
          <w:sz w:val="24"/>
          <w:szCs w:val="24"/>
        </w:rPr>
        <w:t xml:space="preserve"> no later than </w:t>
      </w:r>
      <w:r w:rsidR="006B1340" w:rsidRPr="00DD3989">
        <w:rPr>
          <w:rFonts w:ascii="Times New Roman" w:hAnsi="Times New Roman" w:cs="Times New Roman"/>
          <w:sz w:val="24"/>
          <w:szCs w:val="24"/>
        </w:rPr>
        <w:t xml:space="preserve">three </w:t>
      </w:r>
      <w:r w:rsidRPr="00DD3989">
        <w:rPr>
          <w:rFonts w:ascii="Times New Roman" w:hAnsi="Times New Roman" w:cs="Times New Roman"/>
          <w:i/>
          <w:iCs/>
          <w:sz w:val="24"/>
          <w:szCs w:val="24"/>
        </w:rPr>
        <w:t xml:space="preserve">Working Days </w:t>
      </w:r>
      <w:r w:rsidRPr="00DD3989">
        <w:rPr>
          <w:rFonts w:ascii="Times New Roman" w:hAnsi="Times New Roman" w:cs="Times New Roman"/>
          <w:sz w:val="24"/>
          <w:szCs w:val="24"/>
        </w:rPr>
        <w:t xml:space="preserve">following the receipt of the Registration Form by the </w:t>
      </w:r>
      <w:r w:rsidRPr="00DD3989">
        <w:rPr>
          <w:rFonts w:ascii="Times New Roman" w:hAnsi="Times New Roman" w:cs="Times New Roman"/>
          <w:i/>
          <w:iCs/>
          <w:sz w:val="24"/>
          <w:szCs w:val="24"/>
        </w:rPr>
        <w:t>Auction Office</w:t>
      </w:r>
      <w:r w:rsidRPr="00DD3989">
        <w:rPr>
          <w:rFonts w:ascii="Times New Roman" w:hAnsi="Times New Roman" w:cs="Times New Roman"/>
          <w:sz w:val="24"/>
          <w:szCs w:val="24"/>
        </w:rPr>
        <w:t>.</w:t>
      </w:r>
    </w:p>
    <w:p w14:paraId="28FE65A7" w14:textId="77777777" w:rsidR="006B1340" w:rsidRPr="00DD3989" w:rsidRDefault="006B1340" w:rsidP="00693DD7">
      <w:pPr>
        <w:shd w:val="clear" w:color="auto" w:fill="FFFFFF"/>
        <w:jc w:val="both"/>
      </w:pPr>
    </w:p>
    <w:p w14:paraId="428E8E5C" w14:textId="77777777" w:rsidR="00AA7C67" w:rsidRPr="00DD3989" w:rsidRDefault="00AA7C67" w:rsidP="00693DD7">
      <w:pPr>
        <w:shd w:val="clear" w:color="auto" w:fill="FFFFFF"/>
        <w:jc w:val="both"/>
        <w:rPr>
          <w:rFonts w:ascii="Times New Roman" w:hAnsi="Times New Roman" w:cs="Times New Roman"/>
          <w:sz w:val="24"/>
          <w:szCs w:val="24"/>
        </w:rPr>
      </w:pPr>
      <w:r w:rsidRPr="00DD3989">
        <w:rPr>
          <w:rFonts w:ascii="Times New Roman" w:hAnsi="Times New Roman" w:cs="Times New Roman"/>
          <w:sz w:val="24"/>
          <w:szCs w:val="24"/>
        </w:rPr>
        <w:t xml:space="preserve">The confirmation or refusal note will be sent by </w:t>
      </w:r>
      <w:r w:rsidR="006167BA">
        <w:rPr>
          <w:rFonts w:ascii="Times New Roman" w:hAnsi="Times New Roman" w:cs="Times New Roman"/>
          <w:sz w:val="24"/>
          <w:szCs w:val="24"/>
        </w:rPr>
        <w:t xml:space="preserve">e-mail </w:t>
      </w:r>
      <w:r w:rsidRPr="00DD3989">
        <w:rPr>
          <w:rFonts w:ascii="Times New Roman" w:hAnsi="Times New Roman" w:cs="Times New Roman"/>
          <w:sz w:val="24"/>
          <w:szCs w:val="24"/>
        </w:rPr>
        <w:t xml:space="preserve">to the </w:t>
      </w:r>
      <w:r w:rsidR="006167BA">
        <w:rPr>
          <w:rFonts w:ascii="Times New Roman" w:hAnsi="Times New Roman" w:cs="Times New Roman"/>
          <w:sz w:val="24"/>
          <w:szCs w:val="24"/>
        </w:rPr>
        <w:t xml:space="preserve">e-mail address </w:t>
      </w:r>
      <w:r w:rsidRPr="00DD3989">
        <w:rPr>
          <w:rFonts w:ascii="Times New Roman" w:hAnsi="Times New Roman" w:cs="Times New Roman"/>
          <w:sz w:val="24"/>
          <w:szCs w:val="24"/>
        </w:rPr>
        <w:t xml:space="preserve">filled in the </w:t>
      </w:r>
      <w:r w:rsidRPr="00DD3989">
        <w:rPr>
          <w:rFonts w:ascii="Times New Roman" w:hAnsi="Times New Roman" w:cs="Times New Roman"/>
          <w:spacing w:val="-1"/>
          <w:sz w:val="24"/>
          <w:szCs w:val="24"/>
        </w:rPr>
        <w:t>Registration Form</w:t>
      </w:r>
      <w:r w:rsidRPr="00DD3989">
        <w:rPr>
          <w:rFonts w:ascii="Times New Roman" w:hAnsi="Times New Roman" w:cs="Times New Roman"/>
          <w:sz w:val="24"/>
          <w:szCs w:val="24"/>
        </w:rPr>
        <w:t xml:space="preserve">. If the </w:t>
      </w:r>
      <w:r w:rsidRPr="00DD3989">
        <w:rPr>
          <w:rFonts w:ascii="Times New Roman" w:hAnsi="Times New Roman" w:cs="Times New Roman"/>
          <w:i/>
          <w:iCs/>
          <w:sz w:val="24"/>
          <w:szCs w:val="24"/>
        </w:rPr>
        <w:t xml:space="preserve">Auction Office </w:t>
      </w:r>
      <w:r w:rsidRPr="00DD3989">
        <w:rPr>
          <w:rFonts w:ascii="Times New Roman" w:hAnsi="Times New Roman" w:cs="Times New Roman"/>
          <w:sz w:val="24"/>
          <w:szCs w:val="24"/>
        </w:rPr>
        <w:t>refuses to register a market participant, the reason(s) will be stated in the refusal note.</w:t>
      </w:r>
    </w:p>
    <w:p w14:paraId="71F83F54" w14:textId="77777777" w:rsidR="006B1340" w:rsidRPr="00DD3989" w:rsidRDefault="006B1340" w:rsidP="00693DD7">
      <w:pPr>
        <w:shd w:val="clear" w:color="auto" w:fill="FFFFFF"/>
        <w:jc w:val="both"/>
      </w:pPr>
    </w:p>
    <w:p w14:paraId="5BA26689" w14:textId="77777777" w:rsidR="00AA7C67" w:rsidRPr="00DD3989" w:rsidRDefault="00AA7C67" w:rsidP="00693DD7">
      <w:pPr>
        <w:shd w:val="clear" w:color="auto" w:fill="FFFFFF"/>
        <w:jc w:val="both"/>
      </w:pPr>
      <w:r w:rsidRPr="00DD3989">
        <w:rPr>
          <w:rFonts w:ascii="Times New Roman" w:hAnsi="Times New Roman" w:cs="Times New Roman"/>
          <w:sz w:val="24"/>
          <w:szCs w:val="24"/>
        </w:rPr>
        <w:t>The deadline for delivery of the Registration Form to register</w:t>
      </w:r>
      <w:r w:rsidR="00B4453A">
        <w:rPr>
          <w:rFonts w:ascii="Times New Roman" w:hAnsi="Times New Roman" w:cs="Times New Roman"/>
          <w:sz w:val="24"/>
          <w:szCs w:val="24"/>
        </w:rPr>
        <w:t xml:space="preserve"> market participant as </w:t>
      </w:r>
      <w:r w:rsidR="00276A20">
        <w:rPr>
          <w:rFonts w:ascii="Times New Roman" w:hAnsi="Times New Roman" w:cs="Times New Roman"/>
          <w:i/>
          <w:iCs/>
          <w:sz w:val="24"/>
          <w:szCs w:val="24"/>
        </w:rPr>
        <w:t>Registered Participant</w:t>
      </w:r>
      <w:r w:rsidRPr="00DD3989">
        <w:rPr>
          <w:rFonts w:ascii="Times New Roman" w:hAnsi="Times New Roman" w:cs="Times New Roman"/>
          <w:i/>
          <w:iCs/>
          <w:sz w:val="24"/>
          <w:szCs w:val="24"/>
        </w:rPr>
        <w:t xml:space="preserve"> </w:t>
      </w:r>
      <w:r w:rsidRPr="00DD3989">
        <w:rPr>
          <w:rFonts w:ascii="Times New Roman" w:hAnsi="Times New Roman" w:cs="Times New Roman"/>
          <w:sz w:val="24"/>
          <w:szCs w:val="24"/>
        </w:rPr>
        <w:t xml:space="preserve">for the </w:t>
      </w:r>
      <w:r w:rsidR="0052646F" w:rsidRPr="00DD3989">
        <w:rPr>
          <w:rFonts w:ascii="Times New Roman" w:hAnsi="Times New Roman" w:cs="Times New Roman"/>
          <w:sz w:val="24"/>
          <w:szCs w:val="24"/>
        </w:rPr>
        <w:t xml:space="preserve">daily </w:t>
      </w:r>
      <w:r w:rsidRPr="00DD3989">
        <w:rPr>
          <w:rFonts w:ascii="Times New Roman" w:hAnsi="Times New Roman" w:cs="Times New Roman"/>
          <w:i/>
          <w:sz w:val="24"/>
          <w:szCs w:val="24"/>
        </w:rPr>
        <w:t>Auction</w:t>
      </w:r>
      <w:r w:rsidRPr="00DD3989">
        <w:rPr>
          <w:rFonts w:ascii="Times New Roman" w:hAnsi="Times New Roman" w:cs="Times New Roman"/>
          <w:sz w:val="24"/>
          <w:szCs w:val="24"/>
        </w:rPr>
        <w:t xml:space="preserve"> is 12:00</w:t>
      </w:r>
      <w:r w:rsidR="00314D05">
        <w:rPr>
          <w:rFonts w:ascii="Times New Roman" w:hAnsi="Times New Roman" w:cs="Times New Roman"/>
          <w:sz w:val="24"/>
          <w:szCs w:val="24"/>
        </w:rPr>
        <w:t xml:space="preserve"> (CET)</w:t>
      </w:r>
      <w:r w:rsidRPr="00DD3989">
        <w:rPr>
          <w:rFonts w:ascii="Times New Roman" w:hAnsi="Times New Roman" w:cs="Times New Roman"/>
          <w:sz w:val="24"/>
          <w:szCs w:val="24"/>
        </w:rPr>
        <w:t xml:space="preserve"> </w:t>
      </w:r>
      <w:r w:rsidR="005E3D20">
        <w:rPr>
          <w:rFonts w:ascii="Times New Roman" w:hAnsi="Times New Roman" w:cs="Times New Roman"/>
          <w:sz w:val="24"/>
          <w:szCs w:val="24"/>
        </w:rPr>
        <w:t xml:space="preserve">seven </w:t>
      </w:r>
      <w:r w:rsidRPr="00DD3989">
        <w:rPr>
          <w:rFonts w:ascii="Times New Roman" w:hAnsi="Times New Roman" w:cs="Times New Roman"/>
          <w:i/>
          <w:iCs/>
          <w:sz w:val="24"/>
          <w:szCs w:val="24"/>
        </w:rPr>
        <w:t xml:space="preserve">Working Days </w:t>
      </w:r>
      <w:r w:rsidRPr="00DD3989">
        <w:rPr>
          <w:rFonts w:ascii="Times New Roman" w:hAnsi="Times New Roman" w:cs="Times New Roman"/>
          <w:sz w:val="24"/>
          <w:szCs w:val="24"/>
        </w:rPr>
        <w:t xml:space="preserve">before the </w:t>
      </w:r>
      <w:r w:rsidR="00D40F0E" w:rsidRPr="00DD3989">
        <w:rPr>
          <w:rFonts w:ascii="Times New Roman" w:hAnsi="Times New Roman" w:cs="Times New Roman"/>
          <w:sz w:val="24"/>
          <w:szCs w:val="24"/>
        </w:rPr>
        <w:t xml:space="preserve">day of the daily </w:t>
      </w:r>
      <w:r w:rsidRPr="00DD3989">
        <w:rPr>
          <w:rFonts w:ascii="Times New Roman" w:hAnsi="Times New Roman" w:cs="Times New Roman"/>
          <w:i/>
          <w:iCs/>
          <w:spacing w:val="-1"/>
          <w:sz w:val="24"/>
          <w:szCs w:val="24"/>
        </w:rPr>
        <w:t>Auction</w:t>
      </w:r>
      <w:r w:rsidR="00D40F0E" w:rsidRPr="00DD3989">
        <w:rPr>
          <w:rFonts w:ascii="Times New Roman" w:hAnsi="Times New Roman" w:cs="Times New Roman"/>
          <w:i/>
          <w:iCs/>
          <w:spacing w:val="-1"/>
          <w:sz w:val="24"/>
          <w:szCs w:val="24"/>
        </w:rPr>
        <w:t>.</w:t>
      </w:r>
      <w:r w:rsidRPr="00DD3989">
        <w:rPr>
          <w:rFonts w:ascii="Times New Roman" w:hAnsi="Times New Roman" w:cs="Times New Roman"/>
          <w:i/>
          <w:iCs/>
          <w:spacing w:val="-1"/>
          <w:sz w:val="24"/>
          <w:szCs w:val="24"/>
        </w:rPr>
        <w:t xml:space="preserve"> </w:t>
      </w:r>
    </w:p>
    <w:p w14:paraId="00447AB4" w14:textId="77777777" w:rsidR="006B1340" w:rsidRPr="00DD3989" w:rsidRDefault="006B1340" w:rsidP="00693DD7">
      <w:pPr>
        <w:shd w:val="clear" w:color="auto" w:fill="FFFFFF"/>
        <w:jc w:val="both"/>
        <w:rPr>
          <w:rFonts w:ascii="Times New Roman" w:hAnsi="Times New Roman" w:cs="Times New Roman"/>
          <w:sz w:val="24"/>
          <w:szCs w:val="24"/>
        </w:rPr>
      </w:pPr>
    </w:p>
    <w:p w14:paraId="5E23F234" w14:textId="77777777" w:rsidR="006B1340" w:rsidRDefault="00AA7C67" w:rsidP="00693DD7">
      <w:pPr>
        <w:shd w:val="clear" w:color="auto" w:fill="FFFFFF"/>
        <w:jc w:val="both"/>
        <w:rPr>
          <w:rFonts w:ascii="Times New Roman" w:hAnsi="Times New Roman" w:cs="Times New Roman"/>
          <w:sz w:val="24"/>
          <w:szCs w:val="24"/>
        </w:rPr>
      </w:pPr>
      <w:r w:rsidRPr="00DD3989">
        <w:rPr>
          <w:rFonts w:ascii="Times New Roman" w:hAnsi="Times New Roman" w:cs="Times New Roman"/>
          <w:sz w:val="24"/>
          <w:szCs w:val="24"/>
        </w:rPr>
        <w:t xml:space="preserve">The </w:t>
      </w:r>
      <w:r w:rsidRPr="00DD3989">
        <w:rPr>
          <w:rFonts w:ascii="Times New Roman" w:hAnsi="Times New Roman" w:cs="Times New Roman"/>
          <w:i/>
          <w:iCs/>
          <w:sz w:val="24"/>
          <w:szCs w:val="24"/>
        </w:rPr>
        <w:t xml:space="preserve">Auction Office </w:t>
      </w:r>
      <w:r w:rsidRPr="00DD3989">
        <w:rPr>
          <w:rFonts w:ascii="Times New Roman" w:hAnsi="Times New Roman" w:cs="Times New Roman"/>
          <w:sz w:val="24"/>
          <w:szCs w:val="24"/>
        </w:rPr>
        <w:t xml:space="preserve">will announce the start of the registration process </w:t>
      </w:r>
      <w:r w:rsidR="006167BA">
        <w:rPr>
          <w:rFonts w:ascii="Times New Roman" w:hAnsi="Times New Roman" w:cs="Times New Roman"/>
          <w:sz w:val="24"/>
          <w:szCs w:val="24"/>
        </w:rPr>
        <w:t xml:space="preserve">by publishing the </w:t>
      </w:r>
      <w:r w:rsidR="006167BA" w:rsidRPr="006167BA">
        <w:rPr>
          <w:rFonts w:ascii="Times New Roman" w:hAnsi="Times New Roman" w:cs="Times New Roman"/>
          <w:i/>
          <w:sz w:val="24"/>
          <w:szCs w:val="24"/>
        </w:rPr>
        <w:t>Daily Auction Rules</w:t>
      </w:r>
      <w:r w:rsidR="006167BA">
        <w:rPr>
          <w:rFonts w:ascii="Times New Roman" w:hAnsi="Times New Roman" w:cs="Times New Roman"/>
          <w:sz w:val="24"/>
          <w:szCs w:val="24"/>
        </w:rPr>
        <w:t xml:space="preserve"> </w:t>
      </w:r>
      <w:r w:rsidRPr="00DD3989">
        <w:rPr>
          <w:rFonts w:ascii="Times New Roman" w:hAnsi="Times New Roman" w:cs="Times New Roman"/>
          <w:sz w:val="24"/>
          <w:szCs w:val="24"/>
        </w:rPr>
        <w:t xml:space="preserve">on its webpage </w:t>
      </w:r>
      <w:hyperlink r:id="rId16" w:history="1">
        <w:r w:rsidR="00D43BD5" w:rsidRPr="00833150">
          <w:rPr>
            <w:rStyle w:val="Hyperlink"/>
            <w:rFonts w:ascii="Times New Roman" w:hAnsi="Times New Roman"/>
            <w:sz w:val="24"/>
          </w:rPr>
          <w:t>http://www.ems.rs</w:t>
        </w:r>
      </w:hyperlink>
      <w:r w:rsidRPr="00DD3989">
        <w:rPr>
          <w:rFonts w:ascii="Times New Roman" w:hAnsi="Times New Roman" w:cs="Times New Roman"/>
          <w:sz w:val="24"/>
          <w:szCs w:val="24"/>
        </w:rPr>
        <w:t xml:space="preserve">. </w:t>
      </w:r>
    </w:p>
    <w:p w14:paraId="240F922E" w14:textId="77777777" w:rsidR="00E74BF4" w:rsidRPr="00DD3989" w:rsidRDefault="00E74BF4" w:rsidP="00693DD7">
      <w:pPr>
        <w:shd w:val="clear" w:color="auto" w:fill="FFFFFF"/>
        <w:jc w:val="both"/>
        <w:rPr>
          <w:rFonts w:ascii="Times New Roman" w:hAnsi="Times New Roman" w:cs="Times New Roman"/>
          <w:sz w:val="24"/>
          <w:szCs w:val="24"/>
        </w:rPr>
      </w:pPr>
    </w:p>
    <w:p w14:paraId="0467B60C" w14:textId="77777777" w:rsidR="00AA7C67" w:rsidRPr="00DD3989" w:rsidRDefault="00AA7C67" w:rsidP="00693DD7">
      <w:pPr>
        <w:shd w:val="clear" w:color="auto" w:fill="FFFFFF"/>
        <w:jc w:val="both"/>
        <w:rPr>
          <w:rFonts w:ascii="Times New Roman" w:hAnsi="Times New Roman" w:cs="Times New Roman"/>
          <w:sz w:val="24"/>
          <w:szCs w:val="24"/>
        </w:rPr>
      </w:pPr>
      <w:r w:rsidRPr="00DD3989">
        <w:rPr>
          <w:rFonts w:ascii="Times New Roman" w:hAnsi="Times New Roman" w:cs="Times New Roman"/>
          <w:sz w:val="24"/>
          <w:szCs w:val="24"/>
        </w:rPr>
        <w:t xml:space="preserve">The declaration is valid for an indefinite number of </w:t>
      </w:r>
      <w:r w:rsidRPr="00DD3989">
        <w:rPr>
          <w:rFonts w:ascii="Times New Roman" w:hAnsi="Times New Roman" w:cs="Times New Roman"/>
          <w:i/>
          <w:iCs/>
          <w:sz w:val="24"/>
          <w:szCs w:val="24"/>
        </w:rPr>
        <w:t>Auctions</w:t>
      </w:r>
      <w:r w:rsidR="00E8734D">
        <w:rPr>
          <w:rFonts w:ascii="Times New Roman" w:hAnsi="Times New Roman" w:cs="Times New Roman"/>
          <w:sz w:val="24"/>
          <w:szCs w:val="24"/>
        </w:rPr>
        <w:t>,</w:t>
      </w:r>
      <w:r w:rsidR="00BB01BA">
        <w:rPr>
          <w:rFonts w:ascii="Times New Roman" w:hAnsi="Times New Roman" w:cs="Times New Roman"/>
          <w:sz w:val="24"/>
          <w:szCs w:val="24"/>
        </w:rPr>
        <w:t xml:space="preserve"> </w:t>
      </w:r>
      <w:r w:rsidRPr="00DD3989">
        <w:rPr>
          <w:rFonts w:ascii="Times New Roman" w:hAnsi="Times New Roman" w:cs="Times New Roman"/>
          <w:sz w:val="24"/>
          <w:szCs w:val="24"/>
        </w:rPr>
        <w:t xml:space="preserve">notwithstanding the obligation of the </w:t>
      </w:r>
      <w:r w:rsidR="00276A20">
        <w:rPr>
          <w:rFonts w:ascii="Times New Roman" w:hAnsi="Times New Roman" w:cs="Times New Roman"/>
          <w:i/>
          <w:iCs/>
          <w:sz w:val="24"/>
          <w:szCs w:val="24"/>
        </w:rPr>
        <w:t>Registered Participant</w:t>
      </w:r>
      <w:r w:rsidR="006B1340" w:rsidRPr="00DD3989">
        <w:rPr>
          <w:rFonts w:ascii="Times New Roman" w:hAnsi="Times New Roman" w:cs="Times New Roman"/>
          <w:i/>
          <w:iCs/>
          <w:sz w:val="24"/>
          <w:szCs w:val="24"/>
        </w:rPr>
        <w:t xml:space="preserve"> </w:t>
      </w:r>
      <w:r w:rsidRPr="00DD3989">
        <w:rPr>
          <w:rFonts w:ascii="Times New Roman" w:hAnsi="Times New Roman" w:cs="Times New Roman"/>
          <w:sz w:val="24"/>
          <w:szCs w:val="24"/>
        </w:rPr>
        <w:t xml:space="preserve">to inform the </w:t>
      </w:r>
      <w:r w:rsidRPr="00DD3989">
        <w:rPr>
          <w:rFonts w:ascii="Times New Roman" w:hAnsi="Times New Roman" w:cs="Times New Roman"/>
          <w:i/>
          <w:iCs/>
          <w:sz w:val="24"/>
          <w:szCs w:val="24"/>
        </w:rPr>
        <w:t xml:space="preserve">Auction Office </w:t>
      </w:r>
      <w:r w:rsidRPr="00DD3989">
        <w:rPr>
          <w:rFonts w:ascii="Times New Roman" w:hAnsi="Times New Roman" w:cs="Times New Roman"/>
          <w:sz w:val="24"/>
          <w:szCs w:val="24"/>
        </w:rPr>
        <w:t xml:space="preserve">forthwith of any changes and notwithstanding the right of the </w:t>
      </w:r>
      <w:r w:rsidRPr="00DD3989">
        <w:rPr>
          <w:rFonts w:ascii="Times New Roman" w:hAnsi="Times New Roman" w:cs="Times New Roman"/>
          <w:i/>
          <w:iCs/>
          <w:sz w:val="24"/>
          <w:szCs w:val="24"/>
        </w:rPr>
        <w:t xml:space="preserve">Auction Office </w:t>
      </w:r>
      <w:r w:rsidRPr="00DD3989">
        <w:rPr>
          <w:rFonts w:ascii="Times New Roman" w:hAnsi="Times New Roman" w:cs="Times New Roman"/>
          <w:sz w:val="24"/>
          <w:szCs w:val="24"/>
        </w:rPr>
        <w:t>to request any update or resubmission of any part of the registration documentation described above.</w:t>
      </w:r>
    </w:p>
    <w:p w14:paraId="19BF9AD7" w14:textId="77777777" w:rsidR="006B1340" w:rsidRPr="00DD3989" w:rsidRDefault="006B1340" w:rsidP="00693DD7">
      <w:pPr>
        <w:shd w:val="clear" w:color="auto" w:fill="FFFFFF"/>
        <w:jc w:val="both"/>
      </w:pPr>
    </w:p>
    <w:p w14:paraId="66A3F196" w14:textId="77777777" w:rsidR="00AA7C67" w:rsidRPr="00DD3989" w:rsidRDefault="00AA7C67" w:rsidP="00693DD7">
      <w:pPr>
        <w:shd w:val="clear" w:color="auto" w:fill="FFFFFF"/>
        <w:jc w:val="both"/>
        <w:rPr>
          <w:rFonts w:ascii="Times New Roman" w:hAnsi="Times New Roman" w:cs="Times New Roman"/>
          <w:sz w:val="24"/>
          <w:szCs w:val="24"/>
        </w:rPr>
      </w:pPr>
      <w:r w:rsidRPr="00DD3989">
        <w:rPr>
          <w:rFonts w:ascii="Times New Roman" w:hAnsi="Times New Roman" w:cs="Times New Roman"/>
          <w:sz w:val="24"/>
          <w:szCs w:val="24"/>
        </w:rPr>
        <w:t xml:space="preserve">Confirmation of the Registration Form </w:t>
      </w:r>
      <w:r w:rsidR="006167BA">
        <w:rPr>
          <w:rFonts w:ascii="Times New Roman" w:hAnsi="Times New Roman" w:cs="Times New Roman"/>
          <w:sz w:val="24"/>
          <w:szCs w:val="24"/>
        </w:rPr>
        <w:t>(through approval signed</w:t>
      </w:r>
      <w:r w:rsidRPr="00402BAD">
        <w:rPr>
          <w:rFonts w:ascii="Times New Roman" w:hAnsi="Times New Roman" w:cs="Times New Roman"/>
          <w:sz w:val="24"/>
          <w:szCs w:val="24"/>
        </w:rPr>
        <w:t xml:space="preserve"> </w:t>
      </w:r>
      <w:r w:rsidRPr="00DD3989">
        <w:rPr>
          <w:rFonts w:ascii="Times New Roman" w:hAnsi="Times New Roman" w:cs="Times New Roman"/>
          <w:sz w:val="24"/>
          <w:szCs w:val="24"/>
        </w:rPr>
        <w:t xml:space="preserve">by </w:t>
      </w:r>
      <w:r w:rsidR="00B52930">
        <w:rPr>
          <w:rFonts w:ascii="Times New Roman" w:hAnsi="Times New Roman" w:cs="Times New Roman"/>
          <w:sz w:val="24"/>
          <w:szCs w:val="24"/>
        </w:rPr>
        <w:t xml:space="preserve">representative of </w:t>
      </w:r>
      <w:r w:rsidRPr="00402BAD">
        <w:rPr>
          <w:rFonts w:ascii="Times New Roman" w:hAnsi="Times New Roman" w:cs="Times New Roman"/>
          <w:sz w:val="24"/>
          <w:szCs w:val="24"/>
        </w:rPr>
        <w:t xml:space="preserve">the </w:t>
      </w:r>
      <w:r w:rsidRPr="00402BAD">
        <w:rPr>
          <w:rFonts w:ascii="Times New Roman" w:hAnsi="Times New Roman" w:cs="Times New Roman"/>
          <w:i/>
          <w:iCs/>
          <w:sz w:val="24"/>
          <w:szCs w:val="24"/>
        </w:rPr>
        <w:t xml:space="preserve">Auction Office </w:t>
      </w:r>
      <w:r w:rsidR="00B52930">
        <w:rPr>
          <w:rFonts w:ascii="Times New Roman" w:hAnsi="Times New Roman" w:cs="Times New Roman"/>
          <w:sz w:val="24"/>
          <w:szCs w:val="24"/>
        </w:rPr>
        <w:t>and</w:t>
      </w:r>
      <w:r w:rsidRPr="00402BAD">
        <w:rPr>
          <w:rFonts w:ascii="Times New Roman" w:hAnsi="Times New Roman" w:cs="Times New Roman"/>
          <w:sz w:val="24"/>
          <w:szCs w:val="24"/>
        </w:rPr>
        <w:t xml:space="preserve"> </w:t>
      </w:r>
      <w:r w:rsidR="00B52930">
        <w:rPr>
          <w:rFonts w:ascii="Times New Roman" w:hAnsi="Times New Roman" w:cs="Times New Roman"/>
          <w:sz w:val="24"/>
          <w:szCs w:val="24"/>
        </w:rPr>
        <w:t>its registration in company archives)</w:t>
      </w:r>
      <w:r w:rsidRPr="00DD3989">
        <w:rPr>
          <w:rFonts w:ascii="Times New Roman" w:hAnsi="Times New Roman" w:cs="Times New Roman"/>
          <w:sz w:val="24"/>
          <w:szCs w:val="24"/>
        </w:rPr>
        <w:t xml:space="preserve"> creates </w:t>
      </w:r>
      <w:r w:rsidRPr="0086134B">
        <w:rPr>
          <w:rFonts w:ascii="Times New Roman" w:hAnsi="Times New Roman" w:cs="Times New Roman"/>
          <w:sz w:val="24"/>
          <w:szCs w:val="24"/>
        </w:rPr>
        <w:t xml:space="preserve">a </w:t>
      </w:r>
      <w:r w:rsidR="00DC2CC1" w:rsidRPr="0086134B">
        <w:rPr>
          <w:rFonts w:ascii="Times New Roman" w:hAnsi="Times New Roman" w:cs="Times New Roman"/>
          <w:i/>
          <w:sz w:val="24"/>
          <w:szCs w:val="24"/>
        </w:rPr>
        <w:t>C</w:t>
      </w:r>
      <w:r w:rsidRPr="0086134B">
        <w:rPr>
          <w:rFonts w:ascii="Times New Roman" w:hAnsi="Times New Roman" w:cs="Times New Roman"/>
          <w:i/>
          <w:sz w:val="24"/>
          <w:szCs w:val="24"/>
        </w:rPr>
        <w:t>ontract</w:t>
      </w:r>
      <w:r w:rsidRPr="00DD3989">
        <w:rPr>
          <w:rFonts w:ascii="Times New Roman" w:hAnsi="Times New Roman" w:cs="Times New Roman"/>
          <w:sz w:val="24"/>
          <w:szCs w:val="24"/>
        </w:rPr>
        <w:t xml:space="preserve"> between the </w:t>
      </w:r>
      <w:r w:rsidRPr="00DD3989">
        <w:rPr>
          <w:rFonts w:ascii="Times New Roman" w:hAnsi="Times New Roman" w:cs="Times New Roman"/>
          <w:i/>
          <w:iCs/>
          <w:sz w:val="24"/>
          <w:szCs w:val="24"/>
        </w:rPr>
        <w:t xml:space="preserve">Auction Office </w:t>
      </w:r>
      <w:r w:rsidRPr="00DD3989">
        <w:rPr>
          <w:rFonts w:ascii="Times New Roman" w:hAnsi="Times New Roman" w:cs="Times New Roman"/>
          <w:sz w:val="24"/>
          <w:szCs w:val="24"/>
        </w:rPr>
        <w:t xml:space="preserve">and </w:t>
      </w:r>
      <w:r w:rsidR="00276A20">
        <w:rPr>
          <w:rFonts w:ascii="Times New Roman" w:hAnsi="Times New Roman" w:cs="Times New Roman"/>
          <w:i/>
          <w:iCs/>
          <w:sz w:val="24"/>
          <w:szCs w:val="24"/>
        </w:rPr>
        <w:t>Registered Participant</w:t>
      </w:r>
      <w:r w:rsidR="006B1340" w:rsidRPr="00DD3989">
        <w:rPr>
          <w:rFonts w:ascii="Times New Roman" w:hAnsi="Times New Roman" w:cs="Times New Roman"/>
          <w:i/>
          <w:iCs/>
          <w:sz w:val="24"/>
          <w:szCs w:val="24"/>
        </w:rPr>
        <w:t xml:space="preserve"> </w:t>
      </w:r>
      <w:r w:rsidRPr="00DD3989">
        <w:rPr>
          <w:rFonts w:ascii="Times New Roman" w:hAnsi="Times New Roman" w:cs="Times New Roman"/>
          <w:sz w:val="24"/>
          <w:szCs w:val="24"/>
        </w:rPr>
        <w:t xml:space="preserve">for </w:t>
      </w:r>
      <w:r w:rsidR="00D40F0E" w:rsidRPr="00DD3989">
        <w:rPr>
          <w:rFonts w:ascii="Times New Roman" w:hAnsi="Times New Roman" w:cs="Times New Roman"/>
          <w:sz w:val="24"/>
          <w:szCs w:val="24"/>
        </w:rPr>
        <w:t xml:space="preserve">daily </w:t>
      </w:r>
      <w:r w:rsidRPr="00DD3989">
        <w:rPr>
          <w:rFonts w:ascii="Times New Roman" w:hAnsi="Times New Roman" w:cs="Times New Roman"/>
          <w:i/>
          <w:iCs/>
          <w:sz w:val="24"/>
          <w:szCs w:val="24"/>
        </w:rPr>
        <w:t>Auctions</w:t>
      </w:r>
      <w:r w:rsidRPr="00DD3989">
        <w:rPr>
          <w:rFonts w:ascii="Times New Roman" w:hAnsi="Times New Roman" w:cs="Times New Roman"/>
          <w:sz w:val="24"/>
          <w:szCs w:val="24"/>
        </w:rPr>
        <w:t>. Registration Forms rejected through a refusal note will be null and void.</w:t>
      </w:r>
    </w:p>
    <w:p w14:paraId="3A77EC45" w14:textId="77777777" w:rsidR="006B1340" w:rsidRPr="00DD3989" w:rsidRDefault="006B1340" w:rsidP="00693DD7">
      <w:pPr>
        <w:shd w:val="clear" w:color="auto" w:fill="FFFFFF"/>
        <w:jc w:val="both"/>
      </w:pPr>
    </w:p>
    <w:p w14:paraId="25AFF8AC" w14:textId="77777777" w:rsidR="00F30CFD" w:rsidRPr="00DD3989" w:rsidRDefault="00AA7C67" w:rsidP="00F30CFD">
      <w:pPr>
        <w:shd w:val="clear" w:color="auto" w:fill="FFFFFF"/>
        <w:jc w:val="both"/>
      </w:pPr>
      <w:r w:rsidRPr="00DD3989">
        <w:rPr>
          <w:rFonts w:ascii="Times New Roman" w:hAnsi="Times New Roman" w:cs="Times New Roman"/>
          <w:sz w:val="24"/>
          <w:szCs w:val="24"/>
        </w:rPr>
        <w:t xml:space="preserve">The </w:t>
      </w:r>
      <w:r w:rsidR="007D5F59" w:rsidRPr="00DD3989">
        <w:rPr>
          <w:rFonts w:ascii="Times New Roman" w:hAnsi="Times New Roman" w:cs="Times New Roman"/>
          <w:i/>
          <w:iCs/>
          <w:sz w:val="24"/>
          <w:szCs w:val="24"/>
        </w:rPr>
        <w:t>Daily Auction Rules</w:t>
      </w:r>
      <w:r w:rsidR="0052646F" w:rsidRPr="00DD3989">
        <w:rPr>
          <w:rFonts w:ascii="Times New Roman" w:hAnsi="Times New Roman" w:cs="Times New Roman"/>
          <w:i/>
          <w:iCs/>
          <w:sz w:val="24"/>
          <w:szCs w:val="24"/>
        </w:rPr>
        <w:t xml:space="preserve"> </w:t>
      </w:r>
      <w:r w:rsidRPr="00DD3989">
        <w:rPr>
          <w:rFonts w:ascii="Times New Roman" w:hAnsi="Times New Roman" w:cs="Times New Roman"/>
          <w:sz w:val="24"/>
          <w:szCs w:val="24"/>
        </w:rPr>
        <w:t xml:space="preserve">constitute the terms and conditions of the aforementioned </w:t>
      </w:r>
      <w:r w:rsidR="00DC2CC1" w:rsidRPr="0086134B">
        <w:rPr>
          <w:rFonts w:ascii="Times New Roman" w:hAnsi="Times New Roman" w:cs="Times New Roman"/>
          <w:i/>
          <w:sz w:val="24"/>
          <w:szCs w:val="24"/>
        </w:rPr>
        <w:t>C</w:t>
      </w:r>
      <w:r w:rsidRPr="0086134B">
        <w:rPr>
          <w:rFonts w:ascii="Times New Roman" w:hAnsi="Times New Roman" w:cs="Times New Roman"/>
          <w:i/>
          <w:sz w:val="24"/>
          <w:szCs w:val="24"/>
        </w:rPr>
        <w:t>ontract</w:t>
      </w:r>
      <w:r w:rsidRPr="0086134B">
        <w:rPr>
          <w:rFonts w:ascii="Times New Roman" w:hAnsi="Times New Roman" w:cs="Times New Roman"/>
          <w:sz w:val="24"/>
          <w:szCs w:val="24"/>
        </w:rPr>
        <w:t>.</w:t>
      </w:r>
    </w:p>
    <w:p w14:paraId="6AE39DA6" w14:textId="77777777" w:rsidR="006B1340" w:rsidRPr="00DD3989" w:rsidRDefault="006B1340" w:rsidP="00693DD7">
      <w:pPr>
        <w:shd w:val="clear" w:color="auto" w:fill="FFFFFF"/>
        <w:jc w:val="both"/>
        <w:rPr>
          <w:rFonts w:ascii="Times New Roman" w:hAnsi="Times New Roman" w:cs="Times New Roman"/>
          <w:sz w:val="24"/>
          <w:szCs w:val="24"/>
        </w:rPr>
      </w:pPr>
    </w:p>
    <w:p w14:paraId="3923C7DD" w14:textId="77777777" w:rsidR="00AA7C67" w:rsidRPr="00DD3989" w:rsidRDefault="00AA7C67" w:rsidP="00693DD7">
      <w:pPr>
        <w:shd w:val="clear" w:color="auto" w:fill="FFFFFF"/>
        <w:jc w:val="both"/>
        <w:rPr>
          <w:rFonts w:ascii="Times New Roman" w:hAnsi="Times New Roman" w:cs="Times New Roman"/>
          <w:sz w:val="24"/>
          <w:szCs w:val="24"/>
        </w:rPr>
      </w:pPr>
      <w:r w:rsidRPr="00DD3989">
        <w:rPr>
          <w:rFonts w:ascii="Times New Roman" w:hAnsi="Times New Roman" w:cs="Times New Roman"/>
          <w:sz w:val="24"/>
          <w:szCs w:val="24"/>
        </w:rPr>
        <w:t xml:space="preserve">Each </w:t>
      </w:r>
      <w:r w:rsidR="00276A20">
        <w:rPr>
          <w:rFonts w:ascii="Times New Roman" w:hAnsi="Times New Roman" w:cs="Times New Roman"/>
          <w:i/>
          <w:iCs/>
          <w:sz w:val="24"/>
          <w:szCs w:val="24"/>
        </w:rPr>
        <w:t>Registered Participant</w:t>
      </w:r>
      <w:r w:rsidRPr="00DD3989">
        <w:rPr>
          <w:rFonts w:ascii="Times New Roman" w:hAnsi="Times New Roman" w:cs="Times New Roman"/>
          <w:i/>
          <w:iCs/>
          <w:sz w:val="24"/>
          <w:szCs w:val="24"/>
        </w:rPr>
        <w:t xml:space="preserve"> </w:t>
      </w:r>
      <w:r w:rsidRPr="00DD3989">
        <w:rPr>
          <w:rFonts w:ascii="Times New Roman" w:hAnsi="Times New Roman" w:cs="Times New Roman"/>
          <w:sz w:val="24"/>
          <w:szCs w:val="24"/>
        </w:rPr>
        <w:t xml:space="preserve">may change its list of authorized representatives </w:t>
      </w:r>
      <w:r w:rsidR="00B52930">
        <w:rPr>
          <w:rFonts w:ascii="Times New Roman" w:hAnsi="Times New Roman" w:cs="Times New Roman"/>
          <w:sz w:val="24"/>
          <w:szCs w:val="24"/>
        </w:rPr>
        <w:t xml:space="preserve">or other data listed in the </w:t>
      </w:r>
      <w:r w:rsidRPr="00DD3989">
        <w:rPr>
          <w:rFonts w:ascii="Times New Roman" w:hAnsi="Times New Roman" w:cs="Times New Roman"/>
          <w:sz w:val="24"/>
          <w:szCs w:val="24"/>
        </w:rPr>
        <w:t>Attachmen</w:t>
      </w:r>
      <w:r w:rsidR="009B7894">
        <w:rPr>
          <w:rFonts w:ascii="Times New Roman" w:hAnsi="Times New Roman" w:cs="Times New Roman"/>
          <w:sz w:val="24"/>
          <w:szCs w:val="24"/>
        </w:rPr>
        <w:t xml:space="preserve">t </w:t>
      </w:r>
      <w:r w:rsidR="000B14D3">
        <w:rPr>
          <w:rFonts w:ascii="Times New Roman" w:hAnsi="Times New Roman" w:cs="Times New Roman"/>
          <w:sz w:val="24"/>
          <w:szCs w:val="24"/>
        </w:rPr>
        <w:t xml:space="preserve">of the </w:t>
      </w:r>
      <w:r w:rsidRPr="00DD3989">
        <w:rPr>
          <w:rFonts w:ascii="Times New Roman" w:hAnsi="Times New Roman" w:cs="Times New Roman"/>
          <w:sz w:val="24"/>
          <w:szCs w:val="24"/>
        </w:rPr>
        <w:t>Registration Form</w:t>
      </w:r>
      <w:r w:rsidRPr="00DD3989">
        <w:rPr>
          <w:rFonts w:ascii="Times New Roman" w:hAnsi="Times New Roman" w:cs="Times New Roman"/>
          <w:i/>
          <w:iCs/>
          <w:sz w:val="24"/>
          <w:szCs w:val="24"/>
        </w:rPr>
        <w:t xml:space="preserve">. </w:t>
      </w:r>
      <w:r w:rsidRPr="00DD3989">
        <w:rPr>
          <w:rFonts w:ascii="Times New Roman" w:hAnsi="Times New Roman" w:cs="Times New Roman"/>
          <w:sz w:val="24"/>
          <w:szCs w:val="24"/>
        </w:rPr>
        <w:t xml:space="preserve">Based on a </w:t>
      </w:r>
      <w:r w:rsidR="00541B55">
        <w:rPr>
          <w:rFonts w:ascii="Times New Roman" w:hAnsi="Times New Roman" w:cs="Times New Roman"/>
          <w:sz w:val="24"/>
          <w:szCs w:val="24"/>
        </w:rPr>
        <w:t xml:space="preserve">updated and </w:t>
      </w:r>
      <w:r w:rsidRPr="00DD3989">
        <w:rPr>
          <w:rFonts w:ascii="Times New Roman" w:hAnsi="Times New Roman" w:cs="Times New Roman"/>
          <w:sz w:val="24"/>
          <w:szCs w:val="24"/>
        </w:rPr>
        <w:t xml:space="preserve">validly-signed </w:t>
      </w:r>
      <w:r w:rsidR="00541B55" w:rsidRPr="00DD3989">
        <w:rPr>
          <w:rFonts w:ascii="Times New Roman" w:hAnsi="Times New Roman" w:cs="Times New Roman"/>
          <w:sz w:val="24"/>
          <w:szCs w:val="24"/>
        </w:rPr>
        <w:t>Attachment</w:t>
      </w:r>
      <w:r w:rsidR="00B52610" w:rsidRPr="00DD3989">
        <w:rPr>
          <w:rFonts w:ascii="Times New Roman" w:hAnsi="Times New Roman" w:cs="Times New Roman"/>
          <w:sz w:val="24"/>
          <w:szCs w:val="24"/>
        </w:rPr>
        <w:t xml:space="preserve"> </w:t>
      </w:r>
      <w:r w:rsidR="00541B55" w:rsidRPr="00DD3989">
        <w:rPr>
          <w:rFonts w:ascii="Times New Roman" w:hAnsi="Times New Roman" w:cs="Times New Roman"/>
          <w:sz w:val="24"/>
          <w:szCs w:val="24"/>
        </w:rPr>
        <w:t xml:space="preserve">of the Registration Form </w:t>
      </w:r>
      <w:r w:rsidRPr="00DD3989">
        <w:rPr>
          <w:rFonts w:ascii="Times New Roman" w:hAnsi="Times New Roman" w:cs="Times New Roman"/>
          <w:sz w:val="24"/>
          <w:szCs w:val="24"/>
        </w:rPr>
        <w:t xml:space="preserve">delivered by the </w:t>
      </w:r>
      <w:r w:rsidR="00276A20">
        <w:rPr>
          <w:rFonts w:ascii="Times New Roman" w:hAnsi="Times New Roman" w:cs="Times New Roman"/>
          <w:i/>
          <w:iCs/>
          <w:sz w:val="24"/>
          <w:szCs w:val="24"/>
        </w:rPr>
        <w:t>Registered Participant</w:t>
      </w:r>
      <w:r w:rsidRPr="00DD3989">
        <w:rPr>
          <w:rFonts w:ascii="Times New Roman" w:hAnsi="Times New Roman" w:cs="Times New Roman"/>
          <w:i/>
          <w:iCs/>
          <w:sz w:val="24"/>
          <w:szCs w:val="24"/>
        </w:rPr>
        <w:t xml:space="preserve"> </w:t>
      </w:r>
      <w:r w:rsidR="00541B55">
        <w:rPr>
          <w:rFonts w:ascii="Times New Roman" w:hAnsi="Times New Roman" w:cs="Times New Roman"/>
          <w:sz w:val="24"/>
          <w:szCs w:val="24"/>
        </w:rPr>
        <w:t xml:space="preserve">by e-mail </w:t>
      </w:r>
      <w:r w:rsidRPr="00DD3989">
        <w:rPr>
          <w:rFonts w:ascii="Times New Roman" w:hAnsi="Times New Roman" w:cs="Times New Roman"/>
          <w:sz w:val="24"/>
          <w:szCs w:val="24"/>
        </w:rPr>
        <w:t xml:space="preserve">to the </w:t>
      </w:r>
      <w:r w:rsidR="002231C2">
        <w:rPr>
          <w:rFonts w:ascii="Times New Roman" w:hAnsi="Times New Roman" w:cs="Times New Roman"/>
          <w:sz w:val="24"/>
          <w:szCs w:val="24"/>
        </w:rPr>
        <w:t>e-</w:t>
      </w:r>
      <w:r w:rsidR="00541B55">
        <w:rPr>
          <w:rFonts w:ascii="Times New Roman" w:hAnsi="Times New Roman" w:cs="Times New Roman"/>
          <w:sz w:val="24"/>
          <w:szCs w:val="24"/>
        </w:rPr>
        <w:t xml:space="preserve">mail addresses </w:t>
      </w:r>
      <w:r w:rsidRPr="00DD3989">
        <w:rPr>
          <w:rFonts w:ascii="Times New Roman" w:hAnsi="Times New Roman" w:cs="Times New Roman"/>
          <w:sz w:val="24"/>
          <w:szCs w:val="24"/>
        </w:rPr>
        <w:t>of the</w:t>
      </w:r>
      <w:r w:rsidR="00541B55">
        <w:rPr>
          <w:rFonts w:ascii="Times New Roman" w:hAnsi="Times New Roman" w:cs="Times New Roman"/>
          <w:sz w:val="24"/>
          <w:szCs w:val="24"/>
        </w:rPr>
        <w:t xml:space="preserve"> persons responsible for Registration of </w:t>
      </w:r>
      <w:r w:rsidR="00276A20">
        <w:rPr>
          <w:rFonts w:ascii="Times New Roman" w:hAnsi="Times New Roman" w:cs="Times New Roman"/>
          <w:i/>
          <w:iCs/>
          <w:sz w:val="24"/>
          <w:szCs w:val="24"/>
        </w:rPr>
        <w:t>Participant</w:t>
      </w:r>
      <w:r w:rsidR="00541B55">
        <w:rPr>
          <w:rFonts w:ascii="Times New Roman" w:hAnsi="Times New Roman" w:cs="Times New Roman"/>
          <w:i/>
          <w:iCs/>
          <w:sz w:val="24"/>
          <w:szCs w:val="24"/>
        </w:rPr>
        <w:t>s</w:t>
      </w:r>
      <w:r w:rsidRPr="00DD3989">
        <w:rPr>
          <w:rFonts w:ascii="Times New Roman" w:hAnsi="Times New Roman" w:cs="Times New Roman"/>
          <w:i/>
          <w:iCs/>
          <w:sz w:val="24"/>
          <w:szCs w:val="24"/>
        </w:rPr>
        <w:t xml:space="preserve"> </w:t>
      </w:r>
      <w:r w:rsidRPr="00DD3989">
        <w:rPr>
          <w:rFonts w:ascii="Times New Roman" w:hAnsi="Times New Roman" w:cs="Times New Roman"/>
          <w:sz w:val="24"/>
          <w:szCs w:val="24"/>
        </w:rPr>
        <w:t xml:space="preserve">(see Annex 2), the </w:t>
      </w:r>
      <w:r w:rsidRPr="00DD3989">
        <w:rPr>
          <w:rFonts w:ascii="Times New Roman" w:hAnsi="Times New Roman" w:cs="Times New Roman"/>
          <w:i/>
          <w:iCs/>
          <w:sz w:val="24"/>
          <w:szCs w:val="24"/>
        </w:rPr>
        <w:t xml:space="preserve">Auction Office </w:t>
      </w:r>
      <w:r w:rsidRPr="00DD3989">
        <w:rPr>
          <w:rFonts w:ascii="Times New Roman" w:hAnsi="Times New Roman" w:cs="Times New Roman"/>
          <w:sz w:val="24"/>
          <w:szCs w:val="24"/>
        </w:rPr>
        <w:t>will confirm the registration of the change to the</w:t>
      </w:r>
      <w:r w:rsidR="00276A20">
        <w:rPr>
          <w:rFonts w:ascii="Times New Roman" w:hAnsi="Times New Roman" w:cs="Times New Roman"/>
          <w:i/>
          <w:iCs/>
          <w:sz w:val="24"/>
          <w:szCs w:val="24"/>
        </w:rPr>
        <w:t xml:space="preserve"> </w:t>
      </w:r>
      <w:r w:rsidR="009B7894">
        <w:rPr>
          <w:rFonts w:ascii="Times New Roman" w:hAnsi="Times New Roman" w:cs="Times New Roman"/>
          <w:i/>
          <w:iCs/>
          <w:sz w:val="24"/>
          <w:szCs w:val="24"/>
        </w:rPr>
        <w:t xml:space="preserve">Registered </w:t>
      </w:r>
      <w:r w:rsidR="00276A20">
        <w:rPr>
          <w:rFonts w:ascii="Times New Roman" w:hAnsi="Times New Roman" w:cs="Times New Roman"/>
          <w:i/>
          <w:iCs/>
          <w:sz w:val="24"/>
          <w:szCs w:val="24"/>
        </w:rPr>
        <w:t>Participant</w:t>
      </w:r>
      <w:r w:rsidRPr="00DD3989">
        <w:rPr>
          <w:rFonts w:ascii="Times New Roman" w:hAnsi="Times New Roman" w:cs="Times New Roman"/>
          <w:i/>
          <w:iCs/>
          <w:sz w:val="24"/>
          <w:szCs w:val="24"/>
        </w:rPr>
        <w:t xml:space="preserve">, </w:t>
      </w:r>
      <w:r w:rsidRPr="00DD3989">
        <w:rPr>
          <w:rFonts w:ascii="Times New Roman" w:hAnsi="Times New Roman" w:cs="Times New Roman"/>
          <w:sz w:val="24"/>
          <w:szCs w:val="24"/>
        </w:rPr>
        <w:t xml:space="preserve">at the latest, </w:t>
      </w:r>
      <w:r w:rsidR="00F839B6" w:rsidRPr="00DD3989">
        <w:rPr>
          <w:rFonts w:ascii="Times New Roman" w:hAnsi="Times New Roman" w:cs="Times New Roman"/>
          <w:sz w:val="24"/>
          <w:szCs w:val="24"/>
        </w:rPr>
        <w:t xml:space="preserve">three </w:t>
      </w:r>
      <w:r w:rsidRPr="00DD3989">
        <w:rPr>
          <w:rFonts w:ascii="Times New Roman" w:hAnsi="Times New Roman" w:cs="Times New Roman"/>
          <w:i/>
          <w:iCs/>
          <w:sz w:val="24"/>
          <w:szCs w:val="24"/>
        </w:rPr>
        <w:t xml:space="preserve">Working Days </w:t>
      </w:r>
      <w:r w:rsidRPr="00DD3989">
        <w:rPr>
          <w:rFonts w:ascii="Times New Roman" w:hAnsi="Times New Roman" w:cs="Times New Roman"/>
          <w:sz w:val="24"/>
          <w:szCs w:val="24"/>
        </w:rPr>
        <w:t xml:space="preserve">after the receipt of the </w:t>
      </w:r>
      <w:r w:rsidR="00541B55">
        <w:rPr>
          <w:rFonts w:ascii="Times New Roman" w:hAnsi="Times New Roman" w:cs="Times New Roman"/>
          <w:sz w:val="24"/>
          <w:szCs w:val="24"/>
        </w:rPr>
        <w:t xml:space="preserve">updated and validly-signed </w:t>
      </w:r>
      <w:r w:rsidR="00541B55" w:rsidRPr="00DD3989">
        <w:rPr>
          <w:rFonts w:ascii="Times New Roman" w:hAnsi="Times New Roman" w:cs="Times New Roman"/>
          <w:sz w:val="24"/>
          <w:szCs w:val="24"/>
        </w:rPr>
        <w:t>Attachment</w:t>
      </w:r>
      <w:r w:rsidR="000B14D3">
        <w:rPr>
          <w:rFonts w:ascii="Times New Roman" w:hAnsi="Times New Roman" w:cs="Times New Roman"/>
          <w:sz w:val="24"/>
          <w:szCs w:val="24"/>
        </w:rPr>
        <w:t>(s)</w:t>
      </w:r>
      <w:r w:rsidR="00541B55" w:rsidRPr="00DD3989">
        <w:rPr>
          <w:rFonts w:ascii="Times New Roman" w:hAnsi="Times New Roman" w:cs="Times New Roman"/>
          <w:sz w:val="24"/>
          <w:szCs w:val="24"/>
        </w:rPr>
        <w:t xml:space="preserve"> of the Registration Form</w:t>
      </w:r>
      <w:r w:rsidRPr="00DD3989">
        <w:rPr>
          <w:rFonts w:ascii="Times New Roman" w:hAnsi="Times New Roman" w:cs="Times New Roman"/>
          <w:sz w:val="24"/>
          <w:szCs w:val="24"/>
        </w:rPr>
        <w:t xml:space="preserve">. The confirmation will be sent by </w:t>
      </w:r>
      <w:r w:rsidR="00B52930">
        <w:rPr>
          <w:rFonts w:ascii="Times New Roman" w:hAnsi="Times New Roman" w:cs="Times New Roman"/>
          <w:sz w:val="24"/>
          <w:szCs w:val="24"/>
        </w:rPr>
        <w:t>e-mail</w:t>
      </w:r>
      <w:r w:rsidRPr="00DD3989">
        <w:rPr>
          <w:rFonts w:ascii="Times New Roman" w:hAnsi="Times New Roman" w:cs="Times New Roman"/>
          <w:sz w:val="24"/>
          <w:szCs w:val="24"/>
        </w:rPr>
        <w:t xml:space="preserve"> to the </w:t>
      </w:r>
      <w:r w:rsidR="00B52930">
        <w:rPr>
          <w:rFonts w:ascii="Times New Roman" w:hAnsi="Times New Roman" w:cs="Times New Roman"/>
          <w:sz w:val="24"/>
          <w:szCs w:val="24"/>
        </w:rPr>
        <w:t>e-mail address</w:t>
      </w:r>
      <w:r w:rsidRPr="00DD3989">
        <w:rPr>
          <w:rFonts w:ascii="Times New Roman" w:hAnsi="Times New Roman" w:cs="Times New Roman"/>
          <w:sz w:val="24"/>
          <w:szCs w:val="24"/>
        </w:rPr>
        <w:t xml:space="preserve"> filled in </w:t>
      </w:r>
      <w:r w:rsidR="005E3D20">
        <w:rPr>
          <w:rFonts w:ascii="Times New Roman" w:hAnsi="Times New Roman" w:cs="Times New Roman"/>
          <w:sz w:val="24"/>
          <w:szCs w:val="24"/>
        </w:rPr>
        <w:t xml:space="preserve">the </w:t>
      </w:r>
      <w:r w:rsidRPr="00DD3989">
        <w:rPr>
          <w:rFonts w:ascii="Times New Roman" w:hAnsi="Times New Roman" w:cs="Times New Roman"/>
          <w:sz w:val="24"/>
          <w:szCs w:val="24"/>
        </w:rPr>
        <w:t xml:space="preserve">Registration Form of the </w:t>
      </w:r>
      <w:r w:rsidR="00276A20">
        <w:rPr>
          <w:rFonts w:ascii="Times New Roman" w:hAnsi="Times New Roman" w:cs="Times New Roman"/>
          <w:i/>
          <w:iCs/>
          <w:sz w:val="24"/>
          <w:szCs w:val="24"/>
        </w:rPr>
        <w:t>Registered Participant</w:t>
      </w:r>
      <w:r w:rsidRPr="00DD3989">
        <w:rPr>
          <w:rFonts w:ascii="Times New Roman" w:hAnsi="Times New Roman" w:cs="Times New Roman"/>
          <w:sz w:val="24"/>
          <w:szCs w:val="24"/>
        </w:rPr>
        <w:t xml:space="preserve">. The change becomes valid with the delivery of the confirmation to the </w:t>
      </w:r>
      <w:r w:rsidR="00276A20">
        <w:rPr>
          <w:rFonts w:ascii="Times New Roman" w:hAnsi="Times New Roman" w:cs="Times New Roman"/>
          <w:i/>
          <w:iCs/>
          <w:sz w:val="24"/>
          <w:szCs w:val="24"/>
        </w:rPr>
        <w:t>Registered Participant</w:t>
      </w:r>
      <w:r w:rsidRPr="00DD3989">
        <w:rPr>
          <w:rFonts w:ascii="Times New Roman" w:hAnsi="Times New Roman" w:cs="Times New Roman"/>
          <w:sz w:val="24"/>
          <w:szCs w:val="24"/>
        </w:rPr>
        <w:t>.</w:t>
      </w:r>
    </w:p>
    <w:p w14:paraId="2CB74C1E" w14:textId="77777777" w:rsidR="00F839B6" w:rsidRPr="00DD3989" w:rsidRDefault="00F839B6" w:rsidP="00693DD7">
      <w:pPr>
        <w:shd w:val="clear" w:color="auto" w:fill="FFFFFF"/>
        <w:jc w:val="both"/>
      </w:pPr>
    </w:p>
    <w:p w14:paraId="0EEFE4C8" w14:textId="77777777" w:rsidR="00AA7C67" w:rsidRPr="00DD3989" w:rsidRDefault="00AA7C67" w:rsidP="00693DD7">
      <w:pPr>
        <w:shd w:val="clear" w:color="auto" w:fill="FFFFFF"/>
        <w:jc w:val="both"/>
      </w:pPr>
      <w:r w:rsidRPr="00DD3989">
        <w:rPr>
          <w:rFonts w:ascii="Times New Roman" w:hAnsi="Times New Roman" w:cs="Times New Roman"/>
          <w:bCs/>
          <w:sz w:val="24"/>
          <w:szCs w:val="24"/>
        </w:rPr>
        <w:t xml:space="preserve">With regard to the fact that </w:t>
      </w:r>
      <w:r w:rsidRPr="00DD3989">
        <w:rPr>
          <w:rFonts w:ascii="Times New Roman" w:hAnsi="Times New Roman" w:cs="Times New Roman"/>
          <w:bCs/>
          <w:i/>
          <w:iCs/>
          <w:sz w:val="24"/>
          <w:szCs w:val="24"/>
        </w:rPr>
        <w:t xml:space="preserve">Auctions </w:t>
      </w:r>
      <w:r w:rsidRPr="00DD3989">
        <w:rPr>
          <w:rFonts w:ascii="Times New Roman" w:hAnsi="Times New Roman" w:cs="Times New Roman"/>
          <w:bCs/>
          <w:sz w:val="24"/>
          <w:szCs w:val="24"/>
        </w:rPr>
        <w:t xml:space="preserve">are carried out through the </w:t>
      </w:r>
      <w:r w:rsidR="004E1E66" w:rsidRPr="00DD3989">
        <w:rPr>
          <w:rFonts w:ascii="Times New Roman" w:hAnsi="Times New Roman" w:cs="Times New Roman"/>
          <w:bCs/>
          <w:i/>
          <w:iCs/>
          <w:sz w:val="24"/>
          <w:szCs w:val="24"/>
        </w:rPr>
        <w:t>Auction Platform</w:t>
      </w:r>
      <w:r w:rsidRPr="00DD3989">
        <w:rPr>
          <w:rFonts w:ascii="Times New Roman" w:hAnsi="Times New Roman" w:cs="Times New Roman"/>
          <w:bCs/>
          <w:sz w:val="24"/>
          <w:szCs w:val="24"/>
        </w:rPr>
        <w:t xml:space="preserve">, a </w:t>
      </w:r>
      <w:r w:rsidR="00276A20">
        <w:rPr>
          <w:rFonts w:ascii="Times New Roman" w:hAnsi="Times New Roman" w:cs="Times New Roman"/>
          <w:bCs/>
          <w:i/>
          <w:iCs/>
          <w:sz w:val="24"/>
          <w:szCs w:val="24"/>
        </w:rPr>
        <w:t>Registered Participant</w:t>
      </w:r>
      <w:r w:rsidRPr="00DD3989">
        <w:rPr>
          <w:rFonts w:ascii="Times New Roman" w:hAnsi="Times New Roman" w:cs="Times New Roman"/>
          <w:bCs/>
          <w:i/>
          <w:iCs/>
          <w:sz w:val="24"/>
          <w:szCs w:val="24"/>
        </w:rPr>
        <w:t xml:space="preserve"> </w:t>
      </w:r>
      <w:r w:rsidRPr="00DD3989">
        <w:rPr>
          <w:rFonts w:ascii="Times New Roman" w:hAnsi="Times New Roman" w:cs="Times New Roman"/>
          <w:bCs/>
          <w:sz w:val="24"/>
          <w:szCs w:val="24"/>
        </w:rPr>
        <w:t xml:space="preserve">interested in participating in </w:t>
      </w:r>
      <w:r w:rsidRPr="00DD3989">
        <w:rPr>
          <w:rFonts w:ascii="Times New Roman" w:hAnsi="Times New Roman" w:cs="Times New Roman"/>
          <w:bCs/>
          <w:i/>
          <w:iCs/>
          <w:sz w:val="24"/>
          <w:szCs w:val="24"/>
        </w:rPr>
        <w:t xml:space="preserve">Auctions </w:t>
      </w:r>
      <w:r w:rsidRPr="00DD3989">
        <w:rPr>
          <w:rFonts w:ascii="Times New Roman" w:hAnsi="Times New Roman" w:cs="Times New Roman"/>
          <w:bCs/>
          <w:sz w:val="24"/>
          <w:szCs w:val="24"/>
        </w:rPr>
        <w:t>is also obliged to fulfil</w:t>
      </w:r>
      <w:r w:rsidR="00CE1A67" w:rsidRPr="00DD3989">
        <w:rPr>
          <w:rFonts w:ascii="Times New Roman" w:hAnsi="Times New Roman" w:cs="Times New Roman"/>
          <w:bCs/>
          <w:sz w:val="24"/>
          <w:szCs w:val="24"/>
        </w:rPr>
        <w:t>l</w:t>
      </w:r>
      <w:r w:rsidRPr="00DD3989">
        <w:rPr>
          <w:rFonts w:ascii="Times New Roman" w:hAnsi="Times New Roman" w:cs="Times New Roman"/>
          <w:bCs/>
          <w:sz w:val="24"/>
          <w:szCs w:val="24"/>
        </w:rPr>
        <w:t xml:space="preserve"> pre</w:t>
      </w:r>
      <w:r w:rsidRPr="00DD3989">
        <w:rPr>
          <w:rFonts w:ascii="Times New Roman" w:hAnsi="Times New Roman" w:cs="Times New Roman"/>
          <w:bCs/>
          <w:sz w:val="24"/>
          <w:szCs w:val="24"/>
        </w:rPr>
        <w:softHyphen/>
        <w:t xml:space="preserve">requisites for access to the </w:t>
      </w:r>
      <w:r w:rsidR="004E1E66" w:rsidRPr="00DD3989">
        <w:rPr>
          <w:rFonts w:ascii="Times New Roman" w:hAnsi="Times New Roman" w:cs="Times New Roman"/>
          <w:bCs/>
          <w:i/>
          <w:iCs/>
          <w:sz w:val="24"/>
          <w:szCs w:val="24"/>
        </w:rPr>
        <w:t>Auction Platform</w:t>
      </w:r>
      <w:r w:rsidR="00CE1A67" w:rsidRPr="00DD3989">
        <w:rPr>
          <w:rFonts w:ascii="Times New Roman" w:hAnsi="Times New Roman" w:cs="Times New Roman"/>
          <w:bCs/>
          <w:i/>
          <w:iCs/>
          <w:sz w:val="24"/>
          <w:szCs w:val="24"/>
        </w:rPr>
        <w:t xml:space="preserve"> </w:t>
      </w:r>
      <w:r w:rsidRPr="00DD3989">
        <w:rPr>
          <w:rFonts w:ascii="Times New Roman" w:hAnsi="Times New Roman" w:cs="Times New Roman"/>
          <w:bCs/>
          <w:sz w:val="24"/>
          <w:szCs w:val="24"/>
        </w:rPr>
        <w:t>stated in Article 5.2.</w:t>
      </w:r>
    </w:p>
    <w:p w14:paraId="242883E1" w14:textId="77777777" w:rsidR="00F839B6" w:rsidRPr="00DD3989" w:rsidRDefault="00F839B6" w:rsidP="00693DD7">
      <w:pPr>
        <w:shd w:val="clear" w:color="auto" w:fill="FFFFFF"/>
        <w:jc w:val="both"/>
        <w:rPr>
          <w:rFonts w:ascii="Times New Roman" w:hAnsi="Times New Roman" w:cs="Times New Roman"/>
          <w:sz w:val="24"/>
          <w:szCs w:val="24"/>
        </w:rPr>
      </w:pPr>
    </w:p>
    <w:p w14:paraId="4158238F" w14:textId="77777777" w:rsidR="00AA7C67" w:rsidRPr="00DD3989" w:rsidRDefault="00AA7C67" w:rsidP="00693DD7">
      <w:pPr>
        <w:shd w:val="clear" w:color="auto" w:fill="FFFFFF"/>
        <w:jc w:val="both"/>
        <w:rPr>
          <w:rFonts w:ascii="Times New Roman" w:hAnsi="Times New Roman" w:cs="Times New Roman"/>
          <w:sz w:val="24"/>
          <w:szCs w:val="24"/>
        </w:rPr>
      </w:pPr>
      <w:r w:rsidRPr="00DD3989">
        <w:rPr>
          <w:rFonts w:ascii="Times New Roman" w:hAnsi="Times New Roman" w:cs="Times New Roman"/>
          <w:sz w:val="24"/>
          <w:szCs w:val="24"/>
        </w:rPr>
        <w:t xml:space="preserve">In the event that the </w:t>
      </w:r>
      <w:r w:rsidR="00276A20">
        <w:rPr>
          <w:rFonts w:ascii="Times New Roman" w:hAnsi="Times New Roman" w:cs="Times New Roman"/>
          <w:i/>
          <w:iCs/>
          <w:sz w:val="24"/>
          <w:szCs w:val="24"/>
        </w:rPr>
        <w:t>Registered Participant</w:t>
      </w:r>
      <w:r w:rsidRPr="00DD3989">
        <w:rPr>
          <w:rFonts w:ascii="Times New Roman" w:hAnsi="Times New Roman" w:cs="Times New Roman"/>
          <w:i/>
          <w:iCs/>
          <w:sz w:val="24"/>
          <w:szCs w:val="24"/>
        </w:rPr>
        <w:t xml:space="preserve"> </w:t>
      </w:r>
      <w:r w:rsidRPr="00DD3989">
        <w:rPr>
          <w:rFonts w:ascii="Times New Roman" w:hAnsi="Times New Roman" w:cs="Times New Roman"/>
          <w:sz w:val="24"/>
          <w:szCs w:val="24"/>
        </w:rPr>
        <w:t>does not fulfil</w:t>
      </w:r>
      <w:r w:rsidR="00CE1A67" w:rsidRPr="00DD3989">
        <w:rPr>
          <w:rFonts w:ascii="Times New Roman" w:hAnsi="Times New Roman" w:cs="Times New Roman"/>
          <w:sz w:val="24"/>
          <w:szCs w:val="24"/>
        </w:rPr>
        <w:t>l</w:t>
      </w:r>
      <w:r w:rsidRPr="00DD3989">
        <w:rPr>
          <w:rFonts w:ascii="Times New Roman" w:hAnsi="Times New Roman" w:cs="Times New Roman"/>
          <w:sz w:val="24"/>
          <w:szCs w:val="24"/>
        </w:rPr>
        <w:t xml:space="preserve"> the payment conditions set forth in Section </w:t>
      </w:r>
      <w:r w:rsidR="00C83185" w:rsidRPr="00DD3989">
        <w:rPr>
          <w:rFonts w:ascii="Times New Roman" w:hAnsi="Times New Roman" w:cs="Times New Roman"/>
          <w:sz w:val="24"/>
          <w:szCs w:val="24"/>
        </w:rPr>
        <w:t>7</w:t>
      </w:r>
      <w:r w:rsidRPr="00DD3989">
        <w:rPr>
          <w:rFonts w:ascii="Times New Roman" w:hAnsi="Times New Roman" w:cs="Times New Roman"/>
          <w:sz w:val="24"/>
          <w:szCs w:val="24"/>
        </w:rPr>
        <w:t xml:space="preserve">, the procedures and rules determined in Section </w:t>
      </w:r>
      <w:r w:rsidR="00C83185" w:rsidRPr="00DD3989">
        <w:rPr>
          <w:rFonts w:ascii="Times New Roman" w:hAnsi="Times New Roman" w:cs="Times New Roman"/>
          <w:sz w:val="24"/>
          <w:szCs w:val="24"/>
        </w:rPr>
        <w:t>7</w:t>
      </w:r>
      <w:r w:rsidR="00D049CD" w:rsidRPr="00DD3989">
        <w:rPr>
          <w:rFonts w:ascii="Times New Roman" w:hAnsi="Times New Roman" w:cs="Times New Roman"/>
          <w:sz w:val="24"/>
          <w:szCs w:val="24"/>
        </w:rPr>
        <w:t xml:space="preserve"> </w:t>
      </w:r>
      <w:r w:rsidRPr="00DD3989">
        <w:rPr>
          <w:rFonts w:ascii="Times New Roman" w:hAnsi="Times New Roman" w:cs="Times New Roman"/>
          <w:sz w:val="24"/>
          <w:szCs w:val="24"/>
        </w:rPr>
        <w:t>shall be applied.</w:t>
      </w:r>
    </w:p>
    <w:p w14:paraId="6D58F01A" w14:textId="77777777" w:rsidR="001D77CD" w:rsidRPr="00DD3989" w:rsidRDefault="001D77CD" w:rsidP="00693DD7">
      <w:pPr>
        <w:shd w:val="clear" w:color="auto" w:fill="FFFFFF"/>
        <w:jc w:val="both"/>
        <w:rPr>
          <w:rFonts w:ascii="Times New Roman" w:hAnsi="Times New Roman" w:cs="Times New Roman"/>
          <w:sz w:val="24"/>
          <w:szCs w:val="24"/>
        </w:rPr>
      </w:pPr>
    </w:p>
    <w:p w14:paraId="07FFF668" w14:textId="77777777" w:rsidR="001D77CD" w:rsidRDefault="001D77CD" w:rsidP="00693DD7">
      <w:pPr>
        <w:shd w:val="clear" w:color="auto" w:fill="FFFFFF"/>
        <w:jc w:val="both"/>
        <w:rPr>
          <w:rFonts w:ascii="Times New Roman" w:hAnsi="Times New Roman" w:cs="Times New Roman"/>
          <w:sz w:val="24"/>
          <w:szCs w:val="24"/>
        </w:rPr>
      </w:pPr>
    </w:p>
    <w:p w14:paraId="019CA90F" w14:textId="77777777" w:rsidR="001B656B" w:rsidRDefault="001B656B" w:rsidP="00693DD7">
      <w:pPr>
        <w:shd w:val="clear" w:color="auto" w:fill="FFFFFF"/>
        <w:jc w:val="both"/>
        <w:rPr>
          <w:rFonts w:ascii="Times New Roman" w:hAnsi="Times New Roman" w:cs="Times New Roman"/>
          <w:sz w:val="24"/>
          <w:szCs w:val="24"/>
        </w:rPr>
      </w:pPr>
    </w:p>
    <w:p w14:paraId="720E5D8B" w14:textId="77777777" w:rsidR="00E74BF4" w:rsidRDefault="00E74BF4" w:rsidP="00693DD7">
      <w:pPr>
        <w:shd w:val="clear" w:color="auto" w:fill="FFFFFF"/>
        <w:jc w:val="both"/>
        <w:rPr>
          <w:rFonts w:ascii="Times New Roman" w:hAnsi="Times New Roman" w:cs="Times New Roman"/>
          <w:sz w:val="24"/>
          <w:szCs w:val="24"/>
        </w:rPr>
      </w:pPr>
    </w:p>
    <w:p w14:paraId="2C278713" w14:textId="77777777" w:rsidR="00E74BF4" w:rsidRPr="00DD3989" w:rsidRDefault="00E74BF4" w:rsidP="00693DD7">
      <w:pPr>
        <w:shd w:val="clear" w:color="auto" w:fill="FFFFFF"/>
        <w:jc w:val="both"/>
        <w:rPr>
          <w:rFonts w:ascii="Times New Roman" w:hAnsi="Times New Roman" w:cs="Times New Roman"/>
          <w:sz w:val="24"/>
          <w:szCs w:val="24"/>
        </w:rPr>
      </w:pPr>
    </w:p>
    <w:p w14:paraId="0375A060" w14:textId="77777777" w:rsidR="00AA7C67" w:rsidRPr="00DD3989" w:rsidRDefault="00AA7C67" w:rsidP="00693DD7">
      <w:pPr>
        <w:shd w:val="clear" w:color="auto" w:fill="FFFFFF"/>
      </w:pPr>
      <w:r w:rsidRPr="00DD3989">
        <w:rPr>
          <w:b/>
          <w:bCs/>
          <w:sz w:val="32"/>
          <w:szCs w:val="32"/>
        </w:rPr>
        <w:t>Section 4</w:t>
      </w:r>
    </w:p>
    <w:p w14:paraId="52962664" w14:textId="77777777" w:rsidR="00AA7C67" w:rsidRPr="00DD3989" w:rsidRDefault="00984E03" w:rsidP="00E74BF4">
      <w:pPr>
        <w:pStyle w:val="Heading1"/>
      </w:pPr>
      <w:r w:rsidRPr="00DD3989">
        <w:t xml:space="preserve">Auctions </w:t>
      </w:r>
      <w:r w:rsidR="00AA7C67" w:rsidRPr="00DD3989">
        <w:t>Algorithm and</w:t>
      </w:r>
      <w:r w:rsidR="00833150">
        <w:t xml:space="preserve"> </w:t>
      </w:r>
      <w:r w:rsidR="00AA7C67" w:rsidRPr="00DD3989">
        <w:t>Determination of the Auction Price</w:t>
      </w:r>
    </w:p>
    <w:p w14:paraId="654BA7E9" w14:textId="77777777" w:rsidR="000A7CF4" w:rsidRPr="00DD3989" w:rsidRDefault="000A7CF4" w:rsidP="00693DD7">
      <w:pPr>
        <w:shd w:val="clear" w:color="auto" w:fill="FFFFFF"/>
        <w:jc w:val="both"/>
        <w:rPr>
          <w:rFonts w:ascii="Times New Roman" w:hAnsi="Times New Roman" w:cs="Times New Roman"/>
          <w:sz w:val="24"/>
          <w:szCs w:val="24"/>
        </w:rPr>
      </w:pPr>
    </w:p>
    <w:p w14:paraId="227590D4" w14:textId="77777777" w:rsidR="000A7CF4" w:rsidRPr="00DD3989" w:rsidRDefault="000A7CF4" w:rsidP="00693DD7">
      <w:pPr>
        <w:shd w:val="clear" w:color="auto" w:fill="FFFFFF"/>
        <w:rPr>
          <w:sz w:val="22"/>
          <w:szCs w:val="22"/>
          <w:u w:val="single"/>
        </w:rPr>
      </w:pPr>
    </w:p>
    <w:p w14:paraId="1341E02C" w14:textId="77777777" w:rsidR="00833150" w:rsidRPr="00B63591" w:rsidRDefault="00AA7C67" w:rsidP="00E74BF4">
      <w:pPr>
        <w:pStyle w:val="Heading2"/>
      </w:pPr>
      <w:r w:rsidRPr="00B63591">
        <w:t>Article 4.</w:t>
      </w:r>
      <w:r w:rsidR="000A7CF4" w:rsidRPr="00B63591">
        <w:t>1</w:t>
      </w:r>
      <w:r w:rsidR="00833150" w:rsidRPr="00833150">
        <w:t xml:space="preserve"> </w:t>
      </w:r>
      <w:r w:rsidR="00833150" w:rsidRPr="00B63591">
        <w:t xml:space="preserve">Border </w:t>
      </w:r>
    </w:p>
    <w:p w14:paraId="6141B294" w14:textId="77777777" w:rsidR="00AA7C67" w:rsidRPr="00B63591" w:rsidRDefault="00AA7C67" w:rsidP="00693DD7">
      <w:pPr>
        <w:shd w:val="clear" w:color="auto" w:fill="FFFFFF"/>
        <w:rPr>
          <w:sz w:val="24"/>
          <w:szCs w:val="24"/>
        </w:rPr>
      </w:pPr>
    </w:p>
    <w:p w14:paraId="306CB341" w14:textId="77777777" w:rsidR="000A7CF4" w:rsidRPr="00DD3989" w:rsidRDefault="000A7CF4" w:rsidP="00693DD7">
      <w:pPr>
        <w:shd w:val="clear" w:color="auto" w:fill="FFFFFF"/>
        <w:rPr>
          <w:b/>
          <w:bCs/>
          <w:sz w:val="22"/>
          <w:szCs w:val="22"/>
          <w:u w:val="single"/>
        </w:rPr>
      </w:pPr>
    </w:p>
    <w:p w14:paraId="55259622" w14:textId="77777777" w:rsidR="00AA7C67" w:rsidRPr="00DD3989" w:rsidRDefault="00AA7C67" w:rsidP="000A7CF4">
      <w:pPr>
        <w:shd w:val="clear" w:color="auto" w:fill="FFFFFF"/>
        <w:jc w:val="both"/>
        <w:rPr>
          <w:rFonts w:ascii="Times New Roman" w:hAnsi="Times New Roman" w:cs="Times New Roman"/>
          <w:sz w:val="24"/>
          <w:szCs w:val="24"/>
        </w:rPr>
      </w:pPr>
      <w:r w:rsidRPr="00DD3989">
        <w:rPr>
          <w:rFonts w:ascii="Times New Roman" w:hAnsi="Times New Roman" w:cs="Times New Roman"/>
          <w:bCs/>
          <w:sz w:val="24"/>
          <w:szCs w:val="24"/>
        </w:rPr>
        <w:t xml:space="preserve">The </w:t>
      </w:r>
      <w:r w:rsidR="000A7CF4" w:rsidRPr="00DD3989">
        <w:rPr>
          <w:rFonts w:ascii="Times New Roman" w:hAnsi="Times New Roman" w:cs="Times New Roman"/>
          <w:bCs/>
          <w:sz w:val="24"/>
          <w:szCs w:val="24"/>
        </w:rPr>
        <w:t xml:space="preserve">Serbian – </w:t>
      </w:r>
      <w:r w:rsidR="00BB0291">
        <w:rPr>
          <w:rFonts w:ascii="Times New Roman" w:hAnsi="Times New Roman" w:cs="Times New Roman"/>
          <w:sz w:val="24"/>
          <w:szCs w:val="24"/>
        </w:rPr>
        <w:t>Romanian</w:t>
      </w:r>
      <w:r w:rsidR="000A7CF4" w:rsidRPr="00DD3989">
        <w:rPr>
          <w:rFonts w:ascii="Times New Roman" w:hAnsi="Times New Roman" w:cs="Times New Roman"/>
          <w:bCs/>
          <w:sz w:val="24"/>
          <w:szCs w:val="24"/>
        </w:rPr>
        <w:t xml:space="preserve"> border is </w:t>
      </w:r>
      <w:r w:rsidRPr="00DD3989">
        <w:rPr>
          <w:rFonts w:ascii="Times New Roman" w:hAnsi="Times New Roman" w:cs="Times New Roman"/>
          <w:bCs/>
          <w:sz w:val="24"/>
          <w:szCs w:val="24"/>
        </w:rPr>
        <w:t xml:space="preserve">included in </w:t>
      </w:r>
      <w:r w:rsidR="00822346">
        <w:rPr>
          <w:rFonts w:ascii="Times New Roman" w:hAnsi="Times New Roman" w:cs="Times New Roman"/>
          <w:bCs/>
          <w:sz w:val="24"/>
          <w:szCs w:val="24"/>
        </w:rPr>
        <w:t>the common daily allocation procedures governed by the</w:t>
      </w:r>
      <w:r w:rsidR="00E8734D">
        <w:rPr>
          <w:rFonts w:ascii="Times New Roman" w:hAnsi="Times New Roman" w:cs="Times New Roman"/>
          <w:bCs/>
          <w:sz w:val="24"/>
          <w:szCs w:val="24"/>
        </w:rPr>
        <w:t xml:space="preserve"> </w:t>
      </w:r>
      <w:r w:rsidR="00E8734D" w:rsidRPr="00147546">
        <w:rPr>
          <w:rFonts w:ascii="Times New Roman" w:hAnsi="Times New Roman" w:cs="Times New Roman"/>
          <w:bCs/>
          <w:i/>
          <w:sz w:val="24"/>
          <w:szCs w:val="24"/>
        </w:rPr>
        <w:t>Daily Auction Rules</w:t>
      </w:r>
      <w:r w:rsidR="000A7CF4" w:rsidRPr="00DD3989">
        <w:rPr>
          <w:rFonts w:ascii="Times New Roman" w:hAnsi="Times New Roman" w:cs="Times New Roman"/>
          <w:bCs/>
          <w:sz w:val="24"/>
          <w:szCs w:val="24"/>
        </w:rPr>
        <w:t>.</w:t>
      </w:r>
    </w:p>
    <w:p w14:paraId="1DFD882C" w14:textId="77777777" w:rsidR="000A7CF4" w:rsidRPr="00DD3989" w:rsidRDefault="000A7CF4" w:rsidP="00693DD7">
      <w:pPr>
        <w:shd w:val="clear" w:color="auto" w:fill="FFFFFF"/>
        <w:jc w:val="both"/>
        <w:rPr>
          <w:rFonts w:ascii="Times New Roman" w:hAnsi="Times New Roman" w:cs="Times New Roman"/>
          <w:spacing w:val="-1"/>
          <w:sz w:val="24"/>
          <w:szCs w:val="24"/>
        </w:rPr>
      </w:pPr>
    </w:p>
    <w:p w14:paraId="225DB017" w14:textId="77777777" w:rsidR="00AC00D4" w:rsidRPr="00DD3989" w:rsidRDefault="00AA7C67" w:rsidP="00AC00D4">
      <w:pPr>
        <w:shd w:val="clear" w:color="auto" w:fill="FFFFFF"/>
        <w:jc w:val="both"/>
        <w:rPr>
          <w:rFonts w:ascii="Times New Roman" w:hAnsi="Times New Roman" w:cs="Times New Roman"/>
          <w:sz w:val="24"/>
          <w:szCs w:val="24"/>
        </w:rPr>
      </w:pPr>
      <w:r w:rsidRPr="00DD3989">
        <w:rPr>
          <w:rFonts w:ascii="Times New Roman" w:hAnsi="Times New Roman" w:cs="Times New Roman"/>
          <w:spacing w:val="-1"/>
          <w:sz w:val="24"/>
          <w:szCs w:val="24"/>
        </w:rPr>
        <w:t xml:space="preserve">The reservation of </w:t>
      </w:r>
      <w:r w:rsidRPr="00DD3989">
        <w:rPr>
          <w:rFonts w:ascii="Times New Roman" w:hAnsi="Times New Roman" w:cs="Times New Roman"/>
          <w:i/>
          <w:iCs/>
          <w:spacing w:val="-1"/>
          <w:sz w:val="24"/>
          <w:szCs w:val="24"/>
        </w:rPr>
        <w:t xml:space="preserve">Capacity </w:t>
      </w:r>
      <w:r w:rsidR="00AC00D4" w:rsidRPr="00DD3989">
        <w:rPr>
          <w:rFonts w:ascii="Times New Roman" w:hAnsi="Times New Roman" w:cs="Times New Roman"/>
          <w:iCs/>
          <w:spacing w:val="-1"/>
          <w:sz w:val="24"/>
          <w:szCs w:val="24"/>
        </w:rPr>
        <w:t xml:space="preserve">(equal </w:t>
      </w:r>
      <w:r w:rsidR="00425146" w:rsidRPr="00DD3989">
        <w:rPr>
          <w:rFonts w:ascii="Times New Roman" w:hAnsi="Times New Roman" w:cs="Times New Roman"/>
          <w:iCs/>
          <w:spacing w:val="-1"/>
          <w:sz w:val="24"/>
          <w:szCs w:val="24"/>
        </w:rPr>
        <w:t xml:space="preserve">to full </w:t>
      </w:r>
      <w:r w:rsidR="00AC00D4" w:rsidRPr="00DD3989">
        <w:rPr>
          <w:rFonts w:ascii="Times New Roman" w:hAnsi="Times New Roman" w:cs="Times New Roman"/>
          <w:iCs/>
          <w:spacing w:val="-1"/>
          <w:sz w:val="24"/>
          <w:szCs w:val="24"/>
        </w:rPr>
        <w:t xml:space="preserve">or </w:t>
      </w:r>
      <w:r w:rsidR="00425146" w:rsidRPr="00DD3989">
        <w:rPr>
          <w:rFonts w:ascii="Times New Roman" w:hAnsi="Times New Roman" w:cs="Times New Roman"/>
          <w:iCs/>
          <w:spacing w:val="-1"/>
          <w:sz w:val="24"/>
          <w:szCs w:val="24"/>
        </w:rPr>
        <w:t xml:space="preserve">reduced </w:t>
      </w:r>
      <w:r w:rsidR="00AC00D4" w:rsidRPr="00DD3989">
        <w:rPr>
          <w:rFonts w:ascii="Times New Roman" w:hAnsi="Times New Roman" w:cs="Times New Roman"/>
          <w:i/>
          <w:iCs/>
          <w:spacing w:val="-1"/>
          <w:sz w:val="24"/>
          <w:szCs w:val="24"/>
        </w:rPr>
        <w:t xml:space="preserve">Bid Amount) </w:t>
      </w:r>
      <w:r w:rsidRPr="00DD3989">
        <w:rPr>
          <w:rFonts w:ascii="Times New Roman" w:hAnsi="Times New Roman" w:cs="Times New Roman"/>
          <w:spacing w:val="-1"/>
          <w:sz w:val="24"/>
          <w:szCs w:val="24"/>
        </w:rPr>
        <w:t xml:space="preserve">is a result of the </w:t>
      </w:r>
      <w:r w:rsidRPr="00DD3989">
        <w:rPr>
          <w:rFonts w:ascii="Times New Roman" w:hAnsi="Times New Roman" w:cs="Times New Roman"/>
          <w:i/>
          <w:iCs/>
          <w:spacing w:val="-1"/>
          <w:sz w:val="24"/>
          <w:szCs w:val="24"/>
        </w:rPr>
        <w:t xml:space="preserve">Auction </w:t>
      </w:r>
      <w:r w:rsidRPr="00DD3989">
        <w:rPr>
          <w:rFonts w:ascii="Times New Roman" w:hAnsi="Times New Roman" w:cs="Times New Roman"/>
          <w:spacing w:val="-1"/>
          <w:sz w:val="24"/>
          <w:szCs w:val="24"/>
        </w:rPr>
        <w:t xml:space="preserve">process based on the individual </w:t>
      </w:r>
      <w:r w:rsidRPr="00DD3989">
        <w:rPr>
          <w:rFonts w:ascii="Times New Roman" w:hAnsi="Times New Roman" w:cs="Times New Roman"/>
          <w:i/>
          <w:iCs/>
          <w:spacing w:val="-1"/>
          <w:sz w:val="24"/>
          <w:szCs w:val="24"/>
        </w:rPr>
        <w:t xml:space="preserve">Bid Prices </w:t>
      </w:r>
      <w:r w:rsidRPr="00DD3989">
        <w:rPr>
          <w:rFonts w:ascii="Times New Roman" w:hAnsi="Times New Roman" w:cs="Times New Roman"/>
          <w:spacing w:val="-1"/>
          <w:sz w:val="24"/>
          <w:szCs w:val="24"/>
        </w:rPr>
        <w:t xml:space="preserve">for the </w:t>
      </w:r>
      <w:r w:rsidR="000A7CF4" w:rsidRPr="00DD3989">
        <w:rPr>
          <w:rFonts w:ascii="Times New Roman" w:hAnsi="Times New Roman" w:cs="Times New Roman"/>
          <w:spacing w:val="-1"/>
          <w:sz w:val="24"/>
          <w:szCs w:val="24"/>
        </w:rPr>
        <w:t xml:space="preserve">border </w:t>
      </w:r>
      <w:r w:rsidRPr="00DD3989">
        <w:rPr>
          <w:rFonts w:ascii="Times New Roman" w:hAnsi="Times New Roman" w:cs="Times New Roman"/>
          <w:spacing w:val="-1"/>
          <w:sz w:val="24"/>
          <w:szCs w:val="24"/>
        </w:rPr>
        <w:t xml:space="preserve">and direction. </w:t>
      </w:r>
      <w:r w:rsidRPr="00DD3989">
        <w:rPr>
          <w:rFonts w:ascii="Times New Roman" w:hAnsi="Times New Roman" w:cs="Times New Roman"/>
          <w:sz w:val="24"/>
          <w:szCs w:val="24"/>
        </w:rPr>
        <w:t xml:space="preserve">This process takes into account </w:t>
      </w:r>
      <w:r w:rsidRPr="00DD3989">
        <w:rPr>
          <w:rFonts w:ascii="Times New Roman" w:hAnsi="Times New Roman" w:cs="Times New Roman"/>
          <w:i/>
          <w:iCs/>
          <w:sz w:val="24"/>
          <w:szCs w:val="24"/>
        </w:rPr>
        <w:t xml:space="preserve">Offered Capacities </w:t>
      </w:r>
      <w:r w:rsidRPr="00DD3989">
        <w:rPr>
          <w:rFonts w:ascii="Times New Roman" w:hAnsi="Times New Roman" w:cs="Times New Roman"/>
          <w:sz w:val="24"/>
          <w:szCs w:val="24"/>
        </w:rPr>
        <w:t xml:space="preserve">on </w:t>
      </w:r>
      <w:r w:rsidR="000A7CF4" w:rsidRPr="00DD3989">
        <w:rPr>
          <w:rFonts w:ascii="Times New Roman" w:hAnsi="Times New Roman" w:cs="Times New Roman"/>
          <w:sz w:val="24"/>
          <w:szCs w:val="24"/>
        </w:rPr>
        <w:t>the border</w:t>
      </w:r>
      <w:r w:rsidRPr="00DD3989">
        <w:rPr>
          <w:rFonts w:ascii="Times New Roman" w:hAnsi="Times New Roman" w:cs="Times New Roman"/>
          <w:sz w:val="24"/>
          <w:szCs w:val="24"/>
        </w:rPr>
        <w:t>.</w:t>
      </w:r>
      <w:r w:rsidR="00AC00D4" w:rsidRPr="00DD3989">
        <w:rPr>
          <w:rFonts w:ascii="Times New Roman" w:hAnsi="Times New Roman" w:cs="Times New Roman"/>
          <w:sz w:val="24"/>
          <w:szCs w:val="24"/>
        </w:rPr>
        <w:t xml:space="preserve"> </w:t>
      </w:r>
    </w:p>
    <w:p w14:paraId="7F392D5B" w14:textId="77777777" w:rsidR="00AC00D4" w:rsidRPr="00DD3989" w:rsidRDefault="00AC00D4" w:rsidP="00AC00D4">
      <w:pPr>
        <w:shd w:val="clear" w:color="auto" w:fill="FFFFFF"/>
        <w:jc w:val="both"/>
        <w:rPr>
          <w:rFonts w:ascii="Times New Roman" w:hAnsi="Times New Roman" w:cs="Times New Roman"/>
          <w:sz w:val="24"/>
          <w:szCs w:val="24"/>
        </w:rPr>
      </w:pPr>
    </w:p>
    <w:p w14:paraId="4F8DF571" w14:textId="77777777" w:rsidR="000A7CF4" w:rsidRPr="00DD3989" w:rsidRDefault="000A7CF4" w:rsidP="00693DD7">
      <w:pPr>
        <w:shd w:val="clear" w:color="auto" w:fill="FFFFFF"/>
        <w:rPr>
          <w:spacing w:val="-2"/>
          <w:sz w:val="24"/>
          <w:szCs w:val="24"/>
          <w:u w:val="single"/>
        </w:rPr>
      </w:pPr>
    </w:p>
    <w:p w14:paraId="140DD3C9" w14:textId="77777777" w:rsidR="00AA7C67" w:rsidRPr="00DD3989" w:rsidRDefault="00AA7C67" w:rsidP="00E74BF4">
      <w:pPr>
        <w:pStyle w:val="Heading2"/>
        <w:rPr>
          <w:spacing w:val="-3"/>
        </w:rPr>
      </w:pPr>
      <w:r w:rsidRPr="00DD3989">
        <w:t>Article 4.</w:t>
      </w:r>
      <w:r w:rsidR="000A7CF4" w:rsidRPr="00DD3989">
        <w:t>2</w:t>
      </w:r>
      <w:r w:rsidRPr="00DD3989">
        <w:t xml:space="preserve"> </w:t>
      </w:r>
      <w:r w:rsidRPr="00DD3989">
        <w:rPr>
          <w:spacing w:val="-3"/>
        </w:rPr>
        <w:t>Algorithm</w:t>
      </w:r>
    </w:p>
    <w:p w14:paraId="7182706D" w14:textId="77777777" w:rsidR="000A7CF4" w:rsidRPr="00DD3989" w:rsidRDefault="000A7CF4" w:rsidP="00693DD7">
      <w:pPr>
        <w:shd w:val="clear" w:color="auto" w:fill="FFFFFF"/>
      </w:pPr>
    </w:p>
    <w:p w14:paraId="341FFE75" w14:textId="77777777" w:rsidR="00AC00D4" w:rsidRPr="00DD3989" w:rsidRDefault="00AC00D4" w:rsidP="00693DD7">
      <w:pPr>
        <w:shd w:val="clear" w:color="auto" w:fill="FFFFFF"/>
        <w:jc w:val="both"/>
        <w:rPr>
          <w:rFonts w:ascii="Times New Roman" w:hAnsi="Times New Roman" w:cs="Times New Roman"/>
          <w:sz w:val="24"/>
          <w:szCs w:val="24"/>
        </w:rPr>
      </w:pPr>
    </w:p>
    <w:p w14:paraId="4A71A7E5" w14:textId="77777777" w:rsidR="00AA7C67" w:rsidRPr="00DD3989" w:rsidRDefault="00AA7C67" w:rsidP="00693DD7">
      <w:pPr>
        <w:shd w:val="clear" w:color="auto" w:fill="FFFFFF"/>
        <w:jc w:val="both"/>
      </w:pPr>
      <w:r w:rsidRPr="00DD3989">
        <w:rPr>
          <w:rFonts w:ascii="Times New Roman" w:hAnsi="Times New Roman" w:cs="Times New Roman"/>
          <w:sz w:val="24"/>
          <w:szCs w:val="24"/>
        </w:rPr>
        <w:t xml:space="preserve">The </w:t>
      </w:r>
      <w:r w:rsidRPr="00DD3989">
        <w:rPr>
          <w:rFonts w:ascii="Times New Roman" w:hAnsi="Times New Roman" w:cs="Times New Roman"/>
          <w:i/>
          <w:iCs/>
          <w:sz w:val="24"/>
          <w:szCs w:val="24"/>
        </w:rPr>
        <w:t xml:space="preserve">Auction Office </w:t>
      </w:r>
      <w:r w:rsidRPr="00DD3989">
        <w:rPr>
          <w:rFonts w:ascii="Times New Roman" w:hAnsi="Times New Roman" w:cs="Times New Roman"/>
          <w:sz w:val="24"/>
          <w:szCs w:val="24"/>
        </w:rPr>
        <w:t xml:space="preserve">arranges all </w:t>
      </w:r>
      <w:r w:rsidRPr="00DD3989">
        <w:rPr>
          <w:rFonts w:ascii="Times New Roman" w:hAnsi="Times New Roman" w:cs="Times New Roman"/>
          <w:i/>
          <w:iCs/>
          <w:sz w:val="24"/>
          <w:szCs w:val="24"/>
        </w:rPr>
        <w:t xml:space="preserve">Auction Bids </w:t>
      </w:r>
      <w:r w:rsidRPr="00DD3989">
        <w:rPr>
          <w:rFonts w:ascii="Times New Roman" w:hAnsi="Times New Roman" w:cs="Times New Roman"/>
          <w:sz w:val="24"/>
          <w:szCs w:val="24"/>
        </w:rPr>
        <w:t xml:space="preserve">received in descending order according to the individual </w:t>
      </w:r>
      <w:r w:rsidRPr="00DD3989">
        <w:rPr>
          <w:rFonts w:ascii="Times New Roman" w:hAnsi="Times New Roman" w:cs="Times New Roman"/>
          <w:i/>
          <w:iCs/>
          <w:sz w:val="24"/>
          <w:szCs w:val="24"/>
        </w:rPr>
        <w:t xml:space="preserve">Bid Price </w:t>
      </w:r>
      <w:r w:rsidRPr="00DD3989">
        <w:rPr>
          <w:rFonts w:ascii="Times New Roman" w:hAnsi="Times New Roman" w:cs="Times New Roman"/>
          <w:sz w:val="24"/>
          <w:szCs w:val="24"/>
        </w:rPr>
        <w:t>(merit order)</w:t>
      </w:r>
      <w:r w:rsidR="000A7CF4" w:rsidRPr="00DD3989">
        <w:rPr>
          <w:rFonts w:ascii="Times New Roman" w:hAnsi="Times New Roman" w:cs="Times New Roman"/>
          <w:sz w:val="24"/>
          <w:szCs w:val="24"/>
        </w:rPr>
        <w:t xml:space="preserve"> on the border </w:t>
      </w:r>
      <w:r w:rsidRPr="00DD3989">
        <w:rPr>
          <w:rFonts w:ascii="Times New Roman" w:hAnsi="Times New Roman" w:cs="Times New Roman"/>
          <w:sz w:val="24"/>
          <w:szCs w:val="24"/>
        </w:rPr>
        <w:t xml:space="preserve">and direction to which the individual </w:t>
      </w:r>
      <w:r w:rsidRPr="00DD3989">
        <w:rPr>
          <w:rFonts w:ascii="Times New Roman" w:hAnsi="Times New Roman" w:cs="Times New Roman"/>
          <w:i/>
          <w:iCs/>
          <w:sz w:val="24"/>
          <w:szCs w:val="24"/>
        </w:rPr>
        <w:t xml:space="preserve">Bids </w:t>
      </w:r>
      <w:r w:rsidRPr="00DD3989">
        <w:rPr>
          <w:rFonts w:ascii="Times New Roman" w:hAnsi="Times New Roman" w:cs="Times New Roman"/>
          <w:sz w:val="24"/>
          <w:szCs w:val="24"/>
        </w:rPr>
        <w:t>relate.</w:t>
      </w:r>
    </w:p>
    <w:p w14:paraId="0542CA6C" w14:textId="77777777" w:rsidR="000A7CF4" w:rsidRPr="00DD3989" w:rsidRDefault="000A7CF4" w:rsidP="00693DD7">
      <w:pPr>
        <w:shd w:val="clear" w:color="auto" w:fill="FFFFFF"/>
        <w:jc w:val="both"/>
        <w:rPr>
          <w:rFonts w:ascii="Times New Roman" w:hAnsi="Times New Roman" w:cs="Times New Roman"/>
          <w:sz w:val="24"/>
          <w:szCs w:val="24"/>
        </w:rPr>
      </w:pPr>
    </w:p>
    <w:p w14:paraId="6E5C369F" w14:textId="77777777" w:rsidR="00AA7C67" w:rsidRPr="00DD3989" w:rsidRDefault="00AA7C67" w:rsidP="00693DD7">
      <w:pPr>
        <w:shd w:val="clear" w:color="auto" w:fill="FFFFFF"/>
        <w:jc w:val="both"/>
      </w:pPr>
      <w:r w:rsidRPr="00DD3989">
        <w:rPr>
          <w:rFonts w:ascii="Times New Roman" w:hAnsi="Times New Roman" w:cs="Times New Roman"/>
          <w:sz w:val="24"/>
          <w:szCs w:val="24"/>
        </w:rPr>
        <w:t xml:space="preserve">If the considered </w:t>
      </w:r>
      <w:r w:rsidRPr="00DD3989">
        <w:rPr>
          <w:rFonts w:ascii="Times New Roman" w:hAnsi="Times New Roman" w:cs="Times New Roman"/>
          <w:i/>
          <w:iCs/>
          <w:sz w:val="24"/>
          <w:szCs w:val="24"/>
        </w:rPr>
        <w:t>Bid</w:t>
      </w:r>
      <w:r w:rsidRPr="00DD3989">
        <w:rPr>
          <w:rFonts w:ascii="Times New Roman" w:hAnsi="Times New Roman" w:cs="Times New Roman"/>
          <w:sz w:val="24"/>
          <w:szCs w:val="24"/>
        </w:rPr>
        <w:t xml:space="preserve">, together with already accepted </w:t>
      </w:r>
      <w:r w:rsidRPr="00DD3989">
        <w:rPr>
          <w:rFonts w:ascii="Times New Roman" w:hAnsi="Times New Roman" w:cs="Times New Roman"/>
          <w:i/>
          <w:iCs/>
          <w:sz w:val="24"/>
          <w:szCs w:val="24"/>
        </w:rPr>
        <w:t>Bids</w:t>
      </w:r>
      <w:r w:rsidRPr="00DD3989">
        <w:rPr>
          <w:rFonts w:ascii="Times New Roman" w:hAnsi="Times New Roman" w:cs="Times New Roman"/>
          <w:sz w:val="24"/>
          <w:szCs w:val="24"/>
        </w:rPr>
        <w:t xml:space="preserve">, does not exceed the </w:t>
      </w:r>
      <w:r w:rsidR="005E3D20" w:rsidRPr="00DD3989">
        <w:rPr>
          <w:rFonts w:ascii="Times New Roman" w:hAnsi="Times New Roman" w:cs="Times New Roman"/>
          <w:i/>
          <w:iCs/>
          <w:sz w:val="24"/>
          <w:szCs w:val="24"/>
        </w:rPr>
        <w:t>Offered Capacity</w:t>
      </w:r>
      <w:r w:rsidR="005E3D20" w:rsidRPr="00DD3989">
        <w:rPr>
          <w:rFonts w:ascii="Times New Roman" w:hAnsi="Times New Roman" w:cs="Times New Roman"/>
          <w:sz w:val="24"/>
          <w:szCs w:val="24"/>
        </w:rPr>
        <w:t xml:space="preserve"> </w:t>
      </w:r>
      <w:r w:rsidRPr="00DD3989">
        <w:rPr>
          <w:rFonts w:ascii="Times New Roman" w:hAnsi="Times New Roman" w:cs="Times New Roman"/>
          <w:sz w:val="24"/>
          <w:szCs w:val="24"/>
        </w:rPr>
        <w:t xml:space="preserve">on </w:t>
      </w:r>
      <w:r w:rsidR="00C2346F" w:rsidRPr="00DD3989">
        <w:rPr>
          <w:rFonts w:ascii="Times New Roman" w:hAnsi="Times New Roman" w:cs="Times New Roman"/>
          <w:sz w:val="24"/>
          <w:szCs w:val="24"/>
        </w:rPr>
        <w:t>the border</w:t>
      </w:r>
      <w:r w:rsidRPr="00DD3989">
        <w:rPr>
          <w:rFonts w:ascii="Times New Roman" w:hAnsi="Times New Roman" w:cs="Times New Roman"/>
          <w:spacing w:val="-1"/>
          <w:sz w:val="24"/>
          <w:szCs w:val="24"/>
        </w:rPr>
        <w:t xml:space="preserve">, it will be accepted by the </w:t>
      </w:r>
      <w:r w:rsidRPr="00DD3989">
        <w:rPr>
          <w:rFonts w:ascii="Times New Roman" w:hAnsi="Times New Roman" w:cs="Times New Roman"/>
          <w:i/>
          <w:iCs/>
          <w:spacing w:val="-1"/>
          <w:sz w:val="24"/>
          <w:szCs w:val="24"/>
        </w:rPr>
        <w:t>Auction Office</w:t>
      </w:r>
      <w:r w:rsidRPr="00DD3989">
        <w:rPr>
          <w:rFonts w:ascii="Times New Roman" w:hAnsi="Times New Roman" w:cs="Times New Roman"/>
          <w:spacing w:val="-1"/>
          <w:sz w:val="24"/>
          <w:szCs w:val="24"/>
        </w:rPr>
        <w:t xml:space="preserve">, and the required </w:t>
      </w:r>
      <w:r w:rsidRPr="00DD3989">
        <w:rPr>
          <w:rFonts w:ascii="Times New Roman" w:hAnsi="Times New Roman" w:cs="Times New Roman"/>
          <w:i/>
          <w:iCs/>
          <w:spacing w:val="-1"/>
          <w:sz w:val="24"/>
          <w:szCs w:val="24"/>
        </w:rPr>
        <w:t xml:space="preserve">Capacity </w:t>
      </w:r>
      <w:r w:rsidRPr="00DD3989">
        <w:rPr>
          <w:rFonts w:ascii="Times New Roman" w:hAnsi="Times New Roman" w:cs="Times New Roman"/>
          <w:spacing w:val="-1"/>
          <w:sz w:val="24"/>
          <w:szCs w:val="24"/>
        </w:rPr>
        <w:t xml:space="preserve">will be </w:t>
      </w:r>
      <w:r w:rsidRPr="00DD3989">
        <w:rPr>
          <w:rFonts w:ascii="Times New Roman" w:hAnsi="Times New Roman" w:cs="Times New Roman"/>
          <w:sz w:val="24"/>
          <w:szCs w:val="24"/>
        </w:rPr>
        <w:t xml:space="preserve">assigned to the </w:t>
      </w:r>
      <w:r w:rsidR="00276A20">
        <w:rPr>
          <w:rFonts w:ascii="Times New Roman" w:hAnsi="Times New Roman" w:cs="Times New Roman"/>
          <w:i/>
          <w:iCs/>
          <w:sz w:val="24"/>
          <w:szCs w:val="24"/>
        </w:rPr>
        <w:t>Registered Participant</w:t>
      </w:r>
      <w:r w:rsidRPr="00DD3989">
        <w:rPr>
          <w:rFonts w:ascii="Times New Roman" w:hAnsi="Times New Roman" w:cs="Times New Roman"/>
          <w:sz w:val="24"/>
          <w:szCs w:val="24"/>
        </w:rPr>
        <w:t>.</w:t>
      </w:r>
    </w:p>
    <w:p w14:paraId="62A8641A" w14:textId="77777777" w:rsidR="00C2346F" w:rsidRPr="00DD3989" w:rsidRDefault="00C2346F" w:rsidP="00693DD7">
      <w:pPr>
        <w:shd w:val="clear" w:color="auto" w:fill="FFFFFF"/>
        <w:jc w:val="both"/>
        <w:rPr>
          <w:b/>
          <w:bCs/>
          <w:sz w:val="22"/>
          <w:szCs w:val="22"/>
          <w:u w:val="single"/>
        </w:rPr>
      </w:pPr>
    </w:p>
    <w:p w14:paraId="71151A7A" w14:textId="77777777" w:rsidR="00AA7C67" w:rsidRPr="00DD3989" w:rsidRDefault="00AA7C67" w:rsidP="00C6177A">
      <w:pPr>
        <w:shd w:val="clear" w:color="auto" w:fill="FFFFFF"/>
        <w:jc w:val="both"/>
        <w:rPr>
          <w:rFonts w:cs="Times New Roman"/>
          <w:sz w:val="24"/>
          <w:szCs w:val="24"/>
        </w:rPr>
      </w:pPr>
      <w:r w:rsidRPr="00DD3989">
        <w:rPr>
          <w:rFonts w:ascii="Times New Roman" w:hAnsi="Times New Roman" w:cs="Times New Roman"/>
          <w:bCs/>
          <w:sz w:val="24"/>
          <w:szCs w:val="24"/>
        </w:rPr>
        <w:t xml:space="preserve">If the considered </w:t>
      </w:r>
      <w:r w:rsidRPr="00DD3989">
        <w:rPr>
          <w:rFonts w:ascii="Times New Roman" w:hAnsi="Times New Roman" w:cs="Times New Roman"/>
          <w:bCs/>
          <w:i/>
          <w:iCs/>
          <w:sz w:val="24"/>
          <w:szCs w:val="24"/>
        </w:rPr>
        <w:t>Bid</w:t>
      </w:r>
      <w:r w:rsidRPr="00DD3989">
        <w:rPr>
          <w:rFonts w:ascii="Times New Roman" w:hAnsi="Times New Roman" w:cs="Times New Roman"/>
          <w:bCs/>
          <w:sz w:val="24"/>
          <w:szCs w:val="24"/>
        </w:rPr>
        <w:t xml:space="preserve">, together with already accepted </w:t>
      </w:r>
      <w:r w:rsidRPr="00DD3989">
        <w:rPr>
          <w:rFonts w:ascii="Times New Roman" w:hAnsi="Times New Roman" w:cs="Times New Roman"/>
          <w:bCs/>
          <w:i/>
          <w:iCs/>
          <w:sz w:val="24"/>
          <w:szCs w:val="24"/>
        </w:rPr>
        <w:t>Bids</w:t>
      </w:r>
      <w:r w:rsidRPr="00DD3989">
        <w:rPr>
          <w:rFonts w:ascii="Times New Roman" w:hAnsi="Times New Roman" w:cs="Times New Roman"/>
          <w:bCs/>
          <w:sz w:val="24"/>
          <w:szCs w:val="24"/>
        </w:rPr>
        <w:t xml:space="preserve">, exceeds </w:t>
      </w:r>
      <w:r w:rsidRPr="00DD3989">
        <w:rPr>
          <w:rFonts w:ascii="Times New Roman" w:hAnsi="Times New Roman" w:cs="Times New Roman"/>
          <w:bCs/>
          <w:iCs/>
          <w:sz w:val="24"/>
          <w:szCs w:val="24"/>
        </w:rPr>
        <w:t xml:space="preserve">the </w:t>
      </w:r>
      <w:r w:rsidR="008E7CD4" w:rsidRPr="00DD3989">
        <w:rPr>
          <w:rFonts w:ascii="Times New Roman" w:hAnsi="Times New Roman" w:cs="Times New Roman"/>
          <w:i/>
          <w:iCs/>
          <w:sz w:val="24"/>
          <w:szCs w:val="24"/>
        </w:rPr>
        <w:t>Offered Capacity</w:t>
      </w:r>
      <w:r w:rsidRPr="00DD3989">
        <w:rPr>
          <w:rFonts w:ascii="Times New Roman" w:hAnsi="Times New Roman" w:cs="Times New Roman"/>
          <w:bCs/>
          <w:i/>
          <w:iCs/>
          <w:sz w:val="24"/>
          <w:szCs w:val="24"/>
        </w:rPr>
        <w:t xml:space="preserve"> </w:t>
      </w:r>
      <w:r w:rsidRPr="00DD3989">
        <w:rPr>
          <w:rFonts w:ascii="Times New Roman" w:hAnsi="Times New Roman" w:cs="Times New Roman"/>
          <w:bCs/>
          <w:sz w:val="24"/>
          <w:szCs w:val="24"/>
        </w:rPr>
        <w:t xml:space="preserve">on </w:t>
      </w:r>
      <w:r w:rsidR="00C2346F" w:rsidRPr="00DD3989">
        <w:rPr>
          <w:rFonts w:ascii="Times New Roman" w:hAnsi="Times New Roman" w:cs="Times New Roman"/>
          <w:bCs/>
          <w:sz w:val="24"/>
          <w:szCs w:val="24"/>
        </w:rPr>
        <w:t xml:space="preserve">the border, </w:t>
      </w:r>
      <w:r w:rsidRPr="00DD3989">
        <w:rPr>
          <w:rFonts w:ascii="Times New Roman" w:hAnsi="Times New Roman" w:cs="Times New Roman"/>
          <w:sz w:val="24"/>
          <w:szCs w:val="24"/>
        </w:rPr>
        <w:t xml:space="preserve">the considered </w:t>
      </w:r>
      <w:r w:rsidRPr="00DD3989">
        <w:rPr>
          <w:rFonts w:ascii="Times New Roman" w:hAnsi="Times New Roman" w:cs="Times New Roman"/>
          <w:i/>
          <w:iCs/>
          <w:sz w:val="24"/>
          <w:szCs w:val="24"/>
        </w:rPr>
        <w:t xml:space="preserve">Bid </w:t>
      </w:r>
      <w:r w:rsidRPr="00DD3989">
        <w:rPr>
          <w:rFonts w:ascii="Times New Roman" w:hAnsi="Times New Roman" w:cs="Times New Roman"/>
          <w:sz w:val="24"/>
          <w:szCs w:val="24"/>
        </w:rPr>
        <w:t xml:space="preserve">will be accepted with a reduced </w:t>
      </w:r>
      <w:r w:rsidRPr="00DD3989">
        <w:rPr>
          <w:rFonts w:ascii="Times New Roman" w:hAnsi="Times New Roman" w:cs="Times New Roman"/>
          <w:i/>
          <w:iCs/>
          <w:sz w:val="24"/>
          <w:szCs w:val="24"/>
        </w:rPr>
        <w:t xml:space="preserve">Bid Amount </w:t>
      </w:r>
      <w:r w:rsidRPr="00DD3989">
        <w:rPr>
          <w:rFonts w:ascii="Times New Roman" w:hAnsi="Times New Roman" w:cs="Times New Roman"/>
          <w:sz w:val="24"/>
          <w:szCs w:val="24"/>
        </w:rPr>
        <w:t xml:space="preserve">up to the </w:t>
      </w:r>
      <w:r w:rsidRPr="00DD3989">
        <w:rPr>
          <w:rFonts w:ascii="Times New Roman" w:hAnsi="Times New Roman" w:cs="Times New Roman"/>
          <w:i/>
          <w:iCs/>
          <w:sz w:val="24"/>
          <w:szCs w:val="24"/>
        </w:rPr>
        <w:t>Offered Capacity</w:t>
      </w:r>
      <w:r w:rsidRPr="00DD3989">
        <w:rPr>
          <w:rFonts w:ascii="Times New Roman" w:hAnsi="Times New Roman" w:cs="Times New Roman"/>
          <w:sz w:val="24"/>
          <w:szCs w:val="24"/>
        </w:rPr>
        <w:t>.</w:t>
      </w:r>
      <w:r w:rsidR="00C6177A" w:rsidRPr="00DD3989">
        <w:rPr>
          <w:rFonts w:ascii="Times New Roman" w:hAnsi="Times New Roman" w:cs="Times New Roman"/>
          <w:sz w:val="24"/>
          <w:szCs w:val="24"/>
        </w:rPr>
        <w:t xml:space="preserve"> T</w:t>
      </w:r>
      <w:r w:rsidRPr="00DD3989">
        <w:rPr>
          <w:rFonts w:ascii="Times New Roman" w:hAnsi="Times New Roman" w:cs="Times New Roman"/>
          <w:sz w:val="24"/>
          <w:szCs w:val="24"/>
        </w:rPr>
        <w:t xml:space="preserve">he </w:t>
      </w:r>
      <w:r w:rsidRPr="00DD3989">
        <w:rPr>
          <w:rFonts w:ascii="Times New Roman" w:hAnsi="Times New Roman" w:cs="Times New Roman"/>
          <w:i/>
          <w:iCs/>
          <w:sz w:val="24"/>
          <w:szCs w:val="24"/>
        </w:rPr>
        <w:t xml:space="preserve">Capacity </w:t>
      </w:r>
      <w:r w:rsidRPr="00DD3989">
        <w:rPr>
          <w:rFonts w:ascii="Times New Roman" w:hAnsi="Times New Roman" w:cs="Times New Roman"/>
          <w:sz w:val="24"/>
          <w:szCs w:val="24"/>
        </w:rPr>
        <w:t xml:space="preserve">allocation on </w:t>
      </w:r>
      <w:r w:rsidR="00C6177A" w:rsidRPr="00DD3989">
        <w:rPr>
          <w:rFonts w:ascii="Times New Roman" w:hAnsi="Times New Roman" w:cs="Times New Roman"/>
          <w:sz w:val="24"/>
          <w:szCs w:val="24"/>
        </w:rPr>
        <w:t xml:space="preserve">the border </w:t>
      </w:r>
      <w:r w:rsidRPr="00DD3989">
        <w:rPr>
          <w:rFonts w:ascii="Times New Roman" w:hAnsi="Times New Roman" w:cs="Times New Roman"/>
          <w:sz w:val="24"/>
          <w:szCs w:val="24"/>
        </w:rPr>
        <w:t>and direction limited by the given limit is finished at this moment.</w:t>
      </w:r>
    </w:p>
    <w:p w14:paraId="51A59CC6" w14:textId="77777777" w:rsidR="001B35EA" w:rsidRPr="00DD3989" w:rsidRDefault="001B35EA" w:rsidP="005A3213">
      <w:pPr>
        <w:shd w:val="clear" w:color="auto" w:fill="FFFFFF"/>
        <w:tabs>
          <w:tab w:val="left" w:pos="898"/>
        </w:tabs>
        <w:jc w:val="both"/>
        <w:rPr>
          <w:rFonts w:ascii="Times New Roman" w:hAnsi="Times New Roman" w:cs="Times New Roman"/>
          <w:spacing w:val="-1"/>
          <w:sz w:val="24"/>
          <w:szCs w:val="24"/>
        </w:rPr>
      </w:pPr>
    </w:p>
    <w:p w14:paraId="597C4BD8" w14:textId="77777777" w:rsidR="00AA7C67" w:rsidRPr="00DD3989" w:rsidRDefault="00AA7C67" w:rsidP="005A3213">
      <w:pPr>
        <w:shd w:val="clear" w:color="auto" w:fill="FFFFFF"/>
        <w:tabs>
          <w:tab w:val="left" w:pos="898"/>
        </w:tabs>
        <w:jc w:val="both"/>
        <w:rPr>
          <w:rFonts w:ascii="Times New Roman" w:hAnsi="Times New Roman" w:cs="Times New Roman"/>
          <w:i/>
          <w:iCs/>
          <w:sz w:val="24"/>
          <w:szCs w:val="24"/>
        </w:rPr>
      </w:pPr>
      <w:r w:rsidRPr="00DD3989">
        <w:rPr>
          <w:rFonts w:ascii="Times New Roman" w:hAnsi="Times New Roman" w:cs="Times New Roman"/>
          <w:spacing w:val="-1"/>
          <w:sz w:val="24"/>
          <w:szCs w:val="24"/>
        </w:rPr>
        <w:t xml:space="preserve">If there are two or more </w:t>
      </w:r>
      <w:r w:rsidRPr="00DD3989">
        <w:rPr>
          <w:rFonts w:ascii="Times New Roman" w:hAnsi="Times New Roman" w:cs="Times New Roman"/>
          <w:i/>
          <w:iCs/>
          <w:spacing w:val="-1"/>
          <w:sz w:val="24"/>
          <w:szCs w:val="24"/>
        </w:rPr>
        <w:t xml:space="preserve">Bids </w:t>
      </w:r>
      <w:r w:rsidRPr="00DD3989">
        <w:rPr>
          <w:rFonts w:ascii="Times New Roman" w:hAnsi="Times New Roman" w:cs="Times New Roman"/>
          <w:spacing w:val="-1"/>
          <w:sz w:val="24"/>
          <w:szCs w:val="24"/>
        </w:rPr>
        <w:t xml:space="preserve">on the merit order with an identical </w:t>
      </w:r>
      <w:r w:rsidRPr="00DD3989">
        <w:rPr>
          <w:rFonts w:ascii="Times New Roman" w:hAnsi="Times New Roman" w:cs="Times New Roman"/>
          <w:i/>
          <w:iCs/>
          <w:spacing w:val="-1"/>
          <w:sz w:val="24"/>
          <w:szCs w:val="24"/>
        </w:rPr>
        <w:t>Bid Price</w:t>
      </w:r>
      <w:r w:rsidRPr="00DD3989">
        <w:rPr>
          <w:rFonts w:ascii="Times New Roman" w:hAnsi="Times New Roman" w:cs="Times New Roman"/>
          <w:spacing w:val="-1"/>
          <w:sz w:val="24"/>
          <w:szCs w:val="24"/>
        </w:rPr>
        <w:t xml:space="preserve">, and the sum of all </w:t>
      </w:r>
      <w:r w:rsidRPr="00DD3989">
        <w:rPr>
          <w:rFonts w:ascii="Times New Roman" w:hAnsi="Times New Roman" w:cs="Times New Roman"/>
          <w:sz w:val="24"/>
          <w:szCs w:val="24"/>
        </w:rPr>
        <w:t xml:space="preserve">these </w:t>
      </w:r>
      <w:r w:rsidRPr="00DD3989">
        <w:rPr>
          <w:rFonts w:ascii="Times New Roman" w:hAnsi="Times New Roman" w:cs="Times New Roman"/>
          <w:i/>
          <w:iCs/>
          <w:sz w:val="24"/>
          <w:szCs w:val="24"/>
        </w:rPr>
        <w:t xml:space="preserve">Bids </w:t>
      </w:r>
      <w:r w:rsidRPr="00DD3989">
        <w:rPr>
          <w:rFonts w:ascii="Times New Roman" w:hAnsi="Times New Roman" w:cs="Times New Roman"/>
          <w:sz w:val="24"/>
          <w:szCs w:val="24"/>
        </w:rPr>
        <w:t xml:space="preserve">together with </w:t>
      </w:r>
      <w:r w:rsidRPr="00DD3989">
        <w:rPr>
          <w:rFonts w:ascii="Times New Roman" w:hAnsi="Times New Roman" w:cs="Times New Roman"/>
          <w:i/>
          <w:iCs/>
          <w:sz w:val="24"/>
          <w:szCs w:val="24"/>
        </w:rPr>
        <w:t xml:space="preserve">Bids </w:t>
      </w:r>
      <w:r w:rsidRPr="00DD3989">
        <w:rPr>
          <w:rFonts w:ascii="Times New Roman" w:hAnsi="Times New Roman" w:cs="Times New Roman"/>
          <w:sz w:val="24"/>
          <w:szCs w:val="24"/>
        </w:rPr>
        <w:t>already accepted</w:t>
      </w:r>
      <w:r w:rsidR="008E7CD4">
        <w:rPr>
          <w:rFonts w:ascii="Times New Roman" w:hAnsi="Times New Roman" w:cs="Times New Roman"/>
          <w:sz w:val="24"/>
          <w:szCs w:val="24"/>
        </w:rPr>
        <w:t>,</w:t>
      </w:r>
      <w:r w:rsidRPr="00DD3989">
        <w:rPr>
          <w:rFonts w:ascii="Times New Roman" w:hAnsi="Times New Roman" w:cs="Times New Roman"/>
          <w:sz w:val="24"/>
          <w:szCs w:val="24"/>
        </w:rPr>
        <w:t xml:space="preserve"> exceeds the </w:t>
      </w:r>
      <w:r w:rsidRPr="00DD3989">
        <w:rPr>
          <w:rFonts w:ascii="Times New Roman" w:hAnsi="Times New Roman" w:cs="Times New Roman"/>
          <w:iCs/>
          <w:sz w:val="24"/>
          <w:szCs w:val="24"/>
        </w:rPr>
        <w:t>limit</w:t>
      </w:r>
      <w:r w:rsidRPr="00DD3989">
        <w:rPr>
          <w:rFonts w:ascii="Times New Roman" w:hAnsi="Times New Roman" w:cs="Times New Roman"/>
          <w:i/>
          <w:iCs/>
          <w:sz w:val="24"/>
          <w:szCs w:val="24"/>
        </w:rPr>
        <w:t xml:space="preserve"> </w:t>
      </w:r>
      <w:r w:rsidRPr="00DD3989">
        <w:rPr>
          <w:rFonts w:ascii="Times New Roman" w:hAnsi="Times New Roman" w:cs="Times New Roman"/>
          <w:sz w:val="24"/>
          <w:szCs w:val="24"/>
        </w:rPr>
        <w:t xml:space="preserve">on the </w:t>
      </w:r>
      <w:r w:rsidR="00C6177A" w:rsidRPr="00DD3989">
        <w:rPr>
          <w:rFonts w:ascii="Times New Roman" w:hAnsi="Times New Roman" w:cs="Times New Roman"/>
          <w:sz w:val="24"/>
          <w:szCs w:val="24"/>
        </w:rPr>
        <w:t xml:space="preserve">border </w:t>
      </w:r>
      <w:r w:rsidRPr="00DD3989">
        <w:rPr>
          <w:rFonts w:ascii="Times New Roman" w:hAnsi="Times New Roman" w:cs="Times New Roman"/>
          <w:sz w:val="24"/>
          <w:szCs w:val="24"/>
        </w:rPr>
        <w:t xml:space="preserve">(marginal </w:t>
      </w:r>
      <w:r w:rsidRPr="00DD3989">
        <w:rPr>
          <w:rFonts w:ascii="Times New Roman" w:hAnsi="Times New Roman" w:cs="Times New Roman"/>
          <w:i/>
          <w:iCs/>
          <w:sz w:val="24"/>
          <w:szCs w:val="24"/>
        </w:rPr>
        <w:t>Bids</w:t>
      </w:r>
      <w:r w:rsidRPr="00DD3989">
        <w:rPr>
          <w:rFonts w:ascii="Times New Roman" w:hAnsi="Times New Roman" w:cs="Times New Roman"/>
          <w:sz w:val="24"/>
          <w:szCs w:val="24"/>
        </w:rPr>
        <w:t xml:space="preserve">), </w:t>
      </w:r>
      <w:r w:rsidR="00C6177A" w:rsidRPr="00DD3989">
        <w:rPr>
          <w:rFonts w:ascii="Times New Roman" w:hAnsi="Times New Roman" w:cs="Times New Roman"/>
          <w:sz w:val="24"/>
          <w:szCs w:val="24"/>
        </w:rPr>
        <w:t xml:space="preserve">all marginal bids </w:t>
      </w:r>
      <w:r w:rsidRPr="00DD3989">
        <w:rPr>
          <w:rFonts w:ascii="Times New Roman" w:hAnsi="Times New Roman" w:cs="Times New Roman"/>
          <w:spacing w:val="-1"/>
          <w:sz w:val="24"/>
          <w:szCs w:val="24"/>
        </w:rPr>
        <w:t>are accepted</w:t>
      </w:r>
      <w:r w:rsidR="00C6177A" w:rsidRPr="00DD3989">
        <w:rPr>
          <w:rFonts w:ascii="Times New Roman" w:hAnsi="Times New Roman" w:cs="Times New Roman"/>
          <w:sz w:val="24"/>
          <w:szCs w:val="24"/>
        </w:rPr>
        <w:t xml:space="preserve"> with a reduced </w:t>
      </w:r>
      <w:r w:rsidR="00C6177A" w:rsidRPr="00DD3989">
        <w:rPr>
          <w:rFonts w:ascii="Times New Roman" w:hAnsi="Times New Roman" w:cs="Times New Roman"/>
          <w:i/>
          <w:iCs/>
          <w:sz w:val="24"/>
          <w:szCs w:val="24"/>
        </w:rPr>
        <w:t xml:space="preserve">Bid Amount </w:t>
      </w:r>
      <w:r w:rsidR="00C6177A" w:rsidRPr="00DD3989">
        <w:rPr>
          <w:rFonts w:ascii="Times New Roman" w:hAnsi="Times New Roman" w:cs="Times New Roman"/>
          <w:sz w:val="24"/>
          <w:szCs w:val="24"/>
        </w:rPr>
        <w:t xml:space="preserve">up to the </w:t>
      </w:r>
      <w:r w:rsidR="00C6177A" w:rsidRPr="00DD3989">
        <w:rPr>
          <w:rFonts w:ascii="Times New Roman" w:hAnsi="Times New Roman" w:cs="Times New Roman"/>
          <w:i/>
          <w:iCs/>
          <w:sz w:val="24"/>
          <w:szCs w:val="24"/>
        </w:rPr>
        <w:t xml:space="preserve">Offered Capacity </w:t>
      </w:r>
      <w:r w:rsidR="00C6177A" w:rsidRPr="00DD3989">
        <w:rPr>
          <w:rFonts w:ascii="Times New Roman" w:hAnsi="Times New Roman" w:cs="Times New Roman"/>
          <w:iCs/>
          <w:sz w:val="24"/>
          <w:szCs w:val="24"/>
        </w:rPr>
        <w:t>using pro-rata reduction</w:t>
      </w:r>
      <w:r w:rsidR="00C6177A" w:rsidRPr="00DD3989">
        <w:rPr>
          <w:rFonts w:ascii="Times New Roman" w:hAnsi="Times New Roman" w:cs="Times New Roman"/>
          <w:i/>
          <w:iCs/>
          <w:sz w:val="24"/>
          <w:szCs w:val="24"/>
        </w:rPr>
        <w:t>.</w:t>
      </w:r>
    </w:p>
    <w:p w14:paraId="1076773C" w14:textId="77777777" w:rsidR="008E7CD4" w:rsidRPr="00DD3989" w:rsidRDefault="008E7CD4" w:rsidP="005A3213">
      <w:pPr>
        <w:shd w:val="clear" w:color="auto" w:fill="FFFFFF"/>
        <w:tabs>
          <w:tab w:val="left" w:pos="898"/>
        </w:tabs>
        <w:jc w:val="both"/>
        <w:rPr>
          <w:rFonts w:ascii="Times New Roman" w:hAnsi="Times New Roman" w:cs="Times New Roman"/>
          <w:i/>
          <w:iCs/>
          <w:sz w:val="24"/>
          <w:szCs w:val="24"/>
        </w:rPr>
      </w:pPr>
    </w:p>
    <w:p w14:paraId="2BC90380" w14:textId="77777777" w:rsidR="00AA7C67" w:rsidRPr="00833150" w:rsidRDefault="00AA7C67" w:rsidP="00E74BF4">
      <w:pPr>
        <w:pStyle w:val="Heading3"/>
      </w:pPr>
      <w:r w:rsidRPr="00833150">
        <w:t>Determination of the Auction Price</w:t>
      </w:r>
    </w:p>
    <w:p w14:paraId="59982302" w14:textId="77777777" w:rsidR="00C2346F" w:rsidRPr="00DD3989" w:rsidRDefault="00C2346F" w:rsidP="00693DD7">
      <w:pPr>
        <w:shd w:val="clear" w:color="auto" w:fill="FFFFFF"/>
        <w:jc w:val="both"/>
        <w:rPr>
          <w:rFonts w:ascii="Times New Roman" w:hAnsi="Times New Roman" w:cs="Times New Roman"/>
          <w:sz w:val="24"/>
          <w:szCs w:val="24"/>
        </w:rPr>
      </w:pPr>
    </w:p>
    <w:p w14:paraId="3C83F7F1" w14:textId="77777777" w:rsidR="00AA7C67" w:rsidRPr="00DD3989" w:rsidRDefault="00AA7C67" w:rsidP="00693DD7">
      <w:pPr>
        <w:shd w:val="clear" w:color="auto" w:fill="FFFFFF"/>
        <w:jc w:val="both"/>
      </w:pPr>
      <w:r w:rsidRPr="00DD3989">
        <w:rPr>
          <w:rFonts w:ascii="Times New Roman" w:hAnsi="Times New Roman" w:cs="Times New Roman"/>
          <w:sz w:val="24"/>
          <w:szCs w:val="24"/>
        </w:rPr>
        <w:t xml:space="preserve">If </w:t>
      </w:r>
      <w:r w:rsidR="0086134B">
        <w:rPr>
          <w:rFonts w:ascii="Times New Roman" w:hAnsi="Times New Roman" w:cs="Times New Roman"/>
          <w:sz w:val="24"/>
          <w:szCs w:val="24"/>
        </w:rPr>
        <w:t xml:space="preserve">accepted </w:t>
      </w:r>
      <w:r w:rsidR="0086134B" w:rsidRPr="0061162A">
        <w:rPr>
          <w:rFonts w:ascii="Times New Roman" w:hAnsi="Times New Roman" w:cs="Times New Roman"/>
          <w:i/>
          <w:sz w:val="24"/>
          <w:szCs w:val="24"/>
        </w:rPr>
        <w:t>Bids</w:t>
      </w:r>
      <w:r w:rsidR="0086134B">
        <w:rPr>
          <w:rFonts w:ascii="Times New Roman" w:hAnsi="Times New Roman" w:cs="Times New Roman"/>
          <w:sz w:val="24"/>
          <w:szCs w:val="24"/>
        </w:rPr>
        <w:t xml:space="preserve"> do not exceed the </w:t>
      </w:r>
      <w:r w:rsidR="0086134B" w:rsidRPr="00DD3989">
        <w:rPr>
          <w:rFonts w:ascii="Times New Roman" w:hAnsi="Times New Roman" w:cs="Times New Roman"/>
          <w:i/>
          <w:iCs/>
          <w:sz w:val="24"/>
          <w:szCs w:val="24"/>
        </w:rPr>
        <w:t>Offered Capacity</w:t>
      </w:r>
      <w:r w:rsidR="0086134B" w:rsidRPr="00DD3989">
        <w:rPr>
          <w:rFonts w:ascii="Times New Roman" w:hAnsi="Times New Roman" w:cs="Times New Roman"/>
          <w:bCs/>
          <w:i/>
          <w:iCs/>
          <w:sz w:val="24"/>
          <w:szCs w:val="24"/>
        </w:rPr>
        <w:t xml:space="preserve"> </w:t>
      </w:r>
      <w:r w:rsidRPr="00DD3989">
        <w:rPr>
          <w:rFonts w:ascii="Times New Roman" w:hAnsi="Times New Roman" w:cs="Times New Roman"/>
          <w:sz w:val="24"/>
          <w:szCs w:val="24"/>
        </w:rPr>
        <w:t xml:space="preserve">on the </w:t>
      </w:r>
      <w:r w:rsidR="00C2346F" w:rsidRPr="00DD3989">
        <w:rPr>
          <w:rFonts w:ascii="Times New Roman" w:hAnsi="Times New Roman" w:cs="Times New Roman"/>
          <w:sz w:val="24"/>
          <w:szCs w:val="24"/>
        </w:rPr>
        <w:t>Serbian</w:t>
      </w:r>
      <w:r w:rsidR="007A2EAF">
        <w:rPr>
          <w:rFonts w:ascii="Times New Roman" w:hAnsi="Times New Roman" w:cs="Times New Roman"/>
          <w:sz w:val="24"/>
          <w:szCs w:val="24"/>
        </w:rPr>
        <w:t xml:space="preserve"> </w:t>
      </w:r>
      <w:r w:rsidR="00C2346F" w:rsidRPr="00DD3989">
        <w:rPr>
          <w:rFonts w:ascii="Times New Roman" w:hAnsi="Times New Roman" w:cs="Times New Roman"/>
          <w:sz w:val="24"/>
          <w:szCs w:val="24"/>
        </w:rPr>
        <w:t>-</w:t>
      </w:r>
      <w:r w:rsidR="00BB0291" w:rsidRPr="00BB0291">
        <w:rPr>
          <w:rFonts w:ascii="Times New Roman" w:hAnsi="Times New Roman" w:cs="Times New Roman"/>
          <w:sz w:val="24"/>
          <w:szCs w:val="24"/>
        </w:rPr>
        <w:t xml:space="preserve"> </w:t>
      </w:r>
      <w:r w:rsidR="00BB0291">
        <w:rPr>
          <w:rFonts w:ascii="Times New Roman" w:hAnsi="Times New Roman" w:cs="Times New Roman"/>
          <w:sz w:val="24"/>
          <w:szCs w:val="24"/>
        </w:rPr>
        <w:t>Romanian</w:t>
      </w:r>
      <w:r w:rsidR="00C2346F" w:rsidRPr="00DD3989">
        <w:rPr>
          <w:rFonts w:ascii="Times New Roman" w:hAnsi="Times New Roman" w:cs="Times New Roman"/>
          <w:sz w:val="24"/>
          <w:szCs w:val="24"/>
        </w:rPr>
        <w:t xml:space="preserve"> border </w:t>
      </w:r>
      <w:r w:rsidRPr="00DD3989">
        <w:rPr>
          <w:rFonts w:ascii="Times New Roman" w:hAnsi="Times New Roman" w:cs="Times New Roman"/>
          <w:sz w:val="24"/>
          <w:szCs w:val="24"/>
        </w:rPr>
        <w:t xml:space="preserve">and direction, then the </w:t>
      </w:r>
      <w:r w:rsidRPr="00DD3989">
        <w:rPr>
          <w:rFonts w:ascii="Times New Roman" w:hAnsi="Times New Roman" w:cs="Times New Roman"/>
          <w:i/>
          <w:iCs/>
          <w:sz w:val="24"/>
          <w:szCs w:val="24"/>
        </w:rPr>
        <w:t xml:space="preserve">Auction Price </w:t>
      </w:r>
      <w:r w:rsidRPr="00DD3989">
        <w:rPr>
          <w:rFonts w:ascii="Times New Roman" w:hAnsi="Times New Roman" w:cs="Times New Roman"/>
          <w:sz w:val="24"/>
          <w:szCs w:val="24"/>
        </w:rPr>
        <w:t xml:space="preserve">for the </w:t>
      </w:r>
      <w:r w:rsidR="008D0014" w:rsidRPr="00DD3989">
        <w:rPr>
          <w:rFonts w:ascii="Times New Roman" w:hAnsi="Times New Roman" w:cs="Times New Roman"/>
          <w:sz w:val="24"/>
          <w:szCs w:val="24"/>
        </w:rPr>
        <w:t xml:space="preserve">border </w:t>
      </w:r>
      <w:r w:rsidRPr="00DD3989">
        <w:rPr>
          <w:rFonts w:ascii="Times New Roman" w:hAnsi="Times New Roman" w:cs="Times New Roman"/>
          <w:sz w:val="24"/>
          <w:szCs w:val="24"/>
        </w:rPr>
        <w:t>and direction is equal to zero.</w:t>
      </w:r>
    </w:p>
    <w:p w14:paraId="2DCBA7D4" w14:textId="77777777" w:rsidR="00C2346F" w:rsidRPr="00DD3989" w:rsidRDefault="00C2346F" w:rsidP="00693DD7">
      <w:pPr>
        <w:shd w:val="clear" w:color="auto" w:fill="FFFFFF"/>
        <w:jc w:val="both"/>
        <w:rPr>
          <w:b/>
          <w:bCs/>
          <w:sz w:val="22"/>
          <w:szCs w:val="22"/>
          <w:u w:val="single"/>
        </w:rPr>
      </w:pPr>
    </w:p>
    <w:p w14:paraId="78F22A3B" w14:textId="77777777" w:rsidR="00AA7C67" w:rsidRPr="00DD3989" w:rsidRDefault="00AA7C67" w:rsidP="00693DD7">
      <w:pPr>
        <w:shd w:val="clear" w:color="auto" w:fill="FFFFFF"/>
        <w:jc w:val="both"/>
      </w:pPr>
      <w:r w:rsidRPr="00DD3989">
        <w:rPr>
          <w:rFonts w:ascii="Times New Roman" w:hAnsi="Times New Roman" w:cs="Times New Roman"/>
          <w:bCs/>
          <w:sz w:val="24"/>
          <w:szCs w:val="24"/>
        </w:rPr>
        <w:t xml:space="preserve">If </w:t>
      </w:r>
      <w:r w:rsidR="00510B92">
        <w:rPr>
          <w:rFonts w:ascii="Times New Roman" w:hAnsi="Times New Roman" w:cs="Times New Roman"/>
          <w:bCs/>
          <w:sz w:val="24"/>
          <w:szCs w:val="24"/>
        </w:rPr>
        <w:t>received</w:t>
      </w:r>
      <w:r w:rsidR="0086134B">
        <w:rPr>
          <w:rFonts w:ascii="Times New Roman" w:hAnsi="Times New Roman" w:cs="Times New Roman"/>
          <w:bCs/>
          <w:sz w:val="24"/>
          <w:szCs w:val="24"/>
        </w:rPr>
        <w:t xml:space="preserve"> </w:t>
      </w:r>
      <w:r w:rsidR="0086134B" w:rsidRPr="0061162A">
        <w:rPr>
          <w:rFonts w:ascii="Times New Roman" w:hAnsi="Times New Roman" w:cs="Times New Roman"/>
          <w:bCs/>
          <w:i/>
          <w:sz w:val="24"/>
          <w:szCs w:val="24"/>
        </w:rPr>
        <w:t>Bids</w:t>
      </w:r>
      <w:r w:rsidR="0086134B">
        <w:rPr>
          <w:rFonts w:ascii="Times New Roman" w:hAnsi="Times New Roman" w:cs="Times New Roman"/>
          <w:bCs/>
          <w:sz w:val="24"/>
          <w:szCs w:val="24"/>
        </w:rPr>
        <w:t xml:space="preserve"> exceed the </w:t>
      </w:r>
      <w:r w:rsidR="0086134B" w:rsidRPr="00DD3989">
        <w:rPr>
          <w:rFonts w:ascii="Times New Roman" w:hAnsi="Times New Roman" w:cs="Times New Roman"/>
          <w:i/>
          <w:iCs/>
          <w:sz w:val="24"/>
          <w:szCs w:val="24"/>
        </w:rPr>
        <w:t>Offered Capacity</w:t>
      </w:r>
      <w:r w:rsidR="0086134B" w:rsidRPr="00DD3989">
        <w:rPr>
          <w:rFonts w:ascii="Times New Roman" w:hAnsi="Times New Roman" w:cs="Times New Roman"/>
          <w:bCs/>
          <w:i/>
          <w:iCs/>
          <w:sz w:val="24"/>
          <w:szCs w:val="24"/>
        </w:rPr>
        <w:t xml:space="preserve"> </w:t>
      </w:r>
      <w:r w:rsidRPr="00DD3989">
        <w:rPr>
          <w:rFonts w:ascii="Times New Roman" w:hAnsi="Times New Roman" w:cs="Times New Roman"/>
          <w:bCs/>
          <w:sz w:val="24"/>
          <w:szCs w:val="24"/>
        </w:rPr>
        <w:t xml:space="preserve">on </w:t>
      </w:r>
      <w:r w:rsidR="008D0014" w:rsidRPr="00DD3989">
        <w:rPr>
          <w:rFonts w:ascii="Times New Roman" w:hAnsi="Times New Roman" w:cs="Times New Roman"/>
          <w:bCs/>
          <w:sz w:val="24"/>
          <w:szCs w:val="24"/>
        </w:rPr>
        <w:t xml:space="preserve">the border, </w:t>
      </w:r>
      <w:r w:rsidR="0086134B">
        <w:rPr>
          <w:rFonts w:ascii="Times New Roman" w:hAnsi="Times New Roman" w:cs="Times New Roman"/>
          <w:bCs/>
          <w:sz w:val="24"/>
          <w:szCs w:val="24"/>
        </w:rPr>
        <w:t>t</w:t>
      </w:r>
      <w:r w:rsidRPr="00DD3989">
        <w:rPr>
          <w:rFonts w:ascii="Times New Roman" w:hAnsi="Times New Roman" w:cs="Times New Roman"/>
          <w:sz w:val="24"/>
          <w:szCs w:val="24"/>
        </w:rPr>
        <w:t xml:space="preserve">he </w:t>
      </w:r>
      <w:r w:rsidRPr="00DD3989">
        <w:rPr>
          <w:rFonts w:ascii="Times New Roman" w:hAnsi="Times New Roman" w:cs="Times New Roman"/>
          <w:i/>
          <w:iCs/>
          <w:sz w:val="24"/>
          <w:szCs w:val="24"/>
        </w:rPr>
        <w:t>Auction</w:t>
      </w:r>
      <w:r w:rsidR="00984E03" w:rsidRPr="00DD3989">
        <w:rPr>
          <w:rFonts w:ascii="Times New Roman" w:hAnsi="Times New Roman" w:cs="Times New Roman"/>
          <w:i/>
          <w:iCs/>
          <w:sz w:val="24"/>
          <w:szCs w:val="24"/>
        </w:rPr>
        <w:t xml:space="preserve"> Price</w:t>
      </w:r>
      <w:r w:rsidRPr="00DD3989">
        <w:rPr>
          <w:rFonts w:ascii="Times New Roman" w:hAnsi="Times New Roman" w:cs="Times New Roman"/>
          <w:i/>
          <w:iCs/>
          <w:sz w:val="24"/>
          <w:szCs w:val="24"/>
        </w:rPr>
        <w:t xml:space="preserve"> </w:t>
      </w:r>
      <w:r w:rsidRPr="00DD3989">
        <w:rPr>
          <w:rFonts w:ascii="Times New Roman" w:hAnsi="Times New Roman" w:cs="Times New Roman"/>
          <w:sz w:val="24"/>
          <w:szCs w:val="24"/>
        </w:rPr>
        <w:t xml:space="preserve">equals the lowest </w:t>
      </w:r>
      <w:r w:rsidRPr="00DD3989">
        <w:rPr>
          <w:rFonts w:ascii="Times New Roman" w:hAnsi="Times New Roman" w:cs="Times New Roman"/>
          <w:i/>
          <w:iCs/>
          <w:sz w:val="24"/>
          <w:szCs w:val="24"/>
        </w:rPr>
        <w:t xml:space="preserve">Bid Price </w:t>
      </w:r>
      <w:r w:rsidRPr="00DD3989">
        <w:rPr>
          <w:rFonts w:ascii="Times New Roman" w:hAnsi="Times New Roman" w:cs="Times New Roman"/>
          <w:sz w:val="24"/>
          <w:szCs w:val="24"/>
        </w:rPr>
        <w:t xml:space="preserve">of all </w:t>
      </w:r>
      <w:r w:rsidRPr="00DD3989">
        <w:rPr>
          <w:rFonts w:ascii="Times New Roman" w:hAnsi="Times New Roman" w:cs="Times New Roman"/>
          <w:i/>
          <w:iCs/>
          <w:sz w:val="24"/>
          <w:szCs w:val="24"/>
        </w:rPr>
        <w:t xml:space="preserve">Bids </w:t>
      </w:r>
      <w:r w:rsidRPr="00DD3989">
        <w:rPr>
          <w:rFonts w:ascii="Times New Roman" w:hAnsi="Times New Roman" w:cs="Times New Roman"/>
          <w:sz w:val="24"/>
          <w:szCs w:val="24"/>
        </w:rPr>
        <w:t xml:space="preserve">accepted on </w:t>
      </w:r>
      <w:r w:rsidR="008D0014" w:rsidRPr="00DD3989">
        <w:rPr>
          <w:rFonts w:ascii="Times New Roman" w:hAnsi="Times New Roman" w:cs="Times New Roman"/>
          <w:sz w:val="24"/>
          <w:szCs w:val="24"/>
        </w:rPr>
        <w:t>the border and direction</w:t>
      </w:r>
      <w:r w:rsidRPr="00DD3989">
        <w:rPr>
          <w:rFonts w:ascii="Times New Roman" w:hAnsi="Times New Roman" w:cs="Times New Roman"/>
          <w:sz w:val="24"/>
          <w:szCs w:val="24"/>
        </w:rPr>
        <w:t>, i.e. the price of the last accepted.</w:t>
      </w:r>
    </w:p>
    <w:p w14:paraId="7D4B1ECD" w14:textId="77777777" w:rsidR="008D0014" w:rsidRPr="00DD3989" w:rsidRDefault="008D0014" w:rsidP="00693DD7">
      <w:pPr>
        <w:shd w:val="clear" w:color="auto" w:fill="FFFFFF"/>
        <w:jc w:val="both"/>
        <w:rPr>
          <w:rFonts w:ascii="Times New Roman" w:hAnsi="Times New Roman" w:cs="Times New Roman"/>
          <w:sz w:val="24"/>
          <w:szCs w:val="24"/>
        </w:rPr>
      </w:pPr>
    </w:p>
    <w:p w14:paraId="45E9AAF7" w14:textId="77777777" w:rsidR="001D77CD" w:rsidRPr="00DD3989" w:rsidRDefault="00AA7C67" w:rsidP="00693DD7">
      <w:pPr>
        <w:shd w:val="clear" w:color="auto" w:fill="FFFFFF"/>
        <w:jc w:val="both"/>
        <w:rPr>
          <w:rFonts w:ascii="Times New Roman" w:hAnsi="Times New Roman" w:cs="Times New Roman"/>
          <w:sz w:val="24"/>
          <w:szCs w:val="24"/>
        </w:rPr>
      </w:pPr>
      <w:r w:rsidRPr="00DD3989">
        <w:rPr>
          <w:rFonts w:ascii="Times New Roman" w:hAnsi="Times New Roman" w:cs="Times New Roman"/>
          <w:sz w:val="24"/>
          <w:szCs w:val="24"/>
        </w:rPr>
        <w:t xml:space="preserve">The </w:t>
      </w:r>
      <w:r w:rsidR="00276A20">
        <w:rPr>
          <w:rFonts w:ascii="Times New Roman" w:hAnsi="Times New Roman" w:cs="Times New Roman"/>
          <w:i/>
          <w:iCs/>
          <w:sz w:val="24"/>
          <w:szCs w:val="24"/>
        </w:rPr>
        <w:t>Registered Participant</w:t>
      </w:r>
      <w:r w:rsidRPr="00DD3989">
        <w:rPr>
          <w:rFonts w:ascii="Times New Roman" w:hAnsi="Times New Roman" w:cs="Times New Roman"/>
          <w:i/>
          <w:iCs/>
          <w:sz w:val="24"/>
          <w:szCs w:val="24"/>
        </w:rPr>
        <w:t xml:space="preserve"> </w:t>
      </w:r>
      <w:r w:rsidRPr="00DD3989">
        <w:rPr>
          <w:rFonts w:ascii="Times New Roman" w:hAnsi="Times New Roman" w:cs="Times New Roman"/>
          <w:sz w:val="24"/>
          <w:szCs w:val="24"/>
        </w:rPr>
        <w:t xml:space="preserve">is obliged to pay the </w:t>
      </w:r>
      <w:r w:rsidRPr="00DD3989">
        <w:rPr>
          <w:rFonts w:ascii="Times New Roman" w:hAnsi="Times New Roman" w:cs="Times New Roman"/>
          <w:i/>
          <w:iCs/>
          <w:sz w:val="24"/>
          <w:szCs w:val="24"/>
        </w:rPr>
        <w:t xml:space="preserve">Auction Price </w:t>
      </w:r>
      <w:r w:rsidRPr="00DD3989">
        <w:rPr>
          <w:rFonts w:ascii="Times New Roman" w:hAnsi="Times New Roman" w:cs="Times New Roman"/>
          <w:sz w:val="24"/>
          <w:szCs w:val="24"/>
        </w:rPr>
        <w:t xml:space="preserve">determined for the </w:t>
      </w:r>
      <w:r w:rsidR="008D0014" w:rsidRPr="00DD3989">
        <w:rPr>
          <w:rFonts w:ascii="Times New Roman" w:hAnsi="Times New Roman" w:cs="Times New Roman"/>
          <w:sz w:val="24"/>
          <w:szCs w:val="24"/>
        </w:rPr>
        <w:t xml:space="preserve">border </w:t>
      </w:r>
      <w:r w:rsidRPr="00DD3989">
        <w:rPr>
          <w:rFonts w:ascii="Times New Roman" w:hAnsi="Times New Roman" w:cs="Times New Roman"/>
          <w:spacing w:val="-1"/>
          <w:sz w:val="24"/>
          <w:szCs w:val="24"/>
        </w:rPr>
        <w:t xml:space="preserve">and direction for each MW of </w:t>
      </w:r>
      <w:r w:rsidR="00D40F0E" w:rsidRPr="00DD3989">
        <w:rPr>
          <w:rFonts w:ascii="Times New Roman" w:hAnsi="Times New Roman" w:cs="Times New Roman"/>
          <w:i/>
          <w:iCs/>
          <w:spacing w:val="-1"/>
          <w:sz w:val="24"/>
          <w:szCs w:val="24"/>
        </w:rPr>
        <w:t xml:space="preserve">Allocated </w:t>
      </w:r>
      <w:r w:rsidRPr="00DD3989">
        <w:rPr>
          <w:rFonts w:ascii="Times New Roman" w:hAnsi="Times New Roman" w:cs="Times New Roman"/>
          <w:i/>
          <w:iCs/>
          <w:spacing w:val="-1"/>
          <w:sz w:val="24"/>
          <w:szCs w:val="24"/>
        </w:rPr>
        <w:t xml:space="preserve">Capacity </w:t>
      </w:r>
      <w:r w:rsidRPr="00DD3989">
        <w:rPr>
          <w:rFonts w:ascii="Times New Roman" w:hAnsi="Times New Roman" w:cs="Times New Roman"/>
          <w:spacing w:val="-1"/>
          <w:sz w:val="24"/>
          <w:szCs w:val="24"/>
        </w:rPr>
        <w:t xml:space="preserve">according to Section </w:t>
      </w:r>
      <w:r w:rsidR="00C83185" w:rsidRPr="00DD3989">
        <w:rPr>
          <w:rFonts w:ascii="Times New Roman" w:hAnsi="Times New Roman" w:cs="Times New Roman"/>
          <w:spacing w:val="-1"/>
          <w:sz w:val="24"/>
          <w:szCs w:val="24"/>
        </w:rPr>
        <w:t xml:space="preserve">7 </w:t>
      </w:r>
      <w:r w:rsidRPr="00DD3989">
        <w:rPr>
          <w:rFonts w:ascii="Times New Roman" w:hAnsi="Times New Roman" w:cs="Times New Roman"/>
          <w:spacing w:val="-1"/>
          <w:sz w:val="24"/>
          <w:szCs w:val="24"/>
        </w:rPr>
        <w:t xml:space="preserve">hereto. </w:t>
      </w:r>
    </w:p>
    <w:p w14:paraId="30508F63" w14:textId="77777777" w:rsidR="001D77CD" w:rsidRPr="00DD3989" w:rsidRDefault="001D77CD" w:rsidP="00693DD7">
      <w:pPr>
        <w:shd w:val="clear" w:color="auto" w:fill="FFFFFF"/>
        <w:jc w:val="both"/>
        <w:rPr>
          <w:rFonts w:ascii="Times New Roman" w:hAnsi="Times New Roman" w:cs="Times New Roman"/>
          <w:sz w:val="24"/>
          <w:szCs w:val="24"/>
        </w:rPr>
      </w:pPr>
    </w:p>
    <w:p w14:paraId="1D9991A6" w14:textId="77777777" w:rsidR="001D77CD" w:rsidRPr="00DD3989" w:rsidRDefault="001D77CD" w:rsidP="00693DD7">
      <w:pPr>
        <w:shd w:val="clear" w:color="auto" w:fill="FFFFFF"/>
        <w:jc w:val="both"/>
        <w:rPr>
          <w:rFonts w:ascii="Times New Roman" w:hAnsi="Times New Roman" w:cs="Times New Roman"/>
          <w:sz w:val="24"/>
          <w:szCs w:val="24"/>
        </w:rPr>
      </w:pPr>
    </w:p>
    <w:p w14:paraId="27754820" w14:textId="77777777" w:rsidR="00833150" w:rsidRDefault="00AA7C67" w:rsidP="00693DD7">
      <w:pPr>
        <w:shd w:val="clear" w:color="auto" w:fill="FFFFFF"/>
        <w:rPr>
          <w:b/>
          <w:bCs/>
          <w:sz w:val="32"/>
          <w:szCs w:val="32"/>
        </w:rPr>
      </w:pPr>
      <w:r w:rsidRPr="00AB0593">
        <w:rPr>
          <w:b/>
          <w:bCs/>
          <w:sz w:val="32"/>
          <w:szCs w:val="32"/>
        </w:rPr>
        <w:t xml:space="preserve">Section 5 </w:t>
      </w:r>
    </w:p>
    <w:p w14:paraId="595CBDA7" w14:textId="77777777" w:rsidR="00AA7C67" w:rsidRPr="00DD3989" w:rsidRDefault="004E1E66" w:rsidP="00E74BF4">
      <w:pPr>
        <w:pStyle w:val="Heading1"/>
      </w:pPr>
      <w:r w:rsidRPr="00AB0593">
        <w:t>Auction Platform</w:t>
      </w:r>
    </w:p>
    <w:p w14:paraId="55E49B30" w14:textId="77777777" w:rsidR="008D0014" w:rsidRPr="00DD3989" w:rsidRDefault="008D0014" w:rsidP="00693DD7">
      <w:pPr>
        <w:shd w:val="clear" w:color="auto" w:fill="FFFFFF"/>
        <w:rPr>
          <w:sz w:val="24"/>
          <w:szCs w:val="24"/>
          <w:u w:val="single"/>
        </w:rPr>
      </w:pPr>
    </w:p>
    <w:p w14:paraId="3E227361" w14:textId="77777777" w:rsidR="00AA7C67" w:rsidRPr="00DD3989" w:rsidRDefault="00AA7C67" w:rsidP="00E74BF4">
      <w:pPr>
        <w:pStyle w:val="Heading2"/>
      </w:pPr>
      <w:r w:rsidRPr="00DD3989">
        <w:t>Article 5.1 General Conditions</w:t>
      </w:r>
    </w:p>
    <w:p w14:paraId="4AB11C24" w14:textId="77777777" w:rsidR="008D0014" w:rsidRPr="00DD3989" w:rsidRDefault="008D0014" w:rsidP="00693DD7">
      <w:pPr>
        <w:shd w:val="clear" w:color="auto" w:fill="FFFFFF"/>
        <w:jc w:val="both"/>
        <w:rPr>
          <w:rFonts w:ascii="Times New Roman" w:hAnsi="Times New Roman" w:cs="Times New Roman"/>
          <w:sz w:val="24"/>
          <w:szCs w:val="24"/>
        </w:rPr>
      </w:pPr>
    </w:p>
    <w:p w14:paraId="07916AFF" w14:textId="77777777" w:rsidR="00AA7C67" w:rsidRPr="00DD3989" w:rsidRDefault="00AA7C67" w:rsidP="00693DD7">
      <w:pPr>
        <w:shd w:val="clear" w:color="auto" w:fill="FFFFFF"/>
        <w:jc w:val="both"/>
      </w:pPr>
      <w:r w:rsidRPr="00DD3989">
        <w:rPr>
          <w:rFonts w:ascii="Times New Roman" w:hAnsi="Times New Roman" w:cs="Times New Roman"/>
          <w:sz w:val="24"/>
          <w:szCs w:val="24"/>
        </w:rPr>
        <w:t xml:space="preserve">The </w:t>
      </w:r>
      <w:r w:rsidRPr="00DD3989">
        <w:rPr>
          <w:rFonts w:ascii="Times New Roman" w:hAnsi="Times New Roman" w:cs="Times New Roman"/>
          <w:i/>
          <w:iCs/>
          <w:sz w:val="24"/>
          <w:szCs w:val="24"/>
        </w:rPr>
        <w:t xml:space="preserve">Auction Office </w:t>
      </w:r>
      <w:r w:rsidRPr="00DD3989">
        <w:rPr>
          <w:rFonts w:ascii="Times New Roman" w:hAnsi="Times New Roman" w:cs="Times New Roman"/>
          <w:sz w:val="24"/>
          <w:szCs w:val="24"/>
        </w:rPr>
        <w:t xml:space="preserve">will organize and execute the </w:t>
      </w:r>
      <w:r w:rsidR="00517774" w:rsidRPr="00DD3989">
        <w:rPr>
          <w:rFonts w:ascii="Times New Roman" w:hAnsi="Times New Roman" w:cs="Times New Roman"/>
          <w:sz w:val="24"/>
          <w:szCs w:val="24"/>
        </w:rPr>
        <w:t>common</w:t>
      </w:r>
      <w:r w:rsidRPr="00DD3989">
        <w:rPr>
          <w:rFonts w:ascii="Times New Roman" w:hAnsi="Times New Roman" w:cs="Times New Roman"/>
          <w:sz w:val="24"/>
          <w:szCs w:val="24"/>
        </w:rPr>
        <w:t xml:space="preserve"> </w:t>
      </w:r>
      <w:r w:rsidRPr="00DD3989">
        <w:rPr>
          <w:rFonts w:ascii="Times New Roman" w:hAnsi="Times New Roman" w:cs="Times New Roman"/>
          <w:i/>
          <w:iCs/>
          <w:sz w:val="24"/>
          <w:szCs w:val="24"/>
        </w:rPr>
        <w:t xml:space="preserve">Auction </w:t>
      </w:r>
      <w:r w:rsidRPr="00DD3989">
        <w:rPr>
          <w:rFonts w:ascii="Times New Roman" w:hAnsi="Times New Roman" w:cs="Times New Roman"/>
          <w:sz w:val="24"/>
          <w:szCs w:val="24"/>
        </w:rPr>
        <w:t xml:space="preserve">of the </w:t>
      </w:r>
      <w:r w:rsidR="00F130E9" w:rsidRPr="00DD3989">
        <w:rPr>
          <w:rFonts w:ascii="Times New Roman" w:hAnsi="Times New Roman" w:cs="Times New Roman"/>
          <w:sz w:val="24"/>
          <w:szCs w:val="24"/>
        </w:rPr>
        <w:t xml:space="preserve">daily </w:t>
      </w:r>
      <w:r w:rsidRPr="00DD3989">
        <w:rPr>
          <w:rFonts w:ascii="Times New Roman" w:hAnsi="Times New Roman" w:cs="Times New Roman"/>
          <w:sz w:val="24"/>
          <w:szCs w:val="24"/>
        </w:rPr>
        <w:t xml:space="preserve">available </w:t>
      </w:r>
      <w:r w:rsidRPr="00DD3989">
        <w:rPr>
          <w:rFonts w:ascii="Times New Roman" w:hAnsi="Times New Roman" w:cs="Times New Roman"/>
          <w:i/>
          <w:iCs/>
          <w:sz w:val="24"/>
          <w:szCs w:val="24"/>
        </w:rPr>
        <w:t xml:space="preserve">Capacity </w:t>
      </w:r>
      <w:r w:rsidRPr="00DD3989">
        <w:rPr>
          <w:rFonts w:ascii="Times New Roman" w:hAnsi="Times New Roman" w:cs="Times New Roman"/>
          <w:sz w:val="24"/>
          <w:szCs w:val="24"/>
        </w:rPr>
        <w:t xml:space="preserve">electronically in the </w:t>
      </w:r>
      <w:r w:rsidRPr="00DD3989">
        <w:rPr>
          <w:rFonts w:ascii="Times New Roman" w:hAnsi="Times New Roman" w:cs="Times New Roman"/>
          <w:i/>
          <w:iCs/>
          <w:sz w:val="24"/>
          <w:szCs w:val="24"/>
        </w:rPr>
        <w:t xml:space="preserve">User </w:t>
      </w:r>
      <w:r w:rsidRPr="00DD3989">
        <w:rPr>
          <w:rFonts w:ascii="Times New Roman" w:hAnsi="Times New Roman" w:cs="Times New Roman"/>
          <w:sz w:val="24"/>
          <w:szCs w:val="24"/>
        </w:rPr>
        <w:t xml:space="preserve">environment of the </w:t>
      </w:r>
      <w:r w:rsidR="004E1E66" w:rsidRPr="00DD3989">
        <w:rPr>
          <w:rFonts w:ascii="Times New Roman" w:hAnsi="Times New Roman" w:cs="Times New Roman"/>
          <w:i/>
          <w:iCs/>
          <w:sz w:val="24"/>
          <w:szCs w:val="24"/>
        </w:rPr>
        <w:t>Auction Platform</w:t>
      </w:r>
      <w:r w:rsidRPr="00DD3989">
        <w:rPr>
          <w:rFonts w:ascii="Times New Roman" w:hAnsi="Times New Roman" w:cs="Times New Roman"/>
          <w:sz w:val="24"/>
          <w:szCs w:val="24"/>
        </w:rPr>
        <w:t>.</w:t>
      </w:r>
    </w:p>
    <w:p w14:paraId="70C26AE9" w14:textId="77777777" w:rsidR="008D0014" w:rsidRPr="00DD3989" w:rsidRDefault="008D0014" w:rsidP="00693DD7">
      <w:pPr>
        <w:shd w:val="clear" w:color="auto" w:fill="FFFFFF"/>
        <w:jc w:val="both"/>
        <w:rPr>
          <w:rFonts w:ascii="Times New Roman" w:hAnsi="Times New Roman" w:cs="Times New Roman"/>
          <w:i/>
          <w:iCs/>
          <w:sz w:val="24"/>
          <w:szCs w:val="24"/>
        </w:rPr>
      </w:pPr>
    </w:p>
    <w:p w14:paraId="6D8C6846" w14:textId="77777777" w:rsidR="00AA7C67" w:rsidRPr="00DD3989" w:rsidRDefault="00AA7C67" w:rsidP="00693DD7">
      <w:pPr>
        <w:shd w:val="clear" w:color="auto" w:fill="FFFFFF"/>
        <w:jc w:val="both"/>
      </w:pPr>
      <w:r w:rsidRPr="00DD3989">
        <w:rPr>
          <w:rFonts w:ascii="Times New Roman" w:hAnsi="Times New Roman" w:cs="Times New Roman"/>
          <w:i/>
          <w:iCs/>
          <w:sz w:val="24"/>
          <w:szCs w:val="24"/>
        </w:rPr>
        <w:t xml:space="preserve">The Auction Office </w:t>
      </w:r>
      <w:r w:rsidRPr="00DD3989">
        <w:rPr>
          <w:rFonts w:ascii="Times New Roman" w:hAnsi="Times New Roman" w:cs="Times New Roman"/>
          <w:sz w:val="24"/>
          <w:szCs w:val="24"/>
        </w:rPr>
        <w:t xml:space="preserve">will provide the </w:t>
      </w:r>
      <w:r w:rsidRPr="00DD3989">
        <w:rPr>
          <w:rFonts w:ascii="Times New Roman" w:hAnsi="Times New Roman" w:cs="Times New Roman"/>
          <w:i/>
          <w:iCs/>
          <w:sz w:val="24"/>
          <w:szCs w:val="24"/>
        </w:rPr>
        <w:t xml:space="preserve">Users </w:t>
      </w:r>
      <w:r w:rsidRPr="00DD3989">
        <w:rPr>
          <w:rFonts w:ascii="Times New Roman" w:hAnsi="Times New Roman" w:cs="Times New Roman"/>
          <w:sz w:val="24"/>
          <w:szCs w:val="24"/>
        </w:rPr>
        <w:t xml:space="preserve">with documentation of the </w:t>
      </w:r>
      <w:r w:rsidR="004E1E66" w:rsidRPr="00DD3989">
        <w:rPr>
          <w:rFonts w:ascii="Times New Roman" w:hAnsi="Times New Roman" w:cs="Times New Roman"/>
          <w:i/>
          <w:iCs/>
          <w:sz w:val="24"/>
          <w:szCs w:val="24"/>
        </w:rPr>
        <w:t>Auction Platform</w:t>
      </w:r>
      <w:r w:rsidR="00984E03" w:rsidRPr="00DD3989">
        <w:rPr>
          <w:rFonts w:ascii="Times New Roman" w:hAnsi="Times New Roman" w:cs="Times New Roman"/>
          <w:i/>
          <w:iCs/>
          <w:sz w:val="24"/>
          <w:szCs w:val="24"/>
        </w:rPr>
        <w:t xml:space="preserve"> (</w:t>
      </w:r>
      <w:r w:rsidR="00984E03" w:rsidRPr="00DD3989">
        <w:rPr>
          <w:rFonts w:ascii="Times New Roman" w:hAnsi="Times New Roman" w:cs="Times New Roman"/>
          <w:iCs/>
          <w:sz w:val="24"/>
          <w:szCs w:val="24"/>
        </w:rPr>
        <w:t>on web site</w:t>
      </w:r>
      <w:r w:rsidR="00984E03" w:rsidRPr="00A77CFA">
        <w:rPr>
          <w:rFonts w:ascii="Times New Roman" w:hAnsi="Times New Roman" w:cs="Times New Roman"/>
          <w:sz w:val="24"/>
          <w:szCs w:val="24"/>
        </w:rPr>
        <w:t xml:space="preserve"> </w:t>
      </w:r>
      <w:hyperlink r:id="rId17" w:history="1">
        <w:r w:rsidR="00D43BD5" w:rsidRPr="00833150">
          <w:rPr>
            <w:rStyle w:val="Hyperlink"/>
            <w:rFonts w:ascii="Times New Roman" w:hAnsi="Times New Roman"/>
            <w:sz w:val="24"/>
          </w:rPr>
          <w:t>http://www.ems.rs</w:t>
        </w:r>
      </w:hyperlink>
      <w:r w:rsidR="00984E03" w:rsidRPr="00DD3989">
        <w:rPr>
          <w:rFonts w:ascii="Times New Roman" w:hAnsi="Times New Roman" w:cs="Times New Roman"/>
          <w:sz w:val="24"/>
          <w:szCs w:val="24"/>
          <w:u w:val="single"/>
        </w:rPr>
        <w:t>)</w:t>
      </w:r>
      <w:r w:rsidRPr="00DD3989">
        <w:rPr>
          <w:rFonts w:ascii="Times New Roman" w:hAnsi="Times New Roman" w:cs="Times New Roman"/>
          <w:i/>
          <w:iCs/>
          <w:sz w:val="24"/>
          <w:szCs w:val="24"/>
        </w:rPr>
        <w:t xml:space="preserve">, </w:t>
      </w:r>
      <w:r w:rsidRPr="00DD3989">
        <w:rPr>
          <w:rFonts w:ascii="Times New Roman" w:hAnsi="Times New Roman" w:cs="Times New Roman"/>
          <w:sz w:val="24"/>
          <w:szCs w:val="24"/>
        </w:rPr>
        <w:t xml:space="preserve">and operational instructions, related to using of the </w:t>
      </w:r>
      <w:r w:rsidR="004E1E66" w:rsidRPr="00DD3989">
        <w:rPr>
          <w:rFonts w:ascii="Times New Roman" w:hAnsi="Times New Roman" w:cs="Times New Roman"/>
          <w:i/>
          <w:iCs/>
          <w:sz w:val="24"/>
          <w:szCs w:val="24"/>
        </w:rPr>
        <w:t>Auction Platform</w:t>
      </w:r>
      <w:r w:rsidR="00984E03" w:rsidRPr="00DD3989">
        <w:rPr>
          <w:rFonts w:ascii="Times New Roman" w:hAnsi="Times New Roman" w:cs="Times New Roman"/>
          <w:i/>
          <w:iCs/>
          <w:sz w:val="24"/>
          <w:szCs w:val="24"/>
        </w:rPr>
        <w:t xml:space="preserve"> </w:t>
      </w:r>
      <w:r w:rsidRPr="00DD3989">
        <w:rPr>
          <w:rFonts w:ascii="Times New Roman" w:hAnsi="Times New Roman" w:cs="Times New Roman"/>
          <w:sz w:val="24"/>
          <w:szCs w:val="24"/>
        </w:rPr>
        <w:t xml:space="preserve">and </w:t>
      </w:r>
      <w:r w:rsidRPr="00DD3989">
        <w:rPr>
          <w:rFonts w:ascii="Times New Roman" w:hAnsi="Times New Roman" w:cs="Times New Roman"/>
          <w:i/>
          <w:iCs/>
          <w:sz w:val="24"/>
          <w:szCs w:val="24"/>
        </w:rPr>
        <w:t xml:space="preserve">Users </w:t>
      </w:r>
      <w:r w:rsidRPr="00DD3989">
        <w:rPr>
          <w:rFonts w:ascii="Times New Roman" w:hAnsi="Times New Roman" w:cs="Times New Roman"/>
          <w:sz w:val="24"/>
          <w:szCs w:val="24"/>
        </w:rPr>
        <w:t>support.</w:t>
      </w:r>
    </w:p>
    <w:p w14:paraId="3E893A8B" w14:textId="77777777" w:rsidR="008D0014" w:rsidRPr="00DD3989" w:rsidRDefault="008D0014" w:rsidP="00693DD7">
      <w:pPr>
        <w:shd w:val="clear" w:color="auto" w:fill="FFFFFF"/>
        <w:jc w:val="both"/>
        <w:rPr>
          <w:rFonts w:ascii="Times New Roman" w:hAnsi="Times New Roman" w:cs="Times New Roman"/>
          <w:i/>
          <w:iCs/>
          <w:sz w:val="24"/>
          <w:szCs w:val="24"/>
        </w:rPr>
      </w:pPr>
    </w:p>
    <w:p w14:paraId="3197BCBD" w14:textId="77777777" w:rsidR="00AA7C67" w:rsidRPr="00DD3989" w:rsidRDefault="00AA7C67" w:rsidP="00693DD7">
      <w:pPr>
        <w:shd w:val="clear" w:color="auto" w:fill="FFFFFF"/>
        <w:jc w:val="both"/>
      </w:pPr>
      <w:r w:rsidRPr="00DD3989">
        <w:rPr>
          <w:rFonts w:ascii="Times New Roman" w:hAnsi="Times New Roman" w:cs="Times New Roman"/>
          <w:i/>
          <w:iCs/>
          <w:sz w:val="24"/>
          <w:szCs w:val="24"/>
        </w:rPr>
        <w:t xml:space="preserve">The Auction Office </w:t>
      </w:r>
      <w:r w:rsidRPr="00DD3989">
        <w:rPr>
          <w:rFonts w:ascii="Times New Roman" w:hAnsi="Times New Roman" w:cs="Times New Roman"/>
          <w:sz w:val="24"/>
          <w:szCs w:val="24"/>
        </w:rPr>
        <w:t xml:space="preserve">reserves the right to change </w:t>
      </w:r>
      <w:r w:rsidR="002A1638">
        <w:rPr>
          <w:rFonts w:ascii="Times New Roman" w:hAnsi="Times New Roman" w:cs="Times New Roman"/>
          <w:sz w:val="24"/>
          <w:szCs w:val="24"/>
        </w:rPr>
        <w:t xml:space="preserve">daily operational </w:t>
      </w:r>
      <w:r w:rsidRPr="00DD3989">
        <w:rPr>
          <w:rFonts w:ascii="Times New Roman" w:hAnsi="Times New Roman" w:cs="Times New Roman"/>
          <w:sz w:val="24"/>
          <w:szCs w:val="24"/>
        </w:rPr>
        <w:t>regime</w:t>
      </w:r>
      <w:r w:rsidR="00D83809" w:rsidRPr="00DD3989">
        <w:rPr>
          <w:rFonts w:ascii="Times New Roman" w:hAnsi="Times New Roman" w:cs="Times New Roman"/>
          <w:sz w:val="24"/>
          <w:szCs w:val="24"/>
        </w:rPr>
        <w:t xml:space="preserve"> </w:t>
      </w:r>
      <w:r w:rsidRPr="00DD3989">
        <w:rPr>
          <w:rFonts w:ascii="Times New Roman" w:hAnsi="Times New Roman" w:cs="Times New Roman"/>
          <w:sz w:val="24"/>
          <w:szCs w:val="24"/>
        </w:rPr>
        <w:t xml:space="preserve">in reasonable cases, especially when the following technical problems arise: a general collapse of the Internet, a collapse of all Internet connections of the </w:t>
      </w:r>
      <w:r w:rsidR="004E1E66" w:rsidRPr="00DD3989">
        <w:rPr>
          <w:rFonts w:ascii="Times New Roman" w:hAnsi="Times New Roman" w:cs="Times New Roman"/>
          <w:i/>
          <w:iCs/>
          <w:sz w:val="24"/>
          <w:szCs w:val="24"/>
        </w:rPr>
        <w:t>Auction Platform</w:t>
      </w:r>
      <w:r w:rsidRPr="00DD3989">
        <w:rPr>
          <w:rFonts w:ascii="Times New Roman" w:hAnsi="Times New Roman" w:cs="Times New Roman"/>
          <w:sz w:val="24"/>
          <w:szCs w:val="24"/>
        </w:rPr>
        <w:t xml:space="preserve">, or a collapse of </w:t>
      </w:r>
      <w:r w:rsidR="004E1E66" w:rsidRPr="00DD3989">
        <w:rPr>
          <w:rFonts w:ascii="Times New Roman" w:hAnsi="Times New Roman" w:cs="Times New Roman"/>
          <w:i/>
          <w:iCs/>
          <w:sz w:val="24"/>
          <w:szCs w:val="24"/>
        </w:rPr>
        <w:t>Auction Platform</w:t>
      </w:r>
      <w:r w:rsidR="00E221BB" w:rsidRPr="00DD3989">
        <w:rPr>
          <w:rFonts w:ascii="Times New Roman" w:hAnsi="Times New Roman" w:cs="Times New Roman"/>
          <w:i/>
          <w:iCs/>
          <w:sz w:val="24"/>
          <w:szCs w:val="24"/>
        </w:rPr>
        <w:t xml:space="preserve"> </w:t>
      </w:r>
      <w:r w:rsidRPr="00DD3989">
        <w:rPr>
          <w:rFonts w:ascii="Times New Roman" w:hAnsi="Times New Roman" w:cs="Times New Roman"/>
          <w:sz w:val="24"/>
          <w:szCs w:val="24"/>
        </w:rPr>
        <w:t xml:space="preserve">(servers, database or </w:t>
      </w:r>
      <w:r w:rsidR="004E1E66" w:rsidRPr="00DD3989">
        <w:rPr>
          <w:rFonts w:ascii="Times New Roman" w:hAnsi="Times New Roman" w:cs="Times New Roman"/>
          <w:i/>
          <w:iCs/>
          <w:sz w:val="24"/>
          <w:szCs w:val="24"/>
        </w:rPr>
        <w:t>Auction Platform</w:t>
      </w:r>
      <w:r w:rsidR="00E221BB" w:rsidRPr="00DD3989">
        <w:rPr>
          <w:rFonts w:ascii="Times New Roman" w:hAnsi="Times New Roman" w:cs="Times New Roman"/>
          <w:i/>
          <w:iCs/>
          <w:sz w:val="24"/>
          <w:szCs w:val="24"/>
        </w:rPr>
        <w:t xml:space="preserve"> </w:t>
      </w:r>
      <w:r w:rsidRPr="00DD3989">
        <w:rPr>
          <w:rFonts w:ascii="Times New Roman" w:hAnsi="Times New Roman" w:cs="Times New Roman"/>
          <w:sz w:val="24"/>
          <w:szCs w:val="24"/>
        </w:rPr>
        <w:t>application error).</w:t>
      </w:r>
    </w:p>
    <w:p w14:paraId="25307B20" w14:textId="77777777" w:rsidR="008D0014" w:rsidRPr="00DD3989" w:rsidRDefault="008D0014" w:rsidP="00693DD7">
      <w:pPr>
        <w:shd w:val="clear" w:color="auto" w:fill="FFFFFF"/>
        <w:jc w:val="both"/>
        <w:rPr>
          <w:rFonts w:ascii="Times New Roman" w:hAnsi="Times New Roman" w:cs="Times New Roman"/>
          <w:sz w:val="24"/>
          <w:szCs w:val="24"/>
        </w:rPr>
      </w:pPr>
    </w:p>
    <w:p w14:paraId="4FF033A5" w14:textId="77777777" w:rsidR="00AA7C67" w:rsidRPr="00DD3989" w:rsidRDefault="00AA7C67" w:rsidP="00693DD7">
      <w:pPr>
        <w:shd w:val="clear" w:color="auto" w:fill="FFFFFF"/>
        <w:jc w:val="both"/>
      </w:pPr>
      <w:r w:rsidRPr="00DD3989">
        <w:rPr>
          <w:rFonts w:ascii="Times New Roman" w:hAnsi="Times New Roman" w:cs="Times New Roman"/>
          <w:sz w:val="24"/>
          <w:szCs w:val="24"/>
        </w:rPr>
        <w:t xml:space="preserve">All </w:t>
      </w:r>
      <w:r w:rsidRPr="00DD3989">
        <w:rPr>
          <w:rFonts w:ascii="Times New Roman" w:hAnsi="Times New Roman" w:cs="Times New Roman"/>
          <w:i/>
          <w:iCs/>
          <w:sz w:val="24"/>
          <w:szCs w:val="24"/>
        </w:rPr>
        <w:t xml:space="preserve">Users </w:t>
      </w:r>
      <w:r w:rsidRPr="00DD3989">
        <w:rPr>
          <w:rFonts w:ascii="Times New Roman" w:hAnsi="Times New Roman" w:cs="Times New Roman"/>
          <w:sz w:val="24"/>
          <w:szCs w:val="24"/>
        </w:rPr>
        <w:t xml:space="preserve">of the </w:t>
      </w:r>
      <w:r w:rsidR="004E1E66" w:rsidRPr="00DD3989">
        <w:rPr>
          <w:rFonts w:ascii="Times New Roman" w:hAnsi="Times New Roman" w:cs="Times New Roman"/>
          <w:i/>
          <w:iCs/>
          <w:sz w:val="24"/>
          <w:szCs w:val="24"/>
        </w:rPr>
        <w:t>Auction Platform</w:t>
      </w:r>
      <w:r w:rsidR="00D83809" w:rsidRPr="00DD3989">
        <w:rPr>
          <w:rFonts w:ascii="Times New Roman" w:hAnsi="Times New Roman" w:cs="Times New Roman"/>
          <w:i/>
          <w:iCs/>
          <w:sz w:val="24"/>
          <w:szCs w:val="24"/>
        </w:rPr>
        <w:t xml:space="preserve"> </w:t>
      </w:r>
      <w:r w:rsidRPr="00DD3989">
        <w:rPr>
          <w:rFonts w:ascii="Times New Roman" w:hAnsi="Times New Roman" w:cs="Times New Roman"/>
          <w:sz w:val="24"/>
          <w:szCs w:val="24"/>
        </w:rPr>
        <w:t>will be informed, without undue delay, of the actual operational situation.</w:t>
      </w:r>
    </w:p>
    <w:p w14:paraId="4CFA238C" w14:textId="77777777" w:rsidR="008D0014" w:rsidRPr="00DD3989" w:rsidRDefault="008D0014" w:rsidP="00693DD7">
      <w:pPr>
        <w:shd w:val="clear" w:color="auto" w:fill="FFFFFF"/>
        <w:jc w:val="both"/>
        <w:rPr>
          <w:rFonts w:ascii="Times New Roman" w:hAnsi="Times New Roman" w:cs="Times New Roman"/>
          <w:sz w:val="24"/>
          <w:szCs w:val="24"/>
        </w:rPr>
      </w:pPr>
    </w:p>
    <w:p w14:paraId="33328D33" w14:textId="77777777" w:rsidR="00AA7C67" w:rsidRPr="00DD3989" w:rsidRDefault="00AA7C67" w:rsidP="00693DD7">
      <w:pPr>
        <w:shd w:val="clear" w:color="auto" w:fill="FFFFFF"/>
        <w:jc w:val="both"/>
      </w:pPr>
      <w:r w:rsidRPr="00DD3989">
        <w:rPr>
          <w:rFonts w:ascii="Times New Roman" w:hAnsi="Times New Roman" w:cs="Times New Roman"/>
          <w:sz w:val="24"/>
          <w:szCs w:val="24"/>
        </w:rPr>
        <w:t xml:space="preserve">All the time data specified in connection with the </w:t>
      </w:r>
      <w:r w:rsidR="007D5F59" w:rsidRPr="00DD3989">
        <w:rPr>
          <w:rFonts w:ascii="Times New Roman" w:hAnsi="Times New Roman" w:cs="Times New Roman"/>
          <w:i/>
          <w:iCs/>
          <w:sz w:val="24"/>
          <w:szCs w:val="24"/>
        </w:rPr>
        <w:t>Daily Auction Rules</w:t>
      </w:r>
      <w:r w:rsidR="00F130E9" w:rsidRPr="00DD3989">
        <w:rPr>
          <w:rFonts w:ascii="Times New Roman" w:hAnsi="Times New Roman" w:cs="Times New Roman"/>
          <w:i/>
          <w:iCs/>
          <w:sz w:val="24"/>
          <w:szCs w:val="24"/>
        </w:rPr>
        <w:t xml:space="preserve"> </w:t>
      </w:r>
      <w:r w:rsidRPr="00DD3989">
        <w:rPr>
          <w:rFonts w:ascii="Times New Roman" w:hAnsi="Times New Roman" w:cs="Times New Roman"/>
          <w:sz w:val="24"/>
          <w:szCs w:val="24"/>
        </w:rPr>
        <w:t xml:space="preserve">– especially deadlines for data transfer, announcement of results, etc. – are in </w:t>
      </w:r>
      <w:r w:rsidR="004E1E66" w:rsidRPr="00DD3989">
        <w:rPr>
          <w:rFonts w:ascii="Times New Roman" w:hAnsi="Times New Roman" w:cs="Times New Roman"/>
          <w:i/>
          <w:iCs/>
          <w:sz w:val="24"/>
          <w:szCs w:val="24"/>
        </w:rPr>
        <w:t>Auction Platform</w:t>
      </w:r>
      <w:r w:rsidR="00E221BB" w:rsidRPr="00DD3989">
        <w:rPr>
          <w:rFonts w:ascii="Times New Roman" w:hAnsi="Times New Roman" w:cs="Times New Roman"/>
          <w:i/>
          <w:iCs/>
          <w:sz w:val="24"/>
          <w:szCs w:val="24"/>
        </w:rPr>
        <w:t xml:space="preserve"> </w:t>
      </w:r>
      <w:r w:rsidRPr="00DD3989">
        <w:rPr>
          <w:rFonts w:ascii="Times New Roman" w:hAnsi="Times New Roman" w:cs="Times New Roman"/>
          <w:sz w:val="24"/>
          <w:szCs w:val="24"/>
        </w:rPr>
        <w:t xml:space="preserve">system time. The system time is available in the </w:t>
      </w:r>
      <w:r w:rsidRPr="00DD3989">
        <w:rPr>
          <w:rFonts w:ascii="Times New Roman" w:hAnsi="Times New Roman" w:cs="Times New Roman"/>
          <w:i/>
          <w:iCs/>
          <w:sz w:val="24"/>
          <w:szCs w:val="24"/>
        </w:rPr>
        <w:t xml:space="preserve">User </w:t>
      </w:r>
      <w:r w:rsidRPr="00DD3989">
        <w:rPr>
          <w:rFonts w:ascii="Times New Roman" w:hAnsi="Times New Roman" w:cs="Times New Roman"/>
          <w:sz w:val="24"/>
          <w:szCs w:val="24"/>
        </w:rPr>
        <w:t>account environment.</w:t>
      </w:r>
    </w:p>
    <w:p w14:paraId="355FA11D" w14:textId="77777777" w:rsidR="008D0014" w:rsidRPr="00DD3989" w:rsidRDefault="008D0014" w:rsidP="00693DD7">
      <w:pPr>
        <w:shd w:val="clear" w:color="auto" w:fill="FFFFFF"/>
        <w:jc w:val="both"/>
        <w:rPr>
          <w:rFonts w:ascii="Times New Roman" w:hAnsi="Times New Roman" w:cs="Times New Roman"/>
          <w:sz w:val="24"/>
          <w:szCs w:val="24"/>
        </w:rPr>
      </w:pPr>
    </w:p>
    <w:p w14:paraId="30B4A93B" w14:textId="77777777" w:rsidR="00AA7C67" w:rsidRPr="00DD3989" w:rsidRDefault="00AA7C67" w:rsidP="00693DD7">
      <w:pPr>
        <w:shd w:val="clear" w:color="auto" w:fill="FFFFFF"/>
        <w:jc w:val="both"/>
        <w:rPr>
          <w:rFonts w:ascii="Times New Roman" w:hAnsi="Times New Roman" w:cs="Times New Roman"/>
          <w:sz w:val="24"/>
          <w:szCs w:val="24"/>
        </w:rPr>
      </w:pPr>
      <w:r w:rsidRPr="00DD3989">
        <w:rPr>
          <w:rFonts w:ascii="Times New Roman" w:hAnsi="Times New Roman" w:cs="Times New Roman"/>
          <w:sz w:val="24"/>
          <w:szCs w:val="24"/>
        </w:rPr>
        <w:t xml:space="preserve">A data receipt will be valid only if the data had been accepted by the </w:t>
      </w:r>
      <w:r w:rsidR="004E1E66" w:rsidRPr="00DD3989">
        <w:rPr>
          <w:rFonts w:ascii="Times New Roman" w:hAnsi="Times New Roman" w:cs="Times New Roman"/>
          <w:i/>
          <w:iCs/>
          <w:sz w:val="24"/>
          <w:szCs w:val="24"/>
        </w:rPr>
        <w:t>Auction Platform</w:t>
      </w:r>
      <w:r w:rsidR="00E221BB" w:rsidRPr="00DD3989">
        <w:rPr>
          <w:rFonts w:ascii="Times New Roman" w:hAnsi="Times New Roman" w:cs="Times New Roman"/>
          <w:i/>
          <w:iCs/>
          <w:sz w:val="24"/>
          <w:szCs w:val="24"/>
        </w:rPr>
        <w:t xml:space="preserve"> </w:t>
      </w:r>
      <w:r w:rsidRPr="00DD3989">
        <w:rPr>
          <w:rFonts w:ascii="Times New Roman" w:hAnsi="Times New Roman" w:cs="Times New Roman"/>
          <w:sz w:val="24"/>
          <w:szCs w:val="24"/>
        </w:rPr>
        <w:t xml:space="preserve">server by the deadline and if the </w:t>
      </w:r>
      <w:r w:rsidR="004E1E66" w:rsidRPr="00DD3989">
        <w:rPr>
          <w:rFonts w:ascii="Times New Roman" w:hAnsi="Times New Roman" w:cs="Times New Roman"/>
          <w:i/>
          <w:iCs/>
          <w:sz w:val="24"/>
          <w:szCs w:val="24"/>
        </w:rPr>
        <w:t>Auction Platform</w:t>
      </w:r>
      <w:r w:rsidR="00E221BB" w:rsidRPr="00DD3989">
        <w:rPr>
          <w:rFonts w:ascii="Times New Roman" w:hAnsi="Times New Roman" w:cs="Times New Roman"/>
          <w:i/>
          <w:iCs/>
          <w:sz w:val="24"/>
          <w:szCs w:val="24"/>
        </w:rPr>
        <w:t xml:space="preserve"> </w:t>
      </w:r>
      <w:r w:rsidRPr="00DD3989">
        <w:rPr>
          <w:rFonts w:ascii="Times New Roman" w:hAnsi="Times New Roman" w:cs="Times New Roman"/>
          <w:sz w:val="24"/>
          <w:szCs w:val="24"/>
        </w:rPr>
        <w:t>confirmed the receipt. After the deadline, the receipt of data given will be rejected due to the expiration of the deadline.</w:t>
      </w:r>
    </w:p>
    <w:p w14:paraId="1DCD1227" w14:textId="77777777" w:rsidR="008D0014" w:rsidRPr="00DD3989" w:rsidRDefault="008D0014" w:rsidP="00693DD7">
      <w:pPr>
        <w:shd w:val="clear" w:color="auto" w:fill="FFFFFF"/>
        <w:jc w:val="both"/>
        <w:rPr>
          <w:rFonts w:ascii="Times New Roman" w:hAnsi="Times New Roman" w:cs="Times New Roman"/>
          <w:sz w:val="24"/>
          <w:szCs w:val="24"/>
        </w:rPr>
      </w:pPr>
    </w:p>
    <w:p w14:paraId="5F3E3436" w14:textId="77777777" w:rsidR="00AA7C67" w:rsidRPr="00DD3989" w:rsidRDefault="00AA7C67" w:rsidP="00693DD7">
      <w:pPr>
        <w:shd w:val="clear" w:color="auto" w:fill="FFFFFF"/>
        <w:jc w:val="both"/>
      </w:pPr>
      <w:r w:rsidRPr="00DD3989">
        <w:rPr>
          <w:rFonts w:ascii="Times New Roman" w:hAnsi="Times New Roman" w:cs="Times New Roman"/>
          <w:sz w:val="24"/>
          <w:szCs w:val="24"/>
        </w:rPr>
        <w:t xml:space="preserve">In order to participate in the </w:t>
      </w:r>
      <w:r w:rsidRPr="00DD3989">
        <w:rPr>
          <w:rFonts w:ascii="Times New Roman" w:hAnsi="Times New Roman" w:cs="Times New Roman"/>
          <w:i/>
          <w:iCs/>
          <w:sz w:val="24"/>
          <w:szCs w:val="24"/>
        </w:rPr>
        <w:t xml:space="preserve">Auction </w:t>
      </w:r>
      <w:r w:rsidRPr="00DD3989">
        <w:rPr>
          <w:rFonts w:ascii="Times New Roman" w:hAnsi="Times New Roman" w:cs="Times New Roman"/>
          <w:sz w:val="24"/>
          <w:szCs w:val="24"/>
        </w:rPr>
        <w:t xml:space="preserve">procedure, </w:t>
      </w:r>
      <w:r w:rsidRPr="00DD3989">
        <w:rPr>
          <w:rFonts w:ascii="Times New Roman" w:hAnsi="Times New Roman" w:cs="Times New Roman"/>
          <w:i/>
          <w:iCs/>
          <w:sz w:val="24"/>
          <w:szCs w:val="24"/>
        </w:rPr>
        <w:t xml:space="preserve">Bids </w:t>
      </w:r>
      <w:r w:rsidRPr="00DD3989">
        <w:rPr>
          <w:rFonts w:ascii="Times New Roman" w:hAnsi="Times New Roman" w:cs="Times New Roman"/>
          <w:sz w:val="24"/>
          <w:szCs w:val="24"/>
        </w:rPr>
        <w:t xml:space="preserve">shall be submitted to the </w:t>
      </w:r>
      <w:r w:rsidR="004E1E66" w:rsidRPr="00DD3989">
        <w:rPr>
          <w:rFonts w:ascii="Times New Roman" w:hAnsi="Times New Roman" w:cs="Times New Roman"/>
          <w:i/>
          <w:iCs/>
          <w:sz w:val="24"/>
          <w:szCs w:val="24"/>
        </w:rPr>
        <w:t>Auction Platform</w:t>
      </w:r>
      <w:r w:rsidRPr="00DD3989">
        <w:rPr>
          <w:rFonts w:ascii="Times New Roman" w:hAnsi="Times New Roman" w:cs="Times New Roman"/>
          <w:i/>
          <w:iCs/>
          <w:sz w:val="24"/>
          <w:szCs w:val="24"/>
        </w:rPr>
        <w:t xml:space="preserve">. </w:t>
      </w:r>
      <w:r w:rsidRPr="00DD3989">
        <w:rPr>
          <w:rFonts w:ascii="Times New Roman" w:hAnsi="Times New Roman" w:cs="Times New Roman"/>
          <w:sz w:val="24"/>
          <w:szCs w:val="24"/>
        </w:rPr>
        <w:t xml:space="preserve">Already submitted </w:t>
      </w:r>
      <w:r w:rsidRPr="00DD3989">
        <w:rPr>
          <w:rFonts w:ascii="Times New Roman" w:hAnsi="Times New Roman" w:cs="Times New Roman"/>
          <w:i/>
          <w:iCs/>
          <w:sz w:val="24"/>
          <w:szCs w:val="24"/>
        </w:rPr>
        <w:t xml:space="preserve">Bids </w:t>
      </w:r>
      <w:r w:rsidRPr="00DD3989">
        <w:rPr>
          <w:rFonts w:ascii="Times New Roman" w:hAnsi="Times New Roman" w:cs="Times New Roman"/>
          <w:sz w:val="24"/>
          <w:szCs w:val="24"/>
        </w:rPr>
        <w:t xml:space="preserve">may be modified by the </w:t>
      </w:r>
      <w:r w:rsidR="00276A20">
        <w:rPr>
          <w:rFonts w:ascii="Times New Roman" w:hAnsi="Times New Roman" w:cs="Times New Roman"/>
          <w:i/>
          <w:iCs/>
          <w:sz w:val="24"/>
          <w:szCs w:val="24"/>
        </w:rPr>
        <w:t>Registered Participant</w:t>
      </w:r>
      <w:r w:rsidRPr="00DD3989">
        <w:rPr>
          <w:rFonts w:ascii="Times New Roman" w:hAnsi="Times New Roman" w:cs="Times New Roman"/>
          <w:i/>
          <w:iCs/>
          <w:sz w:val="24"/>
          <w:szCs w:val="24"/>
        </w:rPr>
        <w:t xml:space="preserve"> </w:t>
      </w:r>
      <w:r w:rsidRPr="00DD3989">
        <w:rPr>
          <w:rFonts w:ascii="Times New Roman" w:hAnsi="Times New Roman" w:cs="Times New Roman"/>
          <w:sz w:val="24"/>
          <w:szCs w:val="24"/>
        </w:rPr>
        <w:t>before the deadline for delivery.</w:t>
      </w:r>
    </w:p>
    <w:p w14:paraId="7065F7D8" w14:textId="77777777" w:rsidR="008D0014" w:rsidRPr="00DD3989" w:rsidRDefault="008D0014" w:rsidP="00693DD7">
      <w:pPr>
        <w:shd w:val="clear" w:color="auto" w:fill="FFFFFF"/>
        <w:jc w:val="both"/>
        <w:rPr>
          <w:rFonts w:ascii="Times New Roman" w:hAnsi="Times New Roman" w:cs="Times New Roman"/>
          <w:spacing w:val="-2"/>
          <w:sz w:val="24"/>
          <w:szCs w:val="24"/>
        </w:rPr>
      </w:pPr>
    </w:p>
    <w:p w14:paraId="12E21FD1" w14:textId="77777777" w:rsidR="00AA7C67" w:rsidRPr="00DD3989" w:rsidRDefault="00AA7C67" w:rsidP="00693DD7">
      <w:pPr>
        <w:shd w:val="clear" w:color="auto" w:fill="FFFFFF"/>
        <w:jc w:val="both"/>
      </w:pPr>
      <w:r w:rsidRPr="00DD3989">
        <w:rPr>
          <w:rFonts w:ascii="Times New Roman" w:hAnsi="Times New Roman" w:cs="Times New Roman"/>
          <w:sz w:val="24"/>
          <w:szCs w:val="24"/>
        </w:rPr>
        <w:t xml:space="preserve">After entry/modification of the </w:t>
      </w:r>
      <w:r w:rsidRPr="00DD3989">
        <w:rPr>
          <w:rFonts w:ascii="Times New Roman" w:hAnsi="Times New Roman" w:cs="Times New Roman"/>
          <w:i/>
          <w:iCs/>
          <w:sz w:val="24"/>
          <w:szCs w:val="24"/>
        </w:rPr>
        <w:t>Bids</w:t>
      </w:r>
      <w:r w:rsidRPr="00DD3989">
        <w:rPr>
          <w:rFonts w:ascii="Times New Roman" w:hAnsi="Times New Roman" w:cs="Times New Roman"/>
          <w:sz w:val="24"/>
          <w:szCs w:val="24"/>
        </w:rPr>
        <w:t xml:space="preserve">, the </w:t>
      </w:r>
      <w:r w:rsidR="00276A20">
        <w:rPr>
          <w:rFonts w:ascii="Times New Roman" w:hAnsi="Times New Roman" w:cs="Times New Roman"/>
          <w:i/>
          <w:iCs/>
          <w:sz w:val="24"/>
          <w:szCs w:val="24"/>
        </w:rPr>
        <w:t>Registered Participant</w:t>
      </w:r>
      <w:r w:rsidRPr="00DD3989">
        <w:rPr>
          <w:rFonts w:ascii="Times New Roman" w:hAnsi="Times New Roman" w:cs="Times New Roman"/>
          <w:i/>
          <w:iCs/>
          <w:sz w:val="24"/>
          <w:szCs w:val="24"/>
        </w:rPr>
        <w:t xml:space="preserve"> </w:t>
      </w:r>
      <w:r w:rsidRPr="00DD3989">
        <w:rPr>
          <w:rFonts w:ascii="Times New Roman" w:hAnsi="Times New Roman" w:cs="Times New Roman"/>
          <w:sz w:val="24"/>
          <w:szCs w:val="24"/>
        </w:rPr>
        <w:t xml:space="preserve">receives a confirmation. Should there be a failure in entering or modifying the </w:t>
      </w:r>
      <w:r w:rsidRPr="00DD3989">
        <w:rPr>
          <w:rFonts w:ascii="Times New Roman" w:hAnsi="Times New Roman" w:cs="Times New Roman"/>
          <w:i/>
          <w:iCs/>
          <w:sz w:val="24"/>
          <w:szCs w:val="24"/>
        </w:rPr>
        <w:t>Bids</w:t>
      </w:r>
      <w:r w:rsidRPr="00DD3989">
        <w:rPr>
          <w:rFonts w:ascii="Times New Roman" w:hAnsi="Times New Roman" w:cs="Times New Roman"/>
          <w:sz w:val="24"/>
          <w:szCs w:val="24"/>
        </w:rPr>
        <w:t xml:space="preserve">, the </w:t>
      </w:r>
      <w:r w:rsidRPr="00DD3989">
        <w:rPr>
          <w:rFonts w:ascii="Times New Roman" w:hAnsi="Times New Roman" w:cs="Times New Roman"/>
          <w:i/>
          <w:iCs/>
          <w:sz w:val="24"/>
          <w:szCs w:val="24"/>
        </w:rPr>
        <w:t xml:space="preserve">Bids </w:t>
      </w:r>
      <w:r w:rsidRPr="00DD3989">
        <w:rPr>
          <w:rFonts w:ascii="Times New Roman" w:hAnsi="Times New Roman" w:cs="Times New Roman"/>
          <w:sz w:val="24"/>
          <w:szCs w:val="24"/>
        </w:rPr>
        <w:t xml:space="preserve">will be refused, and the </w:t>
      </w:r>
      <w:r w:rsidR="00276A20">
        <w:rPr>
          <w:rFonts w:ascii="Times New Roman" w:hAnsi="Times New Roman" w:cs="Times New Roman"/>
          <w:i/>
          <w:iCs/>
          <w:sz w:val="24"/>
          <w:szCs w:val="24"/>
        </w:rPr>
        <w:t>Registered Participant</w:t>
      </w:r>
      <w:r w:rsidRPr="00DD3989">
        <w:rPr>
          <w:rFonts w:ascii="Times New Roman" w:hAnsi="Times New Roman" w:cs="Times New Roman"/>
          <w:i/>
          <w:iCs/>
          <w:sz w:val="24"/>
          <w:szCs w:val="24"/>
        </w:rPr>
        <w:t xml:space="preserve"> </w:t>
      </w:r>
      <w:r w:rsidRPr="00DD3989">
        <w:rPr>
          <w:rFonts w:ascii="Times New Roman" w:hAnsi="Times New Roman" w:cs="Times New Roman"/>
          <w:sz w:val="24"/>
          <w:szCs w:val="24"/>
        </w:rPr>
        <w:t xml:space="preserve">will be informed of the reason(s) for refusal by </w:t>
      </w:r>
      <w:r w:rsidR="008E7CD4">
        <w:rPr>
          <w:rFonts w:ascii="Times New Roman" w:hAnsi="Times New Roman" w:cs="Times New Roman"/>
          <w:sz w:val="24"/>
          <w:szCs w:val="24"/>
        </w:rPr>
        <w:t>a</w:t>
      </w:r>
      <w:r w:rsidRPr="00DD3989">
        <w:rPr>
          <w:rFonts w:ascii="Times New Roman" w:hAnsi="Times New Roman" w:cs="Times New Roman"/>
          <w:sz w:val="24"/>
          <w:szCs w:val="24"/>
        </w:rPr>
        <w:t xml:space="preserve"> message in the </w:t>
      </w:r>
      <w:r w:rsidR="004E1E66" w:rsidRPr="00DD3989">
        <w:rPr>
          <w:rFonts w:ascii="Times New Roman" w:hAnsi="Times New Roman" w:cs="Times New Roman"/>
          <w:i/>
          <w:iCs/>
          <w:sz w:val="24"/>
          <w:szCs w:val="24"/>
        </w:rPr>
        <w:t>Auction Platform</w:t>
      </w:r>
      <w:r w:rsidRPr="00DD3989">
        <w:rPr>
          <w:rFonts w:ascii="Times New Roman" w:hAnsi="Times New Roman" w:cs="Times New Roman"/>
          <w:sz w:val="24"/>
          <w:szCs w:val="24"/>
        </w:rPr>
        <w:t xml:space="preserve">. The last accepted and confirmed modification of the </w:t>
      </w:r>
      <w:r w:rsidRPr="00DD3989">
        <w:rPr>
          <w:rFonts w:ascii="Times New Roman" w:hAnsi="Times New Roman" w:cs="Times New Roman"/>
          <w:i/>
          <w:iCs/>
          <w:sz w:val="24"/>
          <w:szCs w:val="24"/>
        </w:rPr>
        <w:t xml:space="preserve">Bids </w:t>
      </w:r>
      <w:r w:rsidRPr="00DD3989">
        <w:rPr>
          <w:rFonts w:ascii="Times New Roman" w:hAnsi="Times New Roman" w:cs="Times New Roman"/>
          <w:sz w:val="24"/>
          <w:szCs w:val="24"/>
        </w:rPr>
        <w:t xml:space="preserve">shall be binding on the </w:t>
      </w:r>
      <w:r w:rsidR="00276A20">
        <w:rPr>
          <w:rFonts w:ascii="Times New Roman" w:hAnsi="Times New Roman" w:cs="Times New Roman"/>
          <w:i/>
          <w:iCs/>
          <w:sz w:val="24"/>
          <w:szCs w:val="24"/>
        </w:rPr>
        <w:t>Registered Participant</w:t>
      </w:r>
      <w:r w:rsidRPr="00DD3989">
        <w:rPr>
          <w:rFonts w:ascii="Times New Roman" w:hAnsi="Times New Roman" w:cs="Times New Roman"/>
          <w:sz w:val="24"/>
          <w:szCs w:val="24"/>
        </w:rPr>
        <w:t>.</w:t>
      </w:r>
    </w:p>
    <w:p w14:paraId="07EB62A1" w14:textId="77777777" w:rsidR="008D0014" w:rsidRPr="00DD3989" w:rsidRDefault="008D0014" w:rsidP="00693DD7">
      <w:pPr>
        <w:shd w:val="clear" w:color="auto" w:fill="FFFFFF"/>
        <w:jc w:val="both"/>
        <w:rPr>
          <w:rFonts w:ascii="Times New Roman" w:hAnsi="Times New Roman" w:cs="Times New Roman"/>
          <w:sz w:val="24"/>
          <w:szCs w:val="24"/>
        </w:rPr>
      </w:pPr>
    </w:p>
    <w:p w14:paraId="6C337BD3" w14:textId="77777777" w:rsidR="00AA7C67" w:rsidRPr="00DD3989" w:rsidRDefault="00AA7C67" w:rsidP="00693DD7">
      <w:pPr>
        <w:shd w:val="clear" w:color="auto" w:fill="FFFFFF"/>
        <w:jc w:val="both"/>
      </w:pPr>
      <w:r w:rsidRPr="00DD3989">
        <w:rPr>
          <w:rFonts w:ascii="Times New Roman" w:hAnsi="Times New Roman" w:cs="Times New Roman"/>
          <w:sz w:val="24"/>
          <w:szCs w:val="24"/>
        </w:rPr>
        <w:t xml:space="preserve">Confirmation of receipt of the </w:t>
      </w:r>
      <w:r w:rsidRPr="00DD3989">
        <w:rPr>
          <w:rFonts w:ascii="Times New Roman" w:hAnsi="Times New Roman" w:cs="Times New Roman"/>
          <w:i/>
          <w:iCs/>
          <w:sz w:val="24"/>
          <w:szCs w:val="24"/>
        </w:rPr>
        <w:t xml:space="preserve">Bids </w:t>
      </w:r>
      <w:r w:rsidRPr="00DD3989">
        <w:rPr>
          <w:rFonts w:ascii="Times New Roman" w:hAnsi="Times New Roman" w:cs="Times New Roman"/>
          <w:sz w:val="24"/>
          <w:szCs w:val="24"/>
        </w:rPr>
        <w:t xml:space="preserve">at the </w:t>
      </w:r>
      <w:r w:rsidR="004E1E66" w:rsidRPr="00DD3989">
        <w:rPr>
          <w:rFonts w:ascii="Times New Roman" w:hAnsi="Times New Roman" w:cs="Times New Roman"/>
          <w:i/>
          <w:iCs/>
          <w:sz w:val="24"/>
          <w:szCs w:val="24"/>
        </w:rPr>
        <w:t>Auction Platform</w:t>
      </w:r>
      <w:r w:rsidR="00E221BB" w:rsidRPr="00DD3989">
        <w:rPr>
          <w:rFonts w:ascii="Times New Roman" w:hAnsi="Times New Roman" w:cs="Times New Roman"/>
          <w:i/>
          <w:iCs/>
          <w:sz w:val="24"/>
          <w:szCs w:val="24"/>
        </w:rPr>
        <w:t xml:space="preserve"> </w:t>
      </w:r>
      <w:r w:rsidRPr="00DD3989">
        <w:rPr>
          <w:rFonts w:ascii="Times New Roman" w:hAnsi="Times New Roman" w:cs="Times New Roman"/>
          <w:sz w:val="24"/>
          <w:szCs w:val="24"/>
        </w:rPr>
        <w:t xml:space="preserve">is the decisive criterion in meeting </w:t>
      </w:r>
      <w:r w:rsidRPr="00DD3989">
        <w:rPr>
          <w:rFonts w:ascii="Times New Roman" w:hAnsi="Times New Roman" w:cs="Times New Roman"/>
          <w:spacing w:val="-1"/>
          <w:sz w:val="24"/>
          <w:szCs w:val="24"/>
        </w:rPr>
        <w:t xml:space="preserve">the time limit. The </w:t>
      </w:r>
      <w:r w:rsidR="00276A20">
        <w:rPr>
          <w:rFonts w:ascii="Times New Roman" w:hAnsi="Times New Roman" w:cs="Times New Roman"/>
          <w:i/>
          <w:iCs/>
          <w:spacing w:val="-1"/>
          <w:sz w:val="24"/>
          <w:szCs w:val="24"/>
        </w:rPr>
        <w:t>Registered Participant</w:t>
      </w:r>
      <w:r w:rsidRPr="00DD3989">
        <w:rPr>
          <w:rFonts w:ascii="Times New Roman" w:hAnsi="Times New Roman" w:cs="Times New Roman"/>
          <w:i/>
          <w:iCs/>
          <w:spacing w:val="-1"/>
          <w:sz w:val="24"/>
          <w:szCs w:val="24"/>
        </w:rPr>
        <w:t xml:space="preserve"> </w:t>
      </w:r>
      <w:r w:rsidRPr="00DD3989">
        <w:rPr>
          <w:rFonts w:ascii="Times New Roman" w:hAnsi="Times New Roman" w:cs="Times New Roman"/>
          <w:spacing w:val="-1"/>
          <w:sz w:val="24"/>
          <w:szCs w:val="24"/>
        </w:rPr>
        <w:t xml:space="preserve">is responsible for the evidence of the timeliness of the </w:t>
      </w:r>
      <w:r w:rsidRPr="00DD3989">
        <w:rPr>
          <w:rFonts w:ascii="Times New Roman" w:hAnsi="Times New Roman" w:cs="Times New Roman"/>
          <w:sz w:val="24"/>
          <w:szCs w:val="24"/>
        </w:rPr>
        <w:t xml:space="preserve">delivery of </w:t>
      </w:r>
      <w:r w:rsidRPr="00DD3989">
        <w:rPr>
          <w:rFonts w:ascii="Times New Roman" w:hAnsi="Times New Roman" w:cs="Times New Roman"/>
          <w:i/>
          <w:iCs/>
          <w:sz w:val="24"/>
          <w:szCs w:val="24"/>
        </w:rPr>
        <w:t xml:space="preserve">Bids </w:t>
      </w:r>
      <w:r w:rsidRPr="00DD3989">
        <w:rPr>
          <w:rFonts w:ascii="Times New Roman" w:hAnsi="Times New Roman" w:cs="Times New Roman"/>
          <w:sz w:val="24"/>
          <w:szCs w:val="24"/>
        </w:rPr>
        <w:t xml:space="preserve">and/or its modifications to the </w:t>
      </w:r>
      <w:r w:rsidRPr="00DD3989">
        <w:rPr>
          <w:rFonts w:ascii="Times New Roman" w:hAnsi="Times New Roman" w:cs="Times New Roman"/>
          <w:i/>
          <w:iCs/>
          <w:sz w:val="24"/>
          <w:szCs w:val="24"/>
        </w:rPr>
        <w:t>Auction Office</w:t>
      </w:r>
      <w:r w:rsidRPr="00DD3989">
        <w:rPr>
          <w:rFonts w:ascii="Times New Roman" w:hAnsi="Times New Roman" w:cs="Times New Roman"/>
          <w:sz w:val="24"/>
          <w:szCs w:val="24"/>
        </w:rPr>
        <w:t>.</w:t>
      </w:r>
    </w:p>
    <w:p w14:paraId="0E22367B" w14:textId="77777777" w:rsidR="008D0014" w:rsidRPr="00DD3989" w:rsidRDefault="008D0014" w:rsidP="00693DD7">
      <w:pPr>
        <w:shd w:val="clear" w:color="auto" w:fill="FFFFFF"/>
        <w:jc w:val="both"/>
        <w:rPr>
          <w:rFonts w:ascii="Times New Roman" w:hAnsi="Times New Roman" w:cs="Times New Roman"/>
          <w:i/>
          <w:iCs/>
          <w:spacing w:val="-1"/>
          <w:sz w:val="24"/>
          <w:szCs w:val="24"/>
        </w:rPr>
      </w:pPr>
    </w:p>
    <w:p w14:paraId="5190C4A7" w14:textId="77777777" w:rsidR="00AA7C67" w:rsidRPr="00DD3989" w:rsidRDefault="00AA7C67" w:rsidP="00693DD7">
      <w:pPr>
        <w:shd w:val="clear" w:color="auto" w:fill="FFFFFF"/>
        <w:jc w:val="both"/>
      </w:pPr>
      <w:r w:rsidRPr="00DD3989">
        <w:rPr>
          <w:rFonts w:ascii="Times New Roman" w:hAnsi="Times New Roman" w:cs="Times New Roman"/>
          <w:i/>
          <w:iCs/>
          <w:spacing w:val="-1"/>
          <w:sz w:val="24"/>
          <w:szCs w:val="24"/>
        </w:rPr>
        <w:t xml:space="preserve">Bids </w:t>
      </w:r>
      <w:r w:rsidRPr="00DD3989">
        <w:rPr>
          <w:rFonts w:ascii="Times New Roman" w:hAnsi="Times New Roman" w:cs="Times New Roman"/>
          <w:spacing w:val="-1"/>
          <w:sz w:val="24"/>
          <w:szCs w:val="24"/>
        </w:rPr>
        <w:t>which do not fulfil</w:t>
      </w:r>
      <w:r w:rsidR="00E221BB" w:rsidRPr="00DD3989">
        <w:rPr>
          <w:rFonts w:ascii="Times New Roman" w:hAnsi="Times New Roman" w:cs="Times New Roman"/>
          <w:spacing w:val="-1"/>
          <w:sz w:val="24"/>
          <w:szCs w:val="24"/>
        </w:rPr>
        <w:t>l</w:t>
      </w:r>
      <w:r w:rsidRPr="00DD3989">
        <w:rPr>
          <w:rFonts w:ascii="Times New Roman" w:hAnsi="Times New Roman" w:cs="Times New Roman"/>
          <w:spacing w:val="-1"/>
          <w:sz w:val="24"/>
          <w:szCs w:val="24"/>
        </w:rPr>
        <w:t xml:space="preserve"> any of the requirements stated in the </w:t>
      </w:r>
      <w:r w:rsidR="007D5F59" w:rsidRPr="00DD3989">
        <w:rPr>
          <w:rFonts w:ascii="Times New Roman" w:hAnsi="Times New Roman" w:cs="Times New Roman"/>
          <w:i/>
          <w:iCs/>
          <w:spacing w:val="-1"/>
          <w:sz w:val="24"/>
          <w:szCs w:val="24"/>
        </w:rPr>
        <w:t>Daily Auction Rules</w:t>
      </w:r>
      <w:r w:rsidR="00F130E9" w:rsidRPr="00DD3989">
        <w:rPr>
          <w:rFonts w:ascii="Times New Roman" w:hAnsi="Times New Roman" w:cs="Times New Roman"/>
          <w:i/>
          <w:iCs/>
          <w:spacing w:val="-1"/>
          <w:sz w:val="24"/>
          <w:szCs w:val="24"/>
        </w:rPr>
        <w:t xml:space="preserve"> </w:t>
      </w:r>
      <w:r w:rsidRPr="00DD3989">
        <w:rPr>
          <w:rFonts w:ascii="Times New Roman" w:hAnsi="Times New Roman" w:cs="Times New Roman"/>
          <w:spacing w:val="-1"/>
          <w:sz w:val="24"/>
          <w:szCs w:val="24"/>
        </w:rPr>
        <w:t xml:space="preserve">shall be excluded </w:t>
      </w:r>
      <w:r w:rsidRPr="00DD3989">
        <w:rPr>
          <w:rFonts w:ascii="Times New Roman" w:hAnsi="Times New Roman" w:cs="Times New Roman"/>
          <w:sz w:val="24"/>
          <w:szCs w:val="24"/>
        </w:rPr>
        <w:t xml:space="preserve">and shall not be included among the assessed </w:t>
      </w:r>
      <w:r w:rsidRPr="00DD3989">
        <w:rPr>
          <w:rFonts w:ascii="Times New Roman" w:hAnsi="Times New Roman" w:cs="Times New Roman"/>
          <w:i/>
          <w:iCs/>
          <w:sz w:val="24"/>
          <w:szCs w:val="24"/>
        </w:rPr>
        <w:t>Bids</w:t>
      </w:r>
      <w:r w:rsidRPr="00DD3989">
        <w:rPr>
          <w:rFonts w:ascii="Times New Roman" w:hAnsi="Times New Roman" w:cs="Times New Roman"/>
          <w:sz w:val="24"/>
          <w:szCs w:val="24"/>
        </w:rPr>
        <w:t>.</w:t>
      </w:r>
    </w:p>
    <w:p w14:paraId="39D52ECF" w14:textId="77777777" w:rsidR="008D0014" w:rsidRPr="00DD3989" w:rsidRDefault="008D0014" w:rsidP="00693DD7">
      <w:pPr>
        <w:shd w:val="clear" w:color="auto" w:fill="FFFFFF"/>
        <w:jc w:val="both"/>
        <w:rPr>
          <w:u w:val="single"/>
        </w:rPr>
      </w:pPr>
    </w:p>
    <w:p w14:paraId="42718381" w14:textId="77777777" w:rsidR="00AA7C67" w:rsidRPr="00DD3989" w:rsidRDefault="00AA7C67" w:rsidP="00693DD7">
      <w:pPr>
        <w:shd w:val="clear" w:color="auto" w:fill="FFFFFF"/>
        <w:jc w:val="both"/>
        <w:rPr>
          <w:rFonts w:ascii="Times New Roman" w:hAnsi="Times New Roman" w:cs="Times New Roman"/>
          <w:sz w:val="24"/>
          <w:szCs w:val="24"/>
        </w:rPr>
      </w:pPr>
      <w:r w:rsidRPr="00DD3989">
        <w:rPr>
          <w:rFonts w:ascii="Times New Roman" w:hAnsi="Times New Roman" w:cs="Times New Roman"/>
          <w:sz w:val="24"/>
          <w:szCs w:val="24"/>
        </w:rPr>
        <w:t xml:space="preserve">Unless otherwise provided for in any specific case, the </w:t>
      </w:r>
      <w:r w:rsidRPr="00DD3989">
        <w:rPr>
          <w:rFonts w:ascii="Times New Roman" w:hAnsi="Times New Roman" w:cs="Times New Roman"/>
          <w:i/>
          <w:iCs/>
          <w:sz w:val="24"/>
          <w:szCs w:val="24"/>
        </w:rPr>
        <w:t xml:space="preserve">Users </w:t>
      </w:r>
      <w:r w:rsidRPr="00DD3989">
        <w:rPr>
          <w:rFonts w:ascii="Times New Roman" w:hAnsi="Times New Roman" w:cs="Times New Roman"/>
          <w:sz w:val="24"/>
          <w:szCs w:val="24"/>
        </w:rPr>
        <w:t xml:space="preserve">can send data to (or receive data from) the </w:t>
      </w:r>
      <w:r w:rsidR="004E1E66" w:rsidRPr="00DD3989">
        <w:rPr>
          <w:rFonts w:ascii="Times New Roman" w:hAnsi="Times New Roman" w:cs="Times New Roman"/>
          <w:i/>
          <w:sz w:val="24"/>
          <w:szCs w:val="24"/>
        </w:rPr>
        <w:t>Auction Platform</w:t>
      </w:r>
      <w:r w:rsidR="00E221BB" w:rsidRPr="00DD3989">
        <w:rPr>
          <w:rFonts w:ascii="Times New Roman" w:hAnsi="Times New Roman" w:cs="Times New Roman"/>
          <w:sz w:val="24"/>
          <w:szCs w:val="24"/>
        </w:rPr>
        <w:t xml:space="preserve"> </w:t>
      </w:r>
      <w:r w:rsidRPr="00DD3989">
        <w:rPr>
          <w:rFonts w:ascii="Times New Roman" w:hAnsi="Times New Roman" w:cs="Times New Roman"/>
          <w:sz w:val="24"/>
          <w:szCs w:val="24"/>
        </w:rPr>
        <w:t>in two ways:</w:t>
      </w:r>
    </w:p>
    <w:p w14:paraId="17CED092" w14:textId="77777777" w:rsidR="00AA7C67" w:rsidRPr="00DD3989" w:rsidRDefault="00AA7C67" w:rsidP="008D0014">
      <w:pPr>
        <w:numPr>
          <w:ilvl w:val="0"/>
          <w:numId w:val="1"/>
        </w:numPr>
        <w:shd w:val="clear" w:color="auto" w:fill="FFFFFF"/>
        <w:tabs>
          <w:tab w:val="left" w:pos="902"/>
        </w:tabs>
        <w:rPr>
          <w:rFonts w:cs="Times New Roman"/>
          <w:sz w:val="24"/>
          <w:szCs w:val="24"/>
        </w:rPr>
      </w:pPr>
      <w:r w:rsidRPr="00DD3989">
        <w:rPr>
          <w:rFonts w:ascii="Times New Roman" w:hAnsi="Times New Roman" w:cs="Times New Roman"/>
          <w:sz w:val="24"/>
          <w:szCs w:val="24"/>
        </w:rPr>
        <w:t>via electronic forms (html),</w:t>
      </w:r>
    </w:p>
    <w:p w14:paraId="7424294F" w14:textId="77777777" w:rsidR="00AA7C67" w:rsidRPr="00DD3989" w:rsidRDefault="00AA7C67" w:rsidP="008D0014">
      <w:pPr>
        <w:numPr>
          <w:ilvl w:val="0"/>
          <w:numId w:val="1"/>
        </w:numPr>
        <w:shd w:val="clear" w:color="auto" w:fill="FFFFFF"/>
        <w:tabs>
          <w:tab w:val="left" w:pos="902"/>
        </w:tabs>
        <w:rPr>
          <w:rFonts w:cs="Times New Roman"/>
          <w:sz w:val="24"/>
          <w:szCs w:val="24"/>
        </w:rPr>
      </w:pPr>
      <w:proofErr w:type="gramStart"/>
      <w:r w:rsidRPr="00DD3989">
        <w:rPr>
          <w:rFonts w:ascii="Times New Roman" w:hAnsi="Times New Roman" w:cs="Times New Roman"/>
          <w:sz w:val="24"/>
          <w:szCs w:val="24"/>
        </w:rPr>
        <w:t>through</w:t>
      </w:r>
      <w:proofErr w:type="gramEnd"/>
      <w:r w:rsidRPr="00DD3989">
        <w:rPr>
          <w:rFonts w:ascii="Times New Roman" w:hAnsi="Times New Roman" w:cs="Times New Roman"/>
          <w:sz w:val="24"/>
          <w:szCs w:val="24"/>
        </w:rPr>
        <w:t xml:space="preserve"> the XML file.</w:t>
      </w:r>
    </w:p>
    <w:p w14:paraId="2A51A55A" w14:textId="77777777" w:rsidR="00E221BB" w:rsidRDefault="00E221BB" w:rsidP="00693DD7">
      <w:pPr>
        <w:shd w:val="clear" w:color="auto" w:fill="FFFFFF"/>
        <w:jc w:val="both"/>
        <w:rPr>
          <w:rFonts w:ascii="Times New Roman" w:hAnsi="Times New Roman" w:cs="Times New Roman"/>
          <w:sz w:val="24"/>
          <w:szCs w:val="24"/>
        </w:rPr>
      </w:pPr>
    </w:p>
    <w:p w14:paraId="194125AB" w14:textId="77777777" w:rsidR="009E76D9" w:rsidRPr="00DD3989" w:rsidRDefault="009E76D9" w:rsidP="00693DD7">
      <w:pPr>
        <w:shd w:val="clear" w:color="auto" w:fill="FFFFFF"/>
        <w:jc w:val="both"/>
        <w:rPr>
          <w:rFonts w:ascii="Times New Roman" w:hAnsi="Times New Roman" w:cs="Times New Roman"/>
          <w:sz w:val="24"/>
          <w:szCs w:val="24"/>
        </w:rPr>
      </w:pPr>
    </w:p>
    <w:p w14:paraId="734EDEE5" w14:textId="77777777" w:rsidR="00833150" w:rsidRPr="00DD3989" w:rsidRDefault="00AA7C67" w:rsidP="00E74BF4">
      <w:pPr>
        <w:pStyle w:val="Heading2"/>
      </w:pPr>
      <w:r w:rsidRPr="00DD3989">
        <w:t>Article 5.2</w:t>
      </w:r>
      <w:r w:rsidR="00833150" w:rsidRPr="00833150">
        <w:t xml:space="preserve"> </w:t>
      </w:r>
      <w:r w:rsidR="00833150" w:rsidRPr="00DD3989">
        <w:t>Access to the Auction Platform</w:t>
      </w:r>
    </w:p>
    <w:p w14:paraId="33C9E5DD" w14:textId="77777777" w:rsidR="00AA7C67" w:rsidRPr="00DD3989" w:rsidRDefault="00AA7C67" w:rsidP="00693DD7">
      <w:pPr>
        <w:shd w:val="clear" w:color="auto" w:fill="FFFFFF"/>
      </w:pPr>
    </w:p>
    <w:p w14:paraId="63840DB3" w14:textId="77777777" w:rsidR="008D0014" w:rsidRPr="00DD3989" w:rsidRDefault="008D0014" w:rsidP="00693DD7">
      <w:pPr>
        <w:shd w:val="clear" w:color="auto" w:fill="FFFFFF"/>
        <w:jc w:val="both"/>
        <w:rPr>
          <w:rFonts w:ascii="Times New Roman" w:hAnsi="Times New Roman" w:cs="Times New Roman"/>
          <w:sz w:val="24"/>
          <w:szCs w:val="24"/>
        </w:rPr>
      </w:pPr>
    </w:p>
    <w:p w14:paraId="5C0E71A1" w14:textId="77777777" w:rsidR="00AA7C67" w:rsidRPr="00DD3989" w:rsidRDefault="00AA7C67" w:rsidP="00693DD7">
      <w:pPr>
        <w:shd w:val="clear" w:color="auto" w:fill="FFFFFF"/>
        <w:jc w:val="both"/>
        <w:rPr>
          <w:rFonts w:ascii="Times New Roman" w:hAnsi="Times New Roman" w:cs="Times New Roman"/>
          <w:sz w:val="24"/>
          <w:szCs w:val="24"/>
        </w:rPr>
      </w:pPr>
      <w:r w:rsidRPr="00DD3989">
        <w:rPr>
          <w:rFonts w:ascii="Times New Roman" w:hAnsi="Times New Roman" w:cs="Times New Roman"/>
          <w:sz w:val="24"/>
          <w:szCs w:val="24"/>
        </w:rPr>
        <w:t xml:space="preserve">Each </w:t>
      </w:r>
      <w:r w:rsidR="00276A20">
        <w:rPr>
          <w:rFonts w:ascii="Times New Roman" w:hAnsi="Times New Roman" w:cs="Times New Roman"/>
          <w:i/>
          <w:sz w:val="24"/>
          <w:szCs w:val="24"/>
        </w:rPr>
        <w:t>Registered Participant</w:t>
      </w:r>
      <w:r w:rsidRPr="00DD3989">
        <w:rPr>
          <w:rFonts w:ascii="Times New Roman" w:hAnsi="Times New Roman" w:cs="Times New Roman"/>
          <w:i/>
          <w:iCs/>
          <w:sz w:val="24"/>
          <w:szCs w:val="24"/>
        </w:rPr>
        <w:t xml:space="preserve"> </w:t>
      </w:r>
      <w:r w:rsidRPr="00DD3989">
        <w:rPr>
          <w:rFonts w:ascii="Times New Roman" w:hAnsi="Times New Roman" w:cs="Times New Roman"/>
          <w:sz w:val="24"/>
          <w:szCs w:val="24"/>
        </w:rPr>
        <w:t xml:space="preserve">is required to use </w:t>
      </w:r>
      <w:r w:rsidR="008E7CD4">
        <w:rPr>
          <w:rFonts w:ascii="Times New Roman" w:hAnsi="Times New Roman" w:cs="Times New Roman"/>
          <w:sz w:val="24"/>
          <w:szCs w:val="24"/>
        </w:rPr>
        <w:t xml:space="preserve">an </w:t>
      </w:r>
      <w:r w:rsidRPr="00DD3989">
        <w:rPr>
          <w:rFonts w:ascii="Times New Roman" w:hAnsi="Times New Roman" w:cs="Times New Roman"/>
          <w:sz w:val="24"/>
          <w:szCs w:val="24"/>
        </w:rPr>
        <w:t>electronic certificate</w:t>
      </w:r>
      <w:r w:rsidR="00E221BB" w:rsidRPr="00DD3989">
        <w:rPr>
          <w:rFonts w:ascii="Times New Roman" w:hAnsi="Times New Roman" w:cs="Times New Roman"/>
          <w:sz w:val="24"/>
          <w:szCs w:val="24"/>
        </w:rPr>
        <w:t xml:space="preserve"> (cryptographic hardware token) and </w:t>
      </w:r>
      <w:r w:rsidR="00E221BB" w:rsidRPr="00DD3989">
        <w:rPr>
          <w:rFonts w:ascii="Times New Roman" w:hAnsi="Times New Roman" w:cs="Times New Roman"/>
          <w:i/>
          <w:sz w:val="24"/>
          <w:szCs w:val="24"/>
        </w:rPr>
        <w:t>Auction Platform</w:t>
      </w:r>
      <w:r w:rsidR="00E221BB" w:rsidRPr="00DD3989">
        <w:rPr>
          <w:rFonts w:ascii="Times New Roman" w:hAnsi="Times New Roman" w:cs="Times New Roman"/>
          <w:sz w:val="24"/>
          <w:szCs w:val="24"/>
        </w:rPr>
        <w:t xml:space="preserve"> User </w:t>
      </w:r>
      <w:r w:rsidR="003647CE" w:rsidRPr="00DD3989">
        <w:rPr>
          <w:rFonts w:ascii="Times New Roman" w:hAnsi="Times New Roman" w:cs="Times New Roman"/>
          <w:sz w:val="24"/>
          <w:szCs w:val="24"/>
        </w:rPr>
        <w:t>a</w:t>
      </w:r>
      <w:r w:rsidR="00E221BB" w:rsidRPr="00DD3989">
        <w:rPr>
          <w:rFonts w:ascii="Times New Roman" w:hAnsi="Times New Roman" w:cs="Times New Roman"/>
          <w:sz w:val="24"/>
          <w:szCs w:val="24"/>
        </w:rPr>
        <w:t>ccount</w:t>
      </w:r>
      <w:r w:rsidRPr="00DD3989">
        <w:rPr>
          <w:rFonts w:ascii="Times New Roman" w:hAnsi="Times New Roman" w:cs="Times New Roman"/>
          <w:sz w:val="24"/>
          <w:szCs w:val="24"/>
        </w:rPr>
        <w:t xml:space="preserve"> </w:t>
      </w:r>
      <w:r w:rsidRPr="00DD3989">
        <w:rPr>
          <w:rFonts w:ascii="Times New Roman" w:hAnsi="Times New Roman" w:cs="Times New Roman"/>
          <w:spacing w:val="-1"/>
          <w:sz w:val="24"/>
          <w:szCs w:val="24"/>
        </w:rPr>
        <w:t xml:space="preserve">for the purposes of </w:t>
      </w:r>
      <w:r w:rsidRPr="00DD3989">
        <w:rPr>
          <w:rFonts w:ascii="Times New Roman" w:hAnsi="Times New Roman" w:cs="Times New Roman"/>
          <w:sz w:val="24"/>
          <w:szCs w:val="24"/>
        </w:rPr>
        <w:t xml:space="preserve">accessing the </w:t>
      </w:r>
      <w:r w:rsidR="004E1E66" w:rsidRPr="00DD3989">
        <w:rPr>
          <w:rFonts w:ascii="Times New Roman" w:hAnsi="Times New Roman" w:cs="Times New Roman"/>
          <w:i/>
          <w:iCs/>
          <w:sz w:val="24"/>
          <w:szCs w:val="24"/>
        </w:rPr>
        <w:t>Auction Platform</w:t>
      </w:r>
      <w:r w:rsidR="00E221BB" w:rsidRPr="00DD3989">
        <w:rPr>
          <w:rFonts w:ascii="Times New Roman" w:hAnsi="Times New Roman" w:cs="Times New Roman"/>
          <w:i/>
          <w:iCs/>
          <w:sz w:val="24"/>
          <w:szCs w:val="24"/>
        </w:rPr>
        <w:t xml:space="preserve"> </w:t>
      </w:r>
      <w:r w:rsidRPr="00DD3989">
        <w:rPr>
          <w:rFonts w:ascii="Times New Roman" w:hAnsi="Times New Roman" w:cs="Times New Roman"/>
          <w:sz w:val="24"/>
          <w:szCs w:val="24"/>
        </w:rPr>
        <w:t xml:space="preserve">and executing business transactions via the </w:t>
      </w:r>
      <w:r w:rsidR="004E1E66" w:rsidRPr="00DD3989">
        <w:rPr>
          <w:rFonts w:ascii="Times New Roman" w:hAnsi="Times New Roman" w:cs="Times New Roman"/>
          <w:i/>
          <w:iCs/>
          <w:sz w:val="24"/>
          <w:szCs w:val="24"/>
        </w:rPr>
        <w:t>Auction Platform</w:t>
      </w:r>
      <w:r w:rsidRPr="00DD3989">
        <w:rPr>
          <w:rFonts w:ascii="Times New Roman" w:hAnsi="Times New Roman" w:cs="Times New Roman"/>
          <w:sz w:val="24"/>
          <w:szCs w:val="24"/>
        </w:rPr>
        <w:t>.</w:t>
      </w:r>
    </w:p>
    <w:p w14:paraId="312A1304" w14:textId="77777777" w:rsidR="00E51BFC" w:rsidRPr="00DD3989" w:rsidRDefault="00E51BFC" w:rsidP="00693DD7">
      <w:pPr>
        <w:shd w:val="clear" w:color="auto" w:fill="FFFFFF"/>
        <w:jc w:val="both"/>
        <w:rPr>
          <w:rFonts w:ascii="Times New Roman" w:hAnsi="Times New Roman" w:cs="Times New Roman"/>
          <w:sz w:val="24"/>
          <w:szCs w:val="24"/>
        </w:rPr>
      </w:pPr>
    </w:p>
    <w:p w14:paraId="36285F03" w14:textId="77777777" w:rsidR="0015288E" w:rsidRDefault="00E51BFC" w:rsidP="00E51BFC">
      <w:pPr>
        <w:shd w:val="clear" w:color="auto" w:fill="FFFFFF"/>
        <w:jc w:val="both"/>
        <w:rPr>
          <w:rFonts w:ascii="Times New Roman" w:hAnsi="Times New Roman" w:cs="Times New Roman"/>
          <w:sz w:val="24"/>
          <w:szCs w:val="24"/>
        </w:rPr>
      </w:pPr>
      <w:r w:rsidRPr="00DD3989">
        <w:rPr>
          <w:rFonts w:ascii="Times New Roman" w:hAnsi="Times New Roman" w:cs="Times New Roman"/>
          <w:i/>
          <w:sz w:val="24"/>
          <w:szCs w:val="24"/>
        </w:rPr>
        <w:t>Auction Office</w:t>
      </w:r>
      <w:r w:rsidRPr="00DD3989">
        <w:rPr>
          <w:rFonts w:ascii="Times New Roman" w:hAnsi="Times New Roman" w:cs="Times New Roman"/>
          <w:sz w:val="24"/>
          <w:szCs w:val="24"/>
        </w:rPr>
        <w:t xml:space="preserve"> will provide </w:t>
      </w:r>
      <w:r w:rsidR="00E72578">
        <w:rPr>
          <w:rFonts w:ascii="Times New Roman" w:hAnsi="Times New Roman" w:cs="Times New Roman"/>
          <w:sz w:val="24"/>
          <w:szCs w:val="24"/>
        </w:rPr>
        <w:t>two</w:t>
      </w:r>
      <w:r w:rsidR="00E72578" w:rsidRPr="00DD3989">
        <w:rPr>
          <w:rFonts w:ascii="Times New Roman" w:hAnsi="Times New Roman" w:cs="Times New Roman"/>
          <w:sz w:val="24"/>
          <w:szCs w:val="24"/>
        </w:rPr>
        <w:t xml:space="preserve"> </w:t>
      </w:r>
      <w:r w:rsidRPr="00DD3989">
        <w:rPr>
          <w:rFonts w:ascii="Times New Roman" w:hAnsi="Times New Roman" w:cs="Times New Roman"/>
          <w:sz w:val="24"/>
          <w:szCs w:val="24"/>
        </w:rPr>
        <w:t>(</w:t>
      </w:r>
      <w:r w:rsidR="00E72578">
        <w:rPr>
          <w:rFonts w:ascii="Times New Roman" w:hAnsi="Times New Roman" w:cs="Times New Roman"/>
          <w:sz w:val="24"/>
          <w:szCs w:val="24"/>
        </w:rPr>
        <w:t>2</w:t>
      </w:r>
      <w:r w:rsidRPr="00DD3989">
        <w:rPr>
          <w:rFonts w:ascii="Times New Roman" w:hAnsi="Times New Roman" w:cs="Times New Roman"/>
          <w:sz w:val="24"/>
          <w:szCs w:val="24"/>
        </w:rPr>
        <w:t>) token</w:t>
      </w:r>
      <w:r w:rsidR="00E72578">
        <w:rPr>
          <w:rFonts w:ascii="Times New Roman" w:hAnsi="Times New Roman" w:cs="Times New Roman"/>
          <w:sz w:val="24"/>
          <w:szCs w:val="24"/>
        </w:rPr>
        <w:t>s</w:t>
      </w:r>
      <w:r w:rsidRPr="00DD3989">
        <w:rPr>
          <w:rFonts w:ascii="Times New Roman" w:hAnsi="Times New Roman" w:cs="Times New Roman"/>
          <w:sz w:val="24"/>
          <w:szCs w:val="24"/>
        </w:rPr>
        <w:t xml:space="preserve"> to each</w:t>
      </w:r>
      <w:r w:rsidR="00DB1DEC">
        <w:rPr>
          <w:rFonts w:ascii="Times New Roman" w:hAnsi="Times New Roman" w:cs="Times New Roman"/>
          <w:sz w:val="24"/>
          <w:szCs w:val="24"/>
        </w:rPr>
        <w:t xml:space="preserve"> new</w:t>
      </w:r>
      <w:r w:rsidRPr="00DD3989">
        <w:rPr>
          <w:rFonts w:ascii="Times New Roman" w:hAnsi="Times New Roman" w:cs="Times New Roman"/>
          <w:sz w:val="24"/>
          <w:szCs w:val="24"/>
        </w:rPr>
        <w:t xml:space="preserve"> </w:t>
      </w:r>
      <w:r w:rsidR="00276A20">
        <w:rPr>
          <w:rFonts w:ascii="Times New Roman" w:hAnsi="Times New Roman" w:cs="Times New Roman"/>
          <w:i/>
          <w:sz w:val="24"/>
          <w:szCs w:val="24"/>
        </w:rPr>
        <w:t>Registered Participant</w:t>
      </w:r>
      <w:r w:rsidR="00D468D0">
        <w:rPr>
          <w:rFonts w:ascii="Times New Roman" w:hAnsi="Times New Roman" w:cs="Times New Roman"/>
          <w:i/>
          <w:sz w:val="24"/>
          <w:szCs w:val="24"/>
        </w:rPr>
        <w:t xml:space="preserve"> </w:t>
      </w:r>
      <w:r w:rsidR="005158DA" w:rsidRPr="0094337D">
        <w:rPr>
          <w:rFonts w:ascii="Times New Roman" w:hAnsi="Times New Roman" w:cs="Times New Roman"/>
          <w:sz w:val="24"/>
          <w:szCs w:val="24"/>
        </w:rPr>
        <w:t>l</w:t>
      </w:r>
      <w:r w:rsidR="0094337D" w:rsidRPr="0094337D">
        <w:rPr>
          <w:rFonts w:ascii="Times New Roman" w:hAnsi="Times New Roman" w:cs="Times New Roman"/>
          <w:sz w:val="24"/>
          <w:szCs w:val="24"/>
        </w:rPr>
        <w:t>icensed for participation in Serbian electricity market</w:t>
      </w:r>
      <w:r w:rsidRPr="00DD3989">
        <w:rPr>
          <w:rFonts w:ascii="Times New Roman" w:hAnsi="Times New Roman" w:cs="Times New Roman"/>
          <w:sz w:val="24"/>
          <w:szCs w:val="24"/>
        </w:rPr>
        <w:t>.</w:t>
      </w:r>
      <w:r w:rsidR="0015288E" w:rsidRPr="00DD3989">
        <w:rPr>
          <w:rFonts w:ascii="Times New Roman" w:hAnsi="Times New Roman" w:cs="Times New Roman"/>
          <w:sz w:val="24"/>
          <w:szCs w:val="24"/>
        </w:rPr>
        <w:t xml:space="preserve"> </w:t>
      </w:r>
    </w:p>
    <w:p w14:paraId="45D1D8C5" w14:textId="77777777" w:rsidR="0094337D" w:rsidRDefault="0094337D" w:rsidP="00D468D0">
      <w:pPr>
        <w:shd w:val="clear" w:color="auto" w:fill="FFFFFF"/>
        <w:jc w:val="both"/>
        <w:rPr>
          <w:rFonts w:ascii="Times New Roman" w:hAnsi="Times New Roman" w:cs="Times New Roman"/>
          <w:i/>
          <w:sz w:val="24"/>
          <w:szCs w:val="24"/>
        </w:rPr>
      </w:pPr>
    </w:p>
    <w:p w14:paraId="1E75DFE0" w14:textId="77777777" w:rsidR="00D468D0" w:rsidRPr="00DD3989" w:rsidRDefault="00D468D0" w:rsidP="00D468D0">
      <w:pPr>
        <w:shd w:val="clear" w:color="auto" w:fill="FFFFFF"/>
        <w:jc w:val="both"/>
        <w:rPr>
          <w:rFonts w:ascii="Times New Roman" w:hAnsi="Times New Roman" w:cs="Times New Roman"/>
          <w:sz w:val="24"/>
          <w:szCs w:val="24"/>
        </w:rPr>
      </w:pPr>
      <w:r w:rsidRPr="00DD3989">
        <w:rPr>
          <w:rFonts w:ascii="Times New Roman" w:hAnsi="Times New Roman" w:cs="Times New Roman"/>
          <w:i/>
          <w:sz w:val="24"/>
          <w:szCs w:val="24"/>
        </w:rPr>
        <w:t>Auction Office</w:t>
      </w:r>
      <w:r w:rsidRPr="00DD3989">
        <w:rPr>
          <w:rFonts w:ascii="Times New Roman" w:hAnsi="Times New Roman" w:cs="Times New Roman"/>
          <w:sz w:val="24"/>
          <w:szCs w:val="24"/>
        </w:rPr>
        <w:t xml:space="preserve"> will provide </w:t>
      </w:r>
      <w:r>
        <w:rPr>
          <w:rFonts w:ascii="Times New Roman" w:hAnsi="Times New Roman" w:cs="Times New Roman"/>
          <w:sz w:val="24"/>
          <w:szCs w:val="24"/>
        </w:rPr>
        <w:t xml:space="preserve">one </w:t>
      </w:r>
      <w:r w:rsidRPr="00DD3989">
        <w:rPr>
          <w:rFonts w:ascii="Times New Roman" w:hAnsi="Times New Roman" w:cs="Times New Roman"/>
          <w:sz w:val="24"/>
          <w:szCs w:val="24"/>
        </w:rPr>
        <w:t>(</w:t>
      </w:r>
      <w:r>
        <w:rPr>
          <w:rFonts w:ascii="Times New Roman" w:hAnsi="Times New Roman" w:cs="Times New Roman"/>
          <w:sz w:val="24"/>
          <w:szCs w:val="24"/>
        </w:rPr>
        <w:t>1</w:t>
      </w:r>
      <w:r w:rsidRPr="00DD3989">
        <w:rPr>
          <w:rFonts w:ascii="Times New Roman" w:hAnsi="Times New Roman" w:cs="Times New Roman"/>
          <w:sz w:val="24"/>
          <w:szCs w:val="24"/>
        </w:rPr>
        <w:t>) token to each</w:t>
      </w:r>
      <w:r w:rsidR="0094337D">
        <w:rPr>
          <w:rFonts w:ascii="Times New Roman" w:hAnsi="Times New Roman" w:cs="Times New Roman"/>
          <w:sz w:val="24"/>
          <w:szCs w:val="24"/>
        </w:rPr>
        <w:t xml:space="preserve"> new</w:t>
      </w:r>
      <w:r w:rsidRPr="00DD3989">
        <w:rPr>
          <w:rFonts w:ascii="Times New Roman" w:hAnsi="Times New Roman" w:cs="Times New Roman"/>
          <w:sz w:val="24"/>
          <w:szCs w:val="24"/>
        </w:rPr>
        <w:t xml:space="preserve"> </w:t>
      </w:r>
      <w:r>
        <w:rPr>
          <w:rFonts w:ascii="Times New Roman" w:hAnsi="Times New Roman" w:cs="Times New Roman"/>
          <w:i/>
          <w:sz w:val="24"/>
          <w:szCs w:val="24"/>
        </w:rPr>
        <w:t xml:space="preserve">Registered Participant </w:t>
      </w:r>
      <w:r w:rsidR="0094337D" w:rsidRPr="0094337D">
        <w:rPr>
          <w:rFonts w:ascii="Times New Roman" w:hAnsi="Times New Roman" w:cs="Times New Roman"/>
          <w:sz w:val="24"/>
          <w:szCs w:val="24"/>
        </w:rPr>
        <w:t xml:space="preserve">which </w:t>
      </w:r>
      <w:r w:rsidR="0094337D">
        <w:rPr>
          <w:rFonts w:ascii="Times New Roman" w:hAnsi="Times New Roman" w:cs="Times New Roman"/>
          <w:sz w:val="24"/>
          <w:szCs w:val="24"/>
        </w:rPr>
        <w:t>is</w:t>
      </w:r>
      <w:r w:rsidR="0094337D" w:rsidRPr="0094337D">
        <w:rPr>
          <w:rFonts w:ascii="Times New Roman" w:hAnsi="Times New Roman" w:cs="Times New Roman"/>
          <w:sz w:val="24"/>
          <w:szCs w:val="24"/>
        </w:rPr>
        <w:t xml:space="preserve"> not licensed for participation in Serbian electricity market</w:t>
      </w:r>
      <w:r w:rsidRPr="00DD3989">
        <w:rPr>
          <w:rFonts w:ascii="Times New Roman" w:hAnsi="Times New Roman" w:cs="Times New Roman"/>
          <w:sz w:val="24"/>
          <w:szCs w:val="24"/>
        </w:rPr>
        <w:t xml:space="preserve">. </w:t>
      </w:r>
    </w:p>
    <w:p w14:paraId="2B1A53D7" w14:textId="77777777" w:rsidR="0015288E" w:rsidRPr="00DD3989" w:rsidRDefault="0015288E" w:rsidP="00E51BFC">
      <w:pPr>
        <w:shd w:val="clear" w:color="auto" w:fill="FFFFFF"/>
        <w:jc w:val="both"/>
        <w:rPr>
          <w:rFonts w:ascii="Times New Roman" w:hAnsi="Times New Roman" w:cs="Times New Roman"/>
          <w:sz w:val="24"/>
          <w:szCs w:val="24"/>
        </w:rPr>
      </w:pPr>
    </w:p>
    <w:p w14:paraId="2C0F332D" w14:textId="77777777" w:rsidR="00E51BFC" w:rsidRPr="006365A9" w:rsidRDefault="0015288E" w:rsidP="00630455">
      <w:pPr>
        <w:pStyle w:val="Default"/>
        <w:jc w:val="both"/>
        <w:rPr>
          <w:rFonts w:ascii="Times New Roman" w:hAnsi="Times New Roman" w:cs="Times New Roman"/>
        </w:rPr>
      </w:pPr>
      <w:r w:rsidRPr="00DD3989">
        <w:rPr>
          <w:rFonts w:ascii="Times New Roman" w:hAnsi="Times New Roman" w:cs="Times New Roman"/>
        </w:rPr>
        <w:t xml:space="preserve">Those </w:t>
      </w:r>
      <w:r w:rsidR="00276A20">
        <w:rPr>
          <w:rFonts w:ascii="Times New Roman" w:hAnsi="Times New Roman" w:cs="Times New Roman"/>
          <w:i/>
        </w:rPr>
        <w:t>Registered Participant</w:t>
      </w:r>
      <w:r w:rsidRPr="00DD3989">
        <w:rPr>
          <w:rFonts w:ascii="Times New Roman" w:hAnsi="Times New Roman" w:cs="Times New Roman"/>
          <w:i/>
        </w:rPr>
        <w:t>s</w:t>
      </w:r>
      <w:r w:rsidRPr="00DD3989">
        <w:rPr>
          <w:rFonts w:ascii="Times New Roman" w:hAnsi="Times New Roman" w:cs="Times New Roman"/>
        </w:rPr>
        <w:t xml:space="preserve"> who </w:t>
      </w:r>
      <w:r w:rsidR="00F130E9" w:rsidRPr="006365A9">
        <w:rPr>
          <w:rFonts w:ascii="Times New Roman" w:hAnsi="Times New Roman" w:cs="Times New Roman"/>
        </w:rPr>
        <w:t xml:space="preserve">have already </w:t>
      </w:r>
      <w:r w:rsidR="001076FD" w:rsidRPr="006365A9">
        <w:rPr>
          <w:rFonts w:ascii="Times New Roman" w:hAnsi="Times New Roman" w:cs="Times New Roman"/>
        </w:rPr>
        <w:t xml:space="preserve">obtained token for </w:t>
      </w:r>
      <w:r w:rsidR="0094337D">
        <w:rPr>
          <w:rFonts w:ascii="Times New Roman" w:hAnsi="Times New Roman" w:cs="Times New Roman"/>
        </w:rPr>
        <w:t xml:space="preserve">participation in common auctions organized by </w:t>
      </w:r>
      <w:r w:rsidR="0094337D" w:rsidRPr="0094337D">
        <w:rPr>
          <w:rFonts w:ascii="Times New Roman" w:hAnsi="Times New Roman" w:cs="Times New Roman"/>
          <w:i/>
        </w:rPr>
        <w:t>EMS</w:t>
      </w:r>
      <w:r w:rsidR="0094337D">
        <w:rPr>
          <w:rFonts w:ascii="Times New Roman" w:hAnsi="Times New Roman" w:cs="Times New Roman"/>
        </w:rPr>
        <w:t xml:space="preserve"> or for access to </w:t>
      </w:r>
      <w:r w:rsidR="0094337D" w:rsidRPr="0094337D">
        <w:rPr>
          <w:rFonts w:ascii="Times New Roman" w:hAnsi="Times New Roman" w:cs="Times New Roman"/>
          <w:i/>
        </w:rPr>
        <w:t>EMS</w:t>
      </w:r>
      <w:r w:rsidR="0094337D">
        <w:rPr>
          <w:rFonts w:ascii="Times New Roman" w:hAnsi="Times New Roman" w:cs="Times New Roman"/>
        </w:rPr>
        <w:t xml:space="preserve"> scheduling system </w:t>
      </w:r>
      <w:r w:rsidR="001076FD" w:rsidRPr="006365A9">
        <w:rPr>
          <w:rFonts w:ascii="Times New Roman" w:hAnsi="Times New Roman" w:cs="Times New Roman"/>
        </w:rPr>
        <w:t xml:space="preserve">will use that token and </w:t>
      </w:r>
      <w:r w:rsidR="008E7CD4" w:rsidRPr="006365A9">
        <w:rPr>
          <w:rFonts w:ascii="Times New Roman" w:hAnsi="Times New Roman" w:cs="Times New Roman"/>
        </w:rPr>
        <w:t xml:space="preserve">an </w:t>
      </w:r>
      <w:r w:rsidR="001076FD" w:rsidRPr="006365A9">
        <w:rPr>
          <w:rFonts w:ascii="Times New Roman" w:hAnsi="Times New Roman" w:cs="Times New Roman"/>
        </w:rPr>
        <w:t>additional token will not be issued to them.</w:t>
      </w:r>
      <w:r w:rsidR="008E7CD4" w:rsidRPr="006365A9">
        <w:rPr>
          <w:rFonts w:ascii="Times New Roman" w:hAnsi="Times New Roman" w:cs="Times New Roman"/>
        </w:rPr>
        <w:t xml:space="preserve"> </w:t>
      </w:r>
    </w:p>
    <w:p w14:paraId="5E2B178B" w14:textId="77777777" w:rsidR="0015288E" w:rsidRPr="00DD3989" w:rsidRDefault="0015288E" w:rsidP="00E51BFC">
      <w:pPr>
        <w:shd w:val="clear" w:color="auto" w:fill="FFFFFF"/>
        <w:jc w:val="both"/>
        <w:rPr>
          <w:rFonts w:ascii="Times New Roman" w:hAnsi="Times New Roman" w:cs="Times New Roman"/>
          <w:sz w:val="24"/>
          <w:szCs w:val="24"/>
        </w:rPr>
      </w:pPr>
    </w:p>
    <w:p w14:paraId="3633134D" w14:textId="77777777" w:rsidR="00E51BFC" w:rsidRPr="00DD3989" w:rsidRDefault="00E51BFC" w:rsidP="00E51BFC">
      <w:pPr>
        <w:shd w:val="clear" w:color="auto" w:fill="FFFFFF"/>
        <w:jc w:val="both"/>
        <w:rPr>
          <w:rFonts w:ascii="Times New Roman" w:hAnsi="Times New Roman" w:cs="Times New Roman"/>
          <w:i/>
          <w:sz w:val="24"/>
          <w:szCs w:val="24"/>
        </w:rPr>
      </w:pPr>
      <w:r w:rsidRPr="00DD3989">
        <w:rPr>
          <w:rFonts w:ascii="Times New Roman" w:hAnsi="Times New Roman" w:cs="Times New Roman"/>
          <w:sz w:val="24"/>
          <w:szCs w:val="24"/>
        </w:rPr>
        <w:t xml:space="preserve">After confirmation of the </w:t>
      </w:r>
      <w:r w:rsidR="00276A20">
        <w:rPr>
          <w:rFonts w:ascii="Times New Roman" w:hAnsi="Times New Roman" w:cs="Times New Roman"/>
          <w:i/>
          <w:sz w:val="24"/>
          <w:szCs w:val="24"/>
        </w:rPr>
        <w:t>Registered Participant</w:t>
      </w:r>
      <w:r w:rsidRPr="00DD3989">
        <w:rPr>
          <w:rFonts w:ascii="Times New Roman" w:hAnsi="Times New Roman" w:cs="Times New Roman"/>
          <w:sz w:val="24"/>
          <w:szCs w:val="24"/>
        </w:rPr>
        <w:t xml:space="preserve"> registration by the </w:t>
      </w:r>
      <w:r w:rsidRPr="00DD3989">
        <w:rPr>
          <w:rFonts w:ascii="Times New Roman" w:hAnsi="Times New Roman" w:cs="Times New Roman"/>
          <w:i/>
          <w:sz w:val="24"/>
          <w:szCs w:val="24"/>
        </w:rPr>
        <w:t>Auction Office</w:t>
      </w:r>
      <w:r w:rsidRPr="00DD3989">
        <w:rPr>
          <w:rFonts w:ascii="Times New Roman" w:hAnsi="Times New Roman" w:cs="Times New Roman"/>
          <w:sz w:val="24"/>
          <w:szCs w:val="24"/>
        </w:rPr>
        <w:t xml:space="preserve"> (Article 3.1.), the </w:t>
      </w:r>
      <w:r w:rsidRPr="00DD3989">
        <w:rPr>
          <w:rFonts w:ascii="Times New Roman" w:hAnsi="Times New Roman" w:cs="Times New Roman"/>
          <w:i/>
          <w:sz w:val="24"/>
          <w:szCs w:val="24"/>
        </w:rPr>
        <w:t>Auction Office</w:t>
      </w:r>
      <w:r w:rsidRPr="00DD3989">
        <w:rPr>
          <w:rFonts w:ascii="Times New Roman" w:hAnsi="Times New Roman" w:cs="Times New Roman"/>
          <w:sz w:val="24"/>
          <w:szCs w:val="24"/>
        </w:rPr>
        <w:t xml:space="preserve"> shall </w:t>
      </w:r>
      <w:r w:rsidR="00DC5F96" w:rsidRPr="00DD3989">
        <w:rPr>
          <w:rFonts w:ascii="Times New Roman" w:hAnsi="Times New Roman" w:cs="Times New Roman"/>
          <w:sz w:val="24"/>
          <w:szCs w:val="24"/>
        </w:rPr>
        <w:t>set</w:t>
      </w:r>
      <w:r w:rsidR="00F81A96">
        <w:rPr>
          <w:rFonts w:ascii="Times New Roman" w:hAnsi="Times New Roman" w:cs="Times New Roman"/>
          <w:sz w:val="24"/>
          <w:szCs w:val="24"/>
        </w:rPr>
        <w:t xml:space="preserve"> the</w:t>
      </w:r>
      <w:r w:rsidR="00DC5F96" w:rsidRPr="00DD3989">
        <w:rPr>
          <w:rFonts w:ascii="Times New Roman" w:hAnsi="Times New Roman" w:cs="Times New Roman"/>
          <w:sz w:val="24"/>
          <w:szCs w:val="24"/>
        </w:rPr>
        <w:t xml:space="preserve"> </w:t>
      </w:r>
      <w:r w:rsidR="00DC5F96" w:rsidRPr="00DD3989">
        <w:rPr>
          <w:rFonts w:ascii="Times New Roman" w:hAnsi="Times New Roman" w:cs="Times New Roman"/>
          <w:i/>
          <w:iCs/>
          <w:sz w:val="24"/>
          <w:szCs w:val="24"/>
        </w:rPr>
        <w:t>Auction P</w:t>
      </w:r>
      <w:r w:rsidR="00C85BC9" w:rsidRPr="00DD3989">
        <w:rPr>
          <w:rFonts w:ascii="Times New Roman" w:hAnsi="Times New Roman" w:cs="Times New Roman"/>
          <w:i/>
          <w:iCs/>
          <w:sz w:val="24"/>
          <w:szCs w:val="24"/>
        </w:rPr>
        <w:t xml:space="preserve">latform </w:t>
      </w:r>
      <w:r w:rsidR="00DC5F96" w:rsidRPr="00DD3989">
        <w:rPr>
          <w:rFonts w:ascii="Times New Roman" w:hAnsi="Times New Roman" w:cs="Times New Roman"/>
          <w:iCs/>
          <w:sz w:val="24"/>
          <w:szCs w:val="24"/>
        </w:rPr>
        <w:t xml:space="preserve">User </w:t>
      </w:r>
      <w:r w:rsidR="00DC5F96" w:rsidRPr="00DD3989">
        <w:rPr>
          <w:rFonts w:ascii="Times New Roman" w:hAnsi="Times New Roman" w:cs="Times New Roman"/>
          <w:sz w:val="24"/>
          <w:szCs w:val="24"/>
        </w:rPr>
        <w:t xml:space="preserve">account and </w:t>
      </w:r>
      <w:r w:rsidRPr="00DD3989">
        <w:rPr>
          <w:rFonts w:ascii="Times New Roman" w:hAnsi="Times New Roman" w:cs="Times New Roman"/>
          <w:sz w:val="24"/>
          <w:szCs w:val="24"/>
        </w:rPr>
        <w:t xml:space="preserve">issue </w:t>
      </w:r>
      <w:r w:rsidR="00F81A96">
        <w:rPr>
          <w:rFonts w:ascii="Times New Roman" w:hAnsi="Times New Roman" w:cs="Times New Roman"/>
          <w:sz w:val="24"/>
          <w:szCs w:val="24"/>
        </w:rPr>
        <w:t xml:space="preserve">a </w:t>
      </w:r>
      <w:r w:rsidRPr="00DD3989">
        <w:rPr>
          <w:rFonts w:ascii="Times New Roman" w:hAnsi="Times New Roman" w:cs="Times New Roman"/>
          <w:sz w:val="24"/>
          <w:szCs w:val="24"/>
        </w:rPr>
        <w:t xml:space="preserve">token with </w:t>
      </w:r>
      <w:r w:rsidR="00F81A96">
        <w:rPr>
          <w:rFonts w:ascii="Times New Roman" w:hAnsi="Times New Roman" w:cs="Times New Roman"/>
          <w:sz w:val="24"/>
          <w:szCs w:val="24"/>
        </w:rPr>
        <w:t xml:space="preserve">an </w:t>
      </w:r>
      <w:r w:rsidRPr="00DD3989">
        <w:rPr>
          <w:rFonts w:ascii="Times New Roman" w:hAnsi="Times New Roman" w:cs="Times New Roman"/>
          <w:sz w:val="24"/>
          <w:szCs w:val="24"/>
        </w:rPr>
        <w:t xml:space="preserve">electronic certificate within three (3) </w:t>
      </w:r>
      <w:r w:rsidRPr="00DD3989">
        <w:rPr>
          <w:rFonts w:ascii="Times New Roman" w:hAnsi="Times New Roman" w:cs="Times New Roman"/>
          <w:i/>
          <w:sz w:val="24"/>
          <w:szCs w:val="24"/>
        </w:rPr>
        <w:t xml:space="preserve">Working Days. </w:t>
      </w:r>
    </w:p>
    <w:p w14:paraId="607848B6" w14:textId="77777777" w:rsidR="00E51BFC" w:rsidRPr="00DD3989" w:rsidRDefault="00E51BFC" w:rsidP="00E51BFC">
      <w:pPr>
        <w:shd w:val="clear" w:color="auto" w:fill="FFFFFF"/>
        <w:jc w:val="both"/>
        <w:rPr>
          <w:rFonts w:ascii="Times New Roman" w:hAnsi="Times New Roman" w:cs="Times New Roman"/>
          <w:sz w:val="24"/>
          <w:szCs w:val="24"/>
        </w:rPr>
      </w:pPr>
    </w:p>
    <w:p w14:paraId="018A62DC" w14:textId="77777777" w:rsidR="00E51BFC" w:rsidRPr="00DD3989" w:rsidRDefault="00E51BFC" w:rsidP="00E51BFC">
      <w:pPr>
        <w:shd w:val="clear" w:color="auto" w:fill="FFFFFF"/>
        <w:jc w:val="both"/>
        <w:rPr>
          <w:rFonts w:ascii="Times New Roman" w:hAnsi="Times New Roman" w:cs="Times New Roman"/>
          <w:i/>
          <w:sz w:val="24"/>
          <w:szCs w:val="24"/>
        </w:rPr>
      </w:pPr>
      <w:r w:rsidRPr="00DD3989">
        <w:rPr>
          <w:rFonts w:ascii="Times New Roman" w:hAnsi="Times New Roman" w:cs="Times New Roman"/>
          <w:sz w:val="24"/>
          <w:szCs w:val="24"/>
        </w:rPr>
        <w:t xml:space="preserve">Taking over of tokens </w:t>
      </w:r>
      <w:r w:rsidR="00C85BC9" w:rsidRPr="00DD3989">
        <w:rPr>
          <w:rFonts w:ascii="Times New Roman" w:hAnsi="Times New Roman" w:cs="Times New Roman"/>
          <w:sz w:val="24"/>
          <w:szCs w:val="24"/>
        </w:rPr>
        <w:t xml:space="preserve">by the </w:t>
      </w:r>
      <w:r w:rsidR="00276A20">
        <w:rPr>
          <w:rFonts w:ascii="Times New Roman" w:hAnsi="Times New Roman" w:cs="Times New Roman"/>
          <w:i/>
          <w:sz w:val="24"/>
          <w:szCs w:val="24"/>
        </w:rPr>
        <w:t>Registered Participant</w:t>
      </w:r>
      <w:r w:rsidR="00C85BC9" w:rsidRPr="00DD3989">
        <w:rPr>
          <w:rFonts w:ascii="Times New Roman" w:hAnsi="Times New Roman" w:cs="Times New Roman"/>
          <w:sz w:val="24"/>
          <w:szCs w:val="24"/>
        </w:rPr>
        <w:t xml:space="preserve"> </w:t>
      </w:r>
      <w:r w:rsidRPr="00DD3989">
        <w:rPr>
          <w:rFonts w:ascii="Times New Roman" w:hAnsi="Times New Roman" w:cs="Times New Roman"/>
          <w:sz w:val="24"/>
          <w:szCs w:val="24"/>
        </w:rPr>
        <w:t>can be performed in the following manner:</w:t>
      </w:r>
    </w:p>
    <w:p w14:paraId="34FF4540" w14:textId="77777777" w:rsidR="00E51BFC" w:rsidRPr="00DD3989" w:rsidRDefault="00E51BFC" w:rsidP="00E74BF4">
      <w:pPr>
        <w:numPr>
          <w:ilvl w:val="0"/>
          <w:numId w:val="4"/>
        </w:numPr>
        <w:shd w:val="clear" w:color="auto" w:fill="FFFFFF"/>
        <w:ind w:left="720"/>
        <w:jc w:val="both"/>
        <w:rPr>
          <w:rFonts w:ascii="Times New Roman" w:hAnsi="Times New Roman" w:cs="Times New Roman"/>
          <w:sz w:val="24"/>
          <w:szCs w:val="24"/>
        </w:rPr>
      </w:pPr>
      <w:r w:rsidRPr="00DD3989">
        <w:rPr>
          <w:rFonts w:ascii="Times New Roman" w:hAnsi="Times New Roman" w:cs="Times New Roman"/>
          <w:sz w:val="24"/>
          <w:szCs w:val="24"/>
        </w:rPr>
        <w:t xml:space="preserve">1. The representative of the </w:t>
      </w:r>
      <w:r w:rsidR="00276A20">
        <w:rPr>
          <w:rFonts w:ascii="Times New Roman" w:hAnsi="Times New Roman" w:cs="Times New Roman"/>
          <w:i/>
          <w:sz w:val="24"/>
          <w:szCs w:val="24"/>
        </w:rPr>
        <w:t>Registered Participant</w:t>
      </w:r>
      <w:r w:rsidRPr="00DD3989">
        <w:rPr>
          <w:rFonts w:ascii="Times New Roman" w:hAnsi="Times New Roman" w:cs="Times New Roman"/>
          <w:sz w:val="24"/>
          <w:szCs w:val="24"/>
        </w:rPr>
        <w:t xml:space="preserve"> could take over </w:t>
      </w:r>
      <w:r w:rsidR="00F81A96">
        <w:rPr>
          <w:rFonts w:ascii="Times New Roman" w:hAnsi="Times New Roman" w:cs="Times New Roman"/>
          <w:sz w:val="24"/>
          <w:szCs w:val="24"/>
        </w:rPr>
        <w:t xml:space="preserve">the </w:t>
      </w:r>
      <w:r w:rsidRPr="00DD3989">
        <w:rPr>
          <w:rFonts w:ascii="Times New Roman" w:hAnsi="Times New Roman" w:cs="Times New Roman"/>
          <w:sz w:val="24"/>
          <w:szCs w:val="24"/>
        </w:rPr>
        <w:t xml:space="preserve">token and </w:t>
      </w:r>
      <w:r w:rsidR="006D4644" w:rsidRPr="00DD3989">
        <w:rPr>
          <w:rFonts w:ascii="Times New Roman" w:hAnsi="Times New Roman" w:cs="Times New Roman"/>
          <w:sz w:val="24"/>
          <w:szCs w:val="24"/>
        </w:rPr>
        <w:t>token password</w:t>
      </w:r>
      <w:r w:rsidRPr="00DD3989">
        <w:rPr>
          <w:rFonts w:ascii="Times New Roman" w:hAnsi="Times New Roman" w:cs="Times New Roman"/>
          <w:sz w:val="24"/>
          <w:szCs w:val="24"/>
        </w:rPr>
        <w:t xml:space="preserve"> and sign </w:t>
      </w:r>
      <w:r w:rsidR="006D4644" w:rsidRPr="00DD3989">
        <w:rPr>
          <w:rFonts w:ascii="Times New Roman" w:hAnsi="Times New Roman" w:cs="Times New Roman"/>
          <w:sz w:val="24"/>
          <w:szCs w:val="24"/>
        </w:rPr>
        <w:t xml:space="preserve">three </w:t>
      </w:r>
      <w:r w:rsidR="00B4286A" w:rsidRPr="00DD3989">
        <w:rPr>
          <w:rFonts w:ascii="Times New Roman" w:hAnsi="Times New Roman" w:cs="Times New Roman"/>
          <w:sz w:val="24"/>
          <w:szCs w:val="24"/>
        </w:rPr>
        <w:t xml:space="preserve">copies </w:t>
      </w:r>
      <w:r w:rsidR="006D4644" w:rsidRPr="00DD3989">
        <w:rPr>
          <w:rFonts w:ascii="Times New Roman" w:hAnsi="Times New Roman" w:cs="Times New Roman"/>
          <w:sz w:val="24"/>
          <w:szCs w:val="24"/>
        </w:rPr>
        <w:t xml:space="preserve">of the </w:t>
      </w:r>
      <w:r w:rsidRPr="00DD3989">
        <w:rPr>
          <w:rFonts w:ascii="Times New Roman" w:hAnsi="Times New Roman" w:cs="Times New Roman"/>
          <w:sz w:val="24"/>
          <w:szCs w:val="24"/>
        </w:rPr>
        <w:t xml:space="preserve">Declaration on take-over and use of the electronic certificate (see Annex </w:t>
      </w:r>
      <w:r w:rsidR="008C427B">
        <w:rPr>
          <w:rFonts w:ascii="Times New Roman" w:hAnsi="Times New Roman" w:cs="Times New Roman"/>
          <w:sz w:val="24"/>
          <w:szCs w:val="24"/>
        </w:rPr>
        <w:t>7</w:t>
      </w:r>
      <w:r w:rsidRPr="00DD3989">
        <w:rPr>
          <w:rFonts w:ascii="Times New Roman" w:hAnsi="Times New Roman" w:cs="Times New Roman"/>
          <w:sz w:val="24"/>
          <w:szCs w:val="24"/>
        </w:rPr>
        <w:t xml:space="preserve">) personally at </w:t>
      </w:r>
      <w:r w:rsidRPr="00DD3989">
        <w:rPr>
          <w:rFonts w:ascii="Times New Roman" w:hAnsi="Times New Roman" w:cs="Times New Roman"/>
          <w:i/>
          <w:sz w:val="24"/>
          <w:szCs w:val="24"/>
        </w:rPr>
        <w:t xml:space="preserve">Auction Office </w:t>
      </w:r>
      <w:r w:rsidRPr="00DD3989">
        <w:rPr>
          <w:rFonts w:ascii="Times New Roman" w:hAnsi="Times New Roman" w:cs="Times New Roman"/>
          <w:sz w:val="24"/>
          <w:szCs w:val="24"/>
        </w:rPr>
        <w:t>premises (</w:t>
      </w:r>
      <w:proofErr w:type="spellStart"/>
      <w:r w:rsidRPr="00DD3989">
        <w:rPr>
          <w:rFonts w:ascii="Times New Roman" w:hAnsi="Times New Roman" w:cs="Times New Roman"/>
          <w:sz w:val="24"/>
          <w:szCs w:val="24"/>
        </w:rPr>
        <w:t>Vojvode</w:t>
      </w:r>
      <w:proofErr w:type="spellEnd"/>
      <w:r w:rsidRPr="00DD3989">
        <w:rPr>
          <w:rFonts w:ascii="Times New Roman" w:hAnsi="Times New Roman" w:cs="Times New Roman"/>
          <w:sz w:val="24"/>
          <w:szCs w:val="24"/>
        </w:rPr>
        <w:t xml:space="preserve"> </w:t>
      </w:r>
      <w:proofErr w:type="spellStart"/>
      <w:r w:rsidRPr="00DD3989">
        <w:rPr>
          <w:rFonts w:ascii="Times New Roman" w:hAnsi="Times New Roman" w:cs="Times New Roman"/>
          <w:sz w:val="24"/>
          <w:szCs w:val="24"/>
        </w:rPr>
        <w:t>Stepe</w:t>
      </w:r>
      <w:proofErr w:type="spellEnd"/>
      <w:r w:rsidRPr="00DD3989">
        <w:rPr>
          <w:rFonts w:ascii="Times New Roman" w:hAnsi="Times New Roman" w:cs="Times New Roman"/>
          <w:sz w:val="24"/>
          <w:szCs w:val="24"/>
        </w:rPr>
        <w:t xml:space="preserve"> 412, Belgrade, Serbia) each </w:t>
      </w:r>
      <w:r w:rsidRPr="00DD3989">
        <w:rPr>
          <w:rFonts w:ascii="Times New Roman" w:hAnsi="Times New Roman" w:cs="Times New Roman"/>
          <w:i/>
          <w:sz w:val="24"/>
          <w:szCs w:val="24"/>
        </w:rPr>
        <w:t>Working Day</w:t>
      </w:r>
      <w:r w:rsidRPr="00DD3989">
        <w:rPr>
          <w:rFonts w:ascii="Times New Roman" w:hAnsi="Times New Roman" w:cs="Times New Roman"/>
          <w:sz w:val="24"/>
          <w:szCs w:val="24"/>
        </w:rPr>
        <w:t xml:space="preserve"> from 09:00 till 14:00</w:t>
      </w:r>
      <w:r w:rsidR="00951674">
        <w:rPr>
          <w:rFonts w:ascii="Times New Roman" w:hAnsi="Times New Roman" w:cs="Times New Roman"/>
          <w:sz w:val="24"/>
          <w:szCs w:val="24"/>
        </w:rPr>
        <w:t xml:space="preserve"> (CET)</w:t>
      </w:r>
      <w:r w:rsidRPr="00DD3989">
        <w:rPr>
          <w:rFonts w:ascii="Times New Roman" w:hAnsi="Times New Roman" w:cs="Times New Roman"/>
          <w:sz w:val="24"/>
          <w:szCs w:val="24"/>
        </w:rPr>
        <w:t xml:space="preserve"> or</w:t>
      </w:r>
    </w:p>
    <w:p w14:paraId="40106BFD" w14:textId="77777777" w:rsidR="00E51BFC" w:rsidRPr="00DD3989" w:rsidRDefault="00E51BFC" w:rsidP="00E74BF4">
      <w:pPr>
        <w:numPr>
          <w:ilvl w:val="0"/>
          <w:numId w:val="4"/>
        </w:numPr>
        <w:shd w:val="clear" w:color="auto" w:fill="FFFFFF"/>
        <w:ind w:left="720"/>
        <w:jc w:val="both"/>
        <w:rPr>
          <w:rFonts w:ascii="Times New Roman" w:hAnsi="Times New Roman" w:cs="Times New Roman"/>
          <w:sz w:val="24"/>
          <w:szCs w:val="24"/>
        </w:rPr>
      </w:pPr>
      <w:r w:rsidRPr="00DD3989">
        <w:rPr>
          <w:rFonts w:ascii="Times New Roman" w:hAnsi="Times New Roman" w:cs="Times New Roman"/>
          <w:i/>
          <w:sz w:val="24"/>
          <w:szCs w:val="24"/>
        </w:rPr>
        <w:t>2. Auction Office</w:t>
      </w:r>
      <w:r w:rsidRPr="00DD3989">
        <w:rPr>
          <w:rFonts w:ascii="Times New Roman" w:hAnsi="Times New Roman" w:cs="Times New Roman"/>
          <w:sz w:val="24"/>
          <w:szCs w:val="24"/>
        </w:rPr>
        <w:t xml:space="preserve"> could send </w:t>
      </w:r>
      <w:r w:rsidR="00F81A96">
        <w:rPr>
          <w:rFonts w:ascii="Times New Roman" w:hAnsi="Times New Roman" w:cs="Times New Roman"/>
          <w:sz w:val="24"/>
          <w:szCs w:val="24"/>
        </w:rPr>
        <w:t xml:space="preserve">the token </w:t>
      </w:r>
      <w:r w:rsidRPr="00DD3989">
        <w:rPr>
          <w:rFonts w:ascii="Times New Roman" w:hAnsi="Times New Roman" w:cs="Times New Roman"/>
          <w:sz w:val="24"/>
          <w:szCs w:val="24"/>
        </w:rPr>
        <w:t xml:space="preserve">via express mail and </w:t>
      </w:r>
      <w:r w:rsidR="00F20308" w:rsidRPr="00DD3989">
        <w:rPr>
          <w:rFonts w:ascii="Times New Roman" w:hAnsi="Times New Roman" w:cs="Times New Roman"/>
          <w:sz w:val="24"/>
          <w:szCs w:val="24"/>
        </w:rPr>
        <w:t xml:space="preserve">three </w:t>
      </w:r>
      <w:r w:rsidR="00B4286A" w:rsidRPr="00DD3989">
        <w:rPr>
          <w:rFonts w:ascii="Times New Roman" w:hAnsi="Times New Roman" w:cs="Times New Roman"/>
          <w:sz w:val="24"/>
          <w:szCs w:val="24"/>
        </w:rPr>
        <w:t>copies</w:t>
      </w:r>
      <w:r w:rsidR="00F20308" w:rsidRPr="00DD3989">
        <w:rPr>
          <w:rFonts w:ascii="Times New Roman" w:hAnsi="Times New Roman" w:cs="Times New Roman"/>
          <w:sz w:val="24"/>
          <w:szCs w:val="24"/>
        </w:rPr>
        <w:t xml:space="preserve"> of the </w:t>
      </w:r>
      <w:r w:rsidRPr="00DD3989">
        <w:rPr>
          <w:rFonts w:ascii="Times New Roman" w:hAnsi="Times New Roman" w:cs="Times New Roman"/>
          <w:sz w:val="24"/>
          <w:szCs w:val="24"/>
        </w:rPr>
        <w:t xml:space="preserve">Declaration on take-over and use of electronic certificate (see </w:t>
      </w:r>
      <w:r w:rsidR="00F81A96">
        <w:rPr>
          <w:rFonts w:ascii="Times New Roman" w:hAnsi="Times New Roman" w:cs="Times New Roman"/>
          <w:sz w:val="24"/>
          <w:szCs w:val="24"/>
        </w:rPr>
        <w:t xml:space="preserve">Annex </w:t>
      </w:r>
      <w:r w:rsidR="008C427B">
        <w:rPr>
          <w:rFonts w:ascii="Times New Roman" w:hAnsi="Times New Roman" w:cs="Times New Roman"/>
          <w:sz w:val="24"/>
          <w:szCs w:val="24"/>
        </w:rPr>
        <w:t>7</w:t>
      </w:r>
      <w:r w:rsidRPr="00DD3989">
        <w:rPr>
          <w:rFonts w:ascii="Times New Roman" w:hAnsi="Times New Roman" w:cs="Times New Roman"/>
          <w:sz w:val="24"/>
          <w:szCs w:val="24"/>
        </w:rPr>
        <w:t xml:space="preserve">) to the official address of the </w:t>
      </w:r>
      <w:r w:rsidR="00276A20">
        <w:rPr>
          <w:rFonts w:ascii="Times New Roman" w:hAnsi="Times New Roman" w:cs="Times New Roman"/>
          <w:i/>
          <w:sz w:val="24"/>
          <w:szCs w:val="24"/>
        </w:rPr>
        <w:t>Registered Participant</w:t>
      </w:r>
      <w:r w:rsidRPr="00DD3989">
        <w:rPr>
          <w:rFonts w:ascii="Times New Roman" w:hAnsi="Times New Roman" w:cs="Times New Roman"/>
          <w:sz w:val="24"/>
          <w:szCs w:val="24"/>
        </w:rPr>
        <w:t>.</w:t>
      </w:r>
      <w:r w:rsidR="00DD7522" w:rsidRPr="00DD3989">
        <w:rPr>
          <w:rFonts w:ascii="Times New Roman" w:hAnsi="Times New Roman" w:cs="Times New Roman"/>
          <w:sz w:val="24"/>
          <w:szCs w:val="24"/>
        </w:rPr>
        <w:t xml:space="preserve"> </w:t>
      </w:r>
      <w:r w:rsidRPr="00DD3989">
        <w:rPr>
          <w:rFonts w:ascii="Times New Roman" w:hAnsi="Times New Roman" w:cs="Times New Roman"/>
          <w:sz w:val="24"/>
          <w:szCs w:val="24"/>
        </w:rPr>
        <w:t xml:space="preserve">After receiving the token and documentation, the </w:t>
      </w:r>
      <w:r w:rsidR="00276A20">
        <w:rPr>
          <w:rFonts w:ascii="Times New Roman" w:hAnsi="Times New Roman" w:cs="Times New Roman"/>
          <w:i/>
          <w:sz w:val="24"/>
          <w:szCs w:val="24"/>
        </w:rPr>
        <w:t>Registered Participant</w:t>
      </w:r>
      <w:r w:rsidRPr="00DD3989">
        <w:rPr>
          <w:rFonts w:ascii="Times New Roman" w:hAnsi="Times New Roman" w:cs="Times New Roman"/>
          <w:sz w:val="24"/>
          <w:szCs w:val="24"/>
        </w:rPr>
        <w:t xml:space="preserve"> shall sign </w:t>
      </w:r>
      <w:r w:rsidR="00F20308" w:rsidRPr="00DD3989">
        <w:rPr>
          <w:rFonts w:ascii="Times New Roman" w:hAnsi="Times New Roman" w:cs="Times New Roman"/>
          <w:sz w:val="24"/>
          <w:szCs w:val="24"/>
        </w:rPr>
        <w:t xml:space="preserve">all three </w:t>
      </w:r>
      <w:r w:rsidR="00B4286A" w:rsidRPr="00DD3989">
        <w:rPr>
          <w:rFonts w:ascii="Times New Roman" w:hAnsi="Times New Roman" w:cs="Times New Roman"/>
          <w:sz w:val="24"/>
          <w:szCs w:val="24"/>
        </w:rPr>
        <w:t>copies</w:t>
      </w:r>
      <w:r w:rsidR="00F20308" w:rsidRPr="00DD3989">
        <w:rPr>
          <w:rFonts w:ascii="Times New Roman" w:hAnsi="Times New Roman" w:cs="Times New Roman"/>
          <w:sz w:val="24"/>
          <w:szCs w:val="24"/>
        </w:rPr>
        <w:t xml:space="preserve"> of the </w:t>
      </w:r>
      <w:r w:rsidRPr="00DD3989">
        <w:rPr>
          <w:rFonts w:ascii="Times New Roman" w:hAnsi="Times New Roman" w:cs="Times New Roman"/>
          <w:sz w:val="24"/>
          <w:szCs w:val="24"/>
        </w:rPr>
        <w:t xml:space="preserve">Declaration on take-over and use of the electronic certificate (see Annex </w:t>
      </w:r>
      <w:r w:rsidR="008C427B">
        <w:rPr>
          <w:rFonts w:ascii="Times New Roman" w:hAnsi="Times New Roman" w:cs="Times New Roman"/>
          <w:sz w:val="24"/>
          <w:szCs w:val="24"/>
        </w:rPr>
        <w:t>7</w:t>
      </w:r>
      <w:r w:rsidRPr="00DD3989">
        <w:rPr>
          <w:rFonts w:ascii="Times New Roman" w:hAnsi="Times New Roman" w:cs="Times New Roman"/>
          <w:sz w:val="24"/>
          <w:szCs w:val="24"/>
        </w:rPr>
        <w:t xml:space="preserve">) and send </w:t>
      </w:r>
      <w:r w:rsidR="00F20308" w:rsidRPr="00DD3989">
        <w:rPr>
          <w:rFonts w:ascii="Times New Roman" w:hAnsi="Times New Roman" w:cs="Times New Roman"/>
          <w:sz w:val="24"/>
          <w:szCs w:val="24"/>
        </w:rPr>
        <w:t xml:space="preserve">two </w:t>
      </w:r>
      <w:r w:rsidR="00B4286A" w:rsidRPr="00DD3989">
        <w:rPr>
          <w:rFonts w:ascii="Times New Roman" w:hAnsi="Times New Roman" w:cs="Times New Roman"/>
          <w:sz w:val="24"/>
          <w:szCs w:val="24"/>
        </w:rPr>
        <w:t>copies</w:t>
      </w:r>
      <w:r w:rsidR="00F20308" w:rsidRPr="00DD3989">
        <w:rPr>
          <w:rFonts w:ascii="Times New Roman" w:hAnsi="Times New Roman" w:cs="Times New Roman"/>
          <w:sz w:val="24"/>
          <w:szCs w:val="24"/>
        </w:rPr>
        <w:t xml:space="preserve"> </w:t>
      </w:r>
      <w:r w:rsidRPr="00DD3989">
        <w:rPr>
          <w:rFonts w:ascii="Times New Roman" w:hAnsi="Times New Roman" w:cs="Times New Roman"/>
          <w:sz w:val="24"/>
          <w:szCs w:val="24"/>
        </w:rPr>
        <w:t xml:space="preserve">back to the </w:t>
      </w:r>
      <w:r w:rsidRPr="00DD3989">
        <w:rPr>
          <w:rFonts w:ascii="Times New Roman" w:hAnsi="Times New Roman" w:cs="Times New Roman"/>
          <w:i/>
          <w:sz w:val="24"/>
          <w:szCs w:val="24"/>
        </w:rPr>
        <w:t>Auction Office</w:t>
      </w:r>
      <w:r w:rsidRPr="00DD3989">
        <w:rPr>
          <w:rFonts w:ascii="Times New Roman" w:hAnsi="Times New Roman" w:cs="Times New Roman"/>
          <w:sz w:val="24"/>
          <w:szCs w:val="24"/>
        </w:rPr>
        <w:t xml:space="preserve"> (original by mail and </w:t>
      </w:r>
      <w:r w:rsidR="00B4286A" w:rsidRPr="00DD3989">
        <w:rPr>
          <w:rFonts w:ascii="Times New Roman" w:hAnsi="Times New Roman" w:cs="Times New Roman"/>
          <w:sz w:val="24"/>
          <w:szCs w:val="24"/>
        </w:rPr>
        <w:t xml:space="preserve">scanned </w:t>
      </w:r>
      <w:r w:rsidRPr="00DD3989">
        <w:rPr>
          <w:rFonts w:ascii="Times New Roman" w:hAnsi="Times New Roman" w:cs="Times New Roman"/>
          <w:sz w:val="24"/>
          <w:szCs w:val="24"/>
        </w:rPr>
        <w:t>copy by fax).</w:t>
      </w:r>
      <w:r w:rsidR="00F20308" w:rsidRPr="00DD3989">
        <w:rPr>
          <w:rFonts w:ascii="Times New Roman" w:hAnsi="Times New Roman" w:cs="Times New Roman"/>
          <w:sz w:val="24"/>
          <w:szCs w:val="24"/>
        </w:rPr>
        <w:t xml:space="preserve"> One </w:t>
      </w:r>
      <w:r w:rsidR="00B4286A" w:rsidRPr="00DD3989">
        <w:rPr>
          <w:rFonts w:ascii="Times New Roman" w:hAnsi="Times New Roman" w:cs="Times New Roman"/>
          <w:sz w:val="24"/>
          <w:szCs w:val="24"/>
        </w:rPr>
        <w:t xml:space="preserve">copy </w:t>
      </w:r>
      <w:r w:rsidR="00F20308" w:rsidRPr="00DD3989">
        <w:rPr>
          <w:rFonts w:ascii="Times New Roman" w:hAnsi="Times New Roman" w:cs="Times New Roman"/>
          <w:sz w:val="24"/>
          <w:szCs w:val="24"/>
        </w:rPr>
        <w:t xml:space="preserve">of the Declaration on take-over and use of the electronic certificate is kept by the </w:t>
      </w:r>
      <w:r w:rsidR="00276A20">
        <w:rPr>
          <w:rFonts w:ascii="Times New Roman" w:hAnsi="Times New Roman" w:cs="Times New Roman"/>
          <w:i/>
          <w:sz w:val="24"/>
          <w:szCs w:val="24"/>
        </w:rPr>
        <w:t>Registered Participant</w:t>
      </w:r>
      <w:r w:rsidR="00DD7522" w:rsidRPr="00DD3989">
        <w:rPr>
          <w:rFonts w:ascii="Times New Roman" w:hAnsi="Times New Roman" w:cs="Times New Roman"/>
          <w:sz w:val="24"/>
          <w:szCs w:val="24"/>
        </w:rPr>
        <w:t xml:space="preserve">. After receipt of the Declaration on take-over and use of the electronic certificate by the </w:t>
      </w:r>
      <w:r w:rsidR="00DD7522" w:rsidRPr="00DD3989">
        <w:rPr>
          <w:rFonts w:ascii="Times New Roman" w:hAnsi="Times New Roman" w:cs="Times New Roman"/>
          <w:i/>
          <w:sz w:val="24"/>
          <w:szCs w:val="24"/>
        </w:rPr>
        <w:t>Auction Office</w:t>
      </w:r>
      <w:r w:rsidR="00DD7522" w:rsidRPr="00DD3989">
        <w:rPr>
          <w:rFonts w:ascii="Times New Roman" w:hAnsi="Times New Roman" w:cs="Times New Roman"/>
          <w:sz w:val="24"/>
          <w:szCs w:val="24"/>
        </w:rPr>
        <w:t xml:space="preserve">, </w:t>
      </w:r>
      <w:r w:rsidR="00F81A96">
        <w:rPr>
          <w:rFonts w:ascii="Times New Roman" w:hAnsi="Times New Roman" w:cs="Times New Roman"/>
          <w:sz w:val="24"/>
          <w:szCs w:val="24"/>
        </w:rPr>
        <w:t xml:space="preserve">the </w:t>
      </w:r>
      <w:r w:rsidR="00DD7522" w:rsidRPr="00DD3989">
        <w:rPr>
          <w:rFonts w:ascii="Times New Roman" w:hAnsi="Times New Roman" w:cs="Times New Roman"/>
          <w:sz w:val="24"/>
          <w:szCs w:val="24"/>
        </w:rPr>
        <w:t xml:space="preserve">token password will be sent to the </w:t>
      </w:r>
      <w:r w:rsidR="00276A20">
        <w:rPr>
          <w:rFonts w:ascii="Times New Roman" w:hAnsi="Times New Roman" w:cs="Times New Roman"/>
          <w:i/>
          <w:sz w:val="24"/>
          <w:szCs w:val="24"/>
        </w:rPr>
        <w:t>Registered Participant</w:t>
      </w:r>
      <w:r w:rsidR="00DD7522" w:rsidRPr="00DD3989">
        <w:rPr>
          <w:rFonts w:ascii="Times New Roman" w:hAnsi="Times New Roman" w:cs="Times New Roman"/>
          <w:sz w:val="24"/>
          <w:szCs w:val="24"/>
        </w:rPr>
        <w:t xml:space="preserve"> by e-mail to the e-mail address stated in Attachment </w:t>
      </w:r>
      <w:r w:rsidR="003D4B45">
        <w:rPr>
          <w:rFonts w:ascii="Times New Roman" w:hAnsi="Times New Roman" w:cs="Times New Roman"/>
          <w:sz w:val="24"/>
          <w:szCs w:val="24"/>
        </w:rPr>
        <w:t>1</w:t>
      </w:r>
      <w:r w:rsidR="003D4B45" w:rsidRPr="00DD3989">
        <w:rPr>
          <w:rFonts w:ascii="Times New Roman" w:hAnsi="Times New Roman" w:cs="Times New Roman"/>
          <w:sz w:val="24"/>
          <w:szCs w:val="24"/>
        </w:rPr>
        <w:t xml:space="preserve"> </w:t>
      </w:r>
      <w:r w:rsidR="00DD7522" w:rsidRPr="00DD3989">
        <w:rPr>
          <w:rFonts w:ascii="Times New Roman" w:hAnsi="Times New Roman" w:cs="Times New Roman"/>
          <w:sz w:val="24"/>
          <w:szCs w:val="24"/>
        </w:rPr>
        <w:t>of the Annex 1.</w:t>
      </w:r>
    </w:p>
    <w:p w14:paraId="510B8FAE" w14:textId="77777777" w:rsidR="00E51BFC" w:rsidRPr="00DD3989" w:rsidRDefault="00E51BFC" w:rsidP="00E51BFC">
      <w:pPr>
        <w:shd w:val="clear" w:color="auto" w:fill="FFFFFF"/>
        <w:jc w:val="both"/>
        <w:rPr>
          <w:rFonts w:ascii="Times New Roman" w:hAnsi="Times New Roman" w:cs="Times New Roman"/>
          <w:sz w:val="24"/>
          <w:szCs w:val="24"/>
        </w:rPr>
      </w:pPr>
    </w:p>
    <w:p w14:paraId="4393E25F" w14:textId="77777777" w:rsidR="007F0F06" w:rsidRPr="00DD3989" w:rsidRDefault="007F0F06" w:rsidP="007F0F06">
      <w:pPr>
        <w:shd w:val="clear" w:color="auto" w:fill="FFFFFF"/>
        <w:jc w:val="both"/>
        <w:rPr>
          <w:rFonts w:ascii="Times New Roman" w:hAnsi="Times New Roman" w:cs="Times New Roman"/>
          <w:sz w:val="24"/>
          <w:szCs w:val="24"/>
        </w:rPr>
      </w:pPr>
      <w:r w:rsidRPr="00DD3989">
        <w:rPr>
          <w:rFonts w:ascii="Times New Roman" w:hAnsi="Times New Roman" w:cs="Times New Roman"/>
          <w:sz w:val="24"/>
          <w:szCs w:val="24"/>
        </w:rPr>
        <w:t>The</w:t>
      </w:r>
      <w:r w:rsidRPr="00DD3989">
        <w:rPr>
          <w:rFonts w:ascii="Times New Roman" w:hAnsi="Times New Roman" w:cs="Times New Roman"/>
          <w:i/>
          <w:sz w:val="24"/>
          <w:szCs w:val="24"/>
        </w:rPr>
        <w:t xml:space="preserve"> </w:t>
      </w:r>
      <w:r w:rsidR="00276A20">
        <w:rPr>
          <w:rFonts w:ascii="Times New Roman" w:hAnsi="Times New Roman" w:cs="Times New Roman"/>
          <w:i/>
          <w:sz w:val="24"/>
          <w:szCs w:val="24"/>
        </w:rPr>
        <w:t>Registered Participant</w:t>
      </w:r>
      <w:r w:rsidRPr="00DD3989">
        <w:rPr>
          <w:rFonts w:ascii="Times New Roman" w:hAnsi="Times New Roman" w:cs="Times New Roman"/>
          <w:sz w:val="24"/>
          <w:szCs w:val="24"/>
        </w:rPr>
        <w:t xml:space="preserve"> shall inform the </w:t>
      </w:r>
      <w:r w:rsidRPr="00DD3989">
        <w:rPr>
          <w:rFonts w:ascii="Times New Roman" w:hAnsi="Times New Roman" w:cs="Times New Roman"/>
          <w:i/>
          <w:sz w:val="24"/>
          <w:szCs w:val="24"/>
        </w:rPr>
        <w:t>Auction Office</w:t>
      </w:r>
      <w:r w:rsidRPr="00DD3989">
        <w:rPr>
          <w:rFonts w:ascii="Times New Roman" w:hAnsi="Times New Roman" w:cs="Times New Roman"/>
          <w:sz w:val="24"/>
          <w:szCs w:val="24"/>
        </w:rPr>
        <w:t xml:space="preserve"> on the preferred manner for token take-over one </w:t>
      </w:r>
      <w:r w:rsidRPr="00DD3989">
        <w:rPr>
          <w:rFonts w:ascii="Times New Roman" w:hAnsi="Times New Roman" w:cs="Times New Roman"/>
          <w:i/>
          <w:sz w:val="24"/>
          <w:szCs w:val="24"/>
        </w:rPr>
        <w:t>Working Day</w:t>
      </w:r>
      <w:r w:rsidRPr="00DD3989">
        <w:rPr>
          <w:rFonts w:ascii="Times New Roman" w:hAnsi="Times New Roman" w:cs="Times New Roman"/>
          <w:sz w:val="24"/>
          <w:szCs w:val="24"/>
        </w:rPr>
        <w:t xml:space="preserve"> after receiving the confirmation of registration. </w:t>
      </w:r>
    </w:p>
    <w:p w14:paraId="1B604063" w14:textId="77777777" w:rsidR="007F0F06" w:rsidRPr="00DD3989" w:rsidRDefault="007F0F06" w:rsidP="00E51BFC">
      <w:pPr>
        <w:shd w:val="clear" w:color="auto" w:fill="FFFFFF"/>
        <w:jc w:val="both"/>
        <w:rPr>
          <w:rFonts w:ascii="Times New Roman" w:hAnsi="Times New Roman" w:cs="Times New Roman"/>
          <w:sz w:val="24"/>
          <w:szCs w:val="24"/>
        </w:rPr>
      </w:pPr>
    </w:p>
    <w:p w14:paraId="5692E2B1" w14:textId="77777777" w:rsidR="00E51BFC" w:rsidRPr="00DD3989" w:rsidRDefault="00E51BFC" w:rsidP="00E51BFC">
      <w:pPr>
        <w:shd w:val="clear" w:color="auto" w:fill="FFFFFF"/>
        <w:jc w:val="both"/>
        <w:rPr>
          <w:rFonts w:ascii="Times New Roman" w:hAnsi="Times New Roman" w:cs="Times New Roman"/>
          <w:sz w:val="24"/>
          <w:szCs w:val="24"/>
        </w:rPr>
      </w:pPr>
      <w:r w:rsidRPr="00DD3989">
        <w:rPr>
          <w:rFonts w:ascii="Times New Roman" w:hAnsi="Times New Roman" w:cs="Times New Roman"/>
          <w:sz w:val="24"/>
          <w:szCs w:val="24"/>
        </w:rPr>
        <w:t xml:space="preserve">The </w:t>
      </w:r>
      <w:r w:rsidRPr="00DD3989">
        <w:rPr>
          <w:rFonts w:ascii="Times New Roman" w:hAnsi="Times New Roman" w:cs="Times New Roman"/>
          <w:i/>
          <w:sz w:val="24"/>
          <w:szCs w:val="24"/>
        </w:rPr>
        <w:t>Auction Office</w:t>
      </w:r>
      <w:r w:rsidRPr="00DD3989">
        <w:rPr>
          <w:rFonts w:ascii="Times New Roman" w:hAnsi="Times New Roman" w:cs="Times New Roman"/>
          <w:sz w:val="24"/>
          <w:szCs w:val="24"/>
        </w:rPr>
        <w:t xml:space="preserve"> will activate </w:t>
      </w:r>
      <w:r w:rsidR="00F81A96">
        <w:rPr>
          <w:rFonts w:ascii="Times New Roman" w:hAnsi="Times New Roman" w:cs="Times New Roman"/>
          <w:sz w:val="24"/>
          <w:szCs w:val="24"/>
        </w:rPr>
        <w:t xml:space="preserve">the </w:t>
      </w:r>
      <w:r w:rsidRPr="00DD3989">
        <w:rPr>
          <w:rFonts w:ascii="Times New Roman" w:hAnsi="Times New Roman" w:cs="Times New Roman"/>
          <w:sz w:val="24"/>
          <w:szCs w:val="24"/>
        </w:rPr>
        <w:t xml:space="preserve">token </w:t>
      </w:r>
      <w:r w:rsidR="00DC5F96" w:rsidRPr="00DD3989">
        <w:rPr>
          <w:rFonts w:ascii="Times New Roman" w:hAnsi="Times New Roman" w:cs="Times New Roman"/>
          <w:sz w:val="24"/>
          <w:szCs w:val="24"/>
        </w:rPr>
        <w:t xml:space="preserve">after </w:t>
      </w:r>
      <w:r w:rsidRPr="00DD3989">
        <w:rPr>
          <w:rFonts w:ascii="Times New Roman" w:hAnsi="Times New Roman" w:cs="Times New Roman"/>
          <w:sz w:val="24"/>
          <w:szCs w:val="24"/>
        </w:rPr>
        <w:t>receipt of the signed Declaration on take-over and use of the electronic certificate</w:t>
      </w:r>
      <w:r w:rsidR="007F0F06" w:rsidRPr="00DD3989">
        <w:rPr>
          <w:rFonts w:ascii="Times New Roman" w:hAnsi="Times New Roman" w:cs="Times New Roman"/>
          <w:sz w:val="24"/>
          <w:szCs w:val="24"/>
        </w:rPr>
        <w:t xml:space="preserve"> and send by e-mail User name and initial password for access to the </w:t>
      </w:r>
      <w:r w:rsidR="007F0F06" w:rsidRPr="00DD3989">
        <w:rPr>
          <w:rFonts w:ascii="Times New Roman" w:hAnsi="Times New Roman" w:cs="Times New Roman"/>
          <w:i/>
          <w:iCs/>
          <w:sz w:val="24"/>
          <w:szCs w:val="24"/>
        </w:rPr>
        <w:t>Auction Platform</w:t>
      </w:r>
      <w:r w:rsidR="007F0F06" w:rsidRPr="00DD3989">
        <w:rPr>
          <w:rFonts w:ascii="Times New Roman" w:hAnsi="Times New Roman" w:cs="Times New Roman"/>
          <w:sz w:val="24"/>
          <w:szCs w:val="24"/>
        </w:rPr>
        <w:t xml:space="preserve"> to the </w:t>
      </w:r>
      <w:r w:rsidR="00276A20">
        <w:rPr>
          <w:rFonts w:ascii="Times New Roman" w:hAnsi="Times New Roman" w:cs="Times New Roman"/>
          <w:i/>
          <w:sz w:val="24"/>
          <w:szCs w:val="24"/>
        </w:rPr>
        <w:t>Registered Participant</w:t>
      </w:r>
      <w:r w:rsidR="007F0F06" w:rsidRPr="00DD3989">
        <w:rPr>
          <w:rFonts w:ascii="Times New Roman" w:hAnsi="Times New Roman" w:cs="Times New Roman"/>
          <w:sz w:val="24"/>
          <w:szCs w:val="24"/>
        </w:rPr>
        <w:t xml:space="preserve">. After receipt of information on </w:t>
      </w:r>
      <w:r w:rsidR="00F81A96">
        <w:rPr>
          <w:rFonts w:ascii="Times New Roman" w:hAnsi="Times New Roman" w:cs="Times New Roman"/>
          <w:sz w:val="24"/>
          <w:szCs w:val="24"/>
        </w:rPr>
        <w:t xml:space="preserve">the </w:t>
      </w:r>
      <w:r w:rsidR="007F0F06" w:rsidRPr="00DD3989">
        <w:rPr>
          <w:rFonts w:ascii="Times New Roman" w:hAnsi="Times New Roman" w:cs="Times New Roman"/>
          <w:sz w:val="24"/>
          <w:szCs w:val="24"/>
        </w:rPr>
        <w:t xml:space="preserve">User name and initial password, the </w:t>
      </w:r>
      <w:r w:rsidR="00276A20">
        <w:rPr>
          <w:rFonts w:ascii="Times New Roman" w:hAnsi="Times New Roman" w:cs="Times New Roman"/>
          <w:i/>
          <w:sz w:val="24"/>
          <w:szCs w:val="24"/>
        </w:rPr>
        <w:t>Registered Participant</w:t>
      </w:r>
      <w:r w:rsidR="007F0F06" w:rsidRPr="00DD3989">
        <w:rPr>
          <w:rFonts w:ascii="Times New Roman" w:hAnsi="Times New Roman" w:cs="Times New Roman"/>
          <w:i/>
          <w:sz w:val="24"/>
          <w:szCs w:val="24"/>
        </w:rPr>
        <w:t xml:space="preserve"> </w:t>
      </w:r>
      <w:r w:rsidR="007F0F06" w:rsidRPr="00DD3989">
        <w:rPr>
          <w:rFonts w:ascii="Times New Roman" w:hAnsi="Times New Roman" w:cs="Times New Roman"/>
          <w:sz w:val="24"/>
          <w:szCs w:val="24"/>
        </w:rPr>
        <w:t>should change the password.</w:t>
      </w:r>
    </w:p>
    <w:p w14:paraId="5C0F7A23" w14:textId="77777777" w:rsidR="00E51BFC" w:rsidRPr="00DD3989" w:rsidRDefault="00E51BFC" w:rsidP="00693DD7">
      <w:pPr>
        <w:shd w:val="clear" w:color="auto" w:fill="FFFFFF"/>
        <w:jc w:val="both"/>
      </w:pPr>
    </w:p>
    <w:p w14:paraId="58CD88C0" w14:textId="77777777" w:rsidR="00AA7C67" w:rsidRPr="00DD3989" w:rsidRDefault="00AA7C67" w:rsidP="00693DD7">
      <w:pPr>
        <w:shd w:val="clear" w:color="auto" w:fill="FFFFFF"/>
        <w:jc w:val="both"/>
        <w:rPr>
          <w:rFonts w:ascii="Times New Roman" w:hAnsi="Times New Roman" w:cs="Times New Roman"/>
          <w:sz w:val="24"/>
          <w:szCs w:val="24"/>
        </w:rPr>
      </w:pPr>
      <w:r w:rsidRPr="00DD3989">
        <w:rPr>
          <w:rFonts w:ascii="Times New Roman" w:hAnsi="Times New Roman" w:cs="Times New Roman"/>
          <w:sz w:val="24"/>
          <w:szCs w:val="24"/>
        </w:rPr>
        <w:t xml:space="preserve">The </w:t>
      </w:r>
      <w:r w:rsidR="00276A20">
        <w:rPr>
          <w:rFonts w:ascii="Times New Roman" w:hAnsi="Times New Roman" w:cs="Times New Roman"/>
          <w:i/>
          <w:sz w:val="24"/>
          <w:szCs w:val="24"/>
        </w:rPr>
        <w:t>Registered Participant</w:t>
      </w:r>
      <w:r w:rsidRPr="00DD3989">
        <w:rPr>
          <w:rFonts w:ascii="Times New Roman" w:hAnsi="Times New Roman" w:cs="Times New Roman"/>
          <w:i/>
          <w:iCs/>
          <w:sz w:val="24"/>
          <w:szCs w:val="24"/>
        </w:rPr>
        <w:t xml:space="preserve"> </w:t>
      </w:r>
      <w:r w:rsidRPr="00DD3989">
        <w:rPr>
          <w:rFonts w:ascii="Times New Roman" w:hAnsi="Times New Roman" w:cs="Times New Roman"/>
          <w:sz w:val="24"/>
          <w:szCs w:val="24"/>
        </w:rPr>
        <w:t xml:space="preserve">shall keep </w:t>
      </w:r>
      <w:r w:rsidR="00C85BC9" w:rsidRPr="00DD3989">
        <w:rPr>
          <w:rFonts w:ascii="Times New Roman" w:hAnsi="Times New Roman" w:cs="Times New Roman"/>
          <w:sz w:val="24"/>
          <w:szCs w:val="24"/>
        </w:rPr>
        <w:t xml:space="preserve">all </w:t>
      </w:r>
      <w:r w:rsidRPr="00DD3989">
        <w:rPr>
          <w:rFonts w:ascii="Times New Roman" w:hAnsi="Times New Roman" w:cs="Times New Roman"/>
          <w:sz w:val="24"/>
          <w:szCs w:val="24"/>
        </w:rPr>
        <w:t xml:space="preserve">information </w:t>
      </w:r>
      <w:r w:rsidR="00C85BC9" w:rsidRPr="00DD3989">
        <w:rPr>
          <w:rFonts w:ascii="Times New Roman" w:hAnsi="Times New Roman" w:cs="Times New Roman"/>
          <w:sz w:val="24"/>
          <w:szCs w:val="24"/>
        </w:rPr>
        <w:t>related to the acces</w:t>
      </w:r>
      <w:r w:rsidR="00900081" w:rsidRPr="00DD3989">
        <w:rPr>
          <w:rFonts w:ascii="Times New Roman" w:hAnsi="Times New Roman" w:cs="Times New Roman"/>
          <w:sz w:val="24"/>
          <w:szCs w:val="24"/>
        </w:rPr>
        <w:t>s</w:t>
      </w:r>
      <w:r w:rsidR="00C85BC9" w:rsidRPr="00DD3989">
        <w:rPr>
          <w:rFonts w:ascii="Times New Roman" w:hAnsi="Times New Roman" w:cs="Times New Roman"/>
          <w:sz w:val="24"/>
          <w:szCs w:val="24"/>
        </w:rPr>
        <w:t xml:space="preserve"> to the </w:t>
      </w:r>
      <w:r w:rsidR="00C85BC9" w:rsidRPr="00DD3989">
        <w:rPr>
          <w:rFonts w:ascii="Times New Roman" w:hAnsi="Times New Roman" w:cs="Times New Roman"/>
          <w:i/>
          <w:iCs/>
          <w:sz w:val="24"/>
          <w:szCs w:val="24"/>
        </w:rPr>
        <w:t>Auction Platform</w:t>
      </w:r>
      <w:r w:rsidR="00C85BC9" w:rsidRPr="00DD3989">
        <w:rPr>
          <w:rFonts w:ascii="Times New Roman" w:hAnsi="Times New Roman" w:cs="Times New Roman"/>
          <w:sz w:val="24"/>
          <w:szCs w:val="24"/>
        </w:rPr>
        <w:t xml:space="preserve"> </w:t>
      </w:r>
      <w:r w:rsidRPr="00DD3989">
        <w:rPr>
          <w:rFonts w:ascii="Times New Roman" w:hAnsi="Times New Roman" w:cs="Times New Roman"/>
          <w:sz w:val="24"/>
          <w:szCs w:val="24"/>
        </w:rPr>
        <w:t xml:space="preserve">as personal and confidential and shall be liable for any direct or indirect damages resulting from any unauthorized disclosure of such information. The </w:t>
      </w:r>
      <w:r w:rsidRPr="00DD3989">
        <w:rPr>
          <w:rFonts w:ascii="Times New Roman" w:hAnsi="Times New Roman" w:cs="Times New Roman"/>
          <w:i/>
          <w:iCs/>
          <w:sz w:val="24"/>
          <w:szCs w:val="24"/>
        </w:rPr>
        <w:t xml:space="preserve">Auction Office </w:t>
      </w:r>
      <w:r w:rsidRPr="00DD3989">
        <w:rPr>
          <w:rFonts w:ascii="Times New Roman" w:hAnsi="Times New Roman" w:cs="Times New Roman"/>
          <w:sz w:val="24"/>
          <w:szCs w:val="24"/>
        </w:rPr>
        <w:t xml:space="preserve">is not </w:t>
      </w:r>
      <w:r w:rsidRPr="00DD3989">
        <w:rPr>
          <w:rFonts w:ascii="Times New Roman" w:hAnsi="Times New Roman" w:cs="Times New Roman"/>
          <w:sz w:val="24"/>
          <w:szCs w:val="24"/>
        </w:rPr>
        <w:lastRenderedPageBreak/>
        <w:t xml:space="preserve">liable for any and all unauthorized use of the </w:t>
      </w:r>
      <w:r w:rsidR="00C85BC9" w:rsidRPr="00DD3989">
        <w:rPr>
          <w:rFonts w:ascii="Times New Roman" w:hAnsi="Times New Roman" w:cs="Times New Roman"/>
          <w:sz w:val="24"/>
          <w:szCs w:val="24"/>
        </w:rPr>
        <w:t>token</w:t>
      </w:r>
      <w:r w:rsidR="0043304F" w:rsidRPr="00DD3989">
        <w:rPr>
          <w:rFonts w:ascii="Times New Roman" w:hAnsi="Times New Roman" w:cs="Times New Roman"/>
          <w:sz w:val="24"/>
          <w:szCs w:val="24"/>
        </w:rPr>
        <w:t xml:space="preserve">, </w:t>
      </w:r>
      <w:r w:rsidRPr="00DD3989">
        <w:rPr>
          <w:rFonts w:ascii="Times New Roman" w:hAnsi="Times New Roman" w:cs="Times New Roman"/>
          <w:iCs/>
          <w:sz w:val="24"/>
          <w:szCs w:val="24"/>
        </w:rPr>
        <w:t>User</w:t>
      </w:r>
      <w:r w:rsidRPr="00DD3989">
        <w:rPr>
          <w:rFonts w:ascii="Times New Roman" w:hAnsi="Times New Roman" w:cs="Times New Roman"/>
          <w:i/>
          <w:iCs/>
          <w:sz w:val="24"/>
          <w:szCs w:val="24"/>
        </w:rPr>
        <w:t xml:space="preserve"> </w:t>
      </w:r>
      <w:r w:rsidRPr="00DD3989">
        <w:rPr>
          <w:rFonts w:ascii="Times New Roman" w:hAnsi="Times New Roman" w:cs="Times New Roman"/>
          <w:sz w:val="24"/>
          <w:szCs w:val="24"/>
        </w:rPr>
        <w:t>name and password.</w:t>
      </w:r>
    </w:p>
    <w:p w14:paraId="60040723" w14:textId="77777777" w:rsidR="003647CE" w:rsidRPr="00DD3989" w:rsidRDefault="003647CE" w:rsidP="00693DD7">
      <w:pPr>
        <w:shd w:val="clear" w:color="auto" w:fill="FFFFFF"/>
        <w:jc w:val="both"/>
        <w:rPr>
          <w:rFonts w:ascii="Times New Roman" w:hAnsi="Times New Roman" w:cs="Times New Roman"/>
          <w:sz w:val="24"/>
          <w:szCs w:val="24"/>
        </w:rPr>
      </w:pPr>
    </w:p>
    <w:p w14:paraId="1592BE4E" w14:textId="77777777" w:rsidR="003647CE" w:rsidRPr="00DD3989" w:rsidRDefault="003647CE" w:rsidP="003647CE">
      <w:pPr>
        <w:shd w:val="clear" w:color="auto" w:fill="FFFFFF"/>
        <w:jc w:val="both"/>
        <w:rPr>
          <w:rFonts w:ascii="Times New Roman" w:hAnsi="Times New Roman" w:cs="Times New Roman"/>
          <w:sz w:val="24"/>
          <w:szCs w:val="24"/>
        </w:rPr>
      </w:pPr>
      <w:r w:rsidRPr="00DD3989">
        <w:rPr>
          <w:rFonts w:ascii="Times New Roman" w:hAnsi="Times New Roman" w:cs="Times New Roman"/>
          <w:sz w:val="24"/>
          <w:szCs w:val="24"/>
        </w:rPr>
        <w:t xml:space="preserve">The </w:t>
      </w:r>
      <w:r w:rsidRPr="00DD3989">
        <w:rPr>
          <w:rFonts w:ascii="Times New Roman" w:hAnsi="Times New Roman" w:cs="Times New Roman"/>
          <w:i/>
          <w:iCs/>
          <w:sz w:val="24"/>
          <w:szCs w:val="24"/>
        </w:rPr>
        <w:t xml:space="preserve">Auction Office </w:t>
      </w:r>
      <w:r w:rsidRPr="00DD3989">
        <w:rPr>
          <w:rFonts w:ascii="Times New Roman" w:hAnsi="Times New Roman" w:cs="Times New Roman"/>
          <w:sz w:val="24"/>
          <w:szCs w:val="24"/>
        </w:rPr>
        <w:t xml:space="preserve">shall be entitled to prevent the </w:t>
      </w:r>
      <w:r w:rsidR="00276A20">
        <w:rPr>
          <w:rFonts w:ascii="Times New Roman" w:hAnsi="Times New Roman" w:cs="Times New Roman"/>
          <w:i/>
          <w:sz w:val="24"/>
          <w:szCs w:val="24"/>
        </w:rPr>
        <w:t>Registered Participant</w:t>
      </w:r>
      <w:r w:rsidRPr="00DD3989">
        <w:rPr>
          <w:rFonts w:ascii="Times New Roman" w:hAnsi="Times New Roman" w:cs="Times New Roman"/>
          <w:i/>
          <w:iCs/>
          <w:sz w:val="24"/>
          <w:szCs w:val="24"/>
        </w:rPr>
        <w:t xml:space="preserve"> </w:t>
      </w:r>
      <w:r w:rsidRPr="00DD3989">
        <w:rPr>
          <w:rFonts w:ascii="Times New Roman" w:hAnsi="Times New Roman" w:cs="Times New Roman"/>
          <w:sz w:val="24"/>
          <w:szCs w:val="24"/>
        </w:rPr>
        <w:t xml:space="preserve">from accessing the </w:t>
      </w:r>
      <w:r w:rsidRPr="00DD3989">
        <w:rPr>
          <w:rFonts w:ascii="Times New Roman" w:hAnsi="Times New Roman" w:cs="Times New Roman"/>
          <w:i/>
          <w:iCs/>
          <w:sz w:val="24"/>
          <w:szCs w:val="24"/>
        </w:rPr>
        <w:t xml:space="preserve">Auction Platform </w:t>
      </w:r>
      <w:r w:rsidRPr="00DD3989">
        <w:rPr>
          <w:rFonts w:ascii="Times New Roman" w:hAnsi="Times New Roman" w:cs="Times New Roman"/>
          <w:sz w:val="24"/>
          <w:szCs w:val="24"/>
        </w:rPr>
        <w:t xml:space="preserve">in the case it finds any discrepancy such as, but not limited to, the following: information on the </w:t>
      </w:r>
      <w:r w:rsidR="00276A20">
        <w:rPr>
          <w:rFonts w:ascii="Times New Roman" w:hAnsi="Times New Roman" w:cs="Times New Roman"/>
          <w:i/>
          <w:sz w:val="24"/>
          <w:szCs w:val="24"/>
        </w:rPr>
        <w:t>Registered Participant</w:t>
      </w:r>
      <w:r w:rsidRPr="00DD3989">
        <w:rPr>
          <w:rFonts w:ascii="Times New Roman" w:hAnsi="Times New Roman" w:cs="Times New Roman"/>
          <w:sz w:val="24"/>
          <w:szCs w:val="24"/>
        </w:rPr>
        <w:t xml:space="preserve">, the certificate, or expiration of the certificate, or </w:t>
      </w:r>
      <w:r w:rsidR="00DC2CC1" w:rsidRPr="00DD3989">
        <w:rPr>
          <w:rFonts w:ascii="Times New Roman" w:hAnsi="Times New Roman" w:cs="Times New Roman"/>
          <w:sz w:val="24"/>
          <w:szCs w:val="24"/>
        </w:rPr>
        <w:t xml:space="preserve">the </w:t>
      </w:r>
      <w:r w:rsidR="00DC2CC1" w:rsidRPr="00DD3989">
        <w:rPr>
          <w:rFonts w:ascii="Times New Roman" w:hAnsi="Times New Roman" w:cs="Times New Roman"/>
          <w:i/>
          <w:sz w:val="24"/>
          <w:szCs w:val="24"/>
        </w:rPr>
        <w:t>C</w:t>
      </w:r>
      <w:r w:rsidRPr="00DD3989">
        <w:rPr>
          <w:rFonts w:ascii="Times New Roman" w:hAnsi="Times New Roman" w:cs="Times New Roman"/>
          <w:i/>
          <w:sz w:val="24"/>
          <w:szCs w:val="24"/>
        </w:rPr>
        <w:t>ontract</w:t>
      </w:r>
      <w:r w:rsidRPr="00DD3989">
        <w:rPr>
          <w:rFonts w:ascii="Times New Roman" w:hAnsi="Times New Roman" w:cs="Times New Roman"/>
          <w:sz w:val="24"/>
          <w:szCs w:val="24"/>
        </w:rPr>
        <w:t xml:space="preserve"> is not effective.</w:t>
      </w:r>
    </w:p>
    <w:p w14:paraId="399B8217" w14:textId="77777777" w:rsidR="001D77CD" w:rsidRDefault="001D77CD" w:rsidP="00693DD7">
      <w:pPr>
        <w:shd w:val="clear" w:color="auto" w:fill="FFFFFF"/>
        <w:tabs>
          <w:tab w:val="left" w:pos="902"/>
        </w:tabs>
        <w:rPr>
          <w:rFonts w:cs="Times New Roman"/>
          <w:sz w:val="24"/>
          <w:szCs w:val="24"/>
        </w:rPr>
      </w:pPr>
    </w:p>
    <w:p w14:paraId="1DDA7856" w14:textId="77777777" w:rsidR="00EF1A95" w:rsidRPr="00DD3989" w:rsidRDefault="00EF1A95" w:rsidP="00693DD7">
      <w:pPr>
        <w:shd w:val="clear" w:color="auto" w:fill="FFFFFF"/>
        <w:tabs>
          <w:tab w:val="left" w:pos="902"/>
        </w:tabs>
        <w:rPr>
          <w:rFonts w:cs="Times New Roman"/>
          <w:sz w:val="24"/>
          <w:szCs w:val="24"/>
        </w:rPr>
      </w:pPr>
    </w:p>
    <w:p w14:paraId="614735C2" w14:textId="77777777" w:rsidR="00AA7C67" w:rsidRPr="00DD3989" w:rsidRDefault="00AA7C67" w:rsidP="00693DD7">
      <w:pPr>
        <w:shd w:val="clear" w:color="auto" w:fill="FFFFFF"/>
      </w:pPr>
      <w:r w:rsidRPr="00DD3989">
        <w:rPr>
          <w:b/>
          <w:bCs/>
          <w:sz w:val="32"/>
          <w:szCs w:val="32"/>
        </w:rPr>
        <w:t>Section 6</w:t>
      </w:r>
    </w:p>
    <w:p w14:paraId="03E64E5D" w14:textId="77777777" w:rsidR="00AA7C67" w:rsidRPr="00DD3989" w:rsidRDefault="00AA7C67" w:rsidP="00E74BF4">
      <w:pPr>
        <w:pStyle w:val="Heading1"/>
      </w:pPr>
      <w:r w:rsidRPr="00DD3989">
        <w:t xml:space="preserve">Specific Rules for the </w:t>
      </w:r>
      <w:r w:rsidR="00F130E9" w:rsidRPr="00DD3989">
        <w:t>Daily</w:t>
      </w:r>
      <w:r w:rsidRPr="00DD3989">
        <w:t xml:space="preserve"> Auction</w:t>
      </w:r>
    </w:p>
    <w:p w14:paraId="3558F511" w14:textId="77777777" w:rsidR="00D251CE" w:rsidRPr="00DD3989" w:rsidRDefault="00D251CE" w:rsidP="00693DD7">
      <w:pPr>
        <w:shd w:val="clear" w:color="auto" w:fill="FFFFFF"/>
        <w:jc w:val="both"/>
        <w:rPr>
          <w:rFonts w:ascii="Times New Roman" w:hAnsi="Times New Roman" w:cs="Times New Roman"/>
          <w:sz w:val="24"/>
          <w:szCs w:val="24"/>
        </w:rPr>
      </w:pPr>
    </w:p>
    <w:p w14:paraId="30BE5841" w14:textId="77777777" w:rsidR="00F130E9" w:rsidRPr="00DD3989" w:rsidRDefault="00F130E9" w:rsidP="00BA694B">
      <w:pPr>
        <w:shd w:val="clear" w:color="auto" w:fill="FFFFFF"/>
        <w:spacing w:before="197" w:line="278" w:lineRule="exact"/>
        <w:ind w:right="-1"/>
        <w:jc w:val="both"/>
      </w:pPr>
      <w:r w:rsidRPr="00DD3989">
        <w:rPr>
          <w:rFonts w:ascii="Times New Roman" w:hAnsi="Times New Roman" w:cs="Times New Roman"/>
          <w:sz w:val="24"/>
          <w:szCs w:val="24"/>
        </w:rPr>
        <w:t xml:space="preserve">The </w:t>
      </w:r>
      <w:r w:rsidRPr="00DD3989">
        <w:rPr>
          <w:rFonts w:ascii="Times New Roman" w:hAnsi="Times New Roman" w:cs="Times New Roman"/>
          <w:i/>
          <w:iCs/>
          <w:sz w:val="24"/>
          <w:szCs w:val="24"/>
        </w:rPr>
        <w:t xml:space="preserve">Auction Office </w:t>
      </w:r>
      <w:r w:rsidRPr="00DD3989">
        <w:rPr>
          <w:rFonts w:ascii="Times New Roman" w:hAnsi="Times New Roman" w:cs="Times New Roman"/>
          <w:sz w:val="24"/>
          <w:szCs w:val="24"/>
        </w:rPr>
        <w:t xml:space="preserve">will organize and execute the common </w:t>
      </w:r>
      <w:r w:rsidRPr="00DD3989">
        <w:rPr>
          <w:rFonts w:ascii="Times New Roman" w:hAnsi="Times New Roman" w:cs="Times New Roman"/>
          <w:i/>
          <w:iCs/>
          <w:sz w:val="24"/>
          <w:szCs w:val="24"/>
        </w:rPr>
        <w:t xml:space="preserve">Auction </w:t>
      </w:r>
      <w:r w:rsidRPr="00DD3989">
        <w:rPr>
          <w:rFonts w:ascii="Times New Roman" w:hAnsi="Times New Roman" w:cs="Times New Roman"/>
          <w:sz w:val="24"/>
          <w:szCs w:val="24"/>
        </w:rPr>
        <w:t xml:space="preserve">of the daily available </w:t>
      </w:r>
      <w:r w:rsidRPr="00DD3989">
        <w:rPr>
          <w:rFonts w:ascii="Times New Roman" w:hAnsi="Times New Roman" w:cs="Times New Roman"/>
          <w:i/>
          <w:iCs/>
          <w:sz w:val="24"/>
          <w:szCs w:val="24"/>
        </w:rPr>
        <w:t xml:space="preserve">Capacity </w:t>
      </w:r>
      <w:r w:rsidRPr="00DD3989">
        <w:rPr>
          <w:rFonts w:ascii="Times New Roman" w:hAnsi="Times New Roman" w:cs="Times New Roman"/>
          <w:sz w:val="24"/>
          <w:szCs w:val="24"/>
        </w:rPr>
        <w:t xml:space="preserve">electronically in the </w:t>
      </w:r>
      <w:r w:rsidRPr="00DD3989">
        <w:rPr>
          <w:rFonts w:ascii="Times New Roman" w:hAnsi="Times New Roman" w:cs="Times New Roman"/>
          <w:i/>
          <w:iCs/>
          <w:sz w:val="24"/>
          <w:szCs w:val="24"/>
        </w:rPr>
        <w:t xml:space="preserve">User </w:t>
      </w:r>
      <w:r w:rsidRPr="00DD3989">
        <w:rPr>
          <w:rFonts w:ascii="Times New Roman" w:hAnsi="Times New Roman" w:cs="Times New Roman"/>
          <w:sz w:val="24"/>
          <w:szCs w:val="24"/>
        </w:rPr>
        <w:t xml:space="preserve">environment of the </w:t>
      </w:r>
      <w:r w:rsidRPr="00DD3989">
        <w:rPr>
          <w:rFonts w:ascii="Times New Roman" w:hAnsi="Times New Roman" w:cs="Times New Roman"/>
          <w:i/>
          <w:iCs/>
          <w:sz w:val="24"/>
          <w:szCs w:val="24"/>
        </w:rPr>
        <w:t>Auction Platform</w:t>
      </w:r>
      <w:r w:rsidRPr="00DD3989">
        <w:rPr>
          <w:rFonts w:ascii="Times New Roman" w:hAnsi="Times New Roman" w:cs="Times New Roman"/>
          <w:sz w:val="24"/>
          <w:szCs w:val="24"/>
        </w:rPr>
        <w:t>.</w:t>
      </w:r>
    </w:p>
    <w:p w14:paraId="114C8F9B" w14:textId="77777777" w:rsidR="00F130E9" w:rsidRPr="00DD3989" w:rsidRDefault="00F130E9" w:rsidP="00F130E9">
      <w:pPr>
        <w:shd w:val="clear" w:color="auto" w:fill="FFFFFF"/>
        <w:spacing w:before="235"/>
      </w:pPr>
      <w:r w:rsidRPr="00DD3989">
        <w:rPr>
          <w:rFonts w:ascii="Times New Roman" w:hAnsi="Times New Roman" w:cs="Times New Roman"/>
          <w:sz w:val="24"/>
          <w:szCs w:val="24"/>
        </w:rPr>
        <w:t xml:space="preserve">Daily </w:t>
      </w:r>
      <w:r w:rsidRPr="00DD3989">
        <w:rPr>
          <w:rFonts w:ascii="Times New Roman" w:hAnsi="Times New Roman" w:cs="Times New Roman"/>
          <w:i/>
          <w:iCs/>
          <w:sz w:val="24"/>
          <w:szCs w:val="24"/>
        </w:rPr>
        <w:t xml:space="preserve">Auctions </w:t>
      </w:r>
      <w:r w:rsidRPr="00DD3989">
        <w:rPr>
          <w:rFonts w:ascii="Times New Roman" w:hAnsi="Times New Roman" w:cs="Times New Roman"/>
          <w:sz w:val="24"/>
          <w:szCs w:val="24"/>
        </w:rPr>
        <w:t>will be held daily (Monday – Sunday).</w:t>
      </w:r>
    </w:p>
    <w:p w14:paraId="412DE68E" w14:textId="77777777" w:rsidR="00F130E9" w:rsidRPr="00DD3989" w:rsidRDefault="00F130E9" w:rsidP="00693DD7">
      <w:pPr>
        <w:shd w:val="clear" w:color="auto" w:fill="FFFFFF"/>
        <w:rPr>
          <w:spacing w:val="-1"/>
          <w:sz w:val="24"/>
          <w:szCs w:val="24"/>
          <w:u w:val="single"/>
        </w:rPr>
      </w:pPr>
    </w:p>
    <w:p w14:paraId="18F2A6BC" w14:textId="77777777" w:rsidR="00F130E9" w:rsidRPr="00DD3989" w:rsidRDefault="00F130E9" w:rsidP="00693DD7">
      <w:pPr>
        <w:shd w:val="clear" w:color="auto" w:fill="FFFFFF"/>
        <w:rPr>
          <w:spacing w:val="-1"/>
          <w:sz w:val="24"/>
          <w:szCs w:val="24"/>
          <w:u w:val="single"/>
        </w:rPr>
      </w:pPr>
    </w:p>
    <w:p w14:paraId="2FF34946" w14:textId="77777777" w:rsidR="00833150" w:rsidRPr="00DD3989" w:rsidRDefault="00AA7C67" w:rsidP="00E74BF4">
      <w:pPr>
        <w:pStyle w:val="Heading2"/>
      </w:pPr>
      <w:r w:rsidRPr="00DD3989">
        <w:t>Article 6.1</w:t>
      </w:r>
      <w:r w:rsidR="00833150" w:rsidRPr="00833150">
        <w:t xml:space="preserve"> </w:t>
      </w:r>
      <w:r w:rsidR="00833150" w:rsidRPr="00DD3989">
        <w:t>Bids for the Reservation of Capacity in Daily Auction</w:t>
      </w:r>
    </w:p>
    <w:p w14:paraId="203A7936" w14:textId="77777777" w:rsidR="00E126AC" w:rsidRPr="00DD3989" w:rsidRDefault="00E126AC" w:rsidP="00693DD7">
      <w:pPr>
        <w:shd w:val="clear" w:color="auto" w:fill="FFFFFF"/>
        <w:jc w:val="both"/>
        <w:rPr>
          <w:rFonts w:ascii="Times New Roman" w:hAnsi="Times New Roman" w:cs="Times New Roman"/>
          <w:sz w:val="24"/>
          <w:szCs w:val="24"/>
        </w:rPr>
      </w:pPr>
    </w:p>
    <w:p w14:paraId="7E48CAE1" w14:textId="77777777" w:rsidR="00AA7C67" w:rsidRPr="00DD3989" w:rsidRDefault="00AA7C67" w:rsidP="00693DD7">
      <w:pPr>
        <w:shd w:val="clear" w:color="auto" w:fill="FFFFFF"/>
        <w:jc w:val="both"/>
        <w:rPr>
          <w:rFonts w:ascii="Times New Roman" w:hAnsi="Times New Roman" w:cs="Times New Roman"/>
          <w:sz w:val="24"/>
          <w:szCs w:val="24"/>
        </w:rPr>
      </w:pPr>
      <w:r w:rsidRPr="00DD3989">
        <w:rPr>
          <w:rFonts w:ascii="Times New Roman" w:hAnsi="Times New Roman" w:cs="Times New Roman"/>
          <w:bCs/>
          <w:sz w:val="24"/>
          <w:szCs w:val="24"/>
        </w:rPr>
        <w:t xml:space="preserve">Each </w:t>
      </w:r>
      <w:r w:rsidRPr="00DD3989">
        <w:rPr>
          <w:rFonts w:ascii="Times New Roman" w:hAnsi="Times New Roman" w:cs="Times New Roman"/>
          <w:bCs/>
          <w:i/>
          <w:iCs/>
          <w:sz w:val="24"/>
          <w:szCs w:val="24"/>
        </w:rPr>
        <w:t xml:space="preserve">Bid </w:t>
      </w:r>
      <w:r w:rsidRPr="00DD3989">
        <w:rPr>
          <w:rFonts w:ascii="Times New Roman" w:hAnsi="Times New Roman" w:cs="Times New Roman"/>
          <w:bCs/>
          <w:iCs/>
          <w:sz w:val="24"/>
          <w:szCs w:val="24"/>
        </w:rPr>
        <w:t xml:space="preserve">submitted </w:t>
      </w:r>
      <w:r w:rsidRPr="00DD3989">
        <w:rPr>
          <w:rFonts w:ascii="Times New Roman" w:hAnsi="Times New Roman" w:cs="Times New Roman"/>
          <w:bCs/>
          <w:sz w:val="24"/>
          <w:szCs w:val="24"/>
        </w:rPr>
        <w:t xml:space="preserve">to the </w:t>
      </w:r>
      <w:r w:rsidR="005C20E1" w:rsidRPr="00DD3989">
        <w:rPr>
          <w:rFonts w:ascii="Times New Roman" w:hAnsi="Times New Roman" w:cs="Times New Roman"/>
          <w:bCs/>
          <w:sz w:val="24"/>
          <w:szCs w:val="24"/>
        </w:rPr>
        <w:t xml:space="preserve">daily </w:t>
      </w:r>
      <w:r w:rsidRPr="00FB1C44">
        <w:rPr>
          <w:rFonts w:ascii="Times New Roman" w:hAnsi="Times New Roman" w:cs="Times New Roman"/>
          <w:bCs/>
          <w:i/>
          <w:sz w:val="24"/>
          <w:szCs w:val="24"/>
        </w:rPr>
        <w:t>Auction</w:t>
      </w:r>
      <w:r w:rsidRPr="00DD3989">
        <w:rPr>
          <w:rFonts w:ascii="Times New Roman" w:hAnsi="Times New Roman" w:cs="Times New Roman"/>
          <w:bCs/>
          <w:sz w:val="24"/>
          <w:szCs w:val="24"/>
        </w:rPr>
        <w:t xml:space="preserve"> must contain the following unambiguous and legible specifications:</w:t>
      </w:r>
    </w:p>
    <w:p w14:paraId="499C17C4" w14:textId="77777777" w:rsidR="00AA7C67" w:rsidRPr="00DD3989" w:rsidRDefault="00AA7C67" w:rsidP="00833150">
      <w:pPr>
        <w:numPr>
          <w:ilvl w:val="0"/>
          <w:numId w:val="2"/>
        </w:numPr>
        <w:shd w:val="clear" w:color="auto" w:fill="FFFFFF"/>
        <w:tabs>
          <w:tab w:val="left" w:pos="398"/>
        </w:tabs>
        <w:rPr>
          <w:rFonts w:ascii="Times New Roman" w:hAnsi="Times New Roman" w:cs="Times New Roman"/>
          <w:spacing w:val="-3"/>
          <w:sz w:val="24"/>
          <w:szCs w:val="24"/>
        </w:rPr>
      </w:pPr>
      <w:r w:rsidRPr="00DD3989">
        <w:rPr>
          <w:rFonts w:ascii="Times New Roman" w:hAnsi="Times New Roman" w:cs="Times New Roman"/>
          <w:sz w:val="24"/>
          <w:szCs w:val="24"/>
        </w:rPr>
        <w:t xml:space="preserve">The identification of the </w:t>
      </w:r>
      <w:r w:rsidRPr="00DD3989">
        <w:rPr>
          <w:rFonts w:ascii="Times New Roman" w:hAnsi="Times New Roman" w:cs="Times New Roman"/>
          <w:i/>
          <w:iCs/>
          <w:sz w:val="24"/>
          <w:szCs w:val="24"/>
        </w:rPr>
        <w:t>User</w:t>
      </w:r>
      <w:r w:rsidRPr="00DD3989">
        <w:rPr>
          <w:rFonts w:ascii="Times New Roman" w:hAnsi="Times New Roman" w:cs="Times New Roman"/>
          <w:sz w:val="24"/>
          <w:szCs w:val="24"/>
        </w:rPr>
        <w:t>.</w:t>
      </w:r>
    </w:p>
    <w:p w14:paraId="0448A820" w14:textId="77777777" w:rsidR="00AA7C67" w:rsidRPr="00DD3989" w:rsidRDefault="00AA7C67" w:rsidP="00833150">
      <w:pPr>
        <w:numPr>
          <w:ilvl w:val="0"/>
          <w:numId w:val="2"/>
        </w:numPr>
        <w:shd w:val="clear" w:color="auto" w:fill="FFFFFF"/>
        <w:tabs>
          <w:tab w:val="left" w:pos="398"/>
        </w:tabs>
        <w:rPr>
          <w:rFonts w:ascii="Times New Roman" w:hAnsi="Times New Roman" w:cs="Times New Roman"/>
          <w:spacing w:val="-1"/>
          <w:sz w:val="24"/>
          <w:szCs w:val="24"/>
        </w:rPr>
      </w:pPr>
      <w:r w:rsidRPr="00DD3989">
        <w:rPr>
          <w:rFonts w:ascii="Times New Roman" w:hAnsi="Times New Roman" w:cs="Times New Roman"/>
          <w:sz w:val="24"/>
          <w:szCs w:val="24"/>
        </w:rPr>
        <w:t xml:space="preserve">The specification of the </w:t>
      </w:r>
      <w:r w:rsidR="00E126AC" w:rsidRPr="00DD3989">
        <w:rPr>
          <w:rFonts w:ascii="Times New Roman" w:hAnsi="Times New Roman" w:cs="Times New Roman"/>
          <w:sz w:val="24"/>
          <w:szCs w:val="24"/>
        </w:rPr>
        <w:t xml:space="preserve">border </w:t>
      </w:r>
      <w:r w:rsidRPr="00DD3989">
        <w:rPr>
          <w:rFonts w:ascii="Times New Roman" w:hAnsi="Times New Roman" w:cs="Times New Roman"/>
          <w:sz w:val="24"/>
          <w:szCs w:val="24"/>
        </w:rPr>
        <w:t>and direction.</w:t>
      </w:r>
    </w:p>
    <w:p w14:paraId="72669901" w14:textId="77777777" w:rsidR="00AA7C67" w:rsidRPr="00DD3989" w:rsidRDefault="00AA7C67" w:rsidP="00833150">
      <w:pPr>
        <w:numPr>
          <w:ilvl w:val="0"/>
          <w:numId w:val="2"/>
        </w:numPr>
        <w:shd w:val="clear" w:color="auto" w:fill="FFFFFF"/>
        <w:tabs>
          <w:tab w:val="left" w:pos="398"/>
        </w:tabs>
        <w:rPr>
          <w:rFonts w:ascii="Times New Roman" w:hAnsi="Times New Roman" w:cs="Times New Roman"/>
          <w:spacing w:val="-3"/>
          <w:sz w:val="24"/>
          <w:szCs w:val="24"/>
        </w:rPr>
      </w:pPr>
      <w:r w:rsidRPr="00DD3989">
        <w:rPr>
          <w:rFonts w:ascii="Times New Roman" w:hAnsi="Times New Roman" w:cs="Times New Roman"/>
          <w:sz w:val="24"/>
          <w:szCs w:val="24"/>
        </w:rPr>
        <w:t xml:space="preserve">The </w:t>
      </w:r>
      <w:r w:rsidR="005C20E1" w:rsidRPr="00DD3989">
        <w:rPr>
          <w:rFonts w:ascii="Times New Roman" w:hAnsi="Times New Roman" w:cs="Times New Roman"/>
          <w:sz w:val="24"/>
          <w:szCs w:val="24"/>
        </w:rPr>
        <w:t>day</w:t>
      </w:r>
      <w:r w:rsidRPr="00DD3989">
        <w:rPr>
          <w:rFonts w:ascii="Times New Roman" w:hAnsi="Times New Roman" w:cs="Times New Roman"/>
          <w:sz w:val="24"/>
          <w:szCs w:val="24"/>
        </w:rPr>
        <w:t xml:space="preserve"> to which the </w:t>
      </w:r>
      <w:r w:rsidRPr="00DD3989">
        <w:rPr>
          <w:rFonts w:ascii="Times New Roman" w:hAnsi="Times New Roman" w:cs="Times New Roman"/>
          <w:i/>
          <w:iCs/>
          <w:sz w:val="24"/>
          <w:szCs w:val="24"/>
        </w:rPr>
        <w:t xml:space="preserve">Bid </w:t>
      </w:r>
      <w:r w:rsidRPr="00DD3989">
        <w:rPr>
          <w:rFonts w:ascii="Times New Roman" w:hAnsi="Times New Roman" w:cs="Times New Roman"/>
          <w:sz w:val="24"/>
          <w:szCs w:val="24"/>
        </w:rPr>
        <w:t>refers.</w:t>
      </w:r>
    </w:p>
    <w:p w14:paraId="6508C335" w14:textId="77777777" w:rsidR="00AA7C67" w:rsidRPr="00DD3989" w:rsidRDefault="005C20E1" w:rsidP="00833150">
      <w:pPr>
        <w:numPr>
          <w:ilvl w:val="0"/>
          <w:numId w:val="2"/>
        </w:numPr>
        <w:shd w:val="clear" w:color="auto" w:fill="FFFFFF"/>
        <w:tabs>
          <w:tab w:val="left" w:pos="398"/>
        </w:tabs>
        <w:rPr>
          <w:rFonts w:ascii="Times New Roman" w:hAnsi="Times New Roman" w:cs="Times New Roman"/>
          <w:spacing w:val="-1"/>
          <w:sz w:val="24"/>
          <w:szCs w:val="24"/>
        </w:rPr>
      </w:pPr>
      <w:r w:rsidRPr="00DD3989">
        <w:rPr>
          <w:rFonts w:ascii="Times New Roman" w:hAnsi="Times New Roman" w:cs="Times New Roman"/>
          <w:sz w:val="24"/>
          <w:szCs w:val="24"/>
        </w:rPr>
        <w:t xml:space="preserve">For each hour of the day, </w:t>
      </w:r>
      <w:r w:rsidR="00AA7C67" w:rsidRPr="00DD3989">
        <w:rPr>
          <w:rFonts w:ascii="Times New Roman" w:hAnsi="Times New Roman" w:cs="Times New Roman"/>
          <w:i/>
          <w:iCs/>
          <w:sz w:val="24"/>
          <w:szCs w:val="24"/>
        </w:rPr>
        <w:t xml:space="preserve">Bids </w:t>
      </w:r>
      <w:r w:rsidR="00AA7C67" w:rsidRPr="00DD3989">
        <w:rPr>
          <w:rFonts w:ascii="Times New Roman" w:hAnsi="Times New Roman" w:cs="Times New Roman"/>
          <w:sz w:val="24"/>
          <w:szCs w:val="24"/>
        </w:rPr>
        <w:t>with following specifications:</w:t>
      </w:r>
    </w:p>
    <w:p w14:paraId="1C35AE3C" w14:textId="77777777" w:rsidR="00E126AC" w:rsidRPr="00DD3989" w:rsidRDefault="00E126AC" w:rsidP="00E126AC">
      <w:pPr>
        <w:shd w:val="clear" w:color="auto" w:fill="FFFFFF"/>
        <w:tabs>
          <w:tab w:val="left" w:pos="398"/>
        </w:tabs>
        <w:rPr>
          <w:rFonts w:ascii="Times New Roman" w:hAnsi="Times New Roman" w:cs="Times New Roman"/>
          <w:spacing w:val="-1"/>
          <w:sz w:val="24"/>
          <w:szCs w:val="24"/>
        </w:rPr>
      </w:pPr>
    </w:p>
    <w:p w14:paraId="5269EF70" w14:textId="77777777" w:rsidR="00AA7C67" w:rsidRPr="00DD3989" w:rsidRDefault="00AA7C67" w:rsidP="00E126AC">
      <w:pPr>
        <w:shd w:val="clear" w:color="auto" w:fill="FFFFFF"/>
        <w:ind w:left="720"/>
        <w:jc w:val="both"/>
      </w:pPr>
      <w:proofErr w:type="spellStart"/>
      <w:r w:rsidRPr="00DD3989">
        <w:rPr>
          <w:rFonts w:ascii="Times New Roman" w:hAnsi="Times New Roman" w:cs="Times New Roman"/>
          <w:sz w:val="24"/>
          <w:szCs w:val="24"/>
        </w:rPr>
        <w:t>i</w:t>
      </w:r>
      <w:proofErr w:type="spellEnd"/>
      <w:r w:rsidRPr="00DD3989">
        <w:rPr>
          <w:rFonts w:ascii="Times New Roman" w:hAnsi="Times New Roman" w:cs="Times New Roman"/>
          <w:sz w:val="24"/>
          <w:szCs w:val="24"/>
        </w:rPr>
        <w:t xml:space="preserve">. The amount of the </w:t>
      </w:r>
      <w:r w:rsidRPr="00DD3989">
        <w:rPr>
          <w:rFonts w:ascii="Times New Roman" w:hAnsi="Times New Roman" w:cs="Times New Roman"/>
          <w:i/>
          <w:iCs/>
          <w:sz w:val="24"/>
          <w:szCs w:val="24"/>
        </w:rPr>
        <w:t xml:space="preserve">Capacity </w:t>
      </w:r>
      <w:r w:rsidRPr="00DD3989">
        <w:rPr>
          <w:rFonts w:ascii="Times New Roman" w:hAnsi="Times New Roman" w:cs="Times New Roman"/>
          <w:sz w:val="24"/>
          <w:szCs w:val="24"/>
        </w:rPr>
        <w:t xml:space="preserve">to be allocated in MW without decimals; the minimum amount of a single </w:t>
      </w:r>
      <w:r w:rsidRPr="00DD3989">
        <w:rPr>
          <w:rFonts w:ascii="Times New Roman" w:hAnsi="Times New Roman" w:cs="Times New Roman"/>
          <w:i/>
          <w:iCs/>
          <w:sz w:val="24"/>
          <w:szCs w:val="24"/>
        </w:rPr>
        <w:t xml:space="preserve">Bid </w:t>
      </w:r>
      <w:r w:rsidRPr="00DD3989">
        <w:rPr>
          <w:rFonts w:ascii="Times New Roman" w:hAnsi="Times New Roman" w:cs="Times New Roman"/>
          <w:sz w:val="24"/>
          <w:szCs w:val="24"/>
        </w:rPr>
        <w:t>is 1 MW;</w:t>
      </w:r>
    </w:p>
    <w:p w14:paraId="45138C01" w14:textId="77777777" w:rsidR="00AA7C67" w:rsidRPr="00DD3989" w:rsidRDefault="00AA7C67" w:rsidP="00E126AC">
      <w:pPr>
        <w:shd w:val="clear" w:color="auto" w:fill="FFFFFF"/>
        <w:ind w:left="720"/>
        <w:jc w:val="both"/>
        <w:rPr>
          <w:rFonts w:ascii="Times New Roman" w:hAnsi="Times New Roman" w:cs="Times New Roman"/>
          <w:sz w:val="24"/>
          <w:szCs w:val="24"/>
        </w:rPr>
      </w:pPr>
      <w:proofErr w:type="gramStart"/>
      <w:r w:rsidRPr="00DD3989">
        <w:rPr>
          <w:rFonts w:ascii="Times New Roman" w:hAnsi="Times New Roman" w:cs="Times New Roman"/>
          <w:sz w:val="24"/>
          <w:szCs w:val="24"/>
        </w:rPr>
        <w:t>the</w:t>
      </w:r>
      <w:proofErr w:type="gramEnd"/>
      <w:r w:rsidRPr="00DD3989">
        <w:rPr>
          <w:rFonts w:ascii="Times New Roman" w:hAnsi="Times New Roman" w:cs="Times New Roman"/>
          <w:sz w:val="24"/>
          <w:szCs w:val="24"/>
        </w:rPr>
        <w:t xml:space="preserve"> maximum amount of a single </w:t>
      </w:r>
      <w:r w:rsidRPr="00DD3989">
        <w:rPr>
          <w:rFonts w:ascii="Times New Roman" w:hAnsi="Times New Roman" w:cs="Times New Roman"/>
          <w:i/>
          <w:iCs/>
          <w:sz w:val="24"/>
          <w:szCs w:val="24"/>
        </w:rPr>
        <w:t>Bi</w:t>
      </w:r>
      <w:r w:rsidR="00B47DA5" w:rsidRPr="00DD3989">
        <w:rPr>
          <w:rFonts w:ascii="Times New Roman" w:hAnsi="Times New Roman" w:cs="Times New Roman"/>
          <w:i/>
          <w:iCs/>
          <w:sz w:val="24"/>
          <w:szCs w:val="24"/>
        </w:rPr>
        <w:t>d</w:t>
      </w:r>
      <w:r w:rsidRPr="00DD3989">
        <w:rPr>
          <w:rFonts w:ascii="Times New Roman" w:hAnsi="Times New Roman" w:cs="Times New Roman"/>
          <w:i/>
          <w:iCs/>
          <w:sz w:val="24"/>
          <w:szCs w:val="24"/>
        </w:rPr>
        <w:t xml:space="preserve"> </w:t>
      </w:r>
      <w:r w:rsidR="00476123" w:rsidRPr="00DD3989">
        <w:rPr>
          <w:rFonts w:ascii="Times New Roman" w:hAnsi="Times New Roman" w:cs="Times New Roman"/>
          <w:sz w:val="24"/>
          <w:szCs w:val="24"/>
        </w:rPr>
        <w:t>for the border and direction</w:t>
      </w:r>
      <w:r w:rsidR="00B52930">
        <w:rPr>
          <w:rFonts w:ascii="Times New Roman" w:hAnsi="Times New Roman" w:cs="Times New Roman"/>
          <w:sz w:val="24"/>
          <w:szCs w:val="24"/>
        </w:rPr>
        <w:t xml:space="preserve"> is </w:t>
      </w:r>
      <w:r w:rsidR="00E74BF4">
        <w:rPr>
          <w:rFonts w:ascii="Times New Roman" w:hAnsi="Times New Roman" w:cs="Times New Roman"/>
          <w:sz w:val="24"/>
          <w:szCs w:val="24"/>
        </w:rPr>
        <w:t xml:space="preserve">70 </w:t>
      </w:r>
      <w:r w:rsidR="00B52930">
        <w:rPr>
          <w:rFonts w:ascii="Times New Roman" w:hAnsi="Times New Roman" w:cs="Times New Roman"/>
          <w:sz w:val="24"/>
          <w:szCs w:val="24"/>
        </w:rPr>
        <w:t xml:space="preserve">MW or it is equal to the </w:t>
      </w:r>
      <w:r w:rsidR="00B52930" w:rsidRPr="00B52930">
        <w:rPr>
          <w:rFonts w:ascii="Times New Roman" w:hAnsi="Times New Roman" w:cs="Times New Roman"/>
          <w:i/>
          <w:sz w:val="24"/>
          <w:szCs w:val="24"/>
        </w:rPr>
        <w:t>Offered Capacity</w:t>
      </w:r>
      <w:r w:rsidR="00B52930">
        <w:rPr>
          <w:rFonts w:ascii="Times New Roman" w:hAnsi="Times New Roman" w:cs="Times New Roman"/>
          <w:sz w:val="24"/>
          <w:szCs w:val="24"/>
        </w:rPr>
        <w:t xml:space="preserve"> in case the </w:t>
      </w:r>
      <w:r w:rsidR="00B52930" w:rsidRPr="00B52930">
        <w:rPr>
          <w:rFonts w:ascii="Times New Roman" w:hAnsi="Times New Roman" w:cs="Times New Roman"/>
          <w:i/>
          <w:sz w:val="24"/>
          <w:szCs w:val="24"/>
        </w:rPr>
        <w:t>Offered Capacity</w:t>
      </w:r>
      <w:r w:rsidR="00B52930">
        <w:rPr>
          <w:rFonts w:ascii="Times New Roman" w:hAnsi="Times New Roman" w:cs="Times New Roman"/>
          <w:sz w:val="24"/>
          <w:szCs w:val="24"/>
        </w:rPr>
        <w:t xml:space="preserve"> is less than </w:t>
      </w:r>
      <w:r w:rsidR="00E74BF4">
        <w:rPr>
          <w:rFonts w:ascii="Times New Roman" w:hAnsi="Times New Roman" w:cs="Times New Roman"/>
          <w:sz w:val="24"/>
          <w:szCs w:val="24"/>
        </w:rPr>
        <w:t>70</w:t>
      </w:r>
      <w:r w:rsidR="002634F6">
        <w:rPr>
          <w:rFonts w:ascii="Times New Roman" w:hAnsi="Times New Roman" w:cs="Times New Roman"/>
          <w:sz w:val="24"/>
          <w:szCs w:val="24"/>
        </w:rPr>
        <w:t xml:space="preserve"> </w:t>
      </w:r>
      <w:r w:rsidR="00B52930">
        <w:rPr>
          <w:rFonts w:ascii="Times New Roman" w:hAnsi="Times New Roman" w:cs="Times New Roman"/>
          <w:sz w:val="24"/>
          <w:szCs w:val="24"/>
        </w:rPr>
        <w:t>MW.</w:t>
      </w:r>
    </w:p>
    <w:p w14:paraId="19EEE6EB" w14:textId="77777777" w:rsidR="00E126AC" w:rsidRPr="00DD3989" w:rsidRDefault="00E126AC" w:rsidP="00E126AC">
      <w:pPr>
        <w:shd w:val="clear" w:color="auto" w:fill="FFFFFF"/>
        <w:ind w:left="720"/>
        <w:jc w:val="both"/>
      </w:pPr>
    </w:p>
    <w:p w14:paraId="7D1D9611" w14:textId="77777777" w:rsidR="00AA7C67" w:rsidRPr="00DD3989" w:rsidRDefault="00AA7C67" w:rsidP="00E126AC">
      <w:pPr>
        <w:shd w:val="clear" w:color="auto" w:fill="FFFFFF"/>
        <w:ind w:left="720"/>
        <w:jc w:val="both"/>
        <w:rPr>
          <w:rFonts w:ascii="Times New Roman" w:hAnsi="Times New Roman" w:cs="Times New Roman"/>
          <w:spacing w:val="-1"/>
          <w:sz w:val="24"/>
          <w:szCs w:val="24"/>
        </w:rPr>
      </w:pPr>
      <w:proofErr w:type="gramStart"/>
      <w:r w:rsidRPr="00DD3989">
        <w:rPr>
          <w:rFonts w:ascii="Times New Roman" w:hAnsi="Times New Roman" w:cs="Times New Roman"/>
          <w:sz w:val="24"/>
          <w:szCs w:val="24"/>
        </w:rPr>
        <w:t>ii</w:t>
      </w:r>
      <w:proofErr w:type="gramEnd"/>
      <w:r w:rsidRPr="00DD3989">
        <w:rPr>
          <w:rFonts w:ascii="Times New Roman" w:hAnsi="Times New Roman" w:cs="Times New Roman"/>
          <w:sz w:val="24"/>
          <w:szCs w:val="24"/>
        </w:rPr>
        <w:t xml:space="preserve">. The </w:t>
      </w:r>
      <w:r w:rsidRPr="00DD3989">
        <w:rPr>
          <w:rFonts w:ascii="Times New Roman" w:hAnsi="Times New Roman" w:cs="Times New Roman"/>
          <w:i/>
          <w:iCs/>
          <w:sz w:val="24"/>
          <w:szCs w:val="24"/>
        </w:rPr>
        <w:t xml:space="preserve">Bid Price </w:t>
      </w:r>
      <w:r w:rsidRPr="00DD3989">
        <w:rPr>
          <w:rFonts w:ascii="Times New Roman" w:hAnsi="Times New Roman" w:cs="Times New Roman"/>
          <w:sz w:val="24"/>
          <w:szCs w:val="24"/>
        </w:rPr>
        <w:t>in EUR/MW</w:t>
      </w:r>
      <w:r w:rsidR="00357925" w:rsidRPr="00DD3989">
        <w:rPr>
          <w:rFonts w:ascii="Times New Roman" w:hAnsi="Times New Roman" w:cs="Times New Roman"/>
          <w:sz w:val="24"/>
          <w:szCs w:val="24"/>
        </w:rPr>
        <w:t>h</w:t>
      </w:r>
      <w:r w:rsidRPr="00DD3989">
        <w:rPr>
          <w:rFonts w:ascii="Times New Roman" w:hAnsi="Times New Roman" w:cs="Times New Roman"/>
          <w:sz w:val="24"/>
          <w:szCs w:val="24"/>
        </w:rPr>
        <w:t xml:space="preserve"> with a maximum of two decimals. The </w:t>
      </w:r>
      <w:r w:rsidRPr="00DD3989">
        <w:rPr>
          <w:rFonts w:ascii="Times New Roman" w:hAnsi="Times New Roman" w:cs="Times New Roman"/>
          <w:i/>
          <w:iCs/>
          <w:sz w:val="24"/>
          <w:szCs w:val="24"/>
        </w:rPr>
        <w:t xml:space="preserve">Bid Price </w:t>
      </w:r>
      <w:r w:rsidRPr="00DD3989">
        <w:rPr>
          <w:rFonts w:ascii="Times New Roman" w:hAnsi="Times New Roman" w:cs="Times New Roman"/>
          <w:sz w:val="24"/>
          <w:szCs w:val="24"/>
        </w:rPr>
        <w:t xml:space="preserve">has </w:t>
      </w:r>
      <w:r w:rsidRPr="00DD3989">
        <w:rPr>
          <w:rFonts w:ascii="Times New Roman" w:hAnsi="Times New Roman" w:cs="Times New Roman"/>
          <w:spacing w:val="-1"/>
          <w:sz w:val="24"/>
          <w:szCs w:val="24"/>
        </w:rPr>
        <w:t>to</w:t>
      </w:r>
      <w:r w:rsidR="00A6248B" w:rsidRPr="00DD3989">
        <w:rPr>
          <w:rFonts w:ascii="Times New Roman" w:hAnsi="Times New Roman" w:cs="Times New Roman"/>
          <w:spacing w:val="-1"/>
          <w:sz w:val="24"/>
          <w:szCs w:val="24"/>
        </w:rPr>
        <w:t xml:space="preserve"> be</w:t>
      </w:r>
      <w:r w:rsidRPr="00DD3989">
        <w:rPr>
          <w:rFonts w:ascii="Times New Roman" w:hAnsi="Times New Roman" w:cs="Times New Roman"/>
          <w:spacing w:val="-1"/>
          <w:sz w:val="24"/>
          <w:szCs w:val="24"/>
        </w:rPr>
        <w:t xml:space="preserve"> more than zero</w:t>
      </w:r>
      <w:r w:rsidR="00742BDA" w:rsidRPr="00DD3989">
        <w:rPr>
          <w:rFonts w:ascii="Times New Roman" w:hAnsi="Times New Roman" w:cs="Times New Roman"/>
          <w:spacing w:val="-1"/>
          <w:sz w:val="24"/>
          <w:szCs w:val="24"/>
        </w:rPr>
        <w:t xml:space="preserve"> (minimum value is 0.01 </w:t>
      </w:r>
      <w:r w:rsidR="00742BDA" w:rsidRPr="00DD3989">
        <w:rPr>
          <w:rFonts w:ascii="Times New Roman" w:hAnsi="Times New Roman" w:cs="Times New Roman"/>
          <w:sz w:val="24"/>
          <w:szCs w:val="24"/>
        </w:rPr>
        <w:t>EUR/MWh)</w:t>
      </w:r>
      <w:r w:rsidRPr="00DD3989">
        <w:rPr>
          <w:rFonts w:ascii="Times New Roman" w:hAnsi="Times New Roman" w:cs="Times New Roman"/>
          <w:spacing w:val="-1"/>
          <w:sz w:val="24"/>
          <w:szCs w:val="24"/>
        </w:rPr>
        <w:t xml:space="preserve">. </w:t>
      </w:r>
    </w:p>
    <w:p w14:paraId="7312FC10" w14:textId="77777777" w:rsidR="006254EE" w:rsidRPr="00DD3989" w:rsidRDefault="006254EE" w:rsidP="00E126AC">
      <w:pPr>
        <w:shd w:val="clear" w:color="auto" w:fill="FFFFFF"/>
        <w:ind w:left="720"/>
        <w:jc w:val="both"/>
        <w:rPr>
          <w:rFonts w:ascii="Times New Roman" w:hAnsi="Times New Roman" w:cs="Times New Roman"/>
          <w:spacing w:val="-1"/>
          <w:sz w:val="24"/>
          <w:szCs w:val="24"/>
        </w:rPr>
      </w:pPr>
    </w:p>
    <w:p w14:paraId="3A5CF59D" w14:textId="77777777" w:rsidR="006254EE" w:rsidRPr="00DD3989" w:rsidRDefault="00BA694B" w:rsidP="00C34E1F">
      <w:pPr>
        <w:shd w:val="clear" w:color="auto" w:fill="FFFFFF"/>
        <w:jc w:val="both"/>
      </w:pPr>
      <w:r w:rsidRPr="00DD3989">
        <w:rPr>
          <w:rFonts w:ascii="Times New Roman" w:hAnsi="Times New Roman" w:cs="Times New Roman"/>
          <w:spacing w:val="-1"/>
          <w:sz w:val="24"/>
          <w:szCs w:val="24"/>
        </w:rPr>
        <w:t xml:space="preserve">Each </w:t>
      </w:r>
      <w:r w:rsidR="00276A20">
        <w:rPr>
          <w:rFonts w:ascii="Times New Roman" w:hAnsi="Times New Roman" w:cs="Times New Roman"/>
          <w:i/>
          <w:spacing w:val="-1"/>
          <w:sz w:val="24"/>
          <w:szCs w:val="24"/>
        </w:rPr>
        <w:t>Registered Participant</w:t>
      </w:r>
      <w:r w:rsidRPr="00DD3989">
        <w:rPr>
          <w:rFonts w:ascii="Times New Roman" w:hAnsi="Times New Roman" w:cs="Times New Roman"/>
          <w:spacing w:val="-1"/>
          <w:sz w:val="24"/>
          <w:szCs w:val="24"/>
        </w:rPr>
        <w:t xml:space="preserve"> can deliver </w:t>
      </w:r>
      <w:r w:rsidRPr="00E74BF4">
        <w:rPr>
          <w:rFonts w:ascii="Times New Roman" w:hAnsi="Times New Roman" w:cs="Times New Roman"/>
          <w:spacing w:val="-1"/>
          <w:sz w:val="24"/>
          <w:szCs w:val="24"/>
        </w:rPr>
        <w:t xml:space="preserve">up to </w:t>
      </w:r>
      <w:r w:rsidR="00E74BF4" w:rsidRPr="00E74BF4">
        <w:rPr>
          <w:rFonts w:ascii="Times New Roman" w:hAnsi="Times New Roman" w:cs="Times New Roman"/>
          <w:spacing w:val="-1"/>
          <w:sz w:val="24"/>
          <w:szCs w:val="24"/>
        </w:rPr>
        <w:t>10</w:t>
      </w:r>
      <w:r w:rsidRPr="00E74BF4">
        <w:rPr>
          <w:rFonts w:ascii="Times New Roman" w:hAnsi="Times New Roman" w:cs="Times New Roman"/>
          <w:spacing w:val="-1"/>
          <w:sz w:val="24"/>
          <w:szCs w:val="24"/>
        </w:rPr>
        <w:t xml:space="preserve"> (</w:t>
      </w:r>
      <w:r w:rsidR="00E74BF4" w:rsidRPr="00E74BF4">
        <w:rPr>
          <w:rFonts w:ascii="Times New Roman" w:hAnsi="Times New Roman" w:cs="Times New Roman"/>
          <w:spacing w:val="-1"/>
          <w:sz w:val="24"/>
          <w:szCs w:val="24"/>
        </w:rPr>
        <w:t>ten</w:t>
      </w:r>
      <w:r w:rsidRPr="00E74BF4">
        <w:rPr>
          <w:rFonts w:ascii="Times New Roman" w:hAnsi="Times New Roman" w:cs="Times New Roman"/>
          <w:spacing w:val="-1"/>
          <w:sz w:val="24"/>
          <w:szCs w:val="24"/>
        </w:rPr>
        <w:t xml:space="preserve">) </w:t>
      </w:r>
      <w:r w:rsidRPr="00E74BF4">
        <w:rPr>
          <w:rFonts w:ascii="Times New Roman" w:hAnsi="Times New Roman" w:cs="Times New Roman"/>
          <w:i/>
          <w:spacing w:val="-1"/>
          <w:sz w:val="24"/>
          <w:szCs w:val="24"/>
        </w:rPr>
        <w:t>Bids</w:t>
      </w:r>
      <w:r w:rsidRPr="00E74BF4">
        <w:rPr>
          <w:rFonts w:ascii="Times New Roman" w:hAnsi="Times New Roman" w:cs="Times New Roman"/>
          <w:spacing w:val="-1"/>
          <w:sz w:val="24"/>
          <w:szCs w:val="24"/>
        </w:rPr>
        <w:t xml:space="preserve"> for the border and direction.</w:t>
      </w:r>
      <w:r w:rsidR="006254EE" w:rsidRPr="00DD3989">
        <w:rPr>
          <w:rFonts w:ascii="Times New Roman" w:hAnsi="Times New Roman" w:cs="Times New Roman"/>
          <w:spacing w:val="-1"/>
          <w:sz w:val="24"/>
          <w:szCs w:val="24"/>
        </w:rPr>
        <w:t xml:space="preserve"> </w:t>
      </w:r>
    </w:p>
    <w:p w14:paraId="1B474EFF" w14:textId="77777777" w:rsidR="00E126AC" w:rsidRPr="00DD3989" w:rsidRDefault="00E126AC" w:rsidP="00693DD7">
      <w:pPr>
        <w:shd w:val="clear" w:color="auto" w:fill="FFFFFF"/>
        <w:jc w:val="both"/>
        <w:rPr>
          <w:rFonts w:ascii="Times New Roman" w:hAnsi="Times New Roman" w:cs="Times New Roman"/>
          <w:sz w:val="24"/>
          <w:szCs w:val="24"/>
        </w:rPr>
      </w:pPr>
    </w:p>
    <w:p w14:paraId="19AE40A4" w14:textId="77777777" w:rsidR="005C20E1" w:rsidRPr="00DD3989" w:rsidRDefault="005C20E1" w:rsidP="005C20E1">
      <w:pPr>
        <w:shd w:val="clear" w:color="auto" w:fill="FFFFFF"/>
        <w:jc w:val="both"/>
      </w:pPr>
      <w:r w:rsidRPr="00DD3989">
        <w:rPr>
          <w:rFonts w:ascii="Times New Roman" w:hAnsi="Times New Roman" w:cs="Times New Roman"/>
          <w:sz w:val="24"/>
          <w:szCs w:val="24"/>
        </w:rPr>
        <w:t xml:space="preserve">Only </w:t>
      </w:r>
      <w:r w:rsidR="00276A20">
        <w:rPr>
          <w:rFonts w:ascii="Times New Roman" w:hAnsi="Times New Roman" w:cs="Times New Roman"/>
          <w:i/>
          <w:iCs/>
          <w:sz w:val="24"/>
          <w:szCs w:val="24"/>
        </w:rPr>
        <w:t>Registered Participant</w:t>
      </w:r>
      <w:r w:rsidRPr="00DD3989">
        <w:rPr>
          <w:rFonts w:ascii="Times New Roman" w:hAnsi="Times New Roman" w:cs="Times New Roman"/>
          <w:i/>
          <w:iCs/>
          <w:sz w:val="24"/>
          <w:szCs w:val="24"/>
        </w:rPr>
        <w:t xml:space="preserve">s </w:t>
      </w:r>
      <w:r w:rsidRPr="00DD3989">
        <w:rPr>
          <w:rFonts w:ascii="Times New Roman" w:hAnsi="Times New Roman" w:cs="Times New Roman"/>
          <w:sz w:val="24"/>
          <w:szCs w:val="24"/>
        </w:rPr>
        <w:t xml:space="preserve">fulfilling the prerequisites for use of the </w:t>
      </w:r>
      <w:r w:rsidRPr="00DD3989">
        <w:rPr>
          <w:rFonts w:ascii="Times New Roman" w:hAnsi="Times New Roman" w:cs="Times New Roman"/>
          <w:i/>
          <w:iCs/>
          <w:sz w:val="24"/>
          <w:szCs w:val="24"/>
        </w:rPr>
        <w:t xml:space="preserve">Capacity </w:t>
      </w:r>
      <w:r w:rsidRPr="00DD3989">
        <w:rPr>
          <w:rFonts w:ascii="Times New Roman" w:hAnsi="Times New Roman" w:cs="Times New Roman"/>
          <w:sz w:val="24"/>
          <w:szCs w:val="24"/>
        </w:rPr>
        <w:t>on the given border</w:t>
      </w:r>
      <w:r w:rsidRPr="00DD3989">
        <w:rPr>
          <w:rFonts w:ascii="Times New Roman" w:hAnsi="Times New Roman" w:cs="Times New Roman"/>
          <w:i/>
          <w:iCs/>
          <w:sz w:val="24"/>
          <w:szCs w:val="24"/>
        </w:rPr>
        <w:t xml:space="preserve"> </w:t>
      </w:r>
      <w:r w:rsidRPr="00DD3989">
        <w:rPr>
          <w:rFonts w:ascii="Times New Roman" w:hAnsi="Times New Roman" w:cs="Times New Roman"/>
          <w:sz w:val="24"/>
          <w:szCs w:val="24"/>
        </w:rPr>
        <w:t xml:space="preserve">(see Section </w:t>
      </w:r>
      <w:r w:rsidR="00C83185" w:rsidRPr="00DD3989">
        <w:rPr>
          <w:rFonts w:ascii="Times New Roman" w:hAnsi="Times New Roman" w:cs="Times New Roman"/>
          <w:sz w:val="24"/>
          <w:szCs w:val="24"/>
        </w:rPr>
        <w:t>8</w:t>
      </w:r>
      <w:r w:rsidRPr="00DD3989">
        <w:rPr>
          <w:rFonts w:ascii="Times New Roman" w:hAnsi="Times New Roman" w:cs="Times New Roman"/>
          <w:sz w:val="24"/>
          <w:szCs w:val="24"/>
        </w:rPr>
        <w:t xml:space="preserve">) may take part in the daily </w:t>
      </w:r>
      <w:r w:rsidRPr="00DD3989">
        <w:rPr>
          <w:rFonts w:ascii="Times New Roman" w:hAnsi="Times New Roman" w:cs="Times New Roman"/>
          <w:i/>
          <w:iCs/>
          <w:sz w:val="24"/>
          <w:szCs w:val="24"/>
        </w:rPr>
        <w:t xml:space="preserve">Auction </w:t>
      </w:r>
      <w:r w:rsidRPr="00DD3989">
        <w:rPr>
          <w:rFonts w:ascii="Times New Roman" w:hAnsi="Times New Roman" w:cs="Times New Roman"/>
          <w:sz w:val="24"/>
          <w:szCs w:val="24"/>
        </w:rPr>
        <w:t>on this border.</w:t>
      </w:r>
    </w:p>
    <w:p w14:paraId="4CF2894D" w14:textId="77777777" w:rsidR="005C20E1" w:rsidRPr="00DD3989" w:rsidRDefault="005C20E1" w:rsidP="00BA694B">
      <w:pPr>
        <w:shd w:val="clear" w:color="auto" w:fill="FFFFFF"/>
        <w:spacing w:before="230" w:line="274" w:lineRule="exact"/>
        <w:ind w:right="-1"/>
        <w:jc w:val="both"/>
        <w:rPr>
          <w:rFonts w:ascii="Times New Roman" w:hAnsi="Times New Roman" w:cs="Times New Roman"/>
          <w:sz w:val="24"/>
          <w:szCs w:val="24"/>
        </w:rPr>
      </w:pPr>
      <w:r w:rsidRPr="00DD3989">
        <w:rPr>
          <w:rFonts w:ascii="Times New Roman" w:hAnsi="Times New Roman" w:cs="Times New Roman"/>
          <w:spacing w:val="-1"/>
          <w:sz w:val="24"/>
          <w:szCs w:val="24"/>
        </w:rPr>
        <w:t xml:space="preserve">Each </w:t>
      </w:r>
      <w:r w:rsidR="00276A20">
        <w:rPr>
          <w:rFonts w:ascii="Times New Roman" w:hAnsi="Times New Roman" w:cs="Times New Roman"/>
          <w:i/>
          <w:iCs/>
          <w:spacing w:val="-1"/>
          <w:sz w:val="24"/>
          <w:szCs w:val="24"/>
        </w:rPr>
        <w:t>Registered Participant</w:t>
      </w:r>
      <w:r w:rsidRPr="00DD3989">
        <w:rPr>
          <w:rFonts w:ascii="Times New Roman" w:hAnsi="Times New Roman" w:cs="Times New Roman"/>
          <w:i/>
          <w:iCs/>
          <w:spacing w:val="-1"/>
          <w:sz w:val="24"/>
          <w:szCs w:val="24"/>
        </w:rPr>
        <w:t xml:space="preserve"> </w:t>
      </w:r>
      <w:r w:rsidRPr="00DD3989">
        <w:rPr>
          <w:rFonts w:ascii="Times New Roman" w:hAnsi="Times New Roman" w:cs="Times New Roman"/>
          <w:spacing w:val="-1"/>
          <w:sz w:val="24"/>
          <w:szCs w:val="24"/>
        </w:rPr>
        <w:t xml:space="preserve">shall deliver its </w:t>
      </w:r>
      <w:r w:rsidRPr="00DD3989">
        <w:rPr>
          <w:rFonts w:ascii="Times New Roman" w:hAnsi="Times New Roman" w:cs="Times New Roman"/>
          <w:i/>
          <w:iCs/>
          <w:spacing w:val="-1"/>
          <w:sz w:val="24"/>
          <w:szCs w:val="24"/>
        </w:rPr>
        <w:t xml:space="preserve">Bids </w:t>
      </w:r>
      <w:r w:rsidRPr="00DD3989">
        <w:rPr>
          <w:rFonts w:ascii="Times New Roman" w:hAnsi="Times New Roman" w:cs="Times New Roman"/>
          <w:spacing w:val="-1"/>
          <w:sz w:val="24"/>
          <w:szCs w:val="24"/>
        </w:rPr>
        <w:t xml:space="preserve">in the period starting with </w:t>
      </w:r>
      <w:r w:rsidR="00481E95">
        <w:rPr>
          <w:rFonts w:ascii="Times New Roman" w:hAnsi="Times New Roman" w:cs="Times New Roman"/>
          <w:spacing w:val="-1"/>
          <w:sz w:val="24"/>
          <w:szCs w:val="24"/>
        </w:rPr>
        <w:t xml:space="preserve">the </w:t>
      </w:r>
      <w:r w:rsidR="00481E95" w:rsidRPr="00481E95">
        <w:rPr>
          <w:rFonts w:ascii="Times New Roman" w:hAnsi="Times New Roman" w:cs="Times New Roman"/>
          <w:i/>
          <w:spacing w:val="-1"/>
          <w:sz w:val="24"/>
          <w:szCs w:val="24"/>
        </w:rPr>
        <w:t>Offered Capacity</w:t>
      </w:r>
      <w:r w:rsidR="00481E95">
        <w:rPr>
          <w:rFonts w:ascii="Times New Roman" w:hAnsi="Times New Roman" w:cs="Times New Roman"/>
          <w:spacing w:val="-1"/>
          <w:sz w:val="24"/>
          <w:szCs w:val="24"/>
        </w:rPr>
        <w:t xml:space="preserve"> publication </w:t>
      </w:r>
      <w:r w:rsidR="00481E95" w:rsidRPr="00481E95">
        <w:rPr>
          <w:rFonts w:ascii="Times New Roman" w:hAnsi="Times New Roman" w:cs="Times New Roman"/>
          <w:sz w:val="24"/>
          <w:szCs w:val="24"/>
        </w:rPr>
        <w:t xml:space="preserve">at </w:t>
      </w:r>
      <w:r w:rsidR="00B47DA5" w:rsidRPr="00FB1C44">
        <w:rPr>
          <w:rFonts w:ascii="Times New Roman" w:hAnsi="Times New Roman" w:cs="Times New Roman"/>
          <w:sz w:val="24"/>
          <w:szCs w:val="24"/>
        </w:rPr>
        <w:t>9:00 (CET</w:t>
      </w:r>
      <w:r w:rsidR="00B47DA5" w:rsidRPr="00DD3989">
        <w:rPr>
          <w:rFonts w:ascii="Times New Roman" w:hAnsi="Times New Roman" w:cs="Times New Roman"/>
          <w:i/>
          <w:sz w:val="24"/>
          <w:szCs w:val="24"/>
        </w:rPr>
        <w:t>)</w:t>
      </w:r>
      <w:r w:rsidR="00B47DA5" w:rsidRPr="00DD3989">
        <w:rPr>
          <w:rFonts w:ascii="Times New Roman" w:hAnsi="Times New Roman" w:cs="Times New Roman"/>
          <w:sz w:val="24"/>
          <w:szCs w:val="24"/>
        </w:rPr>
        <w:t xml:space="preserve"> </w:t>
      </w:r>
      <w:r w:rsidRPr="00DD3989">
        <w:rPr>
          <w:rFonts w:ascii="Times New Roman" w:hAnsi="Times New Roman" w:cs="Times New Roman"/>
          <w:sz w:val="24"/>
          <w:szCs w:val="24"/>
        </w:rPr>
        <w:t>until 09:</w:t>
      </w:r>
      <w:r w:rsidR="00481E95" w:rsidRPr="00481E95">
        <w:rPr>
          <w:rFonts w:ascii="Times New Roman" w:hAnsi="Times New Roman" w:cs="Times New Roman"/>
          <w:sz w:val="24"/>
          <w:szCs w:val="24"/>
        </w:rPr>
        <w:t>30</w:t>
      </w:r>
      <w:r w:rsidR="00EE050B" w:rsidRPr="00DD3989">
        <w:rPr>
          <w:rFonts w:ascii="Times New Roman" w:hAnsi="Times New Roman" w:cs="Times New Roman"/>
          <w:sz w:val="24"/>
          <w:szCs w:val="24"/>
        </w:rPr>
        <w:t xml:space="preserve"> (CET)</w:t>
      </w:r>
      <w:r w:rsidRPr="00DD3989">
        <w:rPr>
          <w:rFonts w:ascii="Times New Roman" w:hAnsi="Times New Roman" w:cs="Times New Roman"/>
          <w:sz w:val="24"/>
          <w:szCs w:val="24"/>
        </w:rPr>
        <w:t xml:space="preserve"> in the </w:t>
      </w:r>
      <w:r w:rsidRPr="00DD3989">
        <w:rPr>
          <w:rFonts w:ascii="Times New Roman" w:hAnsi="Times New Roman" w:cs="Times New Roman"/>
          <w:i/>
          <w:iCs/>
          <w:sz w:val="24"/>
          <w:szCs w:val="24"/>
        </w:rPr>
        <w:t>Auction Platform</w:t>
      </w:r>
      <w:r w:rsidRPr="00DD3989">
        <w:rPr>
          <w:rFonts w:ascii="Times New Roman" w:hAnsi="Times New Roman" w:cs="Times New Roman"/>
          <w:sz w:val="24"/>
          <w:szCs w:val="24"/>
        </w:rPr>
        <w:t xml:space="preserve">, with the exception of changing of the time closure according to </w:t>
      </w:r>
      <w:r w:rsidRPr="00AF1469">
        <w:rPr>
          <w:rFonts w:ascii="Times New Roman" w:hAnsi="Times New Roman"/>
          <w:sz w:val="24"/>
        </w:rPr>
        <w:t xml:space="preserve">a </w:t>
      </w:r>
      <w:r w:rsidR="00A95018" w:rsidRPr="00AF1469">
        <w:rPr>
          <w:rFonts w:ascii="Times New Roman" w:hAnsi="Times New Roman"/>
          <w:sz w:val="24"/>
        </w:rPr>
        <w:t xml:space="preserve">daily operational </w:t>
      </w:r>
      <w:r w:rsidRPr="00AF1469">
        <w:rPr>
          <w:rFonts w:ascii="Times New Roman" w:hAnsi="Times New Roman"/>
          <w:sz w:val="24"/>
        </w:rPr>
        <w:t>regime change</w:t>
      </w:r>
      <w:r w:rsidRPr="00DD3989">
        <w:rPr>
          <w:rFonts w:ascii="Times New Roman" w:hAnsi="Times New Roman" w:cs="Times New Roman"/>
          <w:sz w:val="24"/>
          <w:szCs w:val="24"/>
        </w:rPr>
        <w:t xml:space="preserve"> (see Article 5.1).</w:t>
      </w:r>
    </w:p>
    <w:p w14:paraId="0F8A31E2" w14:textId="77777777" w:rsidR="005C20E1" w:rsidRPr="00402BAD" w:rsidRDefault="005C20E1" w:rsidP="00693DD7">
      <w:pPr>
        <w:shd w:val="clear" w:color="auto" w:fill="FFFFFF"/>
        <w:jc w:val="both"/>
      </w:pPr>
    </w:p>
    <w:p w14:paraId="43A85596" w14:textId="77777777" w:rsidR="00AA7C67" w:rsidRPr="00DD3989" w:rsidRDefault="00AA7C67" w:rsidP="00777469">
      <w:pPr>
        <w:pStyle w:val="Heading2"/>
      </w:pPr>
      <w:r w:rsidRPr="00DD3989">
        <w:t>Article 6.2 Auction Proceeding</w:t>
      </w:r>
    </w:p>
    <w:p w14:paraId="2BE834F5" w14:textId="77777777" w:rsidR="00E126AC" w:rsidRPr="00DD3989" w:rsidRDefault="00E126AC" w:rsidP="00693DD7">
      <w:pPr>
        <w:shd w:val="clear" w:color="auto" w:fill="FFFFFF"/>
        <w:jc w:val="both"/>
        <w:rPr>
          <w:rFonts w:ascii="Times New Roman" w:hAnsi="Times New Roman" w:cs="Times New Roman"/>
          <w:spacing w:val="-1"/>
          <w:sz w:val="24"/>
          <w:szCs w:val="24"/>
        </w:rPr>
      </w:pPr>
    </w:p>
    <w:p w14:paraId="06447034" w14:textId="6FA8DF14" w:rsidR="00C07067" w:rsidRPr="00DD3989" w:rsidRDefault="00C07067" w:rsidP="00BA694B">
      <w:pPr>
        <w:shd w:val="clear" w:color="auto" w:fill="FFFFFF"/>
        <w:ind w:right="-1"/>
        <w:jc w:val="both"/>
      </w:pPr>
      <w:r w:rsidRPr="00DD3989">
        <w:rPr>
          <w:rFonts w:ascii="Times New Roman" w:hAnsi="Times New Roman" w:cs="Times New Roman"/>
          <w:sz w:val="24"/>
          <w:szCs w:val="24"/>
        </w:rPr>
        <w:t xml:space="preserve">In the event the </w:t>
      </w:r>
      <w:r w:rsidRPr="00DD3989">
        <w:rPr>
          <w:rFonts w:ascii="Times New Roman" w:hAnsi="Times New Roman" w:cs="Times New Roman"/>
          <w:i/>
          <w:iCs/>
          <w:sz w:val="24"/>
          <w:szCs w:val="24"/>
        </w:rPr>
        <w:t xml:space="preserve">Offered Capacities </w:t>
      </w:r>
      <w:r w:rsidRPr="00DD3989">
        <w:rPr>
          <w:rFonts w:ascii="Times New Roman" w:hAnsi="Times New Roman" w:cs="Times New Roman"/>
          <w:sz w:val="24"/>
          <w:szCs w:val="24"/>
        </w:rPr>
        <w:t xml:space="preserve">of a daily </w:t>
      </w:r>
      <w:r w:rsidRPr="00DD3989">
        <w:rPr>
          <w:rFonts w:ascii="Times New Roman" w:hAnsi="Times New Roman" w:cs="Times New Roman"/>
          <w:i/>
          <w:iCs/>
          <w:sz w:val="24"/>
          <w:szCs w:val="24"/>
        </w:rPr>
        <w:t xml:space="preserve">Auction </w:t>
      </w:r>
      <w:r w:rsidRPr="00DD3989">
        <w:rPr>
          <w:rFonts w:ascii="Times New Roman" w:hAnsi="Times New Roman" w:cs="Times New Roman"/>
          <w:sz w:val="24"/>
          <w:szCs w:val="24"/>
        </w:rPr>
        <w:t>cannot be published by 09:</w:t>
      </w:r>
      <w:r w:rsidR="009230A0">
        <w:rPr>
          <w:rFonts w:ascii="Times New Roman" w:hAnsi="Times New Roman" w:cs="Times New Roman"/>
          <w:sz w:val="24"/>
          <w:szCs w:val="24"/>
        </w:rPr>
        <w:t>10</w:t>
      </w:r>
      <w:r w:rsidR="009230A0" w:rsidRPr="00DD3989">
        <w:rPr>
          <w:rFonts w:ascii="Times New Roman" w:hAnsi="Times New Roman" w:cs="Times New Roman"/>
          <w:sz w:val="24"/>
          <w:szCs w:val="24"/>
        </w:rPr>
        <w:t xml:space="preserve"> </w:t>
      </w:r>
      <w:r w:rsidR="005F09BF" w:rsidRPr="00DD3989">
        <w:rPr>
          <w:rFonts w:ascii="Times New Roman" w:hAnsi="Times New Roman" w:cs="Times New Roman"/>
          <w:sz w:val="24"/>
          <w:szCs w:val="24"/>
        </w:rPr>
        <w:t>(CET)</w:t>
      </w:r>
      <w:r w:rsidRPr="00DD3989">
        <w:rPr>
          <w:rFonts w:ascii="Times New Roman" w:hAnsi="Times New Roman" w:cs="Times New Roman"/>
          <w:sz w:val="24"/>
          <w:szCs w:val="24"/>
        </w:rPr>
        <w:t xml:space="preserve"> due to any </w:t>
      </w:r>
      <w:r w:rsidR="001F42BC" w:rsidRPr="00AF1469">
        <w:rPr>
          <w:rFonts w:ascii="Times New Roman" w:hAnsi="Times New Roman"/>
          <w:sz w:val="24"/>
        </w:rPr>
        <w:t xml:space="preserve">daily </w:t>
      </w:r>
      <w:r w:rsidRPr="00AF1469">
        <w:rPr>
          <w:rFonts w:ascii="Times New Roman" w:hAnsi="Times New Roman"/>
          <w:sz w:val="24"/>
        </w:rPr>
        <w:t>operational</w:t>
      </w:r>
      <w:r w:rsidR="001F42BC" w:rsidRPr="00AF1469">
        <w:rPr>
          <w:rFonts w:ascii="Times New Roman" w:hAnsi="Times New Roman"/>
          <w:sz w:val="24"/>
        </w:rPr>
        <w:t xml:space="preserve"> regime</w:t>
      </w:r>
      <w:r w:rsidRPr="00DD3989">
        <w:rPr>
          <w:rFonts w:ascii="Times New Roman" w:hAnsi="Times New Roman" w:cs="Times New Roman"/>
          <w:sz w:val="24"/>
          <w:szCs w:val="24"/>
        </w:rPr>
        <w:t xml:space="preserve"> change (see Article 5.1), the daily </w:t>
      </w:r>
      <w:r w:rsidRPr="00DD3989">
        <w:rPr>
          <w:rFonts w:ascii="Times New Roman" w:hAnsi="Times New Roman" w:cs="Times New Roman"/>
          <w:i/>
          <w:iCs/>
          <w:sz w:val="24"/>
          <w:szCs w:val="24"/>
        </w:rPr>
        <w:t xml:space="preserve">Auction </w:t>
      </w:r>
      <w:r w:rsidRPr="00DD3989">
        <w:rPr>
          <w:rFonts w:ascii="Times New Roman" w:hAnsi="Times New Roman" w:cs="Times New Roman"/>
          <w:sz w:val="24"/>
          <w:szCs w:val="24"/>
        </w:rPr>
        <w:t>for this day and the border will not be organi</w:t>
      </w:r>
      <w:r w:rsidR="00BA694B" w:rsidRPr="00DD3989">
        <w:rPr>
          <w:rFonts w:ascii="Times New Roman" w:hAnsi="Times New Roman" w:cs="Times New Roman"/>
          <w:sz w:val="24"/>
          <w:szCs w:val="24"/>
        </w:rPr>
        <w:t>z</w:t>
      </w:r>
      <w:r w:rsidRPr="00DD3989">
        <w:rPr>
          <w:rFonts w:ascii="Times New Roman" w:hAnsi="Times New Roman" w:cs="Times New Roman"/>
          <w:sz w:val="24"/>
          <w:szCs w:val="24"/>
        </w:rPr>
        <w:t xml:space="preserve">ed, and no compensation may be claimed by the </w:t>
      </w:r>
      <w:r w:rsidR="006F330C" w:rsidRPr="00A11FCB">
        <w:rPr>
          <w:rFonts w:ascii="Times New Roman" w:hAnsi="Times New Roman" w:cs="Times New Roman"/>
          <w:i/>
          <w:sz w:val="24"/>
          <w:szCs w:val="24"/>
        </w:rPr>
        <w:t>Registered P</w:t>
      </w:r>
      <w:r w:rsidRPr="00A11FCB">
        <w:rPr>
          <w:rFonts w:ascii="Times New Roman" w:hAnsi="Times New Roman" w:cs="Times New Roman"/>
          <w:i/>
          <w:sz w:val="24"/>
          <w:szCs w:val="24"/>
        </w:rPr>
        <w:t>articipant</w:t>
      </w:r>
      <w:r w:rsidRPr="00DD3989">
        <w:rPr>
          <w:rFonts w:ascii="Times New Roman" w:hAnsi="Times New Roman" w:cs="Times New Roman"/>
          <w:sz w:val="24"/>
          <w:szCs w:val="24"/>
        </w:rPr>
        <w:t>.</w:t>
      </w:r>
    </w:p>
    <w:p w14:paraId="0A911C2A" w14:textId="77777777" w:rsidR="00C07067" w:rsidRPr="00DD3989" w:rsidRDefault="00C07067" w:rsidP="00C07067">
      <w:pPr>
        <w:shd w:val="clear" w:color="auto" w:fill="FFFFFF"/>
        <w:ind w:right="504"/>
        <w:jc w:val="both"/>
        <w:rPr>
          <w:rFonts w:ascii="Times New Roman" w:hAnsi="Times New Roman" w:cs="Times New Roman"/>
          <w:sz w:val="24"/>
          <w:szCs w:val="24"/>
        </w:rPr>
      </w:pPr>
    </w:p>
    <w:p w14:paraId="7BF21D3E" w14:textId="77777777" w:rsidR="00C07067" w:rsidRPr="00DD3989" w:rsidRDefault="00C07067" w:rsidP="00BA694B">
      <w:pPr>
        <w:shd w:val="clear" w:color="auto" w:fill="FFFFFF"/>
        <w:ind w:right="-1"/>
        <w:jc w:val="both"/>
        <w:rPr>
          <w:rFonts w:ascii="Times New Roman" w:hAnsi="Times New Roman" w:cs="Times New Roman"/>
          <w:sz w:val="24"/>
          <w:szCs w:val="24"/>
        </w:rPr>
      </w:pPr>
      <w:r w:rsidRPr="00DD3989">
        <w:rPr>
          <w:rFonts w:ascii="Times New Roman" w:hAnsi="Times New Roman" w:cs="Times New Roman"/>
          <w:sz w:val="24"/>
          <w:szCs w:val="24"/>
        </w:rPr>
        <w:t xml:space="preserve">All </w:t>
      </w:r>
      <w:r w:rsidRPr="00DD3989">
        <w:rPr>
          <w:rFonts w:ascii="Times New Roman" w:hAnsi="Times New Roman" w:cs="Times New Roman"/>
          <w:i/>
          <w:iCs/>
          <w:sz w:val="24"/>
          <w:szCs w:val="24"/>
        </w:rPr>
        <w:t xml:space="preserve">Users </w:t>
      </w:r>
      <w:r w:rsidRPr="00DD3989">
        <w:rPr>
          <w:rFonts w:ascii="Times New Roman" w:hAnsi="Times New Roman" w:cs="Times New Roman"/>
          <w:sz w:val="24"/>
          <w:szCs w:val="24"/>
        </w:rPr>
        <w:t xml:space="preserve">of the </w:t>
      </w:r>
      <w:r w:rsidRPr="00DD3989">
        <w:rPr>
          <w:rFonts w:ascii="Times New Roman" w:hAnsi="Times New Roman" w:cs="Times New Roman"/>
          <w:i/>
          <w:iCs/>
          <w:sz w:val="24"/>
          <w:szCs w:val="24"/>
        </w:rPr>
        <w:t>Auction</w:t>
      </w:r>
      <w:r w:rsidR="0076592D" w:rsidRPr="00DD3989">
        <w:rPr>
          <w:rFonts w:ascii="Times New Roman" w:hAnsi="Times New Roman" w:cs="Times New Roman"/>
          <w:i/>
          <w:iCs/>
          <w:sz w:val="24"/>
          <w:szCs w:val="24"/>
        </w:rPr>
        <w:t xml:space="preserve"> </w:t>
      </w:r>
      <w:r w:rsidRPr="00DD3989">
        <w:rPr>
          <w:rFonts w:ascii="Times New Roman" w:hAnsi="Times New Roman" w:cs="Times New Roman"/>
          <w:i/>
          <w:iCs/>
          <w:sz w:val="24"/>
          <w:szCs w:val="24"/>
        </w:rPr>
        <w:t xml:space="preserve">Platform </w:t>
      </w:r>
      <w:r w:rsidRPr="00DD3989">
        <w:rPr>
          <w:rFonts w:ascii="Times New Roman" w:hAnsi="Times New Roman" w:cs="Times New Roman"/>
          <w:sz w:val="24"/>
          <w:szCs w:val="24"/>
        </w:rPr>
        <w:t>will be informed, without undue delay, of the actual operational situation.</w:t>
      </w:r>
    </w:p>
    <w:p w14:paraId="1258D740" w14:textId="77777777" w:rsidR="00C07067" w:rsidRPr="00DD3989" w:rsidRDefault="00C07067" w:rsidP="00BA694B">
      <w:pPr>
        <w:shd w:val="clear" w:color="auto" w:fill="FFFFFF"/>
        <w:ind w:right="-1"/>
        <w:jc w:val="both"/>
        <w:rPr>
          <w:rFonts w:ascii="Times New Roman" w:hAnsi="Times New Roman" w:cs="Times New Roman"/>
          <w:sz w:val="24"/>
          <w:szCs w:val="24"/>
        </w:rPr>
      </w:pPr>
    </w:p>
    <w:p w14:paraId="75467250" w14:textId="77777777" w:rsidR="00C07067" w:rsidRPr="00DD3989" w:rsidRDefault="00C07067" w:rsidP="00BA694B">
      <w:pPr>
        <w:shd w:val="clear" w:color="auto" w:fill="FFFFFF"/>
        <w:ind w:right="-1"/>
        <w:jc w:val="both"/>
      </w:pPr>
      <w:r w:rsidRPr="00DD3989">
        <w:rPr>
          <w:rFonts w:ascii="Times New Roman" w:hAnsi="Times New Roman" w:cs="Times New Roman"/>
          <w:sz w:val="24"/>
          <w:szCs w:val="24"/>
        </w:rPr>
        <w:t xml:space="preserve">If the </w:t>
      </w:r>
      <w:r w:rsidRPr="00DD3989">
        <w:rPr>
          <w:rFonts w:ascii="Times New Roman" w:hAnsi="Times New Roman" w:cs="Times New Roman"/>
          <w:i/>
          <w:iCs/>
          <w:sz w:val="24"/>
          <w:szCs w:val="24"/>
        </w:rPr>
        <w:t>Auction</w:t>
      </w:r>
      <w:r w:rsidR="0076592D" w:rsidRPr="00DD3989">
        <w:rPr>
          <w:rFonts w:ascii="Times New Roman" w:hAnsi="Times New Roman" w:cs="Times New Roman"/>
          <w:i/>
          <w:iCs/>
          <w:sz w:val="24"/>
          <w:szCs w:val="24"/>
        </w:rPr>
        <w:t xml:space="preserve"> </w:t>
      </w:r>
      <w:r w:rsidRPr="00DD3989">
        <w:rPr>
          <w:rFonts w:ascii="Times New Roman" w:hAnsi="Times New Roman" w:cs="Times New Roman"/>
          <w:i/>
          <w:iCs/>
          <w:sz w:val="24"/>
          <w:szCs w:val="24"/>
        </w:rPr>
        <w:t xml:space="preserve">Platform </w:t>
      </w:r>
      <w:r w:rsidR="00A93B7C" w:rsidRPr="005A3CBE">
        <w:rPr>
          <w:rFonts w:ascii="Times New Roman" w:hAnsi="Times New Roman" w:cs="Times New Roman"/>
          <w:iCs/>
          <w:sz w:val="24"/>
          <w:szCs w:val="24"/>
        </w:rPr>
        <w:t>and/or</w:t>
      </w:r>
      <w:r w:rsidR="00A93B7C">
        <w:rPr>
          <w:rFonts w:ascii="Times New Roman" w:hAnsi="Times New Roman" w:cs="Times New Roman"/>
          <w:sz w:val="24"/>
          <w:szCs w:val="24"/>
        </w:rPr>
        <w:t xml:space="preserve"> </w:t>
      </w:r>
      <w:r w:rsidR="0068459F">
        <w:rPr>
          <w:rFonts w:ascii="Times New Roman" w:hAnsi="Times New Roman" w:cs="Times New Roman"/>
          <w:sz w:val="24"/>
          <w:szCs w:val="24"/>
        </w:rPr>
        <w:t xml:space="preserve">IT system(s) or </w:t>
      </w:r>
      <w:r w:rsidR="00A93B7C">
        <w:rPr>
          <w:rFonts w:ascii="Times New Roman" w:hAnsi="Times New Roman" w:cs="Times New Roman"/>
          <w:sz w:val="24"/>
          <w:szCs w:val="24"/>
        </w:rPr>
        <w:t xml:space="preserve">devices used by </w:t>
      </w:r>
      <w:r w:rsidR="0068459F" w:rsidRPr="00DD3989">
        <w:rPr>
          <w:rFonts w:ascii="Times New Roman" w:hAnsi="Times New Roman" w:cs="Times New Roman"/>
          <w:i/>
          <w:iCs/>
          <w:sz w:val="24"/>
          <w:szCs w:val="24"/>
        </w:rPr>
        <w:t>Auction Platform</w:t>
      </w:r>
      <w:r w:rsidR="00A93B7C" w:rsidRPr="005A3CBE">
        <w:rPr>
          <w:rFonts w:ascii="Times New Roman" w:hAnsi="Times New Roman" w:cs="Times New Roman"/>
          <w:sz w:val="24"/>
          <w:szCs w:val="24"/>
        </w:rPr>
        <w:t xml:space="preserve"> </w:t>
      </w:r>
      <w:r w:rsidRPr="00DD3989">
        <w:rPr>
          <w:rFonts w:ascii="Times New Roman" w:hAnsi="Times New Roman" w:cs="Times New Roman"/>
          <w:sz w:val="24"/>
          <w:szCs w:val="24"/>
        </w:rPr>
        <w:t xml:space="preserve">and/or the website </w:t>
      </w:r>
      <w:hyperlink r:id="rId18" w:history="1">
        <w:r w:rsidR="00D43BD5" w:rsidRPr="00833150">
          <w:rPr>
            <w:rStyle w:val="Hyperlink"/>
            <w:rFonts w:ascii="Times New Roman" w:hAnsi="Times New Roman"/>
            <w:sz w:val="24"/>
          </w:rPr>
          <w:t>https://damas.ems.rs</w:t>
        </w:r>
      </w:hyperlink>
      <w:r w:rsidRPr="00DD3989">
        <w:rPr>
          <w:rFonts w:ascii="Times New Roman" w:hAnsi="Times New Roman" w:cs="Times New Roman"/>
          <w:sz w:val="24"/>
          <w:szCs w:val="24"/>
        </w:rPr>
        <w:t xml:space="preserve"> is interrupted and/or </w:t>
      </w:r>
      <w:r w:rsidRPr="00DD3989">
        <w:rPr>
          <w:rFonts w:ascii="Times New Roman" w:hAnsi="Times New Roman" w:cs="Times New Roman"/>
          <w:spacing w:val="-1"/>
          <w:sz w:val="24"/>
          <w:szCs w:val="24"/>
        </w:rPr>
        <w:t xml:space="preserve">suspended before the </w:t>
      </w:r>
      <w:r w:rsidRPr="00DD3989">
        <w:rPr>
          <w:rFonts w:ascii="Times New Roman" w:hAnsi="Times New Roman" w:cs="Times New Roman"/>
          <w:i/>
          <w:iCs/>
          <w:spacing w:val="-1"/>
          <w:sz w:val="24"/>
          <w:szCs w:val="24"/>
        </w:rPr>
        <w:t xml:space="preserve">Offered Capacities </w:t>
      </w:r>
      <w:r w:rsidRPr="00DD3989">
        <w:rPr>
          <w:rFonts w:ascii="Times New Roman" w:hAnsi="Times New Roman" w:cs="Times New Roman"/>
          <w:spacing w:val="-1"/>
          <w:sz w:val="24"/>
          <w:szCs w:val="24"/>
        </w:rPr>
        <w:t xml:space="preserve">for the daily </w:t>
      </w:r>
      <w:r w:rsidRPr="00DD3989">
        <w:rPr>
          <w:rFonts w:ascii="Times New Roman" w:hAnsi="Times New Roman" w:cs="Times New Roman"/>
          <w:i/>
          <w:iCs/>
          <w:spacing w:val="-1"/>
          <w:sz w:val="24"/>
          <w:szCs w:val="24"/>
        </w:rPr>
        <w:t xml:space="preserve">Auction </w:t>
      </w:r>
      <w:r w:rsidRPr="00DD3989">
        <w:rPr>
          <w:rFonts w:ascii="Times New Roman" w:hAnsi="Times New Roman" w:cs="Times New Roman"/>
          <w:spacing w:val="-1"/>
          <w:sz w:val="24"/>
          <w:szCs w:val="24"/>
        </w:rPr>
        <w:t>are published</w:t>
      </w:r>
      <w:r w:rsidRPr="00DD3989">
        <w:rPr>
          <w:rFonts w:ascii="Times New Roman" w:hAnsi="Times New Roman" w:cs="Times New Roman"/>
          <w:i/>
          <w:iCs/>
          <w:spacing w:val="-1"/>
          <w:sz w:val="24"/>
          <w:szCs w:val="24"/>
        </w:rPr>
        <w:t xml:space="preserve">, </w:t>
      </w:r>
      <w:r w:rsidRPr="00DD3989">
        <w:rPr>
          <w:rFonts w:ascii="Times New Roman" w:hAnsi="Times New Roman" w:cs="Times New Roman"/>
          <w:spacing w:val="-1"/>
          <w:sz w:val="24"/>
          <w:szCs w:val="24"/>
        </w:rPr>
        <w:t xml:space="preserve">the daily </w:t>
      </w:r>
      <w:r w:rsidRPr="00DD3989">
        <w:rPr>
          <w:rFonts w:ascii="Times New Roman" w:hAnsi="Times New Roman" w:cs="Times New Roman"/>
          <w:i/>
          <w:iCs/>
          <w:spacing w:val="-1"/>
          <w:sz w:val="24"/>
          <w:szCs w:val="24"/>
        </w:rPr>
        <w:t xml:space="preserve">Auction </w:t>
      </w:r>
      <w:r w:rsidRPr="00DD3989">
        <w:rPr>
          <w:rFonts w:ascii="Times New Roman" w:hAnsi="Times New Roman" w:cs="Times New Roman"/>
          <w:sz w:val="24"/>
          <w:szCs w:val="24"/>
        </w:rPr>
        <w:t>will not be organi</w:t>
      </w:r>
      <w:r w:rsidR="00BA694B" w:rsidRPr="00DD3989">
        <w:rPr>
          <w:rFonts w:ascii="Times New Roman" w:hAnsi="Times New Roman" w:cs="Times New Roman"/>
          <w:sz w:val="24"/>
          <w:szCs w:val="24"/>
        </w:rPr>
        <w:t>z</w:t>
      </w:r>
      <w:r w:rsidRPr="00DD3989">
        <w:rPr>
          <w:rFonts w:ascii="Times New Roman" w:hAnsi="Times New Roman" w:cs="Times New Roman"/>
          <w:sz w:val="24"/>
          <w:szCs w:val="24"/>
        </w:rPr>
        <w:t xml:space="preserve">ed. The </w:t>
      </w:r>
      <w:r w:rsidRPr="00DD3989">
        <w:rPr>
          <w:rFonts w:ascii="Times New Roman" w:hAnsi="Times New Roman" w:cs="Times New Roman"/>
          <w:i/>
          <w:iCs/>
          <w:sz w:val="24"/>
          <w:szCs w:val="24"/>
        </w:rPr>
        <w:t xml:space="preserve">Auction Office </w:t>
      </w:r>
      <w:r w:rsidRPr="00DD3989">
        <w:rPr>
          <w:rFonts w:ascii="Times New Roman" w:hAnsi="Times New Roman" w:cs="Times New Roman"/>
          <w:sz w:val="24"/>
          <w:szCs w:val="24"/>
        </w:rPr>
        <w:t xml:space="preserve">shall undertake all efforts to avoid instances when a daily </w:t>
      </w:r>
      <w:r w:rsidRPr="00DD3989">
        <w:rPr>
          <w:rFonts w:ascii="Times New Roman" w:hAnsi="Times New Roman" w:cs="Times New Roman"/>
          <w:i/>
          <w:iCs/>
          <w:sz w:val="24"/>
          <w:szCs w:val="24"/>
        </w:rPr>
        <w:t xml:space="preserve">Auction </w:t>
      </w:r>
      <w:r w:rsidRPr="00DD3989">
        <w:rPr>
          <w:rFonts w:ascii="Times New Roman" w:hAnsi="Times New Roman" w:cs="Times New Roman"/>
          <w:sz w:val="24"/>
          <w:szCs w:val="24"/>
        </w:rPr>
        <w:t>is not organized or cancelled.</w:t>
      </w:r>
    </w:p>
    <w:p w14:paraId="2A9C4C84" w14:textId="77777777" w:rsidR="00C07067" w:rsidRPr="00DD3989" w:rsidRDefault="00C07067" w:rsidP="00BA694B">
      <w:pPr>
        <w:shd w:val="clear" w:color="auto" w:fill="FFFFFF"/>
        <w:ind w:right="-1"/>
        <w:jc w:val="both"/>
        <w:rPr>
          <w:rFonts w:ascii="Times New Roman" w:hAnsi="Times New Roman" w:cs="Times New Roman"/>
          <w:sz w:val="24"/>
          <w:szCs w:val="24"/>
        </w:rPr>
      </w:pPr>
    </w:p>
    <w:p w14:paraId="49303BB2" w14:textId="77777777" w:rsidR="00C07067" w:rsidRPr="00DD3989" w:rsidRDefault="00C07067" w:rsidP="00BA694B">
      <w:pPr>
        <w:shd w:val="clear" w:color="auto" w:fill="FFFFFF"/>
        <w:ind w:right="-1"/>
        <w:jc w:val="both"/>
      </w:pPr>
      <w:r w:rsidRPr="00DD3989">
        <w:rPr>
          <w:rFonts w:ascii="Times New Roman" w:hAnsi="Times New Roman" w:cs="Times New Roman"/>
          <w:sz w:val="24"/>
          <w:szCs w:val="24"/>
        </w:rPr>
        <w:t xml:space="preserve">Each set of the </w:t>
      </w:r>
      <w:r w:rsidRPr="00DD3989">
        <w:rPr>
          <w:rFonts w:ascii="Times New Roman" w:hAnsi="Times New Roman" w:cs="Times New Roman"/>
          <w:i/>
          <w:iCs/>
          <w:sz w:val="24"/>
          <w:szCs w:val="24"/>
        </w:rPr>
        <w:t xml:space="preserve">Bids </w:t>
      </w:r>
      <w:r w:rsidRPr="00DD3989">
        <w:rPr>
          <w:rFonts w:ascii="Times New Roman" w:hAnsi="Times New Roman" w:cs="Times New Roman"/>
          <w:sz w:val="24"/>
          <w:szCs w:val="24"/>
        </w:rPr>
        <w:t xml:space="preserve">received by the </w:t>
      </w:r>
      <w:r w:rsidRPr="00DD3989">
        <w:rPr>
          <w:rFonts w:ascii="Times New Roman" w:hAnsi="Times New Roman" w:cs="Times New Roman"/>
          <w:i/>
          <w:iCs/>
          <w:sz w:val="24"/>
          <w:szCs w:val="24"/>
        </w:rPr>
        <w:t xml:space="preserve">Auction </w:t>
      </w:r>
      <w:r w:rsidR="00BA694B" w:rsidRPr="00DD3989">
        <w:rPr>
          <w:rFonts w:ascii="Times New Roman" w:hAnsi="Times New Roman" w:cs="Times New Roman"/>
          <w:i/>
          <w:iCs/>
          <w:sz w:val="24"/>
          <w:szCs w:val="24"/>
        </w:rPr>
        <w:t>Platform</w:t>
      </w:r>
      <w:r w:rsidRPr="00DD3989">
        <w:rPr>
          <w:rFonts w:ascii="Times New Roman" w:hAnsi="Times New Roman" w:cs="Times New Roman"/>
          <w:i/>
          <w:iCs/>
          <w:sz w:val="24"/>
          <w:szCs w:val="24"/>
        </w:rPr>
        <w:t xml:space="preserve"> </w:t>
      </w:r>
      <w:r w:rsidRPr="00DD3989">
        <w:rPr>
          <w:rFonts w:ascii="Times New Roman" w:hAnsi="Times New Roman" w:cs="Times New Roman"/>
          <w:sz w:val="24"/>
          <w:szCs w:val="24"/>
        </w:rPr>
        <w:t xml:space="preserve">is automatically assigned a number by the electronic system. That number is part of the receipt confirmation, and it must always be used for identifying the set of the </w:t>
      </w:r>
      <w:r w:rsidRPr="00DD3989">
        <w:rPr>
          <w:rFonts w:ascii="Times New Roman" w:hAnsi="Times New Roman" w:cs="Times New Roman"/>
          <w:i/>
          <w:iCs/>
          <w:sz w:val="24"/>
          <w:szCs w:val="24"/>
        </w:rPr>
        <w:t xml:space="preserve">Bids </w:t>
      </w:r>
      <w:r w:rsidRPr="00DD3989">
        <w:rPr>
          <w:rFonts w:ascii="Times New Roman" w:hAnsi="Times New Roman" w:cs="Times New Roman"/>
          <w:sz w:val="24"/>
          <w:szCs w:val="24"/>
        </w:rPr>
        <w:t xml:space="preserve">during communication with the </w:t>
      </w:r>
      <w:r w:rsidRPr="00DD3989">
        <w:rPr>
          <w:rFonts w:ascii="Times New Roman" w:hAnsi="Times New Roman" w:cs="Times New Roman"/>
          <w:i/>
          <w:iCs/>
          <w:sz w:val="24"/>
          <w:szCs w:val="24"/>
        </w:rPr>
        <w:t>Auction Office</w:t>
      </w:r>
      <w:r w:rsidRPr="00DD3989">
        <w:rPr>
          <w:rFonts w:ascii="Times New Roman" w:hAnsi="Times New Roman" w:cs="Times New Roman"/>
          <w:sz w:val="24"/>
          <w:szCs w:val="24"/>
        </w:rPr>
        <w:t>.</w:t>
      </w:r>
    </w:p>
    <w:p w14:paraId="5A6EEA0A" w14:textId="77777777" w:rsidR="00C07067" w:rsidRPr="00DD3989" w:rsidRDefault="00C07067" w:rsidP="00BA694B">
      <w:pPr>
        <w:shd w:val="clear" w:color="auto" w:fill="FFFFFF"/>
        <w:ind w:right="-1"/>
        <w:jc w:val="both"/>
        <w:rPr>
          <w:rFonts w:ascii="Times New Roman" w:hAnsi="Times New Roman" w:cs="Times New Roman"/>
          <w:sz w:val="24"/>
          <w:szCs w:val="24"/>
        </w:rPr>
      </w:pPr>
    </w:p>
    <w:p w14:paraId="6C155B52" w14:textId="77777777" w:rsidR="00C07067" w:rsidRPr="00DD3989" w:rsidRDefault="00C07067" w:rsidP="00BA694B">
      <w:pPr>
        <w:shd w:val="clear" w:color="auto" w:fill="FFFFFF"/>
        <w:ind w:right="-1"/>
        <w:jc w:val="both"/>
        <w:rPr>
          <w:rFonts w:ascii="Times New Roman" w:hAnsi="Times New Roman" w:cs="Times New Roman"/>
          <w:spacing w:val="-1"/>
          <w:sz w:val="24"/>
          <w:szCs w:val="24"/>
        </w:rPr>
      </w:pPr>
      <w:r w:rsidRPr="00DD3989">
        <w:rPr>
          <w:rFonts w:ascii="Times New Roman" w:hAnsi="Times New Roman" w:cs="Times New Roman"/>
          <w:i/>
          <w:iCs/>
          <w:spacing w:val="-1"/>
          <w:sz w:val="24"/>
          <w:szCs w:val="24"/>
        </w:rPr>
        <w:t xml:space="preserve">Bids </w:t>
      </w:r>
      <w:r w:rsidRPr="00DD3989">
        <w:rPr>
          <w:rFonts w:ascii="Times New Roman" w:hAnsi="Times New Roman" w:cs="Times New Roman"/>
          <w:spacing w:val="-1"/>
          <w:sz w:val="24"/>
          <w:szCs w:val="24"/>
        </w:rPr>
        <w:t>which do not fulfil</w:t>
      </w:r>
      <w:r w:rsidR="00FA6C8F">
        <w:rPr>
          <w:rFonts w:ascii="Times New Roman" w:hAnsi="Times New Roman" w:cs="Times New Roman"/>
          <w:spacing w:val="-1"/>
          <w:sz w:val="24"/>
          <w:szCs w:val="24"/>
        </w:rPr>
        <w:t>l</w:t>
      </w:r>
      <w:r w:rsidRPr="00DD3989">
        <w:rPr>
          <w:rFonts w:ascii="Times New Roman" w:hAnsi="Times New Roman" w:cs="Times New Roman"/>
          <w:spacing w:val="-1"/>
          <w:sz w:val="24"/>
          <w:szCs w:val="24"/>
        </w:rPr>
        <w:t xml:space="preserve"> any of the requirements stated in the </w:t>
      </w:r>
      <w:r w:rsidR="000C29F0" w:rsidRPr="000C092E">
        <w:rPr>
          <w:rFonts w:ascii="Times New Roman" w:hAnsi="Times New Roman" w:cs="Times New Roman"/>
          <w:i/>
          <w:spacing w:val="-1"/>
          <w:sz w:val="24"/>
          <w:szCs w:val="24"/>
        </w:rPr>
        <w:t xml:space="preserve">Daily </w:t>
      </w:r>
      <w:r w:rsidRPr="000C29F0">
        <w:rPr>
          <w:rFonts w:ascii="Times New Roman" w:hAnsi="Times New Roman" w:cs="Times New Roman"/>
          <w:i/>
          <w:iCs/>
          <w:spacing w:val="-1"/>
          <w:sz w:val="24"/>
          <w:szCs w:val="24"/>
        </w:rPr>
        <w:t>Auction</w:t>
      </w:r>
      <w:r w:rsidRPr="00DD3989">
        <w:rPr>
          <w:rFonts w:ascii="Times New Roman" w:hAnsi="Times New Roman" w:cs="Times New Roman"/>
          <w:i/>
          <w:iCs/>
          <w:spacing w:val="-1"/>
          <w:sz w:val="24"/>
          <w:szCs w:val="24"/>
        </w:rPr>
        <w:t xml:space="preserve"> Rules </w:t>
      </w:r>
      <w:r w:rsidRPr="00DD3989">
        <w:rPr>
          <w:rFonts w:ascii="Times New Roman" w:hAnsi="Times New Roman" w:cs="Times New Roman"/>
          <w:spacing w:val="-1"/>
          <w:sz w:val="24"/>
          <w:szCs w:val="24"/>
        </w:rPr>
        <w:t xml:space="preserve">shall be excluded and shall not be included among the assessed </w:t>
      </w:r>
      <w:r w:rsidRPr="00DD3989">
        <w:rPr>
          <w:rFonts w:ascii="Times New Roman" w:hAnsi="Times New Roman" w:cs="Times New Roman"/>
          <w:i/>
          <w:iCs/>
          <w:spacing w:val="-1"/>
          <w:sz w:val="24"/>
          <w:szCs w:val="24"/>
        </w:rPr>
        <w:t>Bids</w:t>
      </w:r>
      <w:r w:rsidRPr="00DD3989">
        <w:rPr>
          <w:rFonts w:ascii="Times New Roman" w:hAnsi="Times New Roman" w:cs="Times New Roman"/>
          <w:spacing w:val="-1"/>
          <w:sz w:val="24"/>
          <w:szCs w:val="24"/>
        </w:rPr>
        <w:t xml:space="preserve">. </w:t>
      </w:r>
    </w:p>
    <w:p w14:paraId="0A5D42E4" w14:textId="77777777" w:rsidR="00680890" w:rsidRPr="00DD3989" w:rsidRDefault="00680890" w:rsidP="00BA694B">
      <w:pPr>
        <w:shd w:val="clear" w:color="auto" w:fill="FFFFFF"/>
        <w:ind w:right="-1"/>
        <w:jc w:val="both"/>
      </w:pPr>
    </w:p>
    <w:p w14:paraId="36DBE019" w14:textId="77777777" w:rsidR="00C07067" w:rsidRPr="00DD3989" w:rsidRDefault="00C07067" w:rsidP="00BA694B">
      <w:pPr>
        <w:shd w:val="clear" w:color="auto" w:fill="FFFFFF"/>
        <w:ind w:right="-1"/>
        <w:jc w:val="both"/>
      </w:pPr>
      <w:r w:rsidRPr="00DD3989">
        <w:rPr>
          <w:rFonts w:ascii="Times New Roman" w:hAnsi="Times New Roman" w:cs="Times New Roman"/>
          <w:sz w:val="24"/>
          <w:szCs w:val="24"/>
        </w:rPr>
        <w:t xml:space="preserve">All </w:t>
      </w:r>
      <w:r w:rsidRPr="00DD3989">
        <w:rPr>
          <w:rFonts w:ascii="Times New Roman" w:hAnsi="Times New Roman" w:cs="Times New Roman"/>
          <w:i/>
          <w:iCs/>
          <w:sz w:val="24"/>
          <w:szCs w:val="24"/>
        </w:rPr>
        <w:t xml:space="preserve">Bids </w:t>
      </w:r>
      <w:r w:rsidRPr="00DD3989">
        <w:rPr>
          <w:rFonts w:ascii="Times New Roman" w:hAnsi="Times New Roman" w:cs="Times New Roman"/>
          <w:sz w:val="24"/>
          <w:szCs w:val="24"/>
        </w:rPr>
        <w:t>which fulfil</w:t>
      </w:r>
      <w:r w:rsidR="00FA6C8F">
        <w:rPr>
          <w:rFonts w:ascii="Times New Roman" w:hAnsi="Times New Roman" w:cs="Times New Roman"/>
          <w:sz w:val="24"/>
          <w:szCs w:val="24"/>
        </w:rPr>
        <w:t>l</w:t>
      </w:r>
      <w:r w:rsidRPr="00DD3989">
        <w:rPr>
          <w:rFonts w:ascii="Times New Roman" w:hAnsi="Times New Roman" w:cs="Times New Roman"/>
          <w:sz w:val="24"/>
          <w:szCs w:val="24"/>
        </w:rPr>
        <w:t xml:space="preserve"> the above-mentioned requirements will be evaluated, and the </w:t>
      </w:r>
      <w:r w:rsidRPr="00DD3989">
        <w:rPr>
          <w:rFonts w:ascii="Times New Roman" w:hAnsi="Times New Roman" w:cs="Times New Roman"/>
          <w:i/>
          <w:iCs/>
          <w:sz w:val="24"/>
          <w:szCs w:val="24"/>
        </w:rPr>
        <w:t xml:space="preserve">Auction Price </w:t>
      </w:r>
      <w:r w:rsidRPr="00DD3989">
        <w:rPr>
          <w:rFonts w:ascii="Times New Roman" w:hAnsi="Times New Roman" w:cs="Times New Roman"/>
          <w:sz w:val="24"/>
          <w:szCs w:val="24"/>
        </w:rPr>
        <w:t>will be determined in accordance with the rules stated in Section 4.</w:t>
      </w:r>
    </w:p>
    <w:p w14:paraId="2C30EC8F" w14:textId="77777777" w:rsidR="00C07067" w:rsidRPr="00DD3989" w:rsidRDefault="00C07067" w:rsidP="00693DD7">
      <w:pPr>
        <w:shd w:val="clear" w:color="auto" w:fill="FFFFFF"/>
        <w:rPr>
          <w:spacing w:val="-1"/>
          <w:sz w:val="24"/>
          <w:szCs w:val="24"/>
          <w:u w:val="single"/>
        </w:rPr>
      </w:pPr>
    </w:p>
    <w:p w14:paraId="6BEFFCBE" w14:textId="77777777" w:rsidR="00C07067" w:rsidRPr="00DD3989" w:rsidRDefault="00C07067" w:rsidP="00693DD7">
      <w:pPr>
        <w:shd w:val="clear" w:color="auto" w:fill="FFFFFF"/>
        <w:rPr>
          <w:spacing w:val="-1"/>
          <w:sz w:val="24"/>
          <w:szCs w:val="24"/>
          <w:u w:val="single"/>
        </w:rPr>
      </w:pPr>
    </w:p>
    <w:p w14:paraId="70BFFA35" w14:textId="77777777" w:rsidR="00833150" w:rsidRPr="00DD3989" w:rsidRDefault="00AA7C67" w:rsidP="00777469">
      <w:pPr>
        <w:pStyle w:val="Heading2"/>
      </w:pPr>
      <w:r w:rsidRPr="00DD3989">
        <w:t>Article 6.3</w:t>
      </w:r>
      <w:r w:rsidR="00833150" w:rsidRPr="00833150">
        <w:t xml:space="preserve"> </w:t>
      </w:r>
      <w:r w:rsidR="00833150" w:rsidRPr="00DD3989">
        <w:t>Results of an Auction</w:t>
      </w:r>
    </w:p>
    <w:p w14:paraId="0FEEC6C2" w14:textId="77777777" w:rsidR="00AA7C67" w:rsidRPr="00DD3989" w:rsidRDefault="00AA7C67" w:rsidP="00693DD7">
      <w:pPr>
        <w:shd w:val="clear" w:color="auto" w:fill="FFFFFF"/>
      </w:pPr>
    </w:p>
    <w:p w14:paraId="564BAB8F" w14:textId="77777777" w:rsidR="00E126AC" w:rsidRPr="00DD3989" w:rsidRDefault="00E126AC" w:rsidP="00693DD7">
      <w:pPr>
        <w:shd w:val="clear" w:color="auto" w:fill="FFFFFF"/>
        <w:jc w:val="both"/>
        <w:rPr>
          <w:rFonts w:ascii="Times New Roman" w:hAnsi="Times New Roman" w:cs="Times New Roman"/>
          <w:sz w:val="24"/>
          <w:szCs w:val="24"/>
        </w:rPr>
      </w:pPr>
    </w:p>
    <w:p w14:paraId="300177CC" w14:textId="77777777" w:rsidR="00680890" w:rsidRPr="00DD3989" w:rsidRDefault="00680890" w:rsidP="00BA694B">
      <w:pPr>
        <w:shd w:val="clear" w:color="auto" w:fill="FFFFFF"/>
        <w:ind w:right="-1"/>
        <w:jc w:val="both"/>
      </w:pPr>
      <w:r w:rsidRPr="00DD3989">
        <w:rPr>
          <w:rFonts w:ascii="Times New Roman" w:hAnsi="Times New Roman" w:cs="Times New Roman"/>
          <w:i/>
          <w:iCs/>
          <w:sz w:val="24"/>
          <w:szCs w:val="24"/>
        </w:rPr>
        <w:t xml:space="preserve">The Auction Office </w:t>
      </w:r>
      <w:r w:rsidRPr="00DD3989">
        <w:rPr>
          <w:rFonts w:ascii="Times New Roman" w:hAnsi="Times New Roman" w:cs="Times New Roman"/>
          <w:sz w:val="24"/>
          <w:szCs w:val="24"/>
        </w:rPr>
        <w:t xml:space="preserve">will publish </w:t>
      </w:r>
      <w:r w:rsidR="00A86218" w:rsidRPr="00A86218">
        <w:rPr>
          <w:rFonts w:ascii="Times New Roman" w:hAnsi="Times New Roman" w:cs="Times New Roman"/>
          <w:sz w:val="24"/>
          <w:szCs w:val="24"/>
        </w:rPr>
        <w:t xml:space="preserve">the </w:t>
      </w:r>
      <w:r w:rsidRPr="00A86218">
        <w:rPr>
          <w:rFonts w:ascii="Times New Roman" w:hAnsi="Times New Roman" w:cs="Times New Roman"/>
          <w:sz w:val="24"/>
          <w:szCs w:val="24"/>
        </w:rPr>
        <w:t>results</w:t>
      </w:r>
      <w:r w:rsidRPr="00DD3989">
        <w:rPr>
          <w:rFonts w:ascii="Times New Roman" w:hAnsi="Times New Roman" w:cs="Times New Roman"/>
          <w:sz w:val="24"/>
          <w:szCs w:val="24"/>
        </w:rPr>
        <w:t xml:space="preserve"> of the daily </w:t>
      </w:r>
      <w:r w:rsidRPr="00DD3989">
        <w:rPr>
          <w:rFonts w:ascii="Times New Roman" w:hAnsi="Times New Roman" w:cs="Times New Roman"/>
          <w:i/>
          <w:iCs/>
          <w:sz w:val="24"/>
          <w:szCs w:val="24"/>
        </w:rPr>
        <w:t xml:space="preserve">Auction </w:t>
      </w:r>
      <w:r w:rsidRPr="00DD3989">
        <w:rPr>
          <w:rFonts w:ascii="Times New Roman" w:hAnsi="Times New Roman" w:cs="Times New Roman"/>
          <w:sz w:val="24"/>
          <w:szCs w:val="24"/>
        </w:rPr>
        <w:t xml:space="preserve">procedure daily at </w:t>
      </w:r>
      <w:r w:rsidR="006E0C1C">
        <w:rPr>
          <w:rFonts w:ascii="Times New Roman" w:hAnsi="Times New Roman" w:cs="Times New Roman"/>
          <w:sz w:val="24"/>
          <w:szCs w:val="24"/>
        </w:rPr>
        <w:t>10</w:t>
      </w:r>
      <w:r w:rsidR="007114DB">
        <w:rPr>
          <w:rFonts w:ascii="Times New Roman" w:hAnsi="Times New Roman" w:cs="Times New Roman"/>
          <w:spacing w:val="-1"/>
          <w:sz w:val="24"/>
          <w:szCs w:val="24"/>
        </w:rPr>
        <w:t>:</w:t>
      </w:r>
      <w:r w:rsidR="006E0C1C">
        <w:rPr>
          <w:rFonts w:ascii="Times New Roman" w:hAnsi="Times New Roman" w:cs="Times New Roman"/>
          <w:spacing w:val="-1"/>
          <w:sz w:val="24"/>
          <w:szCs w:val="24"/>
        </w:rPr>
        <w:t>1</w:t>
      </w:r>
      <w:r w:rsidR="007114DB">
        <w:rPr>
          <w:rFonts w:ascii="Times New Roman" w:hAnsi="Times New Roman" w:cs="Times New Roman"/>
          <w:spacing w:val="-1"/>
          <w:sz w:val="24"/>
          <w:szCs w:val="24"/>
        </w:rPr>
        <w:t>5</w:t>
      </w:r>
      <w:r w:rsidR="0076592D" w:rsidRPr="00DD3989">
        <w:rPr>
          <w:rFonts w:ascii="Times New Roman" w:hAnsi="Times New Roman" w:cs="Times New Roman"/>
          <w:spacing w:val="-1"/>
          <w:sz w:val="24"/>
          <w:szCs w:val="24"/>
        </w:rPr>
        <w:t>(CET)</w:t>
      </w:r>
      <w:r w:rsidRPr="00DD3989">
        <w:rPr>
          <w:rFonts w:ascii="Times New Roman" w:hAnsi="Times New Roman" w:cs="Times New Roman"/>
          <w:spacing w:val="-1"/>
          <w:sz w:val="24"/>
          <w:szCs w:val="24"/>
        </w:rPr>
        <w:t xml:space="preserve"> – with the exception of a change of this time closure according to a </w:t>
      </w:r>
      <w:r w:rsidR="00826093" w:rsidRPr="00AF1469">
        <w:rPr>
          <w:rFonts w:ascii="Times New Roman" w:hAnsi="Times New Roman"/>
          <w:spacing w:val="-1"/>
          <w:sz w:val="24"/>
        </w:rPr>
        <w:t xml:space="preserve">daily operational </w:t>
      </w:r>
      <w:r w:rsidRPr="00AF1469">
        <w:rPr>
          <w:rFonts w:ascii="Times New Roman" w:hAnsi="Times New Roman"/>
          <w:spacing w:val="-1"/>
          <w:sz w:val="24"/>
        </w:rPr>
        <w:t>regime</w:t>
      </w:r>
      <w:r w:rsidRPr="00DD3989">
        <w:rPr>
          <w:rFonts w:ascii="Times New Roman" w:hAnsi="Times New Roman" w:cs="Times New Roman"/>
          <w:spacing w:val="-1"/>
          <w:sz w:val="24"/>
          <w:szCs w:val="24"/>
        </w:rPr>
        <w:t xml:space="preserve"> </w:t>
      </w:r>
      <w:r w:rsidRPr="00DD3989">
        <w:rPr>
          <w:rFonts w:ascii="Times New Roman" w:hAnsi="Times New Roman" w:cs="Times New Roman"/>
          <w:sz w:val="24"/>
          <w:szCs w:val="24"/>
        </w:rPr>
        <w:t>change (see Article 5.1). Th</w:t>
      </w:r>
      <w:r w:rsidR="00B677F4">
        <w:rPr>
          <w:rFonts w:ascii="Times New Roman" w:hAnsi="Times New Roman" w:cs="Times New Roman"/>
          <w:sz w:val="24"/>
          <w:szCs w:val="24"/>
        </w:rPr>
        <w:t xml:space="preserve">e following results </w:t>
      </w:r>
      <w:r w:rsidRPr="00DD3989">
        <w:rPr>
          <w:rFonts w:ascii="Times New Roman" w:hAnsi="Times New Roman" w:cs="Times New Roman"/>
          <w:sz w:val="24"/>
          <w:szCs w:val="24"/>
        </w:rPr>
        <w:t xml:space="preserve">will be </w:t>
      </w:r>
      <w:r w:rsidR="00B677F4">
        <w:rPr>
          <w:rFonts w:ascii="Times New Roman" w:hAnsi="Times New Roman" w:cs="Times New Roman"/>
          <w:sz w:val="24"/>
          <w:szCs w:val="24"/>
        </w:rPr>
        <w:t>published</w:t>
      </w:r>
      <w:r w:rsidRPr="00DD3989">
        <w:rPr>
          <w:rFonts w:ascii="Times New Roman" w:hAnsi="Times New Roman" w:cs="Times New Roman"/>
          <w:sz w:val="24"/>
          <w:szCs w:val="24"/>
        </w:rPr>
        <w:t xml:space="preserve"> through the </w:t>
      </w:r>
      <w:r w:rsidRPr="00DD3989">
        <w:rPr>
          <w:rFonts w:ascii="Times New Roman" w:hAnsi="Times New Roman" w:cs="Times New Roman"/>
          <w:i/>
          <w:iCs/>
          <w:sz w:val="24"/>
          <w:szCs w:val="24"/>
        </w:rPr>
        <w:t xml:space="preserve">Auction Platform </w:t>
      </w:r>
      <w:r w:rsidRPr="00DD3989">
        <w:rPr>
          <w:rFonts w:ascii="Times New Roman" w:hAnsi="Times New Roman" w:cs="Times New Roman"/>
          <w:sz w:val="24"/>
          <w:szCs w:val="24"/>
        </w:rPr>
        <w:t xml:space="preserve">and on the website of the </w:t>
      </w:r>
      <w:r w:rsidRPr="00DD3989">
        <w:rPr>
          <w:rFonts w:ascii="Times New Roman" w:hAnsi="Times New Roman" w:cs="Times New Roman"/>
          <w:i/>
          <w:iCs/>
          <w:sz w:val="24"/>
          <w:szCs w:val="24"/>
        </w:rPr>
        <w:t>Auction Office</w:t>
      </w:r>
      <w:r w:rsidR="00B677F4">
        <w:rPr>
          <w:rFonts w:ascii="Times New Roman" w:hAnsi="Times New Roman" w:cs="Times New Roman"/>
          <w:i/>
          <w:iCs/>
          <w:sz w:val="24"/>
          <w:szCs w:val="24"/>
        </w:rPr>
        <w:t xml:space="preserve"> </w:t>
      </w:r>
      <w:r w:rsidR="00B677F4" w:rsidRPr="00FB1C44">
        <w:rPr>
          <w:rFonts w:ascii="Times New Roman" w:hAnsi="Times New Roman" w:cs="Times New Roman"/>
          <w:iCs/>
          <w:sz w:val="24"/>
          <w:szCs w:val="24"/>
        </w:rPr>
        <w:t>(</w:t>
      </w:r>
      <w:hyperlink r:id="rId19" w:history="1">
        <w:r w:rsidR="00D43BD5" w:rsidRPr="00833150">
          <w:rPr>
            <w:rStyle w:val="Hyperlink"/>
            <w:rFonts w:ascii="Times New Roman" w:hAnsi="Times New Roman"/>
            <w:sz w:val="24"/>
          </w:rPr>
          <w:t>http://www.ems.rs</w:t>
        </w:r>
      </w:hyperlink>
      <w:r w:rsidR="00B677F4">
        <w:rPr>
          <w:rFonts w:ascii="Times New Roman" w:hAnsi="Times New Roman" w:cs="Times New Roman"/>
          <w:sz w:val="24"/>
          <w:szCs w:val="24"/>
          <w:u w:val="single"/>
        </w:rPr>
        <w:t>)</w:t>
      </w:r>
      <w:r w:rsidR="00A86218">
        <w:rPr>
          <w:rFonts w:ascii="Times New Roman" w:hAnsi="Times New Roman" w:cs="Times New Roman"/>
          <w:sz w:val="24"/>
          <w:szCs w:val="24"/>
          <w:u w:val="single"/>
        </w:rPr>
        <w:t xml:space="preserve"> </w:t>
      </w:r>
      <w:r w:rsidR="00A86218">
        <w:rPr>
          <w:rFonts w:ascii="Times New Roman" w:hAnsi="Times New Roman" w:cs="Times New Roman"/>
          <w:sz w:val="24"/>
          <w:szCs w:val="24"/>
        </w:rPr>
        <w:t xml:space="preserve"> </w:t>
      </w:r>
    </w:p>
    <w:p w14:paraId="435DA7B3" w14:textId="77777777" w:rsidR="00680890" w:rsidRPr="00DD3989" w:rsidRDefault="00680890" w:rsidP="00BA694B">
      <w:pPr>
        <w:numPr>
          <w:ilvl w:val="0"/>
          <w:numId w:val="1"/>
        </w:numPr>
        <w:shd w:val="clear" w:color="auto" w:fill="FFFFFF"/>
        <w:tabs>
          <w:tab w:val="left" w:pos="902"/>
        </w:tabs>
        <w:ind w:right="-1"/>
        <w:rPr>
          <w:rFonts w:cs="Times New Roman"/>
          <w:sz w:val="24"/>
          <w:szCs w:val="24"/>
        </w:rPr>
      </w:pPr>
      <w:r w:rsidRPr="00DD3989">
        <w:rPr>
          <w:rFonts w:ascii="Times New Roman" w:hAnsi="Times New Roman" w:cs="Times New Roman"/>
          <w:sz w:val="24"/>
          <w:szCs w:val="24"/>
        </w:rPr>
        <w:t xml:space="preserve">Date and </w:t>
      </w:r>
      <w:r w:rsidR="00B677F4" w:rsidRPr="00FB1C44">
        <w:rPr>
          <w:rFonts w:ascii="Times New Roman" w:hAnsi="Times New Roman" w:cs="Times New Roman"/>
          <w:i/>
          <w:sz w:val="24"/>
          <w:szCs w:val="24"/>
        </w:rPr>
        <w:t xml:space="preserve">Reservation </w:t>
      </w:r>
      <w:r w:rsidR="000F0F11" w:rsidRPr="00F1633A">
        <w:rPr>
          <w:rFonts w:ascii="Times New Roman" w:hAnsi="Times New Roman" w:cs="Times New Roman"/>
          <w:i/>
          <w:sz w:val="24"/>
          <w:szCs w:val="24"/>
        </w:rPr>
        <w:t>P</w:t>
      </w:r>
      <w:r w:rsidRPr="00F1633A">
        <w:rPr>
          <w:rFonts w:ascii="Times New Roman" w:hAnsi="Times New Roman" w:cs="Times New Roman"/>
          <w:i/>
          <w:sz w:val="24"/>
          <w:szCs w:val="24"/>
        </w:rPr>
        <w:t>eriod</w:t>
      </w:r>
      <w:r w:rsidRPr="00DD3989">
        <w:rPr>
          <w:rFonts w:ascii="Times New Roman" w:hAnsi="Times New Roman" w:cs="Times New Roman"/>
          <w:sz w:val="24"/>
          <w:szCs w:val="24"/>
        </w:rPr>
        <w:t xml:space="preserve"> </w:t>
      </w:r>
    </w:p>
    <w:p w14:paraId="7AF748A7" w14:textId="77777777" w:rsidR="00680890" w:rsidRPr="00DD3989" w:rsidRDefault="00680890" w:rsidP="00BA694B">
      <w:pPr>
        <w:numPr>
          <w:ilvl w:val="0"/>
          <w:numId w:val="1"/>
        </w:numPr>
        <w:shd w:val="clear" w:color="auto" w:fill="FFFFFF"/>
        <w:tabs>
          <w:tab w:val="left" w:pos="902"/>
        </w:tabs>
        <w:ind w:right="-1"/>
        <w:rPr>
          <w:rFonts w:cs="Times New Roman"/>
          <w:sz w:val="24"/>
          <w:szCs w:val="24"/>
        </w:rPr>
      </w:pPr>
      <w:r w:rsidRPr="00DD3989">
        <w:rPr>
          <w:rFonts w:ascii="Times New Roman" w:hAnsi="Times New Roman" w:cs="Times New Roman"/>
          <w:sz w:val="24"/>
          <w:szCs w:val="24"/>
        </w:rPr>
        <w:t xml:space="preserve">Specification of </w:t>
      </w:r>
      <w:r w:rsidR="00CF0542" w:rsidRPr="00DD3989">
        <w:rPr>
          <w:rFonts w:ascii="Times New Roman" w:hAnsi="Times New Roman" w:cs="Times New Roman"/>
          <w:sz w:val="24"/>
          <w:szCs w:val="24"/>
        </w:rPr>
        <w:t>border</w:t>
      </w:r>
      <w:r w:rsidRPr="00DD3989">
        <w:rPr>
          <w:rFonts w:ascii="Times New Roman" w:hAnsi="Times New Roman" w:cs="Times New Roman"/>
          <w:i/>
          <w:iCs/>
          <w:sz w:val="24"/>
          <w:szCs w:val="24"/>
        </w:rPr>
        <w:t xml:space="preserve"> </w:t>
      </w:r>
      <w:r w:rsidRPr="00DD3989">
        <w:rPr>
          <w:rFonts w:ascii="Times New Roman" w:hAnsi="Times New Roman" w:cs="Times New Roman"/>
          <w:sz w:val="24"/>
          <w:szCs w:val="24"/>
        </w:rPr>
        <w:t>and direction</w:t>
      </w:r>
    </w:p>
    <w:p w14:paraId="7BAB2B92" w14:textId="77777777" w:rsidR="00680890" w:rsidRPr="00DD3989" w:rsidRDefault="00F10E05" w:rsidP="00BA694B">
      <w:pPr>
        <w:numPr>
          <w:ilvl w:val="0"/>
          <w:numId w:val="1"/>
        </w:numPr>
        <w:shd w:val="clear" w:color="auto" w:fill="FFFFFF"/>
        <w:tabs>
          <w:tab w:val="left" w:pos="902"/>
        </w:tabs>
        <w:ind w:right="-1"/>
        <w:rPr>
          <w:rFonts w:cs="Times New Roman"/>
          <w:sz w:val="24"/>
          <w:szCs w:val="24"/>
        </w:rPr>
      </w:pPr>
      <w:r w:rsidRPr="00DD3989">
        <w:rPr>
          <w:rFonts w:ascii="Times New Roman" w:hAnsi="Times New Roman" w:cs="Times New Roman"/>
          <w:sz w:val="24"/>
          <w:szCs w:val="24"/>
        </w:rPr>
        <w:t xml:space="preserve">Total Requested </w:t>
      </w:r>
      <w:r w:rsidRPr="00DD3989">
        <w:rPr>
          <w:rFonts w:ascii="Times New Roman" w:hAnsi="Times New Roman" w:cs="Times New Roman"/>
          <w:i/>
          <w:sz w:val="24"/>
          <w:szCs w:val="24"/>
        </w:rPr>
        <w:t>Capacity</w:t>
      </w:r>
      <w:r w:rsidR="00680890" w:rsidRPr="00DD3989">
        <w:rPr>
          <w:rFonts w:ascii="Times New Roman" w:hAnsi="Times New Roman" w:cs="Times New Roman"/>
          <w:sz w:val="24"/>
          <w:szCs w:val="24"/>
        </w:rPr>
        <w:t xml:space="preserve"> by the </w:t>
      </w:r>
      <w:r w:rsidR="00276A20">
        <w:rPr>
          <w:rFonts w:ascii="Times New Roman" w:hAnsi="Times New Roman" w:cs="Times New Roman"/>
          <w:i/>
          <w:iCs/>
          <w:sz w:val="24"/>
          <w:szCs w:val="24"/>
        </w:rPr>
        <w:t>Registered Participant</w:t>
      </w:r>
      <w:r w:rsidR="00680890" w:rsidRPr="00DD3989">
        <w:rPr>
          <w:rFonts w:ascii="Times New Roman" w:hAnsi="Times New Roman" w:cs="Times New Roman"/>
          <w:i/>
          <w:iCs/>
          <w:sz w:val="24"/>
          <w:szCs w:val="24"/>
        </w:rPr>
        <w:t xml:space="preserve">s </w:t>
      </w:r>
      <w:r w:rsidR="00680890" w:rsidRPr="00DD3989">
        <w:rPr>
          <w:rFonts w:ascii="Times New Roman" w:hAnsi="Times New Roman" w:cs="Times New Roman"/>
          <w:sz w:val="24"/>
          <w:szCs w:val="24"/>
        </w:rPr>
        <w:t>for each hour in MW.</w:t>
      </w:r>
    </w:p>
    <w:p w14:paraId="70B37872" w14:textId="77777777" w:rsidR="00680890" w:rsidRPr="00DD3989" w:rsidRDefault="00F10E05" w:rsidP="00BA694B">
      <w:pPr>
        <w:numPr>
          <w:ilvl w:val="0"/>
          <w:numId w:val="1"/>
        </w:numPr>
        <w:shd w:val="clear" w:color="auto" w:fill="FFFFFF"/>
        <w:tabs>
          <w:tab w:val="left" w:pos="902"/>
        </w:tabs>
        <w:ind w:right="-1"/>
        <w:rPr>
          <w:rFonts w:cs="Times New Roman"/>
          <w:sz w:val="24"/>
          <w:szCs w:val="24"/>
        </w:rPr>
      </w:pPr>
      <w:r w:rsidRPr="00DD3989">
        <w:rPr>
          <w:rFonts w:ascii="Times New Roman" w:hAnsi="Times New Roman" w:cs="Times New Roman"/>
          <w:sz w:val="24"/>
          <w:szCs w:val="24"/>
        </w:rPr>
        <w:t xml:space="preserve">Total </w:t>
      </w:r>
      <w:r w:rsidR="00680890" w:rsidRPr="00DD3989">
        <w:rPr>
          <w:rFonts w:ascii="Times New Roman" w:hAnsi="Times New Roman" w:cs="Times New Roman"/>
          <w:i/>
          <w:iCs/>
          <w:sz w:val="24"/>
          <w:szCs w:val="24"/>
        </w:rPr>
        <w:t xml:space="preserve">Allocated Capacity </w:t>
      </w:r>
      <w:r w:rsidR="00680890" w:rsidRPr="00DD3989">
        <w:rPr>
          <w:rFonts w:ascii="Times New Roman" w:hAnsi="Times New Roman" w:cs="Times New Roman"/>
          <w:sz w:val="24"/>
          <w:szCs w:val="24"/>
        </w:rPr>
        <w:t xml:space="preserve">to the </w:t>
      </w:r>
      <w:r w:rsidR="00276A20">
        <w:rPr>
          <w:rFonts w:ascii="Times New Roman" w:hAnsi="Times New Roman" w:cs="Times New Roman"/>
          <w:i/>
          <w:iCs/>
          <w:sz w:val="24"/>
          <w:szCs w:val="24"/>
        </w:rPr>
        <w:t>Registered Participant</w:t>
      </w:r>
      <w:r w:rsidR="00680890" w:rsidRPr="00DD3989">
        <w:rPr>
          <w:rFonts w:ascii="Times New Roman" w:hAnsi="Times New Roman" w:cs="Times New Roman"/>
          <w:i/>
          <w:iCs/>
          <w:sz w:val="24"/>
          <w:szCs w:val="24"/>
        </w:rPr>
        <w:t xml:space="preserve">s </w:t>
      </w:r>
      <w:r w:rsidR="00680890" w:rsidRPr="00DD3989">
        <w:rPr>
          <w:rFonts w:ascii="Times New Roman" w:hAnsi="Times New Roman" w:cs="Times New Roman"/>
          <w:sz w:val="24"/>
          <w:szCs w:val="24"/>
        </w:rPr>
        <w:t>for each hour in MW.</w:t>
      </w:r>
    </w:p>
    <w:p w14:paraId="3020A9B9" w14:textId="77777777" w:rsidR="00080CAC" w:rsidRDefault="00680890" w:rsidP="0061162A">
      <w:pPr>
        <w:numPr>
          <w:ilvl w:val="0"/>
          <w:numId w:val="1"/>
        </w:numPr>
        <w:shd w:val="clear" w:color="auto" w:fill="FFFFFF"/>
        <w:tabs>
          <w:tab w:val="left" w:pos="902"/>
        </w:tabs>
        <w:ind w:right="-1"/>
        <w:rPr>
          <w:rFonts w:ascii="Times New Roman" w:hAnsi="Times New Roman" w:cs="Times New Roman"/>
          <w:sz w:val="24"/>
          <w:szCs w:val="24"/>
        </w:rPr>
      </w:pPr>
      <w:r w:rsidRPr="0089001C">
        <w:rPr>
          <w:rFonts w:ascii="Times New Roman" w:hAnsi="Times New Roman" w:cs="Times New Roman"/>
          <w:i/>
          <w:sz w:val="24"/>
          <w:szCs w:val="24"/>
        </w:rPr>
        <w:t>Auction Price</w:t>
      </w:r>
      <w:r w:rsidRPr="0061162A">
        <w:rPr>
          <w:rFonts w:ascii="Times New Roman" w:hAnsi="Times New Roman" w:cs="Times New Roman"/>
          <w:sz w:val="24"/>
          <w:szCs w:val="24"/>
        </w:rPr>
        <w:t xml:space="preserve"> </w:t>
      </w:r>
      <w:r w:rsidRPr="00DD3989">
        <w:rPr>
          <w:rFonts w:ascii="Times New Roman" w:hAnsi="Times New Roman" w:cs="Times New Roman"/>
          <w:sz w:val="24"/>
          <w:szCs w:val="24"/>
        </w:rPr>
        <w:t>for each hour in EUR/MW</w:t>
      </w:r>
      <w:r w:rsidR="00F10E05" w:rsidRPr="00DD3989">
        <w:rPr>
          <w:rFonts w:ascii="Times New Roman" w:hAnsi="Times New Roman" w:cs="Times New Roman"/>
          <w:sz w:val="24"/>
          <w:szCs w:val="24"/>
        </w:rPr>
        <w:t>h</w:t>
      </w:r>
      <w:r w:rsidRPr="00DD3989">
        <w:rPr>
          <w:rFonts w:ascii="Times New Roman" w:hAnsi="Times New Roman" w:cs="Times New Roman"/>
          <w:sz w:val="24"/>
          <w:szCs w:val="24"/>
        </w:rPr>
        <w:t>.</w:t>
      </w:r>
    </w:p>
    <w:p w14:paraId="701BDEDE" w14:textId="77777777" w:rsidR="0089001C" w:rsidRPr="0061162A" w:rsidRDefault="00A86218" w:rsidP="0061162A">
      <w:pPr>
        <w:numPr>
          <w:ilvl w:val="0"/>
          <w:numId w:val="1"/>
        </w:numPr>
        <w:shd w:val="clear" w:color="auto" w:fill="FFFFFF"/>
        <w:tabs>
          <w:tab w:val="left" w:pos="902"/>
        </w:tabs>
        <w:ind w:right="-1"/>
        <w:rPr>
          <w:rFonts w:ascii="Times New Roman" w:hAnsi="Times New Roman" w:cs="Times New Roman"/>
          <w:sz w:val="24"/>
          <w:szCs w:val="24"/>
        </w:rPr>
      </w:pPr>
      <w:r w:rsidRPr="0061162A">
        <w:rPr>
          <w:rFonts w:ascii="Times New Roman" w:hAnsi="Times New Roman" w:cs="Times New Roman"/>
          <w:sz w:val="24"/>
          <w:szCs w:val="24"/>
        </w:rPr>
        <w:t>N</w:t>
      </w:r>
      <w:r w:rsidR="0089001C" w:rsidRPr="0061162A">
        <w:rPr>
          <w:rFonts w:ascii="Times New Roman" w:hAnsi="Times New Roman" w:cs="Times New Roman"/>
          <w:sz w:val="24"/>
          <w:szCs w:val="24"/>
        </w:rPr>
        <w:t>et Transfer Capacity (NTC)</w:t>
      </w:r>
    </w:p>
    <w:p w14:paraId="7841E17B" w14:textId="77777777" w:rsidR="0016021A" w:rsidRDefault="0016021A" w:rsidP="0061162A">
      <w:pPr>
        <w:numPr>
          <w:ilvl w:val="0"/>
          <w:numId w:val="1"/>
        </w:numPr>
        <w:shd w:val="clear" w:color="auto" w:fill="FFFFFF"/>
        <w:tabs>
          <w:tab w:val="left" w:pos="902"/>
        </w:tabs>
        <w:rPr>
          <w:rFonts w:cs="Times New Roman"/>
          <w:sz w:val="24"/>
          <w:szCs w:val="24"/>
        </w:rPr>
      </w:pPr>
      <w:r w:rsidRPr="00DD3989">
        <w:rPr>
          <w:rFonts w:ascii="Times New Roman" w:hAnsi="Times New Roman" w:cs="Times New Roman"/>
          <w:i/>
          <w:sz w:val="24"/>
          <w:szCs w:val="24"/>
        </w:rPr>
        <w:t>Offered</w:t>
      </w:r>
      <w:r w:rsidRPr="00DD3989">
        <w:rPr>
          <w:rFonts w:ascii="Times New Roman" w:hAnsi="Times New Roman" w:cs="Times New Roman"/>
          <w:sz w:val="24"/>
          <w:szCs w:val="24"/>
        </w:rPr>
        <w:t xml:space="preserve"> </w:t>
      </w:r>
      <w:r w:rsidRPr="00DD3989">
        <w:rPr>
          <w:rFonts w:ascii="Times New Roman" w:hAnsi="Times New Roman" w:cs="Times New Roman"/>
          <w:i/>
          <w:sz w:val="24"/>
          <w:szCs w:val="24"/>
        </w:rPr>
        <w:t>Capacity</w:t>
      </w:r>
    </w:p>
    <w:p w14:paraId="12742F30" w14:textId="77777777" w:rsidR="006D1E51" w:rsidRPr="0061162A" w:rsidRDefault="006D1E51" w:rsidP="0061162A">
      <w:pPr>
        <w:shd w:val="clear" w:color="auto" w:fill="FFFFFF"/>
        <w:tabs>
          <w:tab w:val="left" w:pos="902"/>
        </w:tabs>
        <w:rPr>
          <w:rFonts w:cs="Times New Roman"/>
          <w:sz w:val="24"/>
          <w:szCs w:val="24"/>
        </w:rPr>
      </w:pPr>
    </w:p>
    <w:p w14:paraId="0E42EF86" w14:textId="3C82E865" w:rsidR="00680890" w:rsidRPr="00DD3989" w:rsidRDefault="00680890" w:rsidP="006D1E51">
      <w:pPr>
        <w:shd w:val="clear" w:color="auto" w:fill="FFFFFF"/>
        <w:ind w:right="-1"/>
        <w:jc w:val="both"/>
      </w:pPr>
      <w:r w:rsidRPr="00DD3989">
        <w:rPr>
          <w:rFonts w:ascii="Times New Roman" w:hAnsi="Times New Roman" w:cs="Times New Roman"/>
          <w:sz w:val="24"/>
          <w:szCs w:val="24"/>
        </w:rPr>
        <w:t xml:space="preserve">Each </w:t>
      </w:r>
      <w:r w:rsidR="00276A20">
        <w:rPr>
          <w:rFonts w:ascii="Times New Roman" w:hAnsi="Times New Roman" w:cs="Times New Roman"/>
          <w:i/>
          <w:iCs/>
          <w:sz w:val="24"/>
          <w:szCs w:val="24"/>
        </w:rPr>
        <w:t>Registered Participant</w:t>
      </w:r>
      <w:r w:rsidRPr="00DD3989">
        <w:rPr>
          <w:rFonts w:ascii="Times New Roman" w:hAnsi="Times New Roman" w:cs="Times New Roman"/>
          <w:i/>
          <w:iCs/>
          <w:sz w:val="24"/>
          <w:szCs w:val="24"/>
        </w:rPr>
        <w:t xml:space="preserve"> </w:t>
      </w:r>
      <w:r w:rsidRPr="00DD3989">
        <w:rPr>
          <w:rFonts w:ascii="Times New Roman" w:hAnsi="Times New Roman" w:cs="Times New Roman"/>
          <w:sz w:val="24"/>
          <w:szCs w:val="24"/>
        </w:rPr>
        <w:t xml:space="preserve">in a specific </w:t>
      </w:r>
      <w:r w:rsidRPr="00DD3989">
        <w:rPr>
          <w:rFonts w:ascii="Times New Roman" w:hAnsi="Times New Roman" w:cs="Times New Roman"/>
          <w:i/>
          <w:iCs/>
          <w:sz w:val="24"/>
          <w:szCs w:val="24"/>
        </w:rPr>
        <w:t xml:space="preserve">Auction </w:t>
      </w:r>
      <w:r w:rsidRPr="00DD3989">
        <w:rPr>
          <w:rFonts w:ascii="Times New Roman" w:hAnsi="Times New Roman" w:cs="Times New Roman"/>
          <w:sz w:val="24"/>
          <w:szCs w:val="24"/>
        </w:rPr>
        <w:t xml:space="preserve">shall visit the </w:t>
      </w:r>
      <w:r w:rsidRPr="00DD3989">
        <w:rPr>
          <w:rFonts w:ascii="Times New Roman" w:hAnsi="Times New Roman" w:cs="Times New Roman"/>
          <w:i/>
          <w:iCs/>
          <w:sz w:val="24"/>
          <w:szCs w:val="24"/>
        </w:rPr>
        <w:t>Auction</w:t>
      </w:r>
      <w:r w:rsidR="001728C2" w:rsidRPr="00DD3989">
        <w:rPr>
          <w:rFonts w:ascii="Times New Roman" w:hAnsi="Times New Roman" w:cs="Times New Roman"/>
          <w:i/>
          <w:iCs/>
          <w:sz w:val="24"/>
          <w:szCs w:val="24"/>
        </w:rPr>
        <w:t xml:space="preserve"> </w:t>
      </w:r>
      <w:r w:rsidR="00CF0542" w:rsidRPr="00DD3989">
        <w:rPr>
          <w:rFonts w:ascii="Times New Roman" w:hAnsi="Times New Roman" w:cs="Times New Roman"/>
          <w:i/>
          <w:iCs/>
          <w:sz w:val="24"/>
          <w:szCs w:val="24"/>
        </w:rPr>
        <w:t>Platform</w:t>
      </w:r>
      <w:r w:rsidRPr="00DD3989">
        <w:rPr>
          <w:rFonts w:ascii="Times New Roman" w:hAnsi="Times New Roman" w:cs="Times New Roman"/>
          <w:i/>
          <w:iCs/>
          <w:sz w:val="24"/>
          <w:szCs w:val="24"/>
        </w:rPr>
        <w:t xml:space="preserve"> </w:t>
      </w:r>
      <w:r w:rsidRPr="00DD3989">
        <w:rPr>
          <w:rFonts w:ascii="Times New Roman" w:hAnsi="Times New Roman" w:cs="Times New Roman"/>
          <w:sz w:val="24"/>
          <w:szCs w:val="24"/>
        </w:rPr>
        <w:t xml:space="preserve">after </w:t>
      </w:r>
      <w:r w:rsidR="00863424" w:rsidRPr="00DD3989">
        <w:rPr>
          <w:rFonts w:ascii="Times New Roman" w:hAnsi="Times New Roman" w:cs="Times New Roman"/>
          <w:sz w:val="24"/>
          <w:szCs w:val="24"/>
        </w:rPr>
        <w:t>09</w:t>
      </w:r>
      <w:r w:rsidRPr="00DD3989">
        <w:rPr>
          <w:rFonts w:ascii="Times New Roman" w:hAnsi="Times New Roman" w:cs="Times New Roman"/>
          <w:sz w:val="24"/>
          <w:szCs w:val="24"/>
        </w:rPr>
        <w:t>:</w:t>
      </w:r>
      <w:r w:rsidR="00863424" w:rsidRPr="00DD3989">
        <w:rPr>
          <w:rFonts w:ascii="Times New Roman" w:hAnsi="Times New Roman" w:cs="Times New Roman"/>
          <w:sz w:val="24"/>
          <w:szCs w:val="24"/>
        </w:rPr>
        <w:t>45</w:t>
      </w:r>
      <w:r w:rsidR="0076592D" w:rsidRPr="00DD3989">
        <w:rPr>
          <w:rFonts w:ascii="Times New Roman" w:hAnsi="Times New Roman" w:cs="Times New Roman"/>
          <w:sz w:val="24"/>
          <w:szCs w:val="24"/>
        </w:rPr>
        <w:t xml:space="preserve"> </w:t>
      </w:r>
      <w:r w:rsidR="0076592D" w:rsidRPr="00DD3989">
        <w:rPr>
          <w:rFonts w:ascii="Times New Roman" w:hAnsi="Times New Roman" w:cs="Times New Roman"/>
          <w:spacing w:val="-1"/>
          <w:sz w:val="24"/>
          <w:szCs w:val="24"/>
        </w:rPr>
        <w:t>(CET)</w:t>
      </w:r>
      <w:r w:rsidRPr="00DD3989">
        <w:rPr>
          <w:rFonts w:ascii="Times New Roman" w:hAnsi="Times New Roman" w:cs="Times New Roman"/>
          <w:sz w:val="24"/>
          <w:szCs w:val="24"/>
        </w:rPr>
        <w:t xml:space="preserve"> on the relevant </w:t>
      </w:r>
      <w:r w:rsidRPr="00DD3989">
        <w:rPr>
          <w:rFonts w:ascii="Times New Roman" w:hAnsi="Times New Roman" w:cs="Times New Roman"/>
          <w:i/>
          <w:iCs/>
          <w:sz w:val="24"/>
          <w:szCs w:val="24"/>
        </w:rPr>
        <w:t xml:space="preserve">Auction </w:t>
      </w:r>
      <w:r w:rsidRPr="00DD3989">
        <w:rPr>
          <w:rFonts w:ascii="Times New Roman" w:hAnsi="Times New Roman" w:cs="Times New Roman"/>
          <w:sz w:val="24"/>
          <w:szCs w:val="24"/>
        </w:rPr>
        <w:t xml:space="preserve">day. The following data </w:t>
      </w:r>
      <w:r w:rsidR="001B5CC9">
        <w:rPr>
          <w:rFonts w:ascii="Times New Roman" w:hAnsi="Times New Roman" w:cs="Times New Roman"/>
          <w:sz w:val="24"/>
          <w:szCs w:val="24"/>
        </w:rPr>
        <w:t>is</w:t>
      </w:r>
      <w:r w:rsidR="001B5CC9" w:rsidRPr="00DD3989">
        <w:rPr>
          <w:rFonts w:ascii="Times New Roman" w:hAnsi="Times New Roman" w:cs="Times New Roman"/>
          <w:sz w:val="24"/>
          <w:szCs w:val="24"/>
        </w:rPr>
        <w:t xml:space="preserve"> </w:t>
      </w:r>
      <w:r w:rsidRPr="00DD3989">
        <w:rPr>
          <w:rFonts w:ascii="Times New Roman" w:hAnsi="Times New Roman" w:cs="Times New Roman"/>
          <w:sz w:val="24"/>
          <w:szCs w:val="24"/>
        </w:rPr>
        <w:t xml:space="preserve">available after </w:t>
      </w:r>
      <w:r w:rsidR="00863424" w:rsidRPr="00DD3989">
        <w:rPr>
          <w:rFonts w:ascii="Times New Roman" w:hAnsi="Times New Roman" w:cs="Times New Roman"/>
          <w:sz w:val="24"/>
          <w:szCs w:val="24"/>
        </w:rPr>
        <w:t>09</w:t>
      </w:r>
      <w:r w:rsidRPr="00DD3989">
        <w:rPr>
          <w:rFonts w:ascii="Times New Roman" w:hAnsi="Times New Roman" w:cs="Times New Roman"/>
          <w:sz w:val="24"/>
          <w:szCs w:val="24"/>
        </w:rPr>
        <w:t>:</w:t>
      </w:r>
      <w:r w:rsidR="00863424" w:rsidRPr="00DD3989">
        <w:rPr>
          <w:rFonts w:ascii="Times New Roman" w:hAnsi="Times New Roman" w:cs="Times New Roman"/>
          <w:sz w:val="24"/>
          <w:szCs w:val="24"/>
        </w:rPr>
        <w:t>45</w:t>
      </w:r>
      <w:r w:rsidR="000F0F11">
        <w:rPr>
          <w:rFonts w:ascii="Times New Roman" w:hAnsi="Times New Roman" w:cs="Times New Roman"/>
          <w:sz w:val="24"/>
          <w:szCs w:val="24"/>
        </w:rPr>
        <w:t xml:space="preserve"> (CET)</w:t>
      </w:r>
      <w:r w:rsidRPr="00DD3989">
        <w:rPr>
          <w:rFonts w:ascii="Times New Roman" w:hAnsi="Times New Roman" w:cs="Times New Roman"/>
          <w:sz w:val="24"/>
          <w:szCs w:val="24"/>
        </w:rPr>
        <w:t xml:space="preserve"> </w:t>
      </w:r>
      <w:r w:rsidR="00B677F4">
        <w:rPr>
          <w:rFonts w:ascii="Times New Roman" w:hAnsi="Times New Roman" w:cs="Times New Roman"/>
          <w:sz w:val="24"/>
          <w:szCs w:val="24"/>
        </w:rPr>
        <w:t>(</w:t>
      </w:r>
      <w:r w:rsidRPr="00DD3989">
        <w:rPr>
          <w:rFonts w:ascii="Times New Roman" w:hAnsi="Times New Roman" w:cs="Times New Roman"/>
          <w:sz w:val="24"/>
          <w:szCs w:val="24"/>
        </w:rPr>
        <w:t xml:space="preserve">with the exception of a change of this time closure according to a </w:t>
      </w:r>
      <w:r w:rsidR="000F0F11" w:rsidRPr="00AF1469">
        <w:rPr>
          <w:rFonts w:ascii="Times New Roman" w:hAnsi="Times New Roman"/>
          <w:sz w:val="24"/>
        </w:rPr>
        <w:t xml:space="preserve">daily operational </w:t>
      </w:r>
      <w:r w:rsidRPr="00AF1469">
        <w:rPr>
          <w:rFonts w:ascii="Times New Roman" w:hAnsi="Times New Roman"/>
          <w:sz w:val="24"/>
        </w:rPr>
        <w:t>regime</w:t>
      </w:r>
      <w:r w:rsidRPr="00DD3989">
        <w:rPr>
          <w:rFonts w:ascii="Times New Roman" w:hAnsi="Times New Roman" w:cs="Times New Roman"/>
          <w:sz w:val="24"/>
          <w:szCs w:val="24"/>
        </w:rPr>
        <w:t xml:space="preserve"> change (see Article 5.1) </w:t>
      </w:r>
      <w:r w:rsidRPr="00DD3989">
        <w:rPr>
          <w:rFonts w:ascii="Times New Roman" w:hAnsi="Times New Roman" w:cs="Times New Roman"/>
          <w:spacing w:val="-1"/>
          <w:sz w:val="24"/>
          <w:szCs w:val="24"/>
        </w:rPr>
        <w:t xml:space="preserve">for the </w:t>
      </w:r>
      <w:r w:rsidR="00276A20">
        <w:rPr>
          <w:rFonts w:ascii="Times New Roman" w:hAnsi="Times New Roman" w:cs="Times New Roman"/>
          <w:i/>
          <w:iCs/>
          <w:spacing w:val="-1"/>
          <w:sz w:val="24"/>
          <w:szCs w:val="24"/>
        </w:rPr>
        <w:t>Registered Participant</w:t>
      </w:r>
      <w:r w:rsidRPr="00DD3989">
        <w:rPr>
          <w:rFonts w:ascii="Times New Roman" w:hAnsi="Times New Roman" w:cs="Times New Roman"/>
          <w:i/>
          <w:iCs/>
          <w:spacing w:val="-1"/>
          <w:sz w:val="24"/>
          <w:szCs w:val="24"/>
        </w:rPr>
        <w:t xml:space="preserve"> </w:t>
      </w:r>
      <w:r w:rsidRPr="00DD3989">
        <w:rPr>
          <w:rFonts w:ascii="Times New Roman" w:hAnsi="Times New Roman" w:cs="Times New Roman"/>
          <w:spacing w:val="-1"/>
          <w:sz w:val="24"/>
          <w:szCs w:val="24"/>
        </w:rPr>
        <w:t xml:space="preserve">in </w:t>
      </w:r>
      <w:r w:rsidRPr="00DD3989">
        <w:rPr>
          <w:rFonts w:ascii="Times New Roman" w:hAnsi="Times New Roman" w:cs="Times New Roman"/>
          <w:i/>
          <w:iCs/>
          <w:spacing w:val="-1"/>
          <w:sz w:val="24"/>
          <w:szCs w:val="24"/>
        </w:rPr>
        <w:t xml:space="preserve">Auction </w:t>
      </w:r>
      <w:r w:rsidR="006F4DA2" w:rsidRPr="00DD3989">
        <w:rPr>
          <w:rFonts w:ascii="Times New Roman" w:hAnsi="Times New Roman" w:cs="Times New Roman"/>
          <w:i/>
          <w:iCs/>
          <w:spacing w:val="-1"/>
          <w:sz w:val="24"/>
          <w:szCs w:val="24"/>
        </w:rPr>
        <w:t>Platform</w:t>
      </w:r>
      <w:r w:rsidRPr="00DD3989">
        <w:rPr>
          <w:rFonts w:ascii="Times New Roman" w:hAnsi="Times New Roman" w:cs="Times New Roman"/>
          <w:i/>
          <w:iCs/>
          <w:spacing w:val="-1"/>
          <w:sz w:val="24"/>
          <w:szCs w:val="24"/>
        </w:rPr>
        <w:t xml:space="preserve"> </w:t>
      </w:r>
      <w:r w:rsidRPr="00DD3989">
        <w:rPr>
          <w:rFonts w:ascii="Times New Roman" w:hAnsi="Times New Roman" w:cs="Times New Roman"/>
          <w:spacing w:val="-1"/>
          <w:sz w:val="24"/>
          <w:szCs w:val="24"/>
        </w:rPr>
        <w:t xml:space="preserve">for each </w:t>
      </w:r>
      <w:r w:rsidR="00CF0542" w:rsidRPr="00DD3989">
        <w:rPr>
          <w:rFonts w:ascii="Times New Roman" w:hAnsi="Times New Roman" w:cs="Times New Roman"/>
          <w:spacing w:val="-1"/>
          <w:sz w:val="24"/>
          <w:szCs w:val="24"/>
        </w:rPr>
        <w:t xml:space="preserve">border </w:t>
      </w:r>
      <w:r w:rsidRPr="00DD3989">
        <w:rPr>
          <w:rFonts w:ascii="Times New Roman" w:hAnsi="Times New Roman" w:cs="Times New Roman"/>
          <w:spacing w:val="-1"/>
          <w:sz w:val="24"/>
          <w:szCs w:val="24"/>
        </w:rPr>
        <w:t xml:space="preserve">and direction on </w:t>
      </w:r>
      <w:r w:rsidRPr="00DD3989">
        <w:rPr>
          <w:rFonts w:ascii="Times New Roman" w:hAnsi="Times New Roman" w:cs="Times New Roman"/>
          <w:sz w:val="24"/>
          <w:szCs w:val="24"/>
        </w:rPr>
        <w:t xml:space="preserve">which his </w:t>
      </w:r>
      <w:r w:rsidRPr="00DD3989">
        <w:rPr>
          <w:rFonts w:ascii="Times New Roman" w:hAnsi="Times New Roman" w:cs="Times New Roman"/>
          <w:i/>
          <w:iCs/>
          <w:sz w:val="24"/>
          <w:szCs w:val="24"/>
        </w:rPr>
        <w:t xml:space="preserve">Bids </w:t>
      </w:r>
      <w:r w:rsidRPr="00DD3989">
        <w:rPr>
          <w:rFonts w:ascii="Times New Roman" w:hAnsi="Times New Roman" w:cs="Times New Roman"/>
          <w:sz w:val="24"/>
          <w:szCs w:val="24"/>
        </w:rPr>
        <w:t>were evaluated.</w:t>
      </w:r>
    </w:p>
    <w:p w14:paraId="38EBAC2A" w14:textId="77777777" w:rsidR="00680890" w:rsidRPr="00DD3989" w:rsidRDefault="00680890" w:rsidP="00CF0542">
      <w:pPr>
        <w:numPr>
          <w:ilvl w:val="0"/>
          <w:numId w:val="1"/>
        </w:numPr>
        <w:shd w:val="clear" w:color="auto" w:fill="FFFFFF"/>
        <w:tabs>
          <w:tab w:val="left" w:pos="902"/>
        </w:tabs>
        <w:rPr>
          <w:rFonts w:cs="Times New Roman"/>
          <w:sz w:val="24"/>
          <w:szCs w:val="24"/>
        </w:rPr>
      </w:pPr>
      <w:r w:rsidRPr="00DD3989">
        <w:rPr>
          <w:rFonts w:ascii="Times New Roman" w:hAnsi="Times New Roman" w:cs="Times New Roman"/>
          <w:sz w:val="24"/>
          <w:szCs w:val="24"/>
        </w:rPr>
        <w:t xml:space="preserve">Date and </w:t>
      </w:r>
      <w:r w:rsidR="00B677F4" w:rsidRPr="00B677F4">
        <w:rPr>
          <w:rFonts w:ascii="Times New Roman" w:hAnsi="Times New Roman" w:cs="Times New Roman"/>
          <w:i/>
          <w:sz w:val="24"/>
          <w:szCs w:val="24"/>
        </w:rPr>
        <w:t xml:space="preserve">Reservation </w:t>
      </w:r>
      <w:r w:rsidR="00B677F4">
        <w:rPr>
          <w:rFonts w:ascii="Times New Roman" w:hAnsi="Times New Roman" w:cs="Times New Roman"/>
          <w:i/>
          <w:sz w:val="24"/>
          <w:szCs w:val="24"/>
        </w:rPr>
        <w:t>P</w:t>
      </w:r>
      <w:r w:rsidR="00B677F4" w:rsidRPr="00B677F4">
        <w:rPr>
          <w:rFonts w:ascii="Times New Roman" w:hAnsi="Times New Roman" w:cs="Times New Roman"/>
          <w:i/>
          <w:sz w:val="24"/>
          <w:szCs w:val="24"/>
        </w:rPr>
        <w:t>eriods</w:t>
      </w:r>
    </w:p>
    <w:p w14:paraId="4438A1D9" w14:textId="77777777" w:rsidR="00680890" w:rsidRPr="00DD3989" w:rsidRDefault="006A5A6D" w:rsidP="00CF0542">
      <w:pPr>
        <w:numPr>
          <w:ilvl w:val="0"/>
          <w:numId w:val="1"/>
        </w:numPr>
        <w:shd w:val="clear" w:color="auto" w:fill="FFFFFF"/>
        <w:tabs>
          <w:tab w:val="left" w:pos="902"/>
        </w:tabs>
        <w:rPr>
          <w:rFonts w:cs="Times New Roman"/>
          <w:sz w:val="24"/>
          <w:szCs w:val="24"/>
        </w:rPr>
      </w:pPr>
      <w:r w:rsidRPr="00DD3989">
        <w:rPr>
          <w:rFonts w:ascii="Times New Roman" w:hAnsi="Times New Roman" w:cs="Times New Roman"/>
          <w:i/>
          <w:sz w:val="24"/>
          <w:szCs w:val="24"/>
        </w:rPr>
        <w:t>Auction</w:t>
      </w:r>
      <w:r w:rsidRPr="00DD3989">
        <w:rPr>
          <w:rFonts w:ascii="Times New Roman" w:hAnsi="Times New Roman" w:cs="Times New Roman"/>
          <w:sz w:val="24"/>
          <w:szCs w:val="24"/>
        </w:rPr>
        <w:t xml:space="preserve"> ID</w:t>
      </w:r>
    </w:p>
    <w:p w14:paraId="4BA5CC76" w14:textId="77777777" w:rsidR="00680890" w:rsidRPr="00DD3989" w:rsidRDefault="00680890" w:rsidP="00CF0542">
      <w:pPr>
        <w:numPr>
          <w:ilvl w:val="0"/>
          <w:numId w:val="1"/>
        </w:numPr>
        <w:shd w:val="clear" w:color="auto" w:fill="FFFFFF"/>
        <w:tabs>
          <w:tab w:val="left" w:pos="902"/>
        </w:tabs>
        <w:rPr>
          <w:rFonts w:cs="Times New Roman"/>
          <w:sz w:val="24"/>
          <w:szCs w:val="24"/>
        </w:rPr>
      </w:pPr>
      <w:r w:rsidRPr="00DD3989">
        <w:rPr>
          <w:rFonts w:ascii="Times New Roman" w:hAnsi="Times New Roman" w:cs="Times New Roman"/>
          <w:sz w:val="24"/>
          <w:szCs w:val="24"/>
        </w:rPr>
        <w:t xml:space="preserve">Specification of </w:t>
      </w:r>
      <w:r w:rsidR="00CF0542" w:rsidRPr="00DD3989">
        <w:rPr>
          <w:rFonts w:ascii="Times New Roman" w:hAnsi="Times New Roman" w:cs="Times New Roman"/>
          <w:sz w:val="24"/>
          <w:szCs w:val="24"/>
        </w:rPr>
        <w:t>border</w:t>
      </w:r>
      <w:r w:rsidRPr="00DD3989">
        <w:rPr>
          <w:rFonts w:ascii="Times New Roman" w:hAnsi="Times New Roman" w:cs="Times New Roman"/>
          <w:i/>
          <w:iCs/>
          <w:sz w:val="24"/>
          <w:szCs w:val="24"/>
        </w:rPr>
        <w:t xml:space="preserve"> </w:t>
      </w:r>
      <w:r w:rsidRPr="00DD3989">
        <w:rPr>
          <w:rFonts w:ascii="Times New Roman" w:hAnsi="Times New Roman" w:cs="Times New Roman"/>
          <w:sz w:val="24"/>
          <w:szCs w:val="24"/>
        </w:rPr>
        <w:t>and direction.</w:t>
      </w:r>
    </w:p>
    <w:p w14:paraId="32A1A169" w14:textId="77777777" w:rsidR="006A5A6D" w:rsidRPr="00DD3989" w:rsidRDefault="006A5A6D" w:rsidP="00CF0542">
      <w:pPr>
        <w:numPr>
          <w:ilvl w:val="0"/>
          <w:numId w:val="1"/>
        </w:numPr>
        <w:shd w:val="clear" w:color="auto" w:fill="FFFFFF"/>
        <w:tabs>
          <w:tab w:val="left" w:pos="902"/>
        </w:tabs>
        <w:rPr>
          <w:rFonts w:cs="Times New Roman"/>
          <w:sz w:val="24"/>
          <w:szCs w:val="24"/>
        </w:rPr>
      </w:pPr>
      <w:r w:rsidRPr="00DD3989">
        <w:rPr>
          <w:rFonts w:ascii="Times New Roman" w:hAnsi="Times New Roman" w:cs="Times New Roman"/>
          <w:i/>
          <w:sz w:val="24"/>
          <w:szCs w:val="24"/>
        </w:rPr>
        <w:t>O</w:t>
      </w:r>
      <w:r w:rsidR="003E161E" w:rsidRPr="00DD3989">
        <w:rPr>
          <w:rFonts w:ascii="Times New Roman" w:hAnsi="Times New Roman" w:cs="Times New Roman"/>
          <w:i/>
          <w:sz w:val="24"/>
          <w:szCs w:val="24"/>
        </w:rPr>
        <w:t>ffered</w:t>
      </w:r>
      <w:r w:rsidR="003E161E" w:rsidRPr="00DD3989">
        <w:rPr>
          <w:rFonts w:ascii="Times New Roman" w:hAnsi="Times New Roman" w:cs="Times New Roman"/>
          <w:sz w:val="24"/>
          <w:szCs w:val="24"/>
        </w:rPr>
        <w:t xml:space="preserve"> </w:t>
      </w:r>
      <w:r w:rsidR="003E161E" w:rsidRPr="00DD3989">
        <w:rPr>
          <w:rFonts w:ascii="Times New Roman" w:hAnsi="Times New Roman" w:cs="Times New Roman"/>
          <w:i/>
          <w:sz w:val="24"/>
          <w:szCs w:val="24"/>
        </w:rPr>
        <w:t>Capacity</w:t>
      </w:r>
    </w:p>
    <w:p w14:paraId="7DBA0B1D" w14:textId="77777777" w:rsidR="006A5A6D" w:rsidRPr="00DD3989" w:rsidRDefault="006A5A6D" w:rsidP="00CF0542">
      <w:pPr>
        <w:numPr>
          <w:ilvl w:val="0"/>
          <w:numId w:val="1"/>
        </w:numPr>
        <w:shd w:val="clear" w:color="auto" w:fill="FFFFFF"/>
        <w:tabs>
          <w:tab w:val="left" w:pos="902"/>
        </w:tabs>
        <w:rPr>
          <w:rFonts w:cs="Times New Roman"/>
          <w:sz w:val="24"/>
          <w:szCs w:val="24"/>
        </w:rPr>
      </w:pPr>
      <w:r w:rsidRPr="00DD3989">
        <w:rPr>
          <w:rFonts w:ascii="Times New Roman" w:hAnsi="Times New Roman" w:cs="Times New Roman"/>
          <w:i/>
          <w:sz w:val="24"/>
          <w:szCs w:val="24"/>
        </w:rPr>
        <w:t>Allocated capacity</w:t>
      </w:r>
      <w:r w:rsidR="00F10E05" w:rsidRPr="00DD3989">
        <w:rPr>
          <w:rFonts w:ascii="Times New Roman" w:hAnsi="Times New Roman" w:cs="Times New Roman"/>
          <w:sz w:val="24"/>
          <w:szCs w:val="24"/>
        </w:rPr>
        <w:t xml:space="preserve"> in MW</w:t>
      </w:r>
    </w:p>
    <w:p w14:paraId="65494CCC" w14:textId="77777777" w:rsidR="006A5A6D" w:rsidRPr="00DD3989" w:rsidRDefault="006A5A6D" w:rsidP="00CF0542">
      <w:pPr>
        <w:numPr>
          <w:ilvl w:val="0"/>
          <w:numId w:val="1"/>
        </w:numPr>
        <w:shd w:val="clear" w:color="auto" w:fill="FFFFFF"/>
        <w:tabs>
          <w:tab w:val="left" w:pos="902"/>
        </w:tabs>
        <w:rPr>
          <w:rFonts w:cs="Times New Roman"/>
          <w:sz w:val="24"/>
          <w:szCs w:val="24"/>
        </w:rPr>
      </w:pPr>
      <w:r w:rsidRPr="00DD3989">
        <w:rPr>
          <w:rFonts w:ascii="Times New Roman" w:hAnsi="Times New Roman" w:cs="Times New Roman"/>
          <w:i/>
          <w:sz w:val="24"/>
          <w:szCs w:val="24"/>
        </w:rPr>
        <w:t>Auction price</w:t>
      </w:r>
      <w:r w:rsidR="00F10E05" w:rsidRPr="00DD3989">
        <w:rPr>
          <w:rFonts w:ascii="Times New Roman" w:hAnsi="Times New Roman" w:cs="Times New Roman"/>
          <w:sz w:val="24"/>
          <w:szCs w:val="24"/>
        </w:rPr>
        <w:t xml:space="preserve"> in EUR/MWh</w:t>
      </w:r>
    </w:p>
    <w:p w14:paraId="4814124A" w14:textId="77777777" w:rsidR="006A5A6D" w:rsidRPr="00FB1C44" w:rsidRDefault="006A5A6D" w:rsidP="00CF0542">
      <w:pPr>
        <w:numPr>
          <w:ilvl w:val="0"/>
          <w:numId w:val="1"/>
        </w:numPr>
        <w:shd w:val="clear" w:color="auto" w:fill="FFFFFF"/>
        <w:tabs>
          <w:tab w:val="left" w:pos="902"/>
        </w:tabs>
        <w:rPr>
          <w:rFonts w:cs="Times New Roman"/>
          <w:sz w:val="24"/>
          <w:szCs w:val="24"/>
        </w:rPr>
      </w:pPr>
      <w:r w:rsidRPr="00DD3989">
        <w:rPr>
          <w:rFonts w:ascii="Times New Roman" w:hAnsi="Times New Roman" w:cs="Times New Roman"/>
          <w:i/>
          <w:sz w:val="24"/>
          <w:szCs w:val="24"/>
        </w:rPr>
        <w:t>Bid</w:t>
      </w:r>
      <w:r w:rsidRPr="00DD3989">
        <w:rPr>
          <w:rFonts w:ascii="Times New Roman" w:hAnsi="Times New Roman" w:cs="Times New Roman"/>
          <w:sz w:val="24"/>
          <w:szCs w:val="24"/>
        </w:rPr>
        <w:t xml:space="preserve"> status</w:t>
      </w:r>
    </w:p>
    <w:p w14:paraId="450E751A" w14:textId="77777777" w:rsidR="0094338A" w:rsidRPr="00F1633A" w:rsidRDefault="00F15874" w:rsidP="00F1633A">
      <w:pPr>
        <w:numPr>
          <w:ilvl w:val="0"/>
          <w:numId w:val="1"/>
        </w:numPr>
        <w:shd w:val="clear" w:color="auto" w:fill="FFFFFF"/>
        <w:tabs>
          <w:tab w:val="left" w:pos="902"/>
        </w:tabs>
        <w:rPr>
          <w:rFonts w:ascii="Times New Roman" w:hAnsi="Times New Roman" w:cs="Times New Roman"/>
          <w:sz w:val="24"/>
          <w:szCs w:val="24"/>
        </w:rPr>
      </w:pPr>
      <w:r w:rsidRPr="004277A4">
        <w:rPr>
          <w:rFonts w:ascii="Times New Roman" w:hAnsi="Times New Roman" w:cs="Times New Roman"/>
          <w:sz w:val="24"/>
          <w:szCs w:val="24"/>
        </w:rPr>
        <w:t>Capacity Agreement Identification for sched</w:t>
      </w:r>
      <w:r w:rsidRPr="00677078">
        <w:rPr>
          <w:rFonts w:ascii="Times New Roman" w:hAnsi="Times New Roman" w:cs="Times New Roman"/>
          <w:sz w:val="24"/>
          <w:szCs w:val="24"/>
        </w:rPr>
        <w:t>uling nomination (available after 11:00 CET)</w:t>
      </w:r>
    </w:p>
    <w:p w14:paraId="56AF4694" w14:textId="77777777" w:rsidR="00CF0542" w:rsidRPr="00DD3989" w:rsidRDefault="00CF0542" w:rsidP="00CF0542">
      <w:pPr>
        <w:shd w:val="clear" w:color="auto" w:fill="FFFFFF"/>
        <w:ind w:right="504"/>
        <w:jc w:val="both"/>
        <w:rPr>
          <w:rFonts w:ascii="Times New Roman" w:hAnsi="Times New Roman" w:cs="Times New Roman"/>
          <w:sz w:val="24"/>
          <w:szCs w:val="24"/>
        </w:rPr>
      </w:pPr>
    </w:p>
    <w:p w14:paraId="1D337755" w14:textId="08EF2676" w:rsidR="00680890" w:rsidRPr="00DD3989" w:rsidRDefault="00680890" w:rsidP="003E161E">
      <w:pPr>
        <w:shd w:val="clear" w:color="auto" w:fill="FFFFFF"/>
        <w:ind w:right="-1"/>
        <w:jc w:val="both"/>
      </w:pPr>
      <w:r w:rsidRPr="00DD3989">
        <w:rPr>
          <w:rFonts w:ascii="Times New Roman" w:hAnsi="Times New Roman" w:cs="Times New Roman"/>
          <w:sz w:val="24"/>
          <w:szCs w:val="24"/>
        </w:rPr>
        <w:lastRenderedPageBreak/>
        <w:t xml:space="preserve">If the results of the daily </w:t>
      </w:r>
      <w:r w:rsidRPr="00DD3989">
        <w:rPr>
          <w:rFonts w:ascii="Times New Roman" w:hAnsi="Times New Roman" w:cs="Times New Roman"/>
          <w:i/>
          <w:iCs/>
          <w:sz w:val="24"/>
          <w:szCs w:val="24"/>
        </w:rPr>
        <w:t xml:space="preserve">Auction </w:t>
      </w:r>
      <w:r w:rsidRPr="00DD3989">
        <w:rPr>
          <w:rFonts w:ascii="Times New Roman" w:hAnsi="Times New Roman" w:cs="Times New Roman"/>
          <w:sz w:val="24"/>
          <w:szCs w:val="24"/>
        </w:rPr>
        <w:t xml:space="preserve">are not published </w:t>
      </w:r>
      <w:r w:rsidR="00481E95">
        <w:rPr>
          <w:rFonts w:ascii="Times New Roman" w:hAnsi="Times New Roman" w:cs="Times New Roman"/>
          <w:sz w:val="24"/>
          <w:szCs w:val="24"/>
        </w:rPr>
        <w:t>through</w:t>
      </w:r>
      <w:r w:rsidR="00863424" w:rsidRPr="00DD3989">
        <w:rPr>
          <w:rFonts w:ascii="Times New Roman" w:hAnsi="Times New Roman" w:cs="Times New Roman"/>
          <w:sz w:val="24"/>
          <w:szCs w:val="24"/>
        </w:rPr>
        <w:t xml:space="preserve"> the </w:t>
      </w:r>
      <w:r w:rsidR="00481E95">
        <w:rPr>
          <w:rFonts w:ascii="Times New Roman" w:hAnsi="Times New Roman" w:cs="Times New Roman"/>
          <w:i/>
          <w:iCs/>
          <w:sz w:val="24"/>
          <w:szCs w:val="24"/>
        </w:rPr>
        <w:t xml:space="preserve">Auction Platform </w:t>
      </w:r>
      <w:r>
        <w:rPr>
          <w:rFonts w:ascii="Times New Roman" w:hAnsi="Times New Roman" w:cs="Times New Roman"/>
          <w:sz w:val="24"/>
          <w:szCs w:val="24"/>
        </w:rPr>
        <w:t xml:space="preserve">until </w:t>
      </w:r>
      <w:r w:rsidR="00481E95">
        <w:rPr>
          <w:rFonts w:ascii="Times New Roman" w:hAnsi="Times New Roman" w:cs="Times New Roman"/>
          <w:sz w:val="24"/>
          <w:szCs w:val="24"/>
        </w:rPr>
        <w:t>10</w:t>
      </w:r>
      <w:r>
        <w:rPr>
          <w:rFonts w:ascii="Times New Roman" w:hAnsi="Times New Roman" w:cs="Times New Roman"/>
          <w:sz w:val="24"/>
          <w:szCs w:val="24"/>
        </w:rPr>
        <w:t>:</w:t>
      </w:r>
      <w:r w:rsidR="00481E95">
        <w:rPr>
          <w:rFonts w:ascii="Times New Roman" w:hAnsi="Times New Roman" w:cs="Times New Roman"/>
          <w:sz w:val="24"/>
          <w:szCs w:val="24"/>
        </w:rPr>
        <w:t>00</w:t>
      </w:r>
      <w:r w:rsidR="00863424">
        <w:rPr>
          <w:rFonts w:ascii="Times New Roman" w:hAnsi="Times New Roman" w:cs="Times New Roman"/>
          <w:sz w:val="24"/>
          <w:szCs w:val="24"/>
        </w:rPr>
        <w:t xml:space="preserve"> (CET)</w:t>
      </w:r>
      <w:r>
        <w:rPr>
          <w:rFonts w:ascii="Times New Roman" w:hAnsi="Times New Roman" w:cs="Times New Roman"/>
          <w:sz w:val="24"/>
          <w:szCs w:val="24"/>
        </w:rPr>
        <w:t xml:space="preserve"> </w:t>
      </w:r>
      <w:r w:rsidRPr="00DD3989">
        <w:rPr>
          <w:rFonts w:ascii="Times New Roman" w:hAnsi="Times New Roman" w:cs="Times New Roman"/>
          <w:sz w:val="24"/>
          <w:szCs w:val="24"/>
        </w:rPr>
        <w:t xml:space="preserve">due to any </w:t>
      </w:r>
      <w:r w:rsidR="00C31FDA" w:rsidRPr="00AF1469">
        <w:rPr>
          <w:rFonts w:ascii="Times New Roman" w:hAnsi="Times New Roman"/>
          <w:sz w:val="24"/>
        </w:rPr>
        <w:t xml:space="preserve">daily </w:t>
      </w:r>
      <w:r w:rsidRPr="00AF1469">
        <w:rPr>
          <w:rFonts w:ascii="Times New Roman" w:hAnsi="Times New Roman"/>
          <w:sz w:val="24"/>
        </w:rPr>
        <w:t xml:space="preserve">operational </w:t>
      </w:r>
      <w:r w:rsidR="00C31FDA" w:rsidRPr="00AF1469">
        <w:rPr>
          <w:rFonts w:ascii="Times New Roman" w:hAnsi="Times New Roman"/>
          <w:sz w:val="24"/>
        </w:rPr>
        <w:t>regime</w:t>
      </w:r>
      <w:r w:rsidR="00C31FDA">
        <w:rPr>
          <w:rFonts w:ascii="Times New Roman" w:hAnsi="Times New Roman" w:cs="Times New Roman"/>
          <w:sz w:val="24"/>
          <w:szCs w:val="24"/>
        </w:rPr>
        <w:t xml:space="preserve"> </w:t>
      </w:r>
      <w:r w:rsidRPr="00DD3989">
        <w:rPr>
          <w:rFonts w:ascii="Times New Roman" w:hAnsi="Times New Roman" w:cs="Times New Roman"/>
          <w:sz w:val="24"/>
          <w:szCs w:val="24"/>
        </w:rPr>
        <w:t xml:space="preserve">change (see Article 5.1), the daily </w:t>
      </w:r>
      <w:r w:rsidRPr="00DD3989">
        <w:rPr>
          <w:rFonts w:ascii="Times New Roman" w:hAnsi="Times New Roman" w:cs="Times New Roman"/>
          <w:i/>
          <w:iCs/>
          <w:sz w:val="24"/>
          <w:szCs w:val="24"/>
        </w:rPr>
        <w:t xml:space="preserve">Auction </w:t>
      </w:r>
      <w:r w:rsidRPr="00DD3989">
        <w:rPr>
          <w:rFonts w:ascii="Times New Roman" w:hAnsi="Times New Roman" w:cs="Times New Roman"/>
          <w:sz w:val="24"/>
          <w:szCs w:val="24"/>
        </w:rPr>
        <w:t>will be cancelled for that day and the</w:t>
      </w:r>
      <w:r w:rsidR="00CF0542" w:rsidRPr="00DD3989">
        <w:rPr>
          <w:rFonts w:ascii="Times New Roman" w:hAnsi="Times New Roman" w:cs="Times New Roman"/>
          <w:sz w:val="24"/>
          <w:szCs w:val="24"/>
        </w:rPr>
        <w:t xml:space="preserve"> border</w:t>
      </w:r>
      <w:r w:rsidRPr="00DD3989">
        <w:rPr>
          <w:rFonts w:ascii="Times New Roman" w:hAnsi="Times New Roman" w:cs="Times New Roman"/>
          <w:i/>
          <w:iCs/>
          <w:spacing w:val="-1"/>
          <w:sz w:val="24"/>
          <w:szCs w:val="24"/>
        </w:rPr>
        <w:t xml:space="preserve"> </w:t>
      </w:r>
      <w:r w:rsidRPr="00DD3989">
        <w:rPr>
          <w:rFonts w:ascii="Times New Roman" w:hAnsi="Times New Roman" w:cs="Times New Roman"/>
          <w:spacing w:val="-1"/>
          <w:sz w:val="24"/>
          <w:szCs w:val="24"/>
        </w:rPr>
        <w:t xml:space="preserve">concerned; and no compensation may be claimed by the </w:t>
      </w:r>
      <w:r w:rsidR="00757B06" w:rsidRPr="00757B06">
        <w:rPr>
          <w:rFonts w:ascii="Times New Roman" w:hAnsi="Times New Roman" w:cs="Times New Roman"/>
          <w:i/>
          <w:spacing w:val="-1"/>
          <w:sz w:val="24"/>
          <w:szCs w:val="24"/>
        </w:rPr>
        <w:t>Registered</w:t>
      </w:r>
      <w:r w:rsidRPr="00A11FCB">
        <w:rPr>
          <w:rFonts w:ascii="Times New Roman" w:hAnsi="Times New Roman" w:cs="Times New Roman"/>
          <w:i/>
          <w:spacing w:val="-1"/>
          <w:sz w:val="24"/>
          <w:szCs w:val="24"/>
        </w:rPr>
        <w:t xml:space="preserve"> </w:t>
      </w:r>
      <w:r w:rsidR="00020169" w:rsidRPr="00A11FCB">
        <w:rPr>
          <w:rFonts w:ascii="Times New Roman" w:hAnsi="Times New Roman" w:cs="Times New Roman"/>
          <w:i/>
          <w:sz w:val="24"/>
          <w:szCs w:val="24"/>
        </w:rPr>
        <w:t>P</w:t>
      </w:r>
      <w:r w:rsidRPr="00A11FCB">
        <w:rPr>
          <w:rFonts w:ascii="Times New Roman" w:hAnsi="Times New Roman" w:cs="Times New Roman"/>
          <w:i/>
          <w:sz w:val="24"/>
          <w:szCs w:val="24"/>
        </w:rPr>
        <w:t>articipant</w:t>
      </w:r>
      <w:r w:rsidR="00020169">
        <w:rPr>
          <w:rFonts w:ascii="Times New Roman" w:hAnsi="Times New Roman" w:cs="Times New Roman"/>
          <w:sz w:val="24"/>
          <w:szCs w:val="24"/>
        </w:rPr>
        <w:t xml:space="preserve"> except the </w:t>
      </w:r>
      <w:r w:rsidR="00757B06">
        <w:rPr>
          <w:rFonts w:ascii="Times New Roman" w:hAnsi="Times New Roman" w:cs="Times New Roman"/>
          <w:sz w:val="24"/>
          <w:szCs w:val="24"/>
        </w:rPr>
        <w:t>reimbursement</w:t>
      </w:r>
      <w:r w:rsidR="00020169">
        <w:rPr>
          <w:rFonts w:ascii="Times New Roman" w:hAnsi="Times New Roman" w:cs="Times New Roman"/>
          <w:sz w:val="24"/>
          <w:szCs w:val="24"/>
        </w:rPr>
        <w:t xml:space="preserve"> for long term non-nominated capacities as defined in Article 25.2 from Yea</w:t>
      </w:r>
      <w:r w:rsidR="00757B06">
        <w:rPr>
          <w:rFonts w:ascii="Times New Roman" w:hAnsi="Times New Roman" w:cs="Times New Roman"/>
          <w:sz w:val="24"/>
          <w:szCs w:val="24"/>
        </w:rPr>
        <w:t>r</w:t>
      </w:r>
      <w:r w:rsidR="00020169">
        <w:rPr>
          <w:rFonts w:ascii="Times New Roman" w:hAnsi="Times New Roman" w:cs="Times New Roman"/>
          <w:sz w:val="24"/>
          <w:szCs w:val="24"/>
        </w:rPr>
        <w:t>ly and Monthly Allocation Rules</w:t>
      </w:r>
      <w:r w:rsidRPr="00DD3989">
        <w:rPr>
          <w:rFonts w:ascii="Times New Roman" w:hAnsi="Times New Roman" w:cs="Times New Roman"/>
          <w:sz w:val="24"/>
          <w:szCs w:val="24"/>
        </w:rPr>
        <w:t>.</w:t>
      </w:r>
    </w:p>
    <w:p w14:paraId="5A75AA01" w14:textId="77777777" w:rsidR="00CF0542" w:rsidRPr="00DD3989" w:rsidRDefault="00CF0542" w:rsidP="003E161E">
      <w:pPr>
        <w:shd w:val="clear" w:color="auto" w:fill="FFFFFF"/>
        <w:ind w:right="-1"/>
        <w:jc w:val="both"/>
        <w:rPr>
          <w:rFonts w:ascii="Times New Roman" w:hAnsi="Times New Roman" w:cs="Times New Roman"/>
          <w:sz w:val="24"/>
          <w:szCs w:val="24"/>
        </w:rPr>
      </w:pPr>
    </w:p>
    <w:p w14:paraId="6F07D60E" w14:textId="77777777" w:rsidR="00680890" w:rsidRPr="00DD3989" w:rsidRDefault="00680890" w:rsidP="003E161E">
      <w:pPr>
        <w:shd w:val="clear" w:color="auto" w:fill="FFFFFF"/>
        <w:ind w:right="-1"/>
        <w:jc w:val="both"/>
      </w:pPr>
      <w:r w:rsidRPr="00DD3989">
        <w:rPr>
          <w:rFonts w:ascii="Times New Roman" w:hAnsi="Times New Roman" w:cs="Times New Roman"/>
          <w:sz w:val="24"/>
          <w:szCs w:val="24"/>
        </w:rPr>
        <w:t xml:space="preserve">All relevant </w:t>
      </w:r>
      <w:r w:rsidRPr="00DD3989">
        <w:rPr>
          <w:rFonts w:ascii="Times New Roman" w:hAnsi="Times New Roman" w:cs="Times New Roman"/>
          <w:i/>
          <w:iCs/>
          <w:sz w:val="24"/>
          <w:szCs w:val="24"/>
        </w:rPr>
        <w:t xml:space="preserve">Users </w:t>
      </w:r>
      <w:r w:rsidRPr="00DD3989">
        <w:rPr>
          <w:rFonts w:ascii="Times New Roman" w:hAnsi="Times New Roman" w:cs="Times New Roman"/>
          <w:sz w:val="24"/>
          <w:szCs w:val="24"/>
        </w:rPr>
        <w:t xml:space="preserve">of the system </w:t>
      </w:r>
      <w:r w:rsidRPr="00DD3989">
        <w:rPr>
          <w:rFonts w:ascii="Times New Roman" w:hAnsi="Times New Roman" w:cs="Times New Roman"/>
          <w:i/>
          <w:iCs/>
          <w:sz w:val="24"/>
          <w:szCs w:val="24"/>
        </w:rPr>
        <w:t xml:space="preserve">Auction </w:t>
      </w:r>
      <w:r w:rsidR="00CF0542" w:rsidRPr="00DD3989">
        <w:rPr>
          <w:rFonts w:ascii="Times New Roman" w:hAnsi="Times New Roman" w:cs="Times New Roman"/>
          <w:i/>
          <w:iCs/>
          <w:sz w:val="24"/>
          <w:szCs w:val="24"/>
        </w:rPr>
        <w:t>Platform</w:t>
      </w:r>
      <w:r w:rsidRPr="00DD3989">
        <w:rPr>
          <w:rFonts w:ascii="Times New Roman" w:hAnsi="Times New Roman" w:cs="Times New Roman"/>
          <w:i/>
          <w:iCs/>
          <w:sz w:val="24"/>
          <w:szCs w:val="24"/>
        </w:rPr>
        <w:t xml:space="preserve"> </w:t>
      </w:r>
      <w:r w:rsidRPr="00DD3989">
        <w:rPr>
          <w:rFonts w:ascii="Times New Roman" w:hAnsi="Times New Roman" w:cs="Times New Roman"/>
          <w:sz w:val="24"/>
          <w:szCs w:val="24"/>
        </w:rPr>
        <w:t xml:space="preserve">will be informed, without undue delay, of the interruption and/or suspension of the system </w:t>
      </w:r>
      <w:r w:rsidRPr="00DD3989">
        <w:rPr>
          <w:rFonts w:ascii="Times New Roman" w:hAnsi="Times New Roman" w:cs="Times New Roman"/>
          <w:i/>
          <w:iCs/>
          <w:sz w:val="24"/>
          <w:szCs w:val="24"/>
        </w:rPr>
        <w:t>Auction</w:t>
      </w:r>
      <w:r w:rsidR="0076592D" w:rsidRPr="00DD3989">
        <w:rPr>
          <w:rFonts w:ascii="Times New Roman" w:hAnsi="Times New Roman" w:cs="Times New Roman"/>
          <w:i/>
          <w:iCs/>
          <w:sz w:val="24"/>
          <w:szCs w:val="24"/>
        </w:rPr>
        <w:t xml:space="preserve"> </w:t>
      </w:r>
      <w:r w:rsidR="00CF0542" w:rsidRPr="00DD3989">
        <w:rPr>
          <w:rFonts w:ascii="Times New Roman" w:hAnsi="Times New Roman" w:cs="Times New Roman"/>
          <w:i/>
          <w:iCs/>
          <w:sz w:val="24"/>
          <w:szCs w:val="24"/>
        </w:rPr>
        <w:t>Platform</w:t>
      </w:r>
      <w:r w:rsidRPr="00DD3989">
        <w:rPr>
          <w:rFonts w:ascii="Times New Roman" w:hAnsi="Times New Roman" w:cs="Times New Roman"/>
          <w:sz w:val="24"/>
          <w:szCs w:val="24"/>
        </w:rPr>
        <w:t>.</w:t>
      </w:r>
    </w:p>
    <w:p w14:paraId="1AABD44B" w14:textId="77777777" w:rsidR="00DA06B5" w:rsidRPr="00DD3989" w:rsidRDefault="00DA06B5" w:rsidP="00693DD7">
      <w:pPr>
        <w:shd w:val="clear" w:color="auto" w:fill="FFFFFF"/>
        <w:tabs>
          <w:tab w:val="left" w:pos="902"/>
        </w:tabs>
        <w:rPr>
          <w:rFonts w:ascii="Times New Roman" w:hAnsi="Times New Roman" w:cs="Times New Roman"/>
          <w:sz w:val="24"/>
          <w:szCs w:val="24"/>
        </w:rPr>
      </w:pPr>
    </w:p>
    <w:p w14:paraId="4CFC08CD" w14:textId="77777777" w:rsidR="001D77CD" w:rsidRPr="00DD3989" w:rsidRDefault="001D77CD" w:rsidP="00693DD7">
      <w:pPr>
        <w:shd w:val="clear" w:color="auto" w:fill="FFFFFF"/>
        <w:tabs>
          <w:tab w:val="left" w:pos="902"/>
        </w:tabs>
        <w:rPr>
          <w:rFonts w:ascii="Times New Roman" w:hAnsi="Times New Roman" w:cs="Times New Roman"/>
          <w:sz w:val="24"/>
          <w:szCs w:val="24"/>
        </w:rPr>
      </w:pPr>
    </w:p>
    <w:p w14:paraId="7BEA8C37" w14:textId="77777777" w:rsidR="00833150" w:rsidRDefault="00AA7C67" w:rsidP="00693DD7">
      <w:pPr>
        <w:shd w:val="clear" w:color="auto" w:fill="FFFFFF"/>
        <w:rPr>
          <w:b/>
          <w:bCs/>
          <w:spacing w:val="-2"/>
          <w:sz w:val="32"/>
          <w:szCs w:val="32"/>
        </w:rPr>
      </w:pPr>
      <w:r w:rsidRPr="00DD3989">
        <w:rPr>
          <w:b/>
          <w:bCs/>
          <w:spacing w:val="-2"/>
          <w:sz w:val="32"/>
          <w:szCs w:val="32"/>
        </w:rPr>
        <w:t xml:space="preserve">Section </w:t>
      </w:r>
      <w:r w:rsidR="00B43F35" w:rsidRPr="00DD3989">
        <w:rPr>
          <w:b/>
          <w:bCs/>
          <w:spacing w:val="-2"/>
          <w:sz w:val="32"/>
          <w:szCs w:val="32"/>
        </w:rPr>
        <w:t>7</w:t>
      </w:r>
      <w:r w:rsidRPr="00DD3989">
        <w:rPr>
          <w:b/>
          <w:bCs/>
          <w:spacing w:val="-2"/>
          <w:sz w:val="32"/>
          <w:szCs w:val="32"/>
        </w:rPr>
        <w:t xml:space="preserve"> </w:t>
      </w:r>
    </w:p>
    <w:p w14:paraId="701221D3" w14:textId="77777777" w:rsidR="00AA7C67" w:rsidRPr="00DD3989" w:rsidRDefault="00AA7C67" w:rsidP="00777469">
      <w:pPr>
        <w:pStyle w:val="Heading1"/>
      </w:pPr>
      <w:r w:rsidRPr="00DD3989">
        <w:t>Payment</w:t>
      </w:r>
    </w:p>
    <w:p w14:paraId="02A881A2" w14:textId="77777777" w:rsidR="00883C5B" w:rsidRPr="00DD3989" w:rsidRDefault="00883C5B" w:rsidP="00693DD7">
      <w:pPr>
        <w:shd w:val="clear" w:color="auto" w:fill="FFFFFF"/>
        <w:rPr>
          <w:sz w:val="24"/>
          <w:szCs w:val="24"/>
          <w:u w:val="single"/>
        </w:rPr>
      </w:pPr>
    </w:p>
    <w:p w14:paraId="1581DF93" w14:textId="77777777" w:rsidR="00AA7C67" w:rsidRPr="00DD3989" w:rsidRDefault="00AA7C67" w:rsidP="00777469">
      <w:pPr>
        <w:pStyle w:val="Heading2"/>
      </w:pPr>
      <w:r w:rsidRPr="00DD3989">
        <w:t xml:space="preserve">Article </w:t>
      </w:r>
      <w:r w:rsidR="00B43F35" w:rsidRPr="00DD3989">
        <w:t>7</w:t>
      </w:r>
      <w:r w:rsidRPr="00DD3989">
        <w:t xml:space="preserve">.1 General </w:t>
      </w:r>
      <w:r w:rsidR="00AE3313">
        <w:t>P</w:t>
      </w:r>
      <w:r w:rsidRPr="00DD3989">
        <w:t>rovisions</w:t>
      </w:r>
    </w:p>
    <w:p w14:paraId="326AB4F7" w14:textId="77777777" w:rsidR="00883C5B" w:rsidRPr="00DD3989" w:rsidRDefault="00883C5B" w:rsidP="00693DD7">
      <w:pPr>
        <w:shd w:val="clear" w:color="auto" w:fill="FFFFFF"/>
        <w:jc w:val="both"/>
        <w:rPr>
          <w:rFonts w:ascii="Times New Roman" w:hAnsi="Times New Roman" w:cs="Times New Roman"/>
          <w:sz w:val="24"/>
          <w:szCs w:val="24"/>
        </w:rPr>
      </w:pPr>
    </w:p>
    <w:p w14:paraId="42AD38CE" w14:textId="77777777" w:rsidR="00966502" w:rsidRPr="00DD3989" w:rsidRDefault="00966502" w:rsidP="00966502">
      <w:pPr>
        <w:shd w:val="clear" w:color="auto" w:fill="FFFFFF"/>
      </w:pPr>
      <w:r w:rsidRPr="00DD3989">
        <w:rPr>
          <w:rFonts w:ascii="Times New Roman" w:hAnsi="Times New Roman" w:cs="Times New Roman"/>
          <w:sz w:val="24"/>
          <w:szCs w:val="24"/>
        </w:rPr>
        <w:t xml:space="preserve">The relevant currency for invoicing is EUR. The payment is executed in EUR for non-Serbian resident companies and in RSD using the middle exchange rate of the National Bank of Serbia on the date of payment for Serbian </w:t>
      </w:r>
      <w:r w:rsidR="00E74C5F" w:rsidRPr="00DD3989">
        <w:rPr>
          <w:rFonts w:ascii="Times New Roman" w:hAnsi="Times New Roman" w:cs="Times New Roman"/>
          <w:sz w:val="24"/>
          <w:szCs w:val="24"/>
        </w:rPr>
        <w:t xml:space="preserve">resident </w:t>
      </w:r>
      <w:r w:rsidRPr="00DD3989">
        <w:rPr>
          <w:rFonts w:ascii="Times New Roman" w:hAnsi="Times New Roman" w:cs="Times New Roman"/>
          <w:sz w:val="24"/>
          <w:szCs w:val="24"/>
        </w:rPr>
        <w:t xml:space="preserve">companies. </w:t>
      </w:r>
    </w:p>
    <w:p w14:paraId="0A68FED8" w14:textId="77777777" w:rsidR="00966502" w:rsidRPr="00DD3989" w:rsidRDefault="00966502" w:rsidP="00966502">
      <w:pPr>
        <w:shd w:val="clear" w:color="auto" w:fill="FFFFFF"/>
        <w:jc w:val="both"/>
        <w:rPr>
          <w:rFonts w:ascii="Times New Roman" w:hAnsi="Times New Roman" w:cs="Times New Roman"/>
          <w:sz w:val="24"/>
          <w:szCs w:val="24"/>
        </w:rPr>
      </w:pPr>
    </w:p>
    <w:p w14:paraId="79056D4C" w14:textId="77777777" w:rsidR="00883C5B" w:rsidRPr="00DD3989" w:rsidRDefault="00AA7C67" w:rsidP="00693DD7">
      <w:pPr>
        <w:shd w:val="clear" w:color="auto" w:fill="FFFFFF"/>
        <w:jc w:val="both"/>
        <w:rPr>
          <w:rFonts w:ascii="Times New Roman" w:hAnsi="Times New Roman" w:cs="Times New Roman"/>
          <w:spacing w:val="-1"/>
          <w:sz w:val="24"/>
          <w:szCs w:val="24"/>
        </w:rPr>
      </w:pPr>
      <w:r w:rsidRPr="00DD3989">
        <w:rPr>
          <w:rFonts w:ascii="Times New Roman" w:hAnsi="Times New Roman" w:cs="Times New Roman"/>
          <w:sz w:val="24"/>
          <w:szCs w:val="24"/>
        </w:rPr>
        <w:t xml:space="preserve">The date of payment or settlement of payment is the date upon which the given amount is credited to the account of the </w:t>
      </w:r>
      <w:r w:rsidRPr="00DD3989">
        <w:rPr>
          <w:rFonts w:ascii="Times New Roman" w:hAnsi="Times New Roman" w:cs="Times New Roman"/>
          <w:i/>
          <w:iCs/>
          <w:sz w:val="24"/>
          <w:szCs w:val="24"/>
        </w:rPr>
        <w:t>Auction Office</w:t>
      </w:r>
      <w:r w:rsidRPr="00DD3989">
        <w:rPr>
          <w:rFonts w:ascii="Times New Roman" w:hAnsi="Times New Roman" w:cs="Times New Roman"/>
          <w:sz w:val="24"/>
          <w:szCs w:val="24"/>
        </w:rPr>
        <w:t>.</w:t>
      </w:r>
      <w:r w:rsidR="00635B83">
        <w:rPr>
          <w:rFonts w:ascii="Times New Roman" w:hAnsi="Times New Roman" w:cs="Times New Roman"/>
          <w:sz w:val="24"/>
          <w:szCs w:val="24"/>
        </w:rPr>
        <w:t xml:space="preserve"> </w:t>
      </w:r>
      <w:r w:rsidRPr="00DD3989">
        <w:rPr>
          <w:rFonts w:ascii="Times New Roman" w:hAnsi="Times New Roman" w:cs="Times New Roman"/>
          <w:sz w:val="24"/>
          <w:szCs w:val="24"/>
        </w:rPr>
        <w:t xml:space="preserve">Invoices have to be paid no later than on the due date stated on the invoice, free of charge and without deduction. The </w:t>
      </w:r>
      <w:r w:rsidR="00276A20">
        <w:rPr>
          <w:rFonts w:ascii="Times New Roman" w:hAnsi="Times New Roman" w:cs="Times New Roman"/>
          <w:i/>
          <w:iCs/>
          <w:sz w:val="24"/>
          <w:szCs w:val="24"/>
        </w:rPr>
        <w:t>Registered Participant</w:t>
      </w:r>
      <w:r w:rsidRPr="00DD3989">
        <w:rPr>
          <w:rFonts w:ascii="Times New Roman" w:hAnsi="Times New Roman" w:cs="Times New Roman"/>
          <w:i/>
          <w:iCs/>
          <w:sz w:val="24"/>
          <w:szCs w:val="24"/>
        </w:rPr>
        <w:t xml:space="preserve"> </w:t>
      </w:r>
      <w:r w:rsidRPr="00DD3989">
        <w:rPr>
          <w:rFonts w:ascii="Times New Roman" w:hAnsi="Times New Roman" w:cs="Times New Roman"/>
          <w:sz w:val="24"/>
          <w:szCs w:val="24"/>
        </w:rPr>
        <w:t xml:space="preserve">shall not be entitled to offset any amount, or withhold any debts arising in connection with obligations resulting from an </w:t>
      </w:r>
      <w:r w:rsidRPr="00DD3989">
        <w:rPr>
          <w:rFonts w:ascii="Times New Roman" w:hAnsi="Times New Roman" w:cs="Times New Roman"/>
          <w:i/>
          <w:iCs/>
          <w:sz w:val="24"/>
          <w:szCs w:val="24"/>
        </w:rPr>
        <w:t>Auction</w:t>
      </w:r>
      <w:r w:rsidRPr="00DD3989">
        <w:rPr>
          <w:rFonts w:ascii="Times New Roman" w:hAnsi="Times New Roman" w:cs="Times New Roman"/>
          <w:sz w:val="24"/>
          <w:szCs w:val="24"/>
        </w:rPr>
        <w:t xml:space="preserve">, against any claims of the </w:t>
      </w:r>
      <w:r w:rsidRPr="00DD3989">
        <w:rPr>
          <w:rFonts w:ascii="Times New Roman" w:hAnsi="Times New Roman" w:cs="Times New Roman"/>
          <w:i/>
          <w:iCs/>
          <w:sz w:val="24"/>
          <w:szCs w:val="24"/>
        </w:rPr>
        <w:t>Auction Office</w:t>
      </w:r>
      <w:r w:rsidRPr="00DD3989">
        <w:rPr>
          <w:rFonts w:ascii="Times New Roman" w:hAnsi="Times New Roman" w:cs="Times New Roman"/>
          <w:sz w:val="24"/>
          <w:szCs w:val="24"/>
        </w:rPr>
        <w:t xml:space="preserve">, whether or not arising out of an </w:t>
      </w:r>
      <w:r w:rsidRPr="00DD3989">
        <w:rPr>
          <w:rFonts w:ascii="Times New Roman" w:hAnsi="Times New Roman" w:cs="Times New Roman"/>
          <w:i/>
          <w:iCs/>
          <w:sz w:val="24"/>
          <w:szCs w:val="24"/>
        </w:rPr>
        <w:t>Auction</w:t>
      </w:r>
      <w:r w:rsidR="00E74C5F" w:rsidRPr="00DD3989">
        <w:rPr>
          <w:rFonts w:ascii="Times New Roman" w:hAnsi="Times New Roman" w:cs="Times New Roman"/>
          <w:i/>
          <w:iCs/>
          <w:sz w:val="24"/>
          <w:szCs w:val="24"/>
        </w:rPr>
        <w:t>.</w:t>
      </w:r>
    </w:p>
    <w:p w14:paraId="603EEBBA" w14:textId="77777777" w:rsidR="00D65894" w:rsidRPr="00DD3989" w:rsidRDefault="00D65894" w:rsidP="00693DD7">
      <w:pPr>
        <w:shd w:val="clear" w:color="auto" w:fill="FFFFFF"/>
        <w:jc w:val="both"/>
        <w:rPr>
          <w:rFonts w:ascii="Times New Roman" w:hAnsi="Times New Roman" w:cs="Times New Roman"/>
          <w:spacing w:val="-1"/>
          <w:sz w:val="24"/>
          <w:szCs w:val="24"/>
        </w:rPr>
      </w:pPr>
    </w:p>
    <w:p w14:paraId="68E626CB" w14:textId="77777777" w:rsidR="00AA7C67" w:rsidRPr="00DD3989" w:rsidRDefault="00AA7C67" w:rsidP="00693DD7">
      <w:pPr>
        <w:shd w:val="clear" w:color="auto" w:fill="FFFFFF"/>
        <w:jc w:val="both"/>
      </w:pPr>
      <w:r w:rsidRPr="00DD3989">
        <w:rPr>
          <w:rFonts w:ascii="Times New Roman" w:hAnsi="Times New Roman" w:cs="Times New Roman"/>
          <w:spacing w:val="-1"/>
          <w:sz w:val="24"/>
          <w:szCs w:val="24"/>
        </w:rPr>
        <w:t xml:space="preserve">The </w:t>
      </w:r>
      <w:r w:rsidRPr="00DD3989">
        <w:rPr>
          <w:rFonts w:ascii="Times New Roman" w:hAnsi="Times New Roman" w:cs="Times New Roman"/>
          <w:i/>
          <w:iCs/>
          <w:spacing w:val="-1"/>
          <w:sz w:val="24"/>
          <w:szCs w:val="24"/>
        </w:rPr>
        <w:t xml:space="preserve">Auction Office </w:t>
      </w:r>
      <w:r w:rsidRPr="00DD3989">
        <w:rPr>
          <w:rFonts w:ascii="Times New Roman" w:hAnsi="Times New Roman" w:cs="Times New Roman"/>
          <w:spacing w:val="-1"/>
          <w:sz w:val="24"/>
          <w:szCs w:val="24"/>
        </w:rPr>
        <w:t xml:space="preserve">will invoice the </w:t>
      </w:r>
      <w:r w:rsidR="00276A20">
        <w:rPr>
          <w:rFonts w:ascii="Times New Roman" w:hAnsi="Times New Roman" w:cs="Times New Roman"/>
          <w:i/>
          <w:iCs/>
          <w:spacing w:val="-1"/>
          <w:sz w:val="24"/>
          <w:szCs w:val="24"/>
        </w:rPr>
        <w:t>Registered Participant</w:t>
      </w:r>
      <w:r w:rsidRPr="00DD3989">
        <w:rPr>
          <w:rFonts w:ascii="Times New Roman" w:hAnsi="Times New Roman" w:cs="Times New Roman"/>
          <w:i/>
          <w:iCs/>
          <w:spacing w:val="-1"/>
          <w:sz w:val="24"/>
          <w:szCs w:val="24"/>
        </w:rPr>
        <w:t xml:space="preserve"> </w:t>
      </w:r>
      <w:r w:rsidRPr="00DD3989">
        <w:rPr>
          <w:rFonts w:ascii="Times New Roman" w:hAnsi="Times New Roman" w:cs="Times New Roman"/>
          <w:spacing w:val="-1"/>
          <w:sz w:val="24"/>
          <w:szCs w:val="24"/>
        </w:rPr>
        <w:t xml:space="preserve">for amounts due resulting from the </w:t>
      </w:r>
      <w:r w:rsidR="006B36FA" w:rsidRPr="00DD3989">
        <w:rPr>
          <w:rFonts w:ascii="Times New Roman" w:hAnsi="Times New Roman" w:cs="Times New Roman"/>
          <w:i/>
          <w:spacing w:val="-1"/>
          <w:sz w:val="24"/>
          <w:szCs w:val="24"/>
        </w:rPr>
        <w:t xml:space="preserve">Allocated </w:t>
      </w:r>
      <w:r w:rsidRPr="00DD3989">
        <w:rPr>
          <w:rFonts w:ascii="Times New Roman" w:hAnsi="Times New Roman" w:cs="Times New Roman"/>
          <w:i/>
          <w:iCs/>
          <w:spacing w:val="-1"/>
          <w:sz w:val="24"/>
          <w:szCs w:val="24"/>
        </w:rPr>
        <w:t xml:space="preserve">Capacity </w:t>
      </w:r>
      <w:r w:rsidRPr="00DD3989">
        <w:rPr>
          <w:rFonts w:ascii="Times New Roman" w:hAnsi="Times New Roman" w:cs="Times New Roman"/>
          <w:spacing w:val="-1"/>
          <w:sz w:val="24"/>
          <w:szCs w:val="24"/>
        </w:rPr>
        <w:t xml:space="preserve">to </w:t>
      </w:r>
      <w:r w:rsidR="00276A20">
        <w:rPr>
          <w:rFonts w:ascii="Times New Roman" w:hAnsi="Times New Roman" w:cs="Times New Roman"/>
          <w:i/>
          <w:iCs/>
          <w:sz w:val="24"/>
          <w:szCs w:val="24"/>
        </w:rPr>
        <w:t>Registered Participant</w:t>
      </w:r>
      <w:r w:rsidRPr="00DD3989">
        <w:rPr>
          <w:rFonts w:ascii="Times New Roman" w:hAnsi="Times New Roman" w:cs="Times New Roman"/>
          <w:spacing w:val="-1"/>
          <w:sz w:val="24"/>
          <w:szCs w:val="24"/>
        </w:rPr>
        <w:t xml:space="preserve">, </w:t>
      </w:r>
      <w:r w:rsidRPr="00DD3989">
        <w:rPr>
          <w:rFonts w:ascii="Times New Roman" w:hAnsi="Times New Roman" w:cs="Times New Roman"/>
          <w:sz w:val="24"/>
          <w:szCs w:val="24"/>
        </w:rPr>
        <w:t xml:space="preserve">rounded to two decimal places. </w:t>
      </w:r>
      <w:r w:rsidRPr="00DD3989">
        <w:rPr>
          <w:rFonts w:ascii="Times New Roman" w:hAnsi="Times New Roman" w:cs="Times New Roman"/>
          <w:i/>
          <w:iCs/>
          <w:sz w:val="24"/>
          <w:szCs w:val="24"/>
        </w:rPr>
        <w:t xml:space="preserve">The Auction Office </w:t>
      </w:r>
      <w:r w:rsidRPr="00DD3989">
        <w:rPr>
          <w:rFonts w:ascii="Times New Roman" w:hAnsi="Times New Roman" w:cs="Times New Roman"/>
          <w:sz w:val="24"/>
          <w:szCs w:val="24"/>
        </w:rPr>
        <w:t>will adjust the amount due in case there are increases or decreases, or the introduction or abolition of taxes, duties, or other comparable situations.</w:t>
      </w:r>
    </w:p>
    <w:p w14:paraId="606B2CFC" w14:textId="77777777" w:rsidR="00883C5B" w:rsidRPr="00DD3989" w:rsidRDefault="00883C5B" w:rsidP="00693DD7">
      <w:pPr>
        <w:shd w:val="clear" w:color="auto" w:fill="FFFFFF"/>
        <w:jc w:val="both"/>
        <w:rPr>
          <w:rFonts w:ascii="Times New Roman" w:hAnsi="Times New Roman" w:cs="Times New Roman"/>
          <w:spacing w:val="-1"/>
          <w:sz w:val="24"/>
          <w:szCs w:val="24"/>
        </w:rPr>
      </w:pPr>
    </w:p>
    <w:p w14:paraId="0AA9A753" w14:textId="77777777" w:rsidR="00AA7C67" w:rsidRPr="00DD3989" w:rsidRDefault="00AA7C67" w:rsidP="00693DD7">
      <w:pPr>
        <w:shd w:val="clear" w:color="auto" w:fill="FFFFFF"/>
        <w:jc w:val="both"/>
      </w:pPr>
      <w:r w:rsidRPr="00DD3989">
        <w:rPr>
          <w:rFonts w:ascii="Times New Roman" w:hAnsi="Times New Roman" w:cs="Times New Roman"/>
          <w:spacing w:val="-1"/>
          <w:sz w:val="24"/>
          <w:szCs w:val="24"/>
        </w:rPr>
        <w:t xml:space="preserve">Original </w:t>
      </w:r>
      <w:r w:rsidR="004279D6">
        <w:rPr>
          <w:rFonts w:ascii="Times New Roman" w:hAnsi="Times New Roman" w:cs="Times New Roman"/>
          <w:spacing w:val="-1"/>
          <w:sz w:val="24"/>
          <w:szCs w:val="24"/>
        </w:rPr>
        <w:t xml:space="preserve">of the </w:t>
      </w:r>
      <w:r w:rsidRPr="00DD3989">
        <w:rPr>
          <w:rFonts w:ascii="Times New Roman" w:hAnsi="Times New Roman" w:cs="Times New Roman"/>
          <w:spacing w:val="-1"/>
          <w:sz w:val="24"/>
          <w:szCs w:val="24"/>
        </w:rPr>
        <w:t xml:space="preserve">invoice </w:t>
      </w:r>
      <w:r w:rsidR="00511D87">
        <w:rPr>
          <w:rFonts w:ascii="Times New Roman" w:hAnsi="Times New Roman" w:cs="Times New Roman"/>
          <w:spacing w:val="-1"/>
          <w:sz w:val="24"/>
          <w:szCs w:val="24"/>
        </w:rPr>
        <w:t>is</w:t>
      </w:r>
      <w:r w:rsidR="00193363">
        <w:rPr>
          <w:rFonts w:ascii="Times New Roman" w:hAnsi="Times New Roman" w:cs="Times New Roman"/>
          <w:spacing w:val="-1"/>
          <w:sz w:val="24"/>
          <w:szCs w:val="24"/>
        </w:rPr>
        <w:t xml:space="preserve"> </w:t>
      </w:r>
      <w:r w:rsidRPr="00DD3989">
        <w:rPr>
          <w:rFonts w:ascii="Times New Roman" w:hAnsi="Times New Roman" w:cs="Times New Roman"/>
          <w:spacing w:val="-1"/>
          <w:sz w:val="24"/>
          <w:szCs w:val="24"/>
        </w:rPr>
        <w:t xml:space="preserve">sent to the </w:t>
      </w:r>
      <w:r w:rsidR="00276A20">
        <w:rPr>
          <w:rFonts w:ascii="Times New Roman" w:hAnsi="Times New Roman" w:cs="Times New Roman"/>
          <w:i/>
          <w:iCs/>
          <w:spacing w:val="-1"/>
          <w:sz w:val="24"/>
          <w:szCs w:val="24"/>
        </w:rPr>
        <w:t>Registered Participant</w:t>
      </w:r>
      <w:r w:rsidRPr="00DD3989">
        <w:rPr>
          <w:rFonts w:ascii="Times New Roman" w:hAnsi="Times New Roman" w:cs="Times New Roman"/>
          <w:i/>
          <w:iCs/>
          <w:spacing w:val="-1"/>
          <w:sz w:val="24"/>
          <w:szCs w:val="24"/>
        </w:rPr>
        <w:t xml:space="preserve"> </w:t>
      </w:r>
      <w:r w:rsidRPr="00DD3989">
        <w:rPr>
          <w:rFonts w:ascii="Times New Roman" w:hAnsi="Times New Roman" w:cs="Times New Roman"/>
          <w:spacing w:val="-1"/>
          <w:sz w:val="24"/>
          <w:szCs w:val="24"/>
        </w:rPr>
        <w:t>concerned by mail. Cop</w:t>
      </w:r>
      <w:r w:rsidR="004279D6">
        <w:rPr>
          <w:rFonts w:ascii="Times New Roman" w:hAnsi="Times New Roman" w:cs="Times New Roman"/>
          <w:spacing w:val="-1"/>
          <w:sz w:val="24"/>
          <w:szCs w:val="24"/>
        </w:rPr>
        <w:t>y</w:t>
      </w:r>
      <w:r w:rsidRPr="00DD3989">
        <w:rPr>
          <w:rFonts w:ascii="Times New Roman" w:hAnsi="Times New Roman" w:cs="Times New Roman"/>
          <w:spacing w:val="-1"/>
          <w:sz w:val="24"/>
          <w:szCs w:val="24"/>
        </w:rPr>
        <w:t xml:space="preserve"> of the </w:t>
      </w:r>
      <w:r w:rsidR="006B36FA" w:rsidRPr="00DD3989">
        <w:rPr>
          <w:rFonts w:ascii="Times New Roman" w:hAnsi="Times New Roman" w:cs="Times New Roman"/>
          <w:spacing w:val="-1"/>
          <w:sz w:val="24"/>
          <w:szCs w:val="24"/>
        </w:rPr>
        <w:t>i</w:t>
      </w:r>
      <w:r w:rsidRPr="00DD3989">
        <w:rPr>
          <w:rFonts w:ascii="Times New Roman" w:hAnsi="Times New Roman" w:cs="Times New Roman"/>
          <w:spacing w:val="-1"/>
          <w:sz w:val="24"/>
          <w:szCs w:val="24"/>
        </w:rPr>
        <w:t>nvoice</w:t>
      </w:r>
      <w:r w:rsidR="00193363">
        <w:rPr>
          <w:rFonts w:ascii="Times New Roman" w:hAnsi="Times New Roman" w:cs="Times New Roman"/>
          <w:spacing w:val="-1"/>
          <w:sz w:val="24"/>
          <w:szCs w:val="24"/>
        </w:rPr>
        <w:t xml:space="preserve"> </w:t>
      </w:r>
      <w:r w:rsidR="00511D87">
        <w:rPr>
          <w:rFonts w:ascii="Times New Roman" w:hAnsi="Times New Roman" w:cs="Times New Roman"/>
          <w:spacing w:val="-1"/>
          <w:sz w:val="24"/>
          <w:szCs w:val="24"/>
        </w:rPr>
        <w:t>is</w:t>
      </w:r>
      <w:r w:rsidR="004279D6" w:rsidRPr="00DD3989">
        <w:rPr>
          <w:rFonts w:ascii="Times New Roman" w:hAnsi="Times New Roman" w:cs="Times New Roman"/>
          <w:spacing w:val="-1"/>
          <w:sz w:val="24"/>
          <w:szCs w:val="24"/>
        </w:rPr>
        <w:t xml:space="preserve"> </w:t>
      </w:r>
      <w:r w:rsidRPr="00DD3989">
        <w:rPr>
          <w:rFonts w:ascii="Times New Roman" w:hAnsi="Times New Roman" w:cs="Times New Roman"/>
          <w:sz w:val="24"/>
          <w:szCs w:val="24"/>
        </w:rPr>
        <w:t>sent by</w:t>
      </w:r>
      <w:r w:rsidR="00EB24A2">
        <w:rPr>
          <w:rFonts w:ascii="Times New Roman" w:hAnsi="Times New Roman" w:cs="Times New Roman"/>
          <w:sz w:val="24"/>
          <w:szCs w:val="24"/>
        </w:rPr>
        <w:t xml:space="preserve"> e</w:t>
      </w:r>
      <w:r w:rsidR="00193363">
        <w:rPr>
          <w:rFonts w:ascii="Times New Roman" w:hAnsi="Times New Roman" w:cs="Times New Roman"/>
          <w:sz w:val="24"/>
          <w:szCs w:val="24"/>
        </w:rPr>
        <w:t>-</w:t>
      </w:r>
      <w:r w:rsidR="00EB24A2">
        <w:rPr>
          <w:rFonts w:ascii="Times New Roman" w:hAnsi="Times New Roman" w:cs="Times New Roman"/>
          <w:sz w:val="24"/>
          <w:szCs w:val="24"/>
        </w:rPr>
        <w:t>mail</w:t>
      </w:r>
      <w:r w:rsidR="00193363">
        <w:rPr>
          <w:rFonts w:ascii="Times New Roman" w:hAnsi="Times New Roman" w:cs="Times New Roman"/>
          <w:sz w:val="24"/>
          <w:szCs w:val="24"/>
        </w:rPr>
        <w:t xml:space="preserve"> </w:t>
      </w:r>
      <w:r w:rsidR="00D01D08" w:rsidRPr="00DD3989">
        <w:rPr>
          <w:rFonts w:ascii="Times New Roman" w:hAnsi="Times New Roman" w:cs="Times New Roman"/>
          <w:sz w:val="24"/>
          <w:szCs w:val="24"/>
        </w:rPr>
        <w:t xml:space="preserve">on the </w:t>
      </w:r>
      <w:r w:rsidRPr="00DD3989">
        <w:rPr>
          <w:rFonts w:ascii="Times New Roman" w:hAnsi="Times New Roman" w:cs="Times New Roman"/>
          <w:sz w:val="24"/>
          <w:szCs w:val="24"/>
        </w:rPr>
        <w:t xml:space="preserve">issue date </w:t>
      </w:r>
      <w:r w:rsidR="00511D87">
        <w:rPr>
          <w:rFonts w:ascii="Times New Roman" w:hAnsi="Times New Roman" w:cs="Times New Roman"/>
          <w:sz w:val="24"/>
          <w:szCs w:val="24"/>
        </w:rPr>
        <w:t xml:space="preserve">stated </w:t>
      </w:r>
      <w:r w:rsidR="005749B6">
        <w:rPr>
          <w:rFonts w:ascii="Times New Roman" w:hAnsi="Times New Roman" w:cs="Times New Roman"/>
          <w:sz w:val="24"/>
          <w:szCs w:val="24"/>
        </w:rPr>
        <w:t>i</w:t>
      </w:r>
      <w:r w:rsidR="00511D87">
        <w:rPr>
          <w:rFonts w:ascii="Times New Roman" w:hAnsi="Times New Roman" w:cs="Times New Roman"/>
          <w:sz w:val="24"/>
          <w:szCs w:val="24"/>
        </w:rPr>
        <w:t>n</w:t>
      </w:r>
      <w:r w:rsidRPr="00DD3989">
        <w:rPr>
          <w:rFonts w:ascii="Times New Roman" w:hAnsi="Times New Roman" w:cs="Times New Roman"/>
          <w:sz w:val="24"/>
          <w:szCs w:val="24"/>
        </w:rPr>
        <w:t xml:space="preserve"> the invoice.</w:t>
      </w:r>
    </w:p>
    <w:p w14:paraId="2984E495" w14:textId="77777777" w:rsidR="000E467F" w:rsidRPr="00DD3989" w:rsidRDefault="000E467F" w:rsidP="00693DD7">
      <w:pPr>
        <w:shd w:val="clear" w:color="auto" w:fill="FFFFFF"/>
        <w:jc w:val="both"/>
        <w:rPr>
          <w:rFonts w:ascii="Times New Roman" w:hAnsi="Times New Roman" w:cs="Times New Roman"/>
          <w:sz w:val="24"/>
          <w:szCs w:val="24"/>
        </w:rPr>
      </w:pPr>
    </w:p>
    <w:p w14:paraId="6A420244" w14:textId="77777777" w:rsidR="00AA7C67" w:rsidRPr="00DD3989" w:rsidRDefault="00AA7C67" w:rsidP="00693DD7">
      <w:pPr>
        <w:shd w:val="clear" w:color="auto" w:fill="FFFFFF"/>
        <w:jc w:val="both"/>
      </w:pPr>
      <w:r w:rsidRPr="00DD3989">
        <w:rPr>
          <w:rFonts w:ascii="Times New Roman" w:hAnsi="Times New Roman" w:cs="Times New Roman"/>
          <w:sz w:val="24"/>
          <w:szCs w:val="24"/>
        </w:rPr>
        <w:t xml:space="preserve">All bank fees connected with the payments resulting from participation in </w:t>
      </w:r>
      <w:r w:rsidRPr="00DD3989">
        <w:rPr>
          <w:rFonts w:ascii="Times New Roman" w:hAnsi="Times New Roman" w:cs="Times New Roman"/>
          <w:i/>
          <w:iCs/>
          <w:sz w:val="24"/>
          <w:szCs w:val="24"/>
        </w:rPr>
        <w:t xml:space="preserve">Auction </w:t>
      </w:r>
      <w:r w:rsidRPr="00DD3989">
        <w:rPr>
          <w:rFonts w:ascii="Times New Roman" w:hAnsi="Times New Roman" w:cs="Times New Roman"/>
          <w:sz w:val="24"/>
          <w:szCs w:val="24"/>
        </w:rPr>
        <w:t xml:space="preserve">procedure have to be paid by the </w:t>
      </w:r>
      <w:r w:rsidR="00276A20">
        <w:rPr>
          <w:rFonts w:ascii="Times New Roman" w:hAnsi="Times New Roman" w:cs="Times New Roman"/>
          <w:i/>
          <w:iCs/>
          <w:sz w:val="24"/>
          <w:szCs w:val="24"/>
        </w:rPr>
        <w:t>Registered Participant</w:t>
      </w:r>
      <w:r w:rsidRPr="00DD3989">
        <w:rPr>
          <w:rFonts w:ascii="Times New Roman" w:hAnsi="Times New Roman" w:cs="Times New Roman"/>
          <w:sz w:val="24"/>
          <w:szCs w:val="24"/>
        </w:rPr>
        <w:t>.</w:t>
      </w:r>
    </w:p>
    <w:p w14:paraId="015DD841" w14:textId="77777777" w:rsidR="000E467F" w:rsidRPr="00DD3989" w:rsidRDefault="000E467F" w:rsidP="00693DD7">
      <w:pPr>
        <w:shd w:val="clear" w:color="auto" w:fill="FFFFFF"/>
        <w:jc w:val="both"/>
        <w:rPr>
          <w:rFonts w:ascii="Times New Roman" w:hAnsi="Times New Roman" w:cs="Times New Roman"/>
          <w:sz w:val="24"/>
          <w:szCs w:val="24"/>
        </w:rPr>
      </w:pPr>
    </w:p>
    <w:p w14:paraId="083DD829" w14:textId="77777777" w:rsidR="00AA7C67" w:rsidRPr="00DD3989" w:rsidRDefault="00AA7C67" w:rsidP="00693DD7">
      <w:pPr>
        <w:shd w:val="clear" w:color="auto" w:fill="FFFFFF"/>
        <w:jc w:val="both"/>
      </w:pPr>
      <w:r w:rsidRPr="00DD3989">
        <w:rPr>
          <w:rFonts w:ascii="Times New Roman" w:hAnsi="Times New Roman" w:cs="Times New Roman"/>
          <w:sz w:val="24"/>
          <w:szCs w:val="24"/>
        </w:rPr>
        <w:t xml:space="preserve">In case of delayed payment, the </w:t>
      </w:r>
      <w:r w:rsidRPr="00DD3989">
        <w:rPr>
          <w:rFonts w:ascii="Times New Roman" w:hAnsi="Times New Roman" w:cs="Times New Roman"/>
          <w:i/>
          <w:iCs/>
          <w:sz w:val="24"/>
          <w:szCs w:val="24"/>
        </w:rPr>
        <w:t xml:space="preserve">Auction Office </w:t>
      </w:r>
      <w:r w:rsidRPr="00DD3989">
        <w:rPr>
          <w:rFonts w:ascii="Times New Roman" w:hAnsi="Times New Roman" w:cs="Times New Roman"/>
          <w:sz w:val="24"/>
          <w:szCs w:val="24"/>
        </w:rPr>
        <w:t xml:space="preserve">is entitled to charge interest rates on the amount due for each day which has commenced during the delay. The daily interest rate </w:t>
      </w:r>
      <w:r w:rsidR="00966502" w:rsidRPr="00DD3989">
        <w:rPr>
          <w:rFonts w:ascii="Times New Roman" w:hAnsi="Times New Roman" w:cs="Times New Roman"/>
          <w:sz w:val="24"/>
          <w:szCs w:val="24"/>
        </w:rPr>
        <w:t xml:space="preserve">for payments in EUR </w:t>
      </w:r>
      <w:r w:rsidRPr="00DD3989">
        <w:rPr>
          <w:rFonts w:ascii="Times New Roman" w:hAnsi="Times New Roman" w:cs="Times New Roman"/>
          <w:sz w:val="24"/>
          <w:szCs w:val="24"/>
        </w:rPr>
        <w:t xml:space="preserve">is set regularly on the first </w:t>
      </w:r>
      <w:r w:rsidRPr="00DD3989">
        <w:rPr>
          <w:rFonts w:ascii="Times New Roman" w:hAnsi="Times New Roman" w:cs="Times New Roman"/>
          <w:i/>
          <w:iCs/>
          <w:sz w:val="24"/>
          <w:szCs w:val="24"/>
        </w:rPr>
        <w:t xml:space="preserve">Working Day </w:t>
      </w:r>
      <w:r w:rsidRPr="00DD3989">
        <w:rPr>
          <w:rFonts w:ascii="Times New Roman" w:hAnsi="Times New Roman" w:cs="Times New Roman"/>
          <w:sz w:val="24"/>
          <w:szCs w:val="24"/>
        </w:rPr>
        <w:t>of each calendar month of the year as a</w:t>
      </w:r>
      <w:r w:rsidR="00966502" w:rsidRPr="00DD3989">
        <w:rPr>
          <w:rFonts w:ascii="Times New Roman" w:hAnsi="Times New Roman" w:cs="Times New Roman"/>
          <w:sz w:val="24"/>
          <w:szCs w:val="24"/>
        </w:rPr>
        <w:t>n</w:t>
      </w:r>
      <w:r w:rsidRPr="00DD3989">
        <w:rPr>
          <w:rFonts w:ascii="Times New Roman" w:hAnsi="Times New Roman" w:cs="Times New Roman"/>
          <w:sz w:val="24"/>
          <w:szCs w:val="24"/>
        </w:rPr>
        <w:t xml:space="preserve"> amount equaling (</w:t>
      </w:r>
      <w:r w:rsidR="00966502" w:rsidRPr="00DD3989">
        <w:rPr>
          <w:rFonts w:ascii="Times New Roman" w:hAnsi="Times New Roman" w:cs="Times New Roman"/>
          <w:sz w:val="24"/>
          <w:szCs w:val="24"/>
        </w:rPr>
        <w:t>1</w:t>
      </w:r>
      <w:r w:rsidRPr="00DD3989">
        <w:rPr>
          <w:rFonts w:ascii="Times New Roman" w:hAnsi="Times New Roman" w:cs="Times New Roman"/>
          <w:sz w:val="24"/>
          <w:szCs w:val="24"/>
        </w:rPr>
        <w:t>M EURIBOR + 3</w:t>
      </w:r>
      <w:r w:rsidR="00F15874">
        <w:rPr>
          <w:rFonts w:ascii="Times New Roman" w:hAnsi="Times New Roman" w:cs="Times New Roman"/>
          <w:sz w:val="24"/>
          <w:szCs w:val="24"/>
        </w:rPr>
        <w:t>%</w:t>
      </w:r>
      <w:r w:rsidRPr="00DD3989">
        <w:rPr>
          <w:rFonts w:ascii="Times New Roman" w:hAnsi="Times New Roman" w:cs="Times New Roman"/>
          <w:sz w:val="24"/>
          <w:szCs w:val="24"/>
        </w:rPr>
        <w:t xml:space="preserve">) </w:t>
      </w:r>
      <w:r w:rsidR="00966502" w:rsidRPr="00DD3989">
        <w:rPr>
          <w:rFonts w:ascii="Times New Roman" w:hAnsi="Times New Roman" w:cs="Times New Roman"/>
          <w:sz w:val="24"/>
          <w:szCs w:val="24"/>
        </w:rPr>
        <w:t>p.a. calculated using pro-rata method. The daily interest rate for payments in RSD is the default interest rate calculated in compliance with the law.</w:t>
      </w:r>
    </w:p>
    <w:p w14:paraId="479A4642" w14:textId="77777777" w:rsidR="00A867D7" w:rsidRPr="00DD3989" w:rsidRDefault="00A867D7" w:rsidP="00693DD7">
      <w:pPr>
        <w:shd w:val="clear" w:color="auto" w:fill="FFFFFF"/>
        <w:jc w:val="both"/>
        <w:rPr>
          <w:rFonts w:ascii="Times New Roman" w:hAnsi="Times New Roman" w:cs="Times New Roman"/>
          <w:spacing w:val="-1"/>
          <w:sz w:val="24"/>
          <w:szCs w:val="24"/>
        </w:rPr>
      </w:pPr>
    </w:p>
    <w:p w14:paraId="04861B26" w14:textId="77777777" w:rsidR="00AA7C67" w:rsidRPr="00DD3989" w:rsidRDefault="00AA7C67" w:rsidP="00693DD7">
      <w:pPr>
        <w:shd w:val="clear" w:color="auto" w:fill="FFFFFF"/>
        <w:jc w:val="both"/>
      </w:pPr>
      <w:r w:rsidRPr="00DD3989">
        <w:rPr>
          <w:rFonts w:ascii="Times New Roman" w:hAnsi="Times New Roman" w:cs="Times New Roman"/>
          <w:sz w:val="24"/>
          <w:szCs w:val="24"/>
        </w:rPr>
        <w:t>Each payment is identified by the payment identification number, which is the number of the</w:t>
      </w:r>
      <w:r w:rsidR="006B36FA" w:rsidRPr="00DD3989">
        <w:rPr>
          <w:rFonts w:ascii="Times New Roman" w:hAnsi="Times New Roman" w:cs="Times New Roman"/>
          <w:sz w:val="24"/>
          <w:szCs w:val="24"/>
        </w:rPr>
        <w:t xml:space="preserve"> i</w:t>
      </w:r>
      <w:r w:rsidRPr="00DD3989">
        <w:rPr>
          <w:rFonts w:ascii="Times New Roman" w:hAnsi="Times New Roman" w:cs="Times New Roman"/>
          <w:sz w:val="24"/>
          <w:szCs w:val="24"/>
        </w:rPr>
        <w:t>nvoice. The payments shall match the amount of the debt (</w:t>
      </w:r>
      <w:r w:rsidRPr="00DD3989">
        <w:rPr>
          <w:rFonts w:ascii="Times New Roman" w:hAnsi="Times New Roman" w:cs="Times New Roman"/>
          <w:i/>
          <w:iCs/>
          <w:sz w:val="24"/>
          <w:szCs w:val="24"/>
        </w:rPr>
        <w:t xml:space="preserve">i.e. </w:t>
      </w:r>
      <w:r w:rsidRPr="00DD3989">
        <w:rPr>
          <w:rFonts w:ascii="Times New Roman" w:hAnsi="Times New Roman" w:cs="Times New Roman"/>
          <w:sz w:val="24"/>
          <w:szCs w:val="24"/>
        </w:rPr>
        <w:t xml:space="preserve">the amount indicated on the relevant issued invoices) via the payment identification number stated as </w:t>
      </w:r>
      <w:r w:rsidR="00F8776E">
        <w:rPr>
          <w:rFonts w:ascii="Times New Roman" w:hAnsi="Times New Roman" w:cs="Times New Roman"/>
          <w:sz w:val="24"/>
          <w:szCs w:val="24"/>
        </w:rPr>
        <w:t xml:space="preserve">a </w:t>
      </w:r>
      <w:r w:rsidRPr="00DD3989">
        <w:rPr>
          <w:rFonts w:ascii="Times New Roman" w:hAnsi="Times New Roman" w:cs="Times New Roman"/>
          <w:sz w:val="24"/>
          <w:szCs w:val="24"/>
        </w:rPr>
        <w:t>number on the invoice and the invoiced/paid amount. In case the amount of the payment and/or payment identification number of the payment differs from the invoiced data, the debt is considered as</w:t>
      </w:r>
      <w:r w:rsidR="005A3213" w:rsidRPr="00DD3989">
        <w:rPr>
          <w:rFonts w:ascii="Times New Roman" w:hAnsi="Times New Roman" w:cs="Times New Roman"/>
          <w:sz w:val="24"/>
          <w:szCs w:val="24"/>
        </w:rPr>
        <w:t xml:space="preserve"> </w:t>
      </w:r>
      <w:r w:rsidRPr="00DD3989">
        <w:rPr>
          <w:rFonts w:ascii="Times New Roman" w:hAnsi="Times New Roman" w:cs="Times New Roman"/>
          <w:sz w:val="24"/>
          <w:szCs w:val="24"/>
        </w:rPr>
        <w:t xml:space="preserve">unpaid until its final manual clearance. </w:t>
      </w:r>
    </w:p>
    <w:p w14:paraId="27CC2F69" w14:textId="77777777" w:rsidR="000E467F" w:rsidRPr="00DD3989" w:rsidRDefault="000E467F" w:rsidP="00693DD7">
      <w:pPr>
        <w:shd w:val="clear" w:color="auto" w:fill="FFFFFF"/>
        <w:jc w:val="both"/>
        <w:rPr>
          <w:b/>
          <w:bCs/>
          <w:sz w:val="22"/>
          <w:szCs w:val="22"/>
          <w:u w:val="single"/>
        </w:rPr>
      </w:pPr>
    </w:p>
    <w:p w14:paraId="5F43A83C" w14:textId="77777777" w:rsidR="00F82CFE" w:rsidRPr="00DD3989" w:rsidRDefault="00F82CFE" w:rsidP="00777469">
      <w:pPr>
        <w:pStyle w:val="Heading3"/>
      </w:pPr>
      <w:r w:rsidRPr="00DD3989">
        <w:t>The following VAT mode</w:t>
      </w:r>
      <w:r w:rsidR="001B3478" w:rsidRPr="00DD3989">
        <w:t>s</w:t>
      </w:r>
      <w:r w:rsidRPr="00DD3989">
        <w:t xml:space="preserve"> will be used:</w:t>
      </w:r>
    </w:p>
    <w:p w14:paraId="4199DE83" w14:textId="77777777" w:rsidR="009E76D9" w:rsidRDefault="009E76D9" w:rsidP="00F82CFE">
      <w:pPr>
        <w:shd w:val="clear" w:color="auto" w:fill="FFFFFF"/>
        <w:jc w:val="both"/>
        <w:rPr>
          <w:rFonts w:ascii="Times New Roman" w:hAnsi="Times New Roman" w:cs="Times New Roman"/>
          <w:bCs/>
          <w:sz w:val="24"/>
          <w:szCs w:val="24"/>
          <w:u w:val="single"/>
        </w:rPr>
      </w:pPr>
    </w:p>
    <w:p w14:paraId="46FA23D4" w14:textId="77777777" w:rsidR="00D00696" w:rsidRPr="00DD3989" w:rsidRDefault="00D00696" w:rsidP="00F82CFE">
      <w:pPr>
        <w:shd w:val="clear" w:color="auto" w:fill="FFFFFF"/>
        <w:jc w:val="both"/>
        <w:rPr>
          <w:rFonts w:ascii="Times New Roman" w:hAnsi="Times New Roman" w:cs="Times New Roman"/>
          <w:sz w:val="24"/>
          <w:szCs w:val="24"/>
        </w:rPr>
      </w:pPr>
      <w:r w:rsidRPr="00DD3989">
        <w:rPr>
          <w:rFonts w:ascii="Times New Roman" w:hAnsi="Times New Roman" w:cs="Times New Roman"/>
          <w:bCs/>
          <w:sz w:val="24"/>
          <w:szCs w:val="24"/>
          <w:u w:val="single"/>
        </w:rPr>
        <w:t>For Serbian resident companies:</w:t>
      </w:r>
    </w:p>
    <w:p w14:paraId="053D4680" w14:textId="77777777" w:rsidR="00F15874" w:rsidRPr="001B3478" w:rsidRDefault="00F82CFE" w:rsidP="00777469">
      <w:pPr>
        <w:numPr>
          <w:ilvl w:val="0"/>
          <w:numId w:val="6"/>
        </w:numPr>
        <w:shd w:val="clear" w:color="auto" w:fill="FFFFFF"/>
        <w:tabs>
          <w:tab w:val="left" w:pos="902"/>
        </w:tabs>
        <w:ind w:left="720" w:hanging="360"/>
        <w:jc w:val="both"/>
        <w:rPr>
          <w:rFonts w:cs="Times New Roman"/>
          <w:sz w:val="24"/>
          <w:szCs w:val="24"/>
        </w:rPr>
      </w:pPr>
      <w:r w:rsidRPr="00DD3989">
        <w:rPr>
          <w:rFonts w:ascii="Times New Roman" w:hAnsi="Times New Roman" w:cs="Times New Roman"/>
          <w:sz w:val="24"/>
          <w:szCs w:val="24"/>
        </w:rPr>
        <w:t>VAT as given by Serbian law mode</w:t>
      </w:r>
      <w:r w:rsidR="00D00696" w:rsidRPr="00DD3989">
        <w:rPr>
          <w:rFonts w:ascii="Times New Roman" w:hAnsi="Times New Roman" w:cs="Times New Roman"/>
          <w:sz w:val="24"/>
          <w:szCs w:val="24"/>
        </w:rPr>
        <w:t>.</w:t>
      </w:r>
      <w:r w:rsidRPr="00DD3989">
        <w:rPr>
          <w:rFonts w:ascii="Times New Roman" w:hAnsi="Times New Roman" w:cs="Times New Roman"/>
          <w:sz w:val="24"/>
          <w:szCs w:val="24"/>
        </w:rPr>
        <w:t xml:space="preserve"> In this mode, the </w:t>
      </w:r>
      <w:r w:rsidRPr="00DD3989">
        <w:rPr>
          <w:rFonts w:ascii="Times New Roman" w:hAnsi="Times New Roman" w:cs="Times New Roman"/>
          <w:i/>
          <w:iCs/>
          <w:sz w:val="24"/>
          <w:szCs w:val="24"/>
        </w:rPr>
        <w:t xml:space="preserve">Auction Office </w:t>
      </w:r>
      <w:r w:rsidRPr="00DD3989">
        <w:rPr>
          <w:rFonts w:ascii="Times New Roman" w:hAnsi="Times New Roman" w:cs="Times New Roman"/>
          <w:sz w:val="24"/>
          <w:szCs w:val="24"/>
        </w:rPr>
        <w:t>will charge VAT on the payment and will show it separately on the invoice</w:t>
      </w:r>
      <w:r w:rsidR="00F15874" w:rsidRPr="00F15874">
        <w:rPr>
          <w:rFonts w:ascii="Times New Roman" w:hAnsi="Times New Roman" w:cs="Times New Roman"/>
          <w:sz w:val="24"/>
          <w:szCs w:val="24"/>
        </w:rPr>
        <w:t xml:space="preserve"> </w:t>
      </w:r>
      <w:r w:rsidR="00F15874">
        <w:rPr>
          <w:rFonts w:ascii="Times New Roman" w:hAnsi="Times New Roman" w:cs="Times New Roman"/>
          <w:sz w:val="24"/>
          <w:szCs w:val="24"/>
        </w:rPr>
        <w:t xml:space="preserve">and the </w:t>
      </w:r>
      <w:r w:rsidR="00276A20">
        <w:rPr>
          <w:rFonts w:ascii="Times New Roman" w:hAnsi="Times New Roman" w:cs="Times New Roman"/>
          <w:i/>
          <w:sz w:val="24"/>
          <w:szCs w:val="24"/>
        </w:rPr>
        <w:t>Registered Participant</w:t>
      </w:r>
      <w:r w:rsidR="00F15874">
        <w:rPr>
          <w:rFonts w:ascii="Times New Roman" w:hAnsi="Times New Roman" w:cs="Times New Roman"/>
          <w:sz w:val="24"/>
          <w:szCs w:val="24"/>
        </w:rPr>
        <w:t xml:space="preserve"> will </w:t>
      </w:r>
      <w:r w:rsidR="00F15874" w:rsidRPr="00340C84">
        <w:rPr>
          <w:rFonts w:ascii="Times New Roman" w:hAnsi="Times New Roman" w:cs="Times New Roman"/>
          <w:sz w:val="24"/>
          <w:szCs w:val="24"/>
        </w:rPr>
        <w:t>pay total amount in</w:t>
      </w:r>
      <w:r w:rsidR="00F15874" w:rsidRPr="00065195">
        <w:rPr>
          <w:rFonts w:ascii="Times New Roman" w:hAnsi="Times New Roman" w:cs="Times New Roman"/>
          <w:sz w:val="24"/>
          <w:szCs w:val="24"/>
        </w:rPr>
        <w:t xml:space="preserve"> EUR</w:t>
      </w:r>
      <w:r w:rsidR="00F15874">
        <w:rPr>
          <w:rFonts w:ascii="Times New Roman" w:hAnsi="Times New Roman" w:cs="Times New Roman"/>
          <w:sz w:val="24"/>
          <w:szCs w:val="24"/>
        </w:rPr>
        <w:t xml:space="preserve">, VAT included, according to the </w:t>
      </w:r>
      <w:r w:rsidR="001423E3">
        <w:rPr>
          <w:rFonts w:ascii="Times New Roman" w:hAnsi="Times New Roman" w:cs="Times New Roman"/>
          <w:sz w:val="24"/>
          <w:szCs w:val="24"/>
        </w:rPr>
        <w:t>note</w:t>
      </w:r>
      <w:r w:rsidR="00F15874">
        <w:rPr>
          <w:rFonts w:ascii="Times New Roman" w:hAnsi="Times New Roman" w:cs="Times New Roman"/>
          <w:sz w:val="24"/>
          <w:szCs w:val="24"/>
        </w:rPr>
        <w:t xml:space="preserve"> given in the invoice</w:t>
      </w:r>
      <w:r w:rsidR="00F15874" w:rsidRPr="001B3478">
        <w:rPr>
          <w:rFonts w:ascii="Times New Roman" w:hAnsi="Times New Roman" w:cs="Times New Roman"/>
          <w:sz w:val="24"/>
          <w:szCs w:val="24"/>
        </w:rPr>
        <w:t>.</w:t>
      </w:r>
    </w:p>
    <w:p w14:paraId="1AC63EBF" w14:textId="77777777" w:rsidR="009E76D9" w:rsidRDefault="009E76D9" w:rsidP="00D00696">
      <w:pPr>
        <w:shd w:val="clear" w:color="auto" w:fill="FFFFFF"/>
        <w:tabs>
          <w:tab w:val="left" w:pos="902"/>
        </w:tabs>
        <w:jc w:val="both"/>
        <w:rPr>
          <w:rFonts w:ascii="Times New Roman" w:hAnsi="Times New Roman" w:cs="Times New Roman"/>
          <w:sz w:val="24"/>
          <w:szCs w:val="24"/>
          <w:u w:val="single"/>
        </w:rPr>
      </w:pPr>
    </w:p>
    <w:p w14:paraId="4261D93D" w14:textId="77777777" w:rsidR="00D00696" w:rsidRPr="00F1633A" w:rsidRDefault="00D00696" w:rsidP="00D00696">
      <w:pPr>
        <w:shd w:val="clear" w:color="auto" w:fill="FFFFFF"/>
        <w:tabs>
          <w:tab w:val="left" w:pos="902"/>
        </w:tabs>
        <w:jc w:val="both"/>
        <w:rPr>
          <w:rFonts w:cs="Times New Roman"/>
          <w:sz w:val="24"/>
          <w:szCs w:val="24"/>
          <w:u w:val="single"/>
        </w:rPr>
      </w:pPr>
      <w:r w:rsidRPr="00F1633A">
        <w:rPr>
          <w:rFonts w:ascii="Times New Roman" w:hAnsi="Times New Roman" w:cs="Times New Roman"/>
          <w:sz w:val="24"/>
          <w:szCs w:val="24"/>
          <w:u w:val="single"/>
        </w:rPr>
        <w:t>For non-Serbian resident companies:</w:t>
      </w:r>
    </w:p>
    <w:p w14:paraId="3ED7C750" w14:textId="77777777" w:rsidR="00F82CFE" w:rsidRPr="00F1633A" w:rsidRDefault="001B3478" w:rsidP="00777469">
      <w:pPr>
        <w:numPr>
          <w:ilvl w:val="0"/>
          <w:numId w:val="6"/>
        </w:numPr>
        <w:shd w:val="clear" w:color="auto" w:fill="FFFFFF"/>
        <w:tabs>
          <w:tab w:val="left" w:pos="902"/>
        </w:tabs>
        <w:ind w:left="720" w:hanging="360"/>
        <w:jc w:val="both"/>
        <w:rPr>
          <w:rFonts w:ascii="Times New Roman" w:hAnsi="Times New Roman" w:cs="Times New Roman"/>
          <w:sz w:val="24"/>
          <w:szCs w:val="24"/>
        </w:rPr>
      </w:pPr>
      <w:r w:rsidRPr="00DD3989">
        <w:rPr>
          <w:rFonts w:ascii="Times New Roman" w:hAnsi="Times New Roman" w:cs="Times New Roman"/>
          <w:sz w:val="24"/>
          <w:szCs w:val="24"/>
        </w:rPr>
        <w:t>No VAT is charged</w:t>
      </w:r>
      <w:r w:rsidR="00F82CFE" w:rsidRPr="00DD3989">
        <w:rPr>
          <w:rFonts w:ascii="Times New Roman" w:hAnsi="Times New Roman" w:cs="Times New Roman"/>
          <w:sz w:val="24"/>
          <w:szCs w:val="24"/>
        </w:rPr>
        <w:t xml:space="preserve">. In this mode, the </w:t>
      </w:r>
      <w:r w:rsidR="00276A20" w:rsidRPr="003B5005">
        <w:rPr>
          <w:rFonts w:ascii="Times New Roman" w:hAnsi="Times New Roman" w:cs="Times New Roman"/>
          <w:i/>
          <w:sz w:val="24"/>
          <w:szCs w:val="24"/>
        </w:rPr>
        <w:t>Registered Participant</w:t>
      </w:r>
      <w:r w:rsidR="00947C6A" w:rsidRPr="003B5005">
        <w:rPr>
          <w:rFonts w:ascii="Times New Roman" w:hAnsi="Times New Roman" w:cs="Times New Roman"/>
          <w:i/>
          <w:sz w:val="24"/>
          <w:szCs w:val="24"/>
        </w:rPr>
        <w:t>s</w:t>
      </w:r>
      <w:r w:rsidR="00F82CFE" w:rsidRPr="00F1633A">
        <w:rPr>
          <w:rFonts w:ascii="Times New Roman" w:hAnsi="Times New Roman" w:cs="Times New Roman"/>
          <w:sz w:val="24"/>
          <w:szCs w:val="24"/>
        </w:rPr>
        <w:t xml:space="preserve"> </w:t>
      </w:r>
      <w:r w:rsidR="00F82CFE" w:rsidRPr="00DD3989">
        <w:rPr>
          <w:rFonts w:ascii="Times New Roman" w:hAnsi="Times New Roman" w:cs="Times New Roman"/>
          <w:sz w:val="24"/>
          <w:szCs w:val="24"/>
        </w:rPr>
        <w:t xml:space="preserve">must provide the </w:t>
      </w:r>
      <w:r w:rsidR="00F82CFE" w:rsidRPr="00EE6E4C">
        <w:rPr>
          <w:rFonts w:ascii="Times New Roman" w:hAnsi="Times New Roman" w:cs="Times New Roman"/>
          <w:i/>
          <w:sz w:val="24"/>
          <w:szCs w:val="24"/>
        </w:rPr>
        <w:t>Auction Office</w:t>
      </w:r>
      <w:r w:rsidR="00F82CFE" w:rsidRPr="00F1633A">
        <w:rPr>
          <w:rFonts w:ascii="Times New Roman" w:hAnsi="Times New Roman" w:cs="Times New Roman"/>
          <w:sz w:val="24"/>
          <w:szCs w:val="24"/>
        </w:rPr>
        <w:t xml:space="preserve"> </w:t>
      </w:r>
      <w:r w:rsidR="00F82CFE" w:rsidRPr="00DD3989">
        <w:rPr>
          <w:rFonts w:ascii="Times New Roman" w:hAnsi="Times New Roman" w:cs="Times New Roman"/>
          <w:sz w:val="24"/>
          <w:szCs w:val="24"/>
        </w:rPr>
        <w:t xml:space="preserve">with their European </w:t>
      </w:r>
      <w:r w:rsidR="00CB344C" w:rsidRPr="00DD3989">
        <w:rPr>
          <w:rFonts w:ascii="Times New Roman" w:hAnsi="Times New Roman" w:cs="Times New Roman"/>
          <w:sz w:val="24"/>
          <w:szCs w:val="24"/>
        </w:rPr>
        <w:t xml:space="preserve">or national </w:t>
      </w:r>
      <w:r w:rsidR="00F82CFE" w:rsidRPr="00DD3989">
        <w:rPr>
          <w:rFonts w:ascii="Times New Roman" w:hAnsi="Times New Roman" w:cs="Times New Roman"/>
          <w:sz w:val="24"/>
          <w:szCs w:val="24"/>
        </w:rPr>
        <w:t>VAT Number and are obliged to settle the VAT with the respective national tax office.</w:t>
      </w:r>
    </w:p>
    <w:p w14:paraId="77060CD8" w14:textId="77777777" w:rsidR="00947C6A" w:rsidRPr="00DD3989" w:rsidRDefault="00947C6A" w:rsidP="00F82CFE">
      <w:pPr>
        <w:shd w:val="clear" w:color="auto" w:fill="FFFFFF"/>
        <w:jc w:val="both"/>
        <w:rPr>
          <w:rFonts w:ascii="Times New Roman" w:hAnsi="Times New Roman" w:cs="Times New Roman"/>
          <w:sz w:val="24"/>
          <w:szCs w:val="24"/>
          <w:highlight w:val="yellow"/>
        </w:rPr>
      </w:pPr>
    </w:p>
    <w:p w14:paraId="3E27B0EE" w14:textId="77777777" w:rsidR="00AD479D" w:rsidRPr="00DD3989" w:rsidRDefault="00AD479D" w:rsidP="00AD479D">
      <w:pPr>
        <w:shd w:val="clear" w:color="auto" w:fill="FFFFFF"/>
        <w:jc w:val="both"/>
        <w:rPr>
          <w:rFonts w:ascii="Times New Roman" w:hAnsi="Times New Roman" w:cs="Times New Roman"/>
          <w:sz w:val="24"/>
          <w:szCs w:val="24"/>
        </w:rPr>
      </w:pPr>
      <w:r w:rsidRPr="00DD3989">
        <w:rPr>
          <w:rFonts w:ascii="Times New Roman" w:hAnsi="Times New Roman" w:cs="Times New Roman"/>
          <w:sz w:val="24"/>
          <w:szCs w:val="24"/>
        </w:rPr>
        <w:t xml:space="preserve">If the </w:t>
      </w:r>
      <w:r w:rsidR="00276A20">
        <w:rPr>
          <w:rFonts w:ascii="Times New Roman" w:hAnsi="Times New Roman" w:cs="Times New Roman"/>
          <w:i/>
          <w:sz w:val="24"/>
          <w:szCs w:val="24"/>
        </w:rPr>
        <w:t>Registered Participant</w:t>
      </w:r>
      <w:r w:rsidRPr="00DD3989">
        <w:rPr>
          <w:rFonts w:ascii="Times New Roman" w:hAnsi="Times New Roman" w:cs="Times New Roman"/>
          <w:sz w:val="24"/>
          <w:szCs w:val="24"/>
        </w:rPr>
        <w:t xml:space="preserve"> does not fulfill or only partially fulfils any obligation resulting from the </w:t>
      </w:r>
      <w:r w:rsidR="00DC2CC1" w:rsidRPr="00DD3989">
        <w:rPr>
          <w:rFonts w:ascii="Times New Roman" w:hAnsi="Times New Roman" w:cs="Times New Roman"/>
          <w:i/>
          <w:sz w:val="24"/>
          <w:szCs w:val="24"/>
        </w:rPr>
        <w:t>C</w:t>
      </w:r>
      <w:r w:rsidRPr="00DD3989">
        <w:rPr>
          <w:rFonts w:ascii="Times New Roman" w:hAnsi="Times New Roman" w:cs="Times New Roman"/>
          <w:i/>
          <w:sz w:val="24"/>
          <w:szCs w:val="24"/>
        </w:rPr>
        <w:t>ontract</w:t>
      </w:r>
      <w:r w:rsidRPr="00DD3989">
        <w:rPr>
          <w:rFonts w:ascii="Times New Roman" w:hAnsi="Times New Roman" w:cs="Times New Roman"/>
          <w:sz w:val="24"/>
          <w:szCs w:val="24"/>
        </w:rPr>
        <w:t xml:space="preserve"> in due time, especially if the </w:t>
      </w:r>
      <w:r w:rsidR="00276A20">
        <w:rPr>
          <w:rFonts w:ascii="Times New Roman" w:hAnsi="Times New Roman" w:cs="Times New Roman"/>
          <w:i/>
          <w:sz w:val="24"/>
          <w:szCs w:val="24"/>
        </w:rPr>
        <w:t>Registered Participant</w:t>
      </w:r>
      <w:r w:rsidRPr="00DD3989">
        <w:rPr>
          <w:rFonts w:ascii="Times New Roman" w:hAnsi="Times New Roman" w:cs="Times New Roman"/>
          <w:sz w:val="24"/>
          <w:szCs w:val="24"/>
        </w:rPr>
        <w:t xml:space="preserve"> does not pay the full </w:t>
      </w:r>
      <w:r w:rsidRPr="00DD3989">
        <w:rPr>
          <w:rFonts w:ascii="Times New Roman" w:hAnsi="Times New Roman" w:cs="Times New Roman"/>
          <w:i/>
          <w:sz w:val="24"/>
          <w:szCs w:val="24"/>
        </w:rPr>
        <w:t>Auction Price</w:t>
      </w:r>
      <w:r w:rsidRPr="00DD3989">
        <w:rPr>
          <w:rFonts w:ascii="Times New Roman" w:hAnsi="Times New Roman" w:cs="Times New Roman"/>
          <w:sz w:val="24"/>
          <w:szCs w:val="24"/>
        </w:rPr>
        <w:t xml:space="preserve"> within the time limits set out in the </w:t>
      </w:r>
      <w:r w:rsidR="00C83185" w:rsidRPr="00DD3989">
        <w:rPr>
          <w:rFonts w:ascii="Times New Roman" w:hAnsi="Times New Roman" w:cs="Times New Roman"/>
          <w:i/>
          <w:sz w:val="24"/>
          <w:szCs w:val="24"/>
        </w:rPr>
        <w:t>Daily A</w:t>
      </w:r>
      <w:r w:rsidRPr="00DD3989">
        <w:rPr>
          <w:rFonts w:ascii="Times New Roman" w:hAnsi="Times New Roman" w:cs="Times New Roman"/>
          <w:i/>
          <w:sz w:val="24"/>
          <w:szCs w:val="24"/>
        </w:rPr>
        <w:t>uction Rules</w:t>
      </w:r>
      <w:r w:rsidRPr="00DD3989">
        <w:rPr>
          <w:rFonts w:ascii="Times New Roman" w:hAnsi="Times New Roman" w:cs="Times New Roman"/>
          <w:sz w:val="24"/>
          <w:szCs w:val="24"/>
        </w:rPr>
        <w:t xml:space="preserve">, </w:t>
      </w:r>
      <w:r w:rsidRPr="00FB1C44">
        <w:rPr>
          <w:rFonts w:ascii="Times New Roman" w:hAnsi="Times New Roman" w:cs="Times New Roman"/>
          <w:i/>
          <w:sz w:val="24"/>
          <w:szCs w:val="24"/>
        </w:rPr>
        <w:t>EMS</w:t>
      </w:r>
      <w:r w:rsidRPr="00DD3989">
        <w:rPr>
          <w:rFonts w:ascii="Times New Roman" w:hAnsi="Times New Roman" w:cs="Times New Roman"/>
          <w:sz w:val="24"/>
          <w:szCs w:val="24"/>
        </w:rPr>
        <w:t xml:space="preserve"> and </w:t>
      </w:r>
      <w:proofErr w:type="spellStart"/>
      <w:r w:rsidR="00DF6B16">
        <w:rPr>
          <w:rFonts w:ascii="Times New Roman" w:hAnsi="Times New Roman" w:cs="Times New Roman"/>
          <w:i/>
          <w:sz w:val="24"/>
          <w:szCs w:val="24"/>
        </w:rPr>
        <w:t>Transelectrica</w:t>
      </w:r>
      <w:proofErr w:type="spellEnd"/>
      <w:r w:rsidRPr="00DD3989">
        <w:rPr>
          <w:rFonts w:ascii="Times New Roman" w:hAnsi="Times New Roman" w:cs="Times New Roman"/>
          <w:sz w:val="24"/>
          <w:szCs w:val="24"/>
        </w:rPr>
        <w:t xml:space="preserve"> are entitled to enforce the </w:t>
      </w:r>
      <w:r w:rsidR="00917031">
        <w:rPr>
          <w:rFonts w:ascii="Times New Roman" w:hAnsi="Times New Roman" w:cs="Times New Roman"/>
          <w:sz w:val="24"/>
          <w:szCs w:val="24"/>
        </w:rPr>
        <w:t>termination</w:t>
      </w:r>
      <w:r w:rsidRPr="00DD3989">
        <w:rPr>
          <w:rFonts w:ascii="Times New Roman" w:hAnsi="Times New Roman" w:cs="Times New Roman"/>
          <w:sz w:val="24"/>
          <w:szCs w:val="24"/>
        </w:rPr>
        <w:t xml:space="preserve"> of the </w:t>
      </w:r>
      <w:r w:rsidR="00DC2CC1" w:rsidRPr="00DD3989">
        <w:rPr>
          <w:rFonts w:ascii="Times New Roman" w:hAnsi="Times New Roman" w:cs="Times New Roman"/>
          <w:i/>
          <w:sz w:val="24"/>
          <w:szCs w:val="24"/>
        </w:rPr>
        <w:t>C</w:t>
      </w:r>
      <w:r w:rsidRPr="00DD3989">
        <w:rPr>
          <w:rFonts w:ascii="Times New Roman" w:hAnsi="Times New Roman" w:cs="Times New Roman"/>
          <w:i/>
          <w:sz w:val="24"/>
          <w:szCs w:val="24"/>
        </w:rPr>
        <w:t>ontract</w:t>
      </w:r>
      <w:r w:rsidRPr="00DD3989">
        <w:rPr>
          <w:rFonts w:ascii="Times New Roman" w:hAnsi="Times New Roman" w:cs="Times New Roman"/>
          <w:sz w:val="24"/>
          <w:szCs w:val="24"/>
        </w:rPr>
        <w:t xml:space="preserve"> and hold the </w:t>
      </w:r>
      <w:r w:rsidR="00276A20">
        <w:rPr>
          <w:rFonts w:ascii="Times New Roman" w:hAnsi="Times New Roman" w:cs="Times New Roman"/>
          <w:i/>
          <w:sz w:val="24"/>
          <w:szCs w:val="24"/>
        </w:rPr>
        <w:t>Registered Participant</w:t>
      </w:r>
      <w:r w:rsidRPr="00DD3989">
        <w:rPr>
          <w:rFonts w:ascii="Times New Roman" w:hAnsi="Times New Roman" w:cs="Times New Roman"/>
          <w:sz w:val="24"/>
          <w:szCs w:val="24"/>
        </w:rPr>
        <w:t xml:space="preserve"> liable for the </w:t>
      </w:r>
      <w:r w:rsidRPr="00DD3989">
        <w:rPr>
          <w:rFonts w:ascii="Times New Roman" w:hAnsi="Times New Roman" w:cs="Times New Roman"/>
          <w:i/>
          <w:sz w:val="24"/>
          <w:szCs w:val="24"/>
        </w:rPr>
        <w:t>Auction Price</w:t>
      </w:r>
      <w:r w:rsidRPr="00DD3989">
        <w:rPr>
          <w:rFonts w:ascii="Times New Roman" w:hAnsi="Times New Roman" w:cs="Times New Roman"/>
          <w:sz w:val="24"/>
          <w:szCs w:val="24"/>
        </w:rPr>
        <w:t xml:space="preserve">, interests, charges and expenses arising from the enforcing of the </w:t>
      </w:r>
      <w:r w:rsidR="00917031">
        <w:rPr>
          <w:rFonts w:ascii="Times New Roman" w:hAnsi="Times New Roman" w:cs="Times New Roman"/>
          <w:sz w:val="24"/>
          <w:szCs w:val="24"/>
        </w:rPr>
        <w:t>termination</w:t>
      </w:r>
      <w:r w:rsidR="00917031" w:rsidRPr="00DD3989">
        <w:rPr>
          <w:rFonts w:ascii="Times New Roman" w:hAnsi="Times New Roman" w:cs="Times New Roman"/>
          <w:sz w:val="24"/>
          <w:szCs w:val="24"/>
        </w:rPr>
        <w:t xml:space="preserve"> </w:t>
      </w:r>
      <w:r w:rsidRPr="00DD3989">
        <w:rPr>
          <w:rFonts w:ascii="Times New Roman" w:hAnsi="Times New Roman" w:cs="Times New Roman"/>
          <w:sz w:val="24"/>
          <w:szCs w:val="24"/>
        </w:rPr>
        <w:t xml:space="preserve">of the </w:t>
      </w:r>
      <w:r w:rsidR="00DC2CC1" w:rsidRPr="00DD3989">
        <w:rPr>
          <w:rFonts w:ascii="Times New Roman" w:hAnsi="Times New Roman" w:cs="Times New Roman"/>
          <w:i/>
          <w:sz w:val="24"/>
          <w:szCs w:val="24"/>
        </w:rPr>
        <w:t>C</w:t>
      </w:r>
      <w:r w:rsidRPr="00DD3989">
        <w:rPr>
          <w:rFonts w:ascii="Times New Roman" w:hAnsi="Times New Roman" w:cs="Times New Roman"/>
          <w:i/>
          <w:sz w:val="24"/>
          <w:szCs w:val="24"/>
        </w:rPr>
        <w:t>ontract</w:t>
      </w:r>
      <w:r w:rsidR="00FD37D7">
        <w:rPr>
          <w:rFonts w:ascii="Times New Roman" w:hAnsi="Times New Roman" w:cs="Times New Roman"/>
          <w:sz w:val="24"/>
          <w:szCs w:val="24"/>
        </w:rPr>
        <w:t xml:space="preserve"> and </w:t>
      </w:r>
      <w:r w:rsidR="00DC2CC1" w:rsidRPr="00DD3989">
        <w:rPr>
          <w:rFonts w:ascii="Times New Roman" w:hAnsi="Times New Roman" w:cs="Times New Roman"/>
          <w:sz w:val="24"/>
        </w:rPr>
        <w:t xml:space="preserve">for the total damage resulting from the </w:t>
      </w:r>
      <w:r w:rsidR="00917031" w:rsidRPr="00917031">
        <w:rPr>
          <w:rFonts w:ascii="Times New Roman" w:hAnsi="Times New Roman" w:cs="Times New Roman"/>
          <w:sz w:val="24"/>
          <w:szCs w:val="24"/>
        </w:rPr>
        <w:t xml:space="preserve"> </w:t>
      </w:r>
      <w:r w:rsidR="00917031">
        <w:rPr>
          <w:rFonts w:ascii="Times New Roman" w:hAnsi="Times New Roman" w:cs="Times New Roman"/>
          <w:sz w:val="24"/>
          <w:szCs w:val="24"/>
        </w:rPr>
        <w:t>termination</w:t>
      </w:r>
      <w:r w:rsidR="00DC2CC1" w:rsidRPr="00DD3989">
        <w:rPr>
          <w:rFonts w:ascii="Times New Roman" w:hAnsi="Times New Roman" w:cs="Times New Roman"/>
          <w:sz w:val="24"/>
        </w:rPr>
        <w:t xml:space="preserve">, such as, but not limited to fees, expenses </w:t>
      </w:r>
      <w:r w:rsidR="00DC2CC1" w:rsidRPr="00DD3989">
        <w:rPr>
          <w:rFonts w:ascii="Times New Roman" w:hAnsi="Times New Roman" w:cs="Times New Roman"/>
          <w:sz w:val="24"/>
          <w:szCs w:val="24"/>
        </w:rPr>
        <w:t xml:space="preserve">and deficiencies caused by lower </w:t>
      </w:r>
      <w:r w:rsidR="00DC2CC1" w:rsidRPr="00DD3989">
        <w:rPr>
          <w:rFonts w:ascii="Times New Roman" w:hAnsi="Times New Roman" w:cs="Times New Roman"/>
          <w:i/>
          <w:sz w:val="24"/>
          <w:szCs w:val="24"/>
        </w:rPr>
        <w:t>Auction Prices</w:t>
      </w:r>
      <w:r w:rsidR="00DC2CC1" w:rsidRPr="00DD3989">
        <w:rPr>
          <w:rFonts w:ascii="Times New Roman" w:hAnsi="Times New Roman" w:cs="Times New Roman"/>
          <w:sz w:val="24"/>
          <w:szCs w:val="24"/>
        </w:rPr>
        <w:t xml:space="preserve"> in the event of a re-auctioning of the capacity. </w:t>
      </w:r>
      <w:r w:rsidRPr="00DD3989">
        <w:rPr>
          <w:rFonts w:ascii="Times New Roman" w:hAnsi="Times New Roman" w:cs="Times New Roman"/>
          <w:sz w:val="24"/>
          <w:szCs w:val="24"/>
        </w:rPr>
        <w:t xml:space="preserve">The </w:t>
      </w:r>
      <w:r w:rsidR="00276A20">
        <w:rPr>
          <w:rFonts w:ascii="Times New Roman" w:hAnsi="Times New Roman" w:cs="Times New Roman"/>
          <w:i/>
          <w:sz w:val="24"/>
          <w:szCs w:val="24"/>
        </w:rPr>
        <w:t>Registered Participant</w:t>
      </w:r>
      <w:r w:rsidRPr="00DD3989">
        <w:rPr>
          <w:rFonts w:ascii="Times New Roman" w:hAnsi="Times New Roman" w:cs="Times New Roman"/>
          <w:sz w:val="24"/>
          <w:szCs w:val="24"/>
        </w:rPr>
        <w:t xml:space="preserve"> shall not be entitled to offset and/or withhold any debts arising in connection with obligations resulting from an </w:t>
      </w:r>
      <w:r w:rsidR="00CB344C" w:rsidRPr="00DD3989">
        <w:rPr>
          <w:rFonts w:ascii="Times New Roman" w:hAnsi="Times New Roman" w:cs="Times New Roman"/>
          <w:i/>
          <w:sz w:val="24"/>
          <w:szCs w:val="24"/>
        </w:rPr>
        <w:t>A</w:t>
      </w:r>
      <w:r w:rsidRPr="00DD3989">
        <w:rPr>
          <w:rFonts w:ascii="Times New Roman" w:hAnsi="Times New Roman" w:cs="Times New Roman"/>
          <w:i/>
          <w:sz w:val="24"/>
          <w:szCs w:val="24"/>
        </w:rPr>
        <w:t>uction</w:t>
      </w:r>
      <w:r w:rsidRPr="00DD3989">
        <w:rPr>
          <w:rFonts w:ascii="Times New Roman" w:hAnsi="Times New Roman" w:cs="Times New Roman"/>
          <w:sz w:val="24"/>
          <w:szCs w:val="24"/>
        </w:rPr>
        <w:t xml:space="preserve"> to any claim of </w:t>
      </w:r>
      <w:r w:rsidRPr="00FB1C44">
        <w:rPr>
          <w:rFonts w:ascii="Times New Roman" w:hAnsi="Times New Roman" w:cs="Times New Roman"/>
          <w:i/>
          <w:sz w:val="24"/>
          <w:szCs w:val="24"/>
        </w:rPr>
        <w:t>EMS</w:t>
      </w:r>
      <w:r w:rsidRPr="00DD3989">
        <w:rPr>
          <w:rFonts w:ascii="Times New Roman" w:hAnsi="Times New Roman" w:cs="Times New Roman"/>
          <w:sz w:val="24"/>
          <w:szCs w:val="24"/>
        </w:rPr>
        <w:t xml:space="preserve"> and/or </w:t>
      </w:r>
      <w:proofErr w:type="spellStart"/>
      <w:r w:rsidR="00DF6B16">
        <w:rPr>
          <w:rFonts w:ascii="Times New Roman" w:hAnsi="Times New Roman" w:cs="Times New Roman"/>
          <w:i/>
          <w:sz w:val="24"/>
          <w:szCs w:val="24"/>
        </w:rPr>
        <w:t>Transelectrica</w:t>
      </w:r>
      <w:proofErr w:type="spellEnd"/>
      <w:r w:rsidRPr="00DD3989">
        <w:rPr>
          <w:rFonts w:ascii="Times New Roman" w:hAnsi="Times New Roman" w:cs="Times New Roman"/>
          <w:sz w:val="24"/>
          <w:szCs w:val="24"/>
        </w:rPr>
        <w:t xml:space="preserve"> whether or not arising out of an </w:t>
      </w:r>
      <w:r w:rsidR="00CB344C" w:rsidRPr="00DD3989">
        <w:rPr>
          <w:rFonts w:ascii="Times New Roman" w:hAnsi="Times New Roman" w:cs="Times New Roman"/>
          <w:i/>
          <w:sz w:val="24"/>
          <w:szCs w:val="24"/>
        </w:rPr>
        <w:t>A</w:t>
      </w:r>
      <w:r w:rsidRPr="00DD3989">
        <w:rPr>
          <w:rFonts w:ascii="Times New Roman" w:hAnsi="Times New Roman" w:cs="Times New Roman"/>
          <w:i/>
          <w:sz w:val="24"/>
          <w:szCs w:val="24"/>
        </w:rPr>
        <w:t>uction</w:t>
      </w:r>
      <w:r w:rsidRPr="00DD3989">
        <w:rPr>
          <w:rFonts w:ascii="Times New Roman" w:hAnsi="Times New Roman" w:cs="Times New Roman"/>
          <w:sz w:val="24"/>
          <w:szCs w:val="24"/>
        </w:rPr>
        <w:t xml:space="preserve">. </w:t>
      </w:r>
    </w:p>
    <w:p w14:paraId="13BB7B0C" w14:textId="77777777" w:rsidR="00DC2CC1" w:rsidRPr="00DD3989" w:rsidRDefault="00DC2CC1" w:rsidP="00693DD7">
      <w:pPr>
        <w:shd w:val="clear" w:color="auto" w:fill="FFFFFF"/>
        <w:rPr>
          <w:spacing w:val="-1"/>
          <w:sz w:val="24"/>
          <w:szCs w:val="24"/>
          <w:u w:val="single"/>
        </w:rPr>
      </w:pPr>
    </w:p>
    <w:p w14:paraId="1A6C3402" w14:textId="77777777" w:rsidR="00F82CFE" w:rsidRPr="00DD3989" w:rsidRDefault="00F82CFE" w:rsidP="00693DD7">
      <w:pPr>
        <w:shd w:val="clear" w:color="auto" w:fill="FFFFFF"/>
        <w:rPr>
          <w:spacing w:val="-1"/>
          <w:sz w:val="24"/>
          <w:szCs w:val="24"/>
          <w:u w:val="single"/>
        </w:rPr>
      </w:pPr>
    </w:p>
    <w:p w14:paraId="4413F07E" w14:textId="77777777" w:rsidR="00833150" w:rsidRPr="00DD3989" w:rsidRDefault="00AA7C67" w:rsidP="00777469">
      <w:pPr>
        <w:pStyle w:val="Heading2"/>
      </w:pPr>
      <w:r w:rsidRPr="00DD3989">
        <w:t xml:space="preserve">Article </w:t>
      </w:r>
      <w:r w:rsidR="00B43F35" w:rsidRPr="00DD3989">
        <w:t>7</w:t>
      </w:r>
      <w:r w:rsidRPr="00DD3989">
        <w:t>.2</w:t>
      </w:r>
      <w:r w:rsidR="00833150" w:rsidRPr="00833150">
        <w:t xml:space="preserve"> </w:t>
      </w:r>
      <w:r w:rsidR="00833150" w:rsidRPr="00DD3989">
        <w:t>Payment for Daily Auction</w:t>
      </w:r>
    </w:p>
    <w:p w14:paraId="4BFDDB5A" w14:textId="77777777" w:rsidR="00AA7C67" w:rsidRPr="00DD3989" w:rsidRDefault="00AA7C67" w:rsidP="00693DD7">
      <w:pPr>
        <w:shd w:val="clear" w:color="auto" w:fill="FFFFFF"/>
      </w:pPr>
    </w:p>
    <w:p w14:paraId="64D4F3C5" w14:textId="77777777" w:rsidR="000E467F" w:rsidRPr="00DD3989" w:rsidRDefault="000E467F" w:rsidP="00693DD7">
      <w:pPr>
        <w:shd w:val="clear" w:color="auto" w:fill="FFFFFF"/>
        <w:jc w:val="both"/>
        <w:rPr>
          <w:rFonts w:ascii="Times New Roman" w:hAnsi="Times New Roman" w:cs="Times New Roman"/>
          <w:spacing w:val="-1"/>
          <w:sz w:val="24"/>
          <w:szCs w:val="24"/>
        </w:rPr>
      </w:pPr>
    </w:p>
    <w:p w14:paraId="5898B1DE" w14:textId="77777777" w:rsidR="006B36FA" w:rsidRPr="00DD3989" w:rsidRDefault="006B36FA" w:rsidP="006B36FA">
      <w:pPr>
        <w:shd w:val="clear" w:color="auto" w:fill="FFFFFF"/>
        <w:spacing w:before="192" w:line="274" w:lineRule="exact"/>
        <w:ind w:right="-1"/>
        <w:jc w:val="both"/>
      </w:pPr>
      <w:r w:rsidRPr="00DD3989">
        <w:rPr>
          <w:rFonts w:ascii="Times New Roman" w:hAnsi="Times New Roman" w:cs="Times New Roman"/>
          <w:sz w:val="24"/>
          <w:szCs w:val="24"/>
        </w:rPr>
        <w:t xml:space="preserve">Payment for the </w:t>
      </w:r>
      <w:r w:rsidR="0086134B" w:rsidRPr="0061162A">
        <w:rPr>
          <w:rFonts w:ascii="Times New Roman" w:hAnsi="Times New Roman" w:cs="Times New Roman"/>
          <w:i/>
          <w:sz w:val="24"/>
          <w:szCs w:val="24"/>
        </w:rPr>
        <w:t xml:space="preserve">Allocated </w:t>
      </w:r>
      <w:r w:rsidRPr="00DD3989">
        <w:rPr>
          <w:rFonts w:ascii="Times New Roman" w:hAnsi="Times New Roman" w:cs="Times New Roman"/>
          <w:i/>
          <w:iCs/>
          <w:sz w:val="24"/>
          <w:szCs w:val="24"/>
        </w:rPr>
        <w:t xml:space="preserve">Capacities </w:t>
      </w:r>
      <w:r w:rsidRPr="00DD3989">
        <w:rPr>
          <w:rFonts w:ascii="Times New Roman" w:hAnsi="Times New Roman" w:cs="Times New Roman"/>
          <w:sz w:val="24"/>
          <w:szCs w:val="24"/>
        </w:rPr>
        <w:t xml:space="preserve">will take the form of an invoice for the monthly amount. The amount is to be paid for the preceding month. The amount has to be paid based on the invoice issued by the </w:t>
      </w:r>
      <w:r w:rsidRPr="00DD3989">
        <w:rPr>
          <w:rFonts w:ascii="Times New Roman" w:hAnsi="Times New Roman" w:cs="Times New Roman"/>
          <w:i/>
          <w:iCs/>
          <w:sz w:val="24"/>
          <w:szCs w:val="24"/>
        </w:rPr>
        <w:t>Auction Office</w:t>
      </w:r>
      <w:r w:rsidRPr="00DD3989">
        <w:rPr>
          <w:rFonts w:ascii="Times New Roman" w:hAnsi="Times New Roman" w:cs="Times New Roman"/>
          <w:sz w:val="24"/>
          <w:szCs w:val="24"/>
        </w:rPr>
        <w:t>.</w:t>
      </w:r>
    </w:p>
    <w:p w14:paraId="74EC81AA" w14:textId="77777777" w:rsidR="006B36FA" w:rsidRPr="00DD3989" w:rsidRDefault="006B36FA" w:rsidP="006B36FA">
      <w:pPr>
        <w:shd w:val="clear" w:color="auto" w:fill="FFFFFF"/>
        <w:spacing w:before="230" w:line="274" w:lineRule="exact"/>
        <w:ind w:right="-1"/>
        <w:jc w:val="both"/>
      </w:pPr>
      <w:r w:rsidRPr="00DD3989">
        <w:rPr>
          <w:rFonts w:ascii="Times New Roman" w:hAnsi="Times New Roman" w:cs="Times New Roman"/>
          <w:sz w:val="24"/>
          <w:szCs w:val="24"/>
        </w:rPr>
        <w:t xml:space="preserve">The invoice includes all daily </w:t>
      </w:r>
      <w:r w:rsidRPr="00DD3989">
        <w:rPr>
          <w:rFonts w:ascii="Times New Roman" w:hAnsi="Times New Roman" w:cs="Times New Roman"/>
          <w:i/>
          <w:iCs/>
          <w:sz w:val="24"/>
          <w:szCs w:val="24"/>
        </w:rPr>
        <w:t xml:space="preserve">Auction </w:t>
      </w:r>
      <w:r w:rsidRPr="00DD3989">
        <w:rPr>
          <w:rFonts w:ascii="Times New Roman" w:hAnsi="Times New Roman" w:cs="Times New Roman"/>
          <w:sz w:val="24"/>
          <w:szCs w:val="24"/>
        </w:rPr>
        <w:t>payments and is issued by the deadline 1D for the relevant month (see Annex 3). The due date of the invoice shall be the deadline 2D for the relevant month (see Annex 3).</w:t>
      </w:r>
    </w:p>
    <w:p w14:paraId="303745CE" w14:textId="77777777" w:rsidR="006B36FA" w:rsidRPr="00DD3989" w:rsidRDefault="006B36FA" w:rsidP="006B36FA">
      <w:pPr>
        <w:shd w:val="clear" w:color="auto" w:fill="FFFFFF"/>
        <w:jc w:val="both"/>
        <w:rPr>
          <w:rFonts w:ascii="Times New Roman" w:hAnsi="Times New Roman" w:cs="Times New Roman"/>
          <w:sz w:val="24"/>
          <w:szCs w:val="24"/>
        </w:rPr>
      </w:pPr>
    </w:p>
    <w:p w14:paraId="537DAACE" w14:textId="77777777" w:rsidR="006B36FA" w:rsidRPr="00DD3989" w:rsidRDefault="006B36FA" w:rsidP="006B36FA">
      <w:pPr>
        <w:shd w:val="clear" w:color="auto" w:fill="FFFFFF"/>
        <w:jc w:val="both"/>
        <w:rPr>
          <w:rFonts w:ascii="Times New Roman" w:hAnsi="Times New Roman" w:cs="Times New Roman"/>
          <w:sz w:val="24"/>
          <w:szCs w:val="24"/>
        </w:rPr>
      </w:pPr>
      <w:r w:rsidRPr="00DD3989">
        <w:rPr>
          <w:rFonts w:ascii="Times New Roman" w:hAnsi="Times New Roman" w:cs="Times New Roman"/>
          <w:sz w:val="24"/>
          <w:szCs w:val="24"/>
        </w:rPr>
        <w:t xml:space="preserve">If the payment is not settled by the due date, the </w:t>
      </w:r>
      <w:r w:rsidRPr="00DD3989">
        <w:rPr>
          <w:rFonts w:ascii="Times New Roman" w:hAnsi="Times New Roman" w:cs="Times New Roman"/>
          <w:i/>
          <w:iCs/>
          <w:sz w:val="24"/>
          <w:szCs w:val="24"/>
        </w:rPr>
        <w:t xml:space="preserve">Auction Office </w:t>
      </w:r>
      <w:r w:rsidRPr="00DD3989">
        <w:rPr>
          <w:rFonts w:ascii="Times New Roman" w:hAnsi="Times New Roman" w:cs="Times New Roman"/>
          <w:sz w:val="24"/>
          <w:szCs w:val="24"/>
        </w:rPr>
        <w:t xml:space="preserve">will warn the </w:t>
      </w:r>
      <w:r w:rsidR="00276A20">
        <w:rPr>
          <w:rFonts w:ascii="Times New Roman" w:hAnsi="Times New Roman" w:cs="Times New Roman"/>
          <w:i/>
          <w:iCs/>
          <w:sz w:val="24"/>
          <w:szCs w:val="24"/>
        </w:rPr>
        <w:t>Registered Participant</w:t>
      </w:r>
      <w:r w:rsidRPr="00DD3989">
        <w:rPr>
          <w:rFonts w:ascii="Times New Roman" w:hAnsi="Times New Roman" w:cs="Times New Roman"/>
          <w:i/>
          <w:iCs/>
          <w:sz w:val="24"/>
          <w:szCs w:val="24"/>
        </w:rPr>
        <w:t xml:space="preserve"> </w:t>
      </w:r>
      <w:r w:rsidRPr="00DD3989">
        <w:rPr>
          <w:rFonts w:ascii="Times New Roman" w:hAnsi="Times New Roman" w:cs="Times New Roman"/>
          <w:spacing w:val="-1"/>
          <w:sz w:val="24"/>
          <w:szCs w:val="24"/>
        </w:rPr>
        <w:t xml:space="preserve">by e-mail that the payment of the invoice has not been </w:t>
      </w:r>
      <w:r w:rsidRPr="00DD3989">
        <w:rPr>
          <w:rFonts w:ascii="Times New Roman" w:hAnsi="Times New Roman" w:cs="Times New Roman"/>
          <w:sz w:val="24"/>
          <w:szCs w:val="24"/>
        </w:rPr>
        <w:t xml:space="preserve">credited to the account of the </w:t>
      </w:r>
      <w:r w:rsidRPr="00DD3989">
        <w:rPr>
          <w:rFonts w:ascii="Times New Roman" w:hAnsi="Times New Roman" w:cs="Times New Roman"/>
          <w:i/>
          <w:iCs/>
          <w:sz w:val="24"/>
          <w:szCs w:val="24"/>
        </w:rPr>
        <w:t>Auction Office</w:t>
      </w:r>
      <w:r w:rsidRPr="00DD3989">
        <w:rPr>
          <w:rFonts w:ascii="Times New Roman" w:hAnsi="Times New Roman" w:cs="Times New Roman"/>
          <w:sz w:val="24"/>
          <w:szCs w:val="24"/>
        </w:rPr>
        <w:t>.</w:t>
      </w:r>
    </w:p>
    <w:p w14:paraId="170E78CE" w14:textId="77777777" w:rsidR="006B36FA" w:rsidRPr="00DD3989" w:rsidRDefault="006B36FA" w:rsidP="006B36FA">
      <w:pPr>
        <w:shd w:val="clear" w:color="auto" w:fill="FFFFFF"/>
        <w:jc w:val="both"/>
        <w:rPr>
          <w:rFonts w:ascii="Times New Roman" w:hAnsi="Times New Roman" w:cs="Times New Roman"/>
          <w:sz w:val="24"/>
          <w:szCs w:val="24"/>
        </w:rPr>
      </w:pPr>
    </w:p>
    <w:p w14:paraId="213D33C1" w14:textId="77777777" w:rsidR="006B36FA" w:rsidRPr="00DD3989" w:rsidRDefault="006B36FA" w:rsidP="006B36FA">
      <w:pPr>
        <w:shd w:val="clear" w:color="auto" w:fill="FFFFFF"/>
        <w:tabs>
          <w:tab w:val="left" w:pos="902"/>
        </w:tabs>
        <w:jc w:val="both"/>
        <w:rPr>
          <w:rFonts w:cs="Times New Roman"/>
          <w:sz w:val="24"/>
          <w:szCs w:val="24"/>
        </w:rPr>
      </w:pPr>
      <w:r w:rsidRPr="00DD3989">
        <w:rPr>
          <w:rFonts w:ascii="Times New Roman" w:hAnsi="Times New Roman" w:cs="Times New Roman"/>
          <w:bCs/>
          <w:spacing w:val="-1"/>
          <w:sz w:val="24"/>
          <w:szCs w:val="24"/>
        </w:rPr>
        <w:t xml:space="preserve">If the payment is not received </w:t>
      </w:r>
      <w:r w:rsidR="002541F7">
        <w:rPr>
          <w:rFonts w:ascii="Times New Roman" w:hAnsi="Times New Roman" w:cs="Times New Roman"/>
          <w:bCs/>
          <w:spacing w:val="-1"/>
          <w:sz w:val="24"/>
          <w:szCs w:val="24"/>
        </w:rPr>
        <w:t xml:space="preserve">two </w:t>
      </w:r>
      <w:r w:rsidR="007521CF" w:rsidRPr="007521CF">
        <w:rPr>
          <w:rFonts w:ascii="Times New Roman" w:hAnsi="Times New Roman" w:cs="Times New Roman"/>
          <w:bCs/>
          <w:i/>
          <w:spacing w:val="-1"/>
          <w:sz w:val="24"/>
          <w:szCs w:val="24"/>
        </w:rPr>
        <w:t>Working Day</w:t>
      </w:r>
      <w:r w:rsidR="002541F7">
        <w:rPr>
          <w:rFonts w:ascii="Times New Roman" w:hAnsi="Times New Roman" w:cs="Times New Roman"/>
          <w:bCs/>
          <w:i/>
          <w:spacing w:val="-1"/>
          <w:sz w:val="24"/>
          <w:szCs w:val="24"/>
        </w:rPr>
        <w:t>s</w:t>
      </w:r>
      <w:r w:rsidR="007521CF">
        <w:rPr>
          <w:rFonts w:ascii="Times New Roman" w:hAnsi="Times New Roman" w:cs="Times New Roman"/>
          <w:bCs/>
          <w:spacing w:val="-1"/>
          <w:sz w:val="24"/>
          <w:szCs w:val="24"/>
        </w:rPr>
        <w:t xml:space="preserve"> after</w:t>
      </w:r>
      <w:r w:rsidRPr="00DD3989">
        <w:rPr>
          <w:rFonts w:ascii="Times New Roman" w:hAnsi="Times New Roman" w:cs="Times New Roman"/>
          <w:bCs/>
          <w:spacing w:val="-1"/>
          <w:sz w:val="24"/>
          <w:szCs w:val="24"/>
        </w:rPr>
        <w:t xml:space="preserve"> the deadline 2D for the relevant month (see Annex 3)</w:t>
      </w:r>
      <w:r w:rsidRPr="00DD3989">
        <w:rPr>
          <w:rFonts w:ascii="Times New Roman" w:hAnsi="Times New Roman" w:cs="Times New Roman"/>
          <w:sz w:val="24"/>
          <w:szCs w:val="24"/>
        </w:rPr>
        <w:t xml:space="preserve"> the participation of </w:t>
      </w:r>
      <w:r w:rsidR="00276A20">
        <w:rPr>
          <w:rFonts w:ascii="Times New Roman" w:hAnsi="Times New Roman" w:cs="Times New Roman"/>
          <w:i/>
          <w:iCs/>
          <w:sz w:val="24"/>
          <w:szCs w:val="24"/>
        </w:rPr>
        <w:t>Registered Participant</w:t>
      </w:r>
      <w:r w:rsidRPr="00DD3989">
        <w:rPr>
          <w:rFonts w:ascii="Times New Roman" w:hAnsi="Times New Roman" w:cs="Times New Roman"/>
          <w:i/>
          <w:iCs/>
          <w:sz w:val="24"/>
          <w:szCs w:val="24"/>
        </w:rPr>
        <w:t xml:space="preserve"> </w:t>
      </w:r>
      <w:r w:rsidRPr="00CB0B8D">
        <w:rPr>
          <w:rFonts w:ascii="Times New Roman" w:hAnsi="Times New Roman" w:cs="Times New Roman"/>
          <w:sz w:val="24"/>
          <w:szCs w:val="24"/>
        </w:rPr>
        <w:t>in monthly</w:t>
      </w:r>
      <w:r w:rsidR="007521CF">
        <w:rPr>
          <w:rFonts w:ascii="Times New Roman" w:hAnsi="Times New Roman" w:cs="Times New Roman"/>
          <w:sz w:val="24"/>
          <w:szCs w:val="24"/>
        </w:rPr>
        <w:t xml:space="preserve">, </w:t>
      </w:r>
      <w:r w:rsidRPr="00DD3989">
        <w:rPr>
          <w:rFonts w:ascii="Times New Roman" w:hAnsi="Times New Roman" w:cs="Times New Roman"/>
          <w:sz w:val="24"/>
          <w:szCs w:val="24"/>
        </w:rPr>
        <w:t xml:space="preserve">daily </w:t>
      </w:r>
      <w:r w:rsidRPr="00DD3989">
        <w:rPr>
          <w:rFonts w:ascii="Times New Roman" w:hAnsi="Times New Roman" w:cs="Times New Roman"/>
          <w:i/>
          <w:iCs/>
          <w:sz w:val="24"/>
          <w:szCs w:val="24"/>
        </w:rPr>
        <w:t>Auctions</w:t>
      </w:r>
      <w:r w:rsidR="00F15874">
        <w:rPr>
          <w:rFonts w:ascii="Times New Roman" w:hAnsi="Times New Roman" w:cs="Times New Roman"/>
          <w:i/>
          <w:iCs/>
          <w:sz w:val="24"/>
          <w:szCs w:val="24"/>
        </w:rPr>
        <w:t xml:space="preserve">, </w:t>
      </w:r>
      <w:r w:rsidR="00F15874" w:rsidRPr="00F1633A">
        <w:rPr>
          <w:rFonts w:ascii="Times New Roman" w:hAnsi="Times New Roman" w:cs="Times New Roman"/>
          <w:iCs/>
          <w:sz w:val="24"/>
          <w:szCs w:val="24"/>
        </w:rPr>
        <w:t>as well as intraday allocation</w:t>
      </w:r>
      <w:r w:rsidR="004277A4">
        <w:rPr>
          <w:rFonts w:ascii="Times New Roman" w:hAnsi="Times New Roman" w:cs="Times New Roman"/>
          <w:iCs/>
          <w:sz w:val="24"/>
          <w:szCs w:val="24"/>
        </w:rPr>
        <w:t>,</w:t>
      </w:r>
      <w:r w:rsidR="00F15874">
        <w:rPr>
          <w:rFonts w:ascii="Times New Roman" w:hAnsi="Times New Roman" w:cs="Times New Roman"/>
          <w:i/>
          <w:iCs/>
          <w:sz w:val="24"/>
          <w:szCs w:val="24"/>
        </w:rPr>
        <w:t xml:space="preserve"> </w:t>
      </w:r>
      <w:r w:rsidRPr="00DD3989">
        <w:rPr>
          <w:rFonts w:ascii="Times New Roman" w:hAnsi="Times New Roman" w:cs="Times New Roman"/>
          <w:sz w:val="24"/>
          <w:szCs w:val="24"/>
        </w:rPr>
        <w:t xml:space="preserve">will be suspended until the date when all due payments of the </w:t>
      </w:r>
      <w:r w:rsidR="00276A20">
        <w:rPr>
          <w:rFonts w:ascii="Times New Roman" w:hAnsi="Times New Roman" w:cs="Times New Roman"/>
          <w:i/>
          <w:iCs/>
          <w:sz w:val="24"/>
          <w:szCs w:val="24"/>
        </w:rPr>
        <w:t>Registered Participant</w:t>
      </w:r>
      <w:r w:rsidRPr="00DD3989">
        <w:rPr>
          <w:rFonts w:ascii="Times New Roman" w:hAnsi="Times New Roman" w:cs="Times New Roman"/>
          <w:i/>
          <w:iCs/>
          <w:sz w:val="24"/>
          <w:szCs w:val="24"/>
        </w:rPr>
        <w:t xml:space="preserve"> </w:t>
      </w:r>
      <w:r w:rsidRPr="00DD3989">
        <w:rPr>
          <w:rFonts w:ascii="Times New Roman" w:hAnsi="Times New Roman" w:cs="Times New Roman"/>
          <w:sz w:val="24"/>
          <w:szCs w:val="24"/>
        </w:rPr>
        <w:t>are settled.</w:t>
      </w:r>
    </w:p>
    <w:p w14:paraId="43F74070" w14:textId="77777777" w:rsidR="00484AC4" w:rsidRDefault="00484AC4" w:rsidP="00693DD7">
      <w:pPr>
        <w:shd w:val="clear" w:color="auto" w:fill="FFFFFF"/>
        <w:tabs>
          <w:tab w:val="left" w:pos="902"/>
        </w:tabs>
        <w:ind w:hanging="360"/>
        <w:jc w:val="both"/>
        <w:rPr>
          <w:rFonts w:ascii="Times New Roman" w:hAnsi="Times New Roman" w:cs="Times New Roman"/>
          <w:sz w:val="24"/>
          <w:szCs w:val="24"/>
        </w:rPr>
      </w:pPr>
    </w:p>
    <w:p w14:paraId="7F6FF3E8" w14:textId="77777777" w:rsidR="009E76D9" w:rsidRDefault="009E76D9" w:rsidP="00693DD7">
      <w:pPr>
        <w:shd w:val="clear" w:color="auto" w:fill="FFFFFF"/>
        <w:tabs>
          <w:tab w:val="left" w:pos="902"/>
        </w:tabs>
        <w:ind w:hanging="360"/>
        <w:jc w:val="both"/>
        <w:rPr>
          <w:rFonts w:ascii="Times New Roman" w:hAnsi="Times New Roman" w:cs="Times New Roman"/>
          <w:sz w:val="24"/>
          <w:szCs w:val="24"/>
        </w:rPr>
      </w:pPr>
    </w:p>
    <w:p w14:paraId="04ED08B7" w14:textId="77777777" w:rsidR="009E76D9" w:rsidRDefault="009E76D9" w:rsidP="00693DD7">
      <w:pPr>
        <w:shd w:val="clear" w:color="auto" w:fill="FFFFFF"/>
        <w:tabs>
          <w:tab w:val="left" w:pos="902"/>
        </w:tabs>
        <w:ind w:hanging="360"/>
        <w:jc w:val="both"/>
        <w:rPr>
          <w:rFonts w:ascii="Times New Roman" w:hAnsi="Times New Roman" w:cs="Times New Roman"/>
          <w:sz w:val="24"/>
          <w:szCs w:val="24"/>
        </w:rPr>
      </w:pPr>
    </w:p>
    <w:p w14:paraId="6338D8D4" w14:textId="77777777" w:rsidR="00CB2643" w:rsidRDefault="00CB2643" w:rsidP="00693DD7">
      <w:pPr>
        <w:shd w:val="clear" w:color="auto" w:fill="FFFFFF"/>
        <w:tabs>
          <w:tab w:val="left" w:pos="902"/>
        </w:tabs>
        <w:ind w:hanging="360"/>
        <w:jc w:val="both"/>
        <w:rPr>
          <w:rFonts w:ascii="Times New Roman" w:hAnsi="Times New Roman" w:cs="Times New Roman"/>
          <w:sz w:val="24"/>
          <w:szCs w:val="24"/>
        </w:rPr>
      </w:pPr>
    </w:p>
    <w:p w14:paraId="6200AA00" w14:textId="77777777" w:rsidR="00AA7C67" w:rsidRPr="00DD4655" w:rsidRDefault="00AA7C67" w:rsidP="00693DD7">
      <w:pPr>
        <w:shd w:val="clear" w:color="auto" w:fill="FFFFFF"/>
      </w:pPr>
      <w:r w:rsidRPr="00DD4655">
        <w:rPr>
          <w:b/>
          <w:bCs/>
          <w:sz w:val="32"/>
          <w:szCs w:val="32"/>
        </w:rPr>
        <w:lastRenderedPageBreak/>
        <w:t xml:space="preserve">Section </w:t>
      </w:r>
      <w:r w:rsidR="00B43F35" w:rsidRPr="00DD4655">
        <w:rPr>
          <w:b/>
          <w:bCs/>
          <w:sz w:val="32"/>
          <w:szCs w:val="32"/>
        </w:rPr>
        <w:t>8</w:t>
      </w:r>
    </w:p>
    <w:p w14:paraId="4E86A774" w14:textId="77777777" w:rsidR="00AA7C67" w:rsidRDefault="00AA418D" w:rsidP="00777469">
      <w:pPr>
        <w:pStyle w:val="Heading1"/>
        <w:rPr>
          <w:lang w:val="en-US"/>
        </w:rPr>
      </w:pPr>
      <w:r>
        <w:t>Use</w:t>
      </w:r>
      <w:r w:rsidRPr="00FE250C">
        <w:t xml:space="preserve"> </w:t>
      </w:r>
      <w:r w:rsidR="00AA7C67" w:rsidRPr="00FE250C">
        <w:t>of Allocated Capacity</w:t>
      </w:r>
    </w:p>
    <w:p w14:paraId="1ED2E4BC" w14:textId="77777777" w:rsidR="00BF7D5F" w:rsidRDefault="00BF7D5F" w:rsidP="00A11FCB"/>
    <w:p w14:paraId="1B9DC0BD" w14:textId="77777777" w:rsidR="00BF7D5F" w:rsidRPr="00773B85" w:rsidRDefault="00BF7D5F" w:rsidP="00A11FCB"/>
    <w:p w14:paraId="76AF706B" w14:textId="77777777" w:rsidR="00951C0F" w:rsidRDefault="00AA418D" w:rsidP="000C092E">
      <w:pPr>
        <w:pStyle w:val="Heading2"/>
      </w:pPr>
      <w:r>
        <w:t xml:space="preserve">Article </w:t>
      </w:r>
      <w:r w:rsidR="00951C0F">
        <w:t>8</w:t>
      </w:r>
      <w:r w:rsidRPr="0038012C">
        <w:t xml:space="preserve">.1 </w:t>
      </w:r>
      <w:r w:rsidR="00951C0F" w:rsidRPr="0038012C">
        <w:t>National Commercial Terms and Conditions</w:t>
      </w:r>
    </w:p>
    <w:p w14:paraId="4378A18C" w14:textId="77777777" w:rsidR="00AA418D" w:rsidRDefault="00AA418D" w:rsidP="00AA418D">
      <w:pPr>
        <w:shd w:val="clear" w:color="auto" w:fill="FFFFFF"/>
        <w:rPr>
          <w:spacing w:val="-1"/>
          <w:sz w:val="24"/>
          <w:szCs w:val="24"/>
          <w:u w:val="single"/>
        </w:rPr>
      </w:pPr>
    </w:p>
    <w:p w14:paraId="05DA4843" w14:textId="77777777" w:rsidR="00AA418D" w:rsidRPr="0038012C" w:rsidRDefault="00AA418D" w:rsidP="00AA418D">
      <w:pPr>
        <w:shd w:val="clear" w:color="auto" w:fill="FFFFFF"/>
        <w:jc w:val="both"/>
        <w:rPr>
          <w:rFonts w:ascii="Times New Roman" w:hAnsi="Times New Roman" w:cs="Times New Roman"/>
          <w:sz w:val="24"/>
          <w:szCs w:val="24"/>
        </w:rPr>
      </w:pPr>
      <w:r w:rsidRPr="0038012C">
        <w:rPr>
          <w:rFonts w:ascii="Times New Roman" w:hAnsi="Times New Roman" w:cs="Times New Roman"/>
          <w:sz w:val="24"/>
          <w:szCs w:val="24"/>
        </w:rPr>
        <w:t xml:space="preserve">General grid access for the use of </w:t>
      </w:r>
      <w:r w:rsidRPr="0038012C">
        <w:rPr>
          <w:rFonts w:ascii="Times New Roman" w:hAnsi="Times New Roman" w:cs="Times New Roman"/>
          <w:i/>
          <w:sz w:val="24"/>
          <w:szCs w:val="24"/>
        </w:rPr>
        <w:t>Allocated Capacity</w:t>
      </w:r>
      <w:r w:rsidRPr="0038012C">
        <w:rPr>
          <w:rFonts w:ascii="Times New Roman" w:hAnsi="Times New Roman" w:cs="Times New Roman"/>
          <w:sz w:val="24"/>
          <w:szCs w:val="24"/>
        </w:rPr>
        <w:t xml:space="preserve"> is not covered by the scope of the </w:t>
      </w:r>
      <w:r w:rsidR="00951C0F">
        <w:rPr>
          <w:rFonts w:ascii="Times New Roman" w:hAnsi="Times New Roman" w:cs="Times New Roman"/>
          <w:i/>
          <w:sz w:val="24"/>
          <w:szCs w:val="24"/>
        </w:rPr>
        <w:t xml:space="preserve">Daily </w:t>
      </w:r>
      <w:r w:rsidRPr="0038012C">
        <w:rPr>
          <w:rFonts w:ascii="Times New Roman" w:hAnsi="Times New Roman" w:cs="Times New Roman"/>
          <w:i/>
          <w:sz w:val="24"/>
          <w:szCs w:val="24"/>
        </w:rPr>
        <w:t>Auction Rules</w:t>
      </w:r>
      <w:r w:rsidRPr="0038012C">
        <w:rPr>
          <w:rFonts w:ascii="Times New Roman" w:hAnsi="Times New Roman" w:cs="Times New Roman"/>
          <w:sz w:val="24"/>
          <w:szCs w:val="24"/>
        </w:rPr>
        <w:t xml:space="preserve"> unless otherwise stipulated in the following provisions.</w:t>
      </w:r>
    </w:p>
    <w:p w14:paraId="2212E1FF" w14:textId="77777777" w:rsidR="00AA418D" w:rsidRDefault="00AA418D" w:rsidP="00AA418D">
      <w:pPr>
        <w:shd w:val="clear" w:color="auto" w:fill="FFFFFF"/>
        <w:jc w:val="both"/>
        <w:rPr>
          <w:rFonts w:ascii="Times New Roman" w:hAnsi="Times New Roman" w:cs="Times New Roman"/>
          <w:sz w:val="24"/>
          <w:szCs w:val="24"/>
        </w:rPr>
      </w:pPr>
    </w:p>
    <w:p w14:paraId="4974BB31" w14:textId="77777777" w:rsidR="00AA418D" w:rsidRDefault="00AA418D" w:rsidP="00AA418D">
      <w:pPr>
        <w:shd w:val="clear" w:color="auto" w:fill="FFFFFF"/>
        <w:jc w:val="both"/>
        <w:rPr>
          <w:rFonts w:ascii="Times New Roman" w:hAnsi="Times New Roman" w:cs="Times New Roman"/>
          <w:sz w:val="24"/>
          <w:szCs w:val="24"/>
        </w:rPr>
      </w:pPr>
      <w:r w:rsidRPr="0038012C">
        <w:rPr>
          <w:rFonts w:ascii="Times New Roman" w:hAnsi="Times New Roman" w:cs="Times New Roman"/>
          <w:sz w:val="24"/>
          <w:szCs w:val="24"/>
        </w:rPr>
        <w:t xml:space="preserve">EMS and </w:t>
      </w:r>
      <w:proofErr w:type="spellStart"/>
      <w:r w:rsidRPr="0038012C">
        <w:rPr>
          <w:rFonts w:ascii="Times New Roman" w:hAnsi="Times New Roman" w:cs="Times New Roman"/>
          <w:i/>
          <w:sz w:val="24"/>
          <w:szCs w:val="24"/>
        </w:rPr>
        <w:t>Transelectrica</w:t>
      </w:r>
      <w:proofErr w:type="spellEnd"/>
      <w:r w:rsidRPr="0038012C">
        <w:rPr>
          <w:rFonts w:ascii="Times New Roman" w:hAnsi="Times New Roman" w:cs="Times New Roman"/>
          <w:sz w:val="24"/>
          <w:szCs w:val="24"/>
        </w:rPr>
        <w:t xml:space="preserve"> will carry out the transmission services according to the respective </w:t>
      </w:r>
      <w:r w:rsidRPr="0038012C">
        <w:rPr>
          <w:rFonts w:ascii="Times New Roman" w:hAnsi="Times New Roman" w:cs="Times New Roman"/>
          <w:i/>
          <w:sz w:val="24"/>
          <w:szCs w:val="24"/>
        </w:rPr>
        <w:t>Auction</w:t>
      </w:r>
      <w:r w:rsidRPr="0038012C">
        <w:rPr>
          <w:rFonts w:ascii="Times New Roman" w:hAnsi="Times New Roman" w:cs="Times New Roman"/>
          <w:sz w:val="24"/>
          <w:szCs w:val="24"/>
        </w:rPr>
        <w:t xml:space="preserve"> results in compliance with the legal requirements of grid access in each </w:t>
      </w:r>
      <w:r w:rsidR="00951C0F" w:rsidRPr="000C092E">
        <w:rPr>
          <w:rFonts w:ascii="Times New Roman" w:hAnsi="Times New Roman" w:cs="Times New Roman"/>
          <w:i/>
          <w:sz w:val="24"/>
          <w:szCs w:val="24"/>
        </w:rPr>
        <w:t xml:space="preserve">Bidding </w:t>
      </w:r>
      <w:r w:rsidR="00784B2A">
        <w:rPr>
          <w:rFonts w:ascii="Times New Roman" w:hAnsi="Times New Roman" w:cs="Times New Roman"/>
          <w:i/>
          <w:sz w:val="24"/>
          <w:szCs w:val="24"/>
        </w:rPr>
        <w:t>Z</w:t>
      </w:r>
      <w:r w:rsidR="00951C0F" w:rsidRPr="000C092E">
        <w:rPr>
          <w:rFonts w:ascii="Times New Roman" w:hAnsi="Times New Roman" w:cs="Times New Roman"/>
          <w:i/>
          <w:sz w:val="24"/>
          <w:szCs w:val="24"/>
        </w:rPr>
        <w:t>one</w:t>
      </w:r>
      <w:r w:rsidRPr="0038012C">
        <w:rPr>
          <w:rFonts w:ascii="Times New Roman" w:hAnsi="Times New Roman" w:cs="Times New Roman"/>
          <w:sz w:val="24"/>
          <w:szCs w:val="24"/>
        </w:rPr>
        <w:t xml:space="preserve"> area and applicable market rules of </w:t>
      </w:r>
      <w:r w:rsidRPr="0038012C">
        <w:rPr>
          <w:rFonts w:ascii="Times New Roman" w:hAnsi="Times New Roman" w:cs="Times New Roman"/>
          <w:i/>
          <w:sz w:val="24"/>
          <w:szCs w:val="24"/>
        </w:rPr>
        <w:t>EMS</w:t>
      </w:r>
      <w:r w:rsidRPr="0038012C">
        <w:rPr>
          <w:rFonts w:ascii="Times New Roman" w:hAnsi="Times New Roman" w:cs="Times New Roman"/>
          <w:sz w:val="24"/>
          <w:szCs w:val="24"/>
        </w:rPr>
        <w:t xml:space="preserve"> and </w:t>
      </w:r>
      <w:proofErr w:type="spellStart"/>
      <w:r w:rsidRPr="00042B67">
        <w:rPr>
          <w:rFonts w:ascii="Times New Roman" w:hAnsi="Times New Roman" w:cs="Times New Roman"/>
          <w:i/>
          <w:sz w:val="24"/>
          <w:szCs w:val="24"/>
        </w:rPr>
        <w:t>Transelectrica</w:t>
      </w:r>
      <w:proofErr w:type="spellEnd"/>
      <w:r w:rsidRPr="0038012C">
        <w:rPr>
          <w:rFonts w:ascii="Times New Roman" w:hAnsi="Times New Roman" w:cs="Times New Roman"/>
          <w:sz w:val="24"/>
          <w:szCs w:val="24"/>
        </w:rPr>
        <w:t>.</w:t>
      </w:r>
    </w:p>
    <w:p w14:paraId="1E3E328D" w14:textId="77777777" w:rsidR="00AA418D" w:rsidRPr="0038012C" w:rsidRDefault="00AA418D" w:rsidP="00AA418D">
      <w:pPr>
        <w:shd w:val="clear" w:color="auto" w:fill="FFFFFF"/>
        <w:jc w:val="both"/>
        <w:rPr>
          <w:rFonts w:ascii="Times New Roman" w:hAnsi="Times New Roman" w:cs="Times New Roman"/>
          <w:sz w:val="24"/>
          <w:szCs w:val="24"/>
        </w:rPr>
      </w:pPr>
    </w:p>
    <w:p w14:paraId="53260657" w14:textId="77777777" w:rsidR="00AA418D" w:rsidRDefault="00AA418D" w:rsidP="00AA418D">
      <w:pPr>
        <w:shd w:val="clear" w:color="auto" w:fill="FFFFFF"/>
        <w:jc w:val="both"/>
        <w:rPr>
          <w:rFonts w:ascii="Times New Roman" w:hAnsi="Times New Roman" w:cs="Times New Roman"/>
          <w:sz w:val="24"/>
          <w:szCs w:val="24"/>
        </w:rPr>
      </w:pPr>
      <w:r w:rsidRPr="0038012C">
        <w:rPr>
          <w:rFonts w:ascii="Times New Roman" w:hAnsi="Times New Roman" w:cs="Times New Roman"/>
          <w:sz w:val="24"/>
          <w:szCs w:val="24"/>
        </w:rPr>
        <w:t xml:space="preserve">Upon reservation of </w:t>
      </w:r>
      <w:r w:rsidRPr="0038012C">
        <w:rPr>
          <w:rFonts w:ascii="Times New Roman" w:hAnsi="Times New Roman" w:cs="Times New Roman"/>
          <w:i/>
          <w:sz w:val="24"/>
          <w:szCs w:val="24"/>
        </w:rPr>
        <w:t>Capacity</w:t>
      </w:r>
      <w:r w:rsidRPr="0038012C">
        <w:rPr>
          <w:rFonts w:ascii="Times New Roman" w:hAnsi="Times New Roman" w:cs="Times New Roman"/>
          <w:sz w:val="24"/>
          <w:szCs w:val="24"/>
        </w:rPr>
        <w:t xml:space="preserve"> in the course of an </w:t>
      </w:r>
      <w:r w:rsidRPr="0038012C">
        <w:rPr>
          <w:rFonts w:ascii="Times New Roman" w:hAnsi="Times New Roman" w:cs="Times New Roman"/>
          <w:i/>
          <w:sz w:val="24"/>
          <w:szCs w:val="24"/>
        </w:rPr>
        <w:t>Auction</w:t>
      </w:r>
      <w:r w:rsidRPr="0038012C">
        <w:rPr>
          <w:rFonts w:ascii="Times New Roman" w:hAnsi="Times New Roman" w:cs="Times New Roman"/>
          <w:sz w:val="24"/>
          <w:szCs w:val="24"/>
        </w:rPr>
        <w:t xml:space="preserve">, </w:t>
      </w:r>
      <w:r w:rsidRPr="0038012C">
        <w:rPr>
          <w:rFonts w:ascii="Times New Roman" w:hAnsi="Times New Roman" w:cs="Times New Roman"/>
          <w:i/>
          <w:sz w:val="24"/>
          <w:szCs w:val="24"/>
        </w:rPr>
        <w:t>EMS</w:t>
      </w:r>
      <w:r w:rsidRPr="0038012C">
        <w:rPr>
          <w:rFonts w:ascii="Times New Roman" w:hAnsi="Times New Roman" w:cs="Times New Roman"/>
          <w:sz w:val="24"/>
          <w:szCs w:val="24"/>
        </w:rPr>
        <w:t xml:space="preserve"> and </w:t>
      </w:r>
      <w:proofErr w:type="spellStart"/>
      <w:r w:rsidRPr="00042B67">
        <w:rPr>
          <w:rFonts w:ascii="Times New Roman" w:hAnsi="Times New Roman" w:cs="Times New Roman"/>
          <w:i/>
          <w:sz w:val="24"/>
          <w:szCs w:val="24"/>
        </w:rPr>
        <w:t>Transelectrica</w:t>
      </w:r>
      <w:proofErr w:type="spellEnd"/>
      <w:r w:rsidRPr="0038012C">
        <w:rPr>
          <w:rFonts w:ascii="Times New Roman" w:hAnsi="Times New Roman" w:cs="Times New Roman"/>
          <w:sz w:val="24"/>
          <w:szCs w:val="24"/>
        </w:rPr>
        <w:t xml:space="preserve"> will commit themselves to ensure that the </w:t>
      </w:r>
      <w:r w:rsidRPr="0038012C">
        <w:rPr>
          <w:rFonts w:ascii="Times New Roman" w:hAnsi="Times New Roman" w:cs="Times New Roman"/>
          <w:i/>
          <w:sz w:val="24"/>
          <w:szCs w:val="24"/>
        </w:rPr>
        <w:t>Allocated Capacity</w:t>
      </w:r>
      <w:r w:rsidRPr="0038012C">
        <w:rPr>
          <w:rFonts w:ascii="Times New Roman" w:hAnsi="Times New Roman" w:cs="Times New Roman"/>
          <w:sz w:val="24"/>
          <w:szCs w:val="24"/>
        </w:rPr>
        <w:t xml:space="preserve"> is operationally feasible for the </w:t>
      </w:r>
      <w:r>
        <w:rPr>
          <w:rFonts w:ascii="Times New Roman" w:hAnsi="Times New Roman" w:cs="Times New Roman"/>
          <w:i/>
          <w:sz w:val="24"/>
          <w:szCs w:val="24"/>
        </w:rPr>
        <w:t>Registered Participant</w:t>
      </w:r>
      <w:r w:rsidRPr="0038012C">
        <w:rPr>
          <w:rFonts w:ascii="Times New Roman" w:hAnsi="Times New Roman" w:cs="Times New Roman"/>
          <w:sz w:val="24"/>
          <w:szCs w:val="24"/>
        </w:rPr>
        <w:t xml:space="preserve"> solely at the border with the exception of </w:t>
      </w:r>
      <w:r w:rsidRPr="0038012C">
        <w:rPr>
          <w:rFonts w:ascii="Times New Roman" w:hAnsi="Times New Roman" w:cs="Times New Roman"/>
          <w:i/>
          <w:sz w:val="24"/>
          <w:szCs w:val="24"/>
        </w:rPr>
        <w:t>Force majeure</w:t>
      </w:r>
      <w:r w:rsidRPr="0038012C">
        <w:rPr>
          <w:rFonts w:ascii="Times New Roman" w:hAnsi="Times New Roman" w:cs="Times New Roman"/>
          <w:sz w:val="24"/>
          <w:szCs w:val="24"/>
        </w:rPr>
        <w:t xml:space="preserve"> and/or</w:t>
      </w:r>
      <w:r w:rsidR="00537641">
        <w:rPr>
          <w:rFonts w:ascii="Times New Roman" w:hAnsi="Times New Roman" w:cs="Times New Roman"/>
          <w:sz w:val="24"/>
          <w:szCs w:val="24"/>
        </w:rPr>
        <w:t xml:space="preserve"> </w:t>
      </w:r>
      <w:r w:rsidR="00537641" w:rsidRPr="000C092E">
        <w:rPr>
          <w:rFonts w:ascii="Times New Roman" w:hAnsi="Times New Roman" w:cs="Times New Roman"/>
          <w:i/>
          <w:sz w:val="24"/>
          <w:szCs w:val="24"/>
        </w:rPr>
        <w:t>Emergency Situation</w:t>
      </w:r>
      <w:r w:rsidRPr="0038012C">
        <w:rPr>
          <w:rFonts w:ascii="Times New Roman" w:hAnsi="Times New Roman" w:cs="Times New Roman"/>
          <w:sz w:val="24"/>
          <w:szCs w:val="24"/>
        </w:rPr>
        <w:t>.</w:t>
      </w:r>
    </w:p>
    <w:p w14:paraId="74CE1D81" w14:textId="77777777" w:rsidR="00AA418D" w:rsidRPr="0038012C" w:rsidRDefault="00AA418D" w:rsidP="00AA418D">
      <w:pPr>
        <w:shd w:val="clear" w:color="auto" w:fill="FFFFFF"/>
        <w:jc w:val="both"/>
        <w:rPr>
          <w:rFonts w:ascii="Times New Roman" w:hAnsi="Times New Roman" w:cs="Times New Roman"/>
          <w:sz w:val="24"/>
          <w:szCs w:val="24"/>
        </w:rPr>
      </w:pPr>
    </w:p>
    <w:p w14:paraId="224EDF44" w14:textId="77777777" w:rsidR="00AA418D" w:rsidRPr="0038012C" w:rsidRDefault="00AA418D" w:rsidP="00AA418D">
      <w:pPr>
        <w:shd w:val="clear" w:color="auto" w:fill="FFFFFF"/>
        <w:jc w:val="both"/>
        <w:rPr>
          <w:rFonts w:ascii="Times New Roman" w:hAnsi="Times New Roman" w:cs="Times New Roman"/>
          <w:sz w:val="24"/>
          <w:szCs w:val="24"/>
        </w:rPr>
      </w:pPr>
      <w:r w:rsidRPr="0038012C">
        <w:rPr>
          <w:rFonts w:ascii="Times New Roman" w:hAnsi="Times New Roman" w:cs="Times New Roman"/>
          <w:sz w:val="24"/>
          <w:szCs w:val="24"/>
        </w:rPr>
        <w:t xml:space="preserve">The </w:t>
      </w:r>
      <w:r w:rsidRPr="0038012C">
        <w:rPr>
          <w:rFonts w:ascii="Times New Roman" w:hAnsi="Times New Roman" w:cs="Times New Roman"/>
          <w:i/>
          <w:sz w:val="24"/>
          <w:szCs w:val="24"/>
        </w:rPr>
        <w:t>TSOs</w:t>
      </w:r>
      <w:r w:rsidRPr="0038012C">
        <w:rPr>
          <w:rFonts w:ascii="Times New Roman" w:hAnsi="Times New Roman" w:cs="Times New Roman"/>
          <w:sz w:val="24"/>
          <w:szCs w:val="24"/>
        </w:rPr>
        <w:t xml:space="preserve"> set the following prerequisites for using </w:t>
      </w:r>
      <w:r w:rsidRPr="0038012C">
        <w:rPr>
          <w:rFonts w:ascii="Times New Roman" w:hAnsi="Times New Roman" w:cs="Times New Roman"/>
          <w:i/>
          <w:sz w:val="24"/>
          <w:szCs w:val="24"/>
        </w:rPr>
        <w:t>Allocated Capacity</w:t>
      </w:r>
      <w:r w:rsidRPr="0038012C">
        <w:rPr>
          <w:rFonts w:ascii="Times New Roman" w:hAnsi="Times New Roman" w:cs="Times New Roman"/>
          <w:sz w:val="24"/>
          <w:szCs w:val="24"/>
        </w:rPr>
        <w:t xml:space="preserve"> on the </w:t>
      </w:r>
      <w:r>
        <w:rPr>
          <w:rFonts w:ascii="Times New Roman" w:hAnsi="Times New Roman" w:cs="Times New Roman"/>
          <w:sz w:val="24"/>
          <w:szCs w:val="24"/>
        </w:rPr>
        <w:t>Romani</w:t>
      </w:r>
      <w:r w:rsidRPr="0038012C">
        <w:rPr>
          <w:rFonts w:ascii="Times New Roman" w:hAnsi="Times New Roman" w:cs="Times New Roman"/>
          <w:sz w:val="24"/>
          <w:szCs w:val="24"/>
        </w:rPr>
        <w:t>an-Serbian border and for using their transmission networks:</w:t>
      </w:r>
    </w:p>
    <w:p w14:paraId="46D801DA" w14:textId="59A34206" w:rsidR="00AA418D" w:rsidRPr="00951C0F" w:rsidRDefault="00AA418D" w:rsidP="00EF08CC">
      <w:pPr>
        <w:numPr>
          <w:ilvl w:val="0"/>
          <w:numId w:val="8"/>
        </w:numPr>
        <w:shd w:val="clear" w:color="auto" w:fill="FFFFFF"/>
        <w:jc w:val="both"/>
        <w:rPr>
          <w:rFonts w:ascii="Times New Roman" w:hAnsi="Times New Roman" w:cs="Times New Roman"/>
          <w:sz w:val="24"/>
          <w:szCs w:val="24"/>
        </w:rPr>
      </w:pPr>
      <w:r w:rsidRPr="000C092E">
        <w:rPr>
          <w:rFonts w:ascii="Times New Roman" w:hAnsi="Times New Roman" w:cs="Times New Roman"/>
          <w:b/>
          <w:sz w:val="24"/>
          <w:szCs w:val="24"/>
        </w:rPr>
        <w:t xml:space="preserve">On </w:t>
      </w:r>
      <w:r w:rsidRPr="000C092E">
        <w:rPr>
          <w:rFonts w:ascii="Times New Roman" w:hAnsi="Times New Roman" w:cs="Times New Roman"/>
          <w:b/>
          <w:i/>
          <w:sz w:val="24"/>
          <w:szCs w:val="24"/>
        </w:rPr>
        <w:t>EMS</w:t>
      </w:r>
      <w:r w:rsidRPr="000C092E">
        <w:rPr>
          <w:rFonts w:ascii="Times New Roman" w:hAnsi="Times New Roman" w:cs="Times New Roman"/>
          <w:b/>
          <w:sz w:val="24"/>
          <w:szCs w:val="24"/>
        </w:rPr>
        <w:t xml:space="preserve"> side</w:t>
      </w:r>
      <w:r w:rsidRPr="0038012C">
        <w:rPr>
          <w:rFonts w:ascii="Times New Roman" w:hAnsi="Times New Roman" w:cs="Times New Roman"/>
          <w:sz w:val="24"/>
          <w:szCs w:val="24"/>
        </w:rPr>
        <w:t xml:space="preserve"> </w:t>
      </w:r>
      <w:r>
        <w:rPr>
          <w:rFonts w:ascii="Times New Roman" w:hAnsi="Times New Roman" w:cs="Times New Roman"/>
          <w:sz w:val="24"/>
          <w:szCs w:val="24"/>
        </w:rPr>
        <w:t>–</w:t>
      </w:r>
      <w:r w:rsidRPr="0038012C">
        <w:rPr>
          <w:rFonts w:ascii="Times New Roman" w:hAnsi="Times New Roman" w:cs="Times New Roman"/>
          <w:sz w:val="24"/>
          <w:szCs w:val="24"/>
        </w:rPr>
        <w:t xml:space="preserve"> </w:t>
      </w:r>
      <w:r w:rsidR="00951C0F" w:rsidRPr="000C092E">
        <w:rPr>
          <w:rFonts w:ascii="Times New Roman" w:hAnsi="Times New Roman" w:cs="Times New Roman"/>
          <w:i/>
          <w:sz w:val="24"/>
          <w:szCs w:val="24"/>
        </w:rPr>
        <w:t>Registered</w:t>
      </w:r>
      <w:r>
        <w:rPr>
          <w:rFonts w:ascii="Times New Roman" w:hAnsi="Times New Roman" w:cs="Times New Roman"/>
          <w:sz w:val="24"/>
          <w:szCs w:val="24"/>
        </w:rPr>
        <w:t xml:space="preserve"> </w:t>
      </w:r>
      <w:r w:rsidR="00CE5287">
        <w:rPr>
          <w:rFonts w:ascii="Times New Roman" w:hAnsi="Times New Roman" w:cs="Times New Roman"/>
          <w:i/>
          <w:sz w:val="24"/>
          <w:szCs w:val="24"/>
        </w:rPr>
        <w:t>P</w:t>
      </w:r>
      <w:r w:rsidRPr="000C092E">
        <w:rPr>
          <w:rFonts w:ascii="Times New Roman" w:hAnsi="Times New Roman" w:cs="Times New Roman"/>
          <w:i/>
          <w:sz w:val="24"/>
          <w:szCs w:val="24"/>
        </w:rPr>
        <w:t>articipant</w:t>
      </w:r>
      <w:r>
        <w:rPr>
          <w:rFonts w:ascii="Times New Roman" w:hAnsi="Times New Roman" w:cs="Times New Roman"/>
          <w:sz w:val="24"/>
          <w:szCs w:val="24"/>
        </w:rPr>
        <w:t xml:space="preserve"> who has a</w:t>
      </w:r>
      <w:r w:rsidRPr="0038012C">
        <w:rPr>
          <w:rFonts w:ascii="Times New Roman" w:hAnsi="Times New Roman" w:cs="Times New Roman"/>
          <w:sz w:val="24"/>
          <w:szCs w:val="24"/>
        </w:rPr>
        <w:t xml:space="preserve"> valid and effective balance responsibility contract with </w:t>
      </w:r>
      <w:r w:rsidRPr="0038012C">
        <w:rPr>
          <w:rFonts w:ascii="Times New Roman" w:hAnsi="Times New Roman" w:cs="Times New Roman"/>
          <w:i/>
          <w:sz w:val="24"/>
          <w:szCs w:val="24"/>
        </w:rPr>
        <w:t>EMS</w:t>
      </w:r>
      <w:r w:rsidRPr="0038012C">
        <w:rPr>
          <w:rFonts w:ascii="Times New Roman" w:hAnsi="Times New Roman" w:cs="Times New Roman"/>
          <w:sz w:val="24"/>
          <w:szCs w:val="24"/>
        </w:rPr>
        <w:t xml:space="preserve"> and fulfills the “1:1” – </w:t>
      </w:r>
      <w:r>
        <w:rPr>
          <w:rFonts w:ascii="Times New Roman" w:hAnsi="Times New Roman" w:cs="Times New Roman"/>
          <w:sz w:val="24"/>
          <w:szCs w:val="24"/>
        </w:rPr>
        <w:t>registration</w:t>
      </w:r>
      <w:r w:rsidRPr="0038012C">
        <w:rPr>
          <w:rFonts w:ascii="Times New Roman" w:hAnsi="Times New Roman" w:cs="Times New Roman"/>
          <w:sz w:val="24"/>
          <w:szCs w:val="24"/>
        </w:rPr>
        <w:t xml:space="preserve"> (registered exclusive cross-border partnership</w:t>
      </w:r>
      <w:r>
        <w:rPr>
          <w:rFonts w:ascii="Times New Roman" w:hAnsi="Times New Roman" w:cs="Times New Roman"/>
          <w:sz w:val="24"/>
          <w:szCs w:val="24"/>
        </w:rPr>
        <w:t xml:space="preserve"> as defined </w:t>
      </w:r>
      <w:r w:rsidRPr="00951C0F">
        <w:rPr>
          <w:rFonts w:ascii="Times New Roman" w:hAnsi="Times New Roman" w:cs="Times New Roman"/>
          <w:sz w:val="24"/>
          <w:szCs w:val="24"/>
        </w:rPr>
        <w:t xml:space="preserve">in Article </w:t>
      </w:r>
      <w:r w:rsidR="00951C0F" w:rsidRPr="000C092E">
        <w:rPr>
          <w:rFonts w:ascii="Times New Roman" w:hAnsi="Times New Roman" w:cs="Times New Roman"/>
          <w:sz w:val="24"/>
          <w:szCs w:val="24"/>
        </w:rPr>
        <w:t>8</w:t>
      </w:r>
      <w:r w:rsidRPr="00951C0F">
        <w:rPr>
          <w:rFonts w:ascii="Times New Roman" w:hAnsi="Times New Roman" w:cs="Times New Roman"/>
          <w:sz w:val="24"/>
          <w:szCs w:val="24"/>
        </w:rPr>
        <w:t>.2)</w:t>
      </w:r>
      <w:r w:rsidR="00951C0F" w:rsidRPr="000C092E">
        <w:rPr>
          <w:rFonts w:ascii="Times New Roman" w:hAnsi="Times New Roman" w:cs="Times New Roman"/>
          <w:sz w:val="24"/>
          <w:szCs w:val="24"/>
        </w:rPr>
        <w:t xml:space="preserve"> </w:t>
      </w:r>
      <w:r w:rsidRPr="00951C0F">
        <w:rPr>
          <w:rFonts w:ascii="Times New Roman" w:hAnsi="Times New Roman" w:cs="Times New Roman"/>
          <w:sz w:val="24"/>
          <w:szCs w:val="24"/>
        </w:rPr>
        <w:t xml:space="preserve">(hereinafter: Serbian </w:t>
      </w:r>
      <w:r w:rsidR="00951C0F" w:rsidRPr="000C092E">
        <w:rPr>
          <w:rFonts w:ascii="Times New Roman" w:hAnsi="Times New Roman" w:cs="Times New Roman"/>
          <w:sz w:val="24"/>
          <w:szCs w:val="24"/>
        </w:rPr>
        <w:t>BRP</w:t>
      </w:r>
      <w:r w:rsidRPr="00951C0F">
        <w:rPr>
          <w:rFonts w:ascii="Times New Roman" w:hAnsi="Times New Roman" w:cs="Times New Roman"/>
          <w:sz w:val="24"/>
          <w:szCs w:val="24"/>
        </w:rPr>
        <w:t>).</w:t>
      </w:r>
    </w:p>
    <w:p w14:paraId="67CBF357" w14:textId="6728D31E" w:rsidR="00045B53" w:rsidRPr="00A11FCB" w:rsidRDefault="00AA418D" w:rsidP="006848EC">
      <w:pPr>
        <w:numPr>
          <w:ilvl w:val="0"/>
          <w:numId w:val="8"/>
        </w:numPr>
        <w:shd w:val="clear" w:color="auto" w:fill="FFFFFF"/>
        <w:jc w:val="both"/>
        <w:rPr>
          <w:rFonts w:ascii="Times New Roman" w:hAnsi="Times New Roman" w:cs="Times New Roman"/>
          <w:i/>
          <w:sz w:val="24"/>
          <w:szCs w:val="24"/>
        </w:rPr>
      </w:pPr>
      <w:r w:rsidRPr="000C092E">
        <w:rPr>
          <w:rFonts w:ascii="Times New Roman" w:hAnsi="Times New Roman" w:cs="Times New Roman"/>
          <w:b/>
          <w:sz w:val="24"/>
          <w:szCs w:val="24"/>
        </w:rPr>
        <w:t xml:space="preserve">On </w:t>
      </w:r>
      <w:proofErr w:type="spellStart"/>
      <w:r w:rsidRPr="000C092E">
        <w:rPr>
          <w:rFonts w:ascii="Times New Roman" w:hAnsi="Times New Roman" w:cs="Times New Roman"/>
          <w:b/>
          <w:i/>
          <w:sz w:val="24"/>
          <w:szCs w:val="24"/>
        </w:rPr>
        <w:t>Transelectrica</w:t>
      </w:r>
      <w:proofErr w:type="spellEnd"/>
      <w:r w:rsidRPr="000C092E">
        <w:rPr>
          <w:rFonts w:ascii="Times New Roman" w:hAnsi="Times New Roman" w:cs="Times New Roman"/>
          <w:b/>
          <w:sz w:val="24"/>
          <w:szCs w:val="24"/>
        </w:rPr>
        <w:t xml:space="preserve"> side</w:t>
      </w:r>
      <w:r w:rsidRPr="00951C0F">
        <w:rPr>
          <w:rFonts w:ascii="Times New Roman" w:hAnsi="Times New Roman" w:cs="Times New Roman"/>
          <w:sz w:val="24"/>
          <w:szCs w:val="24"/>
        </w:rPr>
        <w:t xml:space="preserve"> – </w:t>
      </w:r>
      <w:r w:rsidR="00045B53" w:rsidRPr="006848EC">
        <w:rPr>
          <w:rFonts w:ascii="Times New Roman" w:hAnsi="Times New Roman" w:cs="Times New Roman"/>
          <w:i/>
          <w:sz w:val="24"/>
          <w:szCs w:val="24"/>
        </w:rPr>
        <w:t>Registered</w:t>
      </w:r>
      <w:r w:rsidR="00045B53" w:rsidRPr="00273B39">
        <w:rPr>
          <w:rFonts w:ascii="Times New Roman" w:hAnsi="Times New Roman" w:cs="Times New Roman"/>
          <w:sz w:val="24"/>
          <w:szCs w:val="24"/>
        </w:rPr>
        <w:t xml:space="preserve"> </w:t>
      </w:r>
      <w:r w:rsidR="00CE5287">
        <w:rPr>
          <w:rFonts w:ascii="Times New Roman" w:hAnsi="Times New Roman" w:cs="Times New Roman"/>
          <w:i/>
          <w:sz w:val="24"/>
          <w:szCs w:val="24"/>
        </w:rPr>
        <w:t>P</w:t>
      </w:r>
      <w:r w:rsidR="00045B53" w:rsidRPr="00045B53">
        <w:rPr>
          <w:rFonts w:ascii="Times New Roman" w:hAnsi="Times New Roman" w:cs="Times New Roman"/>
          <w:i/>
          <w:sz w:val="24"/>
          <w:szCs w:val="24"/>
        </w:rPr>
        <w:t>articipant</w:t>
      </w:r>
      <w:r w:rsidR="00045B53" w:rsidRPr="00045B53">
        <w:rPr>
          <w:rFonts w:ascii="Times New Roman" w:hAnsi="Times New Roman" w:cs="Times New Roman"/>
          <w:sz w:val="24"/>
          <w:szCs w:val="24"/>
        </w:rPr>
        <w:t xml:space="preserve"> who has a valid and effective balance responsibility contract with </w:t>
      </w:r>
      <w:proofErr w:type="spellStart"/>
      <w:r w:rsidR="00045B53" w:rsidRPr="00045B53">
        <w:rPr>
          <w:rFonts w:ascii="Times New Roman" w:hAnsi="Times New Roman" w:cs="Times New Roman"/>
          <w:i/>
          <w:sz w:val="24"/>
          <w:szCs w:val="24"/>
        </w:rPr>
        <w:t>Transelectrica</w:t>
      </w:r>
      <w:proofErr w:type="spellEnd"/>
      <w:r w:rsidR="00045B53" w:rsidRPr="00045B53">
        <w:rPr>
          <w:rFonts w:ascii="Times New Roman" w:hAnsi="Times New Roman" w:cs="Times New Roman"/>
          <w:sz w:val="24"/>
          <w:szCs w:val="24"/>
        </w:rPr>
        <w:t xml:space="preserve"> and fulfills the “1:1” – registration (registered exclusive cross-border partnership as defined in Article 8.2) (hereinafter: Romanian BRP).</w:t>
      </w:r>
    </w:p>
    <w:p w14:paraId="59070C9D" w14:textId="18B5CD89" w:rsidR="00AA418D" w:rsidRPr="00045B53" w:rsidRDefault="00AA418D" w:rsidP="00A11FCB">
      <w:pPr>
        <w:shd w:val="clear" w:color="auto" w:fill="FFFFFF"/>
        <w:spacing w:after="240"/>
        <w:jc w:val="both"/>
        <w:rPr>
          <w:rFonts w:ascii="Times New Roman" w:hAnsi="Times New Roman" w:cs="Times New Roman"/>
          <w:b/>
          <w:sz w:val="24"/>
          <w:szCs w:val="24"/>
        </w:rPr>
      </w:pPr>
    </w:p>
    <w:p w14:paraId="7E7BCD48" w14:textId="77777777" w:rsidR="00951C0F" w:rsidRPr="00A11FCB" w:rsidRDefault="00AA418D" w:rsidP="000C092E">
      <w:pPr>
        <w:pStyle w:val="Heading2"/>
      </w:pPr>
      <w:bookmarkStart w:id="1" w:name="_Toc373748669"/>
      <w:r w:rsidRPr="00A11FCB">
        <w:t xml:space="preserve">Article </w:t>
      </w:r>
      <w:r w:rsidR="00951C0F" w:rsidRPr="00A11FCB">
        <w:t>8</w:t>
      </w:r>
      <w:r w:rsidRPr="00A11FCB">
        <w:t xml:space="preserve">.2 </w:t>
      </w:r>
      <w:r w:rsidR="00951C0F" w:rsidRPr="00A11FCB">
        <w:t>”1:1” – Regi</w:t>
      </w:r>
      <w:r w:rsidR="00951C0F" w:rsidRPr="00045B53">
        <w:t>s</w:t>
      </w:r>
      <w:r w:rsidR="00951C0F" w:rsidRPr="000D53DF">
        <w:t xml:space="preserve">tration </w:t>
      </w:r>
    </w:p>
    <w:bookmarkEnd w:id="1"/>
    <w:p w14:paraId="6E7F32B9" w14:textId="77777777" w:rsidR="00AA418D" w:rsidRPr="00910ACB" w:rsidRDefault="00AA418D" w:rsidP="00AA418D">
      <w:pPr>
        <w:widowControl/>
        <w:autoSpaceDE/>
        <w:autoSpaceDN/>
        <w:adjustRightInd/>
        <w:spacing w:after="120" w:line="260" w:lineRule="exact"/>
        <w:jc w:val="both"/>
        <w:rPr>
          <w:sz w:val="22"/>
          <w:szCs w:val="22"/>
          <w:lang w:eastAsia="de-DE"/>
        </w:rPr>
      </w:pPr>
    </w:p>
    <w:p w14:paraId="20C9CEE2" w14:textId="266763B3" w:rsidR="00AA418D" w:rsidRDefault="00AA418D" w:rsidP="00AA418D">
      <w:pPr>
        <w:shd w:val="clear" w:color="auto" w:fill="FFFFFF"/>
        <w:jc w:val="both"/>
        <w:rPr>
          <w:rFonts w:ascii="Times New Roman" w:hAnsi="Times New Roman" w:cs="Times New Roman"/>
          <w:sz w:val="24"/>
          <w:szCs w:val="24"/>
        </w:rPr>
      </w:pPr>
      <w:r w:rsidRPr="0038012C">
        <w:rPr>
          <w:rFonts w:ascii="Times New Roman" w:hAnsi="Times New Roman" w:cs="Times New Roman"/>
          <w:sz w:val="24"/>
          <w:szCs w:val="24"/>
        </w:rPr>
        <w:t xml:space="preserve">The “1:1” </w:t>
      </w:r>
      <w:r w:rsidRPr="000D53DF">
        <w:rPr>
          <w:rFonts w:ascii="Times New Roman" w:hAnsi="Times New Roman" w:cs="Times New Roman"/>
          <w:sz w:val="24"/>
          <w:szCs w:val="24"/>
        </w:rPr>
        <w:t>–</w:t>
      </w:r>
      <w:r>
        <w:rPr>
          <w:rFonts w:ascii="Times New Roman" w:hAnsi="Times New Roman" w:cs="Times New Roman"/>
          <w:sz w:val="24"/>
          <w:szCs w:val="24"/>
        </w:rPr>
        <w:t xml:space="preserve"> registration </w:t>
      </w:r>
      <w:r w:rsidRPr="0038012C">
        <w:rPr>
          <w:rFonts w:ascii="Times New Roman" w:hAnsi="Times New Roman" w:cs="Times New Roman"/>
          <w:sz w:val="24"/>
          <w:szCs w:val="24"/>
        </w:rPr>
        <w:t xml:space="preserve">is </w:t>
      </w:r>
      <w:r>
        <w:rPr>
          <w:rFonts w:ascii="Times New Roman" w:hAnsi="Times New Roman" w:cs="Times New Roman"/>
          <w:sz w:val="24"/>
          <w:szCs w:val="24"/>
        </w:rPr>
        <w:t xml:space="preserve">an </w:t>
      </w:r>
      <w:r w:rsidRPr="0038012C">
        <w:rPr>
          <w:rFonts w:ascii="Times New Roman" w:hAnsi="Times New Roman" w:cs="Times New Roman"/>
          <w:sz w:val="24"/>
          <w:szCs w:val="24"/>
        </w:rPr>
        <w:t xml:space="preserve">obligation for every </w:t>
      </w:r>
      <w:r w:rsidR="00951C0F">
        <w:rPr>
          <w:rFonts w:ascii="Times New Roman" w:hAnsi="Times New Roman" w:cs="Times New Roman"/>
          <w:i/>
          <w:sz w:val="24"/>
          <w:szCs w:val="24"/>
        </w:rPr>
        <w:t xml:space="preserve">Registered </w:t>
      </w:r>
      <w:r w:rsidR="00CE5287">
        <w:rPr>
          <w:rFonts w:ascii="Times New Roman" w:hAnsi="Times New Roman" w:cs="Times New Roman"/>
          <w:i/>
          <w:sz w:val="24"/>
          <w:szCs w:val="24"/>
        </w:rPr>
        <w:t>P</w:t>
      </w:r>
      <w:r w:rsidR="00951C0F">
        <w:rPr>
          <w:rFonts w:ascii="Times New Roman" w:hAnsi="Times New Roman" w:cs="Times New Roman"/>
          <w:i/>
          <w:sz w:val="24"/>
          <w:szCs w:val="24"/>
        </w:rPr>
        <w:t>articipant</w:t>
      </w:r>
      <w:r w:rsidRPr="0038012C">
        <w:rPr>
          <w:rFonts w:ascii="Times New Roman" w:hAnsi="Times New Roman" w:cs="Times New Roman"/>
          <w:sz w:val="24"/>
          <w:szCs w:val="24"/>
        </w:rPr>
        <w:t xml:space="preserve"> planning to use </w:t>
      </w:r>
      <w:r>
        <w:rPr>
          <w:rFonts w:ascii="Times New Roman" w:hAnsi="Times New Roman" w:cs="Times New Roman"/>
          <w:sz w:val="24"/>
          <w:szCs w:val="24"/>
        </w:rPr>
        <w:t xml:space="preserve">the </w:t>
      </w:r>
      <w:r w:rsidRPr="0038012C">
        <w:rPr>
          <w:rFonts w:ascii="Times New Roman" w:hAnsi="Times New Roman" w:cs="Times New Roman"/>
          <w:i/>
          <w:sz w:val="24"/>
          <w:szCs w:val="24"/>
        </w:rPr>
        <w:t>Allocated Capacity</w:t>
      </w:r>
      <w:r>
        <w:rPr>
          <w:rFonts w:ascii="Times New Roman" w:hAnsi="Times New Roman" w:cs="Times New Roman"/>
          <w:sz w:val="24"/>
          <w:szCs w:val="24"/>
        </w:rPr>
        <w:t>.</w:t>
      </w:r>
      <w:r w:rsidRPr="0038012C">
        <w:rPr>
          <w:rFonts w:ascii="Times New Roman" w:hAnsi="Times New Roman" w:cs="Times New Roman"/>
          <w:sz w:val="24"/>
          <w:szCs w:val="24"/>
        </w:rPr>
        <w:t xml:space="preserve"> Each </w:t>
      </w:r>
      <w:r w:rsidR="00951C0F">
        <w:rPr>
          <w:rFonts w:ascii="Times New Roman" w:hAnsi="Times New Roman" w:cs="Times New Roman"/>
          <w:i/>
          <w:sz w:val="24"/>
          <w:szCs w:val="24"/>
        </w:rPr>
        <w:t xml:space="preserve">Registered </w:t>
      </w:r>
      <w:r w:rsidR="00CE5287">
        <w:rPr>
          <w:rFonts w:ascii="Times New Roman" w:hAnsi="Times New Roman" w:cs="Times New Roman"/>
          <w:i/>
          <w:sz w:val="24"/>
          <w:szCs w:val="24"/>
        </w:rPr>
        <w:t>P</w:t>
      </w:r>
      <w:r w:rsidR="00951C0F">
        <w:rPr>
          <w:rFonts w:ascii="Times New Roman" w:hAnsi="Times New Roman" w:cs="Times New Roman"/>
          <w:i/>
          <w:sz w:val="24"/>
          <w:szCs w:val="24"/>
        </w:rPr>
        <w:t>articipant</w:t>
      </w:r>
      <w:r w:rsidR="00951C0F" w:rsidRPr="0038012C">
        <w:rPr>
          <w:rFonts w:ascii="Times New Roman" w:hAnsi="Times New Roman" w:cs="Times New Roman"/>
          <w:sz w:val="24"/>
          <w:szCs w:val="24"/>
        </w:rPr>
        <w:t xml:space="preserve"> </w:t>
      </w:r>
      <w:r w:rsidRPr="0038012C">
        <w:rPr>
          <w:rFonts w:ascii="Times New Roman" w:hAnsi="Times New Roman" w:cs="Times New Roman"/>
          <w:sz w:val="24"/>
          <w:szCs w:val="24"/>
        </w:rPr>
        <w:t xml:space="preserve">(identified with </w:t>
      </w:r>
      <w:r w:rsidRPr="0038012C">
        <w:rPr>
          <w:rFonts w:ascii="Times New Roman" w:hAnsi="Times New Roman" w:cs="Times New Roman"/>
          <w:i/>
          <w:sz w:val="24"/>
          <w:szCs w:val="24"/>
        </w:rPr>
        <w:t>EIC-Code</w:t>
      </w:r>
      <w:r w:rsidRPr="0038012C">
        <w:rPr>
          <w:rFonts w:ascii="Times New Roman" w:hAnsi="Times New Roman" w:cs="Times New Roman"/>
          <w:sz w:val="24"/>
          <w:szCs w:val="24"/>
        </w:rPr>
        <w:t xml:space="preserve">) may be only included as one cross-border partner in </w:t>
      </w:r>
      <w:r w:rsidRPr="005204E3">
        <w:rPr>
          <w:rFonts w:ascii="Times New Roman" w:hAnsi="Times New Roman" w:cs="Times New Roman"/>
          <w:sz w:val="24"/>
          <w:szCs w:val="24"/>
        </w:rPr>
        <w:t>registered exclusive cross-border partnership</w:t>
      </w:r>
      <w:r w:rsidRPr="005204E3" w:rsidDel="005204E3">
        <w:rPr>
          <w:rFonts w:ascii="Times New Roman" w:hAnsi="Times New Roman" w:cs="Times New Roman"/>
          <w:sz w:val="24"/>
          <w:szCs w:val="24"/>
        </w:rPr>
        <w:t xml:space="preserve"> </w:t>
      </w:r>
      <w:r w:rsidRPr="0038012C">
        <w:rPr>
          <w:rFonts w:ascii="Times New Roman" w:hAnsi="Times New Roman" w:cs="Times New Roman"/>
          <w:sz w:val="24"/>
          <w:szCs w:val="24"/>
        </w:rPr>
        <w:t xml:space="preserve">for the </w:t>
      </w:r>
      <w:r>
        <w:rPr>
          <w:rFonts w:ascii="Times New Roman" w:hAnsi="Times New Roman" w:cs="Times New Roman"/>
          <w:sz w:val="24"/>
          <w:szCs w:val="24"/>
        </w:rPr>
        <w:t>Roman</w:t>
      </w:r>
      <w:r w:rsidRPr="0038012C">
        <w:rPr>
          <w:rFonts w:ascii="Times New Roman" w:hAnsi="Times New Roman" w:cs="Times New Roman"/>
          <w:sz w:val="24"/>
          <w:szCs w:val="24"/>
        </w:rPr>
        <w:t>ian-Serbian border.</w:t>
      </w:r>
    </w:p>
    <w:p w14:paraId="79126853" w14:textId="77777777" w:rsidR="00AA418D" w:rsidRPr="0038012C" w:rsidRDefault="00AA418D" w:rsidP="00AA418D">
      <w:pPr>
        <w:shd w:val="clear" w:color="auto" w:fill="FFFFFF"/>
        <w:jc w:val="both"/>
        <w:rPr>
          <w:rFonts w:ascii="Times New Roman" w:hAnsi="Times New Roman" w:cs="Times New Roman"/>
          <w:sz w:val="24"/>
          <w:szCs w:val="24"/>
        </w:rPr>
      </w:pPr>
    </w:p>
    <w:p w14:paraId="52392925" w14:textId="77777777" w:rsidR="00AA418D" w:rsidRPr="0038012C" w:rsidRDefault="00AA418D" w:rsidP="00AA418D">
      <w:pPr>
        <w:shd w:val="clear" w:color="auto" w:fill="FFFFFF"/>
        <w:jc w:val="both"/>
        <w:rPr>
          <w:rFonts w:ascii="Times New Roman" w:hAnsi="Times New Roman" w:cs="Times New Roman"/>
          <w:sz w:val="24"/>
          <w:szCs w:val="24"/>
        </w:rPr>
      </w:pPr>
      <w:r w:rsidRPr="0038012C">
        <w:rPr>
          <w:rFonts w:ascii="Times New Roman" w:hAnsi="Times New Roman" w:cs="Times New Roman"/>
          <w:sz w:val="24"/>
          <w:szCs w:val="24"/>
        </w:rPr>
        <w:t xml:space="preserve"> “1:1” – </w:t>
      </w:r>
      <w:r>
        <w:rPr>
          <w:rFonts w:ascii="Times New Roman" w:hAnsi="Times New Roman" w:cs="Times New Roman"/>
          <w:sz w:val="24"/>
          <w:szCs w:val="24"/>
        </w:rPr>
        <w:t xml:space="preserve">registration </w:t>
      </w:r>
      <w:r w:rsidRPr="0038012C">
        <w:rPr>
          <w:rFonts w:ascii="Times New Roman" w:hAnsi="Times New Roman" w:cs="Times New Roman"/>
          <w:sz w:val="24"/>
          <w:szCs w:val="24"/>
        </w:rPr>
        <w:t xml:space="preserve">prerequisites for </w:t>
      </w:r>
      <w:r>
        <w:rPr>
          <w:rFonts w:ascii="Times New Roman" w:hAnsi="Times New Roman" w:cs="Times New Roman"/>
          <w:sz w:val="24"/>
          <w:szCs w:val="24"/>
        </w:rPr>
        <w:t xml:space="preserve">execution </w:t>
      </w:r>
      <w:r w:rsidRPr="0038012C">
        <w:rPr>
          <w:rFonts w:ascii="Times New Roman" w:hAnsi="Times New Roman" w:cs="Times New Roman"/>
          <w:sz w:val="24"/>
          <w:szCs w:val="24"/>
        </w:rPr>
        <w:t xml:space="preserve">of cross-border transmission on the </w:t>
      </w:r>
      <w:r>
        <w:rPr>
          <w:rFonts w:ascii="Times New Roman" w:hAnsi="Times New Roman" w:cs="Times New Roman"/>
          <w:sz w:val="24"/>
          <w:szCs w:val="24"/>
        </w:rPr>
        <w:t>Roman</w:t>
      </w:r>
      <w:r w:rsidRPr="0038012C">
        <w:rPr>
          <w:rFonts w:ascii="Times New Roman" w:hAnsi="Times New Roman" w:cs="Times New Roman"/>
          <w:sz w:val="24"/>
          <w:szCs w:val="24"/>
        </w:rPr>
        <w:t xml:space="preserve">ian-Serbian border may be fulfilled in the following way for couple Serbian </w:t>
      </w:r>
      <w:r w:rsidR="00951C0F">
        <w:rPr>
          <w:rFonts w:ascii="Times New Roman" w:hAnsi="Times New Roman" w:cs="Times New Roman"/>
          <w:sz w:val="24"/>
          <w:szCs w:val="24"/>
        </w:rPr>
        <w:t>BRP</w:t>
      </w:r>
      <w:r w:rsidRPr="0038012C">
        <w:rPr>
          <w:rFonts w:ascii="Times New Roman" w:hAnsi="Times New Roman" w:cs="Times New Roman"/>
          <w:sz w:val="24"/>
          <w:szCs w:val="24"/>
        </w:rPr>
        <w:t xml:space="preserve"> (with registered </w:t>
      </w:r>
      <w:r w:rsidRPr="0038012C">
        <w:rPr>
          <w:rFonts w:ascii="Times New Roman" w:hAnsi="Times New Roman" w:cs="Times New Roman"/>
          <w:i/>
          <w:sz w:val="24"/>
          <w:szCs w:val="24"/>
        </w:rPr>
        <w:t>EIC-Code</w:t>
      </w:r>
      <w:r w:rsidRPr="0038012C">
        <w:rPr>
          <w:rFonts w:ascii="Times New Roman" w:hAnsi="Times New Roman" w:cs="Times New Roman"/>
          <w:sz w:val="24"/>
          <w:szCs w:val="24"/>
        </w:rPr>
        <w:t xml:space="preserve">) – </w:t>
      </w:r>
      <w:r>
        <w:rPr>
          <w:rFonts w:ascii="Times New Roman" w:hAnsi="Times New Roman" w:cs="Times New Roman"/>
          <w:sz w:val="24"/>
          <w:szCs w:val="24"/>
        </w:rPr>
        <w:t xml:space="preserve">Romanian </w:t>
      </w:r>
      <w:r w:rsidR="00951C0F" w:rsidRPr="000C092E">
        <w:rPr>
          <w:rFonts w:ascii="Times New Roman" w:hAnsi="Times New Roman" w:cs="Times New Roman"/>
          <w:sz w:val="24"/>
          <w:szCs w:val="24"/>
        </w:rPr>
        <w:t>BRP</w:t>
      </w:r>
      <w:r w:rsidRPr="0038012C">
        <w:rPr>
          <w:rFonts w:ascii="Times New Roman" w:hAnsi="Times New Roman" w:cs="Times New Roman"/>
          <w:sz w:val="24"/>
          <w:szCs w:val="24"/>
        </w:rPr>
        <w:t xml:space="preserve"> (with registered </w:t>
      </w:r>
      <w:r w:rsidRPr="0038012C">
        <w:rPr>
          <w:rFonts w:ascii="Times New Roman" w:hAnsi="Times New Roman" w:cs="Times New Roman"/>
          <w:i/>
          <w:sz w:val="24"/>
          <w:szCs w:val="24"/>
        </w:rPr>
        <w:t>EIC-Code</w:t>
      </w:r>
      <w:r w:rsidRPr="0038012C">
        <w:rPr>
          <w:rFonts w:ascii="Times New Roman" w:hAnsi="Times New Roman" w:cs="Times New Roman"/>
          <w:sz w:val="24"/>
          <w:szCs w:val="24"/>
        </w:rPr>
        <w:t>):</w:t>
      </w:r>
    </w:p>
    <w:p w14:paraId="75EC46FB" w14:textId="77777777" w:rsidR="00AA418D" w:rsidRPr="0038012C" w:rsidRDefault="00AA418D" w:rsidP="00AA418D">
      <w:pPr>
        <w:shd w:val="clear" w:color="auto" w:fill="FFFFFF"/>
        <w:jc w:val="both"/>
        <w:rPr>
          <w:rFonts w:ascii="Times New Roman" w:hAnsi="Times New Roman" w:cs="Times New Roman"/>
          <w:sz w:val="24"/>
          <w:szCs w:val="24"/>
        </w:rPr>
      </w:pPr>
      <w:proofErr w:type="spellStart"/>
      <w:r w:rsidRPr="0038012C">
        <w:rPr>
          <w:rFonts w:ascii="Times New Roman" w:hAnsi="Times New Roman" w:cs="Times New Roman"/>
          <w:sz w:val="24"/>
          <w:szCs w:val="24"/>
        </w:rPr>
        <w:t>i</w:t>
      </w:r>
      <w:proofErr w:type="spellEnd"/>
      <w:r w:rsidRPr="0038012C">
        <w:rPr>
          <w:rFonts w:ascii="Times New Roman" w:hAnsi="Times New Roman" w:cs="Times New Roman"/>
          <w:sz w:val="24"/>
          <w:szCs w:val="24"/>
        </w:rPr>
        <w:t>)</w:t>
      </w:r>
      <w:r w:rsidRPr="0038012C">
        <w:rPr>
          <w:rFonts w:ascii="Times New Roman" w:hAnsi="Times New Roman" w:cs="Times New Roman"/>
          <w:sz w:val="24"/>
          <w:szCs w:val="24"/>
        </w:rPr>
        <w:tab/>
        <w:t>Serbian</w:t>
      </w:r>
      <w:r w:rsidRPr="00951C0F">
        <w:rPr>
          <w:rFonts w:ascii="Times New Roman" w:hAnsi="Times New Roman" w:cs="Times New Roman"/>
          <w:sz w:val="24"/>
          <w:szCs w:val="24"/>
        </w:rPr>
        <w:t xml:space="preserve"> </w:t>
      </w:r>
      <w:r w:rsidR="00951C0F" w:rsidRPr="000C092E">
        <w:rPr>
          <w:rFonts w:ascii="Times New Roman" w:hAnsi="Times New Roman" w:cs="Times New Roman"/>
          <w:sz w:val="24"/>
          <w:szCs w:val="24"/>
        </w:rPr>
        <w:t>BRP</w:t>
      </w:r>
      <w:r w:rsidRPr="0038012C">
        <w:rPr>
          <w:rFonts w:ascii="Times New Roman" w:hAnsi="Times New Roman" w:cs="Times New Roman"/>
          <w:sz w:val="24"/>
          <w:szCs w:val="24"/>
        </w:rPr>
        <w:t xml:space="preserve"> fulfills the conditions on </w:t>
      </w:r>
      <w:r w:rsidRPr="0038012C">
        <w:rPr>
          <w:rFonts w:ascii="Times New Roman" w:hAnsi="Times New Roman" w:cs="Times New Roman"/>
          <w:i/>
          <w:sz w:val="24"/>
          <w:szCs w:val="24"/>
        </w:rPr>
        <w:t>EMS</w:t>
      </w:r>
      <w:r w:rsidRPr="0038012C">
        <w:rPr>
          <w:rFonts w:ascii="Times New Roman" w:hAnsi="Times New Roman" w:cs="Times New Roman"/>
          <w:sz w:val="24"/>
          <w:szCs w:val="24"/>
        </w:rPr>
        <w:t xml:space="preserve"> side, as stated in </w:t>
      </w:r>
      <w:r>
        <w:rPr>
          <w:rFonts w:ascii="Times New Roman" w:hAnsi="Times New Roman" w:cs="Times New Roman"/>
          <w:sz w:val="24"/>
          <w:szCs w:val="24"/>
        </w:rPr>
        <w:t>A</w:t>
      </w:r>
      <w:r w:rsidRPr="0038012C">
        <w:rPr>
          <w:rFonts w:ascii="Times New Roman" w:hAnsi="Times New Roman" w:cs="Times New Roman"/>
          <w:sz w:val="24"/>
          <w:szCs w:val="24"/>
        </w:rPr>
        <w:t xml:space="preserve">rticle </w:t>
      </w:r>
      <w:r w:rsidR="00951C0F">
        <w:rPr>
          <w:rFonts w:ascii="Times New Roman" w:hAnsi="Times New Roman" w:cs="Times New Roman"/>
          <w:sz w:val="24"/>
          <w:szCs w:val="24"/>
        </w:rPr>
        <w:t>8</w:t>
      </w:r>
      <w:r>
        <w:rPr>
          <w:rFonts w:ascii="Times New Roman" w:hAnsi="Times New Roman" w:cs="Times New Roman"/>
          <w:sz w:val="24"/>
          <w:szCs w:val="24"/>
        </w:rPr>
        <w:t>.</w:t>
      </w:r>
      <w:r w:rsidRPr="0038012C">
        <w:rPr>
          <w:rFonts w:ascii="Times New Roman" w:hAnsi="Times New Roman" w:cs="Times New Roman"/>
          <w:sz w:val="24"/>
          <w:szCs w:val="24"/>
        </w:rPr>
        <w:t xml:space="preserve">1 for the use of </w:t>
      </w:r>
      <w:r w:rsidRPr="0038012C">
        <w:rPr>
          <w:rFonts w:ascii="Times New Roman" w:hAnsi="Times New Roman" w:cs="Times New Roman"/>
          <w:i/>
          <w:sz w:val="24"/>
          <w:szCs w:val="24"/>
        </w:rPr>
        <w:t>Allocated Capacity</w:t>
      </w:r>
      <w:r w:rsidRPr="0038012C">
        <w:rPr>
          <w:rFonts w:ascii="Times New Roman" w:hAnsi="Times New Roman" w:cs="Times New Roman"/>
          <w:sz w:val="24"/>
          <w:szCs w:val="24"/>
        </w:rPr>
        <w:t xml:space="preserve"> and for the use of the </w:t>
      </w:r>
      <w:r w:rsidRPr="0038012C">
        <w:rPr>
          <w:rFonts w:ascii="Times New Roman" w:hAnsi="Times New Roman" w:cs="Times New Roman"/>
          <w:i/>
          <w:sz w:val="24"/>
          <w:szCs w:val="24"/>
        </w:rPr>
        <w:t>EMS</w:t>
      </w:r>
      <w:r w:rsidRPr="0038012C">
        <w:rPr>
          <w:rFonts w:ascii="Times New Roman" w:hAnsi="Times New Roman" w:cs="Times New Roman"/>
          <w:sz w:val="24"/>
          <w:szCs w:val="24"/>
        </w:rPr>
        <w:t>’ transmission network, and</w:t>
      </w:r>
    </w:p>
    <w:p w14:paraId="046C0386" w14:textId="77777777" w:rsidR="00AA418D" w:rsidRPr="0038012C" w:rsidRDefault="00AA418D" w:rsidP="00AA418D">
      <w:pPr>
        <w:shd w:val="clear" w:color="auto" w:fill="FFFFFF"/>
        <w:jc w:val="both"/>
        <w:rPr>
          <w:rFonts w:ascii="Times New Roman" w:hAnsi="Times New Roman" w:cs="Times New Roman"/>
          <w:sz w:val="24"/>
          <w:szCs w:val="24"/>
        </w:rPr>
      </w:pPr>
      <w:r w:rsidRPr="0038012C">
        <w:rPr>
          <w:rFonts w:ascii="Times New Roman" w:hAnsi="Times New Roman" w:cs="Times New Roman"/>
          <w:sz w:val="24"/>
          <w:szCs w:val="24"/>
        </w:rPr>
        <w:t>ii)</w:t>
      </w:r>
      <w:r w:rsidRPr="0038012C">
        <w:rPr>
          <w:rFonts w:ascii="Times New Roman" w:hAnsi="Times New Roman" w:cs="Times New Roman"/>
          <w:sz w:val="24"/>
          <w:szCs w:val="24"/>
        </w:rPr>
        <w:tab/>
      </w:r>
      <w:r>
        <w:rPr>
          <w:rFonts w:ascii="Times New Roman" w:hAnsi="Times New Roman" w:cs="Times New Roman"/>
          <w:sz w:val="24"/>
          <w:szCs w:val="24"/>
        </w:rPr>
        <w:t>Romanian</w:t>
      </w:r>
      <w:r w:rsidR="00951C0F">
        <w:rPr>
          <w:rFonts w:ascii="Times New Roman" w:hAnsi="Times New Roman" w:cs="Times New Roman"/>
          <w:sz w:val="24"/>
          <w:szCs w:val="24"/>
        </w:rPr>
        <w:t xml:space="preserve"> BRP </w:t>
      </w:r>
      <w:r w:rsidRPr="0038012C">
        <w:rPr>
          <w:rFonts w:ascii="Times New Roman" w:hAnsi="Times New Roman" w:cs="Times New Roman"/>
          <w:sz w:val="24"/>
          <w:szCs w:val="24"/>
        </w:rPr>
        <w:t xml:space="preserve">fulfills the conditions on </w:t>
      </w:r>
      <w:proofErr w:type="spellStart"/>
      <w:r w:rsidRPr="0038012C">
        <w:rPr>
          <w:rFonts w:ascii="Times New Roman" w:hAnsi="Times New Roman" w:cs="Times New Roman"/>
          <w:i/>
          <w:sz w:val="24"/>
          <w:szCs w:val="24"/>
        </w:rPr>
        <w:t>Transelectrica</w:t>
      </w:r>
      <w:proofErr w:type="spellEnd"/>
      <w:r w:rsidRPr="0038012C">
        <w:rPr>
          <w:rFonts w:ascii="Times New Roman" w:hAnsi="Times New Roman" w:cs="Times New Roman"/>
          <w:sz w:val="24"/>
          <w:szCs w:val="24"/>
        </w:rPr>
        <w:t xml:space="preserve"> side, as stated in article </w:t>
      </w:r>
      <w:r w:rsidR="00951C0F">
        <w:rPr>
          <w:rFonts w:ascii="Times New Roman" w:hAnsi="Times New Roman" w:cs="Times New Roman"/>
          <w:sz w:val="24"/>
          <w:szCs w:val="24"/>
        </w:rPr>
        <w:t>8</w:t>
      </w:r>
      <w:r>
        <w:rPr>
          <w:rFonts w:ascii="Times New Roman" w:hAnsi="Times New Roman" w:cs="Times New Roman"/>
          <w:sz w:val="24"/>
          <w:szCs w:val="24"/>
        </w:rPr>
        <w:t>.</w:t>
      </w:r>
      <w:r w:rsidRPr="0038012C">
        <w:rPr>
          <w:rFonts w:ascii="Times New Roman" w:hAnsi="Times New Roman" w:cs="Times New Roman"/>
          <w:sz w:val="24"/>
          <w:szCs w:val="24"/>
        </w:rPr>
        <w:t xml:space="preserve">1 for the use of </w:t>
      </w:r>
      <w:r w:rsidRPr="00042B67">
        <w:rPr>
          <w:rFonts w:ascii="Times New Roman" w:hAnsi="Times New Roman" w:cs="Times New Roman"/>
          <w:i/>
          <w:sz w:val="24"/>
          <w:szCs w:val="24"/>
        </w:rPr>
        <w:t>Allocated</w:t>
      </w:r>
      <w:r>
        <w:rPr>
          <w:rFonts w:ascii="Times New Roman" w:hAnsi="Times New Roman" w:cs="Times New Roman"/>
          <w:i/>
          <w:sz w:val="24"/>
          <w:szCs w:val="24"/>
        </w:rPr>
        <w:t xml:space="preserve"> </w:t>
      </w:r>
      <w:r w:rsidRPr="0038012C">
        <w:rPr>
          <w:rFonts w:ascii="Times New Roman" w:hAnsi="Times New Roman" w:cs="Times New Roman"/>
          <w:i/>
          <w:sz w:val="24"/>
          <w:szCs w:val="24"/>
        </w:rPr>
        <w:t>Capacity</w:t>
      </w:r>
      <w:r w:rsidRPr="0038012C">
        <w:rPr>
          <w:rFonts w:ascii="Times New Roman" w:hAnsi="Times New Roman" w:cs="Times New Roman"/>
          <w:sz w:val="24"/>
          <w:szCs w:val="24"/>
        </w:rPr>
        <w:t xml:space="preserve"> and for the use of the </w:t>
      </w:r>
      <w:proofErr w:type="spellStart"/>
      <w:r w:rsidRPr="00042B67">
        <w:rPr>
          <w:rFonts w:ascii="Times New Roman" w:hAnsi="Times New Roman" w:cs="Times New Roman"/>
          <w:i/>
          <w:sz w:val="24"/>
          <w:szCs w:val="24"/>
        </w:rPr>
        <w:t>Transelectrica</w:t>
      </w:r>
      <w:r w:rsidR="00784B2A">
        <w:rPr>
          <w:rFonts w:ascii="Times New Roman" w:hAnsi="Times New Roman" w:cs="Times New Roman"/>
          <w:i/>
          <w:sz w:val="24"/>
          <w:szCs w:val="24"/>
        </w:rPr>
        <w:t>’</w:t>
      </w:r>
      <w:r w:rsidRPr="0038012C">
        <w:rPr>
          <w:rFonts w:ascii="Times New Roman" w:hAnsi="Times New Roman" w:cs="Times New Roman"/>
          <w:sz w:val="24"/>
          <w:szCs w:val="24"/>
        </w:rPr>
        <w:t>s</w:t>
      </w:r>
      <w:proofErr w:type="spellEnd"/>
      <w:r w:rsidRPr="0038012C">
        <w:rPr>
          <w:rFonts w:ascii="Times New Roman" w:hAnsi="Times New Roman" w:cs="Times New Roman"/>
          <w:sz w:val="24"/>
          <w:szCs w:val="24"/>
        </w:rPr>
        <w:t xml:space="preserve"> transmission network, and</w:t>
      </w:r>
    </w:p>
    <w:p w14:paraId="3ECFD45E" w14:textId="77777777" w:rsidR="00AA418D" w:rsidRDefault="00AA418D" w:rsidP="00AA418D">
      <w:pPr>
        <w:shd w:val="clear" w:color="auto" w:fill="FFFFFF"/>
        <w:jc w:val="both"/>
        <w:rPr>
          <w:rFonts w:ascii="Times New Roman" w:hAnsi="Times New Roman" w:cs="Times New Roman"/>
          <w:sz w:val="24"/>
          <w:szCs w:val="24"/>
        </w:rPr>
      </w:pPr>
      <w:r w:rsidRPr="0038012C">
        <w:rPr>
          <w:rFonts w:ascii="Times New Roman" w:hAnsi="Times New Roman" w:cs="Times New Roman"/>
          <w:sz w:val="24"/>
          <w:szCs w:val="24"/>
        </w:rPr>
        <w:t>iii)</w:t>
      </w:r>
      <w:r w:rsidRPr="0038012C">
        <w:rPr>
          <w:rFonts w:ascii="Times New Roman" w:hAnsi="Times New Roman" w:cs="Times New Roman"/>
          <w:sz w:val="24"/>
          <w:szCs w:val="24"/>
        </w:rPr>
        <w:tab/>
        <w:t xml:space="preserve">Serbian </w:t>
      </w:r>
      <w:r w:rsidR="00951C0F" w:rsidRPr="00866EF6">
        <w:rPr>
          <w:rFonts w:ascii="Times New Roman" w:hAnsi="Times New Roman" w:cs="Times New Roman"/>
          <w:sz w:val="24"/>
          <w:szCs w:val="24"/>
        </w:rPr>
        <w:t>BRP</w:t>
      </w:r>
      <w:r w:rsidRPr="0038012C">
        <w:rPr>
          <w:rFonts w:ascii="Times New Roman" w:hAnsi="Times New Roman" w:cs="Times New Roman"/>
          <w:sz w:val="24"/>
          <w:szCs w:val="24"/>
        </w:rPr>
        <w:t xml:space="preserve"> </w:t>
      </w:r>
      <w:r w:rsidR="00E05593">
        <w:rPr>
          <w:rFonts w:ascii="Times New Roman" w:hAnsi="Times New Roman" w:cs="Times New Roman"/>
          <w:sz w:val="24"/>
          <w:szCs w:val="24"/>
        </w:rPr>
        <w:t xml:space="preserve">and Romanian BRP </w:t>
      </w:r>
      <w:r w:rsidR="00866EF6">
        <w:rPr>
          <w:rFonts w:ascii="Times New Roman" w:hAnsi="Times New Roman" w:cs="Times New Roman"/>
          <w:sz w:val="24"/>
          <w:szCs w:val="24"/>
        </w:rPr>
        <w:t>notify</w:t>
      </w:r>
      <w:r w:rsidRPr="0038012C">
        <w:rPr>
          <w:rFonts w:ascii="Times New Roman" w:hAnsi="Times New Roman" w:cs="Times New Roman"/>
          <w:sz w:val="24"/>
          <w:szCs w:val="24"/>
        </w:rPr>
        <w:t xml:space="preserve"> </w:t>
      </w:r>
      <w:r w:rsidRPr="0038012C">
        <w:rPr>
          <w:rFonts w:ascii="Times New Roman" w:hAnsi="Times New Roman" w:cs="Times New Roman"/>
          <w:i/>
          <w:sz w:val="24"/>
          <w:szCs w:val="24"/>
        </w:rPr>
        <w:t>EMS</w:t>
      </w:r>
      <w:r w:rsidRPr="0038012C">
        <w:rPr>
          <w:rFonts w:ascii="Times New Roman" w:hAnsi="Times New Roman" w:cs="Times New Roman"/>
          <w:sz w:val="24"/>
          <w:szCs w:val="24"/>
        </w:rPr>
        <w:t xml:space="preserve"> </w:t>
      </w:r>
      <w:r w:rsidR="00E05593">
        <w:rPr>
          <w:rFonts w:ascii="Times New Roman" w:hAnsi="Times New Roman" w:cs="Times New Roman"/>
          <w:sz w:val="24"/>
          <w:szCs w:val="24"/>
        </w:rPr>
        <w:t xml:space="preserve">and </w:t>
      </w:r>
      <w:proofErr w:type="spellStart"/>
      <w:r w:rsidR="00E05593">
        <w:rPr>
          <w:rFonts w:ascii="Times New Roman" w:hAnsi="Times New Roman" w:cs="Times New Roman"/>
          <w:i/>
          <w:sz w:val="24"/>
          <w:szCs w:val="24"/>
        </w:rPr>
        <w:t>Transelectrica</w:t>
      </w:r>
      <w:proofErr w:type="spellEnd"/>
      <w:r w:rsidR="00E05593">
        <w:rPr>
          <w:rFonts w:ascii="Times New Roman" w:hAnsi="Times New Roman" w:cs="Times New Roman"/>
          <w:i/>
          <w:sz w:val="24"/>
          <w:szCs w:val="24"/>
        </w:rPr>
        <w:t xml:space="preserve"> </w:t>
      </w:r>
      <w:r w:rsidR="00866EF6">
        <w:rPr>
          <w:rFonts w:ascii="Times New Roman" w:hAnsi="Times New Roman" w:cs="Times New Roman"/>
          <w:sz w:val="24"/>
          <w:szCs w:val="24"/>
        </w:rPr>
        <w:t xml:space="preserve">about </w:t>
      </w:r>
      <w:r w:rsidR="00E05593" w:rsidRPr="00866EF6">
        <w:rPr>
          <w:rFonts w:ascii="Times New Roman" w:hAnsi="Times New Roman" w:cs="Times New Roman"/>
          <w:sz w:val="24"/>
          <w:szCs w:val="24"/>
        </w:rPr>
        <w:t>their</w:t>
      </w:r>
      <w:r w:rsidR="00E05593">
        <w:rPr>
          <w:rFonts w:ascii="Times New Roman" w:hAnsi="Times New Roman" w:cs="Times New Roman"/>
          <w:sz w:val="24"/>
          <w:szCs w:val="24"/>
        </w:rPr>
        <w:t xml:space="preserve"> cross-border partnership</w:t>
      </w:r>
      <w:r w:rsidRPr="0038012C">
        <w:rPr>
          <w:rFonts w:ascii="Times New Roman" w:hAnsi="Times New Roman" w:cs="Times New Roman"/>
          <w:sz w:val="24"/>
          <w:szCs w:val="24"/>
        </w:rPr>
        <w:t xml:space="preserve"> for the </w:t>
      </w:r>
      <w:r>
        <w:rPr>
          <w:rFonts w:ascii="Times New Roman" w:hAnsi="Times New Roman" w:cs="Times New Roman"/>
          <w:sz w:val="24"/>
          <w:szCs w:val="24"/>
        </w:rPr>
        <w:t>Roman</w:t>
      </w:r>
      <w:r w:rsidRPr="0038012C">
        <w:rPr>
          <w:rFonts w:ascii="Times New Roman" w:hAnsi="Times New Roman" w:cs="Times New Roman"/>
          <w:sz w:val="24"/>
          <w:szCs w:val="24"/>
        </w:rPr>
        <w:t>ian-Serbian border.</w:t>
      </w:r>
    </w:p>
    <w:p w14:paraId="4612E5D3" w14:textId="77777777" w:rsidR="00AA418D" w:rsidRPr="0038012C" w:rsidRDefault="00AA418D" w:rsidP="00AA418D">
      <w:pPr>
        <w:shd w:val="clear" w:color="auto" w:fill="FFFFFF"/>
        <w:jc w:val="both"/>
        <w:rPr>
          <w:rFonts w:ascii="Times New Roman" w:hAnsi="Times New Roman" w:cs="Times New Roman"/>
          <w:sz w:val="24"/>
          <w:szCs w:val="24"/>
        </w:rPr>
      </w:pPr>
    </w:p>
    <w:p w14:paraId="5E07BB06" w14:textId="77777777" w:rsidR="00AA418D" w:rsidRDefault="00AA418D" w:rsidP="00AA418D">
      <w:pPr>
        <w:shd w:val="clear" w:color="auto" w:fill="FFFFFF"/>
        <w:jc w:val="both"/>
        <w:rPr>
          <w:rFonts w:ascii="Times New Roman" w:hAnsi="Times New Roman" w:cs="Times New Roman"/>
          <w:sz w:val="24"/>
          <w:szCs w:val="24"/>
        </w:rPr>
      </w:pPr>
      <w:r w:rsidRPr="0038012C">
        <w:rPr>
          <w:rFonts w:ascii="Times New Roman" w:hAnsi="Times New Roman" w:cs="Times New Roman"/>
          <w:i/>
          <w:sz w:val="24"/>
          <w:szCs w:val="24"/>
        </w:rPr>
        <w:t>EMS</w:t>
      </w:r>
      <w:r w:rsidRPr="0038012C">
        <w:rPr>
          <w:rFonts w:ascii="Times New Roman" w:hAnsi="Times New Roman" w:cs="Times New Roman"/>
          <w:sz w:val="24"/>
          <w:szCs w:val="24"/>
        </w:rPr>
        <w:t xml:space="preserve"> </w:t>
      </w:r>
      <w:r w:rsidR="00951C0F">
        <w:rPr>
          <w:rFonts w:ascii="Times New Roman" w:hAnsi="Times New Roman" w:cs="Times New Roman"/>
          <w:sz w:val="24"/>
          <w:szCs w:val="24"/>
        </w:rPr>
        <w:t xml:space="preserve">and </w:t>
      </w:r>
      <w:proofErr w:type="spellStart"/>
      <w:r w:rsidR="00951C0F">
        <w:rPr>
          <w:rFonts w:ascii="Times New Roman" w:hAnsi="Times New Roman" w:cs="Times New Roman"/>
          <w:i/>
          <w:sz w:val="24"/>
          <w:szCs w:val="24"/>
        </w:rPr>
        <w:t>Transelectrica</w:t>
      </w:r>
      <w:proofErr w:type="spellEnd"/>
      <w:r w:rsidR="00951C0F">
        <w:rPr>
          <w:rFonts w:ascii="Times New Roman" w:hAnsi="Times New Roman" w:cs="Times New Roman"/>
          <w:i/>
          <w:sz w:val="24"/>
          <w:szCs w:val="24"/>
        </w:rPr>
        <w:t xml:space="preserve"> </w:t>
      </w:r>
      <w:r w:rsidRPr="0038012C">
        <w:rPr>
          <w:rFonts w:ascii="Times New Roman" w:hAnsi="Times New Roman" w:cs="Times New Roman"/>
          <w:sz w:val="24"/>
          <w:szCs w:val="24"/>
        </w:rPr>
        <w:t xml:space="preserve">will carry out the registration of the Serbian </w:t>
      </w:r>
      <w:r w:rsidR="00951C0F">
        <w:rPr>
          <w:rFonts w:ascii="Times New Roman" w:hAnsi="Times New Roman" w:cs="Times New Roman"/>
          <w:sz w:val="24"/>
          <w:szCs w:val="24"/>
        </w:rPr>
        <w:t>BR</w:t>
      </w:r>
      <w:r w:rsidR="000A6390">
        <w:rPr>
          <w:rFonts w:ascii="Times New Roman" w:hAnsi="Times New Roman" w:cs="Times New Roman"/>
          <w:sz w:val="24"/>
          <w:szCs w:val="24"/>
        </w:rPr>
        <w:t>Ps</w:t>
      </w:r>
      <w:r w:rsidRPr="0038012C">
        <w:rPr>
          <w:rFonts w:ascii="Times New Roman" w:hAnsi="Times New Roman" w:cs="Times New Roman"/>
          <w:sz w:val="24"/>
          <w:szCs w:val="24"/>
        </w:rPr>
        <w:t>/</w:t>
      </w:r>
      <w:r>
        <w:rPr>
          <w:rFonts w:ascii="Times New Roman" w:hAnsi="Times New Roman" w:cs="Times New Roman"/>
          <w:sz w:val="24"/>
          <w:szCs w:val="24"/>
        </w:rPr>
        <w:t xml:space="preserve">Romanian </w:t>
      </w:r>
      <w:r w:rsidR="000A6390">
        <w:rPr>
          <w:rFonts w:ascii="Times New Roman" w:hAnsi="Times New Roman" w:cs="Times New Roman"/>
          <w:sz w:val="24"/>
          <w:szCs w:val="24"/>
        </w:rPr>
        <w:t>BRPs</w:t>
      </w:r>
      <w:r>
        <w:rPr>
          <w:rFonts w:ascii="Times New Roman" w:hAnsi="Times New Roman" w:cs="Times New Roman"/>
          <w:sz w:val="24"/>
          <w:szCs w:val="24"/>
        </w:rPr>
        <w:t xml:space="preserve"> </w:t>
      </w:r>
      <w:r w:rsidRPr="0038012C">
        <w:rPr>
          <w:rFonts w:ascii="Times New Roman" w:hAnsi="Times New Roman" w:cs="Times New Roman"/>
          <w:sz w:val="24"/>
          <w:szCs w:val="24"/>
        </w:rPr>
        <w:t xml:space="preserve">who fulfill “1:1” - </w:t>
      </w:r>
      <w:r>
        <w:rPr>
          <w:rFonts w:ascii="Times New Roman" w:hAnsi="Times New Roman" w:cs="Times New Roman"/>
          <w:sz w:val="24"/>
          <w:szCs w:val="24"/>
        </w:rPr>
        <w:t xml:space="preserve">registration </w:t>
      </w:r>
      <w:r w:rsidRPr="0038012C">
        <w:rPr>
          <w:rFonts w:ascii="Times New Roman" w:hAnsi="Times New Roman" w:cs="Times New Roman"/>
          <w:sz w:val="24"/>
          <w:szCs w:val="24"/>
        </w:rPr>
        <w:t xml:space="preserve">prerequisites for </w:t>
      </w:r>
      <w:r>
        <w:rPr>
          <w:rFonts w:ascii="Times New Roman" w:hAnsi="Times New Roman" w:cs="Times New Roman"/>
          <w:sz w:val="24"/>
          <w:szCs w:val="24"/>
        </w:rPr>
        <w:t>Roman</w:t>
      </w:r>
      <w:r w:rsidRPr="0038012C">
        <w:rPr>
          <w:rFonts w:ascii="Times New Roman" w:hAnsi="Times New Roman" w:cs="Times New Roman"/>
          <w:sz w:val="24"/>
          <w:szCs w:val="24"/>
        </w:rPr>
        <w:t xml:space="preserve">ian-Serbian border. The registration is </w:t>
      </w:r>
      <w:r w:rsidRPr="0038012C">
        <w:rPr>
          <w:rFonts w:ascii="Times New Roman" w:hAnsi="Times New Roman" w:cs="Times New Roman"/>
          <w:sz w:val="24"/>
          <w:szCs w:val="24"/>
        </w:rPr>
        <w:lastRenderedPageBreak/>
        <w:t>possibl</w:t>
      </w:r>
      <w:r w:rsidR="00CB3273">
        <w:rPr>
          <w:rFonts w:ascii="Times New Roman" w:hAnsi="Times New Roman" w:cs="Times New Roman"/>
          <w:sz w:val="24"/>
          <w:szCs w:val="24"/>
        </w:rPr>
        <w:t>e only for whole calendar month or for a period of several months or for the whole year</w:t>
      </w:r>
      <w:r w:rsidRPr="0038012C">
        <w:rPr>
          <w:rFonts w:ascii="Times New Roman" w:hAnsi="Times New Roman" w:cs="Times New Roman"/>
          <w:sz w:val="24"/>
          <w:szCs w:val="24"/>
        </w:rPr>
        <w:t xml:space="preserve">. Serbian </w:t>
      </w:r>
      <w:r w:rsidR="000A6390" w:rsidRPr="000A6390">
        <w:rPr>
          <w:rFonts w:ascii="Times New Roman" w:hAnsi="Times New Roman" w:cs="Times New Roman"/>
          <w:sz w:val="24"/>
          <w:szCs w:val="24"/>
        </w:rPr>
        <w:t>BRP</w:t>
      </w:r>
      <w:r w:rsidRPr="0038012C">
        <w:rPr>
          <w:rFonts w:ascii="Times New Roman" w:hAnsi="Times New Roman" w:cs="Times New Roman"/>
          <w:sz w:val="24"/>
          <w:szCs w:val="24"/>
        </w:rPr>
        <w:t xml:space="preserve"> </w:t>
      </w:r>
      <w:r w:rsidR="000A6390">
        <w:rPr>
          <w:rFonts w:ascii="Times New Roman" w:hAnsi="Times New Roman" w:cs="Times New Roman"/>
          <w:sz w:val="24"/>
          <w:szCs w:val="24"/>
        </w:rPr>
        <w:t xml:space="preserve">and Romanian BRP </w:t>
      </w:r>
      <w:r w:rsidRPr="0038012C">
        <w:rPr>
          <w:rFonts w:ascii="Times New Roman" w:hAnsi="Times New Roman" w:cs="Times New Roman"/>
          <w:sz w:val="24"/>
          <w:szCs w:val="24"/>
        </w:rPr>
        <w:t>together have to deliver by e-mail scanned notification (</w:t>
      </w:r>
      <w:r w:rsidRPr="00CD2107">
        <w:rPr>
          <w:rFonts w:ascii="Times New Roman" w:hAnsi="Times New Roman" w:cs="Times New Roman"/>
          <w:sz w:val="24"/>
          <w:szCs w:val="24"/>
        </w:rPr>
        <w:t xml:space="preserve">see </w:t>
      </w:r>
      <w:r w:rsidRPr="000C092E">
        <w:rPr>
          <w:rFonts w:ascii="Times New Roman" w:hAnsi="Times New Roman" w:cs="Times New Roman"/>
          <w:sz w:val="24"/>
          <w:szCs w:val="24"/>
        </w:rPr>
        <w:t>Annex 6 of</w:t>
      </w:r>
      <w:r w:rsidR="000C29F0" w:rsidRPr="000C092E">
        <w:rPr>
          <w:rFonts w:ascii="Times New Roman" w:hAnsi="Times New Roman" w:cs="Times New Roman"/>
          <w:sz w:val="24"/>
          <w:szCs w:val="24"/>
        </w:rPr>
        <w:t xml:space="preserve"> </w:t>
      </w:r>
      <w:r w:rsidR="000C29F0" w:rsidRPr="000C092E">
        <w:rPr>
          <w:rFonts w:ascii="Times New Roman" w:hAnsi="Times New Roman" w:cs="Times New Roman"/>
          <w:i/>
          <w:sz w:val="24"/>
          <w:szCs w:val="24"/>
        </w:rPr>
        <w:t xml:space="preserve">Daily </w:t>
      </w:r>
      <w:r w:rsidRPr="000C092E">
        <w:rPr>
          <w:rFonts w:ascii="Times New Roman" w:hAnsi="Times New Roman" w:cs="Times New Roman"/>
          <w:i/>
          <w:sz w:val="24"/>
          <w:szCs w:val="24"/>
        </w:rPr>
        <w:t>Auction Rules</w:t>
      </w:r>
      <w:r w:rsidRPr="00CD2107">
        <w:rPr>
          <w:rFonts w:ascii="Times New Roman" w:hAnsi="Times New Roman" w:cs="Times New Roman"/>
          <w:sz w:val="24"/>
          <w:szCs w:val="24"/>
        </w:rPr>
        <w:t>) with the specification of required validity of the exclusive cross-border partnership registration not later than 12:00h</w:t>
      </w:r>
      <w:r w:rsidRPr="00204C70">
        <w:rPr>
          <w:rFonts w:ascii="Times New Roman" w:hAnsi="Times New Roman" w:cs="Times New Roman"/>
          <w:sz w:val="24"/>
          <w:szCs w:val="24"/>
        </w:rPr>
        <w:t xml:space="preserve"> CET on 24th day of the month before the month for which notification/registr</w:t>
      </w:r>
      <w:r w:rsidRPr="00784742">
        <w:rPr>
          <w:rFonts w:ascii="Times New Roman" w:hAnsi="Times New Roman" w:cs="Times New Roman"/>
          <w:sz w:val="24"/>
          <w:szCs w:val="24"/>
        </w:rPr>
        <w:t>ation should be valid. The e-mail addresses assigned for “1:1” –</w:t>
      </w:r>
      <w:r w:rsidRPr="00A92EFA">
        <w:rPr>
          <w:rFonts w:ascii="Times New Roman" w:hAnsi="Times New Roman" w:cs="Times New Roman"/>
          <w:sz w:val="24"/>
          <w:szCs w:val="24"/>
        </w:rPr>
        <w:t xml:space="preserve"> registration are stated in Annex 6.</w:t>
      </w:r>
      <w:r w:rsidRPr="0038012C">
        <w:rPr>
          <w:rFonts w:ascii="Times New Roman" w:hAnsi="Times New Roman" w:cs="Times New Roman"/>
          <w:sz w:val="24"/>
          <w:szCs w:val="24"/>
        </w:rPr>
        <w:t xml:space="preserve"> Rules for change of the already registered </w:t>
      </w:r>
      <w:r>
        <w:rPr>
          <w:rFonts w:ascii="Times New Roman" w:hAnsi="Times New Roman" w:cs="Times New Roman"/>
          <w:sz w:val="24"/>
          <w:szCs w:val="24"/>
        </w:rPr>
        <w:t>exclusive cross-border partnership</w:t>
      </w:r>
      <w:r w:rsidRPr="0038012C">
        <w:rPr>
          <w:rFonts w:ascii="Times New Roman" w:hAnsi="Times New Roman" w:cs="Times New Roman"/>
          <w:sz w:val="24"/>
          <w:szCs w:val="24"/>
        </w:rPr>
        <w:t xml:space="preserve"> are the same as those for the registration of a</w:t>
      </w:r>
      <w:r>
        <w:rPr>
          <w:rFonts w:ascii="Times New Roman" w:hAnsi="Times New Roman" w:cs="Times New Roman"/>
          <w:sz w:val="24"/>
          <w:szCs w:val="24"/>
        </w:rPr>
        <w:t>n</w:t>
      </w:r>
      <w:r w:rsidRPr="0038012C">
        <w:rPr>
          <w:rFonts w:ascii="Times New Roman" w:hAnsi="Times New Roman" w:cs="Times New Roman"/>
          <w:sz w:val="24"/>
          <w:szCs w:val="24"/>
        </w:rPr>
        <w:t xml:space="preserve"> </w:t>
      </w:r>
      <w:r>
        <w:rPr>
          <w:rFonts w:ascii="Times New Roman" w:hAnsi="Times New Roman" w:cs="Times New Roman"/>
          <w:sz w:val="24"/>
          <w:szCs w:val="24"/>
        </w:rPr>
        <w:t xml:space="preserve">exclusive cross-border partnership </w:t>
      </w:r>
      <w:r w:rsidRPr="0038012C">
        <w:rPr>
          <w:rFonts w:ascii="Times New Roman" w:hAnsi="Times New Roman" w:cs="Times New Roman"/>
          <w:sz w:val="24"/>
          <w:szCs w:val="24"/>
        </w:rPr>
        <w:t>as determined above in this paragraph.</w:t>
      </w:r>
    </w:p>
    <w:p w14:paraId="699EBA2E" w14:textId="77777777" w:rsidR="00AA418D" w:rsidRPr="0038012C" w:rsidRDefault="00AA418D" w:rsidP="00AA418D">
      <w:pPr>
        <w:shd w:val="clear" w:color="auto" w:fill="FFFFFF"/>
        <w:jc w:val="both"/>
        <w:rPr>
          <w:rFonts w:ascii="Times New Roman" w:hAnsi="Times New Roman" w:cs="Times New Roman"/>
          <w:sz w:val="24"/>
          <w:szCs w:val="24"/>
        </w:rPr>
      </w:pPr>
    </w:p>
    <w:p w14:paraId="09597139" w14:textId="77777777" w:rsidR="00AA418D" w:rsidRDefault="00AA418D" w:rsidP="00AA418D">
      <w:pPr>
        <w:shd w:val="clear" w:color="auto" w:fill="FFFFFF"/>
        <w:jc w:val="both"/>
        <w:rPr>
          <w:rFonts w:ascii="Times New Roman" w:hAnsi="Times New Roman" w:cs="Times New Roman"/>
          <w:sz w:val="24"/>
          <w:szCs w:val="24"/>
        </w:rPr>
      </w:pPr>
      <w:r w:rsidRPr="0038012C">
        <w:rPr>
          <w:rFonts w:ascii="Times New Roman" w:hAnsi="Times New Roman" w:cs="Times New Roman"/>
          <w:i/>
          <w:sz w:val="24"/>
          <w:szCs w:val="24"/>
        </w:rPr>
        <w:t>EMS</w:t>
      </w:r>
      <w:r w:rsidRPr="00042B67">
        <w:rPr>
          <w:rFonts w:ascii="Times New Roman" w:hAnsi="Times New Roman" w:cs="Times New Roman"/>
          <w:sz w:val="24"/>
          <w:szCs w:val="24"/>
        </w:rPr>
        <w:t xml:space="preserve"> </w:t>
      </w:r>
      <w:r w:rsidR="000A6390">
        <w:rPr>
          <w:rFonts w:ascii="Times New Roman" w:hAnsi="Times New Roman" w:cs="Times New Roman"/>
          <w:sz w:val="24"/>
          <w:szCs w:val="24"/>
        </w:rPr>
        <w:t xml:space="preserve">and </w:t>
      </w:r>
      <w:proofErr w:type="spellStart"/>
      <w:r w:rsidR="000A6390">
        <w:rPr>
          <w:rFonts w:ascii="Times New Roman" w:hAnsi="Times New Roman" w:cs="Times New Roman"/>
          <w:i/>
          <w:sz w:val="24"/>
          <w:szCs w:val="24"/>
        </w:rPr>
        <w:t>Transelectrica</w:t>
      </w:r>
      <w:proofErr w:type="spellEnd"/>
      <w:r w:rsidR="000A6390">
        <w:rPr>
          <w:rFonts w:ascii="Times New Roman" w:hAnsi="Times New Roman" w:cs="Times New Roman"/>
          <w:i/>
          <w:sz w:val="24"/>
          <w:szCs w:val="24"/>
        </w:rPr>
        <w:t xml:space="preserve"> </w:t>
      </w:r>
      <w:r w:rsidRPr="00042B67">
        <w:rPr>
          <w:rFonts w:ascii="Times New Roman" w:hAnsi="Times New Roman" w:cs="Times New Roman"/>
          <w:sz w:val="24"/>
          <w:szCs w:val="24"/>
        </w:rPr>
        <w:t xml:space="preserve">shall register the </w:t>
      </w:r>
      <w:r>
        <w:rPr>
          <w:rFonts w:ascii="Times New Roman" w:hAnsi="Times New Roman" w:cs="Times New Roman"/>
          <w:sz w:val="24"/>
          <w:szCs w:val="24"/>
        </w:rPr>
        <w:t>exclusive cross-border partnership</w:t>
      </w:r>
      <w:r w:rsidRPr="00042B67">
        <w:rPr>
          <w:rFonts w:ascii="Times New Roman" w:hAnsi="Times New Roman" w:cs="Times New Roman"/>
          <w:sz w:val="24"/>
          <w:szCs w:val="24"/>
        </w:rPr>
        <w:t xml:space="preserve"> after checking whether the </w:t>
      </w:r>
      <w:r w:rsidRPr="0038012C">
        <w:rPr>
          <w:rFonts w:ascii="Times New Roman" w:hAnsi="Times New Roman" w:cs="Times New Roman"/>
          <w:i/>
          <w:sz w:val="24"/>
          <w:szCs w:val="24"/>
        </w:rPr>
        <w:t>EIC Codes</w:t>
      </w:r>
      <w:r w:rsidRPr="00042B67">
        <w:rPr>
          <w:rFonts w:ascii="Times New Roman" w:hAnsi="Times New Roman" w:cs="Times New Roman"/>
          <w:sz w:val="24"/>
          <w:szCs w:val="24"/>
        </w:rPr>
        <w:t xml:space="preserve"> notified in the </w:t>
      </w:r>
      <w:r>
        <w:rPr>
          <w:rFonts w:ascii="Times New Roman" w:hAnsi="Times New Roman" w:cs="Times New Roman"/>
          <w:sz w:val="24"/>
          <w:szCs w:val="24"/>
        </w:rPr>
        <w:t>“</w:t>
      </w:r>
      <w:r w:rsidRPr="00042B67">
        <w:rPr>
          <w:rFonts w:ascii="Times New Roman" w:hAnsi="Times New Roman" w:cs="Times New Roman"/>
          <w:sz w:val="24"/>
          <w:szCs w:val="24"/>
        </w:rPr>
        <w:t>1:1</w:t>
      </w:r>
      <w:r>
        <w:rPr>
          <w:rFonts w:ascii="Times New Roman" w:hAnsi="Times New Roman" w:cs="Times New Roman"/>
          <w:sz w:val="24"/>
          <w:szCs w:val="24"/>
        </w:rPr>
        <w:t>”-</w:t>
      </w:r>
      <w:r w:rsidRPr="00042B67">
        <w:rPr>
          <w:rFonts w:ascii="Times New Roman" w:hAnsi="Times New Roman" w:cs="Times New Roman"/>
          <w:sz w:val="24"/>
          <w:szCs w:val="24"/>
        </w:rPr>
        <w:t xml:space="preserve"> </w:t>
      </w:r>
      <w:r>
        <w:rPr>
          <w:rFonts w:ascii="Times New Roman" w:hAnsi="Times New Roman" w:cs="Times New Roman"/>
          <w:sz w:val="24"/>
          <w:szCs w:val="24"/>
        </w:rPr>
        <w:t>registration</w:t>
      </w:r>
      <w:r w:rsidRPr="00042B67">
        <w:rPr>
          <w:rFonts w:ascii="Times New Roman" w:hAnsi="Times New Roman" w:cs="Times New Roman"/>
          <w:sz w:val="24"/>
          <w:szCs w:val="24"/>
        </w:rPr>
        <w:t xml:space="preserve"> are published on the </w:t>
      </w:r>
      <w:r w:rsidRPr="0038012C">
        <w:rPr>
          <w:rFonts w:ascii="Times New Roman" w:hAnsi="Times New Roman" w:cs="Times New Roman"/>
          <w:i/>
          <w:sz w:val="24"/>
          <w:szCs w:val="24"/>
        </w:rPr>
        <w:t>ENTSO-E</w:t>
      </w:r>
      <w:r w:rsidRPr="00042B67">
        <w:rPr>
          <w:rFonts w:ascii="Times New Roman" w:hAnsi="Times New Roman" w:cs="Times New Roman"/>
          <w:sz w:val="24"/>
          <w:szCs w:val="24"/>
        </w:rPr>
        <w:t xml:space="preserve"> webpage.</w:t>
      </w:r>
    </w:p>
    <w:p w14:paraId="47594A82" w14:textId="77777777" w:rsidR="00AA418D" w:rsidRDefault="00AA418D" w:rsidP="00AA418D">
      <w:pPr>
        <w:shd w:val="clear" w:color="auto" w:fill="FFFFFF"/>
        <w:jc w:val="both"/>
        <w:rPr>
          <w:rFonts w:ascii="Times New Roman" w:hAnsi="Times New Roman" w:cs="Times New Roman"/>
          <w:sz w:val="24"/>
          <w:szCs w:val="24"/>
        </w:rPr>
      </w:pPr>
    </w:p>
    <w:p w14:paraId="478C3CE9" w14:textId="77777777" w:rsidR="00AA418D" w:rsidRDefault="00AA418D" w:rsidP="00AA418D">
      <w:pPr>
        <w:shd w:val="clear" w:color="auto" w:fill="FFFFFF"/>
        <w:jc w:val="both"/>
        <w:rPr>
          <w:rFonts w:ascii="Times New Roman" w:hAnsi="Times New Roman" w:cs="Times New Roman"/>
          <w:sz w:val="24"/>
          <w:szCs w:val="24"/>
        </w:rPr>
      </w:pPr>
      <w:r w:rsidRPr="0038012C">
        <w:rPr>
          <w:rFonts w:ascii="Times New Roman" w:hAnsi="Times New Roman" w:cs="Times New Roman"/>
          <w:sz w:val="24"/>
          <w:szCs w:val="24"/>
        </w:rPr>
        <w:t xml:space="preserve">If the requirements stated in this </w:t>
      </w:r>
      <w:r>
        <w:rPr>
          <w:rFonts w:ascii="Times New Roman" w:hAnsi="Times New Roman" w:cs="Times New Roman"/>
          <w:sz w:val="24"/>
          <w:szCs w:val="24"/>
        </w:rPr>
        <w:t>A</w:t>
      </w:r>
      <w:r w:rsidRPr="0038012C">
        <w:rPr>
          <w:rFonts w:ascii="Times New Roman" w:hAnsi="Times New Roman" w:cs="Times New Roman"/>
          <w:sz w:val="24"/>
          <w:szCs w:val="24"/>
        </w:rPr>
        <w:t xml:space="preserve">rticle are fulfilled, </w:t>
      </w:r>
      <w:r w:rsidRPr="0038012C">
        <w:rPr>
          <w:rFonts w:ascii="Times New Roman" w:hAnsi="Times New Roman" w:cs="Times New Roman"/>
          <w:i/>
          <w:sz w:val="24"/>
          <w:szCs w:val="24"/>
        </w:rPr>
        <w:t>EMS</w:t>
      </w:r>
      <w:r w:rsidRPr="0038012C">
        <w:rPr>
          <w:rFonts w:ascii="Times New Roman" w:hAnsi="Times New Roman" w:cs="Times New Roman"/>
          <w:sz w:val="24"/>
          <w:szCs w:val="24"/>
        </w:rPr>
        <w:t xml:space="preserve"> </w:t>
      </w:r>
      <w:r w:rsidR="000A6390">
        <w:rPr>
          <w:rFonts w:ascii="Times New Roman" w:hAnsi="Times New Roman" w:cs="Times New Roman"/>
          <w:sz w:val="24"/>
          <w:szCs w:val="24"/>
        </w:rPr>
        <w:t xml:space="preserve">and </w:t>
      </w:r>
      <w:proofErr w:type="spellStart"/>
      <w:r w:rsidR="000A6390">
        <w:rPr>
          <w:rFonts w:ascii="Times New Roman" w:hAnsi="Times New Roman" w:cs="Times New Roman"/>
          <w:i/>
          <w:sz w:val="24"/>
          <w:szCs w:val="24"/>
        </w:rPr>
        <w:t>Transelectrica</w:t>
      </w:r>
      <w:proofErr w:type="spellEnd"/>
      <w:r w:rsidR="000A6390">
        <w:rPr>
          <w:rFonts w:ascii="Times New Roman" w:hAnsi="Times New Roman" w:cs="Times New Roman"/>
          <w:i/>
          <w:sz w:val="24"/>
          <w:szCs w:val="24"/>
        </w:rPr>
        <w:t xml:space="preserve"> </w:t>
      </w:r>
      <w:r w:rsidRPr="0038012C">
        <w:rPr>
          <w:rFonts w:ascii="Times New Roman" w:hAnsi="Times New Roman" w:cs="Times New Roman"/>
          <w:sz w:val="24"/>
          <w:szCs w:val="24"/>
        </w:rPr>
        <w:t xml:space="preserve">shall confirm the registration to the concerned </w:t>
      </w:r>
      <w:r w:rsidR="000A6390">
        <w:rPr>
          <w:rFonts w:ascii="Times New Roman" w:hAnsi="Times New Roman" w:cs="Times New Roman"/>
          <w:sz w:val="24"/>
          <w:szCs w:val="24"/>
        </w:rPr>
        <w:t xml:space="preserve">exclusive cross-border partners </w:t>
      </w:r>
      <w:r w:rsidRPr="0038012C">
        <w:rPr>
          <w:rFonts w:ascii="Times New Roman" w:hAnsi="Times New Roman" w:cs="Times New Roman"/>
          <w:sz w:val="24"/>
          <w:szCs w:val="24"/>
        </w:rPr>
        <w:t>by e-mail</w:t>
      </w:r>
      <w:r>
        <w:rPr>
          <w:rFonts w:ascii="Times New Roman" w:hAnsi="Times New Roman" w:cs="Times New Roman"/>
          <w:sz w:val="24"/>
          <w:szCs w:val="24"/>
        </w:rPr>
        <w:t>. A</w:t>
      </w:r>
      <w:r w:rsidRPr="0038012C">
        <w:rPr>
          <w:rFonts w:ascii="Times New Roman" w:hAnsi="Times New Roman" w:cs="Times New Roman"/>
          <w:sz w:val="24"/>
          <w:szCs w:val="24"/>
        </w:rPr>
        <w:t>fter that the registration of the exclusive cross-border partnership becomes valid</w:t>
      </w:r>
      <w:r>
        <w:rPr>
          <w:rFonts w:ascii="Times New Roman" w:hAnsi="Times New Roman" w:cs="Times New Roman"/>
          <w:sz w:val="24"/>
          <w:szCs w:val="24"/>
        </w:rPr>
        <w:t xml:space="preserve"> and it is published on </w:t>
      </w:r>
      <w:r w:rsidRPr="0038012C">
        <w:rPr>
          <w:rFonts w:ascii="Times New Roman" w:hAnsi="Times New Roman" w:cs="Times New Roman"/>
          <w:i/>
          <w:sz w:val="24"/>
          <w:szCs w:val="24"/>
        </w:rPr>
        <w:t>EMS</w:t>
      </w:r>
      <w:r>
        <w:rPr>
          <w:rFonts w:ascii="Times New Roman" w:hAnsi="Times New Roman" w:cs="Times New Roman"/>
          <w:sz w:val="24"/>
          <w:szCs w:val="24"/>
        </w:rPr>
        <w:t xml:space="preserve"> </w:t>
      </w:r>
      <w:r w:rsidR="000A6390">
        <w:rPr>
          <w:rFonts w:ascii="Times New Roman" w:hAnsi="Times New Roman" w:cs="Times New Roman"/>
          <w:sz w:val="24"/>
          <w:szCs w:val="24"/>
        </w:rPr>
        <w:t xml:space="preserve">and </w:t>
      </w:r>
      <w:proofErr w:type="spellStart"/>
      <w:r w:rsidR="000A6390">
        <w:rPr>
          <w:rFonts w:ascii="Times New Roman" w:hAnsi="Times New Roman" w:cs="Times New Roman"/>
          <w:i/>
          <w:sz w:val="24"/>
          <w:szCs w:val="24"/>
        </w:rPr>
        <w:t>Transelectrica</w:t>
      </w:r>
      <w:proofErr w:type="spellEnd"/>
      <w:r w:rsidR="000A6390">
        <w:rPr>
          <w:rFonts w:ascii="Times New Roman" w:hAnsi="Times New Roman" w:cs="Times New Roman"/>
          <w:i/>
          <w:sz w:val="24"/>
          <w:szCs w:val="24"/>
        </w:rPr>
        <w:t xml:space="preserve"> </w:t>
      </w:r>
      <w:r>
        <w:rPr>
          <w:rFonts w:ascii="Times New Roman" w:hAnsi="Times New Roman" w:cs="Times New Roman"/>
          <w:sz w:val="24"/>
          <w:szCs w:val="24"/>
        </w:rPr>
        <w:t>web site</w:t>
      </w:r>
      <w:r w:rsidR="000A6390">
        <w:rPr>
          <w:rFonts w:ascii="Times New Roman" w:hAnsi="Times New Roman" w:cs="Times New Roman"/>
          <w:sz w:val="24"/>
          <w:szCs w:val="24"/>
        </w:rPr>
        <w:t>s</w:t>
      </w:r>
      <w:r w:rsidRPr="0038012C">
        <w:rPr>
          <w:rFonts w:ascii="Times New Roman" w:hAnsi="Times New Roman" w:cs="Times New Roman"/>
          <w:sz w:val="24"/>
          <w:szCs w:val="24"/>
        </w:rPr>
        <w:t>.</w:t>
      </w:r>
    </w:p>
    <w:p w14:paraId="6A098EC2" w14:textId="77777777" w:rsidR="00AA418D" w:rsidRPr="0038012C" w:rsidRDefault="00AA418D" w:rsidP="00AA418D">
      <w:pPr>
        <w:shd w:val="clear" w:color="auto" w:fill="FFFFFF"/>
        <w:jc w:val="both"/>
        <w:rPr>
          <w:rFonts w:ascii="Times New Roman" w:hAnsi="Times New Roman" w:cs="Times New Roman"/>
          <w:sz w:val="24"/>
          <w:szCs w:val="24"/>
        </w:rPr>
      </w:pPr>
    </w:p>
    <w:p w14:paraId="0BB699B2" w14:textId="77777777" w:rsidR="00AA418D" w:rsidRPr="00910ACB" w:rsidRDefault="00AA418D" w:rsidP="00AA418D">
      <w:pPr>
        <w:shd w:val="clear" w:color="auto" w:fill="FFFFFF"/>
        <w:jc w:val="both"/>
        <w:rPr>
          <w:sz w:val="22"/>
          <w:szCs w:val="22"/>
          <w:lang w:eastAsia="de-DE"/>
        </w:rPr>
      </w:pPr>
      <w:r w:rsidRPr="0038012C">
        <w:rPr>
          <w:rFonts w:ascii="Times New Roman" w:hAnsi="Times New Roman" w:cs="Times New Roman"/>
          <w:sz w:val="24"/>
          <w:szCs w:val="24"/>
        </w:rPr>
        <w:t xml:space="preserve">The registered </w:t>
      </w:r>
      <w:r>
        <w:rPr>
          <w:rFonts w:ascii="Times New Roman" w:hAnsi="Times New Roman" w:cs="Times New Roman"/>
          <w:sz w:val="24"/>
          <w:szCs w:val="24"/>
        </w:rPr>
        <w:t>exclusive cross-border</w:t>
      </w:r>
      <w:r w:rsidRPr="0038012C">
        <w:rPr>
          <w:rFonts w:ascii="Times New Roman" w:hAnsi="Times New Roman" w:cs="Times New Roman"/>
          <w:sz w:val="24"/>
          <w:szCs w:val="24"/>
        </w:rPr>
        <w:t xml:space="preserve"> partnership is valid for the use of intraday, daily, monthly and yearly </w:t>
      </w:r>
      <w:r>
        <w:rPr>
          <w:rFonts w:ascii="Times New Roman" w:hAnsi="Times New Roman" w:cs="Times New Roman"/>
          <w:i/>
          <w:sz w:val="24"/>
          <w:szCs w:val="24"/>
        </w:rPr>
        <w:t>A</w:t>
      </w:r>
      <w:r w:rsidRPr="0038012C">
        <w:rPr>
          <w:rFonts w:ascii="Times New Roman" w:hAnsi="Times New Roman" w:cs="Times New Roman"/>
          <w:i/>
          <w:sz w:val="24"/>
          <w:szCs w:val="24"/>
        </w:rPr>
        <w:t xml:space="preserve">llocated </w:t>
      </w:r>
      <w:r>
        <w:rPr>
          <w:rFonts w:ascii="Times New Roman" w:hAnsi="Times New Roman" w:cs="Times New Roman"/>
          <w:i/>
          <w:sz w:val="24"/>
          <w:szCs w:val="24"/>
        </w:rPr>
        <w:t>C</w:t>
      </w:r>
      <w:r w:rsidRPr="0038012C">
        <w:rPr>
          <w:rFonts w:ascii="Times New Roman" w:hAnsi="Times New Roman" w:cs="Times New Roman"/>
          <w:i/>
          <w:sz w:val="24"/>
          <w:szCs w:val="24"/>
        </w:rPr>
        <w:t>apacities</w:t>
      </w:r>
      <w:r w:rsidRPr="0038012C">
        <w:rPr>
          <w:rFonts w:ascii="Times New Roman" w:hAnsi="Times New Roman" w:cs="Times New Roman"/>
          <w:sz w:val="24"/>
          <w:szCs w:val="24"/>
        </w:rPr>
        <w:t>.</w:t>
      </w:r>
    </w:p>
    <w:p w14:paraId="773306BF" w14:textId="77777777" w:rsidR="00AA418D" w:rsidRDefault="00AA418D" w:rsidP="00AA418D">
      <w:pPr>
        <w:shd w:val="clear" w:color="auto" w:fill="FFFFFF"/>
        <w:rPr>
          <w:spacing w:val="-1"/>
          <w:sz w:val="24"/>
          <w:szCs w:val="24"/>
          <w:u w:val="single"/>
        </w:rPr>
      </w:pPr>
      <w:bookmarkStart w:id="2" w:name="_Toc373748670"/>
    </w:p>
    <w:p w14:paraId="7B96B95B" w14:textId="77777777" w:rsidR="00BF7D5F" w:rsidRDefault="00BF7D5F" w:rsidP="00AA418D">
      <w:pPr>
        <w:shd w:val="clear" w:color="auto" w:fill="FFFFFF"/>
        <w:rPr>
          <w:spacing w:val="-1"/>
          <w:sz w:val="24"/>
          <w:szCs w:val="24"/>
          <w:u w:val="single"/>
        </w:rPr>
      </w:pPr>
    </w:p>
    <w:p w14:paraId="6051CE85" w14:textId="77777777" w:rsidR="00CB3273" w:rsidRPr="00323114" w:rsidRDefault="00AA418D" w:rsidP="000C092E">
      <w:pPr>
        <w:pStyle w:val="Heading2"/>
        <w:rPr>
          <w:rFonts w:ascii="Calibri" w:hAnsi="Calibri"/>
          <w:b/>
          <w:bCs/>
          <w:sz w:val="28"/>
          <w:szCs w:val="28"/>
          <w:lang w:eastAsia="de-DE"/>
        </w:rPr>
      </w:pPr>
      <w:r w:rsidRPr="0038012C">
        <w:t xml:space="preserve">Article </w:t>
      </w:r>
      <w:r w:rsidR="00CB3273">
        <w:t>8</w:t>
      </w:r>
      <w:r w:rsidRPr="0038012C">
        <w:t>.3</w:t>
      </w:r>
      <w:r w:rsidR="00CB3273" w:rsidRPr="00CB3273">
        <w:t xml:space="preserve"> </w:t>
      </w:r>
      <w:r w:rsidR="00CB3273" w:rsidRPr="0038012C">
        <w:t>Scheduling</w:t>
      </w:r>
      <w:r w:rsidR="00CB3273" w:rsidRPr="00323114">
        <w:rPr>
          <w:rFonts w:ascii="Calibri" w:hAnsi="Calibri"/>
          <w:b/>
          <w:bCs/>
          <w:sz w:val="28"/>
          <w:szCs w:val="28"/>
          <w:lang w:eastAsia="de-DE"/>
        </w:rPr>
        <w:t xml:space="preserve"> </w:t>
      </w:r>
    </w:p>
    <w:bookmarkEnd w:id="2"/>
    <w:p w14:paraId="3D6CA4E6" w14:textId="77777777" w:rsidR="00866EF6" w:rsidRPr="00866EF6" w:rsidRDefault="00866EF6" w:rsidP="00866EF6">
      <w:pPr>
        <w:shd w:val="clear" w:color="auto" w:fill="FFFFFF"/>
        <w:tabs>
          <w:tab w:val="left" w:pos="3268"/>
        </w:tabs>
        <w:jc w:val="both"/>
        <w:rPr>
          <w:rFonts w:ascii="Times New Roman" w:hAnsi="Times New Roman" w:cs="Times New Roman"/>
          <w:bCs/>
          <w:spacing w:val="-1"/>
          <w:sz w:val="24"/>
          <w:szCs w:val="24"/>
        </w:rPr>
      </w:pPr>
    </w:p>
    <w:p w14:paraId="0BFEEA91" w14:textId="77777777" w:rsidR="00866EF6" w:rsidRPr="00866EF6" w:rsidRDefault="00866EF6" w:rsidP="00866EF6">
      <w:pPr>
        <w:shd w:val="clear" w:color="auto" w:fill="FFFFFF"/>
        <w:tabs>
          <w:tab w:val="left" w:pos="3268"/>
        </w:tabs>
        <w:jc w:val="both"/>
        <w:rPr>
          <w:rFonts w:ascii="Times New Roman" w:hAnsi="Times New Roman" w:cs="Times New Roman"/>
          <w:bCs/>
          <w:spacing w:val="-1"/>
          <w:sz w:val="24"/>
          <w:szCs w:val="24"/>
        </w:rPr>
      </w:pPr>
      <w:r w:rsidRPr="00866EF6">
        <w:rPr>
          <w:rFonts w:ascii="Times New Roman" w:hAnsi="Times New Roman" w:cs="Times New Roman"/>
          <w:bCs/>
          <w:spacing w:val="-1"/>
          <w:sz w:val="24"/>
          <w:szCs w:val="24"/>
        </w:rPr>
        <w:t xml:space="preserve">The use of the </w:t>
      </w:r>
      <w:r w:rsidRPr="00A11FCB">
        <w:rPr>
          <w:rFonts w:ascii="Times New Roman" w:hAnsi="Times New Roman" w:cs="Times New Roman"/>
          <w:bCs/>
          <w:i/>
          <w:spacing w:val="-1"/>
          <w:sz w:val="24"/>
          <w:szCs w:val="24"/>
        </w:rPr>
        <w:t>Allocated Capacities</w:t>
      </w:r>
      <w:r w:rsidRPr="00866EF6">
        <w:rPr>
          <w:rFonts w:ascii="Times New Roman" w:hAnsi="Times New Roman" w:cs="Times New Roman"/>
          <w:bCs/>
          <w:spacing w:val="-1"/>
          <w:sz w:val="24"/>
          <w:szCs w:val="24"/>
        </w:rPr>
        <w:t xml:space="preserve"> must be in compliance with the requirements stated in Article 8.1 and 8.2. </w:t>
      </w:r>
    </w:p>
    <w:p w14:paraId="4D797C70" w14:textId="77777777" w:rsidR="00866EF6" w:rsidRPr="00866EF6" w:rsidRDefault="00866EF6" w:rsidP="00866EF6">
      <w:pPr>
        <w:shd w:val="clear" w:color="auto" w:fill="FFFFFF"/>
        <w:tabs>
          <w:tab w:val="left" w:pos="3268"/>
        </w:tabs>
        <w:jc w:val="both"/>
        <w:rPr>
          <w:rFonts w:ascii="Times New Roman" w:hAnsi="Times New Roman" w:cs="Times New Roman"/>
          <w:bCs/>
          <w:spacing w:val="-1"/>
          <w:sz w:val="24"/>
          <w:szCs w:val="24"/>
        </w:rPr>
      </w:pPr>
    </w:p>
    <w:p w14:paraId="48A7C4A1" w14:textId="77777777" w:rsidR="00866EF6" w:rsidRPr="00784742" w:rsidRDefault="00866EF6" w:rsidP="00866EF6">
      <w:pPr>
        <w:shd w:val="clear" w:color="auto" w:fill="FFFFFF"/>
        <w:tabs>
          <w:tab w:val="left" w:pos="3268"/>
        </w:tabs>
        <w:jc w:val="both"/>
        <w:rPr>
          <w:rFonts w:ascii="Times New Roman" w:hAnsi="Times New Roman" w:cs="Times New Roman"/>
          <w:bCs/>
          <w:spacing w:val="-1"/>
          <w:sz w:val="24"/>
          <w:szCs w:val="24"/>
        </w:rPr>
      </w:pPr>
      <w:r w:rsidRPr="00866EF6">
        <w:rPr>
          <w:rFonts w:ascii="Times New Roman" w:hAnsi="Times New Roman" w:cs="Times New Roman"/>
          <w:bCs/>
          <w:spacing w:val="-1"/>
          <w:sz w:val="24"/>
          <w:szCs w:val="24"/>
        </w:rPr>
        <w:t xml:space="preserve">After finishing daily </w:t>
      </w:r>
      <w:r w:rsidRPr="00A11FCB">
        <w:rPr>
          <w:rFonts w:ascii="Times New Roman" w:hAnsi="Times New Roman" w:cs="Times New Roman"/>
          <w:bCs/>
          <w:i/>
          <w:spacing w:val="-1"/>
          <w:sz w:val="24"/>
          <w:szCs w:val="24"/>
        </w:rPr>
        <w:t>Auction</w:t>
      </w:r>
      <w:r w:rsidRPr="00866EF6">
        <w:rPr>
          <w:rFonts w:ascii="Times New Roman" w:hAnsi="Times New Roman" w:cs="Times New Roman"/>
          <w:bCs/>
          <w:spacing w:val="-1"/>
          <w:sz w:val="24"/>
          <w:szCs w:val="24"/>
        </w:rPr>
        <w:t xml:space="preserve"> procedure, the use of the </w:t>
      </w:r>
      <w:r w:rsidRPr="00A11FCB">
        <w:rPr>
          <w:rFonts w:ascii="Times New Roman" w:hAnsi="Times New Roman" w:cs="Times New Roman"/>
          <w:bCs/>
          <w:i/>
          <w:spacing w:val="-1"/>
          <w:sz w:val="24"/>
          <w:szCs w:val="24"/>
        </w:rPr>
        <w:t>Allocated Capacities</w:t>
      </w:r>
      <w:r w:rsidRPr="00866EF6">
        <w:rPr>
          <w:rFonts w:ascii="Times New Roman" w:hAnsi="Times New Roman" w:cs="Times New Roman"/>
          <w:bCs/>
          <w:spacing w:val="-1"/>
          <w:sz w:val="24"/>
          <w:szCs w:val="24"/>
        </w:rPr>
        <w:t xml:space="preserve"> takes place by delivery of fixed schedules using daily </w:t>
      </w:r>
      <w:r w:rsidRPr="00A11FCB">
        <w:rPr>
          <w:rFonts w:ascii="Times New Roman" w:hAnsi="Times New Roman" w:cs="Times New Roman"/>
          <w:bCs/>
          <w:i/>
          <w:spacing w:val="-1"/>
          <w:sz w:val="24"/>
          <w:szCs w:val="24"/>
        </w:rPr>
        <w:t>Allocated Capacities</w:t>
      </w:r>
      <w:r w:rsidRPr="00866EF6">
        <w:rPr>
          <w:rFonts w:ascii="Times New Roman" w:hAnsi="Times New Roman" w:cs="Times New Roman"/>
          <w:bCs/>
          <w:spacing w:val="-1"/>
          <w:sz w:val="24"/>
          <w:szCs w:val="24"/>
        </w:rPr>
        <w:t xml:space="preserve"> at latest </w:t>
      </w:r>
      <w:r w:rsidRPr="00CD2107">
        <w:rPr>
          <w:rFonts w:ascii="Times New Roman" w:hAnsi="Times New Roman" w:cs="Times New Roman"/>
          <w:bCs/>
          <w:spacing w:val="-1"/>
          <w:sz w:val="24"/>
          <w:szCs w:val="24"/>
        </w:rPr>
        <w:t xml:space="preserve">by </w:t>
      </w:r>
      <w:r w:rsidRPr="00204C70">
        <w:rPr>
          <w:rFonts w:ascii="Times New Roman" w:hAnsi="Times New Roman" w:cs="Times New Roman"/>
          <w:bCs/>
          <w:spacing w:val="-1"/>
          <w:sz w:val="24"/>
          <w:szCs w:val="24"/>
        </w:rPr>
        <w:t>14:30 (CET) in accordance with indivi</w:t>
      </w:r>
      <w:r w:rsidRPr="00784742">
        <w:rPr>
          <w:rFonts w:ascii="Times New Roman" w:hAnsi="Times New Roman" w:cs="Times New Roman"/>
          <w:bCs/>
          <w:spacing w:val="-1"/>
          <w:sz w:val="24"/>
          <w:szCs w:val="24"/>
        </w:rPr>
        <w:t>dual national market rules of each of the TSOs valid at the time of delivery.</w:t>
      </w:r>
    </w:p>
    <w:p w14:paraId="672F3C90" w14:textId="77777777" w:rsidR="00866EF6" w:rsidRPr="00784742" w:rsidRDefault="00866EF6" w:rsidP="00866EF6">
      <w:pPr>
        <w:shd w:val="clear" w:color="auto" w:fill="FFFFFF"/>
        <w:tabs>
          <w:tab w:val="left" w:pos="3268"/>
        </w:tabs>
        <w:jc w:val="both"/>
        <w:rPr>
          <w:rFonts w:ascii="Times New Roman" w:hAnsi="Times New Roman" w:cs="Times New Roman"/>
          <w:bCs/>
          <w:spacing w:val="-1"/>
          <w:sz w:val="24"/>
          <w:szCs w:val="24"/>
        </w:rPr>
      </w:pPr>
    </w:p>
    <w:p w14:paraId="1A33459E" w14:textId="77777777" w:rsidR="00866EF6" w:rsidRPr="00866EF6" w:rsidRDefault="00866EF6" w:rsidP="00866EF6">
      <w:pPr>
        <w:shd w:val="clear" w:color="auto" w:fill="FFFFFF"/>
        <w:tabs>
          <w:tab w:val="left" w:pos="3268"/>
        </w:tabs>
        <w:jc w:val="both"/>
        <w:rPr>
          <w:rFonts w:ascii="Times New Roman" w:hAnsi="Times New Roman" w:cs="Times New Roman"/>
          <w:bCs/>
          <w:spacing w:val="-1"/>
          <w:sz w:val="24"/>
          <w:szCs w:val="24"/>
        </w:rPr>
      </w:pPr>
      <w:r w:rsidRPr="000C092E">
        <w:rPr>
          <w:rFonts w:ascii="Times New Roman" w:hAnsi="Times New Roman" w:cs="Times New Roman"/>
          <w:bCs/>
          <w:spacing w:val="-1"/>
          <w:sz w:val="24"/>
          <w:szCs w:val="24"/>
        </w:rPr>
        <w:t xml:space="preserve">The submitted schedule data of cross-border electricity exchange shall contain data which unambiguously determine the </w:t>
      </w:r>
      <w:r w:rsidRPr="00A11FCB">
        <w:rPr>
          <w:rFonts w:ascii="Times New Roman" w:hAnsi="Times New Roman" w:cs="Times New Roman"/>
          <w:bCs/>
          <w:i/>
          <w:spacing w:val="-1"/>
          <w:sz w:val="24"/>
          <w:szCs w:val="24"/>
        </w:rPr>
        <w:t>Allocated Capacity</w:t>
      </w:r>
      <w:r w:rsidRPr="000C092E">
        <w:rPr>
          <w:rFonts w:ascii="Times New Roman" w:hAnsi="Times New Roman" w:cs="Times New Roman"/>
          <w:bCs/>
          <w:spacing w:val="-1"/>
          <w:sz w:val="24"/>
          <w:szCs w:val="24"/>
        </w:rPr>
        <w:t xml:space="preserve"> (</w:t>
      </w:r>
      <w:r w:rsidRPr="000C092E">
        <w:rPr>
          <w:rFonts w:ascii="Times New Roman" w:hAnsi="Times New Roman" w:cs="Times New Roman"/>
          <w:bCs/>
          <w:i/>
          <w:spacing w:val="-1"/>
          <w:sz w:val="24"/>
          <w:szCs w:val="24"/>
        </w:rPr>
        <w:t>Capacity Agreement Identification</w:t>
      </w:r>
      <w:r w:rsidRPr="000C092E">
        <w:rPr>
          <w:rFonts w:ascii="Times New Roman" w:hAnsi="Times New Roman" w:cs="Times New Roman"/>
          <w:bCs/>
          <w:spacing w:val="-1"/>
          <w:sz w:val="24"/>
          <w:szCs w:val="24"/>
        </w:rPr>
        <w:t xml:space="preserve"> and Capacity Contract Type).</w:t>
      </w:r>
    </w:p>
    <w:p w14:paraId="3C02880E" w14:textId="77777777" w:rsidR="00866EF6" w:rsidRPr="00866EF6" w:rsidRDefault="00866EF6" w:rsidP="00866EF6">
      <w:pPr>
        <w:shd w:val="clear" w:color="auto" w:fill="FFFFFF"/>
        <w:tabs>
          <w:tab w:val="left" w:pos="3268"/>
        </w:tabs>
        <w:jc w:val="both"/>
        <w:rPr>
          <w:rFonts w:ascii="Times New Roman" w:hAnsi="Times New Roman" w:cs="Times New Roman"/>
          <w:bCs/>
          <w:spacing w:val="-1"/>
          <w:sz w:val="24"/>
          <w:szCs w:val="24"/>
        </w:rPr>
      </w:pPr>
    </w:p>
    <w:p w14:paraId="482A49C4" w14:textId="77777777" w:rsidR="00866EF6" w:rsidRPr="00866EF6" w:rsidRDefault="00866EF6" w:rsidP="00866EF6">
      <w:pPr>
        <w:shd w:val="clear" w:color="auto" w:fill="FFFFFF"/>
        <w:tabs>
          <w:tab w:val="left" w:pos="3268"/>
        </w:tabs>
        <w:jc w:val="both"/>
        <w:rPr>
          <w:rFonts w:ascii="Times New Roman" w:hAnsi="Times New Roman" w:cs="Times New Roman"/>
          <w:bCs/>
          <w:spacing w:val="-1"/>
          <w:sz w:val="24"/>
          <w:szCs w:val="24"/>
        </w:rPr>
      </w:pPr>
      <w:proofErr w:type="spellStart"/>
      <w:r>
        <w:rPr>
          <w:rFonts w:ascii="Times New Roman" w:hAnsi="Times New Roman" w:cs="Times New Roman"/>
          <w:i/>
          <w:sz w:val="24"/>
          <w:szCs w:val="24"/>
        </w:rPr>
        <w:t>Transelectrica</w:t>
      </w:r>
      <w:proofErr w:type="spellEnd"/>
      <w:r>
        <w:rPr>
          <w:rFonts w:ascii="Times New Roman" w:hAnsi="Times New Roman" w:cs="Times New Roman"/>
          <w:i/>
          <w:sz w:val="24"/>
          <w:szCs w:val="24"/>
        </w:rPr>
        <w:t xml:space="preserve"> </w:t>
      </w:r>
      <w:r w:rsidRPr="00866EF6">
        <w:rPr>
          <w:rFonts w:ascii="Times New Roman" w:hAnsi="Times New Roman" w:cs="Times New Roman"/>
          <w:bCs/>
          <w:spacing w:val="-1"/>
          <w:sz w:val="24"/>
          <w:szCs w:val="24"/>
        </w:rPr>
        <w:t xml:space="preserve">and </w:t>
      </w:r>
      <w:r w:rsidRPr="0038012C">
        <w:rPr>
          <w:rFonts w:ascii="Times New Roman" w:hAnsi="Times New Roman" w:cs="Times New Roman"/>
          <w:i/>
          <w:sz w:val="24"/>
          <w:szCs w:val="24"/>
        </w:rPr>
        <w:t>EMS</w:t>
      </w:r>
      <w:r>
        <w:rPr>
          <w:rFonts w:ascii="Times New Roman" w:hAnsi="Times New Roman" w:cs="Times New Roman"/>
          <w:sz w:val="24"/>
          <w:szCs w:val="24"/>
        </w:rPr>
        <w:t xml:space="preserve"> </w:t>
      </w:r>
      <w:r w:rsidRPr="00866EF6">
        <w:rPr>
          <w:rFonts w:ascii="Times New Roman" w:hAnsi="Times New Roman" w:cs="Times New Roman"/>
          <w:bCs/>
          <w:spacing w:val="-1"/>
          <w:sz w:val="24"/>
          <w:szCs w:val="24"/>
        </w:rPr>
        <w:t xml:space="preserve">perform the matching of delivered individual fixed schedules on common border. Modification of mismatching schedules is possible till cut-off time for matching process at 15:30 (CET). Modifications of these schedules by Serbian BRPs/Romanian </w:t>
      </w:r>
      <w:r>
        <w:rPr>
          <w:rFonts w:ascii="Times New Roman" w:hAnsi="Times New Roman" w:cs="Times New Roman"/>
          <w:bCs/>
          <w:spacing w:val="-1"/>
          <w:sz w:val="24"/>
          <w:szCs w:val="24"/>
        </w:rPr>
        <w:t>BRPs</w:t>
      </w:r>
      <w:r w:rsidRPr="00866EF6">
        <w:rPr>
          <w:rFonts w:ascii="Times New Roman" w:hAnsi="Times New Roman" w:cs="Times New Roman"/>
          <w:bCs/>
          <w:spacing w:val="-1"/>
          <w:sz w:val="24"/>
          <w:szCs w:val="24"/>
        </w:rPr>
        <w:t xml:space="preserve"> after this time are prohibited. </w:t>
      </w:r>
    </w:p>
    <w:p w14:paraId="195CC563" w14:textId="77777777" w:rsidR="00866EF6" w:rsidRPr="00866EF6" w:rsidRDefault="00866EF6" w:rsidP="00866EF6">
      <w:pPr>
        <w:shd w:val="clear" w:color="auto" w:fill="FFFFFF"/>
        <w:tabs>
          <w:tab w:val="left" w:pos="3268"/>
        </w:tabs>
        <w:jc w:val="both"/>
        <w:rPr>
          <w:rFonts w:ascii="Times New Roman" w:hAnsi="Times New Roman" w:cs="Times New Roman"/>
          <w:bCs/>
          <w:spacing w:val="-1"/>
          <w:sz w:val="24"/>
          <w:szCs w:val="24"/>
        </w:rPr>
      </w:pPr>
    </w:p>
    <w:p w14:paraId="170D30FF" w14:textId="77777777" w:rsidR="00866EF6" w:rsidRPr="00866EF6" w:rsidRDefault="00866EF6" w:rsidP="00866EF6">
      <w:pPr>
        <w:shd w:val="clear" w:color="auto" w:fill="FFFFFF"/>
        <w:tabs>
          <w:tab w:val="left" w:pos="3268"/>
        </w:tabs>
        <w:jc w:val="both"/>
        <w:rPr>
          <w:rFonts w:ascii="Times New Roman" w:hAnsi="Times New Roman" w:cs="Times New Roman"/>
          <w:bCs/>
          <w:spacing w:val="-1"/>
          <w:sz w:val="24"/>
          <w:szCs w:val="24"/>
        </w:rPr>
      </w:pPr>
      <w:r w:rsidRPr="00866EF6">
        <w:rPr>
          <w:rFonts w:ascii="Times New Roman" w:hAnsi="Times New Roman" w:cs="Times New Roman"/>
          <w:bCs/>
          <w:spacing w:val="-1"/>
          <w:sz w:val="24"/>
          <w:szCs w:val="24"/>
        </w:rPr>
        <w:t xml:space="preserve">If still there is a mismatch </w:t>
      </w:r>
      <w:proofErr w:type="spellStart"/>
      <w:r>
        <w:rPr>
          <w:rFonts w:ascii="Times New Roman" w:hAnsi="Times New Roman" w:cs="Times New Roman"/>
          <w:i/>
          <w:sz w:val="24"/>
          <w:szCs w:val="24"/>
        </w:rPr>
        <w:t>Transelectrica</w:t>
      </w:r>
      <w:proofErr w:type="spellEnd"/>
      <w:r>
        <w:rPr>
          <w:rFonts w:ascii="Times New Roman" w:hAnsi="Times New Roman" w:cs="Times New Roman"/>
          <w:i/>
          <w:sz w:val="24"/>
          <w:szCs w:val="24"/>
        </w:rPr>
        <w:t xml:space="preserve"> </w:t>
      </w:r>
      <w:r w:rsidRPr="00866EF6">
        <w:rPr>
          <w:rFonts w:ascii="Times New Roman" w:hAnsi="Times New Roman" w:cs="Times New Roman"/>
          <w:bCs/>
          <w:spacing w:val="-1"/>
          <w:sz w:val="24"/>
          <w:szCs w:val="24"/>
        </w:rPr>
        <w:t xml:space="preserve">and </w:t>
      </w:r>
      <w:r w:rsidRPr="0038012C">
        <w:rPr>
          <w:rFonts w:ascii="Times New Roman" w:hAnsi="Times New Roman" w:cs="Times New Roman"/>
          <w:i/>
          <w:sz w:val="24"/>
          <w:szCs w:val="24"/>
        </w:rPr>
        <w:t>EMS</w:t>
      </w:r>
      <w:r>
        <w:rPr>
          <w:rFonts w:ascii="Times New Roman" w:hAnsi="Times New Roman" w:cs="Times New Roman"/>
          <w:sz w:val="24"/>
          <w:szCs w:val="24"/>
        </w:rPr>
        <w:t xml:space="preserve"> </w:t>
      </w:r>
      <w:r w:rsidRPr="00866EF6">
        <w:rPr>
          <w:rFonts w:ascii="Times New Roman" w:hAnsi="Times New Roman" w:cs="Times New Roman"/>
          <w:bCs/>
          <w:spacing w:val="-1"/>
          <w:sz w:val="24"/>
          <w:szCs w:val="24"/>
        </w:rPr>
        <w:t>will modify the delivered schedules in accordance with the following rules:</w:t>
      </w:r>
    </w:p>
    <w:p w14:paraId="701D6BCB" w14:textId="77777777" w:rsidR="00866EF6" w:rsidRPr="00F23229" w:rsidRDefault="00866EF6" w:rsidP="000C092E">
      <w:pPr>
        <w:numPr>
          <w:ilvl w:val="0"/>
          <w:numId w:val="10"/>
        </w:numPr>
        <w:shd w:val="clear" w:color="auto" w:fill="FFFFFF"/>
        <w:tabs>
          <w:tab w:val="left" w:pos="709"/>
        </w:tabs>
        <w:ind w:hanging="720"/>
        <w:jc w:val="both"/>
        <w:rPr>
          <w:rFonts w:ascii="Times New Roman" w:hAnsi="Times New Roman" w:cs="Times New Roman"/>
          <w:bCs/>
          <w:spacing w:val="-1"/>
          <w:sz w:val="24"/>
          <w:szCs w:val="24"/>
        </w:rPr>
      </w:pPr>
      <w:r w:rsidRPr="00F23229">
        <w:rPr>
          <w:rFonts w:ascii="Times New Roman" w:hAnsi="Times New Roman" w:cs="Times New Roman"/>
          <w:bCs/>
          <w:spacing w:val="-1"/>
          <w:sz w:val="24"/>
          <w:szCs w:val="24"/>
        </w:rPr>
        <w:t>when values are different,  the lower value is decisive,</w:t>
      </w:r>
    </w:p>
    <w:p w14:paraId="33BD3DB0" w14:textId="77777777" w:rsidR="00866EF6" w:rsidRPr="00866EF6" w:rsidRDefault="00866EF6" w:rsidP="000C092E">
      <w:pPr>
        <w:numPr>
          <w:ilvl w:val="0"/>
          <w:numId w:val="10"/>
        </w:numPr>
        <w:shd w:val="clear" w:color="auto" w:fill="FFFFFF"/>
        <w:tabs>
          <w:tab w:val="left" w:pos="709"/>
        </w:tabs>
        <w:ind w:left="0" w:firstLine="284"/>
        <w:jc w:val="both"/>
        <w:rPr>
          <w:rFonts w:ascii="Times New Roman" w:hAnsi="Times New Roman" w:cs="Times New Roman"/>
          <w:bCs/>
          <w:spacing w:val="-1"/>
          <w:sz w:val="24"/>
          <w:szCs w:val="24"/>
        </w:rPr>
      </w:pPr>
      <w:proofErr w:type="gramStart"/>
      <w:r w:rsidRPr="00866EF6">
        <w:rPr>
          <w:rFonts w:ascii="Times New Roman" w:hAnsi="Times New Roman" w:cs="Times New Roman"/>
          <w:bCs/>
          <w:spacing w:val="-1"/>
          <w:sz w:val="24"/>
          <w:szCs w:val="24"/>
        </w:rPr>
        <w:t>when</w:t>
      </w:r>
      <w:proofErr w:type="gramEnd"/>
      <w:r w:rsidRPr="00866EF6">
        <w:rPr>
          <w:rFonts w:ascii="Times New Roman" w:hAnsi="Times New Roman" w:cs="Times New Roman"/>
          <w:bCs/>
          <w:spacing w:val="-1"/>
          <w:sz w:val="24"/>
          <w:szCs w:val="24"/>
        </w:rPr>
        <w:t xml:space="preserve"> there is missing cross-border partner or the directions are not correct, zero values are taken into account.</w:t>
      </w:r>
    </w:p>
    <w:p w14:paraId="7DF454FC" w14:textId="77777777" w:rsidR="00866EF6" w:rsidRPr="00866EF6" w:rsidRDefault="00866EF6" w:rsidP="00866EF6">
      <w:pPr>
        <w:shd w:val="clear" w:color="auto" w:fill="FFFFFF"/>
        <w:tabs>
          <w:tab w:val="left" w:pos="3268"/>
        </w:tabs>
        <w:jc w:val="both"/>
        <w:rPr>
          <w:rFonts w:ascii="Times New Roman" w:hAnsi="Times New Roman" w:cs="Times New Roman"/>
          <w:bCs/>
          <w:spacing w:val="-1"/>
          <w:sz w:val="24"/>
          <w:szCs w:val="24"/>
        </w:rPr>
      </w:pPr>
    </w:p>
    <w:p w14:paraId="216D55C3" w14:textId="77777777" w:rsidR="00866EF6" w:rsidRPr="00866EF6" w:rsidRDefault="00866EF6" w:rsidP="00866EF6">
      <w:pPr>
        <w:shd w:val="clear" w:color="auto" w:fill="FFFFFF"/>
        <w:tabs>
          <w:tab w:val="left" w:pos="3268"/>
        </w:tabs>
        <w:jc w:val="both"/>
        <w:rPr>
          <w:rFonts w:ascii="Times New Roman" w:hAnsi="Times New Roman" w:cs="Times New Roman"/>
          <w:bCs/>
          <w:spacing w:val="-1"/>
          <w:sz w:val="24"/>
          <w:szCs w:val="24"/>
        </w:rPr>
      </w:pPr>
      <w:r w:rsidRPr="00866EF6">
        <w:rPr>
          <w:rFonts w:ascii="Times New Roman" w:hAnsi="Times New Roman" w:cs="Times New Roman"/>
          <w:bCs/>
          <w:spacing w:val="-1"/>
          <w:sz w:val="24"/>
          <w:szCs w:val="24"/>
        </w:rPr>
        <w:t xml:space="preserve">At the cut-off time for matching process gate the fixed schedules will be fully accepted, partially accepted or </w:t>
      </w:r>
      <w:r w:rsidR="00BC17F4">
        <w:rPr>
          <w:rFonts w:ascii="Times New Roman" w:hAnsi="Times New Roman" w:cs="Times New Roman"/>
          <w:bCs/>
          <w:spacing w:val="-1"/>
          <w:sz w:val="24"/>
          <w:szCs w:val="24"/>
        </w:rPr>
        <w:t>set on zero</w:t>
      </w:r>
      <w:r w:rsidRPr="00866EF6">
        <w:rPr>
          <w:rFonts w:ascii="Times New Roman" w:hAnsi="Times New Roman" w:cs="Times New Roman"/>
          <w:bCs/>
          <w:spacing w:val="-1"/>
          <w:sz w:val="24"/>
          <w:szCs w:val="24"/>
        </w:rPr>
        <w:t xml:space="preserve"> in accordance with the matching result. </w:t>
      </w:r>
    </w:p>
    <w:p w14:paraId="7A7FEA62" w14:textId="77777777" w:rsidR="00866EF6" w:rsidRPr="00866EF6" w:rsidRDefault="00866EF6" w:rsidP="00866EF6">
      <w:pPr>
        <w:shd w:val="clear" w:color="auto" w:fill="FFFFFF"/>
        <w:tabs>
          <w:tab w:val="left" w:pos="3268"/>
        </w:tabs>
        <w:jc w:val="both"/>
        <w:rPr>
          <w:rFonts w:ascii="Times New Roman" w:hAnsi="Times New Roman" w:cs="Times New Roman"/>
          <w:bCs/>
          <w:spacing w:val="-1"/>
          <w:sz w:val="24"/>
          <w:szCs w:val="24"/>
        </w:rPr>
      </w:pPr>
    </w:p>
    <w:p w14:paraId="184FBBEC" w14:textId="77777777" w:rsidR="00C850BE" w:rsidRPr="00EF1A95" w:rsidRDefault="00866EF6" w:rsidP="00866EF6">
      <w:pPr>
        <w:shd w:val="clear" w:color="auto" w:fill="FFFFFF"/>
        <w:tabs>
          <w:tab w:val="left" w:pos="3268"/>
        </w:tabs>
        <w:jc w:val="both"/>
        <w:rPr>
          <w:rFonts w:ascii="Times New Roman" w:hAnsi="Times New Roman" w:cs="Times New Roman"/>
          <w:sz w:val="24"/>
          <w:szCs w:val="24"/>
        </w:rPr>
      </w:pPr>
      <w:r w:rsidRPr="00866EF6">
        <w:rPr>
          <w:rFonts w:ascii="Times New Roman" w:hAnsi="Times New Roman" w:cs="Times New Roman"/>
          <w:bCs/>
          <w:spacing w:val="-1"/>
          <w:sz w:val="24"/>
          <w:szCs w:val="24"/>
        </w:rPr>
        <w:lastRenderedPageBreak/>
        <w:t xml:space="preserve">The use is based on the principle "use it or lose it". This means that </w:t>
      </w:r>
      <w:r w:rsidRPr="00A11FCB">
        <w:rPr>
          <w:rFonts w:ascii="Times New Roman" w:hAnsi="Times New Roman" w:cs="Times New Roman"/>
          <w:bCs/>
          <w:i/>
          <w:spacing w:val="-1"/>
          <w:sz w:val="24"/>
          <w:szCs w:val="24"/>
        </w:rPr>
        <w:t>Capacity</w:t>
      </w:r>
      <w:r w:rsidRPr="00866EF6">
        <w:rPr>
          <w:rFonts w:ascii="Times New Roman" w:hAnsi="Times New Roman" w:cs="Times New Roman"/>
          <w:bCs/>
          <w:spacing w:val="-1"/>
          <w:sz w:val="24"/>
          <w:szCs w:val="24"/>
        </w:rPr>
        <w:t xml:space="preserve"> which was allocated in the daily </w:t>
      </w:r>
      <w:r w:rsidRPr="00A11FCB">
        <w:rPr>
          <w:rFonts w:ascii="Times New Roman" w:hAnsi="Times New Roman" w:cs="Times New Roman"/>
          <w:bCs/>
          <w:i/>
          <w:spacing w:val="-1"/>
          <w:sz w:val="24"/>
          <w:szCs w:val="24"/>
        </w:rPr>
        <w:t>Auction</w:t>
      </w:r>
      <w:r w:rsidRPr="00866EF6">
        <w:rPr>
          <w:rFonts w:ascii="Times New Roman" w:hAnsi="Times New Roman" w:cs="Times New Roman"/>
          <w:bCs/>
          <w:spacing w:val="-1"/>
          <w:sz w:val="24"/>
          <w:szCs w:val="24"/>
        </w:rPr>
        <w:t xml:space="preserve"> which is not used by fixed schedules at this moment will be made available to all market participants under the intraday allocation procedure.</w:t>
      </w:r>
      <w:r w:rsidR="00FE250C" w:rsidRPr="000F3BBF">
        <w:rPr>
          <w:rFonts w:ascii="Times New Roman" w:hAnsi="Times New Roman" w:cs="Times New Roman"/>
          <w:sz w:val="24"/>
          <w:szCs w:val="24"/>
        </w:rPr>
        <w:tab/>
      </w:r>
    </w:p>
    <w:p w14:paraId="45E90C33" w14:textId="77777777" w:rsidR="00027630" w:rsidRDefault="00027630" w:rsidP="00EF1A95">
      <w:pPr>
        <w:shd w:val="clear" w:color="auto" w:fill="FFFFFF"/>
        <w:jc w:val="both"/>
        <w:rPr>
          <w:rFonts w:ascii="Times New Roman" w:hAnsi="Times New Roman" w:cs="Times New Roman"/>
          <w:sz w:val="24"/>
          <w:szCs w:val="24"/>
        </w:rPr>
      </w:pPr>
    </w:p>
    <w:p w14:paraId="1885D49A" w14:textId="77777777" w:rsidR="00BF7D5F" w:rsidRPr="00EF1A95" w:rsidRDefault="00BF7D5F" w:rsidP="00EF1A95">
      <w:pPr>
        <w:shd w:val="clear" w:color="auto" w:fill="FFFFFF"/>
        <w:jc w:val="both"/>
        <w:rPr>
          <w:rFonts w:ascii="Times New Roman" w:hAnsi="Times New Roman" w:cs="Times New Roman"/>
          <w:sz w:val="24"/>
          <w:szCs w:val="24"/>
        </w:rPr>
      </w:pPr>
    </w:p>
    <w:p w14:paraId="6139C3C7" w14:textId="77777777" w:rsidR="00AA7C67" w:rsidRPr="00DD3989" w:rsidRDefault="00AA7C67" w:rsidP="00693DD7">
      <w:pPr>
        <w:shd w:val="clear" w:color="auto" w:fill="FFFFFF"/>
      </w:pPr>
      <w:r w:rsidRPr="00DD3989">
        <w:rPr>
          <w:b/>
          <w:bCs/>
          <w:sz w:val="32"/>
          <w:szCs w:val="32"/>
        </w:rPr>
        <w:t xml:space="preserve">Section </w:t>
      </w:r>
      <w:r w:rsidR="00B43F35" w:rsidRPr="00DD3989">
        <w:rPr>
          <w:b/>
          <w:bCs/>
          <w:sz w:val="32"/>
          <w:szCs w:val="32"/>
        </w:rPr>
        <w:t>9</w:t>
      </w:r>
    </w:p>
    <w:p w14:paraId="00188D1A" w14:textId="77777777" w:rsidR="00AA7C67" w:rsidRPr="00DD3989" w:rsidRDefault="00AA7C67" w:rsidP="004B2A88">
      <w:pPr>
        <w:pStyle w:val="Heading1"/>
      </w:pPr>
      <w:r w:rsidRPr="00DD3989">
        <w:t>Transfer of Allocated Capacities</w:t>
      </w:r>
    </w:p>
    <w:p w14:paraId="48E9CFD3" w14:textId="77777777" w:rsidR="00027630" w:rsidRPr="00DD3989" w:rsidRDefault="00027630" w:rsidP="00693DD7">
      <w:pPr>
        <w:shd w:val="clear" w:color="auto" w:fill="FFFFFF"/>
        <w:jc w:val="both"/>
        <w:rPr>
          <w:rFonts w:ascii="Times New Roman" w:hAnsi="Times New Roman" w:cs="Times New Roman"/>
          <w:sz w:val="24"/>
          <w:szCs w:val="24"/>
        </w:rPr>
      </w:pPr>
    </w:p>
    <w:p w14:paraId="4CD6A007" w14:textId="77777777" w:rsidR="005744BE" w:rsidRPr="00DD3989" w:rsidRDefault="00AA7C67" w:rsidP="005744BE">
      <w:pPr>
        <w:jc w:val="both"/>
        <w:rPr>
          <w:rFonts w:ascii="Times New Roman" w:hAnsi="Times New Roman"/>
          <w:sz w:val="24"/>
          <w:szCs w:val="24"/>
        </w:rPr>
      </w:pPr>
      <w:r w:rsidRPr="00DD3989">
        <w:rPr>
          <w:rFonts w:ascii="Times New Roman" w:hAnsi="Times New Roman" w:cs="Times New Roman"/>
          <w:sz w:val="24"/>
          <w:szCs w:val="24"/>
        </w:rPr>
        <w:t xml:space="preserve">The </w:t>
      </w:r>
      <w:r w:rsidRPr="00DD3989">
        <w:rPr>
          <w:rFonts w:ascii="Times New Roman" w:hAnsi="Times New Roman" w:cs="Times New Roman"/>
          <w:i/>
          <w:iCs/>
          <w:sz w:val="24"/>
          <w:szCs w:val="24"/>
        </w:rPr>
        <w:t xml:space="preserve">Capacity </w:t>
      </w:r>
      <w:r w:rsidRPr="00DD3989">
        <w:rPr>
          <w:rFonts w:ascii="Times New Roman" w:hAnsi="Times New Roman" w:cs="Times New Roman"/>
          <w:sz w:val="24"/>
          <w:szCs w:val="24"/>
        </w:rPr>
        <w:t xml:space="preserve">transfer </w:t>
      </w:r>
      <w:r w:rsidR="004A03F3" w:rsidRPr="00DD3989">
        <w:rPr>
          <w:rFonts w:ascii="Times New Roman" w:hAnsi="Times New Roman" w:cs="Times New Roman"/>
          <w:sz w:val="24"/>
          <w:szCs w:val="24"/>
        </w:rPr>
        <w:t xml:space="preserve">is not </w:t>
      </w:r>
      <w:r w:rsidRPr="00DD3989">
        <w:rPr>
          <w:rFonts w:ascii="Times New Roman" w:hAnsi="Times New Roman" w:cs="Times New Roman"/>
          <w:sz w:val="24"/>
          <w:szCs w:val="24"/>
        </w:rPr>
        <w:t xml:space="preserve">provided for </w:t>
      </w:r>
      <w:r w:rsidRPr="00DD3989">
        <w:rPr>
          <w:rFonts w:ascii="Times New Roman" w:hAnsi="Times New Roman" w:cs="Times New Roman"/>
          <w:i/>
          <w:iCs/>
          <w:sz w:val="24"/>
          <w:szCs w:val="24"/>
        </w:rPr>
        <w:t xml:space="preserve">Capacity </w:t>
      </w:r>
      <w:r w:rsidRPr="00DD3989">
        <w:rPr>
          <w:rFonts w:ascii="Times New Roman" w:hAnsi="Times New Roman" w:cs="Times New Roman"/>
          <w:sz w:val="24"/>
          <w:szCs w:val="24"/>
        </w:rPr>
        <w:t xml:space="preserve">allocated in </w:t>
      </w:r>
      <w:r w:rsidR="004A03F3" w:rsidRPr="00DD3989">
        <w:rPr>
          <w:rFonts w:ascii="Times New Roman" w:hAnsi="Times New Roman" w:cs="Times New Roman"/>
          <w:sz w:val="24"/>
          <w:szCs w:val="24"/>
        </w:rPr>
        <w:t xml:space="preserve">daily </w:t>
      </w:r>
      <w:r w:rsidRPr="00DD3989">
        <w:rPr>
          <w:rFonts w:ascii="Times New Roman" w:hAnsi="Times New Roman" w:cs="Times New Roman"/>
          <w:i/>
          <w:iCs/>
          <w:sz w:val="24"/>
          <w:szCs w:val="24"/>
        </w:rPr>
        <w:t>Auctions</w:t>
      </w:r>
      <w:r w:rsidRPr="00DD3989">
        <w:rPr>
          <w:rFonts w:ascii="Times New Roman" w:hAnsi="Times New Roman" w:cs="Times New Roman"/>
          <w:sz w:val="24"/>
          <w:szCs w:val="24"/>
        </w:rPr>
        <w:t xml:space="preserve">. </w:t>
      </w:r>
    </w:p>
    <w:p w14:paraId="60C613DE" w14:textId="77777777" w:rsidR="00B63591" w:rsidRPr="00EF1A95" w:rsidRDefault="00B63591" w:rsidP="00EF1A95">
      <w:pPr>
        <w:shd w:val="clear" w:color="auto" w:fill="FFFFFF"/>
        <w:jc w:val="both"/>
        <w:rPr>
          <w:rFonts w:ascii="Times New Roman" w:hAnsi="Times New Roman" w:cs="Times New Roman"/>
          <w:sz w:val="24"/>
          <w:szCs w:val="24"/>
        </w:rPr>
      </w:pPr>
    </w:p>
    <w:p w14:paraId="29F517FF" w14:textId="77777777" w:rsidR="00A81FEF" w:rsidRDefault="00A81FEF" w:rsidP="00EF1A95">
      <w:pPr>
        <w:shd w:val="clear" w:color="auto" w:fill="FFFFFF"/>
        <w:jc w:val="both"/>
        <w:rPr>
          <w:rFonts w:ascii="Times New Roman" w:hAnsi="Times New Roman" w:cs="Times New Roman"/>
          <w:sz w:val="24"/>
          <w:szCs w:val="24"/>
        </w:rPr>
      </w:pPr>
    </w:p>
    <w:p w14:paraId="1B765004" w14:textId="77777777" w:rsidR="005D62B5" w:rsidRDefault="00AA7C67" w:rsidP="00693DD7">
      <w:pPr>
        <w:shd w:val="clear" w:color="auto" w:fill="FFFFFF"/>
        <w:rPr>
          <w:b/>
          <w:bCs/>
          <w:sz w:val="32"/>
          <w:szCs w:val="32"/>
        </w:rPr>
      </w:pPr>
      <w:r w:rsidRPr="00DD3989">
        <w:rPr>
          <w:b/>
          <w:bCs/>
          <w:sz w:val="32"/>
          <w:szCs w:val="32"/>
        </w:rPr>
        <w:t>Section 1</w:t>
      </w:r>
      <w:r w:rsidR="00B43F35" w:rsidRPr="00DD3989">
        <w:rPr>
          <w:b/>
          <w:bCs/>
          <w:sz w:val="32"/>
          <w:szCs w:val="32"/>
        </w:rPr>
        <w:t>0</w:t>
      </w:r>
      <w:r w:rsidRPr="00DD3989">
        <w:rPr>
          <w:b/>
          <w:bCs/>
          <w:sz w:val="32"/>
          <w:szCs w:val="32"/>
        </w:rPr>
        <w:t xml:space="preserve"> </w:t>
      </w:r>
    </w:p>
    <w:p w14:paraId="24E86120" w14:textId="77777777" w:rsidR="001D5686" w:rsidRPr="00DD3989" w:rsidRDefault="001D5686" w:rsidP="004B2A88">
      <w:pPr>
        <w:pStyle w:val="Heading1"/>
      </w:pPr>
      <w:r w:rsidRPr="00DD3989">
        <w:t>Capacity Curtailment</w:t>
      </w:r>
    </w:p>
    <w:p w14:paraId="01E2E0E5" w14:textId="77777777" w:rsidR="001D5686" w:rsidRPr="0094338A" w:rsidRDefault="001D5686" w:rsidP="001D5686">
      <w:pPr>
        <w:shd w:val="clear" w:color="auto" w:fill="FFFFFF"/>
        <w:jc w:val="both"/>
        <w:rPr>
          <w:rFonts w:ascii="Times New Roman" w:hAnsi="Times New Roman" w:cs="Times New Roman"/>
          <w:sz w:val="24"/>
          <w:szCs w:val="24"/>
        </w:rPr>
      </w:pPr>
    </w:p>
    <w:p w14:paraId="77DA639D" w14:textId="77777777" w:rsidR="001D5686" w:rsidRPr="0094338A" w:rsidRDefault="001D5686" w:rsidP="001D5686">
      <w:pPr>
        <w:shd w:val="clear" w:color="auto" w:fill="FFFFFF"/>
        <w:tabs>
          <w:tab w:val="left" w:pos="398"/>
        </w:tabs>
        <w:jc w:val="both"/>
        <w:rPr>
          <w:rFonts w:ascii="Times New Roman" w:hAnsi="Times New Roman" w:cs="Times New Roman"/>
          <w:sz w:val="24"/>
          <w:szCs w:val="24"/>
        </w:rPr>
      </w:pPr>
    </w:p>
    <w:p w14:paraId="102C879C" w14:textId="77777777" w:rsidR="00833150" w:rsidRPr="00DD3989" w:rsidRDefault="001D5686" w:rsidP="004B2A88">
      <w:pPr>
        <w:pStyle w:val="Heading2"/>
      </w:pPr>
      <w:r w:rsidRPr="00DD3989">
        <w:t xml:space="preserve">Article </w:t>
      </w:r>
      <w:r>
        <w:t>10</w:t>
      </w:r>
      <w:r w:rsidRPr="00DD3989">
        <w:t>.1</w:t>
      </w:r>
      <w:r w:rsidR="00833150" w:rsidRPr="00833150">
        <w:t xml:space="preserve"> </w:t>
      </w:r>
      <w:r w:rsidR="00833150">
        <w:t>General provisions</w:t>
      </w:r>
    </w:p>
    <w:p w14:paraId="175B22BF" w14:textId="77777777" w:rsidR="001D5686" w:rsidRPr="00DD3989" w:rsidRDefault="001D5686" w:rsidP="001D5686">
      <w:pPr>
        <w:shd w:val="clear" w:color="auto" w:fill="FFFFFF"/>
      </w:pPr>
    </w:p>
    <w:p w14:paraId="1E50C045" w14:textId="77777777" w:rsidR="001D5686" w:rsidRDefault="001D5686" w:rsidP="000C092E">
      <w:pPr>
        <w:pStyle w:val="StandardEinzug1"/>
        <w:spacing w:after="0" w:line="240" w:lineRule="auto"/>
        <w:ind w:left="0"/>
        <w:jc w:val="both"/>
        <w:rPr>
          <w:rFonts w:ascii="Times New Roman" w:eastAsia="Arial Unicode MS" w:hAnsi="Times New Roman" w:cs="Times New Roman"/>
          <w:lang w:val="en-US"/>
        </w:rPr>
      </w:pPr>
      <w:r w:rsidRPr="00613ECE">
        <w:rPr>
          <w:rFonts w:ascii="Times New Roman" w:eastAsia="Arial Unicode MS" w:hAnsi="Times New Roman" w:cs="Times New Roman"/>
          <w:lang w:val="en-US"/>
        </w:rPr>
        <w:t xml:space="preserve">The </w:t>
      </w:r>
      <w:r w:rsidRPr="00A81FEF">
        <w:rPr>
          <w:rFonts w:ascii="Times New Roman" w:eastAsia="Arial Unicode MS" w:hAnsi="Times New Roman" w:cs="Times New Roman"/>
          <w:i/>
          <w:lang w:val="en-US"/>
        </w:rPr>
        <w:t>Allocated Capacity</w:t>
      </w:r>
      <w:r w:rsidRPr="00613ECE">
        <w:rPr>
          <w:rFonts w:ascii="Times New Roman" w:eastAsia="Arial Unicode MS" w:hAnsi="Times New Roman" w:cs="Times New Roman"/>
          <w:lang w:val="en-US"/>
        </w:rPr>
        <w:t xml:space="preserve"> or </w:t>
      </w:r>
      <w:r w:rsidRPr="00F84449">
        <w:rPr>
          <w:rFonts w:ascii="Times New Roman" w:eastAsia="Arial Unicode MS" w:hAnsi="Times New Roman" w:cs="Times New Roman"/>
          <w:i/>
          <w:lang w:val="en-US"/>
        </w:rPr>
        <w:t>Capacity</w:t>
      </w:r>
      <w:r w:rsidRPr="00613ECE">
        <w:rPr>
          <w:rFonts w:ascii="Times New Roman" w:eastAsia="Arial Unicode MS" w:hAnsi="Times New Roman" w:cs="Times New Roman"/>
          <w:lang w:val="en-US"/>
        </w:rPr>
        <w:t xml:space="preserve"> corresponding to submitted schedules can be </w:t>
      </w:r>
      <w:proofErr w:type="gramStart"/>
      <w:r w:rsidRPr="00613ECE">
        <w:rPr>
          <w:rFonts w:ascii="Times New Roman" w:eastAsia="Arial Unicode MS" w:hAnsi="Times New Roman" w:cs="Times New Roman"/>
          <w:lang w:val="en-US"/>
        </w:rPr>
        <w:t>curtailed</w:t>
      </w:r>
      <w:r w:rsidR="00784742">
        <w:rPr>
          <w:rFonts w:ascii="Times New Roman" w:eastAsia="Arial Unicode MS" w:hAnsi="Times New Roman" w:cs="Times New Roman"/>
          <w:lang w:val="en-US"/>
        </w:rPr>
        <w:t>/reduced</w:t>
      </w:r>
      <w:proofErr w:type="gramEnd"/>
      <w:r w:rsidRPr="00613ECE">
        <w:rPr>
          <w:rFonts w:ascii="Times New Roman" w:eastAsia="Arial Unicode MS" w:hAnsi="Times New Roman" w:cs="Times New Roman"/>
          <w:lang w:val="en-US"/>
        </w:rPr>
        <w:t xml:space="preserve"> </w:t>
      </w:r>
      <w:r w:rsidR="00DB7751" w:rsidRPr="00613ECE">
        <w:rPr>
          <w:rFonts w:ascii="Times New Roman" w:eastAsia="Arial Unicode MS" w:hAnsi="Times New Roman" w:cs="Times New Roman"/>
          <w:lang w:val="en-US"/>
        </w:rPr>
        <w:t>in case</w:t>
      </w:r>
      <w:r w:rsidRPr="00613ECE">
        <w:rPr>
          <w:rFonts w:ascii="Times New Roman" w:eastAsia="Arial Unicode MS" w:hAnsi="Times New Roman" w:cs="Times New Roman"/>
          <w:lang w:val="en-US"/>
        </w:rPr>
        <w:t xml:space="preserve"> of </w:t>
      </w:r>
      <w:r>
        <w:rPr>
          <w:rFonts w:ascii="Times New Roman" w:eastAsia="Arial Unicode MS" w:hAnsi="Times New Roman" w:cs="Times New Roman"/>
          <w:i/>
          <w:lang w:val="en-US"/>
        </w:rPr>
        <w:t>E</w:t>
      </w:r>
      <w:r w:rsidRPr="00F84449">
        <w:rPr>
          <w:rFonts w:ascii="Times New Roman" w:eastAsia="Arial Unicode MS" w:hAnsi="Times New Roman" w:cs="Times New Roman"/>
          <w:i/>
          <w:lang w:val="en-US"/>
        </w:rPr>
        <w:t xml:space="preserve">mergency </w:t>
      </w:r>
      <w:r>
        <w:rPr>
          <w:rFonts w:ascii="Times New Roman" w:eastAsia="Arial Unicode MS" w:hAnsi="Times New Roman" w:cs="Times New Roman"/>
          <w:i/>
          <w:lang w:val="en-US"/>
        </w:rPr>
        <w:t>S</w:t>
      </w:r>
      <w:r w:rsidRPr="00F84449">
        <w:rPr>
          <w:rFonts w:ascii="Times New Roman" w:eastAsia="Arial Unicode MS" w:hAnsi="Times New Roman" w:cs="Times New Roman"/>
          <w:i/>
          <w:lang w:val="en-US"/>
        </w:rPr>
        <w:t>ituation</w:t>
      </w:r>
      <w:r w:rsidRPr="00613ECE">
        <w:rPr>
          <w:rFonts w:ascii="Times New Roman" w:eastAsia="Arial Unicode MS" w:hAnsi="Times New Roman" w:cs="Times New Roman"/>
          <w:lang w:val="en-US"/>
        </w:rPr>
        <w:t xml:space="preserve"> </w:t>
      </w:r>
      <w:r w:rsidR="00784742">
        <w:rPr>
          <w:rFonts w:ascii="Times New Roman" w:eastAsia="Arial Unicode MS" w:hAnsi="Times New Roman" w:cs="Times New Roman"/>
          <w:lang w:val="en-US"/>
        </w:rPr>
        <w:t>or</w:t>
      </w:r>
      <w:r w:rsidR="00204C70">
        <w:rPr>
          <w:rFonts w:ascii="Times New Roman" w:eastAsia="Arial Unicode MS" w:hAnsi="Times New Roman" w:cs="Times New Roman"/>
          <w:lang w:val="en-US"/>
        </w:rPr>
        <w:t xml:space="preserve"> </w:t>
      </w:r>
      <w:r w:rsidRPr="00F84449">
        <w:rPr>
          <w:rFonts w:ascii="Times New Roman" w:eastAsia="Arial Unicode MS" w:hAnsi="Times New Roman"/>
          <w:i/>
          <w:lang w:val="en-US"/>
        </w:rPr>
        <w:t>Force Majeure</w:t>
      </w:r>
      <w:r w:rsidRPr="00613ECE">
        <w:rPr>
          <w:rFonts w:ascii="Times New Roman" w:eastAsia="Arial Unicode MS" w:hAnsi="Times New Roman" w:cs="Times New Roman"/>
          <w:lang w:val="en-US"/>
        </w:rPr>
        <w:t>.</w:t>
      </w:r>
    </w:p>
    <w:p w14:paraId="1AECEA77" w14:textId="77777777" w:rsidR="00F578C9" w:rsidRDefault="00F578C9" w:rsidP="000C092E">
      <w:pPr>
        <w:pStyle w:val="StandardEinzug1"/>
        <w:spacing w:after="0" w:line="240" w:lineRule="auto"/>
        <w:ind w:left="0"/>
        <w:jc w:val="both"/>
        <w:rPr>
          <w:rFonts w:ascii="Times New Roman" w:eastAsia="Arial Unicode MS" w:hAnsi="Times New Roman" w:cs="Times New Roman"/>
          <w:lang w:val="en-US"/>
        </w:rPr>
      </w:pPr>
    </w:p>
    <w:p w14:paraId="0DEB9114" w14:textId="77777777" w:rsidR="001D5686" w:rsidRPr="00C5396B" w:rsidRDefault="001D5686" w:rsidP="000C092E">
      <w:pPr>
        <w:pStyle w:val="StandardEinzug1"/>
        <w:spacing w:after="0" w:line="240" w:lineRule="auto"/>
        <w:ind w:left="0"/>
        <w:jc w:val="both"/>
        <w:rPr>
          <w:rFonts w:ascii="Times New Roman" w:eastAsia="Arial Unicode MS" w:hAnsi="Times New Roman" w:cs="Times New Roman"/>
          <w:lang w:val="en-US"/>
        </w:rPr>
      </w:pPr>
      <w:r w:rsidRPr="000567FD">
        <w:rPr>
          <w:rFonts w:ascii="Times New Roman" w:eastAsia="Arial Unicode MS" w:hAnsi="Times New Roman" w:cs="Times New Roman"/>
          <w:lang w:val="en-US"/>
        </w:rPr>
        <w:t xml:space="preserve">The curtailment </w:t>
      </w:r>
      <w:r>
        <w:rPr>
          <w:rFonts w:ascii="Times New Roman" w:eastAsia="Arial Unicode MS" w:hAnsi="Times New Roman" w:cs="Times New Roman"/>
          <w:lang w:val="en-US"/>
        </w:rPr>
        <w:t xml:space="preserve">of </w:t>
      </w:r>
      <w:r w:rsidRPr="0061162A">
        <w:rPr>
          <w:rFonts w:ascii="Times New Roman" w:eastAsia="Arial Unicode MS" w:hAnsi="Times New Roman" w:cs="Times New Roman"/>
          <w:i/>
          <w:lang w:val="en-US"/>
        </w:rPr>
        <w:t>Allocated Capacity</w:t>
      </w:r>
      <w:r>
        <w:rPr>
          <w:rFonts w:ascii="Times New Roman" w:eastAsia="Arial Unicode MS" w:hAnsi="Times New Roman" w:cs="Times New Roman"/>
          <w:lang w:val="en-US"/>
        </w:rPr>
        <w:t xml:space="preserve"> </w:t>
      </w:r>
      <w:r w:rsidRPr="000567FD">
        <w:rPr>
          <w:rFonts w:ascii="Times New Roman" w:eastAsia="Arial Unicode MS" w:hAnsi="Times New Roman" w:cs="Times New Roman"/>
          <w:lang w:val="en-US"/>
        </w:rPr>
        <w:t xml:space="preserve">can be applied before the </w:t>
      </w:r>
      <w:r>
        <w:rPr>
          <w:rFonts w:ascii="Times New Roman" w:eastAsia="Arial Unicode MS" w:hAnsi="Times New Roman" w:cs="Times New Roman"/>
          <w:lang w:val="en-US"/>
        </w:rPr>
        <w:t xml:space="preserve">cut-off time </w:t>
      </w:r>
      <w:r w:rsidRPr="0061162A">
        <w:rPr>
          <w:rFonts w:ascii="Times New Roman" w:eastAsia="Arial Unicode MS" w:hAnsi="Times New Roman" w:cs="Times New Roman"/>
          <w:lang w:val="en-US"/>
        </w:rPr>
        <w:t>for the matching process.</w:t>
      </w:r>
      <w:r w:rsidRPr="00C5396B">
        <w:rPr>
          <w:rFonts w:ascii="Times New Roman" w:eastAsia="Arial Unicode MS" w:hAnsi="Times New Roman" w:cs="Times New Roman"/>
          <w:lang w:val="en-US"/>
        </w:rPr>
        <w:t xml:space="preserve"> </w:t>
      </w:r>
    </w:p>
    <w:p w14:paraId="2129686F" w14:textId="77777777" w:rsidR="001D5686" w:rsidRDefault="001D5686" w:rsidP="000C092E">
      <w:pPr>
        <w:pStyle w:val="StandardEinzug1"/>
        <w:spacing w:after="0" w:line="240" w:lineRule="auto"/>
        <w:ind w:left="0"/>
        <w:rPr>
          <w:rFonts w:ascii="Times New Roman" w:eastAsia="Arial Unicode MS" w:hAnsi="Times New Roman" w:cs="Times New Roman"/>
          <w:lang w:val="en-US"/>
        </w:rPr>
      </w:pPr>
    </w:p>
    <w:p w14:paraId="4C983EB1" w14:textId="77777777" w:rsidR="001D5686" w:rsidRPr="000567FD" w:rsidRDefault="001D5686" w:rsidP="000C092E">
      <w:pPr>
        <w:pStyle w:val="StandardEinzug1"/>
        <w:spacing w:after="0" w:line="240" w:lineRule="auto"/>
        <w:ind w:left="0"/>
        <w:jc w:val="both"/>
        <w:rPr>
          <w:rFonts w:ascii="Times New Roman" w:eastAsia="Arial Unicode MS" w:hAnsi="Times New Roman" w:cs="Times New Roman"/>
          <w:lang w:val="en-US"/>
        </w:rPr>
      </w:pPr>
      <w:r w:rsidRPr="009632F0">
        <w:rPr>
          <w:rFonts w:ascii="Times New Roman" w:eastAsia="Arial Unicode MS" w:hAnsi="Times New Roman" w:cs="Times New Roman"/>
          <w:lang w:val="en-US"/>
        </w:rPr>
        <w:t xml:space="preserve">The reduction of schedules can be applied </w:t>
      </w:r>
      <w:r w:rsidRPr="0061162A">
        <w:rPr>
          <w:rFonts w:ascii="Times New Roman" w:eastAsia="Arial Unicode MS" w:hAnsi="Times New Roman" w:cs="Times New Roman"/>
          <w:lang w:val="en-US"/>
        </w:rPr>
        <w:t>after the cut-off time for the matching process.</w:t>
      </w:r>
      <w:r>
        <w:rPr>
          <w:rFonts w:ascii="Times New Roman" w:eastAsia="Arial Unicode MS" w:hAnsi="Times New Roman" w:cs="Times New Roman"/>
          <w:lang w:val="en-US"/>
        </w:rPr>
        <w:t xml:space="preserve"> </w:t>
      </w:r>
    </w:p>
    <w:p w14:paraId="07A9FA60" w14:textId="77777777" w:rsidR="001D5686" w:rsidRPr="000567FD" w:rsidRDefault="001D5686" w:rsidP="000C092E">
      <w:pPr>
        <w:pStyle w:val="StandardEinzug1"/>
        <w:spacing w:after="0" w:line="240" w:lineRule="auto"/>
        <w:ind w:left="0"/>
        <w:rPr>
          <w:rFonts w:ascii="Times New Roman" w:hAnsi="Times New Roman" w:cs="Times New Roman"/>
          <w:lang w:val="en-US"/>
        </w:rPr>
      </w:pPr>
    </w:p>
    <w:p w14:paraId="1EF6E1D6" w14:textId="77777777" w:rsidR="001D5686" w:rsidRPr="000567FD" w:rsidRDefault="001D5686" w:rsidP="000C092E">
      <w:pPr>
        <w:pStyle w:val="StandardEinzug1"/>
        <w:spacing w:after="0" w:line="240" w:lineRule="auto"/>
        <w:ind w:left="0"/>
        <w:jc w:val="both"/>
        <w:rPr>
          <w:rFonts w:ascii="Times New Roman" w:eastAsia="Arial Unicode MS" w:hAnsi="Times New Roman" w:cs="Times New Roman"/>
          <w:lang w:val="en-US"/>
        </w:rPr>
      </w:pPr>
      <w:r w:rsidRPr="0061162A">
        <w:rPr>
          <w:rFonts w:ascii="Times New Roman" w:hAnsi="Times New Roman" w:cs="Times New Roman"/>
          <w:i/>
          <w:lang w:val="en-US"/>
        </w:rPr>
        <w:t xml:space="preserve">Capacity </w:t>
      </w:r>
      <w:r w:rsidRPr="000567FD">
        <w:rPr>
          <w:rFonts w:ascii="Times New Roman" w:hAnsi="Times New Roman" w:cs="Times New Roman"/>
          <w:lang w:val="en-US"/>
        </w:rPr>
        <w:t xml:space="preserve">curtailments </w:t>
      </w:r>
      <w:r>
        <w:rPr>
          <w:rFonts w:ascii="Times New Roman" w:hAnsi="Times New Roman" w:cs="Times New Roman"/>
          <w:lang w:val="en-US"/>
        </w:rPr>
        <w:t xml:space="preserve">or schedule reductions </w:t>
      </w:r>
      <w:r w:rsidRPr="000567FD">
        <w:rPr>
          <w:rFonts w:ascii="Times New Roman" w:hAnsi="Times New Roman" w:cs="Times New Roman"/>
          <w:lang w:val="en-US"/>
        </w:rPr>
        <w:t>shall have as reference a time-period multiple of an hour.</w:t>
      </w:r>
    </w:p>
    <w:p w14:paraId="0042819F" w14:textId="77777777" w:rsidR="00784742" w:rsidRDefault="00784742" w:rsidP="000C092E">
      <w:pPr>
        <w:jc w:val="both"/>
        <w:rPr>
          <w:rFonts w:ascii="Times New Roman" w:hAnsi="Times New Roman" w:cs="Times New Roman"/>
          <w:sz w:val="24"/>
          <w:szCs w:val="24"/>
          <w:lang w:eastAsia="de-DE"/>
        </w:rPr>
      </w:pPr>
    </w:p>
    <w:p w14:paraId="1273710E" w14:textId="77777777" w:rsidR="00784742" w:rsidRPr="000C092E" w:rsidRDefault="00784742" w:rsidP="000C092E">
      <w:pPr>
        <w:jc w:val="both"/>
        <w:rPr>
          <w:rFonts w:ascii="Times New Roman" w:hAnsi="Times New Roman" w:cs="Times New Roman"/>
          <w:sz w:val="24"/>
          <w:szCs w:val="24"/>
          <w:lang w:eastAsia="de-DE"/>
        </w:rPr>
      </w:pPr>
      <w:r w:rsidRPr="000C092E">
        <w:rPr>
          <w:rFonts w:ascii="Times New Roman" w:hAnsi="Times New Roman" w:cs="Times New Roman"/>
          <w:sz w:val="24"/>
          <w:szCs w:val="24"/>
          <w:lang w:eastAsia="de-DE"/>
        </w:rPr>
        <w:t xml:space="preserve">The </w:t>
      </w:r>
      <w:r w:rsidRPr="000C092E">
        <w:rPr>
          <w:rFonts w:ascii="Times New Roman" w:hAnsi="Times New Roman" w:cs="Times New Roman"/>
          <w:i/>
          <w:sz w:val="24"/>
          <w:szCs w:val="24"/>
          <w:lang w:eastAsia="de-DE"/>
        </w:rPr>
        <w:t>TSO</w:t>
      </w:r>
      <w:r w:rsidRPr="000C092E">
        <w:rPr>
          <w:rFonts w:ascii="Times New Roman" w:hAnsi="Times New Roman" w:cs="Times New Roman"/>
          <w:sz w:val="24"/>
          <w:szCs w:val="24"/>
          <w:lang w:eastAsia="de-DE"/>
        </w:rPr>
        <w:t xml:space="preserve"> which requested curtailment shall issue, as soon as possible, a description of reasons (including the triggering event) and effects of curtailment for solving network or system problems, which will be published by both </w:t>
      </w:r>
      <w:r w:rsidRPr="000C092E">
        <w:rPr>
          <w:rFonts w:ascii="Times New Roman" w:hAnsi="Times New Roman" w:cs="Times New Roman"/>
          <w:i/>
          <w:sz w:val="24"/>
          <w:szCs w:val="24"/>
          <w:lang w:eastAsia="de-DE"/>
        </w:rPr>
        <w:t>TSOs</w:t>
      </w:r>
      <w:r w:rsidRPr="000C092E">
        <w:rPr>
          <w:rFonts w:ascii="Times New Roman" w:hAnsi="Times New Roman" w:cs="Times New Roman"/>
          <w:sz w:val="24"/>
          <w:szCs w:val="24"/>
          <w:lang w:eastAsia="de-DE"/>
        </w:rPr>
        <w:t xml:space="preserve"> on their webpages.</w:t>
      </w:r>
    </w:p>
    <w:p w14:paraId="71C4D3B7" w14:textId="77777777" w:rsidR="001D5686" w:rsidRPr="000567FD" w:rsidRDefault="001D5686" w:rsidP="000C092E">
      <w:pPr>
        <w:pStyle w:val="StandardEinzug1"/>
        <w:spacing w:after="0" w:line="240" w:lineRule="auto"/>
        <w:ind w:left="0"/>
        <w:rPr>
          <w:rFonts w:ascii="Times New Roman" w:hAnsi="Times New Roman" w:cs="Times New Roman"/>
          <w:lang w:val="en-US"/>
        </w:rPr>
      </w:pPr>
    </w:p>
    <w:p w14:paraId="26FB1371" w14:textId="77777777" w:rsidR="00F578C9" w:rsidRDefault="00784742" w:rsidP="000C092E">
      <w:pPr>
        <w:jc w:val="both"/>
        <w:rPr>
          <w:rFonts w:ascii="Times New Roman" w:eastAsia="Arial Unicode MS" w:hAnsi="Times New Roman"/>
          <w:sz w:val="24"/>
          <w:szCs w:val="24"/>
        </w:rPr>
      </w:pPr>
      <w:r w:rsidRPr="00784742">
        <w:rPr>
          <w:rFonts w:ascii="Times New Roman" w:eastAsia="Arial Unicode MS" w:hAnsi="Times New Roman"/>
          <w:sz w:val="24"/>
          <w:szCs w:val="24"/>
        </w:rPr>
        <w:t xml:space="preserve">In cases of </w:t>
      </w:r>
      <w:r>
        <w:rPr>
          <w:rFonts w:ascii="Times New Roman" w:eastAsia="Arial Unicode MS" w:hAnsi="Times New Roman"/>
          <w:sz w:val="24"/>
          <w:szCs w:val="24"/>
        </w:rPr>
        <w:t>c</w:t>
      </w:r>
      <w:r w:rsidRPr="00784742">
        <w:rPr>
          <w:rFonts w:ascii="Times New Roman" w:eastAsia="Arial Unicode MS" w:hAnsi="Times New Roman"/>
          <w:sz w:val="24"/>
          <w:szCs w:val="24"/>
        </w:rPr>
        <w:t xml:space="preserve">urtailment of </w:t>
      </w:r>
      <w:r w:rsidRPr="000C092E">
        <w:rPr>
          <w:rFonts w:ascii="Times New Roman" w:eastAsia="Arial Unicode MS" w:hAnsi="Times New Roman"/>
          <w:i/>
          <w:sz w:val="24"/>
          <w:szCs w:val="24"/>
        </w:rPr>
        <w:t>Allocated Capacities</w:t>
      </w:r>
      <w:r w:rsidRPr="00784742">
        <w:rPr>
          <w:rFonts w:ascii="Times New Roman" w:eastAsia="Arial Unicode MS" w:hAnsi="Times New Roman"/>
          <w:sz w:val="24"/>
          <w:szCs w:val="24"/>
        </w:rPr>
        <w:t xml:space="preserve"> or reduction of submitted </w:t>
      </w:r>
      <w:r>
        <w:rPr>
          <w:rFonts w:ascii="Times New Roman" w:eastAsia="Arial Unicode MS" w:hAnsi="Times New Roman"/>
          <w:sz w:val="24"/>
          <w:szCs w:val="24"/>
        </w:rPr>
        <w:t>s</w:t>
      </w:r>
      <w:r w:rsidRPr="00784742">
        <w:rPr>
          <w:rFonts w:ascii="Times New Roman" w:eastAsia="Arial Unicode MS" w:hAnsi="Times New Roman"/>
          <w:sz w:val="24"/>
          <w:szCs w:val="24"/>
        </w:rPr>
        <w:t xml:space="preserve">chedules, these shall be done in a non-discriminatory manner for each </w:t>
      </w:r>
      <w:r w:rsidRPr="000C092E">
        <w:rPr>
          <w:rFonts w:ascii="Times New Roman" w:eastAsia="Arial Unicode MS" w:hAnsi="Times New Roman"/>
          <w:i/>
          <w:sz w:val="24"/>
          <w:szCs w:val="24"/>
        </w:rPr>
        <w:t>Registered Participant</w:t>
      </w:r>
      <w:r w:rsidRPr="00784742">
        <w:rPr>
          <w:rFonts w:ascii="Times New Roman" w:eastAsia="Arial Unicode MS" w:hAnsi="Times New Roman"/>
          <w:sz w:val="24"/>
          <w:szCs w:val="24"/>
        </w:rPr>
        <w:t xml:space="preserve">, meaning that daily </w:t>
      </w:r>
      <w:r w:rsidRPr="000C092E">
        <w:rPr>
          <w:rFonts w:ascii="Times New Roman" w:eastAsia="Arial Unicode MS" w:hAnsi="Times New Roman"/>
          <w:i/>
          <w:sz w:val="24"/>
          <w:szCs w:val="24"/>
        </w:rPr>
        <w:t>Capacities</w:t>
      </w:r>
      <w:r w:rsidRPr="00784742">
        <w:rPr>
          <w:rFonts w:ascii="Times New Roman" w:eastAsia="Arial Unicode MS" w:hAnsi="Times New Roman"/>
          <w:sz w:val="24"/>
          <w:szCs w:val="24"/>
        </w:rPr>
        <w:t xml:space="preserve"> or </w:t>
      </w:r>
      <w:r>
        <w:rPr>
          <w:rFonts w:ascii="Times New Roman" w:eastAsia="Arial Unicode MS" w:hAnsi="Times New Roman"/>
          <w:sz w:val="24"/>
          <w:szCs w:val="24"/>
        </w:rPr>
        <w:t>s</w:t>
      </w:r>
      <w:r w:rsidRPr="00784742">
        <w:rPr>
          <w:rFonts w:ascii="Times New Roman" w:eastAsia="Arial Unicode MS" w:hAnsi="Times New Roman"/>
          <w:sz w:val="24"/>
          <w:szCs w:val="24"/>
        </w:rPr>
        <w:t xml:space="preserve">chedules and yearly and monthly </w:t>
      </w:r>
      <w:r w:rsidRPr="000C092E">
        <w:rPr>
          <w:rFonts w:ascii="Times New Roman" w:eastAsia="Arial Unicode MS" w:hAnsi="Times New Roman"/>
          <w:i/>
          <w:sz w:val="24"/>
          <w:szCs w:val="24"/>
        </w:rPr>
        <w:t>Capacities</w:t>
      </w:r>
      <w:r w:rsidRPr="00784742">
        <w:rPr>
          <w:rFonts w:ascii="Times New Roman" w:eastAsia="Arial Unicode MS" w:hAnsi="Times New Roman"/>
          <w:sz w:val="24"/>
          <w:szCs w:val="24"/>
        </w:rPr>
        <w:t xml:space="preserve"> or </w:t>
      </w:r>
      <w:r w:rsidR="00A92EFA">
        <w:rPr>
          <w:rFonts w:ascii="Times New Roman" w:eastAsia="Arial Unicode MS" w:hAnsi="Times New Roman"/>
          <w:sz w:val="24"/>
          <w:szCs w:val="24"/>
        </w:rPr>
        <w:t>s</w:t>
      </w:r>
      <w:r w:rsidRPr="00784742">
        <w:rPr>
          <w:rFonts w:ascii="Times New Roman" w:eastAsia="Arial Unicode MS" w:hAnsi="Times New Roman"/>
          <w:sz w:val="24"/>
          <w:szCs w:val="24"/>
        </w:rPr>
        <w:t xml:space="preserve">chedules will be curtailed/reduced in the same way, proportionally on a pro-rata basis with the held amount of </w:t>
      </w:r>
      <w:r w:rsidRPr="000C092E">
        <w:rPr>
          <w:rFonts w:ascii="Times New Roman" w:eastAsia="Arial Unicode MS" w:hAnsi="Times New Roman"/>
          <w:i/>
          <w:sz w:val="24"/>
          <w:szCs w:val="24"/>
        </w:rPr>
        <w:t>Capacities</w:t>
      </w:r>
      <w:r w:rsidRPr="00784742">
        <w:rPr>
          <w:rFonts w:ascii="Times New Roman" w:eastAsia="Arial Unicode MS" w:hAnsi="Times New Roman"/>
          <w:sz w:val="24"/>
          <w:szCs w:val="24"/>
        </w:rPr>
        <w:t xml:space="preserve">/submitted </w:t>
      </w:r>
      <w:r w:rsidR="00A92EFA">
        <w:rPr>
          <w:rFonts w:ascii="Times New Roman" w:eastAsia="Arial Unicode MS" w:hAnsi="Times New Roman"/>
          <w:sz w:val="24"/>
          <w:szCs w:val="24"/>
        </w:rPr>
        <w:t>s</w:t>
      </w:r>
      <w:r w:rsidRPr="00784742">
        <w:rPr>
          <w:rFonts w:ascii="Times New Roman" w:eastAsia="Arial Unicode MS" w:hAnsi="Times New Roman"/>
          <w:sz w:val="24"/>
          <w:szCs w:val="24"/>
        </w:rPr>
        <w:t xml:space="preserve">chedules by each </w:t>
      </w:r>
      <w:r w:rsidRPr="000C092E">
        <w:rPr>
          <w:rFonts w:ascii="Times New Roman" w:eastAsia="Arial Unicode MS" w:hAnsi="Times New Roman"/>
          <w:i/>
          <w:sz w:val="24"/>
          <w:szCs w:val="24"/>
        </w:rPr>
        <w:t>Registered Participant</w:t>
      </w:r>
      <w:r w:rsidRPr="00784742">
        <w:rPr>
          <w:rFonts w:ascii="Times New Roman" w:eastAsia="Arial Unicode MS" w:hAnsi="Times New Roman"/>
          <w:sz w:val="24"/>
          <w:szCs w:val="24"/>
        </w:rPr>
        <w:t>.</w:t>
      </w:r>
    </w:p>
    <w:p w14:paraId="0CD255BA" w14:textId="77777777" w:rsidR="00F578C9" w:rsidRDefault="00F578C9" w:rsidP="000C092E">
      <w:pPr>
        <w:pStyle w:val="StandardEinzug1"/>
        <w:spacing w:after="0" w:line="240" w:lineRule="auto"/>
        <w:ind w:left="0"/>
        <w:jc w:val="both"/>
        <w:rPr>
          <w:rFonts w:ascii="Times New Roman" w:eastAsia="Arial Unicode MS" w:hAnsi="Times New Roman" w:cs="Times New Roman"/>
          <w:lang w:val="en-US"/>
        </w:rPr>
      </w:pPr>
    </w:p>
    <w:p w14:paraId="7C2F71DF" w14:textId="77777777" w:rsidR="00A92EFA" w:rsidRDefault="00A92EFA" w:rsidP="000C092E">
      <w:pPr>
        <w:pStyle w:val="StandardEinzug1"/>
        <w:spacing w:after="0" w:line="240" w:lineRule="auto"/>
        <w:ind w:left="0"/>
        <w:jc w:val="both"/>
        <w:rPr>
          <w:rFonts w:ascii="Times New Roman" w:eastAsia="Arial Unicode MS" w:hAnsi="Times New Roman" w:cs="Times New Roman"/>
          <w:lang w:val="en-US"/>
        </w:rPr>
      </w:pPr>
      <w:r w:rsidRPr="00A92EFA">
        <w:rPr>
          <w:rFonts w:ascii="Times New Roman" w:eastAsia="Arial Unicode MS" w:hAnsi="Times New Roman" w:cs="Times New Roman"/>
          <w:lang w:val="en-US"/>
        </w:rPr>
        <w:t xml:space="preserve">After </w:t>
      </w:r>
      <w:r>
        <w:rPr>
          <w:rFonts w:ascii="Times New Roman" w:eastAsia="Arial Unicode MS" w:hAnsi="Times New Roman" w:cs="Times New Roman"/>
          <w:lang w:val="en-US"/>
        </w:rPr>
        <w:t>c</w:t>
      </w:r>
      <w:r w:rsidRPr="00A92EFA">
        <w:rPr>
          <w:rFonts w:ascii="Times New Roman" w:eastAsia="Arial Unicode MS" w:hAnsi="Times New Roman" w:cs="Times New Roman"/>
          <w:lang w:val="en-US"/>
        </w:rPr>
        <w:t xml:space="preserve">urtailment of </w:t>
      </w:r>
      <w:r w:rsidRPr="000C092E">
        <w:rPr>
          <w:rFonts w:ascii="Times New Roman" w:eastAsia="Arial Unicode MS" w:hAnsi="Times New Roman" w:cs="Times New Roman"/>
          <w:i/>
          <w:lang w:val="en-US"/>
        </w:rPr>
        <w:t>Allocated Capacity</w:t>
      </w:r>
      <w:r w:rsidRPr="00A92EFA">
        <w:rPr>
          <w:rFonts w:ascii="Times New Roman" w:eastAsia="Arial Unicode MS" w:hAnsi="Times New Roman" w:cs="Times New Roman"/>
          <w:lang w:val="en-US"/>
        </w:rPr>
        <w:t xml:space="preserve">/reduction of submitted </w:t>
      </w:r>
      <w:r>
        <w:rPr>
          <w:rFonts w:ascii="Times New Roman" w:eastAsia="Arial Unicode MS" w:hAnsi="Times New Roman" w:cs="Times New Roman"/>
          <w:lang w:val="en-US"/>
        </w:rPr>
        <w:t>s</w:t>
      </w:r>
      <w:r w:rsidRPr="00A92EFA">
        <w:rPr>
          <w:rFonts w:ascii="Times New Roman" w:eastAsia="Arial Unicode MS" w:hAnsi="Times New Roman" w:cs="Times New Roman"/>
          <w:lang w:val="en-US"/>
        </w:rPr>
        <w:t>chedules</w:t>
      </w:r>
      <w:r w:rsidR="00F578C9">
        <w:rPr>
          <w:rFonts w:ascii="Times New Roman" w:eastAsia="Arial Unicode MS" w:hAnsi="Times New Roman" w:cs="Times New Roman"/>
          <w:lang w:val="en-US"/>
        </w:rPr>
        <w:t>,</w:t>
      </w:r>
      <w:r w:rsidRPr="00A92EFA">
        <w:rPr>
          <w:rFonts w:ascii="Times New Roman" w:eastAsia="Arial Unicode MS" w:hAnsi="Times New Roman" w:cs="Times New Roman"/>
          <w:lang w:val="en-US"/>
        </w:rPr>
        <w:t xml:space="preserve"> the </w:t>
      </w:r>
      <w:r>
        <w:rPr>
          <w:rFonts w:ascii="Times New Roman" w:eastAsia="Arial Unicode MS" w:hAnsi="Times New Roman" w:cs="Times New Roman"/>
          <w:lang w:val="en-US"/>
        </w:rPr>
        <w:t xml:space="preserve">capacity </w:t>
      </w:r>
      <w:r w:rsidRPr="00A92EFA">
        <w:rPr>
          <w:rFonts w:ascii="Times New Roman" w:eastAsia="Arial Unicode MS" w:hAnsi="Times New Roman" w:cs="Times New Roman"/>
          <w:lang w:val="en-US"/>
        </w:rPr>
        <w:t>holders shall be compensated in accordance with the applicable rules.</w:t>
      </w:r>
    </w:p>
    <w:p w14:paraId="5CAFA4F1" w14:textId="77777777" w:rsidR="00F578C9" w:rsidRDefault="00F578C9" w:rsidP="000C092E">
      <w:pPr>
        <w:pStyle w:val="StandardEinzug1"/>
        <w:spacing w:after="0" w:line="240" w:lineRule="auto"/>
        <w:ind w:left="0"/>
        <w:jc w:val="both"/>
        <w:rPr>
          <w:rFonts w:ascii="Times New Roman" w:eastAsia="Arial Unicode MS" w:hAnsi="Times New Roman" w:cs="Times New Roman"/>
          <w:lang w:val="en-US"/>
        </w:rPr>
      </w:pPr>
    </w:p>
    <w:p w14:paraId="59578B17" w14:textId="77777777" w:rsidR="00F578C9" w:rsidRPr="00FB1C44" w:rsidRDefault="00F578C9" w:rsidP="000C092E">
      <w:pPr>
        <w:pStyle w:val="StandardEinzug1"/>
        <w:spacing w:after="0" w:line="240" w:lineRule="auto"/>
        <w:ind w:left="0"/>
        <w:jc w:val="both"/>
        <w:rPr>
          <w:rFonts w:ascii="Times New Roman" w:eastAsia="Arial Unicode MS" w:hAnsi="Times New Roman" w:cs="Times New Roman"/>
          <w:lang w:val="en-US"/>
        </w:rPr>
      </w:pPr>
    </w:p>
    <w:p w14:paraId="0E7FCD85" w14:textId="77777777" w:rsidR="00833150" w:rsidRDefault="001D5686" w:rsidP="004B2A88">
      <w:pPr>
        <w:pStyle w:val="Heading2"/>
      </w:pPr>
      <w:r w:rsidRPr="00DD3989">
        <w:t xml:space="preserve">Article </w:t>
      </w:r>
      <w:r>
        <w:t>10</w:t>
      </w:r>
      <w:r w:rsidRPr="00DD3989">
        <w:t>.</w:t>
      </w:r>
      <w:r>
        <w:t>2</w:t>
      </w:r>
      <w:r w:rsidR="00833150" w:rsidRPr="00833150">
        <w:t xml:space="preserve"> </w:t>
      </w:r>
      <w:r w:rsidR="00833150" w:rsidRPr="0061162A">
        <w:t xml:space="preserve">Curtailment before the </w:t>
      </w:r>
      <w:r w:rsidR="00833150">
        <w:t xml:space="preserve">cut-off </w:t>
      </w:r>
      <w:r w:rsidR="004B2A88">
        <w:t xml:space="preserve">time </w:t>
      </w:r>
      <w:r w:rsidR="00833150" w:rsidRPr="0061162A">
        <w:t>for the matching process</w:t>
      </w:r>
    </w:p>
    <w:p w14:paraId="57FC2AD3" w14:textId="77777777" w:rsidR="001D5686" w:rsidRPr="00DD3989" w:rsidRDefault="001D5686" w:rsidP="001D5686">
      <w:pPr>
        <w:shd w:val="clear" w:color="auto" w:fill="FFFFFF"/>
      </w:pPr>
    </w:p>
    <w:p w14:paraId="0003D3BF" w14:textId="77777777" w:rsidR="001D5686" w:rsidRPr="0061162A" w:rsidRDefault="001D5686" w:rsidP="001D5686">
      <w:pPr>
        <w:shd w:val="clear" w:color="auto" w:fill="FFFFFF"/>
        <w:ind w:left="2160"/>
        <w:rPr>
          <w:sz w:val="24"/>
          <w:szCs w:val="24"/>
          <w:u w:val="single"/>
        </w:rPr>
      </w:pPr>
    </w:p>
    <w:p w14:paraId="2DDEF9DD" w14:textId="77777777" w:rsidR="001D5686" w:rsidRDefault="001D5686" w:rsidP="000C092E">
      <w:pPr>
        <w:jc w:val="both"/>
        <w:rPr>
          <w:rFonts w:ascii="Times New Roman" w:eastAsia="Arial Unicode MS" w:hAnsi="Times New Roman" w:cs="Times New Roman"/>
          <w:sz w:val="24"/>
          <w:szCs w:val="24"/>
        </w:rPr>
      </w:pPr>
      <w:r w:rsidRPr="00FB1C44">
        <w:rPr>
          <w:rFonts w:ascii="Times New Roman" w:eastAsia="Arial Unicode MS" w:hAnsi="Times New Roman" w:cs="Times New Roman"/>
          <w:sz w:val="24"/>
          <w:szCs w:val="24"/>
        </w:rPr>
        <w:t xml:space="preserve">Before </w:t>
      </w:r>
      <w:r w:rsidRPr="00CF5529">
        <w:rPr>
          <w:rFonts w:ascii="Times New Roman" w:eastAsia="Arial Unicode MS" w:hAnsi="Times New Roman" w:cs="Times New Roman"/>
          <w:sz w:val="24"/>
          <w:szCs w:val="24"/>
        </w:rPr>
        <w:t xml:space="preserve">the </w:t>
      </w:r>
      <w:r w:rsidRPr="0061162A">
        <w:rPr>
          <w:rFonts w:ascii="Times New Roman" w:eastAsia="Arial Unicode MS" w:hAnsi="Times New Roman" w:cs="Times New Roman"/>
          <w:sz w:val="24"/>
          <w:szCs w:val="24"/>
        </w:rPr>
        <w:t>cut-off time for the</w:t>
      </w:r>
      <w:r w:rsidRPr="009D29ED">
        <w:rPr>
          <w:rFonts w:ascii="Times New Roman" w:hAnsi="Times New Roman"/>
          <w:sz w:val="24"/>
          <w:szCs w:val="24"/>
        </w:rPr>
        <w:t xml:space="preserve"> matching process</w:t>
      </w:r>
      <w:r w:rsidRPr="00CF5529" w:rsidDel="00B46CC5">
        <w:rPr>
          <w:rFonts w:ascii="Times New Roman" w:eastAsia="Arial Unicode MS" w:hAnsi="Times New Roman" w:cs="Times New Roman"/>
          <w:sz w:val="24"/>
          <w:szCs w:val="24"/>
        </w:rPr>
        <w:t xml:space="preserve"> </w:t>
      </w:r>
      <w:r w:rsidRPr="00FB1C44">
        <w:rPr>
          <w:rFonts w:ascii="Times New Roman" w:eastAsia="Arial Unicode MS" w:hAnsi="Times New Roman" w:cs="Times New Roman"/>
          <w:sz w:val="24"/>
          <w:szCs w:val="24"/>
        </w:rPr>
        <w:t xml:space="preserve">the </w:t>
      </w:r>
      <w:r w:rsidRPr="0061162A">
        <w:rPr>
          <w:rFonts w:ascii="Times New Roman" w:eastAsia="Arial Unicode MS" w:hAnsi="Times New Roman" w:cs="Times New Roman"/>
          <w:i/>
          <w:sz w:val="24"/>
          <w:szCs w:val="24"/>
        </w:rPr>
        <w:t>Allocated Capacities</w:t>
      </w:r>
      <w:r w:rsidRPr="00FB1C44">
        <w:rPr>
          <w:rFonts w:ascii="Times New Roman" w:eastAsia="Arial Unicode MS" w:hAnsi="Times New Roman" w:cs="Times New Roman"/>
          <w:sz w:val="24"/>
          <w:szCs w:val="24"/>
        </w:rPr>
        <w:t xml:space="preserve"> shall be </w:t>
      </w:r>
      <w:proofErr w:type="gramStart"/>
      <w:r w:rsidR="00A92EFA">
        <w:rPr>
          <w:rFonts w:ascii="Times New Roman" w:eastAsia="Arial Unicode MS" w:hAnsi="Times New Roman" w:cs="Times New Roman"/>
          <w:sz w:val="24"/>
          <w:szCs w:val="24"/>
        </w:rPr>
        <w:t xml:space="preserve">curtailed </w:t>
      </w:r>
      <w:r w:rsidRPr="00FB1C44">
        <w:rPr>
          <w:rFonts w:ascii="Times New Roman" w:eastAsia="Arial Unicode MS" w:hAnsi="Times New Roman" w:cs="Times New Roman"/>
          <w:sz w:val="24"/>
          <w:szCs w:val="24"/>
        </w:rPr>
        <w:t xml:space="preserve"> by</w:t>
      </w:r>
      <w:proofErr w:type="gramEnd"/>
      <w:r w:rsidRPr="00FB1C44">
        <w:rPr>
          <w:rFonts w:ascii="Times New Roman" w:eastAsia="Arial Unicode MS" w:hAnsi="Times New Roman" w:cs="Times New Roman"/>
          <w:sz w:val="24"/>
          <w:szCs w:val="24"/>
        </w:rPr>
        <w:t xml:space="preserve"> </w:t>
      </w:r>
      <w:r w:rsidRPr="0061162A">
        <w:rPr>
          <w:rFonts w:ascii="Times New Roman" w:eastAsia="Arial Unicode MS" w:hAnsi="Times New Roman" w:cs="Times New Roman"/>
          <w:i/>
          <w:sz w:val="24"/>
          <w:szCs w:val="24"/>
        </w:rPr>
        <w:t>Auction Office</w:t>
      </w:r>
      <w:r w:rsidRPr="00FB1C44">
        <w:rPr>
          <w:rFonts w:ascii="Times New Roman" w:eastAsia="Arial Unicode MS" w:hAnsi="Times New Roman" w:cs="Times New Roman"/>
          <w:sz w:val="24"/>
          <w:szCs w:val="24"/>
        </w:rPr>
        <w:t xml:space="preserve"> based on the request of </w:t>
      </w:r>
      <w:r w:rsidRPr="0061162A">
        <w:rPr>
          <w:rFonts w:ascii="Times New Roman" w:eastAsia="Arial Unicode MS" w:hAnsi="Times New Roman" w:cs="Times New Roman"/>
          <w:i/>
          <w:sz w:val="24"/>
          <w:szCs w:val="24"/>
        </w:rPr>
        <w:t>EMS</w:t>
      </w:r>
      <w:r w:rsidRPr="00FB1C44" w:rsidDel="008A62DA">
        <w:rPr>
          <w:rFonts w:ascii="Times New Roman" w:eastAsia="Arial Unicode MS" w:hAnsi="Times New Roman" w:cs="Times New Roman"/>
          <w:sz w:val="24"/>
          <w:szCs w:val="24"/>
        </w:rPr>
        <w:t xml:space="preserve"> </w:t>
      </w:r>
      <w:r w:rsidRPr="00FB1C44">
        <w:rPr>
          <w:rFonts w:ascii="Times New Roman" w:eastAsia="Arial Unicode MS" w:hAnsi="Times New Roman" w:cs="Times New Roman"/>
          <w:sz w:val="24"/>
          <w:szCs w:val="24"/>
        </w:rPr>
        <w:t xml:space="preserve">and/or </w:t>
      </w:r>
      <w:proofErr w:type="spellStart"/>
      <w:r w:rsidR="00DF6B16">
        <w:rPr>
          <w:rFonts w:ascii="Times New Roman" w:hAnsi="Times New Roman" w:cs="Times New Roman"/>
          <w:i/>
          <w:sz w:val="24"/>
        </w:rPr>
        <w:t>Transelectrica</w:t>
      </w:r>
      <w:proofErr w:type="spellEnd"/>
      <w:r w:rsidRPr="00FB1C44">
        <w:rPr>
          <w:rFonts w:ascii="Times New Roman" w:eastAsia="Arial Unicode MS" w:hAnsi="Times New Roman" w:cs="Times New Roman"/>
          <w:sz w:val="24"/>
          <w:szCs w:val="24"/>
        </w:rPr>
        <w:t xml:space="preserve"> according </w:t>
      </w:r>
      <w:r w:rsidR="00A92EFA">
        <w:rPr>
          <w:rFonts w:ascii="Times New Roman" w:eastAsia="Arial Unicode MS" w:hAnsi="Times New Roman" w:cs="Times New Roman"/>
          <w:sz w:val="24"/>
          <w:szCs w:val="24"/>
        </w:rPr>
        <w:t xml:space="preserve">to the </w:t>
      </w:r>
      <w:r w:rsidRPr="00FB1C44">
        <w:rPr>
          <w:rFonts w:ascii="Times New Roman" w:eastAsia="Arial Unicode MS" w:hAnsi="Times New Roman" w:cs="Times New Roman"/>
          <w:sz w:val="24"/>
          <w:szCs w:val="24"/>
        </w:rPr>
        <w:t xml:space="preserve">present </w:t>
      </w:r>
      <w:r w:rsidRPr="0061162A">
        <w:rPr>
          <w:rFonts w:ascii="Times New Roman" w:eastAsia="Arial Unicode MS" w:hAnsi="Times New Roman" w:cs="Times New Roman"/>
          <w:i/>
          <w:sz w:val="24"/>
          <w:szCs w:val="24"/>
        </w:rPr>
        <w:t>Daily Auction Rules</w:t>
      </w:r>
      <w:r w:rsidRPr="00FB1C44">
        <w:rPr>
          <w:rFonts w:ascii="Times New Roman" w:eastAsia="Arial Unicode MS" w:hAnsi="Times New Roman" w:cs="Times New Roman"/>
          <w:sz w:val="24"/>
          <w:szCs w:val="24"/>
        </w:rPr>
        <w:t>.</w:t>
      </w:r>
    </w:p>
    <w:p w14:paraId="5E2464F5" w14:textId="77777777" w:rsidR="00A92EFA" w:rsidRDefault="00A92EFA" w:rsidP="000C092E">
      <w:pPr>
        <w:jc w:val="both"/>
        <w:rPr>
          <w:rFonts w:ascii="Times New Roman" w:eastAsia="Arial Unicode MS" w:hAnsi="Times New Roman" w:cs="Times New Roman"/>
          <w:sz w:val="24"/>
          <w:szCs w:val="24"/>
        </w:rPr>
      </w:pPr>
    </w:p>
    <w:p w14:paraId="3541F238" w14:textId="7A1B83AC" w:rsidR="0029239D" w:rsidRPr="00A92EFA" w:rsidRDefault="0029239D" w:rsidP="000C092E">
      <w:pPr>
        <w:pStyle w:val="StandardEinzug1"/>
        <w:spacing w:after="0" w:line="240" w:lineRule="auto"/>
        <w:ind w:left="0"/>
        <w:jc w:val="both"/>
        <w:rPr>
          <w:rFonts w:ascii="Times New Roman" w:eastAsia="Arial Unicode MS" w:hAnsi="Times New Roman" w:cs="Times New Roman"/>
          <w:color w:val="000000"/>
          <w:lang w:val="en-US"/>
        </w:rPr>
      </w:pPr>
    </w:p>
    <w:p w14:paraId="3DF61D05" w14:textId="77777777" w:rsidR="0029239D" w:rsidRDefault="0029239D" w:rsidP="0029239D">
      <w:pPr>
        <w:spacing w:after="120"/>
        <w:jc w:val="both"/>
        <w:rPr>
          <w:rFonts w:ascii="Times New Roman" w:hAnsi="Times New Roman"/>
          <w:color w:val="000000"/>
          <w:sz w:val="24"/>
          <w:szCs w:val="24"/>
        </w:rPr>
      </w:pPr>
      <w:r>
        <w:rPr>
          <w:rFonts w:ascii="Times New Roman" w:hAnsi="Times New Roman"/>
          <w:color w:val="000000"/>
          <w:sz w:val="24"/>
          <w:szCs w:val="24"/>
        </w:rPr>
        <w:t xml:space="preserve">Curtailment shall be done on a pro-rata basis, by applying the ratio between the actual ATC after the curtailment triggering event and the sum of all </w:t>
      </w:r>
      <w:r w:rsidRPr="00A11FCB">
        <w:rPr>
          <w:rFonts w:ascii="Times New Roman" w:hAnsi="Times New Roman"/>
          <w:i/>
          <w:color w:val="000000"/>
          <w:sz w:val="24"/>
          <w:szCs w:val="24"/>
        </w:rPr>
        <w:t>Allocated Capacities</w:t>
      </w:r>
      <w:r>
        <w:rPr>
          <w:rFonts w:ascii="Times New Roman" w:hAnsi="Times New Roman"/>
          <w:color w:val="000000"/>
          <w:sz w:val="24"/>
          <w:szCs w:val="24"/>
        </w:rPr>
        <w:t xml:space="preserve"> </w:t>
      </w:r>
      <w:r w:rsidR="001E1AF6">
        <w:rPr>
          <w:rFonts w:ascii="Times New Roman" w:hAnsi="Times New Roman"/>
          <w:color w:val="000000"/>
          <w:sz w:val="24"/>
          <w:szCs w:val="24"/>
        </w:rPr>
        <w:t>and long term schedules</w:t>
      </w:r>
      <w:r>
        <w:rPr>
          <w:rFonts w:ascii="Times New Roman" w:hAnsi="Times New Roman"/>
          <w:color w:val="000000"/>
          <w:sz w:val="24"/>
          <w:szCs w:val="24"/>
        </w:rPr>
        <w:t>, as follows:</w:t>
      </w:r>
    </w:p>
    <w:p w14:paraId="25C41804" w14:textId="2556C1AB" w:rsidR="001D5686" w:rsidRPr="00A11FCB" w:rsidRDefault="001E1AF6" w:rsidP="00A11FCB">
      <w:pPr>
        <w:pStyle w:val="ListParagraph"/>
        <w:numPr>
          <w:ilvl w:val="0"/>
          <w:numId w:val="11"/>
        </w:numPr>
        <w:autoSpaceDE w:val="0"/>
        <w:autoSpaceDN w:val="0"/>
        <w:adjustRightInd w:val="0"/>
        <w:spacing w:after="120"/>
        <w:jc w:val="both"/>
        <w:rPr>
          <w:rFonts w:ascii="Times New Roman" w:hAnsi="Times New Roman"/>
          <w:color w:val="000000"/>
          <w:sz w:val="24"/>
          <w:szCs w:val="24"/>
          <w:lang w:val="ro-RO"/>
        </w:rPr>
      </w:pPr>
      <w:r>
        <w:rPr>
          <w:rFonts w:ascii="Times New Roman" w:hAnsi="Times New Roman"/>
          <w:color w:val="000000"/>
          <w:sz w:val="24"/>
          <w:szCs w:val="24"/>
          <w:lang w:val="ro-RO"/>
        </w:rPr>
        <w:t>to both long term schedules</w:t>
      </w:r>
      <w:r w:rsidR="0029239D">
        <w:rPr>
          <w:rFonts w:ascii="Times New Roman" w:hAnsi="Times New Roman"/>
          <w:color w:val="000000"/>
          <w:sz w:val="24"/>
          <w:szCs w:val="24"/>
          <w:lang w:val="ro-RO"/>
        </w:rPr>
        <w:t xml:space="preserve"> and to </w:t>
      </w:r>
      <w:r w:rsidR="0029239D" w:rsidRPr="00A11FCB">
        <w:rPr>
          <w:rFonts w:ascii="Times New Roman" w:hAnsi="Times New Roman"/>
          <w:i/>
          <w:color w:val="000000"/>
          <w:sz w:val="24"/>
          <w:szCs w:val="24"/>
          <w:lang w:val="ro-RO"/>
        </w:rPr>
        <w:t>Allocated Capacity</w:t>
      </w:r>
      <w:r w:rsidR="0029239D">
        <w:rPr>
          <w:rFonts w:ascii="Times New Roman" w:hAnsi="Times New Roman"/>
          <w:color w:val="000000"/>
          <w:sz w:val="24"/>
          <w:szCs w:val="24"/>
          <w:lang w:val="ro-RO"/>
        </w:rPr>
        <w:t xml:space="preserve"> from daily </w:t>
      </w:r>
      <w:r w:rsidR="00CE5287" w:rsidRPr="00A11FCB">
        <w:rPr>
          <w:rFonts w:ascii="Times New Roman" w:hAnsi="Times New Roman"/>
          <w:i/>
          <w:color w:val="000000"/>
          <w:sz w:val="24"/>
          <w:szCs w:val="24"/>
          <w:lang w:val="ro-RO"/>
        </w:rPr>
        <w:t>A</w:t>
      </w:r>
      <w:r w:rsidR="0029239D" w:rsidRPr="00A11FCB">
        <w:rPr>
          <w:rFonts w:ascii="Times New Roman" w:hAnsi="Times New Roman"/>
          <w:i/>
          <w:color w:val="000000"/>
          <w:sz w:val="24"/>
          <w:szCs w:val="24"/>
          <w:lang w:val="ro-RO"/>
        </w:rPr>
        <w:t>uction</w:t>
      </w:r>
      <w:r w:rsidR="0029239D">
        <w:rPr>
          <w:rFonts w:ascii="Times New Roman" w:hAnsi="Times New Roman"/>
          <w:color w:val="000000"/>
          <w:sz w:val="24"/>
          <w:szCs w:val="24"/>
          <w:lang w:val="ro-RO"/>
        </w:rPr>
        <w:t>, if the curtailment occurs between the time of publication of</w:t>
      </w:r>
      <w:r w:rsidR="00A029A8">
        <w:rPr>
          <w:rFonts w:ascii="Times New Roman" w:hAnsi="Times New Roman"/>
          <w:color w:val="000000"/>
          <w:sz w:val="24"/>
          <w:szCs w:val="24"/>
          <w:lang w:val="ro-RO"/>
        </w:rPr>
        <w:t xml:space="preserve"> daily </w:t>
      </w:r>
      <w:r w:rsidR="00CE5287" w:rsidRPr="00A11FCB">
        <w:rPr>
          <w:rFonts w:ascii="Times New Roman" w:hAnsi="Times New Roman"/>
          <w:i/>
          <w:color w:val="000000"/>
          <w:sz w:val="24"/>
          <w:szCs w:val="24"/>
          <w:lang w:val="ro-RO"/>
        </w:rPr>
        <w:t>A</w:t>
      </w:r>
      <w:r w:rsidR="00A029A8" w:rsidRPr="00A11FCB">
        <w:rPr>
          <w:rFonts w:ascii="Times New Roman" w:hAnsi="Times New Roman"/>
          <w:i/>
          <w:color w:val="000000"/>
          <w:sz w:val="24"/>
          <w:szCs w:val="24"/>
          <w:lang w:val="ro-RO"/>
        </w:rPr>
        <w:t>uction</w:t>
      </w:r>
      <w:r w:rsidR="00A029A8">
        <w:rPr>
          <w:rFonts w:ascii="Times New Roman" w:hAnsi="Times New Roman"/>
          <w:color w:val="000000"/>
          <w:sz w:val="24"/>
          <w:szCs w:val="24"/>
          <w:lang w:val="ro-RO"/>
        </w:rPr>
        <w:t xml:space="preserve"> results and the cut-off time</w:t>
      </w:r>
      <w:r w:rsidR="0029239D">
        <w:rPr>
          <w:rFonts w:ascii="Times New Roman" w:hAnsi="Times New Roman"/>
          <w:color w:val="000000"/>
          <w:sz w:val="24"/>
          <w:szCs w:val="24"/>
          <w:lang w:val="ro-RO"/>
        </w:rPr>
        <w:t xml:space="preserve"> for daily schedules matching process;</w:t>
      </w:r>
    </w:p>
    <w:p w14:paraId="6EDA2B11" w14:textId="77777777" w:rsidR="0029239D" w:rsidRPr="00FB1C44" w:rsidRDefault="0029239D" w:rsidP="000C092E">
      <w:pPr>
        <w:jc w:val="both"/>
        <w:rPr>
          <w:rFonts w:ascii="Times New Roman" w:eastAsia="Arial Unicode MS" w:hAnsi="Times New Roman" w:cs="Times New Roman"/>
          <w:sz w:val="24"/>
          <w:szCs w:val="24"/>
        </w:rPr>
      </w:pPr>
    </w:p>
    <w:p w14:paraId="42B30E4E" w14:textId="77777777" w:rsidR="001D5686" w:rsidRDefault="001D5686" w:rsidP="000C092E">
      <w:pPr>
        <w:pStyle w:val="StandardEinzug1"/>
        <w:spacing w:after="0" w:line="240" w:lineRule="auto"/>
        <w:ind w:left="0"/>
        <w:jc w:val="both"/>
        <w:rPr>
          <w:rFonts w:ascii="Times New Roman" w:eastAsia="Arial Unicode MS" w:hAnsi="Times New Roman" w:cs="Times New Roman"/>
          <w:bCs/>
          <w:lang w:val="en-US"/>
        </w:rPr>
      </w:pPr>
      <w:r w:rsidRPr="0061162A">
        <w:rPr>
          <w:rFonts w:ascii="Times New Roman" w:eastAsia="Arial Unicode MS" w:hAnsi="Times New Roman" w:cs="Times New Roman"/>
          <w:bCs/>
          <w:i/>
          <w:lang w:val="en-US"/>
        </w:rPr>
        <w:t>Auction Office</w:t>
      </w:r>
      <w:r w:rsidRPr="00FB1C44">
        <w:rPr>
          <w:rFonts w:ascii="Times New Roman" w:eastAsia="Arial Unicode MS" w:hAnsi="Times New Roman" w:cs="Times New Roman"/>
          <w:bCs/>
          <w:lang w:val="en-US"/>
        </w:rPr>
        <w:t xml:space="preserve"> (based on request of </w:t>
      </w:r>
      <w:r w:rsidRPr="0061162A">
        <w:rPr>
          <w:rFonts w:ascii="Times New Roman" w:eastAsia="Arial Unicode MS" w:hAnsi="Times New Roman" w:cs="Times New Roman"/>
          <w:bCs/>
          <w:i/>
          <w:lang w:val="en-US"/>
        </w:rPr>
        <w:t>EMS</w:t>
      </w:r>
      <w:r w:rsidRPr="00FB1C44">
        <w:rPr>
          <w:rFonts w:ascii="Times New Roman" w:eastAsia="Arial Unicode MS" w:hAnsi="Times New Roman" w:cs="Times New Roman"/>
          <w:bCs/>
          <w:lang w:val="en-US"/>
        </w:rPr>
        <w:t xml:space="preserve"> and/or </w:t>
      </w:r>
      <w:proofErr w:type="spellStart"/>
      <w:r w:rsidR="00DF6B16" w:rsidRPr="00A11FCB">
        <w:rPr>
          <w:rFonts w:ascii="Times New Roman" w:hAnsi="Times New Roman" w:cs="Times New Roman"/>
          <w:i/>
          <w:lang w:val="en-US"/>
        </w:rPr>
        <w:t>Transelectrica</w:t>
      </w:r>
      <w:proofErr w:type="spellEnd"/>
      <w:r w:rsidRPr="00FB1C44">
        <w:rPr>
          <w:rFonts w:ascii="Times New Roman" w:eastAsia="Arial Unicode MS" w:hAnsi="Times New Roman" w:cs="Times New Roman"/>
          <w:bCs/>
          <w:lang w:val="en-US"/>
        </w:rPr>
        <w:t xml:space="preserve">) informs the </w:t>
      </w:r>
      <w:r w:rsidR="00F37C70" w:rsidRPr="001B656B">
        <w:rPr>
          <w:rFonts w:ascii="Times New Roman" w:hAnsi="Times New Roman" w:cs="Times New Roman"/>
          <w:lang w:val="en-US"/>
        </w:rPr>
        <w:t>capacity</w:t>
      </w:r>
      <w:r w:rsidR="00F37C70">
        <w:rPr>
          <w:rFonts w:ascii="Times New Roman" w:hAnsi="Times New Roman" w:cs="Times New Roman"/>
          <w:i/>
          <w:lang w:val="en-US"/>
        </w:rPr>
        <w:t xml:space="preserve"> </w:t>
      </w:r>
      <w:r w:rsidR="00F37C70" w:rsidRPr="001B656B">
        <w:rPr>
          <w:rFonts w:ascii="Times New Roman" w:hAnsi="Times New Roman" w:cs="Times New Roman"/>
          <w:lang w:val="en-US"/>
        </w:rPr>
        <w:t>holders</w:t>
      </w:r>
      <w:r w:rsidRPr="00FB1C44">
        <w:rPr>
          <w:rFonts w:ascii="Times New Roman" w:eastAsia="Arial Unicode MS" w:hAnsi="Times New Roman" w:cs="Times New Roman"/>
          <w:bCs/>
          <w:lang w:val="en-US"/>
        </w:rPr>
        <w:t xml:space="preserve"> of </w:t>
      </w:r>
      <w:r>
        <w:rPr>
          <w:rFonts w:ascii="Times New Roman" w:eastAsia="Arial Unicode MS" w:hAnsi="Times New Roman" w:cs="Times New Roman"/>
          <w:bCs/>
          <w:lang w:val="en-US"/>
        </w:rPr>
        <w:t>the</w:t>
      </w:r>
      <w:r w:rsidRPr="00FB1C44">
        <w:rPr>
          <w:rFonts w:ascii="Times New Roman" w:eastAsia="Arial Unicode MS" w:hAnsi="Times New Roman" w:cs="Times New Roman"/>
          <w:bCs/>
          <w:lang w:val="en-US"/>
        </w:rPr>
        <w:t xml:space="preserve"> </w:t>
      </w:r>
      <w:r>
        <w:rPr>
          <w:rFonts w:ascii="Times New Roman" w:eastAsia="Arial Unicode MS" w:hAnsi="Times New Roman" w:cs="Times New Roman"/>
          <w:bCs/>
          <w:lang w:val="en-US"/>
        </w:rPr>
        <w:t>c</w:t>
      </w:r>
      <w:r w:rsidRPr="00FB1C44">
        <w:rPr>
          <w:rFonts w:ascii="Times New Roman" w:eastAsia="Arial Unicode MS" w:hAnsi="Times New Roman" w:cs="Times New Roman"/>
          <w:bCs/>
          <w:lang w:val="en-US"/>
        </w:rPr>
        <w:t xml:space="preserve">urtailment of </w:t>
      </w:r>
      <w:r w:rsidRPr="0061162A">
        <w:rPr>
          <w:rFonts w:ascii="Times New Roman" w:eastAsia="Arial Unicode MS" w:hAnsi="Times New Roman" w:cs="Times New Roman"/>
          <w:bCs/>
          <w:i/>
          <w:lang w:val="en-US"/>
        </w:rPr>
        <w:t>Allocated Capacities</w:t>
      </w:r>
      <w:r w:rsidRPr="00FB1C44">
        <w:rPr>
          <w:rFonts w:ascii="Times New Roman" w:eastAsia="Arial Unicode MS" w:hAnsi="Times New Roman" w:cs="Times New Roman"/>
          <w:bCs/>
          <w:lang w:val="en-US"/>
        </w:rPr>
        <w:t xml:space="preserve"> and submit</w:t>
      </w:r>
      <w:r w:rsidR="009666A8">
        <w:rPr>
          <w:rFonts w:ascii="Times New Roman" w:eastAsia="Arial Unicode MS" w:hAnsi="Times New Roman" w:cs="Times New Roman"/>
          <w:bCs/>
          <w:lang w:val="en-US"/>
        </w:rPr>
        <w:t>s</w:t>
      </w:r>
      <w:r w:rsidRPr="00FB1C44">
        <w:rPr>
          <w:rFonts w:ascii="Times New Roman" w:eastAsia="Arial Unicode MS" w:hAnsi="Times New Roman" w:cs="Times New Roman"/>
          <w:bCs/>
          <w:lang w:val="en-US"/>
        </w:rPr>
        <w:t xml:space="preserve"> the values of the </w:t>
      </w:r>
      <w:r w:rsidR="00A92EFA">
        <w:rPr>
          <w:rFonts w:ascii="Times New Roman" w:eastAsia="Arial Unicode MS" w:hAnsi="Times New Roman" w:cs="Times New Roman"/>
          <w:bCs/>
          <w:lang w:val="en-US"/>
        </w:rPr>
        <w:t xml:space="preserve">curtailed </w:t>
      </w:r>
      <w:r w:rsidRPr="0061162A">
        <w:rPr>
          <w:rFonts w:ascii="Times New Roman" w:eastAsia="Arial Unicode MS" w:hAnsi="Times New Roman" w:cs="Times New Roman"/>
          <w:bCs/>
          <w:i/>
          <w:lang w:val="en-US"/>
        </w:rPr>
        <w:t>Capacities</w:t>
      </w:r>
      <w:r w:rsidRPr="00FB1C44">
        <w:rPr>
          <w:rFonts w:ascii="Times New Roman" w:eastAsia="Arial Unicode MS" w:hAnsi="Times New Roman" w:cs="Times New Roman"/>
          <w:bCs/>
          <w:lang w:val="en-US"/>
        </w:rPr>
        <w:t xml:space="preserve">. The </w:t>
      </w:r>
      <w:r w:rsidR="00F37C70" w:rsidRPr="001B656B">
        <w:rPr>
          <w:rFonts w:ascii="Times New Roman" w:hAnsi="Times New Roman" w:cs="Times New Roman"/>
          <w:lang w:val="en-US"/>
        </w:rPr>
        <w:t>capacity</w:t>
      </w:r>
      <w:r w:rsidR="00F37C70">
        <w:rPr>
          <w:rFonts w:ascii="Times New Roman" w:hAnsi="Times New Roman" w:cs="Times New Roman"/>
          <w:i/>
          <w:lang w:val="en-US"/>
        </w:rPr>
        <w:t xml:space="preserve"> </w:t>
      </w:r>
      <w:r w:rsidR="00F37C70" w:rsidRPr="001B656B">
        <w:rPr>
          <w:rFonts w:ascii="Times New Roman" w:hAnsi="Times New Roman" w:cs="Times New Roman"/>
          <w:lang w:val="en-US"/>
        </w:rPr>
        <w:t>holder</w:t>
      </w:r>
      <w:r w:rsidRPr="00F37C70">
        <w:rPr>
          <w:rFonts w:ascii="Times New Roman" w:hAnsi="Times New Roman" w:cs="Times New Roman"/>
          <w:lang w:val="en-US"/>
        </w:rPr>
        <w:t>s</w:t>
      </w:r>
      <w:r w:rsidRPr="00FB1C44">
        <w:rPr>
          <w:rFonts w:ascii="Times New Roman" w:eastAsia="Arial Unicode MS" w:hAnsi="Times New Roman" w:cs="Times New Roman"/>
          <w:bCs/>
          <w:lang w:val="en-US"/>
        </w:rPr>
        <w:t xml:space="preserve"> have to submit their schedules to </w:t>
      </w:r>
      <w:r w:rsidRPr="0061162A">
        <w:rPr>
          <w:rFonts w:ascii="Times New Roman" w:eastAsia="Arial Unicode MS" w:hAnsi="Times New Roman" w:cs="Times New Roman"/>
          <w:bCs/>
          <w:i/>
          <w:lang w:val="en-US"/>
        </w:rPr>
        <w:t>EMS</w:t>
      </w:r>
      <w:r w:rsidRPr="00FB1C44">
        <w:rPr>
          <w:rFonts w:ascii="Times New Roman" w:eastAsia="Arial Unicode MS" w:hAnsi="Times New Roman" w:cs="Times New Roman"/>
          <w:bCs/>
          <w:lang w:val="en-US"/>
        </w:rPr>
        <w:t xml:space="preserve"> and to </w:t>
      </w:r>
      <w:proofErr w:type="spellStart"/>
      <w:r w:rsidR="00DF6B16" w:rsidRPr="00A11FCB">
        <w:rPr>
          <w:rFonts w:ascii="Times New Roman" w:hAnsi="Times New Roman" w:cs="Times New Roman"/>
          <w:i/>
          <w:lang w:val="en-US"/>
        </w:rPr>
        <w:t>Transelectrica</w:t>
      </w:r>
      <w:proofErr w:type="spellEnd"/>
      <w:r w:rsidRPr="00FB1C44">
        <w:rPr>
          <w:rFonts w:ascii="Times New Roman" w:eastAsia="Arial Unicode MS" w:hAnsi="Times New Roman" w:cs="Times New Roman"/>
          <w:bCs/>
          <w:lang w:val="en-US"/>
        </w:rPr>
        <w:t xml:space="preserve"> taking into consideration the </w:t>
      </w:r>
      <w:r w:rsidR="00A92EFA">
        <w:rPr>
          <w:rFonts w:ascii="Times New Roman" w:eastAsia="Arial Unicode MS" w:hAnsi="Times New Roman" w:cs="Times New Roman"/>
          <w:bCs/>
          <w:lang w:val="en-US"/>
        </w:rPr>
        <w:t>curtailed</w:t>
      </w:r>
      <w:r w:rsidRPr="00FB1C44">
        <w:rPr>
          <w:rFonts w:ascii="Times New Roman" w:eastAsia="Arial Unicode MS" w:hAnsi="Times New Roman" w:cs="Times New Roman"/>
          <w:bCs/>
          <w:lang w:val="en-US"/>
        </w:rPr>
        <w:t xml:space="preserve"> </w:t>
      </w:r>
      <w:r w:rsidRPr="0061162A">
        <w:rPr>
          <w:rFonts w:ascii="Times New Roman" w:eastAsia="Arial Unicode MS" w:hAnsi="Times New Roman" w:cs="Times New Roman"/>
          <w:bCs/>
          <w:i/>
          <w:lang w:val="en-US"/>
        </w:rPr>
        <w:t>Capacities</w:t>
      </w:r>
      <w:r w:rsidRPr="00FB1C44">
        <w:rPr>
          <w:rFonts w:ascii="Times New Roman" w:eastAsia="Arial Unicode MS" w:hAnsi="Times New Roman" w:cs="Times New Roman"/>
          <w:bCs/>
          <w:lang w:val="en-US"/>
        </w:rPr>
        <w:t>.</w:t>
      </w:r>
    </w:p>
    <w:p w14:paraId="6A38AC29" w14:textId="77777777" w:rsidR="00F578C9" w:rsidRPr="00FB1C44" w:rsidRDefault="00F578C9" w:rsidP="000C092E">
      <w:pPr>
        <w:pStyle w:val="StandardEinzug1"/>
        <w:spacing w:after="0" w:line="240" w:lineRule="auto"/>
        <w:ind w:left="0"/>
        <w:jc w:val="both"/>
        <w:rPr>
          <w:rFonts w:ascii="Times New Roman" w:eastAsia="Arial Unicode MS" w:hAnsi="Times New Roman" w:cs="Times New Roman"/>
          <w:bCs/>
          <w:lang w:val="en-US"/>
        </w:rPr>
      </w:pPr>
    </w:p>
    <w:p w14:paraId="1B319B54" w14:textId="77777777" w:rsidR="001D5686" w:rsidRDefault="001D5686" w:rsidP="000C092E">
      <w:pPr>
        <w:pStyle w:val="StandardEinzug1"/>
        <w:spacing w:after="0" w:line="240" w:lineRule="auto"/>
        <w:ind w:left="0"/>
        <w:jc w:val="both"/>
        <w:rPr>
          <w:rFonts w:ascii="Times New Roman" w:eastAsia="Arial Unicode MS" w:hAnsi="Times New Roman" w:cs="Times New Roman"/>
          <w:lang w:val="en-GB"/>
        </w:rPr>
      </w:pPr>
      <w:r w:rsidRPr="00FB1C44">
        <w:rPr>
          <w:rFonts w:ascii="Times New Roman" w:eastAsia="Arial Unicode MS" w:hAnsi="Times New Roman" w:cs="Times New Roman"/>
          <w:lang w:val="en-GB"/>
        </w:rPr>
        <w:t xml:space="preserve">In case of </w:t>
      </w:r>
      <w:r>
        <w:rPr>
          <w:rFonts w:ascii="Times New Roman" w:eastAsia="Arial Unicode MS" w:hAnsi="Times New Roman" w:cs="Times New Roman"/>
          <w:lang w:val="en-GB"/>
        </w:rPr>
        <w:t>c</w:t>
      </w:r>
      <w:r w:rsidRPr="00FB1C44">
        <w:rPr>
          <w:rFonts w:ascii="Times New Roman" w:eastAsia="Arial Unicode MS" w:hAnsi="Times New Roman" w:cs="Times New Roman"/>
          <w:lang w:val="en-GB"/>
        </w:rPr>
        <w:t xml:space="preserve">urtailment of </w:t>
      </w:r>
      <w:r w:rsidRPr="0061162A">
        <w:rPr>
          <w:rFonts w:ascii="Times New Roman" w:eastAsia="Arial Unicode MS" w:hAnsi="Times New Roman" w:cs="Times New Roman"/>
          <w:i/>
          <w:lang w:val="en-GB"/>
        </w:rPr>
        <w:t>Allocated Capacity</w:t>
      </w:r>
      <w:r w:rsidRPr="00FB1C44">
        <w:rPr>
          <w:rFonts w:ascii="Times New Roman" w:eastAsia="Arial Unicode MS" w:hAnsi="Times New Roman" w:cs="Times New Roman"/>
          <w:lang w:val="en-GB"/>
        </w:rPr>
        <w:t xml:space="preserve"> from daily</w:t>
      </w:r>
      <w:r w:rsidRPr="00FB1C44">
        <w:rPr>
          <w:rFonts w:ascii="Times New Roman" w:eastAsia="Arial Unicode MS" w:hAnsi="Times New Roman" w:cs="Times New Roman"/>
          <w:b/>
          <w:lang w:val="en-GB"/>
        </w:rPr>
        <w:t xml:space="preserve"> </w:t>
      </w:r>
      <w:r w:rsidRPr="0061162A">
        <w:rPr>
          <w:rFonts w:ascii="Times New Roman" w:eastAsia="Arial Unicode MS" w:hAnsi="Times New Roman" w:cs="Times New Roman"/>
          <w:i/>
          <w:lang w:val="en-GB"/>
        </w:rPr>
        <w:t>Auction</w:t>
      </w:r>
      <w:r w:rsidRPr="00FB1C44">
        <w:rPr>
          <w:rFonts w:ascii="Times New Roman" w:eastAsia="Arial Unicode MS" w:hAnsi="Times New Roman" w:cs="Times New Roman"/>
          <w:lang w:val="en-GB"/>
        </w:rPr>
        <w:t xml:space="preserve"> – before </w:t>
      </w:r>
      <w:r w:rsidRPr="00FB1C44">
        <w:rPr>
          <w:rFonts w:ascii="Times New Roman" w:eastAsia="Arial Unicode MS" w:hAnsi="Times New Roman" w:cs="Times New Roman"/>
          <w:lang w:val="en-US"/>
        </w:rPr>
        <w:t xml:space="preserve">the </w:t>
      </w:r>
      <w:r>
        <w:rPr>
          <w:rFonts w:ascii="Times New Roman" w:eastAsia="Arial Unicode MS" w:hAnsi="Times New Roman" w:cs="Times New Roman"/>
          <w:lang w:val="en-US"/>
        </w:rPr>
        <w:t xml:space="preserve">cut-off time </w:t>
      </w:r>
      <w:r w:rsidRPr="00A11FCB">
        <w:rPr>
          <w:rFonts w:ascii="Times New Roman" w:hAnsi="Times New Roman"/>
          <w:lang w:val="en-US"/>
        </w:rPr>
        <w:t>for the matching process</w:t>
      </w:r>
      <w:r w:rsidRPr="00A11FCB" w:rsidDel="00B46CC5">
        <w:rPr>
          <w:rFonts w:ascii="Times New Roman" w:eastAsia="Arial Unicode MS" w:hAnsi="Times New Roman" w:cs="Times New Roman"/>
          <w:lang w:val="en-US"/>
        </w:rPr>
        <w:t xml:space="preserve"> </w:t>
      </w:r>
      <w:r w:rsidRPr="00FB1C44">
        <w:rPr>
          <w:rFonts w:ascii="Times New Roman" w:eastAsia="Arial Unicode MS" w:hAnsi="Times New Roman" w:cs="Times New Roman"/>
          <w:lang w:val="en-GB"/>
        </w:rPr>
        <w:t xml:space="preserve">- the </w:t>
      </w:r>
      <w:r w:rsidRPr="0061162A">
        <w:rPr>
          <w:rFonts w:ascii="Times New Roman" w:eastAsia="Arial Unicode MS" w:hAnsi="Times New Roman" w:cs="Times New Roman"/>
          <w:i/>
          <w:lang w:val="en-GB"/>
        </w:rPr>
        <w:t>Auction Participant</w:t>
      </w:r>
      <w:r w:rsidRPr="00FB1C44">
        <w:rPr>
          <w:rFonts w:ascii="Times New Roman" w:eastAsia="Arial Unicode MS" w:hAnsi="Times New Roman" w:cs="Times New Roman"/>
          <w:lang w:val="en-GB"/>
        </w:rPr>
        <w:t xml:space="preserve"> </w:t>
      </w:r>
      <w:proofErr w:type="gramStart"/>
      <w:r w:rsidRPr="00FB1C44">
        <w:rPr>
          <w:rFonts w:ascii="Times New Roman" w:eastAsia="Arial Unicode MS" w:hAnsi="Times New Roman" w:cs="Times New Roman"/>
          <w:lang w:val="en-GB"/>
        </w:rPr>
        <w:t>whose</w:t>
      </w:r>
      <w:proofErr w:type="gramEnd"/>
      <w:r w:rsidRPr="00FB1C44">
        <w:rPr>
          <w:rFonts w:ascii="Times New Roman" w:eastAsia="Arial Unicode MS" w:hAnsi="Times New Roman" w:cs="Times New Roman"/>
          <w:lang w:val="en-GB"/>
        </w:rPr>
        <w:t xml:space="preserve"> </w:t>
      </w:r>
      <w:r w:rsidRPr="0061162A">
        <w:rPr>
          <w:rFonts w:ascii="Times New Roman" w:eastAsia="Arial Unicode MS" w:hAnsi="Times New Roman" w:cs="Times New Roman"/>
          <w:i/>
          <w:lang w:val="en-GB"/>
        </w:rPr>
        <w:t>Allocated Capacity</w:t>
      </w:r>
      <w:r w:rsidRPr="00FB1C44">
        <w:rPr>
          <w:rFonts w:ascii="Times New Roman" w:eastAsia="Arial Unicode MS" w:hAnsi="Times New Roman" w:cs="Times New Roman"/>
          <w:lang w:val="en-GB"/>
        </w:rPr>
        <w:t xml:space="preserve"> has been curtailed will pay only the </w:t>
      </w:r>
      <w:r w:rsidRPr="0061162A">
        <w:rPr>
          <w:rFonts w:ascii="Times New Roman" w:eastAsia="Arial Unicode MS" w:hAnsi="Times New Roman" w:cs="Times New Roman"/>
          <w:i/>
          <w:lang w:val="en-GB"/>
        </w:rPr>
        <w:t>Capacity</w:t>
      </w:r>
      <w:r w:rsidRPr="00FB1C44">
        <w:rPr>
          <w:rFonts w:ascii="Times New Roman" w:eastAsia="Arial Unicode MS" w:hAnsi="Times New Roman" w:cs="Times New Roman"/>
          <w:lang w:val="en-GB"/>
        </w:rPr>
        <w:t xml:space="preserve"> which was not curtailed</w:t>
      </w:r>
      <w:r>
        <w:rPr>
          <w:rFonts w:ascii="Times New Roman" w:eastAsia="Arial Unicode MS" w:hAnsi="Times New Roman" w:cs="Times New Roman"/>
          <w:lang w:val="en-GB"/>
        </w:rPr>
        <w:t>.</w:t>
      </w:r>
    </w:p>
    <w:p w14:paraId="19A7C97A" w14:textId="77777777" w:rsidR="00F578C9" w:rsidRDefault="00F578C9" w:rsidP="000C092E">
      <w:pPr>
        <w:pStyle w:val="StandardEinzug1"/>
        <w:spacing w:after="0" w:line="240" w:lineRule="auto"/>
        <w:ind w:left="0"/>
        <w:jc w:val="both"/>
        <w:rPr>
          <w:rFonts w:ascii="Times New Roman" w:eastAsia="Arial Unicode MS" w:hAnsi="Times New Roman" w:cs="Times New Roman"/>
          <w:lang w:val="en-GB"/>
        </w:rPr>
      </w:pPr>
    </w:p>
    <w:p w14:paraId="54E91BB2" w14:textId="77777777" w:rsidR="00F578C9" w:rsidRPr="00FB1C44" w:rsidRDefault="00F578C9" w:rsidP="000C092E">
      <w:pPr>
        <w:pStyle w:val="StandardEinzug1"/>
        <w:spacing w:after="0" w:line="240" w:lineRule="auto"/>
        <w:ind w:left="0"/>
        <w:jc w:val="both"/>
        <w:rPr>
          <w:rFonts w:ascii="Times New Roman" w:eastAsia="Arial Unicode MS" w:hAnsi="Times New Roman" w:cs="Times New Roman"/>
          <w:lang w:val="en-US"/>
        </w:rPr>
      </w:pPr>
    </w:p>
    <w:p w14:paraId="0DD8555B" w14:textId="77777777" w:rsidR="00833150" w:rsidRDefault="001D5686" w:rsidP="004B2A88">
      <w:pPr>
        <w:pStyle w:val="Heading2"/>
      </w:pPr>
      <w:r w:rsidRPr="00DD3989">
        <w:t xml:space="preserve">Article </w:t>
      </w:r>
      <w:r>
        <w:t>10</w:t>
      </w:r>
      <w:r w:rsidRPr="00DD3989">
        <w:t>.</w:t>
      </w:r>
      <w:r>
        <w:t>3</w:t>
      </w:r>
      <w:r w:rsidR="00833150" w:rsidRPr="00833150">
        <w:t xml:space="preserve"> </w:t>
      </w:r>
      <w:r w:rsidR="00833150" w:rsidRPr="00126331">
        <w:t xml:space="preserve">Curtailment </w:t>
      </w:r>
      <w:r w:rsidR="00833150">
        <w:t>after</w:t>
      </w:r>
      <w:r w:rsidR="00833150" w:rsidRPr="00126331">
        <w:t xml:space="preserve"> the </w:t>
      </w:r>
      <w:r w:rsidR="00833150">
        <w:t>cut-off</w:t>
      </w:r>
      <w:r w:rsidR="00833150" w:rsidRPr="00126331">
        <w:t xml:space="preserve"> </w:t>
      </w:r>
      <w:r w:rsidR="004B2A88">
        <w:t xml:space="preserve">time </w:t>
      </w:r>
      <w:r w:rsidR="00833150" w:rsidRPr="00126331">
        <w:t>for the matching process</w:t>
      </w:r>
    </w:p>
    <w:p w14:paraId="3F4F47CB" w14:textId="77777777" w:rsidR="001D5686" w:rsidRPr="00DD3989" w:rsidRDefault="001D5686" w:rsidP="001D5686">
      <w:pPr>
        <w:shd w:val="clear" w:color="auto" w:fill="FFFFFF"/>
      </w:pPr>
    </w:p>
    <w:p w14:paraId="5F821860" w14:textId="77777777" w:rsidR="001D5686" w:rsidRPr="00FB1C44" w:rsidRDefault="001D5686" w:rsidP="001D5686">
      <w:pPr>
        <w:rPr>
          <w:rFonts w:ascii="Times New Roman" w:hAnsi="Times New Roman" w:cs="Times New Roman"/>
          <w:sz w:val="24"/>
          <w:szCs w:val="24"/>
        </w:rPr>
      </w:pPr>
    </w:p>
    <w:p w14:paraId="1CEE0EB7" w14:textId="77777777" w:rsidR="001D5686" w:rsidRPr="00FB1C44" w:rsidRDefault="001D5686" w:rsidP="000C092E">
      <w:pPr>
        <w:jc w:val="both"/>
        <w:rPr>
          <w:rStyle w:val="Standard1"/>
          <w:rFonts w:cs="Times New Roman"/>
        </w:rPr>
      </w:pPr>
      <w:r w:rsidRPr="00FB1C44">
        <w:rPr>
          <w:rFonts w:ascii="Times New Roman" w:eastAsia="Arial Unicode MS" w:hAnsi="Times New Roman" w:cs="Times New Roman"/>
          <w:sz w:val="24"/>
          <w:szCs w:val="24"/>
        </w:rPr>
        <w:t xml:space="preserve">After </w:t>
      </w:r>
      <w:r w:rsidRPr="00CF5529">
        <w:rPr>
          <w:rFonts w:ascii="Times New Roman" w:eastAsia="Arial Unicode MS" w:hAnsi="Times New Roman" w:cs="Times New Roman"/>
          <w:sz w:val="24"/>
          <w:szCs w:val="24"/>
        </w:rPr>
        <w:t xml:space="preserve">the </w:t>
      </w:r>
      <w:r w:rsidRPr="0061162A">
        <w:rPr>
          <w:rFonts w:ascii="Times New Roman" w:eastAsia="Arial Unicode MS" w:hAnsi="Times New Roman" w:cs="Times New Roman"/>
          <w:sz w:val="24"/>
          <w:szCs w:val="24"/>
        </w:rPr>
        <w:t>cut-off time for</w:t>
      </w:r>
      <w:r w:rsidRPr="009D29ED">
        <w:rPr>
          <w:rFonts w:ascii="Times New Roman" w:hAnsi="Times New Roman"/>
          <w:sz w:val="24"/>
          <w:szCs w:val="24"/>
        </w:rPr>
        <w:t xml:space="preserve"> the matching process</w:t>
      </w:r>
      <w:r w:rsidRPr="00FB1C44">
        <w:rPr>
          <w:rFonts w:ascii="Times New Roman" w:eastAsia="Arial Unicode MS" w:hAnsi="Times New Roman" w:cs="Times New Roman"/>
          <w:sz w:val="24"/>
          <w:szCs w:val="24"/>
        </w:rPr>
        <w:t xml:space="preserve">, the reduction of the </w:t>
      </w:r>
      <w:r>
        <w:rPr>
          <w:rFonts w:ascii="Times New Roman" w:eastAsia="Arial Unicode MS" w:hAnsi="Times New Roman" w:cs="Times New Roman"/>
          <w:sz w:val="24"/>
          <w:szCs w:val="24"/>
        </w:rPr>
        <w:t>c</w:t>
      </w:r>
      <w:r w:rsidRPr="00FB1C44">
        <w:rPr>
          <w:rFonts w:ascii="Times New Roman" w:eastAsia="Arial Unicode MS" w:hAnsi="Times New Roman" w:cs="Times New Roman"/>
          <w:sz w:val="24"/>
          <w:szCs w:val="24"/>
        </w:rPr>
        <w:t xml:space="preserve">onfirmed </w:t>
      </w:r>
      <w:r>
        <w:rPr>
          <w:rFonts w:ascii="Times New Roman" w:eastAsia="Arial Unicode MS" w:hAnsi="Times New Roman" w:cs="Times New Roman"/>
          <w:sz w:val="24"/>
          <w:szCs w:val="24"/>
        </w:rPr>
        <w:t>s</w:t>
      </w:r>
      <w:r w:rsidRPr="00FB1C44">
        <w:rPr>
          <w:rFonts w:ascii="Times New Roman" w:eastAsia="Arial Unicode MS" w:hAnsi="Times New Roman" w:cs="Times New Roman"/>
          <w:sz w:val="24"/>
          <w:szCs w:val="24"/>
        </w:rPr>
        <w:t xml:space="preserve">chedules shall be implemented pursuant to the proceedings set forth in the relevant laws, and </w:t>
      </w:r>
      <w:r w:rsidRPr="00FB1C44">
        <w:rPr>
          <w:rStyle w:val="Standard1"/>
          <w:rFonts w:cs="Times New Roman"/>
        </w:rPr>
        <w:t xml:space="preserve">shall only be used </w:t>
      </w:r>
      <w:r w:rsidR="00A92EFA">
        <w:rPr>
          <w:rStyle w:val="Standard1"/>
          <w:rFonts w:cs="Times New Roman"/>
        </w:rPr>
        <w:t xml:space="preserve">in case of </w:t>
      </w:r>
      <w:r w:rsidR="00A92EFA" w:rsidRPr="000C092E">
        <w:rPr>
          <w:rStyle w:val="Standard1"/>
          <w:rFonts w:cs="Times New Roman"/>
          <w:i/>
        </w:rPr>
        <w:t>Force Majeure</w:t>
      </w:r>
      <w:r w:rsidR="00A92EFA">
        <w:rPr>
          <w:rStyle w:val="Standard1"/>
          <w:rFonts w:cs="Times New Roman"/>
        </w:rPr>
        <w:t xml:space="preserve"> or </w:t>
      </w:r>
      <w:r w:rsidRPr="00FB1C44">
        <w:rPr>
          <w:rStyle w:val="Standard1"/>
          <w:rFonts w:cs="Times New Roman"/>
        </w:rPr>
        <w:t xml:space="preserve">in </w:t>
      </w:r>
      <w:r w:rsidRPr="0061162A">
        <w:rPr>
          <w:rStyle w:val="Standard1"/>
          <w:rFonts w:cs="Times New Roman"/>
          <w:i/>
        </w:rPr>
        <w:t>Emergency Situations</w:t>
      </w:r>
      <w:r w:rsidRPr="00FB1C44">
        <w:rPr>
          <w:rStyle w:val="Standard1"/>
          <w:rFonts w:cs="Times New Roman"/>
        </w:rPr>
        <w:t xml:space="preserve"> where the relevant </w:t>
      </w:r>
      <w:r w:rsidRPr="0061162A">
        <w:rPr>
          <w:rStyle w:val="Standard1"/>
          <w:rFonts w:cs="Times New Roman"/>
          <w:i/>
        </w:rPr>
        <w:t>TSO</w:t>
      </w:r>
      <w:r w:rsidRPr="00FB1C44">
        <w:rPr>
          <w:rStyle w:val="Standard1"/>
          <w:rFonts w:cs="Times New Roman"/>
        </w:rPr>
        <w:t xml:space="preserve"> must act in an expeditious manner and </w:t>
      </w:r>
      <w:proofErr w:type="spellStart"/>
      <w:r w:rsidRPr="00FB1C44">
        <w:rPr>
          <w:rStyle w:val="Standard1"/>
          <w:rFonts w:cs="Times New Roman"/>
        </w:rPr>
        <w:t>redispatching</w:t>
      </w:r>
      <w:proofErr w:type="spellEnd"/>
      <w:r w:rsidRPr="00FB1C44">
        <w:rPr>
          <w:rStyle w:val="Standard1"/>
          <w:rFonts w:cs="Times New Roman"/>
        </w:rPr>
        <w:t xml:space="preserve"> or countertrading is not possible. Any such procedure shall be applied in a non-discriminatory manner. </w:t>
      </w:r>
    </w:p>
    <w:p w14:paraId="73B75546" w14:textId="77777777" w:rsidR="001D5686" w:rsidRPr="00FB1C44" w:rsidRDefault="001D5686" w:rsidP="000C092E">
      <w:pPr>
        <w:jc w:val="both"/>
        <w:rPr>
          <w:rFonts w:ascii="Times New Roman" w:eastAsia="Arial Unicode MS" w:hAnsi="Times New Roman" w:cs="Times New Roman"/>
          <w:sz w:val="24"/>
          <w:szCs w:val="24"/>
        </w:rPr>
      </w:pPr>
    </w:p>
    <w:p w14:paraId="5B4F539E" w14:textId="77777777" w:rsidR="00A92EFA" w:rsidRDefault="001D5686" w:rsidP="000C092E">
      <w:pPr>
        <w:jc w:val="both"/>
        <w:rPr>
          <w:rFonts w:ascii="Times New Roman" w:eastAsia="Arial Unicode MS" w:hAnsi="Times New Roman" w:cs="Times New Roman"/>
          <w:sz w:val="24"/>
          <w:szCs w:val="24"/>
        </w:rPr>
      </w:pPr>
      <w:r w:rsidRPr="00FB1C44">
        <w:rPr>
          <w:rFonts w:ascii="Times New Roman" w:eastAsia="Arial Unicode MS" w:hAnsi="Times New Roman" w:cs="Times New Roman"/>
          <w:sz w:val="24"/>
          <w:szCs w:val="24"/>
        </w:rPr>
        <w:t xml:space="preserve">The principle “use it or lose it” applies. That means that </w:t>
      </w:r>
      <w:r w:rsidR="00A92EFA" w:rsidRPr="000C092E">
        <w:rPr>
          <w:rFonts w:ascii="Times New Roman" w:eastAsia="Arial Unicode MS" w:hAnsi="Times New Roman" w:cs="Times New Roman"/>
          <w:i/>
          <w:sz w:val="24"/>
          <w:szCs w:val="24"/>
        </w:rPr>
        <w:t>Registered Participants</w:t>
      </w:r>
      <w:r w:rsidR="00A92EFA">
        <w:rPr>
          <w:rFonts w:ascii="Times New Roman" w:eastAsia="Arial Unicode MS" w:hAnsi="Times New Roman" w:cs="Times New Roman"/>
          <w:sz w:val="24"/>
          <w:szCs w:val="24"/>
        </w:rPr>
        <w:t xml:space="preserve"> </w:t>
      </w:r>
      <w:r w:rsidRPr="00FB1C44">
        <w:rPr>
          <w:rFonts w:ascii="Times New Roman" w:eastAsia="Arial Unicode MS" w:hAnsi="Times New Roman" w:cs="Times New Roman"/>
          <w:sz w:val="24"/>
          <w:szCs w:val="24"/>
        </w:rPr>
        <w:t xml:space="preserve">who submit schedules less than their </w:t>
      </w:r>
      <w:r w:rsidRPr="0061162A">
        <w:rPr>
          <w:rFonts w:ascii="Times New Roman" w:eastAsia="Arial Unicode MS" w:hAnsi="Times New Roman" w:cs="Times New Roman"/>
          <w:i/>
          <w:sz w:val="24"/>
          <w:szCs w:val="24"/>
        </w:rPr>
        <w:t>Capacity</w:t>
      </w:r>
      <w:r w:rsidRPr="00FB1C44">
        <w:rPr>
          <w:rFonts w:ascii="Times New Roman" w:eastAsia="Arial Unicode MS" w:hAnsi="Times New Roman" w:cs="Times New Roman"/>
          <w:sz w:val="24"/>
          <w:szCs w:val="24"/>
        </w:rPr>
        <w:t xml:space="preserve"> rights, </w:t>
      </w:r>
      <w:r>
        <w:rPr>
          <w:rFonts w:ascii="Times New Roman" w:eastAsia="Arial Unicode MS" w:hAnsi="Times New Roman" w:cs="Times New Roman"/>
          <w:sz w:val="24"/>
          <w:szCs w:val="24"/>
        </w:rPr>
        <w:t>shall</w:t>
      </w:r>
      <w:r w:rsidRPr="00FB1C44">
        <w:rPr>
          <w:rFonts w:ascii="Times New Roman" w:eastAsia="Arial Unicode MS" w:hAnsi="Times New Roman" w:cs="Times New Roman"/>
          <w:sz w:val="24"/>
          <w:szCs w:val="24"/>
        </w:rPr>
        <w:t xml:space="preserve"> los</w:t>
      </w:r>
      <w:r>
        <w:rPr>
          <w:rFonts w:ascii="Times New Roman" w:eastAsia="Arial Unicode MS" w:hAnsi="Times New Roman" w:cs="Times New Roman"/>
          <w:sz w:val="24"/>
          <w:szCs w:val="24"/>
        </w:rPr>
        <w:t>e</w:t>
      </w:r>
      <w:r w:rsidRPr="00FB1C44">
        <w:rPr>
          <w:rFonts w:ascii="Times New Roman" w:eastAsia="Arial Unicode MS" w:hAnsi="Times New Roman" w:cs="Times New Roman"/>
          <w:sz w:val="24"/>
          <w:szCs w:val="24"/>
        </w:rPr>
        <w:t xml:space="preserve"> any right over the remaining </w:t>
      </w:r>
      <w:r w:rsidRPr="0061162A">
        <w:rPr>
          <w:rFonts w:ascii="Times New Roman" w:eastAsia="Arial Unicode MS" w:hAnsi="Times New Roman" w:cs="Times New Roman"/>
          <w:i/>
          <w:sz w:val="24"/>
          <w:szCs w:val="24"/>
        </w:rPr>
        <w:t>Capacity</w:t>
      </w:r>
      <w:r w:rsidRPr="00FB1C44">
        <w:rPr>
          <w:rFonts w:ascii="Times New Roman" w:eastAsia="Arial Unicode MS" w:hAnsi="Times New Roman" w:cs="Times New Roman"/>
          <w:sz w:val="24"/>
          <w:szCs w:val="24"/>
        </w:rPr>
        <w:t xml:space="preserve">. </w:t>
      </w:r>
    </w:p>
    <w:p w14:paraId="34B744A1" w14:textId="77777777" w:rsidR="00CE5287" w:rsidRDefault="00CE5287" w:rsidP="00A11FCB">
      <w:pPr>
        <w:jc w:val="both"/>
        <w:rPr>
          <w:rFonts w:ascii="Times New Roman" w:eastAsia="Arial Unicode MS" w:hAnsi="Times New Roman" w:cs="Times New Roman"/>
          <w:sz w:val="24"/>
          <w:szCs w:val="24"/>
        </w:rPr>
      </w:pPr>
    </w:p>
    <w:p w14:paraId="1272A625" w14:textId="77777777" w:rsidR="00982DEA" w:rsidRPr="00A11FCB" w:rsidRDefault="00982DEA" w:rsidP="00A11FCB">
      <w:pPr>
        <w:jc w:val="both"/>
        <w:rPr>
          <w:rFonts w:ascii="Times New Roman" w:eastAsia="Arial Unicode MS" w:hAnsi="Times New Roman" w:cs="Times New Roman"/>
          <w:sz w:val="24"/>
          <w:szCs w:val="24"/>
        </w:rPr>
      </w:pPr>
      <w:r w:rsidRPr="00A11FCB">
        <w:rPr>
          <w:rFonts w:ascii="Times New Roman" w:eastAsia="Arial Unicode MS" w:hAnsi="Times New Roman" w:cs="Times New Roman"/>
          <w:sz w:val="24"/>
          <w:szCs w:val="24"/>
        </w:rPr>
        <w:t xml:space="preserve">Curtailment shall be done on a pro-rata basis, by applying the ratio between the actual ATC after the curtailment triggering event and the sum of all </w:t>
      </w:r>
      <w:r w:rsidR="001C7D69" w:rsidRPr="00A11FCB">
        <w:rPr>
          <w:rFonts w:ascii="Times New Roman" w:eastAsia="Arial Unicode MS" w:hAnsi="Times New Roman" w:cs="Times New Roman"/>
          <w:sz w:val="24"/>
          <w:szCs w:val="24"/>
        </w:rPr>
        <w:t>c</w:t>
      </w:r>
      <w:r w:rsidR="00AE5786" w:rsidRPr="00A11FCB">
        <w:rPr>
          <w:rFonts w:ascii="Times New Roman" w:eastAsia="Arial Unicode MS" w:hAnsi="Times New Roman" w:cs="Times New Roman"/>
          <w:sz w:val="24"/>
          <w:szCs w:val="24"/>
        </w:rPr>
        <w:t>apacities/</w:t>
      </w:r>
      <w:r w:rsidR="009D61B7" w:rsidRPr="00A11FCB">
        <w:rPr>
          <w:rFonts w:ascii="Times New Roman" w:eastAsia="Arial Unicode MS" w:hAnsi="Times New Roman" w:cs="Times New Roman"/>
          <w:sz w:val="24"/>
          <w:szCs w:val="24"/>
        </w:rPr>
        <w:t>s</w:t>
      </w:r>
      <w:r w:rsidRPr="00A11FCB">
        <w:rPr>
          <w:rFonts w:ascii="Times New Roman" w:eastAsia="Arial Unicode MS" w:hAnsi="Times New Roman" w:cs="Times New Roman"/>
          <w:sz w:val="24"/>
          <w:szCs w:val="24"/>
        </w:rPr>
        <w:t>chedules, as follows:</w:t>
      </w:r>
    </w:p>
    <w:p w14:paraId="535C96F5" w14:textId="77777777" w:rsidR="00982DEA" w:rsidRDefault="00982DEA" w:rsidP="00982DEA">
      <w:pPr>
        <w:pStyle w:val="ListParagraph"/>
        <w:numPr>
          <w:ilvl w:val="0"/>
          <w:numId w:val="11"/>
        </w:numPr>
        <w:autoSpaceDE w:val="0"/>
        <w:autoSpaceDN w:val="0"/>
        <w:adjustRightInd w:val="0"/>
        <w:spacing w:after="120"/>
        <w:jc w:val="both"/>
        <w:rPr>
          <w:rFonts w:ascii="Times New Roman" w:hAnsi="Times New Roman"/>
          <w:color w:val="000000"/>
          <w:sz w:val="24"/>
          <w:szCs w:val="24"/>
          <w:lang w:val="ro-RO"/>
        </w:rPr>
      </w:pPr>
      <w:r>
        <w:rPr>
          <w:rFonts w:ascii="Times New Roman" w:hAnsi="Times New Roman"/>
          <w:color w:val="000000"/>
          <w:sz w:val="24"/>
          <w:szCs w:val="24"/>
          <w:lang w:val="ro-RO"/>
        </w:rPr>
        <w:t xml:space="preserve">to both </w:t>
      </w:r>
      <w:r w:rsidRPr="00D47ED6">
        <w:rPr>
          <w:rFonts w:ascii="Times New Roman" w:hAnsi="Times New Roman"/>
          <w:color w:val="000000"/>
          <w:sz w:val="24"/>
          <w:szCs w:val="24"/>
          <w:lang w:val="ro-RO"/>
        </w:rPr>
        <w:t>lo</w:t>
      </w:r>
      <w:r w:rsidR="006F330C">
        <w:rPr>
          <w:rFonts w:ascii="Times New Roman" w:hAnsi="Times New Roman"/>
          <w:color w:val="000000"/>
          <w:sz w:val="24"/>
          <w:szCs w:val="24"/>
          <w:lang w:val="ro-RO"/>
        </w:rPr>
        <w:t>ng term schedules and daily schedules</w:t>
      </w:r>
      <w:r>
        <w:rPr>
          <w:rFonts w:ascii="Times New Roman" w:hAnsi="Times New Roman"/>
          <w:color w:val="000000"/>
          <w:sz w:val="24"/>
          <w:szCs w:val="24"/>
          <w:lang w:val="ro-RO"/>
        </w:rPr>
        <w:t>, if the curtailment occurs between the cut-off time for daily schedules matching process and publication of intraday auction results.</w:t>
      </w:r>
    </w:p>
    <w:p w14:paraId="221813B7" w14:textId="77777777" w:rsidR="00982DEA" w:rsidRPr="00957968" w:rsidRDefault="006155B3" w:rsidP="00982DEA">
      <w:pPr>
        <w:pStyle w:val="ListParagraph"/>
        <w:numPr>
          <w:ilvl w:val="0"/>
          <w:numId w:val="11"/>
        </w:numPr>
        <w:autoSpaceDE w:val="0"/>
        <w:autoSpaceDN w:val="0"/>
        <w:adjustRightInd w:val="0"/>
        <w:spacing w:after="120"/>
        <w:jc w:val="both"/>
        <w:rPr>
          <w:rFonts w:ascii="Times New Roman" w:hAnsi="Times New Roman"/>
          <w:color w:val="000000"/>
          <w:sz w:val="24"/>
          <w:szCs w:val="24"/>
          <w:lang w:val="ro-RO"/>
        </w:rPr>
      </w:pPr>
      <w:r>
        <w:rPr>
          <w:rFonts w:ascii="Times New Roman" w:hAnsi="Times New Roman"/>
          <w:color w:val="000000"/>
          <w:sz w:val="24"/>
          <w:szCs w:val="24"/>
          <w:lang w:val="ro-RO"/>
        </w:rPr>
        <w:t xml:space="preserve">to </w:t>
      </w:r>
      <w:r w:rsidR="006F330C">
        <w:rPr>
          <w:rFonts w:ascii="Times New Roman" w:hAnsi="Times New Roman"/>
          <w:color w:val="000000"/>
          <w:sz w:val="24"/>
          <w:szCs w:val="24"/>
          <w:lang w:val="ro-RO"/>
        </w:rPr>
        <w:t>long term schedules, daily schedules and capacities allocated in intraday auction process</w:t>
      </w:r>
      <w:r w:rsidR="00982DEA">
        <w:rPr>
          <w:rFonts w:ascii="Times New Roman" w:hAnsi="Times New Roman"/>
          <w:color w:val="000000"/>
          <w:sz w:val="24"/>
          <w:szCs w:val="24"/>
          <w:lang w:val="ro-RO"/>
        </w:rPr>
        <w:t xml:space="preserve">, if the curtailment occurs </w:t>
      </w:r>
      <w:r>
        <w:rPr>
          <w:rFonts w:ascii="Times New Roman" w:hAnsi="Times New Roman"/>
          <w:color w:val="000000"/>
          <w:sz w:val="24"/>
          <w:szCs w:val="24"/>
          <w:lang w:val="ro-RO"/>
        </w:rPr>
        <w:t>between</w:t>
      </w:r>
      <w:r w:rsidR="00982DEA">
        <w:rPr>
          <w:rFonts w:ascii="Times New Roman" w:hAnsi="Times New Roman"/>
          <w:color w:val="000000"/>
          <w:sz w:val="24"/>
          <w:szCs w:val="24"/>
          <w:lang w:val="ro-RO"/>
        </w:rPr>
        <w:t xml:space="preserve"> </w:t>
      </w:r>
      <w:r w:rsidR="00982DEA" w:rsidRPr="00906677">
        <w:rPr>
          <w:rFonts w:ascii="Times New Roman" w:hAnsi="Times New Roman"/>
          <w:color w:val="000000"/>
          <w:sz w:val="24"/>
          <w:szCs w:val="24"/>
          <w:lang w:val="ro-RO"/>
        </w:rPr>
        <w:t>publication of intraday auction results</w:t>
      </w:r>
      <w:r w:rsidR="006F330C">
        <w:rPr>
          <w:rFonts w:ascii="Times New Roman" w:hAnsi="Times New Roman"/>
          <w:color w:val="000000"/>
          <w:sz w:val="24"/>
          <w:szCs w:val="24"/>
          <w:lang w:val="ro-RO"/>
        </w:rPr>
        <w:t xml:space="preserve"> and </w:t>
      </w:r>
      <w:r>
        <w:rPr>
          <w:rFonts w:ascii="Times New Roman" w:hAnsi="Times New Roman"/>
          <w:color w:val="000000"/>
          <w:sz w:val="24"/>
          <w:szCs w:val="24"/>
          <w:lang w:val="ro-RO"/>
        </w:rPr>
        <w:t>the cut-off time for</w:t>
      </w:r>
      <w:r w:rsidR="006F330C">
        <w:rPr>
          <w:rFonts w:ascii="Times New Roman" w:hAnsi="Times New Roman"/>
          <w:color w:val="000000"/>
          <w:sz w:val="24"/>
          <w:szCs w:val="24"/>
          <w:lang w:val="ro-RO"/>
        </w:rPr>
        <w:t xml:space="preserve"> intraday schedule matching process</w:t>
      </w:r>
      <w:r w:rsidR="00982DEA">
        <w:rPr>
          <w:rFonts w:ascii="Times New Roman" w:hAnsi="Times New Roman"/>
          <w:color w:val="000000"/>
          <w:sz w:val="24"/>
          <w:szCs w:val="24"/>
          <w:lang w:val="ro-RO"/>
        </w:rPr>
        <w:t>.</w:t>
      </w:r>
    </w:p>
    <w:p w14:paraId="10B91DBD" w14:textId="77777777" w:rsidR="006F330C" w:rsidRPr="00957968" w:rsidRDefault="006155B3" w:rsidP="006F330C">
      <w:pPr>
        <w:pStyle w:val="ListParagraph"/>
        <w:numPr>
          <w:ilvl w:val="0"/>
          <w:numId w:val="11"/>
        </w:numPr>
        <w:autoSpaceDE w:val="0"/>
        <w:autoSpaceDN w:val="0"/>
        <w:adjustRightInd w:val="0"/>
        <w:spacing w:after="120"/>
        <w:jc w:val="both"/>
        <w:rPr>
          <w:rFonts w:ascii="Times New Roman" w:hAnsi="Times New Roman"/>
          <w:color w:val="000000"/>
          <w:sz w:val="24"/>
          <w:szCs w:val="24"/>
          <w:lang w:val="ro-RO"/>
        </w:rPr>
      </w:pPr>
      <w:r>
        <w:rPr>
          <w:rFonts w:ascii="Times New Roman" w:hAnsi="Times New Roman"/>
          <w:color w:val="000000"/>
          <w:sz w:val="24"/>
          <w:szCs w:val="24"/>
          <w:lang w:val="ro-RO"/>
        </w:rPr>
        <w:t>to long term schedules</w:t>
      </w:r>
      <w:r w:rsidR="006F330C">
        <w:rPr>
          <w:rFonts w:ascii="Times New Roman" w:hAnsi="Times New Roman"/>
          <w:color w:val="000000"/>
          <w:sz w:val="24"/>
          <w:szCs w:val="24"/>
          <w:lang w:val="ro-RO"/>
        </w:rPr>
        <w:t xml:space="preserve">, daily </w:t>
      </w:r>
      <w:r>
        <w:rPr>
          <w:rFonts w:ascii="Times New Roman" w:hAnsi="Times New Roman"/>
          <w:color w:val="000000"/>
          <w:sz w:val="24"/>
          <w:szCs w:val="24"/>
          <w:lang w:val="ro-RO"/>
        </w:rPr>
        <w:t xml:space="preserve">schedules </w:t>
      </w:r>
      <w:r w:rsidR="006F330C">
        <w:rPr>
          <w:rFonts w:ascii="Times New Roman" w:hAnsi="Times New Roman"/>
          <w:color w:val="000000"/>
          <w:sz w:val="24"/>
          <w:szCs w:val="24"/>
          <w:lang w:val="ro-RO"/>
        </w:rPr>
        <w:t xml:space="preserve">and intraday schedules, if the curtailment occurs after cut-off time </w:t>
      </w:r>
      <w:r>
        <w:rPr>
          <w:rFonts w:ascii="Times New Roman" w:hAnsi="Times New Roman"/>
          <w:color w:val="000000"/>
          <w:sz w:val="24"/>
          <w:szCs w:val="24"/>
          <w:lang w:val="ro-RO"/>
        </w:rPr>
        <w:t>for</w:t>
      </w:r>
      <w:r w:rsidR="006F330C">
        <w:rPr>
          <w:rFonts w:ascii="Times New Roman" w:hAnsi="Times New Roman"/>
          <w:color w:val="000000"/>
          <w:sz w:val="24"/>
          <w:szCs w:val="24"/>
          <w:lang w:val="ro-RO"/>
        </w:rPr>
        <w:t xml:space="preserve"> intraday schedule</w:t>
      </w:r>
      <w:r w:rsidR="001C7D69">
        <w:rPr>
          <w:rFonts w:ascii="Times New Roman" w:hAnsi="Times New Roman"/>
          <w:color w:val="000000"/>
          <w:sz w:val="24"/>
          <w:szCs w:val="24"/>
          <w:lang w:val="ro-RO"/>
        </w:rPr>
        <w:t>s</w:t>
      </w:r>
      <w:r w:rsidR="006F330C">
        <w:rPr>
          <w:rFonts w:ascii="Times New Roman" w:hAnsi="Times New Roman"/>
          <w:color w:val="000000"/>
          <w:sz w:val="24"/>
          <w:szCs w:val="24"/>
          <w:lang w:val="ro-RO"/>
        </w:rPr>
        <w:t xml:space="preserve"> matching process.</w:t>
      </w:r>
    </w:p>
    <w:p w14:paraId="59C80406" w14:textId="77777777" w:rsidR="001471A6" w:rsidRDefault="001471A6" w:rsidP="000C092E">
      <w:pPr>
        <w:jc w:val="both"/>
        <w:rPr>
          <w:rFonts w:ascii="Times New Roman" w:eastAsia="Arial Unicode MS" w:hAnsi="Times New Roman" w:cs="Times New Roman"/>
          <w:sz w:val="24"/>
          <w:szCs w:val="24"/>
        </w:rPr>
      </w:pPr>
    </w:p>
    <w:p w14:paraId="694F4FE4" w14:textId="77777777" w:rsidR="001D5686" w:rsidRDefault="001D5686" w:rsidP="000C092E">
      <w:pPr>
        <w:pStyle w:val="StandardEinzug1"/>
        <w:spacing w:after="0" w:line="240" w:lineRule="auto"/>
        <w:ind w:left="0"/>
        <w:jc w:val="both"/>
        <w:rPr>
          <w:rFonts w:ascii="Times New Roman" w:eastAsia="Arial Unicode MS" w:hAnsi="Times New Roman" w:cs="Times New Roman"/>
          <w:lang w:val="en-GB"/>
        </w:rPr>
      </w:pPr>
      <w:r w:rsidRPr="00FB1C44">
        <w:rPr>
          <w:rFonts w:ascii="Times New Roman" w:eastAsia="Arial Unicode MS" w:hAnsi="Times New Roman" w:cs="Times New Roman"/>
          <w:lang w:val="en-GB"/>
        </w:rPr>
        <w:t xml:space="preserve">In case of </w:t>
      </w:r>
      <w:r>
        <w:rPr>
          <w:rFonts w:ascii="Times New Roman" w:eastAsia="Arial Unicode MS" w:hAnsi="Times New Roman" w:cs="Times New Roman"/>
          <w:lang w:val="en-GB"/>
        </w:rPr>
        <w:t xml:space="preserve">reduction of schedules </w:t>
      </w:r>
      <w:r w:rsidRPr="00FB1C44">
        <w:rPr>
          <w:rFonts w:ascii="Times New Roman" w:eastAsia="Arial Unicode MS" w:hAnsi="Times New Roman" w:cs="Times New Roman"/>
          <w:lang w:val="en-GB"/>
        </w:rPr>
        <w:t xml:space="preserve">– </w:t>
      </w:r>
      <w:r>
        <w:rPr>
          <w:rFonts w:ascii="Times New Roman" w:eastAsia="Arial Unicode MS" w:hAnsi="Times New Roman" w:cs="Times New Roman"/>
          <w:lang w:val="en-GB"/>
        </w:rPr>
        <w:t>after</w:t>
      </w:r>
      <w:r w:rsidRPr="00FB1C44">
        <w:rPr>
          <w:rFonts w:ascii="Times New Roman" w:eastAsia="Arial Unicode MS" w:hAnsi="Times New Roman" w:cs="Times New Roman"/>
          <w:lang w:val="en-GB"/>
        </w:rPr>
        <w:t xml:space="preserve"> </w:t>
      </w:r>
      <w:r w:rsidRPr="00FB1C44">
        <w:rPr>
          <w:rFonts w:ascii="Times New Roman" w:eastAsia="Arial Unicode MS" w:hAnsi="Times New Roman" w:cs="Times New Roman"/>
          <w:lang w:val="en-US"/>
        </w:rPr>
        <w:t xml:space="preserve">the </w:t>
      </w:r>
      <w:r>
        <w:rPr>
          <w:rFonts w:ascii="Times New Roman" w:eastAsia="Arial Unicode MS" w:hAnsi="Times New Roman" w:cs="Times New Roman"/>
          <w:lang w:val="en-US"/>
        </w:rPr>
        <w:t xml:space="preserve">cut-off time </w:t>
      </w:r>
      <w:r w:rsidRPr="00A11FCB">
        <w:rPr>
          <w:rFonts w:ascii="Times New Roman" w:hAnsi="Times New Roman"/>
          <w:lang w:val="en-US"/>
        </w:rPr>
        <w:t>for the matching process</w:t>
      </w:r>
      <w:r w:rsidRPr="00A11FCB" w:rsidDel="00B46CC5">
        <w:rPr>
          <w:rFonts w:ascii="Times New Roman" w:eastAsia="Arial Unicode MS" w:hAnsi="Times New Roman" w:cs="Times New Roman"/>
          <w:lang w:val="en-US"/>
        </w:rPr>
        <w:t xml:space="preserve"> </w:t>
      </w:r>
      <w:r w:rsidRPr="00FB1C44">
        <w:rPr>
          <w:rFonts w:ascii="Times New Roman" w:eastAsia="Arial Unicode MS" w:hAnsi="Times New Roman" w:cs="Times New Roman"/>
          <w:lang w:val="en-GB"/>
        </w:rPr>
        <w:t xml:space="preserve">- the </w:t>
      </w:r>
      <w:r w:rsidR="00F37C70">
        <w:rPr>
          <w:rFonts w:ascii="Times New Roman" w:eastAsia="Arial Unicode MS" w:hAnsi="Times New Roman" w:cs="Times New Roman"/>
          <w:i/>
          <w:lang w:val="en-GB"/>
        </w:rPr>
        <w:t>Registered</w:t>
      </w:r>
      <w:r w:rsidRPr="0061162A">
        <w:rPr>
          <w:rFonts w:ascii="Times New Roman" w:eastAsia="Arial Unicode MS" w:hAnsi="Times New Roman" w:cs="Times New Roman"/>
          <w:i/>
          <w:lang w:val="en-GB"/>
        </w:rPr>
        <w:t xml:space="preserve"> Participant</w:t>
      </w:r>
      <w:r w:rsidRPr="00FB1C44">
        <w:rPr>
          <w:rFonts w:ascii="Times New Roman" w:eastAsia="Arial Unicode MS" w:hAnsi="Times New Roman" w:cs="Times New Roman"/>
          <w:lang w:val="en-GB"/>
        </w:rPr>
        <w:t xml:space="preserve"> whose </w:t>
      </w:r>
      <w:r w:rsidR="001471A6" w:rsidRPr="000C092E">
        <w:rPr>
          <w:rFonts w:ascii="Times New Roman" w:eastAsia="Arial Unicode MS" w:hAnsi="Times New Roman" w:cs="Times New Roman"/>
          <w:i/>
          <w:lang w:val="en-GB"/>
        </w:rPr>
        <w:t xml:space="preserve">Allocated </w:t>
      </w:r>
      <w:proofErr w:type="gramStart"/>
      <w:r w:rsidR="001471A6" w:rsidRPr="000C092E">
        <w:rPr>
          <w:rFonts w:ascii="Times New Roman" w:eastAsia="Arial Unicode MS" w:hAnsi="Times New Roman" w:cs="Times New Roman"/>
          <w:i/>
          <w:lang w:val="en-GB"/>
        </w:rPr>
        <w:t>Capacit</w:t>
      </w:r>
      <w:r w:rsidR="001471A6">
        <w:rPr>
          <w:rFonts w:ascii="Times New Roman" w:eastAsia="Arial Unicode MS" w:hAnsi="Times New Roman" w:cs="Times New Roman"/>
          <w:i/>
          <w:lang w:val="en-GB"/>
        </w:rPr>
        <w:t>y</w:t>
      </w:r>
      <w:r w:rsidR="001471A6">
        <w:rPr>
          <w:rFonts w:ascii="Times New Roman" w:eastAsia="Arial Unicode MS" w:hAnsi="Times New Roman" w:cs="Times New Roman"/>
          <w:lang w:val="en-GB"/>
        </w:rPr>
        <w:t xml:space="preserve"> </w:t>
      </w:r>
      <w:r>
        <w:rPr>
          <w:rFonts w:ascii="Times New Roman" w:eastAsia="Arial Unicode MS" w:hAnsi="Times New Roman" w:cs="Times New Roman"/>
          <w:lang w:val="en-GB"/>
        </w:rPr>
        <w:t xml:space="preserve"> </w:t>
      </w:r>
      <w:r w:rsidRPr="00FB1C44">
        <w:rPr>
          <w:rFonts w:ascii="Times New Roman" w:eastAsia="Arial Unicode MS" w:hAnsi="Times New Roman" w:cs="Times New Roman"/>
          <w:lang w:val="en-GB"/>
        </w:rPr>
        <w:t>has</w:t>
      </w:r>
      <w:proofErr w:type="gramEnd"/>
      <w:r w:rsidRPr="00FB1C44">
        <w:rPr>
          <w:rFonts w:ascii="Times New Roman" w:eastAsia="Arial Unicode MS" w:hAnsi="Times New Roman" w:cs="Times New Roman"/>
          <w:lang w:val="en-GB"/>
        </w:rPr>
        <w:t xml:space="preserve"> been </w:t>
      </w:r>
      <w:r w:rsidR="001471A6">
        <w:rPr>
          <w:rFonts w:ascii="Times New Roman" w:eastAsia="Arial Unicode MS" w:hAnsi="Times New Roman" w:cs="Times New Roman"/>
          <w:lang w:val="en-GB"/>
        </w:rPr>
        <w:t>curtailed</w:t>
      </w:r>
      <w:r w:rsidRPr="00FB1C44">
        <w:rPr>
          <w:rFonts w:ascii="Times New Roman" w:eastAsia="Arial Unicode MS" w:hAnsi="Times New Roman" w:cs="Times New Roman"/>
          <w:lang w:val="en-GB"/>
        </w:rPr>
        <w:t xml:space="preserve"> will pay only </w:t>
      </w:r>
      <w:r>
        <w:rPr>
          <w:rFonts w:ascii="Times New Roman" w:eastAsia="Arial Unicode MS" w:hAnsi="Times New Roman" w:cs="Times New Roman"/>
          <w:lang w:val="en-GB"/>
        </w:rPr>
        <w:t xml:space="preserve">for </w:t>
      </w:r>
      <w:r w:rsidRPr="00FB1C44">
        <w:rPr>
          <w:rFonts w:ascii="Times New Roman" w:eastAsia="Arial Unicode MS" w:hAnsi="Times New Roman" w:cs="Times New Roman"/>
          <w:lang w:val="en-GB"/>
        </w:rPr>
        <w:t xml:space="preserve">the </w:t>
      </w:r>
      <w:r>
        <w:rPr>
          <w:rFonts w:ascii="Times New Roman" w:eastAsia="Arial Unicode MS" w:hAnsi="Times New Roman" w:cs="Times New Roman"/>
          <w:lang w:val="en-GB"/>
        </w:rPr>
        <w:t xml:space="preserve">corresponding </w:t>
      </w:r>
      <w:r w:rsidRPr="0061162A">
        <w:rPr>
          <w:rFonts w:ascii="Times New Roman" w:eastAsia="Arial Unicode MS" w:hAnsi="Times New Roman" w:cs="Times New Roman"/>
          <w:i/>
          <w:lang w:val="en-GB"/>
        </w:rPr>
        <w:t xml:space="preserve">Capacity </w:t>
      </w:r>
      <w:r>
        <w:rPr>
          <w:rFonts w:ascii="Times New Roman" w:eastAsia="Arial Unicode MS" w:hAnsi="Times New Roman" w:cs="Times New Roman"/>
          <w:lang w:val="en-GB"/>
        </w:rPr>
        <w:t>not affected by schedule reduction.</w:t>
      </w:r>
    </w:p>
    <w:p w14:paraId="22B8C562" w14:textId="77777777" w:rsidR="001D5686" w:rsidRDefault="001D5686" w:rsidP="001D5686">
      <w:pPr>
        <w:pStyle w:val="StandardEinzug1"/>
        <w:spacing w:after="0" w:line="240" w:lineRule="auto"/>
        <w:ind w:left="0"/>
        <w:jc w:val="both"/>
        <w:rPr>
          <w:rFonts w:ascii="Times New Roman" w:eastAsia="Arial Unicode MS" w:hAnsi="Times New Roman" w:cs="Times New Roman"/>
          <w:lang w:val="en-US"/>
        </w:rPr>
      </w:pPr>
    </w:p>
    <w:p w14:paraId="73B3C28A" w14:textId="77777777" w:rsidR="00CB2643" w:rsidRDefault="00CB2643" w:rsidP="001D5686">
      <w:pPr>
        <w:pStyle w:val="StandardEinzug1"/>
        <w:spacing w:after="0" w:line="240" w:lineRule="auto"/>
        <w:ind w:left="0"/>
        <w:jc w:val="both"/>
        <w:rPr>
          <w:rFonts w:ascii="Times New Roman" w:eastAsia="Arial Unicode MS" w:hAnsi="Times New Roman" w:cs="Times New Roman"/>
          <w:sz w:val="20"/>
          <w:szCs w:val="20"/>
          <w:lang w:val="en-US" w:eastAsia="en-US"/>
        </w:rPr>
      </w:pPr>
    </w:p>
    <w:p w14:paraId="523B2A6F" w14:textId="77777777" w:rsidR="00CB2643" w:rsidRPr="00FB1C44" w:rsidRDefault="00CB2643" w:rsidP="001D5686">
      <w:pPr>
        <w:pStyle w:val="StandardEinzug1"/>
        <w:spacing w:after="0" w:line="240" w:lineRule="auto"/>
        <w:ind w:left="0"/>
        <w:jc w:val="both"/>
        <w:rPr>
          <w:rFonts w:ascii="Times New Roman" w:eastAsia="Arial Unicode MS" w:hAnsi="Times New Roman" w:cs="Times New Roman"/>
          <w:lang w:val="en-US"/>
        </w:rPr>
      </w:pPr>
    </w:p>
    <w:p w14:paraId="2C60B321" w14:textId="77777777" w:rsidR="00492A76" w:rsidRPr="00DD3989" w:rsidRDefault="00492A76" w:rsidP="00492A76">
      <w:pPr>
        <w:shd w:val="clear" w:color="auto" w:fill="FFFFFF"/>
      </w:pPr>
      <w:bookmarkStart w:id="3" w:name="_Toc176071637"/>
      <w:bookmarkEnd w:id="3"/>
    </w:p>
    <w:p w14:paraId="14C4BF0D" w14:textId="77777777" w:rsidR="00833150" w:rsidRDefault="00AA7C67" w:rsidP="00693DD7">
      <w:pPr>
        <w:shd w:val="clear" w:color="auto" w:fill="FFFFFF"/>
        <w:rPr>
          <w:b/>
          <w:bCs/>
          <w:sz w:val="32"/>
          <w:szCs w:val="32"/>
        </w:rPr>
      </w:pPr>
      <w:r w:rsidRPr="00DD3989">
        <w:rPr>
          <w:b/>
          <w:bCs/>
          <w:sz w:val="32"/>
          <w:szCs w:val="32"/>
        </w:rPr>
        <w:lastRenderedPageBreak/>
        <w:t>Section 1</w:t>
      </w:r>
      <w:r w:rsidR="00B43F35" w:rsidRPr="00DD3989">
        <w:rPr>
          <w:b/>
          <w:bCs/>
          <w:sz w:val="32"/>
          <w:szCs w:val="32"/>
        </w:rPr>
        <w:t>1</w:t>
      </w:r>
      <w:r w:rsidRPr="00DD3989">
        <w:rPr>
          <w:b/>
          <w:bCs/>
          <w:sz w:val="32"/>
          <w:szCs w:val="32"/>
        </w:rPr>
        <w:t xml:space="preserve"> </w:t>
      </w:r>
    </w:p>
    <w:p w14:paraId="5AE202D4" w14:textId="77777777" w:rsidR="00AA7C67" w:rsidRPr="00DD3989" w:rsidRDefault="00AA7C67" w:rsidP="00932385">
      <w:pPr>
        <w:pStyle w:val="Heading1"/>
      </w:pPr>
      <w:r w:rsidRPr="00DD3989">
        <w:t>Miscellaneous</w:t>
      </w:r>
    </w:p>
    <w:p w14:paraId="2B936632" w14:textId="77777777" w:rsidR="005A31CF" w:rsidRDefault="005A31CF" w:rsidP="00693DD7">
      <w:pPr>
        <w:shd w:val="clear" w:color="auto" w:fill="FFFFFF"/>
        <w:rPr>
          <w:spacing w:val="-1"/>
          <w:sz w:val="24"/>
          <w:szCs w:val="24"/>
          <w:u w:val="single"/>
        </w:rPr>
      </w:pPr>
    </w:p>
    <w:p w14:paraId="50C44436" w14:textId="77777777" w:rsidR="00EF1A95" w:rsidRPr="00DD3989" w:rsidRDefault="00EF1A95" w:rsidP="00693DD7">
      <w:pPr>
        <w:shd w:val="clear" w:color="auto" w:fill="FFFFFF"/>
        <w:rPr>
          <w:spacing w:val="-1"/>
          <w:sz w:val="24"/>
          <w:szCs w:val="24"/>
          <w:u w:val="single"/>
        </w:rPr>
      </w:pPr>
    </w:p>
    <w:p w14:paraId="1479A05D" w14:textId="77777777" w:rsidR="00AA7C67" w:rsidRPr="00DD3989" w:rsidRDefault="00AA7C67" w:rsidP="00932385">
      <w:pPr>
        <w:pStyle w:val="Heading2"/>
      </w:pPr>
      <w:r w:rsidRPr="00DD3989">
        <w:t>Article 1</w:t>
      </w:r>
      <w:r w:rsidR="00B43F35" w:rsidRPr="00DD3989">
        <w:t>1</w:t>
      </w:r>
      <w:r w:rsidRPr="00DD3989">
        <w:t>.1 Liability</w:t>
      </w:r>
    </w:p>
    <w:p w14:paraId="1909D3F9" w14:textId="77777777" w:rsidR="005A31CF" w:rsidRPr="00DD3989" w:rsidRDefault="005A31CF" w:rsidP="00693DD7">
      <w:pPr>
        <w:shd w:val="clear" w:color="auto" w:fill="FFFFFF"/>
        <w:jc w:val="both"/>
        <w:rPr>
          <w:rFonts w:ascii="Times New Roman" w:hAnsi="Times New Roman" w:cs="Times New Roman"/>
          <w:sz w:val="24"/>
          <w:szCs w:val="24"/>
        </w:rPr>
      </w:pPr>
    </w:p>
    <w:p w14:paraId="2915B62C" w14:textId="77777777" w:rsidR="00AA7C67" w:rsidRPr="00DD3989" w:rsidRDefault="00AA7C67" w:rsidP="00693DD7">
      <w:pPr>
        <w:shd w:val="clear" w:color="auto" w:fill="FFFFFF"/>
        <w:jc w:val="both"/>
      </w:pPr>
      <w:r w:rsidRPr="00DD3989">
        <w:rPr>
          <w:rFonts w:ascii="Times New Roman" w:hAnsi="Times New Roman" w:cs="Times New Roman"/>
          <w:sz w:val="24"/>
          <w:szCs w:val="24"/>
        </w:rPr>
        <w:t xml:space="preserve">The </w:t>
      </w:r>
      <w:r w:rsidRPr="00DD3989">
        <w:rPr>
          <w:rFonts w:ascii="Times New Roman" w:hAnsi="Times New Roman" w:cs="Times New Roman"/>
          <w:i/>
          <w:iCs/>
          <w:sz w:val="24"/>
          <w:szCs w:val="24"/>
        </w:rPr>
        <w:t xml:space="preserve">Auction Office </w:t>
      </w:r>
      <w:r w:rsidRPr="00DD3989">
        <w:rPr>
          <w:rFonts w:ascii="Times New Roman" w:hAnsi="Times New Roman" w:cs="Times New Roman"/>
          <w:sz w:val="24"/>
          <w:szCs w:val="24"/>
        </w:rPr>
        <w:t>shall be liable for damage caused by gross negligence or wil</w:t>
      </w:r>
      <w:r w:rsidR="00A365DA" w:rsidRPr="00DD3989">
        <w:rPr>
          <w:rFonts w:ascii="Times New Roman" w:hAnsi="Times New Roman" w:cs="Times New Roman"/>
          <w:sz w:val="24"/>
          <w:szCs w:val="24"/>
        </w:rPr>
        <w:t>l</w:t>
      </w:r>
      <w:r w:rsidRPr="00DD3989">
        <w:rPr>
          <w:rFonts w:ascii="Times New Roman" w:hAnsi="Times New Roman" w:cs="Times New Roman"/>
          <w:sz w:val="24"/>
          <w:szCs w:val="24"/>
        </w:rPr>
        <w:t xml:space="preserve">ful misconduct of the </w:t>
      </w:r>
      <w:r w:rsidRPr="00DD3989">
        <w:rPr>
          <w:rFonts w:ascii="Times New Roman" w:hAnsi="Times New Roman" w:cs="Times New Roman"/>
          <w:i/>
          <w:iCs/>
          <w:sz w:val="24"/>
          <w:szCs w:val="24"/>
        </w:rPr>
        <w:t>Auction Office</w:t>
      </w:r>
      <w:r w:rsidRPr="00DD3989">
        <w:rPr>
          <w:rFonts w:ascii="Times New Roman" w:hAnsi="Times New Roman" w:cs="Times New Roman"/>
          <w:sz w:val="24"/>
          <w:szCs w:val="24"/>
        </w:rPr>
        <w:t xml:space="preserve">. In such a case the following rules apply: Claims for </w:t>
      </w:r>
      <w:r w:rsidRPr="00DD3989">
        <w:rPr>
          <w:rFonts w:ascii="Times New Roman" w:hAnsi="Times New Roman" w:cs="Times New Roman"/>
          <w:spacing w:val="-1"/>
          <w:sz w:val="24"/>
          <w:szCs w:val="24"/>
        </w:rPr>
        <w:t xml:space="preserve">damages arising out of or related to these </w:t>
      </w:r>
      <w:r w:rsidR="007D5F59" w:rsidRPr="00DD3989">
        <w:rPr>
          <w:rFonts w:ascii="Times New Roman" w:hAnsi="Times New Roman" w:cs="Times New Roman"/>
          <w:i/>
          <w:iCs/>
          <w:spacing w:val="-1"/>
          <w:sz w:val="24"/>
          <w:szCs w:val="24"/>
        </w:rPr>
        <w:t>Daily Auction Rules</w:t>
      </w:r>
      <w:r w:rsidR="008A079F" w:rsidRPr="00DD3989">
        <w:rPr>
          <w:rFonts w:ascii="Times New Roman" w:hAnsi="Times New Roman" w:cs="Times New Roman"/>
          <w:i/>
          <w:iCs/>
          <w:spacing w:val="-1"/>
          <w:sz w:val="24"/>
          <w:szCs w:val="24"/>
        </w:rPr>
        <w:t xml:space="preserve"> </w:t>
      </w:r>
      <w:r w:rsidRPr="00DD3989">
        <w:rPr>
          <w:rFonts w:ascii="Times New Roman" w:hAnsi="Times New Roman" w:cs="Times New Roman"/>
          <w:spacing w:val="-1"/>
          <w:sz w:val="24"/>
          <w:szCs w:val="24"/>
        </w:rPr>
        <w:t xml:space="preserve">are limited to the damages typical and </w:t>
      </w:r>
      <w:r w:rsidRPr="00DD3989">
        <w:rPr>
          <w:rFonts w:ascii="Times New Roman" w:hAnsi="Times New Roman" w:cs="Times New Roman"/>
          <w:sz w:val="24"/>
          <w:szCs w:val="24"/>
        </w:rPr>
        <w:t xml:space="preserve">foreseeable. The </w:t>
      </w:r>
      <w:r w:rsidRPr="00DD3989">
        <w:rPr>
          <w:rFonts w:ascii="Times New Roman" w:hAnsi="Times New Roman" w:cs="Times New Roman"/>
          <w:i/>
          <w:iCs/>
          <w:sz w:val="24"/>
          <w:szCs w:val="24"/>
        </w:rPr>
        <w:t xml:space="preserve">Auction Office </w:t>
      </w:r>
      <w:r w:rsidRPr="00DD3989">
        <w:rPr>
          <w:rFonts w:ascii="Times New Roman" w:hAnsi="Times New Roman" w:cs="Times New Roman"/>
          <w:sz w:val="24"/>
          <w:szCs w:val="24"/>
        </w:rPr>
        <w:t xml:space="preserve">shall not be liable for any loss of profit, loss of business, or any other indirect incidental, special or consequential damages of any kind. The liability of the </w:t>
      </w:r>
      <w:r w:rsidRPr="00DD3989">
        <w:rPr>
          <w:rFonts w:ascii="Times New Roman" w:hAnsi="Times New Roman" w:cs="Times New Roman"/>
          <w:i/>
          <w:iCs/>
          <w:sz w:val="24"/>
          <w:szCs w:val="24"/>
        </w:rPr>
        <w:t xml:space="preserve">Auction Office </w:t>
      </w:r>
      <w:r w:rsidRPr="00DD3989">
        <w:rPr>
          <w:rFonts w:ascii="Times New Roman" w:hAnsi="Times New Roman" w:cs="Times New Roman"/>
          <w:sz w:val="24"/>
          <w:szCs w:val="24"/>
        </w:rPr>
        <w:t xml:space="preserve">shall be limited to € </w:t>
      </w:r>
      <w:r w:rsidR="00662A41" w:rsidRPr="00DD3989">
        <w:rPr>
          <w:rFonts w:ascii="Times New Roman" w:hAnsi="Times New Roman" w:cs="Times New Roman"/>
          <w:sz w:val="24"/>
          <w:szCs w:val="24"/>
        </w:rPr>
        <w:t xml:space="preserve">5 </w:t>
      </w:r>
      <w:r w:rsidRPr="00DD3989">
        <w:rPr>
          <w:rFonts w:ascii="Times New Roman" w:hAnsi="Times New Roman" w:cs="Times New Roman"/>
          <w:sz w:val="24"/>
          <w:szCs w:val="24"/>
        </w:rPr>
        <w:t xml:space="preserve">000 in total for a </w:t>
      </w:r>
      <w:r w:rsidR="00276A20">
        <w:rPr>
          <w:rFonts w:ascii="Times New Roman" w:hAnsi="Times New Roman" w:cs="Times New Roman"/>
          <w:i/>
          <w:iCs/>
          <w:sz w:val="24"/>
          <w:szCs w:val="24"/>
        </w:rPr>
        <w:t>Registered Participant</w:t>
      </w:r>
      <w:r w:rsidRPr="00DD3989">
        <w:rPr>
          <w:rFonts w:ascii="Times New Roman" w:hAnsi="Times New Roman" w:cs="Times New Roman"/>
          <w:i/>
          <w:iCs/>
          <w:sz w:val="24"/>
          <w:szCs w:val="24"/>
        </w:rPr>
        <w:t xml:space="preserve"> </w:t>
      </w:r>
      <w:r w:rsidRPr="00DD3989">
        <w:rPr>
          <w:rFonts w:ascii="Times New Roman" w:hAnsi="Times New Roman" w:cs="Times New Roman"/>
          <w:sz w:val="24"/>
          <w:szCs w:val="24"/>
        </w:rPr>
        <w:t>and a year.</w:t>
      </w:r>
    </w:p>
    <w:p w14:paraId="40FA9119" w14:textId="77777777" w:rsidR="005A31CF" w:rsidRPr="00DD3989" w:rsidRDefault="005A31CF" w:rsidP="00693DD7">
      <w:pPr>
        <w:shd w:val="clear" w:color="auto" w:fill="FFFFFF"/>
        <w:jc w:val="both"/>
        <w:rPr>
          <w:rFonts w:ascii="Times New Roman" w:hAnsi="Times New Roman" w:cs="Times New Roman"/>
          <w:sz w:val="24"/>
          <w:szCs w:val="24"/>
        </w:rPr>
      </w:pPr>
    </w:p>
    <w:p w14:paraId="679D4120" w14:textId="77777777" w:rsidR="00AA7C67" w:rsidRPr="00DD3989" w:rsidRDefault="00AA7C67" w:rsidP="00693DD7">
      <w:pPr>
        <w:shd w:val="clear" w:color="auto" w:fill="FFFFFF"/>
        <w:jc w:val="both"/>
      </w:pPr>
      <w:r w:rsidRPr="00DD3989">
        <w:rPr>
          <w:rFonts w:ascii="Times New Roman" w:hAnsi="Times New Roman" w:cs="Times New Roman"/>
          <w:sz w:val="24"/>
          <w:szCs w:val="24"/>
        </w:rPr>
        <w:t xml:space="preserve">The same limitations apply to </w:t>
      </w:r>
      <w:r w:rsidR="005A31CF" w:rsidRPr="0061162A">
        <w:rPr>
          <w:rFonts w:ascii="Times New Roman" w:hAnsi="Times New Roman" w:cs="Times New Roman"/>
          <w:i/>
          <w:sz w:val="24"/>
          <w:szCs w:val="24"/>
        </w:rPr>
        <w:t>EMS</w:t>
      </w:r>
      <w:r w:rsidRPr="00DD3989">
        <w:rPr>
          <w:rFonts w:ascii="Times New Roman" w:hAnsi="Times New Roman" w:cs="Times New Roman"/>
          <w:sz w:val="24"/>
          <w:szCs w:val="24"/>
        </w:rPr>
        <w:t xml:space="preserve"> (in its function as </w:t>
      </w:r>
      <w:r w:rsidRPr="00DD3989">
        <w:rPr>
          <w:rFonts w:ascii="Times New Roman" w:hAnsi="Times New Roman" w:cs="Times New Roman"/>
          <w:i/>
          <w:sz w:val="24"/>
          <w:szCs w:val="24"/>
        </w:rPr>
        <w:t>TSO</w:t>
      </w:r>
      <w:r w:rsidRPr="00DD3989">
        <w:rPr>
          <w:rFonts w:ascii="Times New Roman" w:hAnsi="Times New Roman" w:cs="Times New Roman"/>
          <w:sz w:val="24"/>
          <w:szCs w:val="24"/>
        </w:rPr>
        <w:t>)</w:t>
      </w:r>
      <w:r w:rsidR="005A31CF" w:rsidRPr="00DD3989">
        <w:rPr>
          <w:rFonts w:ascii="Times New Roman" w:hAnsi="Times New Roman" w:cs="Times New Roman"/>
          <w:sz w:val="24"/>
          <w:szCs w:val="24"/>
        </w:rPr>
        <w:t xml:space="preserve"> and </w:t>
      </w:r>
      <w:proofErr w:type="spellStart"/>
      <w:r w:rsidR="00DF6B16">
        <w:rPr>
          <w:rFonts w:ascii="Times New Roman" w:hAnsi="Times New Roman" w:cs="Times New Roman"/>
          <w:i/>
          <w:sz w:val="24"/>
          <w:szCs w:val="24"/>
        </w:rPr>
        <w:t>Transelectrica</w:t>
      </w:r>
      <w:proofErr w:type="spellEnd"/>
      <w:r w:rsidRPr="00DD3989">
        <w:rPr>
          <w:rFonts w:ascii="Times New Roman" w:hAnsi="Times New Roman" w:cs="Times New Roman"/>
          <w:sz w:val="24"/>
          <w:szCs w:val="24"/>
        </w:rPr>
        <w:t xml:space="preserve">, should they be considered liable despite the fact that the </w:t>
      </w:r>
      <w:r w:rsidR="00327E76" w:rsidRPr="00DD3989">
        <w:rPr>
          <w:rFonts w:ascii="Times New Roman" w:hAnsi="Times New Roman" w:cs="Times New Roman"/>
          <w:i/>
          <w:sz w:val="24"/>
          <w:szCs w:val="24"/>
        </w:rPr>
        <w:t>C</w:t>
      </w:r>
      <w:r w:rsidRPr="00DD3989">
        <w:rPr>
          <w:rFonts w:ascii="Times New Roman" w:hAnsi="Times New Roman" w:cs="Times New Roman"/>
          <w:i/>
          <w:sz w:val="24"/>
          <w:szCs w:val="24"/>
        </w:rPr>
        <w:t>ontract</w:t>
      </w:r>
      <w:r w:rsidRPr="00DD3989">
        <w:rPr>
          <w:rFonts w:ascii="Times New Roman" w:hAnsi="Times New Roman" w:cs="Times New Roman"/>
          <w:sz w:val="24"/>
          <w:szCs w:val="24"/>
        </w:rPr>
        <w:t xml:space="preserve"> is concluded between the </w:t>
      </w:r>
      <w:r w:rsidRPr="00DD3989">
        <w:rPr>
          <w:rFonts w:ascii="Times New Roman" w:hAnsi="Times New Roman" w:cs="Times New Roman"/>
          <w:i/>
          <w:iCs/>
          <w:sz w:val="24"/>
          <w:szCs w:val="24"/>
        </w:rPr>
        <w:t xml:space="preserve">Auction Office </w:t>
      </w:r>
      <w:r w:rsidRPr="00DD3989">
        <w:rPr>
          <w:rFonts w:ascii="Times New Roman" w:hAnsi="Times New Roman" w:cs="Times New Roman"/>
          <w:sz w:val="24"/>
          <w:szCs w:val="24"/>
        </w:rPr>
        <w:t xml:space="preserve">and the </w:t>
      </w:r>
      <w:r w:rsidR="00276A20">
        <w:rPr>
          <w:rFonts w:ascii="Times New Roman" w:hAnsi="Times New Roman" w:cs="Times New Roman"/>
          <w:i/>
          <w:iCs/>
          <w:sz w:val="24"/>
          <w:szCs w:val="24"/>
        </w:rPr>
        <w:t>Registered Participant</w:t>
      </w:r>
      <w:r w:rsidRPr="00DD3989">
        <w:rPr>
          <w:rFonts w:ascii="Times New Roman" w:hAnsi="Times New Roman" w:cs="Times New Roman"/>
          <w:sz w:val="24"/>
          <w:szCs w:val="24"/>
        </w:rPr>
        <w:t xml:space="preserve">. In this case, the limit of € </w:t>
      </w:r>
      <w:r w:rsidR="00662A41" w:rsidRPr="00DD3989">
        <w:rPr>
          <w:rFonts w:ascii="Times New Roman" w:hAnsi="Times New Roman" w:cs="Times New Roman"/>
          <w:sz w:val="24"/>
          <w:szCs w:val="24"/>
        </w:rPr>
        <w:t xml:space="preserve">5 </w:t>
      </w:r>
      <w:r w:rsidRPr="00DD3989">
        <w:rPr>
          <w:rFonts w:ascii="Times New Roman" w:hAnsi="Times New Roman" w:cs="Times New Roman"/>
          <w:sz w:val="24"/>
          <w:szCs w:val="24"/>
        </w:rPr>
        <w:t xml:space="preserve">000 counts for the </w:t>
      </w:r>
      <w:r w:rsidRPr="00DD3989">
        <w:rPr>
          <w:rFonts w:ascii="Times New Roman" w:hAnsi="Times New Roman" w:cs="Times New Roman"/>
          <w:i/>
          <w:spacing w:val="-1"/>
          <w:sz w:val="24"/>
          <w:szCs w:val="24"/>
        </w:rPr>
        <w:t>Auction Office</w:t>
      </w:r>
      <w:r w:rsidRPr="00DD3989">
        <w:rPr>
          <w:rFonts w:ascii="Times New Roman" w:hAnsi="Times New Roman" w:cs="Times New Roman"/>
          <w:spacing w:val="-1"/>
          <w:sz w:val="24"/>
          <w:szCs w:val="24"/>
        </w:rPr>
        <w:t xml:space="preserve">, </w:t>
      </w:r>
      <w:r w:rsidR="00E655C8" w:rsidRPr="0061162A">
        <w:rPr>
          <w:rFonts w:ascii="Times New Roman" w:hAnsi="Times New Roman" w:cs="Times New Roman"/>
          <w:i/>
          <w:spacing w:val="-1"/>
          <w:sz w:val="24"/>
          <w:szCs w:val="24"/>
        </w:rPr>
        <w:t>EMS</w:t>
      </w:r>
      <w:r w:rsidRPr="00DD3989">
        <w:rPr>
          <w:rFonts w:ascii="Times New Roman" w:hAnsi="Times New Roman" w:cs="Times New Roman"/>
          <w:spacing w:val="-1"/>
          <w:sz w:val="24"/>
          <w:szCs w:val="24"/>
        </w:rPr>
        <w:t xml:space="preserve"> (in its function as </w:t>
      </w:r>
      <w:r w:rsidRPr="00DD3989">
        <w:rPr>
          <w:rFonts w:ascii="Times New Roman" w:hAnsi="Times New Roman" w:cs="Times New Roman"/>
          <w:i/>
          <w:spacing w:val="-1"/>
          <w:sz w:val="24"/>
          <w:szCs w:val="24"/>
        </w:rPr>
        <w:t>TSO</w:t>
      </w:r>
      <w:r w:rsidRPr="00DD3989">
        <w:rPr>
          <w:rFonts w:ascii="Times New Roman" w:hAnsi="Times New Roman" w:cs="Times New Roman"/>
          <w:spacing w:val="-1"/>
          <w:sz w:val="24"/>
          <w:szCs w:val="24"/>
        </w:rPr>
        <w:t>)</w:t>
      </w:r>
      <w:r w:rsidR="00E655C8" w:rsidRPr="00DD3989">
        <w:rPr>
          <w:rFonts w:ascii="Times New Roman" w:hAnsi="Times New Roman" w:cs="Times New Roman"/>
          <w:spacing w:val="-1"/>
          <w:sz w:val="24"/>
          <w:szCs w:val="24"/>
        </w:rPr>
        <w:t xml:space="preserve"> and </w:t>
      </w:r>
      <w:proofErr w:type="spellStart"/>
      <w:r w:rsidR="00DF6B16">
        <w:rPr>
          <w:rFonts w:ascii="Times New Roman" w:hAnsi="Times New Roman" w:cs="Times New Roman"/>
          <w:i/>
          <w:spacing w:val="-1"/>
          <w:sz w:val="24"/>
          <w:szCs w:val="24"/>
        </w:rPr>
        <w:t>Transelectrica</w:t>
      </w:r>
      <w:proofErr w:type="spellEnd"/>
      <w:r w:rsidRPr="00DD3989">
        <w:rPr>
          <w:rFonts w:ascii="Times New Roman" w:hAnsi="Times New Roman" w:cs="Times New Roman"/>
          <w:spacing w:val="-1"/>
          <w:sz w:val="24"/>
          <w:szCs w:val="24"/>
        </w:rPr>
        <w:t xml:space="preserve"> together.</w:t>
      </w:r>
    </w:p>
    <w:p w14:paraId="16D848B0" w14:textId="77777777" w:rsidR="00E655C8" w:rsidRPr="00DD3989" w:rsidRDefault="00E655C8" w:rsidP="00693DD7">
      <w:pPr>
        <w:shd w:val="clear" w:color="auto" w:fill="FFFFFF"/>
        <w:jc w:val="both"/>
        <w:rPr>
          <w:rFonts w:ascii="Times New Roman" w:hAnsi="Times New Roman" w:cs="Times New Roman"/>
          <w:sz w:val="24"/>
          <w:szCs w:val="24"/>
        </w:rPr>
      </w:pPr>
    </w:p>
    <w:p w14:paraId="0269362C" w14:textId="77777777" w:rsidR="00AA7C67" w:rsidRPr="00FB1C44" w:rsidRDefault="00AA7C67" w:rsidP="00693DD7">
      <w:pPr>
        <w:shd w:val="clear" w:color="auto" w:fill="FFFFFF"/>
        <w:jc w:val="both"/>
        <w:rPr>
          <w:rFonts w:ascii="Times New Roman" w:hAnsi="Times New Roman" w:cs="Times New Roman"/>
          <w:sz w:val="24"/>
          <w:szCs w:val="24"/>
          <w:lang w:val="fr-FR"/>
        </w:rPr>
      </w:pPr>
      <w:r w:rsidRPr="00DD3989">
        <w:rPr>
          <w:rFonts w:ascii="Times New Roman" w:hAnsi="Times New Roman" w:cs="Times New Roman"/>
          <w:sz w:val="24"/>
          <w:szCs w:val="24"/>
        </w:rPr>
        <w:t xml:space="preserve">The </w:t>
      </w:r>
      <w:r w:rsidRPr="00DD3989">
        <w:rPr>
          <w:rFonts w:ascii="Times New Roman" w:hAnsi="Times New Roman" w:cs="Times New Roman"/>
          <w:i/>
          <w:iCs/>
          <w:sz w:val="24"/>
          <w:szCs w:val="24"/>
        </w:rPr>
        <w:t xml:space="preserve">Auction Office </w:t>
      </w:r>
      <w:r w:rsidRPr="00DD3989">
        <w:rPr>
          <w:rFonts w:ascii="Times New Roman" w:hAnsi="Times New Roman" w:cs="Times New Roman"/>
          <w:sz w:val="24"/>
          <w:szCs w:val="24"/>
        </w:rPr>
        <w:t xml:space="preserve">undertakes to carry out its duties and comply with its obligations under these </w:t>
      </w:r>
      <w:r w:rsidR="007D5F59" w:rsidRPr="00DD3989">
        <w:rPr>
          <w:rFonts w:ascii="Times New Roman" w:hAnsi="Times New Roman" w:cs="Times New Roman"/>
          <w:i/>
          <w:iCs/>
          <w:sz w:val="24"/>
          <w:szCs w:val="24"/>
        </w:rPr>
        <w:t>Daily Auction Rules</w:t>
      </w:r>
      <w:r w:rsidR="006E7687" w:rsidRPr="00DD3989">
        <w:rPr>
          <w:rFonts w:ascii="Times New Roman" w:hAnsi="Times New Roman" w:cs="Times New Roman"/>
          <w:i/>
          <w:iCs/>
          <w:sz w:val="24"/>
          <w:szCs w:val="24"/>
        </w:rPr>
        <w:t xml:space="preserve"> </w:t>
      </w:r>
      <w:r w:rsidRPr="00DD3989">
        <w:rPr>
          <w:rFonts w:ascii="Times New Roman" w:hAnsi="Times New Roman" w:cs="Times New Roman"/>
          <w:sz w:val="24"/>
          <w:szCs w:val="24"/>
        </w:rPr>
        <w:t xml:space="preserve">with the diligence of a </w:t>
      </w:r>
      <w:r w:rsidR="00172D7E" w:rsidRPr="00685DE3">
        <w:rPr>
          <w:rFonts w:ascii="Times New Roman" w:hAnsi="Times New Roman" w:cs="Times New Roman"/>
          <w:sz w:val="24"/>
          <w:szCs w:val="24"/>
        </w:rPr>
        <w:t>speciali</w:t>
      </w:r>
      <w:r w:rsidR="00172D7E">
        <w:rPr>
          <w:rFonts w:ascii="Times New Roman" w:hAnsi="Times New Roman" w:cs="Times New Roman"/>
          <w:sz w:val="24"/>
          <w:szCs w:val="24"/>
        </w:rPr>
        <w:t>z</w:t>
      </w:r>
      <w:r w:rsidR="00172D7E" w:rsidRPr="00685DE3">
        <w:rPr>
          <w:rFonts w:ascii="Times New Roman" w:hAnsi="Times New Roman" w:cs="Times New Roman"/>
          <w:sz w:val="24"/>
          <w:szCs w:val="24"/>
        </w:rPr>
        <w:t>ed</w:t>
      </w:r>
      <w:r w:rsidRPr="00DD3989">
        <w:rPr>
          <w:rFonts w:ascii="Times New Roman" w:hAnsi="Times New Roman" w:cs="Times New Roman"/>
          <w:sz w:val="24"/>
          <w:szCs w:val="24"/>
        </w:rPr>
        <w:t xml:space="preserve"> professional and as a responsible </w:t>
      </w:r>
      <w:r w:rsidR="00766D7F">
        <w:rPr>
          <w:rFonts w:ascii="Times New Roman" w:hAnsi="Times New Roman" w:cs="Times New Roman"/>
          <w:i/>
          <w:iCs/>
          <w:sz w:val="24"/>
          <w:szCs w:val="24"/>
        </w:rPr>
        <w:t>Bidding Zone</w:t>
      </w:r>
      <w:r w:rsidRPr="00DD3989">
        <w:rPr>
          <w:rFonts w:ascii="Times New Roman" w:hAnsi="Times New Roman" w:cs="Times New Roman"/>
          <w:i/>
          <w:iCs/>
          <w:sz w:val="24"/>
          <w:szCs w:val="24"/>
        </w:rPr>
        <w:t xml:space="preserve"> </w:t>
      </w:r>
      <w:r w:rsidRPr="00DD3989">
        <w:rPr>
          <w:rFonts w:ascii="Times New Roman" w:hAnsi="Times New Roman" w:cs="Times New Roman"/>
          <w:sz w:val="24"/>
          <w:szCs w:val="24"/>
        </w:rPr>
        <w:t xml:space="preserve">manager, in compliance with the applicable laws and regulations in the electricity sector. </w:t>
      </w:r>
      <w:proofErr w:type="spellStart"/>
      <w:r w:rsidRPr="00FB1C44">
        <w:rPr>
          <w:rFonts w:ascii="Times New Roman" w:hAnsi="Times New Roman" w:cs="Times New Roman"/>
          <w:i/>
          <w:sz w:val="24"/>
          <w:szCs w:val="24"/>
          <w:lang w:val="fr-FR"/>
        </w:rPr>
        <w:t>TSOs</w:t>
      </w:r>
      <w:proofErr w:type="spellEnd"/>
      <w:r w:rsidRPr="00FB1C44">
        <w:rPr>
          <w:rFonts w:ascii="Times New Roman" w:hAnsi="Times New Roman" w:cs="Times New Roman"/>
          <w:i/>
          <w:sz w:val="24"/>
          <w:szCs w:val="24"/>
          <w:lang w:val="fr-FR"/>
        </w:rPr>
        <w:t xml:space="preserve"> </w:t>
      </w:r>
      <w:r w:rsidRPr="00FB1C44">
        <w:rPr>
          <w:rFonts w:ascii="Times New Roman" w:hAnsi="Times New Roman" w:cs="Times New Roman"/>
          <w:sz w:val="24"/>
          <w:szCs w:val="24"/>
          <w:lang w:val="fr-FR"/>
        </w:rPr>
        <w:t xml:space="preserve">have </w:t>
      </w:r>
      <w:proofErr w:type="spellStart"/>
      <w:r w:rsidRPr="00FB1C44">
        <w:rPr>
          <w:rFonts w:ascii="Times New Roman" w:hAnsi="Times New Roman" w:cs="Times New Roman"/>
          <w:sz w:val="24"/>
          <w:szCs w:val="24"/>
          <w:lang w:val="fr-FR"/>
        </w:rPr>
        <w:t>undertaken</w:t>
      </w:r>
      <w:proofErr w:type="spellEnd"/>
      <w:r w:rsidRPr="00FB1C44">
        <w:rPr>
          <w:rFonts w:ascii="Times New Roman" w:hAnsi="Times New Roman" w:cs="Times New Roman"/>
          <w:sz w:val="24"/>
          <w:szCs w:val="24"/>
          <w:lang w:val="fr-FR"/>
        </w:rPr>
        <w:t xml:space="preserve"> </w:t>
      </w:r>
      <w:proofErr w:type="gramStart"/>
      <w:r w:rsidRPr="00FB1C44">
        <w:rPr>
          <w:rFonts w:ascii="Times New Roman" w:hAnsi="Times New Roman" w:cs="Times New Roman"/>
          <w:sz w:val="24"/>
          <w:szCs w:val="24"/>
          <w:lang w:val="fr-FR"/>
        </w:rPr>
        <w:t>a</w:t>
      </w:r>
      <w:proofErr w:type="gramEnd"/>
      <w:r w:rsidRPr="00FB1C44">
        <w:rPr>
          <w:rFonts w:ascii="Times New Roman" w:hAnsi="Times New Roman" w:cs="Times New Roman"/>
          <w:sz w:val="24"/>
          <w:szCs w:val="24"/>
          <w:lang w:val="fr-FR"/>
        </w:rPr>
        <w:t xml:space="preserve"> </w:t>
      </w:r>
      <w:proofErr w:type="spellStart"/>
      <w:r w:rsidRPr="00FB1C44">
        <w:rPr>
          <w:rFonts w:ascii="Times New Roman" w:hAnsi="Times New Roman" w:cs="Times New Roman"/>
          <w:sz w:val="24"/>
          <w:szCs w:val="24"/>
          <w:lang w:val="fr-FR"/>
        </w:rPr>
        <w:t>similar</w:t>
      </w:r>
      <w:proofErr w:type="spellEnd"/>
      <w:r w:rsidRPr="00FB1C44">
        <w:rPr>
          <w:rFonts w:ascii="Times New Roman" w:hAnsi="Times New Roman" w:cs="Times New Roman"/>
          <w:sz w:val="24"/>
          <w:szCs w:val="24"/>
          <w:lang w:val="fr-FR"/>
        </w:rPr>
        <w:t xml:space="preserve"> obligation vis-à-vis </w:t>
      </w:r>
      <w:proofErr w:type="spellStart"/>
      <w:r w:rsidRPr="00FB1C44">
        <w:rPr>
          <w:rFonts w:ascii="Times New Roman" w:hAnsi="Times New Roman" w:cs="Times New Roman"/>
          <w:i/>
          <w:sz w:val="24"/>
          <w:szCs w:val="24"/>
          <w:lang w:val="fr-FR"/>
        </w:rPr>
        <w:t>Auction</w:t>
      </w:r>
      <w:proofErr w:type="spellEnd"/>
      <w:r w:rsidRPr="00FB1C44">
        <w:rPr>
          <w:rFonts w:ascii="Times New Roman" w:hAnsi="Times New Roman" w:cs="Times New Roman"/>
          <w:i/>
          <w:sz w:val="24"/>
          <w:szCs w:val="24"/>
          <w:lang w:val="fr-FR"/>
        </w:rPr>
        <w:t xml:space="preserve"> Office</w:t>
      </w:r>
      <w:r w:rsidRPr="00FB1C44">
        <w:rPr>
          <w:rFonts w:ascii="Times New Roman" w:hAnsi="Times New Roman" w:cs="Times New Roman"/>
          <w:sz w:val="24"/>
          <w:szCs w:val="24"/>
          <w:lang w:val="fr-FR"/>
        </w:rPr>
        <w:t>.</w:t>
      </w:r>
    </w:p>
    <w:p w14:paraId="194FEC3C" w14:textId="77777777" w:rsidR="00E655C8" w:rsidRDefault="00E655C8" w:rsidP="00693DD7">
      <w:pPr>
        <w:shd w:val="clear" w:color="auto" w:fill="FFFFFF"/>
        <w:jc w:val="both"/>
        <w:rPr>
          <w:lang w:val="fr-FR"/>
        </w:rPr>
      </w:pPr>
    </w:p>
    <w:p w14:paraId="42D7B95E" w14:textId="77777777" w:rsidR="00CB2643" w:rsidRPr="00FB1C44" w:rsidRDefault="00CB2643" w:rsidP="00693DD7">
      <w:pPr>
        <w:shd w:val="clear" w:color="auto" w:fill="FFFFFF"/>
        <w:jc w:val="both"/>
        <w:rPr>
          <w:lang w:val="fr-FR"/>
        </w:rPr>
      </w:pPr>
    </w:p>
    <w:p w14:paraId="2A2680C2" w14:textId="77777777" w:rsidR="00AA7C67" w:rsidRPr="00FB1C44" w:rsidRDefault="00AA7C67" w:rsidP="00932385">
      <w:pPr>
        <w:pStyle w:val="Heading2"/>
        <w:rPr>
          <w:lang w:val="fr-FR"/>
        </w:rPr>
      </w:pPr>
      <w:r w:rsidRPr="00FB1C44">
        <w:rPr>
          <w:lang w:val="fr-FR"/>
        </w:rPr>
        <w:t>Article 1</w:t>
      </w:r>
      <w:r w:rsidR="00B43F35" w:rsidRPr="00FB1C44">
        <w:rPr>
          <w:lang w:val="fr-FR"/>
        </w:rPr>
        <w:t>1</w:t>
      </w:r>
      <w:r w:rsidRPr="00FB1C44">
        <w:rPr>
          <w:lang w:val="fr-FR"/>
        </w:rPr>
        <w:t xml:space="preserve">.2 </w:t>
      </w:r>
      <w:r w:rsidRPr="00FB1C44">
        <w:rPr>
          <w:spacing w:val="-2"/>
          <w:lang w:val="fr-FR"/>
        </w:rPr>
        <w:t>Communication</w:t>
      </w:r>
    </w:p>
    <w:p w14:paraId="22265D7B" w14:textId="77777777" w:rsidR="00E655C8" w:rsidRPr="00FB1C44" w:rsidRDefault="00E655C8" w:rsidP="00693DD7">
      <w:pPr>
        <w:shd w:val="clear" w:color="auto" w:fill="FFFFFF"/>
        <w:jc w:val="both"/>
        <w:rPr>
          <w:rFonts w:ascii="Times New Roman" w:hAnsi="Times New Roman" w:cs="Times New Roman"/>
          <w:sz w:val="24"/>
          <w:szCs w:val="24"/>
          <w:lang w:val="fr-FR"/>
        </w:rPr>
      </w:pPr>
    </w:p>
    <w:p w14:paraId="34DD0AB5" w14:textId="77777777" w:rsidR="00E655C8" w:rsidRPr="00DD3989" w:rsidRDefault="00AA7C67" w:rsidP="00693DD7">
      <w:pPr>
        <w:shd w:val="clear" w:color="auto" w:fill="FFFFFF"/>
        <w:jc w:val="both"/>
        <w:rPr>
          <w:rFonts w:ascii="Times New Roman" w:hAnsi="Times New Roman" w:cs="Times New Roman"/>
          <w:sz w:val="24"/>
          <w:szCs w:val="24"/>
        </w:rPr>
      </w:pPr>
      <w:r w:rsidRPr="00DD3989">
        <w:rPr>
          <w:rFonts w:ascii="Times New Roman" w:hAnsi="Times New Roman" w:cs="Times New Roman"/>
          <w:sz w:val="24"/>
          <w:szCs w:val="24"/>
        </w:rPr>
        <w:t xml:space="preserve">The contact persons of </w:t>
      </w:r>
      <w:r w:rsidRPr="00DD3989">
        <w:rPr>
          <w:rFonts w:ascii="Times New Roman" w:hAnsi="Times New Roman" w:cs="Times New Roman"/>
          <w:i/>
          <w:iCs/>
          <w:sz w:val="24"/>
          <w:szCs w:val="24"/>
        </w:rPr>
        <w:t xml:space="preserve">Auction Office </w:t>
      </w:r>
      <w:r w:rsidRPr="00DD3989">
        <w:rPr>
          <w:rFonts w:ascii="Times New Roman" w:hAnsi="Times New Roman" w:cs="Times New Roman"/>
          <w:sz w:val="24"/>
          <w:szCs w:val="24"/>
        </w:rPr>
        <w:t xml:space="preserve">appointed for communication are listed in Annex 2. </w:t>
      </w:r>
    </w:p>
    <w:p w14:paraId="1EF07F1F" w14:textId="77777777" w:rsidR="00E655C8" w:rsidRPr="00DD3989" w:rsidRDefault="00E655C8" w:rsidP="00693DD7">
      <w:pPr>
        <w:shd w:val="clear" w:color="auto" w:fill="FFFFFF"/>
        <w:jc w:val="both"/>
        <w:rPr>
          <w:rFonts w:ascii="Times New Roman" w:hAnsi="Times New Roman" w:cs="Times New Roman"/>
          <w:sz w:val="24"/>
          <w:szCs w:val="24"/>
        </w:rPr>
      </w:pPr>
    </w:p>
    <w:p w14:paraId="0B49990A" w14:textId="77777777" w:rsidR="00AA7C67" w:rsidRPr="00DD3989" w:rsidRDefault="00AA7C67" w:rsidP="00693DD7">
      <w:pPr>
        <w:shd w:val="clear" w:color="auto" w:fill="FFFFFF"/>
        <w:jc w:val="both"/>
      </w:pPr>
      <w:r w:rsidRPr="00DD3989">
        <w:rPr>
          <w:rFonts w:ascii="Times New Roman" w:hAnsi="Times New Roman" w:cs="Times New Roman"/>
          <w:sz w:val="24"/>
          <w:szCs w:val="24"/>
        </w:rPr>
        <w:t xml:space="preserve">The </w:t>
      </w:r>
      <w:r w:rsidRPr="00DD3989">
        <w:rPr>
          <w:rFonts w:ascii="Times New Roman" w:hAnsi="Times New Roman" w:cs="Times New Roman"/>
          <w:i/>
          <w:iCs/>
          <w:sz w:val="24"/>
          <w:szCs w:val="24"/>
        </w:rPr>
        <w:t xml:space="preserve">Auction Office </w:t>
      </w:r>
      <w:r w:rsidRPr="00DD3989">
        <w:rPr>
          <w:rFonts w:ascii="Times New Roman" w:hAnsi="Times New Roman" w:cs="Times New Roman"/>
          <w:sz w:val="24"/>
          <w:szCs w:val="24"/>
        </w:rPr>
        <w:t xml:space="preserve">and each </w:t>
      </w:r>
      <w:r w:rsidR="00276A20">
        <w:rPr>
          <w:rFonts w:ascii="Times New Roman" w:hAnsi="Times New Roman" w:cs="Times New Roman"/>
          <w:i/>
          <w:iCs/>
          <w:sz w:val="24"/>
          <w:szCs w:val="24"/>
        </w:rPr>
        <w:t>Registered Participant</w:t>
      </w:r>
      <w:r w:rsidRPr="00DD3989">
        <w:rPr>
          <w:rFonts w:ascii="Times New Roman" w:hAnsi="Times New Roman" w:cs="Times New Roman"/>
          <w:i/>
          <w:iCs/>
          <w:sz w:val="24"/>
          <w:szCs w:val="24"/>
        </w:rPr>
        <w:t xml:space="preserve"> </w:t>
      </w:r>
      <w:r w:rsidRPr="00DD3989">
        <w:rPr>
          <w:rFonts w:ascii="Times New Roman" w:hAnsi="Times New Roman" w:cs="Times New Roman"/>
          <w:sz w:val="24"/>
          <w:szCs w:val="24"/>
        </w:rPr>
        <w:t>have the right to change the list of contact persons.</w:t>
      </w:r>
    </w:p>
    <w:p w14:paraId="2180C0C5" w14:textId="77777777" w:rsidR="00E655C8" w:rsidRPr="00DD3989" w:rsidRDefault="00E655C8" w:rsidP="00693DD7">
      <w:pPr>
        <w:shd w:val="clear" w:color="auto" w:fill="FFFFFF"/>
        <w:jc w:val="both"/>
        <w:rPr>
          <w:rFonts w:ascii="Times New Roman" w:hAnsi="Times New Roman" w:cs="Times New Roman"/>
          <w:sz w:val="24"/>
          <w:szCs w:val="24"/>
        </w:rPr>
      </w:pPr>
    </w:p>
    <w:p w14:paraId="636FF884" w14:textId="77777777" w:rsidR="00AA7C67" w:rsidRPr="00DD3989" w:rsidRDefault="00AA7C67" w:rsidP="00693DD7">
      <w:pPr>
        <w:shd w:val="clear" w:color="auto" w:fill="FFFFFF"/>
        <w:jc w:val="both"/>
      </w:pPr>
      <w:r w:rsidRPr="00DD3989">
        <w:rPr>
          <w:rFonts w:ascii="Times New Roman" w:hAnsi="Times New Roman" w:cs="Times New Roman"/>
          <w:sz w:val="24"/>
          <w:szCs w:val="24"/>
        </w:rPr>
        <w:t xml:space="preserve">The </w:t>
      </w:r>
      <w:r w:rsidRPr="00DD3989">
        <w:rPr>
          <w:rFonts w:ascii="Times New Roman" w:hAnsi="Times New Roman" w:cs="Times New Roman"/>
          <w:i/>
          <w:iCs/>
          <w:sz w:val="24"/>
          <w:szCs w:val="24"/>
        </w:rPr>
        <w:t xml:space="preserve">Auction Office </w:t>
      </w:r>
      <w:r w:rsidRPr="00DD3989">
        <w:rPr>
          <w:rFonts w:ascii="Times New Roman" w:hAnsi="Times New Roman" w:cs="Times New Roman"/>
          <w:sz w:val="24"/>
          <w:szCs w:val="24"/>
        </w:rPr>
        <w:t xml:space="preserve">shall announce each change </w:t>
      </w:r>
      <w:r w:rsidR="00A340A3">
        <w:rPr>
          <w:rFonts w:ascii="Times New Roman" w:hAnsi="Times New Roman" w:cs="Times New Roman"/>
          <w:sz w:val="24"/>
          <w:szCs w:val="24"/>
        </w:rPr>
        <w:t xml:space="preserve">to </w:t>
      </w:r>
      <w:r w:rsidR="0059495C" w:rsidRPr="00DD3989">
        <w:rPr>
          <w:rFonts w:ascii="Times New Roman" w:hAnsi="Times New Roman" w:cs="Times New Roman"/>
          <w:sz w:val="24"/>
          <w:szCs w:val="24"/>
        </w:rPr>
        <w:t xml:space="preserve">the list of contact persons </w:t>
      </w:r>
      <w:r w:rsidRPr="00DD3989">
        <w:rPr>
          <w:rFonts w:ascii="Times New Roman" w:hAnsi="Times New Roman" w:cs="Times New Roman"/>
          <w:sz w:val="24"/>
          <w:szCs w:val="24"/>
        </w:rPr>
        <w:t xml:space="preserve">on the </w:t>
      </w:r>
      <w:r w:rsidR="0059495C" w:rsidRPr="00DD3989">
        <w:rPr>
          <w:rFonts w:ascii="Times New Roman" w:hAnsi="Times New Roman" w:cs="Times New Roman"/>
          <w:sz w:val="24"/>
          <w:szCs w:val="24"/>
        </w:rPr>
        <w:t xml:space="preserve">web site </w:t>
      </w:r>
      <w:r w:rsidRPr="00DD3989">
        <w:rPr>
          <w:rFonts w:ascii="Times New Roman" w:hAnsi="Times New Roman" w:cs="Times New Roman"/>
          <w:sz w:val="24"/>
          <w:szCs w:val="24"/>
        </w:rPr>
        <w:t xml:space="preserve">and inform </w:t>
      </w:r>
      <w:r w:rsidR="00276A20">
        <w:rPr>
          <w:rFonts w:ascii="Times New Roman" w:hAnsi="Times New Roman" w:cs="Times New Roman"/>
          <w:i/>
          <w:iCs/>
          <w:sz w:val="24"/>
          <w:szCs w:val="24"/>
        </w:rPr>
        <w:t>Registered Participant</w:t>
      </w:r>
      <w:r w:rsidR="00E655C8" w:rsidRPr="00DD3989">
        <w:rPr>
          <w:rFonts w:ascii="Times New Roman" w:hAnsi="Times New Roman" w:cs="Times New Roman"/>
          <w:i/>
          <w:iCs/>
          <w:sz w:val="24"/>
          <w:szCs w:val="24"/>
        </w:rPr>
        <w:t>s</w:t>
      </w:r>
      <w:r w:rsidRPr="00DD3989">
        <w:rPr>
          <w:rFonts w:ascii="Times New Roman" w:hAnsi="Times New Roman" w:cs="Times New Roman"/>
          <w:i/>
          <w:iCs/>
          <w:sz w:val="24"/>
          <w:szCs w:val="24"/>
        </w:rPr>
        <w:t xml:space="preserve"> </w:t>
      </w:r>
      <w:r w:rsidRPr="00DD3989">
        <w:rPr>
          <w:rFonts w:ascii="Times New Roman" w:hAnsi="Times New Roman" w:cs="Times New Roman"/>
          <w:sz w:val="24"/>
          <w:szCs w:val="24"/>
        </w:rPr>
        <w:t xml:space="preserve">by e-mail or by fax. The new contact details of </w:t>
      </w:r>
      <w:r w:rsidRPr="00DD3989">
        <w:rPr>
          <w:rFonts w:ascii="Times New Roman" w:hAnsi="Times New Roman" w:cs="Times New Roman"/>
          <w:i/>
          <w:iCs/>
          <w:sz w:val="24"/>
          <w:szCs w:val="24"/>
        </w:rPr>
        <w:t xml:space="preserve">Auction Office </w:t>
      </w:r>
      <w:r w:rsidRPr="00DD3989">
        <w:rPr>
          <w:rFonts w:ascii="Times New Roman" w:hAnsi="Times New Roman" w:cs="Times New Roman"/>
          <w:sz w:val="24"/>
          <w:szCs w:val="24"/>
        </w:rPr>
        <w:t xml:space="preserve">will be considered official on the </w:t>
      </w:r>
      <w:r w:rsidRPr="00DD3989">
        <w:rPr>
          <w:rFonts w:ascii="Times New Roman" w:hAnsi="Times New Roman" w:cs="Times New Roman"/>
          <w:i/>
          <w:iCs/>
          <w:sz w:val="24"/>
          <w:szCs w:val="24"/>
        </w:rPr>
        <w:t xml:space="preserve">Working Day </w:t>
      </w:r>
      <w:r w:rsidRPr="00DD3989">
        <w:rPr>
          <w:rFonts w:ascii="Times New Roman" w:hAnsi="Times New Roman" w:cs="Times New Roman"/>
          <w:sz w:val="24"/>
          <w:szCs w:val="24"/>
        </w:rPr>
        <w:t xml:space="preserve">following the transmission of the e-mail or the fax. The </w:t>
      </w:r>
      <w:r w:rsidR="00276A20">
        <w:rPr>
          <w:rFonts w:ascii="Times New Roman" w:hAnsi="Times New Roman" w:cs="Times New Roman"/>
          <w:i/>
          <w:iCs/>
          <w:sz w:val="24"/>
          <w:szCs w:val="24"/>
        </w:rPr>
        <w:t>Registered Participant</w:t>
      </w:r>
      <w:r w:rsidR="00E655C8" w:rsidRPr="00DD3989">
        <w:rPr>
          <w:rFonts w:ascii="Times New Roman" w:hAnsi="Times New Roman" w:cs="Times New Roman"/>
          <w:i/>
          <w:iCs/>
          <w:sz w:val="24"/>
          <w:szCs w:val="24"/>
        </w:rPr>
        <w:t xml:space="preserve"> </w:t>
      </w:r>
      <w:r w:rsidRPr="00DD3989">
        <w:rPr>
          <w:rFonts w:ascii="Times New Roman" w:hAnsi="Times New Roman" w:cs="Times New Roman"/>
          <w:sz w:val="24"/>
          <w:szCs w:val="24"/>
        </w:rPr>
        <w:t>shall announce the change in accordance with Article 3.1 hereto.</w:t>
      </w:r>
    </w:p>
    <w:p w14:paraId="599DCD92" w14:textId="77777777" w:rsidR="00E655C8" w:rsidRPr="00DD3989" w:rsidRDefault="00E655C8" w:rsidP="00693DD7">
      <w:pPr>
        <w:shd w:val="clear" w:color="auto" w:fill="FFFFFF"/>
        <w:jc w:val="both"/>
        <w:rPr>
          <w:rFonts w:ascii="Times New Roman" w:hAnsi="Times New Roman" w:cs="Times New Roman"/>
          <w:sz w:val="24"/>
          <w:szCs w:val="24"/>
        </w:rPr>
      </w:pPr>
    </w:p>
    <w:p w14:paraId="15E45047" w14:textId="77777777" w:rsidR="00AA7C67" w:rsidRPr="00DD3989" w:rsidRDefault="00AA7C67" w:rsidP="00693DD7">
      <w:pPr>
        <w:shd w:val="clear" w:color="auto" w:fill="FFFFFF"/>
        <w:jc w:val="both"/>
      </w:pPr>
      <w:r w:rsidRPr="00DD3989">
        <w:rPr>
          <w:rFonts w:ascii="Times New Roman" w:hAnsi="Times New Roman" w:cs="Times New Roman"/>
          <w:sz w:val="24"/>
          <w:szCs w:val="24"/>
        </w:rPr>
        <w:t xml:space="preserve">These </w:t>
      </w:r>
      <w:r w:rsidR="007D5F59" w:rsidRPr="00DD3989">
        <w:rPr>
          <w:rFonts w:ascii="Times New Roman" w:hAnsi="Times New Roman" w:cs="Times New Roman"/>
          <w:i/>
          <w:iCs/>
          <w:sz w:val="24"/>
          <w:szCs w:val="24"/>
        </w:rPr>
        <w:t>Daily Auction Rules</w:t>
      </w:r>
      <w:r w:rsidR="006E7687" w:rsidRPr="00DD3989">
        <w:rPr>
          <w:rFonts w:ascii="Times New Roman" w:hAnsi="Times New Roman" w:cs="Times New Roman"/>
          <w:i/>
          <w:iCs/>
          <w:sz w:val="24"/>
          <w:szCs w:val="24"/>
        </w:rPr>
        <w:t xml:space="preserve"> </w:t>
      </w:r>
      <w:r w:rsidRPr="00DD3989">
        <w:rPr>
          <w:rFonts w:ascii="Times New Roman" w:hAnsi="Times New Roman" w:cs="Times New Roman"/>
          <w:sz w:val="24"/>
          <w:szCs w:val="24"/>
        </w:rPr>
        <w:t>and all related notices, legal procedures, and communications thereunder, and the dispute settlement procedures provided in Article 1</w:t>
      </w:r>
      <w:r w:rsidR="00C83185" w:rsidRPr="00DD3989">
        <w:rPr>
          <w:rFonts w:ascii="Times New Roman" w:hAnsi="Times New Roman" w:cs="Times New Roman"/>
          <w:sz w:val="24"/>
          <w:szCs w:val="24"/>
        </w:rPr>
        <w:t>1</w:t>
      </w:r>
      <w:r w:rsidRPr="00DD3989">
        <w:rPr>
          <w:rFonts w:ascii="Times New Roman" w:hAnsi="Times New Roman" w:cs="Times New Roman"/>
          <w:sz w:val="24"/>
          <w:szCs w:val="24"/>
        </w:rPr>
        <w:t xml:space="preserve">.4 of </w:t>
      </w:r>
      <w:r w:rsidR="00C83185" w:rsidRPr="00DD3989">
        <w:rPr>
          <w:rFonts w:ascii="Times New Roman" w:hAnsi="Times New Roman" w:cs="Times New Roman"/>
          <w:i/>
          <w:iCs/>
          <w:sz w:val="24"/>
          <w:szCs w:val="24"/>
        </w:rPr>
        <w:t>Daily A</w:t>
      </w:r>
      <w:r w:rsidRPr="00DD3989">
        <w:rPr>
          <w:rFonts w:ascii="Times New Roman" w:hAnsi="Times New Roman" w:cs="Times New Roman"/>
          <w:i/>
          <w:iCs/>
          <w:sz w:val="24"/>
          <w:szCs w:val="24"/>
        </w:rPr>
        <w:t xml:space="preserve">uction Rules, </w:t>
      </w:r>
      <w:r w:rsidRPr="00DD3989">
        <w:rPr>
          <w:rFonts w:ascii="Times New Roman" w:hAnsi="Times New Roman" w:cs="Times New Roman"/>
          <w:sz w:val="24"/>
          <w:szCs w:val="24"/>
        </w:rPr>
        <w:t>shall be carried out in English, to the extent permitted by rules of public policy relating directly or indirectly to these procedures.</w:t>
      </w:r>
    </w:p>
    <w:p w14:paraId="72E87F65" w14:textId="77777777" w:rsidR="00E655C8" w:rsidRPr="00DD3989" w:rsidRDefault="00E655C8" w:rsidP="00693DD7">
      <w:pPr>
        <w:shd w:val="clear" w:color="auto" w:fill="FFFFFF"/>
        <w:jc w:val="both"/>
        <w:rPr>
          <w:rFonts w:ascii="Times New Roman" w:hAnsi="Times New Roman" w:cs="Times New Roman"/>
          <w:spacing w:val="-1"/>
          <w:sz w:val="24"/>
          <w:szCs w:val="24"/>
        </w:rPr>
      </w:pPr>
    </w:p>
    <w:p w14:paraId="5C6C2A18" w14:textId="77777777" w:rsidR="00AA7C67" w:rsidRPr="00DD3989" w:rsidRDefault="00AA7C67" w:rsidP="00693DD7">
      <w:pPr>
        <w:shd w:val="clear" w:color="auto" w:fill="FFFFFF"/>
        <w:jc w:val="both"/>
      </w:pPr>
      <w:r w:rsidRPr="00DD3989">
        <w:rPr>
          <w:rFonts w:ascii="Times New Roman" w:hAnsi="Times New Roman" w:cs="Times New Roman"/>
          <w:spacing w:val="-1"/>
          <w:sz w:val="24"/>
          <w:szCs w:val="24"/>
        </w:rPr>
        <w:t xml:space="preserve">Unless stated otherwise in these </w:t>
      </w:r>
      <w:r w:rsidR="00C83185" w:rsidRPr="00DD3989">
        <w:rPr>
          <w:rFonts w:ascii="Times New Roman" w:hAnsi="Times New Roman" w:cs="Times New Roman"/>
          <w:i/>
          <w:sz w:val="24"/>
          <w:szCs w:val="24"/>
        </w:rPr>
        <w:t xml:space="preserve">Daily </w:t>
      </w:r>
      <w:r w:rsidRPr="00DD3989">
        <w:rPr>
          <w:rFonts w:ascii="Times New Roman" w:hAnsi="Times New Roman" w:cs="Times New Roman"/>
          <w:i/>
          <w:iCs/>
          <w:spacing w:val="-1"/>
          <w:sz w:val="24"/>
          <w:szCs w:val="24"/>
        </w:rPr>
        <w:t>Auction Rules</w:t>
      </w:r>
      <w:r w:rsidRPr="00DD3989">
        <w:rPr>
          <w:rFonts w:ascii="Times New Roman" w:hAnsi="Times New Roman" w:cs="Times New Roman"/>
          <w:spacing w:val="-1"/>
          <w:sz w:val="24"/>
          <w:szCs w:val="24"/>
        </w:rPr>
        <w:t xml:space="preserve">, e-mail service shall be deemed effective at the </w:t>
      </w:r>
      <w:r w:rsidRPr="00DD3989">
        <w:rPr>
          <w:rFonts w:ascii="Times New Roman" w:hAnsi="Times New Roman" w:cs="Times New Roman"/>
          <w:sz w:val="24"/>
          <w:szCs w:val="24"/>
        </w:rPr>
        <w:t>time when the electronic message is confirmed to the sender as delivered to the recipient and/or the recipient acknowledges the receipt thereof.</w:t>
      </w:r>
    </w:p>
    <w:p w14:paraId="3C97C3D8" w14:textId="77777777" w:rsidR="00E655C8" w:rsidRPr="00DD3989" w:rsidRDefault="00E655C8" w:rsidP="00693DD7">
      <w:pPr>
        <w:shd w:val="clear" w:color="auto" w:fill="FFFFFF"/>
        <w:jc w:val="both"/>
        <w:rPr>
          <w:rFonts w:ascii="Times New Roman" w:hAnsi="Times New Roman" w:cs="Times New Roman"/>
          <w:sz w:val="24"/>
          <w:szCs w:val="24"/>
        </w:rPr>
      </w:pPr>
    </w:p>
    <w:p w14:paraId="2541093E" w14:textId="77777777" w:rsidR="00AA7C67" w:rsidRPr="00DD3989" w:rsidRDefault="00AA7C67" w:rsidP="00693DD7">
      <w:pPr>
        <w:shd w:val="clear" w:color="auto" w:fill="FFFFFF"/>
        <w:jc w:val="both"/>
      </w:pPr>
      <w:r w:rsidRPr="00DD3989">
        <w:rPr>
          <w:rFonts w:ascii="Times New Roman" w:hAnsi="Times New Roman" w:cs="Times New Roman"/>
          <w:sz w:val="24"/>
          <w:szCs w:val="24"/>
        </w:rPr>
        <w:t>In the event of difficulties in using e-mail, notices may be served by fax, hand delivery, courier or post; and the service will be deemed as effective on the date of receipt.</w:t>
      </w:r>
    </w:p>
    <w:p w14:paraId="4B0C45D9" w14:textId="77777777" w:rsidR="00E655C8" w:rsidRPr="00DD3989" w:rsidRDefault="00E655C8" w:rsidP="00693DD7">
      <w:pPr>
        <w:shd w:val="clear" w:color="auto" w:fill="FFFFFF"/>
        <w:jc w:val="both"/>
        <w:rPr>
          <w:rFonts w:ascii="Times New Roman" w:hAnsi="Times New Roman" w:cs="Times New Roman"/>
          <w:spacing w:val="-1"/>
          <w:sz w:val="24"/>
          <w:szCs w:val="24"/>
        </w:rPr>
      </w:pPr>
    </w:p>
    <w:p w14:paraId="30E063C2" w14:textId="77777777" w:rsidR="00AA7C67" w:rsidRPr="00DD3989" w:rsidRDefault="00AA7C67" w:rsidP="00693DD7">
      <w:pPr>
        <w:shd w:val="clear" w:color="auto" w:fill="FFFFFF"/>
        <w:jc w:val="both"/>
      </w:pPr>
      <w:r w:rsidRPr="00DD3989">
        <w:rPr>
          <w:rFonts w:ascii="Times New Roman" w:hAnsi="Times New Roman" w:cs="Times New Roman"/>
          <w:spacing w:val="-1"/>
          <w:sz w:val="24"/>
          <w:szCs w:val="24"/>
        </w:rPr>
        <w:lastRenderedPageBreak/>
        <w:t xml:space="preserve">In case of any uncertainty, the </w:t>
      </w:r>
      <w:r w:rsidR="00276A20">
        <w:rPr>
          <w:rFonts w:ascii="Times New Roman" w:hAnsi="Times New Roman" w:cs="Times New Roman"/>
          <w:i/>
          <w:iCs/>
          <w:spacing w:val="-1"/>
          <w:sz w:val="24"/>
          <w:szCs w:val="24"/>
        </w:rPr>
        <w:t>Registered Participant</w:t>
      </w:r>
      <w:r w:rsidRPr="00DD3989">
        <w:rPr>
          <w:rFonts w:ascii="Times New Roman" w:hAnsi="Times New Roman" w:cs="Times New Roman"/>
          <w:i/>
          <w:iCs/>
          <w:spacing w:val="-1"/>
          <w:sz w:val="24"/>
          <w:szCs w:val="24"/>
        </w:rPr>
        <w:t xml:space="preserve">s </w:t>
      </w:r>
      <w:r w:rsidRPr="00DD3989">
        <w:rPr>
          <w:rFonts w:ascii="Times New Roman" w:hAnsi="Times New Roman" w:cs="Times New Roman"/>
          <w:spacing w:val="-1"/>
          <w:sz w:val="24"/>
          <w:szCs w:val="24"/>
        </w:rPr>
        <w:t xml:space="preserve">or the </w:t>
      </w:r>
      <w:r w:rsidRPr="00DD3989">
        <w:rPr>
          <w:rFonts w:ascii="Times New Roman" w:hAnsi="Times New Roman" w:cs="Times New Roman"/>
          <w:i/>
          <w:iCs/>
          <w:spacing w:val="-1"/>
          <w:sz w:val="24"/>
          <w:szCs w:val="24"/>
        </w:rPr>
        <w:t>Auction Office</w:t>
      </w:r>
      <w:r w:rsidRPr="00DD3989">
        <w:rPr>
          <w:rFonts w:ascii="Times New Roman" w:hAnsi="Times New Roman" w:cs="Times New Roman"/>
          <w:spacing w:val="-1"/>
          <w:sz w:val="24"/>
          <w:szCs w:val="24"/>
        </w:rPr>
        <w:t xml:space="preserve">, </w:t>
      </w:r>
      <w:r w:rsidRPr="00DD3989">
        <w:rPr>
          <w:rFonts w:ascii="Times New Roman" w:hAnsi="Times New Roman" w:cs="Times New Roman"/>
          <w:sz w:val="24"/>
          <w:szCs w:val="24"/>
        </w:rPr>
        <w:t>respectively, is entitled to ask the sending party to repeat the effort.</w:t>
      </w:r>
    </w:p>
    <w:p w14:paraId="2B5FDFB8" w14:textId="77777777" w:rsidR="00E655C8" w:rsidRPr="00DD3989" w:rsidRDefault="00E655C8" w:rsidP="00693DD7">
      <w:pPr>
        <w:shd w:val="clear" w:color="auto" w:fill="FFFFFF"/>
        <w:jc w:val="both"/>
        <w:rPr>
          <w:rFonts w:ascii="Times New Roman" w:hAnsi="Times New Roman" w:cs="Times New Roman"/>
          <w:sz w:val="24"/>
          <w:szCs w:val="24"/>
        </w:rPr>
      </w:pPr>
    </w:p>
    <w:p w14:paraId="1816724F" w14:textId="77777777" w:rsidR="00AA7C67" w:rsidRPr="00DD3989" w:rsidRDefault="00AA7C67" w:rsidP="00693DD7">
      <w:pPr>
        <w:shd w:val="clear" w:color="auto" w:fill="FFFFFF"/>
        <w:jc w:val="both"/>
        <w:rPr>
          <w:rFonts w:ascii="Times New Roman" w:hAnsi="Times New Roman" w:cs="Times New Roman"/>
          <w:sz w:val="24"/>
          <w:szCs w:val="24"/>
        </w:rPr>
      </w:pPr>
      <w:r w:rsidRPr="00DD3989">
        <w:rPr>
          <w:rFonts w:ascii="Times New Roman" w:hAnsi="Times New Roman" w:cs="Times New Roman"/>
          <w:sz w:val="24"/>
          <w:szCs w:val="24"/>
        </w:rPr>
        <w:t xml:space="preserve">The entire communication with the </w:t>
      </w:r>
      <w:r w:rsidR="004E1E66" w:rsidRPr="00DD3989">
        <w:rPr>
          <w:rFonts w:ascii="Times New Roman" w:hAnsi="Times New Roman" w:cs="Times New Roman"/>
          <w:i/>
          <w:iCs/>
          <w:sz w:val="24"/>
          <w:szCs w:val="24"/>
        </w:rPr>
        <w:t>Auction Platform</w:t>
      </w:r>
      <w:r w:rsidR="00662A41" w:rsidRPr="00DD3989">
        <w:rPr>
          <w:rFonts w:ascii="Times New Roman" w:hAnsi="Times New Roman" w:cs="Times New Roman"/>
          <w:i/>
          <w:iCs/>
          <w:sz w:val="24"/>
          <w:szCs w:val="24"/>
        </w:rPr>
        <w:t xml:space="preserve"> </w:t>
      </w:r>
      <w:r w:rsidRPr="00DD3989">
        <w:rPr>
          <w:rFonts w:ascii="Times New Roman" w:hAnsi="Times New Roman" w:cs="Times New Roman"/>
          <w:sz w:val="24"/>
          <w:szCs w:val="24"/>
        </w:rPr>
        <w:t xml:space="preserve">will be archived by </w:t>
      </w:r>
      <w:r w:rsidRPr="00DD3989">
        <w:rPr>
          <w:rFonts w:ascii="Times New Roman" w:hAnsi="Times New Roman" w:cs="Times New Roman"/>
          <w:iCs/>
          <w:sz w:val="24"/>
          <w:szCs w:val="24"/>
        </w:rPr>
        <w:t>the</w:t>
      </w:r>
      <w:r w:rsidRPr="00DD3989">
        <w:rPr>
          <w:rFonts w:ascii="Times New Roman" w:hAnsi="Times New Roman" w:cs="Times New Roman"/>
          <w:i/>
          <w:iCs/>
          <w:sz w:val="24"/>
          <w:szCs w:val="24"/>
        </w:rPr>
        <w:t xml:space="preserve"> Auction Office</w:t>
      </w:r>
      <w:r w:rsidRPr="00DD3989">
        <w:rPr>
          <w:rFonts w:ascii="Times New Roman" w:hAnsi="Times New Roman" w:cs="Times New Roman"/>
          <w:sz w:val="24"/>
          <w:szCs w:val="24"/>
        </w:rPr>
        <w:t xml:space="preserve">. Each </w:t>
      </w:r>
      <w:r w:rsidR="00276A20">
        <w:rPr>
          <w:rFonts w:ascii="Times New Roman" w:hAnsi="Times New Roman" w:cs="Times New Roman"/>
          <w:i/>
          <w:iCs/>
          <w:sz w:val="24"/>
          <w:szCs w:val="24"/>
        </w:rPr>
        <w:t>Registered Participant</w:t>
      </w:r>
      <w:r w:rsidRPr="00DD3989">
        <w:rPr>
          <w:rFonts w:ascii="Times New Roman" w:hAnsi="Times New Roman" w:cs="Times New Roman"/>
          <w:sz w:val="24"/>
          <w:szCs w:val="24"/>
        </w:rPr>
        <w:t xml:space="preserve">, as well as the </w:t>
      </w:r>
      <w:r w:rsidRPr="00DD3989">
        <w:rPr>
          <w:rFonts w:ascii="Times New Roman" w:hAnsi="Times New Roman" w:cs="Times New Roman"/>
          <w:i/>
          <w:iCs/>
          <w:sz w:val="24"/>
          <w:szCs w:val="24"/>
        </w:rPr>
        <w:t>Auction Office</w:t>
      </w:r>
      <w:r w:rsidRPr="00DD3989">
        <w:rPr>
          <w:rFonts w:ascii="Times New Roman" w:hAnsi="Times New Roman" w:cs="Times New Roman"/>
          <w:sz w:val="24"/>
          <w:szCs w:val="24"/>
        </w:rPr>
        <w:t xml:space="preserve">, undertakes herein not to dispute or claim as invalid any action carried out via the </w:t>
      </w:r>
      <w:r w:rsidR="004E1E66" w:rsidRPr="00DD3989">
        <w:rPr>
          <w:rFonts w:ascii="Times New Roman" w:hAnsi="Times New Roman" w:cs="Times New Roman"/>
          <w:i/>
          <w:iCs/>
          <w:sz w:val="24"/>
          <w:szCs w:val="24"/>
        </w:rPr>
        <w:t>Auction Platform</w:t>
      </w:r>
      <w:r w:rsidR="00662A41" w:rsidRPr="00DD3989">
        <w:rPr>
          <w:rFonts w:ascii="Times New Roman" w:hAnsi="Times New Roman" w:cs="Times New Roman"/>
          <w:i/>
          <w:iCs/>
          <w:sz w:val="24"/>
          <w:szCs w:val="24"/>
        </w:rPr>
        <w:t xml:space="preserve"> </w:t>
      </w:r>
      <w:r w:rsidRPr="00DD3989">
        <w:rPr>
          <w:rFonts w:ascii="Times New Roman" w:hAnsi="Times New Roman" w:cs="Times New Roman"/>
          <w:sz w:val="24"/>
          <w:szCs w:val="24"/>
        </w:rPr>
        <w:t xml:space="preserve">in accordance with these </w:t>
      </w:r>
      <w:r w:rsidR="00C83185" w:rsidRPr="00DD3989">
        <w:rPr>
          <w:rFonts w:ascii="Times New Roman" w:hAnsi="Times New Roman" w:cs="Times New Roman"/>
          <w:i/>
          <w:sz w:val="24"/>
          <w:szCs w:val="24"/>
        </w:rPr>
        <w:t xml:space="preserve">Daily </w:t>
      </w:r>
      <w:r w:rsidRPr="00DD3989">
        <w:rPr>
          <w:rFonts w:ascii="Times New Roman" w:hAnsi="Times New Roman" w:cs="Times New Roman"/>
          <w:i/>
          <w:iCs/>
          <w:sz w:val="24"/>
          <w:szCs w:val="24"/>
        </w:rPr>
        <w:t>Auction Rules</w:t>
      </w:r>
      <w:r w:rsidRPr="00DD3989">
        <w:rPr>
          <w:rFonts w:ascii="Times New Roman" w:hAnsi="Times New Roman" w:cs="Times New Roman"/>
          <w:sz w:val="24"/>
          <w:szCs w:val="24"/>
        </w:rPr>
        <w:t xml:space="preserve">, on the basis that the respective acts have been done in the form of an electronic data </w:t>
      </w:r>
      <w:r w:rsidRPr="00DD3989">
        <w:rPr>
          <w:rFonts w:ascii="Times New Roman" w:hAnsi="Times New Roman" w:cs="Times New Roman"/>
          <w:spacing w:val="-1"/>
          <w:sz w:val="24"/>
          <w:szCs w:val="24"/>
        </w:rPr>
        <w:t xml:space="preserve">exchange. Furthermore, each </w:t>
      </w:r>
      <w:r w:rsidR="00276A20">
        <w:rPr>
          <w:rFonts w:ascii="Times New Roman" w:hAnsi="Times New Roman" w:cs="Times New Roman"/>
          <w:i/>
          <w:iCs/>
          <w:spacing w:val="-1"/>
          <w:sz w:val="24"/>
          <w:szCs w:val="24"/>
        </w:rPr>
        <w:t>Registered Participant</w:t>
      </w:r>
      <w:r w:rsidRPr="00DD3989">
        <w:rPr>
          <w:rFonts w:ascii="Times New Roman" w:hAnsi="Times New Roman" w:cs="Times New Roman"/>
          <w:spacing w:val="-1"/>
          <w:sz w:val="24"/>
          <w:szCs w:val="24"/>
        </w:rPr>
        <w:t xml:space="preserve">, as well as the </w:t>
      </w:r>
      <w:r w:rsidRPr="00DD3989">
        <w:rPr>
          <w:rFonts w:ascii="Times New Roman" w:hAnsi="Times New Roman" w:cs="Times New Roman"/>
          <w:i/>
          <w:iCs/>
          <w:spacing w:val="-1"/>
          <w:sz w:val="24"/>
          <w:szCs w:val="24"/>
        </w:rPr>
        <w:t xml:space="preserve">Auction </w:t>
      </w:r>
      <w:r w:rsidRPr="00DD3989">
        <w:rPr>
          <w:rFonts w:ascii="Times New Roman" w:hAnsi="Times New Roman" w:cs="Times New Roman"/>
          <w:i/>
          <w:iCs/>
          <w:sz w:val="24"/>
          <w:szCs w:val="24"/>
        </w:rPr>
        <w:t>Office</w:t>
      </w:r>
      <w:r w:rsidRPr="00DD3989">
        <w:rPr>
          <w:rFonts w:ascii="Times New Roman" w:hAnsi="Times New Roman" w:cs="Times New Roman"/>
          <w:sz w:val="24"/>
          <w:szCs w:val="24"/>
        </w:rPr>
        <w:t xml:space="preserve">, state that they shall consider the </w:t>
      </w:r>
      <w:r w:rsidRPr="00DD3989">
        <w:rPr>
          <w:rFonts w:ascii="Times New Roman" w:hAnsi="Times New Roman" w:cs="Times New Roman"/>
          <w:i/>
          <w:iCs/>
          <w:sz w:val="24"/>
          <w:szCs w:val="24"/>
        </w:rPr>
        <w:t xml:space="preserve">Auction Office </w:t>
      </w:r>
      <w:r w:rsidRPr="00DD3989">
        <w:rPr>
          <w:rFonts w:ascii="Times New Roman" w:hAnsi="Times New Roman" w:cs="Times New Roman"/>
          <w:sz w:val="24"/>
          <w:szCs w:val="24"/>
        </w:rPr>
        <w:t xml:space="preserve">data logs from the databases of the </w:t>
      </w:r>
      <w:r w:rsidRPr="00DD3989">
        <w:rPr>
          <w:rFonts w:ascii="Times New Roman" w:hAnsi="Times New Roman" w:cs="Times New Roman"/>
          <w:i/>
          <w:iCs/>
          <w:sz w:val="24"/>
          <w:szCs w:val="24"/>
        </w:rPr>
        <w:t xml:space="preserve">Auction Office </w:t>
      </w:r>
      <w:r w:rsidRPr="00DD3989">
        <w:rPr>
          <w:rFonts w:ascii="Times New Roman" w:hAnsi="Times New Roman" w:cs="Times New Roman"/>
          <w:sz w:val="24"/>
          <w:szCs w:val="24"/>
        </w:rPr>
        <w:t xml:space="preserve">made in line with these </w:t>
      </w:r>
      <w:r w:rsidR="00C83185" w:rsidRPr="00DD3989">
        <w:rPr>
          <w:rFonts w:ascii="Times New Roman" w:hAnsi="Times New Roman" w:cs="Times New Roman"/>
          <w:i/>
          <w:sz w:val="24"/>
          <w:szCs w:val="24"/>
        </w:rPr>
        <w:t xml:space="preserve">Daily </w:t>
      </w:r>
      <w:r w:rsidRPr="00DD3989">
        <w:rPr>
          <w:rFonts w:ascii="Times New Roman" w:hAnsi="Times New Roman" w:cs="Times New Roman"/>
          <w:i/>
          <w:iCs/>
          <w:sz w:val="24"/>
          <w:szCs w:val="24"/>
        </w:rPr>
        <w:t>Auction Rules</w:t>
      </w:r>
      <w:r w:rsidRPr="00DD3989">
        <w:rPr>
          <w:rFonts w:ascii="Times New Roman" w:hAnsi="Times New Roman" w:cs="Times New Roman"/>
          <w:sz w:val="24"/>
          <w:szCs w:val="24"/>
        </w:rPr>
        <w:t>, to be reliable evidence, unless it is proved otherwise.</w:t>
      </w:r>
    </w:p>
    <w:p w14:paraId="302BF9B9" w14:textId="77777777" w:rsidR="00E655C8" w:rsidRPr="00DD3989" w:rsidRDefault="00E655C8" w:rsidP="00693DD7">
      <w:pPr>
        <w:shd w:val="clear" w:color="auto" w:fill="FFFFFF"/>
        <w:jc w:val="both"/>
      </w:pPr>
    </w:p>
    <w:p w14:paraId="2217EA74" w14:textId="77777777" w:rsidR="00AA7C67" w:rsidRPr="00DD3989" w:rsidRDefault="00AA7C67" w:rsidP="00693DD7">
      <w:pPr>
        <w:shd w:val="clear" w:color="auto" w:fill="FFFFFF"/>
        <w:jc w:val="both"/>
      </w:pPr>
      <w:r w:rsidRPr="00DD3989">
        <w:rPr>
          <w:rFonts w:ascii="Times New Roman" w:hAnsi="Times New Roman" w:cs="Times New Roman"/>
          <w:sz w:val="24"/>
          <w:szCs w:val="24"/>
        </w:rPr>
        <w:t xml:space="preserve">A time stamp is attached to every message leaving the </w:t>
      </w:r>
      <w:r w:rsidR="004E1E66" w:rsidRPr="00DD3989">
        <w:rPr>
          <w:rFonts w:ascii="Times New Roman" w:hAnsi="Times New Roman" w:cs="Times New Roman"/>
          <w:i/>
          <w:iCs/>
          <w:sz w:val="24"/>
          <w:szCs w:val="24"/>
        </w:rPr>
        <w:t>Auction Platform</w:t>
      </w:r>
      <w:r w:rsidR="00490E69" w:rsidRPr="00DD3989">
        <w:rPr>
          <w:rFonts w:ascii="Times New Roman" w:hAnsi="Times New Roman" w:cs="Times New Roman"/>
          <w:i/>
          <w:iCs/>
          <w:sz w:val="24"/>
          <w:szCs w:val="24"/>
        </w:rPr>
        <w:t xml:space="preserve"> </w:t>
      </w:r>
      <w:r w:rsidRPr="00DD3989">
        <w:rPr>
          <w:rFonts w:ascii="Times New Roman" w:hAnsi="Times New Roman" w:cs="Times New Roman"/>
          <w:sz w:val="24"/>
          <w:szCs w:val="24"/>
        </w:rPr>
        <w:t xml:space="preserve">or received by the </w:t>
      </w:r>
      <w:r w:rsidR="004E1E66" w:rsidRPr="00DD3989">
        <w:rPr>
          <w:rFonts w:ascii="Times New Roman" w:hAnsi="Times New Roman" w:cs="Times New Roman"/>
          <w:i/>
          <w:iCs/>
          <w:sz w:val="24"/>
          <w:szCs w:val="24"/>
        </w:rPr>
        <w:t>Auction Platform</w:t>
      </w:r>
      <w:r w:rsidRPr="00DD3989">
        <w:rPr>
          <w:rFonts w:ascii="Times New Roman" w:hAnsi="Times New Roman" w:cs="Times New Roman"/>
          <w:sz w:val="24"/>
          <w:szCs w:val="24"/>
        </w:rPr>
        <w:t xml:space="preserve">. The time stamp uses the system time as that from the </w:t>
      </w:r>
      <w:r w:rsidR="004E1E66" w:rsidRPr="00DD3989">
        <w:rPr>
          <w:rFonts w:ascii="Times New Roman" w:hAnsi="Times New Roman" w:cs="Times New Roman"/>
          <w:i/>
          <w:iCs/>
          <w:sz w:val="24"/>
          <w:szCs w:val="24"/>
        </w:rPr>
        <w:t>Auction Platform</w:t>
      </w:r>
      <w:r w:rsidRPr="00DD3989">
        <w:rPr>
          <w:rFonts w:ascii="Times New Roman" w:hAnsi="Times New Roman" w:cs="Times New Roman"/>
          <w:sz w:val="24"/>
          <w:szCs w:val="24"/>
        </w:rPr>
        <w:t>.</w:t>
      </w:r>
    </w:p>
    <w:p w14:paraId="0A8A191E" w14:textId="77777777" w:rsidR="00E655C8" w:rsidRPr="00DD3989" w:rsidRDefault="00E655C8" w:rsidP="00693DD7">
      <w:pPr>
        <w:shd w:val="clear" w:color="auto" w:fill="FFFFFF"/>
        <w:jc w:val="both"/>
        <w:rPr>
          <w:rFonts w:ascii="Times New Roman" w:hAnsi="Times New Roman" w:cs="Times New Roman"/>
          <w:sz w:val="24"/>
          <w:szCs w:val="24"/>
        </w:rPr>
      </w:pPr>
    </w:p>
    <w:p w14:paraId="6EF2577B" w14:textId="77777777" w:rsidR="00AA7C67" w:rsidRPr="00DD3989" w:rsidRDefault="00AA7C67" w:rsidP="00693DD7">
      <w:pPr>
        <w:shd w:val="clear" w:color="auto" w:fill="FFFFFF"/>
        <w:jc w:val="both"/>
      </w:pPr>
      <w:r w:rsidRPr="00DD3989">
        <w:rPr>
          <w:rFonts w:ascii="Times New Roman" w:hAnsi="Times New Roman" w:cs="Times New Roman"/>
          <w:sz w:val="24"/>
          <w:szCs w:val="24"/>
        </w:rPr>
        <w:t xml:space="preserve">If the </w:t>
      </w:r>
      <w:r w:rsidR="004E1E66" w:rsidRPr="00DD3989">
        <w:rPr>
          <w:rFonts w:ascii="Times New Roman" w:hAnsi="Times New Roman" w:cs="Times New Roman"/>
          <w:i/>
          <w:iCs/>
          <w:sz w:val="24"/>
          <w:szCs w:val="24"/>
        </w:rPr>
        <w:t>Auction Platform</w:t>
      </w:r>
      <w:r w:rsidR="00490E69" w:rsidRPr="00DD3989">
        <w:rPr>
          <w:rFonts w:ascii="Times New Roman" w:hAnsi="Times New Roman" w:cs="Times New Roman"/>
          <w:i/>
          <w:iCs/>
          <w:sz w:val="24"/>
          <w:szCs w:val="24"/>
        </w:rPr>
        <w:t xml:space="preserve"> </w:t>
      </w:r>
      <w:r w:rsidR="009C630F" w:rsidRPr="005A3CBE">
        <w:rPr>
          <w:rFonts w:ascii="Times New Roman" w:hAnsi="Times New Roman" w:cs="Times New Roman"/>
          <w:iCs/>
          <w:sz w:val="24"/>
          <w:szCs w:val="24"/>
        </w:rPr>
        <w:t>and/or</w:t>
      </w:r>
      <w:r w:rsidR="009C630F">
        <w:rPr>
          <w:rFonts w:ascii="Times New Roman" w:hAnsi="Times New Roman" w:cs="Times New Roman"/>
          <w:sz w:val="24"/>
          <w:szCs w:val="24"/>
        </w:rPr>
        <w:t xml:space="preserve"> IT system(s) or devices used by </w:t>
      </w:r>
      <w:r w:rsidR="009C630F" w:rsidRPr="00DD3989">
        <w:rPr>
          <w:rFonts w:ascii="Times New Roman" w:hAnsi="Times New Roman" w:cs="Times New Roman"/>
          <w:i/>
          <w:iCs/>
          <w:sz w:val="24"/>
          <w:szCs w:val="24"/>
        </w:rPr>
        <w:t>Auction Platform</w:t>
      </w:r>
      <w:r w:rsidR="009C630F" w:rsidRPr="005A3CBE">
        <w:rPr>
          <w:rFonts w:ascii="Times New Roman" w:hAnsi="Times New Roman" w:cs="Times New Roman"/>
          <w:sz w:val="24"/>
          <w:szCs w:val="24"/>
        </w:rPr>
        <w:t xml:space="preserve"> </w:t>
      </w:r>
      <w:r w:rsidR="009C630F">
        <w:rPr>
          <w:rFonts w:ascii="Times New Roman" w:hAnsi="Times New Roman" w:cs="Times New Roman"/>
          <w:sz w:val="24"/>
          <w:szCs w:val="24"/>
        </w:rPr>
        <w:t>and/</w:t>
      </w:r>
      <w:r w:rsidRPr="00DD3989">
        <w:rPr>
          <w:rFonts w:ascii="Times New Roman" w:hAnsi="Times New Roman" w:cs="Times New Roman"/>
          <w:sz w:val="24"/>
          <w:szCs w:val="24"/>
        </w:rPr>
        <w:t xml:space="preserve">or the website </w:t>
      </w:r>
      <w:hyperlink r:id="rId20" w:history="1">
        <w:r w:rsidR="00D43BD5" w:rsidRPr="009B1D67">
          <w:rPr>
            <w:rStyle w:val="Hyperlink"/>
            <w:rFonts w:ascii="Times New Roman" w:hAnsi="Times New Roman" w:cs="Times New Roman"/>
            <w:sz w:val="24"/>
            <w:szCs w:val="24"/>
          </w:rPr>
          <w:t>https://damas.ems.rs</w:t>
        </w:r>
      </w:hyperlink>
      <w:r w:rsidRPr="00DD3989">
        <w:rPr>
          <w:rFonts w:ascii="Times New Roman" w:hAnsi="Times New Roman" w:cs="Times New Roman"/>
          <w:sz w:val="24"/>
          <w:szCs w:val="24"/>
        </w:rPr>
        <w:t xml:space="preserve"> is interrupted and/or suspended, all relevant </w:t>
      </w:r>
      <w:r w:rsidRPr="00DD3989">
        <w:rPr>
          <w:rFonts w:ascii="Times New Roman" w:hAnsi="Times New Roman" w:cs="Times New Roman"/>
          <w:i/>
          <w:iCs/>
          <w:sz w:val="24"/>
          <w:szCs w:val="24"/>
        </w:rPr>
        <w:t xml:space="preserve">Users </w:t>
      </w:r>
      <w:r w:rsidRPr="00DD3989">
        <w:rPr>
          <w:rFonts w:ascii="Times New Roman" w:hAnsi="Times New Roman" w:cs="Times New Roman"/>
          <w:sz w:val="24"/>
          <w:szCs w:val="24"/>
        </w:rPr>
        <w:t xml:space="preserve">of the </w:t>
      </w:r>
      <w:r w:rsidR="004E1E66" w:rsidRPr="00DD3989">
        <w:rPr>
          <w:rFonts w:ascii="Times New Roman" w:hAnsi="Times New Roman" w:cs="Times New Roman"/>
          <w:i/>
          <w:iCs/>
          <w:sz w:val="24"/>
          <w:szCs w:val="24"/>
        </w:rPr>
        <w:t>Auction Platform</w:t>
      </w:r>
      <w:r w:rsidR="00490E69" w:rsidRPr="00DD3989">
        <w:rPr>
          <w:rFonts w:ascii="Times New Roman" w:hAnsi="Times New Roman" w:cs="Times New Roman"/>
          <w:i/>
          <w:iCs/>
          <w:sz w:val="24"/>
          <w:szCs w:val="24"/>
        </w:rPr>
        <w:t xml:space="preserve"> </w:t>
      </w:r>
      <w:r w:rsidRPr="00DD3989">
        <w:rPr>
          <w:rFonts w:ascii="Times New Roman" w:hAnsi="Times New Roman" w:cs="Times New Roman"/>
          <w:sz w:val="24"/>
          <w:szCs w:val="24"/>
        </w:rPr>
        <w:t xml:space="preserve">will be informed, without undue delay, of the interruption and/or suspension of the </w:t>
      </w:r>
      <w:r w:rsidR="004E1E66" w:rsidRPr="00DD3989">
        <w:rPr>
          <w:rFonts w:ascii="Times New Roman" w:hAnsi="Times New Roman" w:cs="Times New Roman"/>
          <w:i/>
          <w:iCs/>
          <w:sz w:val="24"/>
          <w:szCs w:val="24"/>
        </w:rPr>
        <w:t>Auction Platform</w:t>
      </w:r>
      <w:r w:rsidRPr="00DD3989">
        <w:rPr>
          <w:rFonts w:ascii="Times New Roman" w:hAnsi="Times New Roman" w:cs="Times New Roman"/>
          <w:sz w:val="24"/>
          <w:szCs w:val="24"/>
        </w:rPr>
        <w:t>.</w:t>
      </w:r>
    </w:p>
    <w:p w14:paraId="621303BD" w14:textId="77777777" w:rsidR="00E655C8" w:rsidRPr="00DD3989" w:rsidRDefault="00E655C8" w:rsidP="00693DD7">
      <w:pPr>
        <w:shd w:val="clear" w:color="auto" w:fill="FFFFFF"/>
        <w:rPr>
          <w:sz w:val="24"/>
          <w:szCs w:val="24"/>
          <w:u w:val="single"/>
        </w:rPr>
      </w:pPr>
    </w:p>
    <w:p w14:paraId="0E8365D2" w14:textId="77777777" w:rsidR="00833150" w:rsidRPr="00DD3989" w:rsidRDefault="00AA7C67" w:rsidP="00932385">
      <w:pPr>
        <w:pStyle w:val="Heading2"/>
      </w:pPr>
      <w:r w:rsidRPr="00DD3989">
        <w:t>Article 1</w:t>
      </w:r>
      <w:r w:rsidR="00B43F35" w:rsidRPr="00DD3989">
        <w:t>1</w:t>
      </w:r>
      <w:r w:rsidRPr="00DD3989">
        <w:t>.3</w:t>
      </w:r>
      <w:r w:rsidR="00833150" w:rsidRPr="00833150">
        <w:t xml:space="preserve"> </w:t>
      </w:r>
      <w:r w:rsidR="00833150" w:rsidRPr="00DD3989">
        <w:t>Data Security and Protection</w:t>
      </w:r>
    </w:p>
    <w:p w14:paraId="61E5DBF0" w14:textId="77777777" w:rsidR="00AA7C67" w:rsidRPr="00DD3989" w:rsidRDefault="00AA7C67" w:rsidP="00693DD7">
      <w:pPr>
        <w:shd w:val="clear" w:color="auto" w:fill="FFFFFF"/>
      </w:pPr>
    </w:p>
    <w:p w14:paraId="348109F8" w14:textId="77777777" w:rsidR="00AA7C67" w:rsidRPr="00DD3989" w:rsidRDefault="00AA7C67" w:rsidP="00693DD7">
      <w:pPr>
        <w:shd w:val="clear" w:color="auto" w:fill="FFFFFF"/>
        <w:jc w:val="both"/>
      </w:pPr>
      <w:r w:rsidRPr="00DD3989">
        <w:rPr>
          <w:rFonts w:ascii="Times New Roman" w:hAnsi="Times New Roman" w:cs="Times New Roman"/>
          <w:sz w:val="24"/>
          <w:szCs w:val="24"/>
        </w:rPr>
        <w:t xml:space="preserve">Commercial data transferred from the </w:t>
      </w:r>
      <w:r w:rsidR="00276A20">
        <w:rPr>
          <w:rFonts w:ascii="Times New Roman" w:hAnsi="Times New Roman" w:cs="Times New Roman"/>
          <w:i/>
          <w:iCs/>
          <w:sz w:val="24"/>
          <w:szCs w:val="24"/>
        </w:rPr>
        <w:t>Registered Participant</w:t>
      </w:r>
      <w:r w:rsidR="000E53C6" w:rsidRPr="00DD3989">
        <w:rPr>
          <w:rFonts w:ascii="Times New Roman" w:hAnsi="Times New Roman" w:cs="Times New Roman"/>
          <w:i/>
          <w:iCs/>
          <w:sz w:val="24"/>
          <w:szCs w:val="24"/>
        </w:rPr>
        <w:t xml:space="preserve"> </w:t>
      </w:r>
      <w:r w:rsidRPr="00DD3989">
        <w:rPr>
          <w:rFonts w:ascii="Times New Roman" w:hAnsi="Times New Roman" w:cs="Times New Roman"/>
          <w:sz w:val="24"/>
          <w:szCs w:val="24"/>
        </w:rPr>
        <w:t xml:space="preserve">to the </w:t>
      </w:r>
      <w:r w:rsidR="004E1E66" w:rsidRPr="00DD3989">
        <w:rPr>
          <w:rFonts w:ascii="Times New Roman" w:hAnsi="Times New Roman" w:cs="Times New Roman"/>
          <w:i/>
          <w:sz w:val="24"/>
          <w:szCs w:val="24"/>
        </w:rPr>
        <w:t>Auction Platform</w:t>
      </w:r>
      <w:r w:rsidR="00490E69" w:rsidRPr="00DD3989">
        <w:rPr>
          <w:rFonts w:ascii="Times New Roman" w:hAnsi="Times New Roman" w:cs="Times New Roman"/>
          <w:sz w:val="24"/>
          <w:szCs w:val="24"/>
        </w:rPr>
        <w:t xml:space="preserve"> </w:t>
      </w:r>
      <w:r w:rsidRPr="00DD3989">
        <w:rPr>
          <w:rFonts w:ascii="Times New Roman" w:hAnsi="Times New Roman" w:cs="Times New Roman"/>
          <w:sz w:val="24"/>
          <w:szCs w:val="24"/>
        </w:rPr>
        <w:t xml:space="preserve">via the Internet is secured by means of encryption (SSL). Every </w:t>
      </w:r>
      <w:r w:rsidR="00276A20">
        <w:rPr>
          <w:rFonts w:ascii="Times New Roman" w:hAnsi="Times New Roman" w:cs="Times New Roman"/>
          <w:i/>
          <w:iCs/>
          <w:sz w:val="24"/>
          <w:szCs w:val="24"/>
        </w:rPr>
        <w:t>Registered Participant</w:t>
      </w:r>
      <w:r w:rsidRPr="00DD3989">
        <w:rPr>
          <w:rFonts w:ascii="Times New Roman" w:hAnsi="Times New Roman" w:cs="Times New Roman"/>
          <w:i/>
          <w:iCs/>
          <w:sz w:val="24"/>
          <w:szCs w:val="24"/>
        </w:rPr>
        <w:t xml:space="preserve"> </w:t>
      </w:r>
      <w:r w:rsidRPr="00DD3989">
        <w:rPr>
          <w:rFonts w:ascii="Times New Roman" w:hAnsi="Times New Roman" w:cs="Times New Roman"/>
          <w:sz w:val="24"/>
          <w:szCs w:val="24"/>
        </w:rPr>
        <w:t xml:space="preserve">has to have his own </w:t>
      </w:r>
      <w:r w:rsidR="000E53C6" w:rsidRPr="00DD3989">
        <w:rPr>
          <w:rFonts w:ascii="Times New Roman" w:hAnsi="Times New Roman" w:cs="Times New Roman"/>
          <w:sz w:val="24"/>
          <w:szCs w:val="24"/>
        </w:rPr>
        <w:t xml:space="preserve">electronic </w:t>
      </w:r>
      <w:r w:rsidRPr="00DD3989">
        <w:rPr>
          <w:rFonts w:ascii="Times New Roman" w:hAnsi="Times New Roman" w:cs="Times New Roman"/>
          <w:sz w:val="24"/>
          <w:szCs w:val="24"/>
        </w:rPr>
        <w:t xml:space="preserve">certificate to access the system. For every business data exchange, the standard PKI (Public key infrastructure) is used. This mechanism enables the authorization of transactions and retrospective identification of </w:t>
      </w:r>
      <w:r w:rsidR="00276A20">
        <w:rPr>
          <w:rFonts w:ascii="Times New Roman" w:hAnsi="Times New Roman" w:cs="Times New Roman"/>
          <w:i/>
          <w:iCs/>
          <w:sz w:val="24"/>
          <w:szCs w:val="24"/>
        </w:rPr>
        <w:t>Registered Participant</w:t>
      </w:r>
      <w:r w:rsidRPr="00DD3989">
        <w:rPr>
          <w:rFonts w:ascii="Times New Roman" w:hAnsi="Times New Roman" w:cs="Times New Roman"/>
          <w:sz w:val="24"/>
          <w:szCs w:val="24"/>
        </w:rPr>
        <w:t xml:space="preserve"> who entered data into the </w:t>
      </w:r>
      <w:r w:rsidR="004E1E66" w:rsidRPr="00DD3989">
        <w:rPr>
          <w:rFonts w:ascii="Times New Roman" w:hAnsi="Times New Roman" w:cs="Times New Roman"/>
          <w:i/>
          <w:iCs/>
          <w:sz w:val="24"/>
          <w:szCs w:val="24"/>
        </w:rPr>
        <w:t>Auction Platform</w:t>
      </w:r>
      <w:r w:rsidR="00490E69" w:rsidRPr="00DD3989">
        <w:rPr>
          <w:rFonts w:ascii="Times New Roman" w:hAnsi="Times New Roman" w:cs="Times New Roman"/>
          <w:i/>
          <w:iCs/>
          <w:sz w:val="24"/>
          <w:szCs w:val="24"/>
        </w:rPr>
        <w:t xml:space="preserve"> </w:t>
      </w:r>
      <w:r w:rsidRPr="00DD3989">
        <w:rPr>
          <w:rFonts w:ascii="Times New Roman" w:hAnsi="Times New Roman" w:cs="Times New Roman"/>
          <w:sz w:val="24"/>
          <w:szCs w:val="24"/>
        </w:rPr>
        <w:t xml:space="preserve">or who executed specific operations. All operations done via the </w:t>
      </w:r>
      <w:r w:rsidR="004E1E66" w:rsidRPr="00DD3989">
        <w:rPr>
          <w:rFonts w:ascii="Times New Roman" w:hAnsi="Times New Roman" w:cs="Times New Roman"/>
          <w:i/>
          <w:iCs/>
          <w:sz w:val="24"/>
          <w:szCs w:val="24"/>
        </w:rPr>
        <w:t>Auction Platform</w:t>
      </w:r>
      <w:r w:rsidR="00490E69" w:rsidRPr="00DD3989">
        <w:rPr>
          <w:rFonts w:ascii="Times New Roman" w:hAnsi="Times New Roman" w:cs="Times New Roman"/>
          <w:i/>
          <w:iCs/>
          <w:sz w:val="24"/>
          <w:szCs w:val="24"/>
        </w:rPr>
        <w:t xml:space="preserve"> </w:t>
      </w:r>
      <w:r w:rsidRPr="00DD3989">
        <w:rPr>
          <w:rFonts w:ascii="Times New Roman" w:hAnsi="Times New Roman" w:cs="Times New Roman"/>
          <w:sz w:val="24"/>
          <w:szCs w:val="24"/>
        </w:rPr>
        <w:t xml:space="preserve">system are registered with the information of </w:t>
      </w:r>
      <w:r w:rsidR="00276A20">
        <w:rPr>
          <w:rFonts w:ascii="Times New Roman" w:hAnsi="Times New Roman" w:cs="Times New Roman"/>
          <w:i/>
          <w:iCs/>
          <w:sz w:val="24"/>
          <w:szCs w:val="24"/>
        </w:rPr>
        <w:t>Registered Participant</w:t>
      </w:r>
      <w:r w:rsidRPr="00DD3989">
        <w:rPr>
          <w:rFonts w:ascii="Times New Roman" w:hAnsi="Times New Roman" w:cs="Times New Roman"/>
          <w:i/>
          <w:iCs/>
          <w:sz w:val="24"/>
          <w:szCs w:val="24"/>
        </w:rPr>
        <w:t xml:space="preserve"> </w:t>
      </w:r>
      <w:r w:rsidRPr="00DD3989">
        <w:rPr>
          <w:rFonts w:ascii="Times New Roman" w:hAnsi="Times New Roman" w:cs="Times New Roman"/>
          <w:sz w:val="24"/>
          <w:szCs w:val="24"/>
        </w:rPr>
        <w:t>and time stamp.</w:t>
      </w:r>
    </w:p>
    <w:p w14:paraId="55683932" w14:textId="77777777" w:rsidR="00E655C8" w:rsidRPr="00DD3989" w:rsidRDefault="00E655C8" w:rsidP="00693DD7">
      <w:pPr>
        <w:shd w:val="clear" w:color="auto" w:fill="FFFFFF"/>
        <w:jc w:val="both"/>
        <w:rPr>
          <w:b/>
          <w:bCs/>
          <w:sz w:val="22"/>
          <w:szCs w:val="22"/>
          <w:u w:val="single"/>
        </w:rPr>
      </w:pPr>
    </w:p>
    <w:p w14:paraId="1A6725A8" w14:textId="77777777" w:rsidR="00AA7C67" w:rsidRPr="00FB1C44" w:rsidRDefault="00AA7C67" w:rsidP="00693DD7">
      <w:pPr>
        <w:shd w:val="clear" w:color="auto" w:fill="FFFFFF"/>
        <w:jc w:val="both"/>
        <w:rPr>
          <w:rFonts w:ascii="Times New Roman" w:hAnsi="Times New Roman" w:cs="Times New Roman"/>
          <w:sz w:val="24"/>
          <w:szCs w:val="24"/>
        </w:rPr>
      </w:pPr>
      <w:r w:rsidRPr="00FB1C44">
        <w:rPr>
          <w:rFonts w:ascii="Times New Roman" w:hAnsi="Times New Roman" w:cs="Times New Roman"/>
          <w:bCs/>
          <w:sz w:val="24"/>
          <w:szCs w:val="24"/>
        </w:rPr>
        <w:t xml:space="preserve">Each </w:t>
      </w:r>
      <w:r w:rsidR="00276A20">
        <w:rPr>
          <w:rFonts w:ascii="Times New Roman" w:hAnsi="Times New Roman" w:cs="Times New Roman"/>
          <w:bCs/>
          <w:i/>
          <w:iCs/>
          <w:sz w:val="24"/>
          <w:szCs w:val="24"/>
        </w:rPr>
        <w:t>Registered Participant</w:t>
      </w:r>
      <w:r w:rsidRPr="00FB1C44">
        <w:rPr>
          <w:rFonts w:ascii="Times New Roman" w:hAnsi="Times New Roman" w:cs="Times New Roman"/>
          <w:bCs/>
          <w:i/>
          <w:iCs/>
          <w:sz w:val="24"/>
          <w:szCs w:val="24"/>
        </w:rPr>
        <w:t xml:space="preserve"> </w:t>
      </w:r>
      <w:r w:rsidRPr="00FB1C44">
        <w:rPr>
          <w:rFonts w:ascii="Times New Roman" w:hAnsi="Times New Roman" w:cs="Times New Roman"/>
          <w:bCs/>
          <w:sz w:val="24"/>
          <w:szCs w:val="24"/>
        </w:rPr>
        <w:t xml:space="preserve">undertakes to follow all the security rules specified in the </w:t>
      </w:r>
      <w:r w:rsidR="00407CBE" w:rsidRPr="00FB1C44">
        <w:rPr>
          <w:rFonts w:ascii="Times New Roman" w:hAnsi="Times New Roman" w:cs="Times New Roman"/>
          <w:bCs/>
          <w:i/>
          <w:iCs/>
          <w:sz w:val="24"/>
          <w:szCs w:val="24"/>
        </w:rPr>
        <w:t>Daily Auction Rules.</w:t>
      </w:r>
      <w:r w:rsidRPr="00FB1C44">
        <w:rPr>
          <w:rFonts w:ascii="Times New Roman" w:hAnsi="Times New Roman" w:cs="Times New Roman"/>
          <w:bCs/>
          <w:sz w:val="24"/>
          <w:szCs w:val="24"/>
        </w:rPr>
        <w:t xml:space="preserve"> In particular, the </w:t>
      </w:r>
      <w:r w:rsidR="00276A20">
        <w:rPr>
          <w:rFonts w:ascii="Times New Roman" w:hAnsi="Times New Roman" w:cs="Times New Roman"/>
          <w:bCs/>
          <w:i/>
          <w:iCs/>
          <w:sz w:val="24"/>
          <w:szCs w:val="24"/>
        </w:rPr>
        <w:t>Registered Participant</w:t>
      </w:r>
      <w:r w:rsidRPr="00FB1C44">
        <w:rPr>
          <w:rFonts w:ascii="Times New Roman" w:hAnsi="Times New Roman" w:cs="Times New Roman"/>
          <w:bCs/>
          <w:i/>
          <w:iCs/>
          <w:sz w:val="24"/>
          <w:szCs w:val="24"/>
        </w:rPr>
        <w:t xml:space="preserve"> </w:t>
      </w:r>
      <w:r w:rsidRPr="00FB1C44">
        <w:rPr>
          <w:rFonts w:ascii="Times New Roman" w:hAnsi="Times New Roman" w:cs="Times New Roman"/>
          <w:bCs/>
          <w:sz w:val="24"/>
          <w:szCs w:val="24"/>
        </w:rPr>
        <w:t>undertakes to make sure that:</w:t>
      </w:r>
    </w:p>
    <w:p w14:paraId="021C667E" w14:textId="77777777" w:rsidR="00AA7C67" w:rsidRPr="00DD3989" w:rsidRDefault="00AA7C67" w:rsidP="00E655C8">
      <w:pPr>
        <w:numPr>
          <w:ilvl w:val="0"/>
          <w:numId w:val="1"/>
        </w:numPr>
        <w:shd w:val="clear" w:color="auto" w:fill="FFFFFF"/>
        <w:tabs>
          <w:tab w:val="left" w:pos="902"/>
        </w:tabs>
        <w:jc w:val="both"/>
        <w:rPr>
          <w:rFonts w:cs="Times New Roman"/>
          <w:sz w:val="24"/>
          <w:szCs w:val="24"/>
        </w:rPr>
      </w:pPr>
      <w:r w:rsidRPr="00DD3989">
        <w:rPr>
          <w:rFonts w:ascii="Times New Roman" w:hAnsi="Times New Roman" w:cs="Times New Roman"/>
          <w:sz w:val="24"/>
          <w:szCs w:val="24"/>
        </w:rPr>
        <w:t xml:space="preserve">The </w:t>
      </w:r>
      <w:r w:rsidR="004E1E66" w:rsidRPr="00DD3989">
        <w:rPr>
          <w:rFonts w:ascii="Times New Roman" w:hAnsi="Times New Roman" w:cs="Times New Roman"/>
          <w:i/>
          <w:iCs/>
          <w:sz w:val="24"/>
          <w:szCs w:val="24"/>
        </w:rPr>
        <w:t>Auction Platform</w:t>
      </w:r>
      <w:r w:rsidR="009916A6" w:rsidRPr="00DD3989">
        <w:rPr>
          <w:rFonts w:ascii="Times New Roman" w:hAnsi="Times New Roman" w:cs="Times New Roman"/>
          <w:i/>
          <w:iCs/>
          <w:sz w:val="24"/>
          <w:szCs w:val="24"/>
        </w:rPr>
        <w:t xml:space="preserve"> </w:t>
      </w:r>
      <w:r w:rsidRPr="00DD3989">
        <w:rPr>
          <w:rFonts w:ascii="Times New Roman" w:hAnsi="Times New Roman" w:cs="Times New Roman"/>
          <w:i/>
          <w:iCs/>
          <w:sz w:val="24"/>
          <w:szCs w:val="24"/>
        </w:rPr>
        <w:t xml:space="preserve">User </w:t>
      </w:r>
      <w:r w:rsidRPr="00DD3989">
        <w:rPr>
          <w:rFonts w:ascii="Times New Roman" w:hAnsi="Times New Roman" w:cs="Times New Roman"/>
          <w:sz w:val="24"/>
          <w:szCs w:val="24"/>
        </w:rPr>
        <w:t xml:space="preserve">entitled to submit </w:t>
      </w:r>
      <w:r w:rsidRPr="00DD3989">
        <w:rPr>
          <w:rFonts w:ascii="Times New Roman" w:hAnsi="Times New Roman" w:cs="Times New Roman"/>
          <w:i/>
          <w:iCs/>
          <w:sz w:val="24"/>
          <w:szCs w:val="24"/>
        </w:rPr>
        <w:t xml:space="preserve">Bids </w:t>
      </w:r>
      <w:r w:rsidRPr="00DD3989">
        <w:rPr>
          <w:rFonts w:ascii="Times New Roman" w:hAnsi="Times New Roman" w:cs="Times New Roman"/>
          <w:sz w:val="24"/>
          <w:szCs w:val="24"/>
        </w:rPr>
        <w:t>keeps his private key in a manner so that no other person can get access to the key;</w:t>
      </w:r>
    </w:p>
    <w:p w14:paraId="169495B1" w14:textId="77777777" w:rsidR="00AA7C67" w:rsidRPr="0006599D" w:rsidRDefault="00AA7C67" w:rsidP="00E655C8">
      <w:pPr>
        <w:numPr>
          <w:ilvl w:val="0"/>
          <w:numId w:val="1"/>
        </w:numPr>
        <w:shd w:val="clear" w:color="auto" w:fill="FFFFFF"/>
        <w:tabs>
          <w:tab w:val="left" w:pos="902"/>
        </w:tabs>
        <w:jc w:val="both"/>
        <w:rPr>
          <w:rFonts w:cs="Times New Roman"/>
          <w:sz w:val="24"/>
          <w:szCs w:val="24"/>
        </w:rPr>
      </w:pPr>
      <w:r w:rsidRPr="00DD3989">
        <w:rPr>
          <w:rFonts w:ascii="Times New Roman" w:hAnsi="Times New Roman" w:cs="Times New Roman"/>
          <w:sz w:val="24"/>
          <w:szCs w:val="24"/>
        </w:rPr>
        <w:t xml:space="preserve">The </w:t>
      </w:r>
      <w:r w:rsidR="004E1E66" w:rsidRPr="00DD3989">
        <w:rPr>
          <w:rFonts w:ascii="Times New Roman" w:hAnsi="Times New Roman" w:cs="Times New Roman"/>
          <w:i/>
          <w:iCs/>
          <w:sz w:val="24"/>
          <w:szCs w:val="24"/>
        </w:rPr>
        <w:t>Auction Platform</w:t>
      </w:r>
      <w:r w:rsidR="009916A6" w:rsidRPr="00DD3989">
        <w:rPr>
          <w:rFonts w:ascii="Times New Roman" w:hAnsi="Times New Roman" w:cs="Times New Roman"/>
          <w:i/>
          <w:iCs/>
          <w:sz w:val="24"/>
          <w:szCs w:val="24"/>
        </w:rPr>
        <w:t xml:space="preserve"> </w:t>
      </w:r>
      <w:r w:rsidRPr="00DD3989">
        <w:rPr>
          <w:rFonts w:ascii="Times New Roman" w:hAnsi="Times New Roman" w:cs="Times New Roman"/>
          <w:i/>
          <w:iCs/>
          <w:sz w:val="24"/>
          <w:szCs w:val="24"/>
        </w:rPr>
        <w:t xml:space="preserve">User </w:t>
      </w:r>
      <w:r w:rsidRPr="00DD3989">
        <w:rPr>
          <w:rFonts w:ascii="Times New Roman" w:hAnsi="Times New Roman" w:cs="Times New Roman"/>
          <w:sz w:val="24"/>
          <w:szCs w:val="24"/>
        </w:rPr>
        <w:t xml:space="preserve">entitled to submit </w:t>
      </w:r>
      <w:r w:rsidRPr="00DD3989">
        <w:rPr>
          <w:rFonts w:ascii="Times New Roman" w:hAnsi="Times New Roman" w:cs="Times New Roman"/>
          <w:i/>
          <w:iCs/>
          <w:sz w:val="24"/>
          <w:szCs w:val="24"/>
        </w:rPr>
        <w:t xml:space="preserve">Bids </w:t>
      </w:r>
      <w:r w:rsidRPr="00DD3989">
        <w:rPr>
          <w:rFonts w:ascii="Times New Roman" w:hAnsi="Times New Roman" w:cs="Times New Roman"/>
          <w:sz w:val="24"/>
          <w:szCs w:val="24"/>
        </w:rPr>
        <w:t xml:space="preserve">shall use his private key and a certificate exclusively in line with the </w:t>
      </w:r>
      <w:r w:rsidR="007D5F59" w:rsidRPr="00DD3989">
        <w:rPr>
          <w:rFonts w:ascii="Times New Roman" w:hAnsi="Times New Roman" w:cs="Times New Roman"/>
          <w:i/>
          <w:iCs/>
          <w:sz w:val="24"/>
          <w:szCs w:val="24"/>
        </w:rPr>
        <w:t>Daily Auction Rules</w:t>
      </w:r>
      <w:r w:rsidR="006E7687" w:rsidRPr="00DD3989">
        <w:rPr>
          <w:rFonts w:ascii="Times New Roman" w:hAnsi="Times New Roman" w:cs="Times New Roman"/>
          <w:i/>
          <w:iCs/>
          <w:sz w:val="24"/>
          <w:szCs w:val="24"/>
        </w:rPr>
        <w:t xml:space="preserve"> </w:t>
      </w:r>
      <w:r w:rsidRPr="00DD3989">
        <w:rPr>
          <w:rFonts w:ascii="Times New Roman" w:hAnsi="Times New Roman" w:cs="Times New Roman"/>
          <w:sz w:val="24"/>
          <w:szCs w:val="24"/>
        </w:rPr>
        <w:t>for communication;</w:t>
      </w:r>
    </w:p>
    <w:p w14:paraId="5D3F5755" w14:textId="77777777" w:rsidR="001B656B" w:rsidRPr="00DD3989" w:rsidRDefault="001B656B" w:rsidP="00E655C8">
      <w:pPr>
        <w:numPr>
          <w:ilvl w:val="0"/>
          <w:numId w:val="1"/>
        </w:numPr>
        <w:shd w:val="clear" w:color="auto" w:fill="FFFFFF"/>
        <w:tabs>
          <w:tab w:val="left" w:pos="902"/>
        </w:tabs>
        <w:jc w:val="both"/>
        <w:rPr>
          <w:rFonts w:cs="Times New Roman"/>
          <w:sz w:val="24"/>
          <w:szCs w:val="24"/>
        </w:rPr>
      </w:pPr>
      <w:r w:rsidRPr="00DD3989">
        <w:rPr>
          <w:rFonts w:ascii="Times New Roman" w:cs="Times New Roman"/>
          <w:sz w:val="24"/>
          <w:szCs w:val="24"/>
        </w:rPr>
        <w:t xml:space="preserve">The </w:t>
      </w:r>
      <w:r w:rsidRPr="00DD3989">
        <w:rPr>
          <w:rFonts w:ascii="Times New Roman" w:cs="Times New Roman"/>
          <w:i/>
          <w:iCs/>
          <w:sz w:val="24"/>
          <w:szCs w:val="24"/>
        </w:rPr>
        <w:t xml:space="preserve">Auction Platform User </w:t>
      </w:r>
      <w:r w:rsidRPr="00DD3989">
        <w:rPr>
          <w:rFonts w:ascii="Times New Roman" w:cs="Times New Roman"/>
          <w:sz w:val="24"/>
          <w:szCs w:val="24"/>
        </w:rPr>
        <w:t xml:space="preserve">entitled to submit </w:t>
      </w:r>
      <w:r w:rsidRPr="00DD3989">
        <w:rPr>
          <w:rFonts w:ascii="Times New Roman" w:cs="Times New Roman"/>
          <w:i/>
          <w:iCs/>
          <w:sz w:val="24"/>
          <w:szCs w:val="24"/>
        </w:rPr>
        <w:t xml:space="preserve">Bids </w:t>
      </w:r>
      <w:r w:rsidRPr="00DD3989">
        <w:rPr>
          <w:rFonts w:ascii="Times New Roman" w:cs="Times New Roman"/>
          <w:sz w:val="24"/>
          <w:szCs w:val="24"/>
        </w:rPr>
        <w:t xml:space="preserve">shall inform the </w:t>
      </w:r>
      <w:r w:rsidRPr="00DD3989">
        <w:rPr>
          <w:rFonts w:ascii="Times New Roman" w:cs="Times New Roman"/>
          <w:i/>
          <w:iCs/>
          <w:sz w:val="24"/>
          <w:szCs w:val="24"/>
        </w:rPr>
        <w:t xml:space="preserve">Auction Office </w:t>
      </w:r>
      <w:r w:rsidRPr="00DD3989">
        <w:rPr>
          <w:rFonts w:ascii="Times New Roman" w:cs="Times New Roman"/>
          <w:sz w:val="24"/>
          <w:szCs w:val="24"/>
        </w:rPr>
        <w:t>immediately of any disclosure or possible disclosure of his private key</w:t>
      </w:r>
      <w:r>
        <w:rPr>
          <w:rFonts w:ascii="Times New Roman" w:cs="Times New Roman"/>
          <w:sz w:val="24"/>
          <w:szCs w:val="24"/>
        </w:rPr>
        <w:t>.</w:t>
      </w:r>
    </w:p>
    <w:p w14:paraId="620632EA" w14:textId="77777777" w:rsidR="00AA7C67" w:rsidRPr="00DD3989" w:rsidRDefault="00AA7C67" w:rsidP="0006599D">
      <w:pPr>
        <w:shd w:val="clear" w:color="auto" w:fill="FFFFFF"/>
        <w:ind w:firstLine="360"/>
        <w:jc w:val="both"/>
      </w:pPr>
    </w:p>
    <w:p w14:paraId="22DC2F73" w14:textId="77777777" w:rsidR="00AA7C67" w:rsidRPr="00DD3989" w:rsidRDefault="00AA7C67" w:rsidP="00693DD7">
      <w:pPr>
        <w:shd w:val="clear" w:color="auto" w:fill="FFFFFF"/>
        <w:jc w:val="both"/>
      </w:pPr>
      <w:r w:rsidRPr="00DD3989">
        <w:rPr>
          <w:rFonts w:ascii="Times New Roman" w:hAnsi="Times New Roman" w:cs="Times New Roman"/>
          <w:sz w:val="24"/>
          <w:szCs w:val="24"/>
        </w:rPr>
        <w:t xml:space="preserve">The </w:t>
      </w:r>
      <w:r w:rsidRPr="00DD3989">
        <w:rPr>
          <w:rFonts w:ascii="Times New Roman" w:hAnsi="Times New Roman" w:cs="Times New Roman"/>
          <w:i/>
          <w:iCs/>
          <w:sz w:val="24"/>
          <w:szCs w:val="24"/>
        </w:rPr>
        <w:t xml:space="preserve">Auction Office </w:t>
      </w:r>
      <w:r w:rsidRPr="00DD3989">
        <w:rPr>
          <w:rFonts w:ascii="Times New Roman" w:hAnsi="Times New Roman" w:cs="Times New Roman"/>
          <w:sz w:val="24"/>
          <w:szCs w:val="24"/>
        </w:rPr>
        <w:t xml:space="preserve">is entitled to process all data of the </w:t>
      </w:r>
      <w:r w:rsidR="00276A20">
        <w:rPr>
          <w:rFonts w:ascii="Times New Roman" w:hAnsi="Times New Roman" w:cs="Times New Roman"/>
          <w:i/>
          <w:iCs/>
          <w:sz w:val="24"/>
          <w:szCs w:val="24"/>
        </w:rPr>
        <w:t>Registered Participant</w:t>
      </w:r>
      <w:r w:rsidRPr="00DD3989">
        <w:rPr>
          <w:rFonts w:ascii="Times New Roman" w:hAnsi="Times New Roman" w:cs="Times New Roman"/>
          <w:i/>
          <w:iCs/>
          <w:sz w:val="24"/>
          <w:szCs w:val="24"/>
        </w:rPr>
        <w:t xml:space="preserve"> </w:t>
      </w:r>
      <w:r w:rsidRPr="00DD3989">
        <w:rPr>
          <w:rFonts w:ascii="Times New Roman" w:hAnsi="Times New Roman" w:cs="Times New Roman"/>
          <w:sz w:val="24"/>
          <w:szCs w:val="24"/>
        </w:rPr>
        <w:t xml:space="preserve">and the </w:t>
      </w:r>
      <w:r w:rsidRPr="00DD3989">
        <w:rPr>
          <w:rFonts w:ascii="Times New Roman" w:hAnsi="Times New Roman" w:cs="Times New Roman"/>
          <w:i/>
          <w:iCs/>
          <w:sz w:val="24"/>
          <w:szCs w:val="24"/>
        </w:rPr>
        <w:t xml:space="preserve">Auctions </w:t>
      </w:r>
      <w:r w:rsidRPr="00DD3989">
        <w:rPr>
          <w:rFonts w:ascii="Times New Roman" w:hAnsi="Times New Roman" w:cs="Times New Roman"/>
          <w:sz w:val="24"/>
          <w:szCs w:val="24"/>
        </w:rPr>
        <w:t xml:space="preserve">and to send it to </w:t>
      </w:r>
      <w:r w:rsidRPr="00DD3989">
        <w:rPr>
          <w:rFonts w:ascii="Times New Roman" w:hAnsi="Times New Roman" w:cs="Times New Roman"/>
          <w:i/>
          <w:iCs/>
          <w:sz w:val="24"/>
          <w:szCs w:val="24"/>
        </w:rPr>
        <w:t xml:space="preserve">TSOs </w:t>
      </w:r>
      <w:r w:rsidRPr="00DD3989">
        <w:rPr>
          <w:rFonts w:ascii="Times New Roman" w:hAnsi="Times New Roman" w:cs="Times New Roman"/>
          <w:sz w:val="24"/>
          <w:szCs w:val="24"/>
        </w:rPr>
        <w:t xml:space="preserve">and to publish it according to the terms of these </w:t>
      </w:r>
      <w:r w:rsidR="00407CBE" w:rsidRPr="00DD3989">
        <w:rPr>
          <w:rFonts w:ascii="Times New Roman" w:hAnsi="Times New Roman" w:cs="Times New Roman"/>
          <w:i/>
          <w:iCs/>
          <w:sz w:val="24"/>
          <w:szCs w:val="24"/>
        </w:rPr>
        <w:t>Daily Auction Rules.</w:t>
      </w:r>
    </w:p>
    <w:p w14:paraId="74150C97" w14:textId="77777777" w:rsidR="00BD449A" w:rsidRPr="00DD3989" w:rsidRDefault="00BD449A" w:rsidP="00693DD7">
      <w:pPr>
        <w:shd w:val="clear" w:color="auto" w:fill="FFFFFF"/>
        <w:jc w:val="both"/>
        <w:rPr>
          <w:rFonts w:ascii="Times New Roman" w:hAnsi="Times New Roman" w:cs="Times New Roman"/>
          <w:spacing w:val="-1"/>
          <w:sz w:val="24"/>
          <w:szCs w:val="24"/>
        </w:rPr>
      </w:pPr>
    </w:p>
    <w:p w14:paraId="6690F770" w14:textId="77777777" w:rsidR="00AA7C67" w:rsidRPr="00DD3989" w:rsidRDefault="00AA7C67" w:rsidP="00693DD7">
      <w:pPr>
        <w:shd w:val="clear" w:color="auto" w:fill="FFFFFF"/>
        <w:jc w:val="both"/>
      </w:pPr>
      <w:r w:rsidRPr="00DD3989">
        <w:rPr>
          <w:rFonts w:ascii="Times New Roman" w:hAnsi="Times New Roman" w:cs="Times New Roman"/>
          <w:spacing w:val="-1"/>
          <w:sz w:val="24"/>
          <w:szCs w:val="24"/>
        </w:rPr>
        <w:t xml:space="preserve">For the rest, </w:t>
      </w:r>
      <w:r w:rsidRPr="00DD3989">
        <w:rPr>
          <w:rFonts w:ascii="Times New Roman" w:hAnsi="Times New Roman" w:cs="Times New Roman"/>
          <w:i/>
          <w:iCs/>
          <w:spacing w:val="-1"/>
          <w:sz w:val="24"/>
          <w:szCs w:val="24"/>
        </w:rPr>
        <w:t xml:space="preserve">TSOs </w:t>
      </w:r>
      <w:r w:rsidRPr="00DD3989">
        <w:rPr>
          <w:rFonts w:ascii="Times New Roman" w:hAnsi="Times New Roman" w:cs="Times New Roman"/>
          <w:spacing w:val="-1"/>
          <w:sz w:val="24"/>
          <w:szCs w:val="24"/>
        </w:rPr>
        <w:t xml:space="preserve">undertake not to use or otherwise process the data they obtained pursuant to </w:t>
      </w:r>
      <w:r w:rsidRPr="00DD3989">
        <w:rPr>
          <w:rFonts w:ascii="Times New Roman" w:hAnsi="Times New Roman" w:cs="Times New Roman"/>
          <w:sz w:val="24"/>
          <w:szCs w:val="24"/>
        </w:rPr>
        <w:t xml:space="preserve">these </w:t>
      </w:r>
      <w:r w:rsidR="007D5F59" w:rsidRPr="00DD3989">
        <w:rPr>
          <w:rFonts w:ascii="Times New Roman" w:hAnsi="Times New Roman" w:cs="Times New Roman"/>
          <w:i/>
          <w:iCs/>
          <w:sz w:val="24"/>
          <w:szCs w:val="24"/>
        </w:rPr>
        <w:t>Daily Auction Rules</w:t>
      </w:r>
      <w:r w:rsidR="006E7687" w:rsidRPr="00DD3989">
        <w:rPr>
          <w:rFonts w:ascii="Times New Roman" w:hAnsi="Times New Roman" w:cs="Times New Roman"/>
          <w:i/>
          <w:iCs/>
          <w:sz w:val="24"/>
          <w:szCs w:val="24"/>
        </w:rPr>
        <w:t xml:space="preserve"> </w:t>
      </w:r>
      <w:r w:rsidRPr="00DD3989">
        <w:rPr>
          <w:rFonts w:ascii="Times New Roman" w:hAnsi="Times New Roman" w:cs="Times New Roman"/>
          <w:sz w:val="24"/>
          <w:szCs w:val="24"/>
        </w:rPr>
        <w:t xml:space="preserve">for any purpose except those strictly required for the performance of the obligations hereunder. Also, they will not disclose any of the information or related information to any third party other than those of their directors, employees, professional advisors, and representatives, as well as regulatory authorities, which have a strict need to know the information for the proper performance </w:t>
      </w:r>
      <w:r w:rsidR="00A340A3">
        <w:rPr>
          <w:rFonts w:ascii="Times New Roman" w:hAnsi="Times New Roman" w:cs="Times New Roman"/>
          <w:sz w:val="24"/>
          <w:szCs w:val="24"/>
        </w:rPr>
        <w:t xml:space="preserve">and monitoring </w:t>
      </w:r>
      <w:r w:rsidRPr="00DD3989">
        <w:rPr>
          <w:rFonts w:ascii="Times New Roman" w:hAnsi="Times New Roman" w:cs="Times New Roman"/>
          <w:sz w:val="24"/>
          <w:szCs w:val="24"/>
        </w:rPr>
        <w:t xml:space="preserve">of these </w:t>
      </w:r>
      <w:r w:rsidR="007D5F59" w:rsidRPr="00DD3989">
        <w:rPr>
          <w:rFonts w:ascii="Times New Roman" w:hAnsi="Times New Roman" w:cs="Times New Roman"/>
          <w:i/>
          <w:iCs/>
          <w:sz w:val="24"/>
          <w:szCs w:val="24"/>
        </w:rPr>
        <w:t>Daily Auction Rules</w:t>
      </w:r>
      <w:r w:rsidR="006E7687" w:rsidRPr="00DD3989">
        <w:rPr>
          <w:rFonts w:ascii="Times New Roman" w:hAnsi="Times New Roman" w:cs="Times New Roman"/>
          <w:i/>
          <w:iCs/>
          <w:sz w:val="24"/>
          <w:szCs w:val="24"/>
        </w:rPr>
        <w:t xml:space="preserve"> </w:t>
      </w:r>
      <w:r w:rsidRPr="00DD3989">
        <w:rPr>
          <w:rFonts w:ascii="Times New Roman" w:hAnsi="Times New Roman" w:cs="Times New Roman"/>
          <w:sz w:val="24"/>
          <w:szCs w:val="24"/>
        </w:rPr>
        <w:t>and who are correspondingly bound in writing by the same strict obligations of confidentiality.</w:t>
      </w:r>
    </w:p>
    <w:p w14:paraId="627163D2" w14:textId="77777777" w:rsidR="00BD449A" w:rsidRPr="00DD3989" w:rsidRDefault="00BD449A" w:rsidP="00693DD7">
      <w:pPr>
        <w:shd w:val="clear" w:color="auto" w:fill="FFFFFF"/>
        <w:jc w:val="both"/>
        <w:rPr>
          <w:rFonts w:ascii="Times New Roman" w:hAnsi="Times New Roman" w:cs="Times New Roman"/>
          <w:sz w:val="24"/>
          <w:szCs w:val="24"/>
        </w:rPr>
      </w:pPr>
    </w:p>
    <w:p w14:paraId="330F4ADA" w14:textId="77777777" w:rsidR="00AA7C67" w:rsidRPr="00DD3989" w:rsidRDefault="00AA7C67" w:rsidP="00693DD7">
      <w:pPr>
        <w:shd w:val="clear" w:color="auto" w:fill="FFFFFF"/>
        <w:jc w:val="both"/>
      </w:pPr>
      <w:r w:rsidRPr="00DD3989">
        <w:rPr>
          <w:rFonts w:ascii="Times New Roman" w:hAnsi="Times New Roman" w:cs="Times New Roman"/>
          <w:sz w:val="24"/>
          <w:szCs w:val="24"/>
        </w:rPr>
        <w:t xml:space="preserve">Nothing herein shall prevent </w:t>
      </w:r>
      <w:r w:rsidRPr="00DD3989">
        <w:rPr>
          <w:rFonts w:ascii="Times New Roman" w:hAnsi="Times New Roman" w:cs="Times New Roman"/>
          <w:i/>
          <w:iCs/>
          <w:sz w:val="24"/>
          <w:szCs w:val="24"/>
        </w:rPr>
        <w:t xml:space="preserve">TSOs </w:t>
      </w:r>
      <w:r w:rsidRPr="00DD3989">
        <w:rPr>
          <w:rFonts w:ascii="Times New Roman" w:hAnsi="Times New Roman" w:cs="Times New Roman"/>
          <w:sz w:val="24"/>
          <w:szCs w:val="24"/>
        </w:rPr>
        <w:t>from disclosing data (</w:t>
      </w:r>
      <w:proofErr w:type="spellStart"/>
      <w:r w:rsidRPr="00DD3989">
        <w:rPr>
          <w:rFonts w:ascii="Times New Roman" w:hAnsi="Times New Roman" w:cs="Times New Roman"/>
          <w:sz w:val="24"/>
          <w:szCs w:val="24"/>
        </w:rPr>
        <w:t>i</w:t>
      </w:r>
      <w:proofErr w:type="spellEnd"/>
      <w:r w:rsidRPr="00DD3989">
        <w:rPr>
          <w:rFonts w:ascii="Times New Roman" w:hAnsi="Times New Roman" w:cs="Times New Roman"/>
          <w:sz w:val="24"/>
          <w:szCs w:val="24"/>
        </w:rPr>
        <w:t xml:space="preserve">) upon the order of any court or administrative agency, (ii) upon the request or demand of, or pursuant to any regulation of, any regulatory agency or authority, (iii) to the extent reasonably required in connection with the exercise </w:t>
      </w:r>
      <w:r w:rsidR="00A340A3">
        <w:rPr>
          <w:rFonts w:ascii="Times New Roman" w:hAnsi="Times New Roman" w:cs="Times New Roman"/>
          <w:sz w:val="24"/>
          <w:szCs w:val="24"/>
        </w:rPr>
        <w:t xml:space="preserve">of </w:t>
      </w:r>
      <w:r w:rsidRPr="00DD3989">
        <w:rPr>
          <w:rFonts w:ascii="Times New Roman" w:hAnsi="Times New Roman" w:cs="Times New Roman"/>
          <w:sz w:val="24"/>
          <w:szCs w:val="24"/>
        </w:rPr>
        <w:t xml:space="preserve">any remedy hereunder, (iv) to a party’s legal counsel or independent auditors, and (v) to any permitted assignee hereunder, provided that such assignee agrees in writing to be bound by the provisions of these </w:t>
      </w:r>
      <w:r w:rsidR="00407CBE" w:rsidRPr="00DD3989">
        <w:rPr>
          <w:rFonts w:ascii="Times New Roman" w:hAnsi="Times New Roman" w:cs="Times New Roman"/>
          <w:i/>
          <w:iCs/>
          <w:sz w:val="24"/>
          <w:szCs w:val="24"/>
        </w:rPr>
        <w:t>Daily Auction Rules.</w:t>
      </w:r>
    </w:p>
    <w:p w14:paraId="6CB765AF" w14:textId="77777777" w:rsidR="00BD449A" w:rsidRDefault="00BD449A" w:rsidP="00693DD7">
      <w:pPr>
        <w:shd w:val="clear" w:color="auto" w:fill="FFFFFF"/>
        <w:rPr>
          <w:sz w:val="24"/>
          <w:szCs w:val="24"/>
          <w:u w:val="single"/>
        </w:rPr>
      </w:pPr>
    </w:p>
    <w:p w14:paraId="52C4D845" w14:textId="77777777" w:rsidR="001B656B" w:rsidRPr="00DD3989" w:rsidRDefault="001B656B" w:rsidP="00693DD7">
      <w:pPr>
        <w:shd w:val="clear" w:color="auto" w:fill="FFFFFF"/>
        <w:rPr>
          <w:sz w:val="24"/>
          <w:szCs w:val="24"/>
          <w:u w:val="single"/>
        </w:rPr>
      </w:pPr>
    </w:p>
    <w:p w14:paraId="64A9A5E8" w14:textId="77777777" w:rsidR="00833150" w:rsidRPr="00DD3989" w:rsidRDefault="00AA7C67" w:rsidP="00932385">
      <w:pPr>
        <w:pStyle w:val="Heading2"/>
      </w:pPr>
      <w:r w:rsidRPr="00DD3989">
        <w:t>Article 1</w:t>
      </w:r>
      <w:r w:rsidR="00B43F35" w:rsidRPr="00DD3989">
        <w:t>1</w:t>
      </w:r>
      <w:r w:rsidRPr="00DD3989">
        <w:t>.4</w:t>
      </w:r>
      <w:r w:rsidR="00833150" w:rsidRPr="00833150">
        <w:t xml:space="preserve"> </w:t>
      </w:r>
      <w:r w:rsidR="00833150" w:rsidRPr="00DD3989">
        <w:t xml:space="preserve">Dispute resolution, </w:t>
      </w:r>
      <w:r w:rsidR="00833150">
        <w:t>V</w:t>
      </w:r>
      <w:r w:rsidR="00833150" w:rsidRPr="00DD3989">
        <w:t xml:space="preserve">enue and </w:t>
      </w:r>
      <w:r w:rsidR="00833150">
        <w:t>A</w:t>
      </w:r>
      <w:r w:rsidR="00833150" w:rsidRPr="00DD3989">
        <w:t xml:space="preserve">pplicable </w:t>
      </w:r>
      <w:r w:rsidR="00833150">
        <w:t>L</w:t>
      </w:r>
      <w:r w:rsidR="00833150" w:rsidRPr="00DD3989">
        <w:t xml:space="preserve">aw </w:t>
      </w:r>
    </w:p>
    <w:p w14:paraId="72D4E767" w14:textId="77777777" w:rsidR="00BD449A" w:rsidRPr="00DD3989" w:rsidRDefault="00BD449A" w:rsidP="00693DD7">
      <w:pPr>
        <w:shd w:val="clear" w:color="auto" w:fill="FFFFFF"/>
        <w:jc w:val="both"/>
        <w:rPr>
          <w:rFonts w:ascii="Times New Roman" w:hAnsi="Times New Roman" w:cs="Times New Roman"/>
          <w:sz w:val="24"/>
          <w:szCs w:val="24"/>
        </w:rPr>
      </w:pPr>
    </w:p>
    <w:p w14:paraId="6CBE4005" w14:textId="77777777" w:rsidR="00AA7C67" w:rsidRPr="00DD3989" w:rsidRDefault="00AA7C67" w:rsidP="00693DD7">
      <w:pPr>
        <w:shd w:val="clear" w:color="auto" w:fill="FFFFFF"/>
        <w:jc w:val="both"/>
        <w:rPr>
          <w:rFonts w:ascii="Times New Roman" w:hAnsi="Times New Roman" w:cs="Times New Roman"/>
          <w:sz w:val="24"/>
          <w:szCs w:val="24"/>
        </w:rPr>
      </w:pPr>
      <w:r w:rsidRPr="00DD3989">
        <w:rPr>
          <w:rFonts w:ascii="Times New Roman" w:hAnsi="Times New Roman" w:cs="Times New Roman"/>
          <w:sz w:val="24"/>
          <w:szCs w:val="24"/>
        </w:rPr>
        <w:t xml:space="preserve">These </w:t>
      </w:r>
      <w:r w:rsidR="007D5F59" w:rsidRPr="00DD3989">
        <w:rPr>
          <w:rFonts w:ascii="Times New Roman" w:hAnsi="Times New Roman" w:cs="Times New Roman"/>
          <w:i/>
          <w:iCs/>
          <w:sz w:val="24"/>
          <w:szCs w:val="24"/>
        </w:rPr>
        <w:t>Daily Auction Rules</w:t>
      </w:r>
      <w:r w:rsidR="006E7687" w:rsidRPr="00DD3989">
        <w:rPr>
          <w:rFonts w:ascii="Times New Roman" w:hAnsi="Times New Roman" w:cs="Times New Roman"/>
          <w:i/>
          <w:iCs/>
          <w:sz w:val="24"/>
          <w:szCs w:val="24"/>
        </w:rPr>
        <w:t xml:space="preserve"> </w:t>
      </w:r>
      <w:r w:rsidRPr="00DD3989">
        <w:rPr>
          <w:rFonts w:ascii="Times New Roman" w:hAnsi="Times New Roman" w:cs="Times New Roman"/>
          <w:sz w:val="24"/>
          <w:szCs w:val="24"/>
        </w:rPr>
        <w:t xml:space="preserve">shall be governed by and construed in accordance with the laws of </w:t>
      </w:r>
      <w:r w:rsidR="00747702" w:rsidRPr="00DD3989">
        <w:rPr>
          <w:rFonts w:ascii="Times New Roman" w:hAnsi="Times New Roman" w:cs="Times New Roman"/>
          <w:sz w:val="24"/>
          <w:szCs w:val="24"/>
        </w:rPr>
        <w:t>Serbia</w:t>
      </w:r>
      <w:r w:rsidR="006A2576" w:rsidRPr="00DD3989">
        <w:rPr>
          <w:rFonts w:ascii="Times New Roman" w:hAnsi="Times New Roman" w:cs="Times New Roman"/>
          <w:sz w:val="24"/>
          <w:szCs w:val="24"/>
        </w:rPr>
        <w:t xml:space="preserve"> excluding </w:t>
      </w:r>
      <w:r w:rsidR="003E161E" w:rsidRPr="00DD3989">
        <w:rPr>
          <w:rFonts w:ascii="Times New Roman" w:hAnsi="Times New Roman" w:cs="Times New Roman"/>
          <w:sz w:val="24"/>
          <w:szCs w:val="24"/>
        </w:rPr>
        <w:t xml:space="preserve">the </w:t>
      </w:r>
      <w:r w:rsidR="006A2576" w:rsidRPr="00DD3989">
        <w:rPr>
          <w:rFonts w:ascii="Times New Roman" w:hAnsi="Times New Roman" w:cs="Times New Roman"/>
          <w:sz w:val="24"/>
          <w:szCs w:val="24"/>
        </w:rPr>
        <w:t>provisions of Serbian private international law</w:t>
      </w:r>
      <w:r w:rsidRPr="00DD3989">
        <w:rPr>
          <w:rFonts w:ascii="Times New Roman" w:hAnsi="Times New Roman" w:cs="Times New Roman"/>
          <w:sz w:val="24"/>
          <w:szCs w:val="24"/>
        </w:rPr>
        <w:t xml:space="preserve">, as well as by </w:t>
      </w:r>
      <w:r w:rsidR="00586ABC" w:rsidRPr="00DD3989">
        <w:rPr>
          <w:rFonts w:ascii="Times New Roman" w:hAnsi="Times New Roman" w:cs="Times New Roman"/>
          <w:sz w:val="24"/>
          <w:szCs w:val="24"/>
        </w:rPr>
        <w:t xml:space="preserve">EU law, </w:t>
      </w:r>
      <w:r w:rsidRPr="00FB1C44">
        <w:rPr>
          <w:rFonts w:ascii="Times New Roman" w:hAnsi="Times New Roman" w:cs="Times New Roman"/>
          <w:i/>
          <w:sz w:val="24"/>
          <w:szCs w:val="24"/>
        </w:rPr>
        <w:t xml:space="preserve">EU </w:t>
      </w:r>
      <w:r w:rsidR="002C05A9" w:rsidRPr="00FB1C44">
        <w:rPr>
          <w:rFonts w:ascii="Times New Roman" w:hAnsi="Times New Roman" w:cs="Times New Roman"/>
          <w:i/>
          <w:sz w:val="24"/>
          <w:szCs w:val="24"/>
        </w:rPr>
        <w:t>Regulation</w:t>
      </w:r>
      <w:r w:rsidR="002C05A9" w:rsidRPr="00DD3989">
        <w:rPr>
          <w:rFonts w:ascii="Times New Roman" w:hAnsi="Times New Roman" w:cs="Times New Roman"/>
          <w:sz w:val="24"/>
          <w:szCs w:val="24"/>
        </w:rPr>
        <w:t xml:space="preserve"> a</w:t>
      </w:r>
      <w:r w:rsidR="00BD449A" w:rsidRPr="00DD3989">
        <w:rPr>
          <w:rFonts w:ascii="Times New Roman" w:hAnsi="Times New Roman" w:cs="Times New Roman"/>
          <w:spacing w:val="-1"/>
          <w:sz w:val="24"/>
          <w:szCs w:val="24"/>
        </w:rPr>
        <w:t xml:space="preserve">nd </w:t>
      </w:r>
      <w:r w:rsidR="00BD449A" w:rsidRPr="00FB1C44">
        <w:rPr>
          <w:rFonts w:ascii="Times New Roman" w:hAnsi="Times New Roman" w:cs="Times New Roman"/>
          <w:i/>
          <w:spacing w:val="-1"/>
          <w:sz w:val="24"/>
          <w:szCs w:val="24"/>
        </w:rPr>
        <w:t>Energy Community Treaty</w:t>
      </w:r>
      <w:r w:rsidRPr="00DD3989">
        <w:rPr>
          <w:rFonts w:ascii="Times New Roman" w:hAnsi="Times New Roman" w:cs="Times New Roman"/>
          <w:spacing w:val="-1"/>
          <w:sz w:val="24"/>
          <w:szCs w:val="24"/>
        </w:rPr>
        <w:t xml:space="preserve">. For the avoidance of doubt, the application of the UN </w:t>
      </w:r>
      <w:r w:rsidRPr="00DD3989">
        <w:rPr>
          <w:rFonts w:ascii="Times New Roman" w:hAnsi="Times New Roman" w:cs="Times New Roman"/>
          <w:sz w:val="24"/>
          <w:szCs w:val="24"/>
        </w:rPr>
        <w:t>Convention on the International Sale of Goods shall be excluded.</w:t>
      </w:r>
    </w:p>
    <w:p w14:paraId="59AAE558" w14:textId="77777777" w:rsidR="00BD449A" w:rsidRPr="00DD3989" w:rsidRDefault="00BD449A" w:rsidP="00693DD7">
      <w:pPr>
        <w:shd w:val="clear" w:color="auto" w:fill="FFFFFF"/>
        <w:jc w:val="both"/>
      </w:pPr>
    </w:p>
    <w:p w14:paraId="0C2D3F9B" w14:textId="77777777" w:rsidR="00AA7C67" w:rsidRPr="00DD3989" w:rsidRDefault="00AA7C67" w:rsidP="00693DD7">
      <w:pPr>
        <w:shd w:val="clear" w:color="auto" w:fill="FFFFFF"/>
        <w:jc w:val="both"/>
      </w:pPr>
      <w:r w:rsidRPr="00DD3989">
        <w:rPr>
          <w:rFonts w:ascii="Times New Roman" w:hAnsi="Times New Roman" w:cs="Times New Roman"/>
          <w:sz w:val="24"/>
          <w:szCs w:val="24"/>
        </w:rPr>
        <w:t xml:space="preserve">In the event of any dispute or differences arising from the </w:t>
      </w:r>
      <w:r w:rsidR="007D5F59" w:rsidRPr="00DD3989">
        <w:rPr>
          <w:rFonts w:ascii="Times New Roman" w:hAnsi="Times New Roman" w:cs="Times New Roman"/>
          <w:i/>
          <w:iCs/>
          <w:sz w:val="24"/>
          <w:szCs w:val="24"/>
        </w:rPr>
        <w:t>Daily Auction Rules</w:t>
      </w:r>
      <w:r w:rsidR="0041621A" w:rsidRPr="00DD3989">
        <w:rPr>
          <w:rFonts w:ascii="Times New Roman" w:hAnsi="Times New Roman" w:cs="Times New Roman"/>
          <w:i/>
          <w:iCs/>
          <w:sz w:val="24"/>
          <w:szCs w:val="24"/>
        </w:rPr>
        <w:t xml:space="preserve"> </w:t>
      </w:r>
      <w:r w:rsidRPr="00DD3989">
        <w:rPr>
          <w:rFonts w:ascii="Times New Roman" w:hAnsi="Times New Roman" w:cs="Times New Roman"/>
          <w:sz w:val="24"/>
          <w:szCs w:val="24"/>
        </w:rPr>
        <w:t xml:space="preserve">and its Annexes or related to its violation, termination or becoming null or void, the parties concerned shall </w:t>
      </w:r>
      <w:proofErr w:type="spellStart"/>
      <w:r w:rsidRPr="00DD3989">
        <w:rPr>
          <w:rFonts w:ascii="Times New Roman" w:hAnsi="Times New Roman" w:cs="Times New Roman"/>
          <w:spacing w:val="-1"/>
          <w:sz w:val="24"/>
          <w:szCs w:val="24"/>
        </w:rPr>
        <w:t>endeavour</w:t>
      </w:r>
      <w:proofErr w:type="spellEnd"/>
      <w:r w:rsidRPr="00DD3989">
        <w:rPr>
          <w:rFonts w:ascii="Times New Roman" w:hAnsi="Times New Roman" w:cs="Times New Roman"/>
          <w:spacing w:val="-1"/>
          <w:sz w:val="24"/>
          <w:szCs w:val="24"/>
        </w:rPr>
        <w:t xml:space="preserve"> to reach an amicable settlement. The claimant is obliged to describe and present his </w:t>
      </w:r>
      <w:r w:rsidRPr="00DD3989">
        <w:rPr>
          <w:rFonts w:ascii="Times New Roman" w:hAnsi="Times New Roman" w:cs="Times New Roman"/>
          <w:sz w:val="24"/>
          <w:szCs w:val="24"/>
        </w:rPr>
        <w:t xml:space="preserve">claim in detail including the identification of an article of the </w:t>
      </w:r>
      <w:r w:rsidR="007D5F59" w:rsidRPr="00DD3989">
        <w:rPr>
          <w:rFonts w:ascii="Times New Roman" w:hAnsi="Times New Roman" w:cs="Times New Roman"/>
          <w:i/>
          <w:iCs/>
          <w:sz w:val="24"/>
          <w:szCs w:val="24"/>
        </w:rPr>
        <w:t>Daily Auction Rules</w:t>
      </w:r>
      <w:r w:rsidR="0041621A" w:rsidRPr="00DD3989">
        <w:rPr>
          <w:rFonts w:ascii="Times New Roman" w:hAnsi="Times New Roman" w:cs="Times New Roman"/>
          <w:i/>
          <w:iCs/>
          <w:sz w:val="24"/>
          <w:szCs w:val="24"/>
        </w:rPr>
        <w:t xml:space="preserve"> </w:t>
      </w:r>
      <w:r w:rsidRPr="00DD3989">
        <w:rPr>
          <w:rFonts w:ascii="Times New Roman" w:hAnsi="Times New Roman" w:cs="Times New Roman"/>
          <w:sz w:val="24"/>
          <w:szCs w:val="24"/>
        </w:rPr>
        <w:t xml:space="preserve">which has been breached. However, in the event that such a settlement is not reached within thirty (30) days of first notification of the reason for the disputes, then all disputes arising in connection with the </w:t>
      </w:r>
      <w:r w:rsidR="007D5F59" w:rsidRPr="00DD3989">
        <w:rPr>
          <w:rFonts w:ascii="Times New Roman" w:hAnsi="Times New Roman" w:cs="Times New Roman"/>
          <w:i/>
          <w:iCs/>
          <w:sz w:val="24"/>
          <w:szCs w:val="24"/>
        </w:rPr>
        <w:t>Daily Auction Rules</w:t>
      </w:r>
      <w:r w:rsidR="0041621A" w:rsidRPr="00DD3989">
        <w:rPr>
          <w:rFonts w:ascii="Times New Roman" w:hAnsi="Times New Roman" w:cs="Times New Roman"/>
          <w:i/>
          <w:iCs/>
          <w:sz w:val="24"/>
          <w:szCs w:val="24"/>
        </w:rPr>
        <w:t xml:space="preserve"> </w:t>
      </w:r>
      <w:r w:rsidRPr="00DD3989">
        <w:rPr>
          <w:rFonts w:ascii="Times New Roman" w:hAnsi="Times New Roman" w:cs="Times New Roman"/>
          <w:sz w:val="24"/>
          <w:szCs w:val="24"/>
        </w:rPr>
        <w:t xml:space="preserve">shall be resolved by a three-person Arbitral Tribunal appointed in accordance with the </w:t>
      </w:r>
      <w:r w:rsidR="00133817" w:rsidRPr="00467A07">
        <w:rPr>
          <w:rFonts w:ascii="Times New Roman" w:hAnsi="Times New Roman" w:cs="Times New Roman"/>
          <w:sz w:val="24"/>
          <w:szCs w:val="24"/>
        </w:rPr>
        <w:t>Rules of Arbitration and Conciliation</w:t>
      </w:r>
      <w:r w:rsidR="00932385">
        <w:rPr>
          <w:rFonts w:ascii="Times New Roman" w:hAnsi="Times New Roman" w:cs="Times New Roman"/>
          <w:sz w:val="24"/>
          <w:szCs w:val="24"/>
        </w:rPr>
        <w:t xml:space="preserve"> by the </w:t>
      </w:r>
      <w:r w:rsidR="00506DFE">
        <w:rPr>
          <w:rFonts w:ascii="Times New Roman" w:hAnsi="Times New Roman" w:cs="Times New Roman"/>
          <w:sz w:val="24"/>
          <w:szCs w:val="24"/>
        </w:rPr>
        <w:t xml:space="preserve">Permanent </w:t>
      </w:r>
      <w:r w:rsidR="00932385">
        <w:rPr>
          <w:rFonts w:ascii="Times New Roman" w:hAnsi="Times New Roman" w:cs="Times New Roman"/>
          <w:sz w:val="24"/>
          <w:szCs w:val="24"/>
        </w:rPr>
        <w:t>Arbi</w:t>
      </w:r>
      <w:r w:rsidR="00B13362">
        <w:rPr>
          <w:rFonts w:ascii="Times New Roman" w:hAnsi="Times New Roman" w:cs="Times New Roman"/>
          <w:sz w:val="24"/>
          <w:szCs w:val="24"/>
        </w:rPr>
        <w:t>tration at</w:t>
      </w:r>
      <w:r w:rsidR="00932385">
        <w:rPr>
          <w:rFonts w:ascii="Times New Roman" w:hAnsi="Times New Roman" w:cs="Times New Roman"/>
          <w:sz w:val="24"/>
          <w:szCs w:val="24"/>
        </w:rPr>
        <w:t xml:space="preserve"> the Chamber of Commerce and Industry of Serbia.</w:t>
      </w:r>
      <w:r w:rsidR="00133817" w:rsidRPr="00467A07">
        <w:rPr>
          <w:rFonts w:ascii="Times New Roman" w:hAnsi="Times New Roman" w:cs="Times New Roman"/>
          <w:sz w:val="24"/>
          <w:szCs w:val="24"/>
        </w:rPr>
        <w:t xml:space="preserve"> The substantive law of </w:t>
      </w:r>
      <w:r w:rsidR="00BC3C38">
        <w:rPr>
          <w:rFonts w:ascii="Times New Roman" w:hAnsi="Times New Roman" w:cs="Times New Roman"/>
          <w:sz w:val="24"/>
          <w:szCs w:val="24"/>
        </w:rPr>
        <w:t>Serbia</w:t>
      </w:r>
      <w:r w:rsidR="00BC3C38" w:rsidRPr="00467A07">
        <w:rPr>
          <w:rFonts w:ascii="Times New Roman" w:hAnsi="Times New Roman" w:cs="Times New Roman"/>
          <w:sz w:val="24"/>
          <w:szCs w:val="24"/>
        </w:rPr>
        <w:t xml:space="preserve"> </w:t>
      </w:r>
      <w:r w:rsidR="00133817" w:rsidRPr="00467A07">
        <w:rPr>
          <w:rFonts w:ascii="Times New Roman" w:hAnsi="Times New Roman" w:cs="Times New Roman"/>
          <w:sz w:val="24"/>
          <w:szCs w:val="24"/>
        </w:rPr>
        <w:t>shall be applicable. The language to be used in the arbitral proceedings shall be English</w:t>
      </w:r>
      <w:r w:rsidR="00133817">
        <w:rPr>
          <w:rFonts w:cs="Times New Roman"/>
          <w:sz w:val="24"/>
          <w:lang w:val="en-GB" w:eastAsia="en-GB" w:bidi="en-GB"/>
        </w:rPr>
        <w:t>.</w:t>
      </w:r>
      <w:r w:rsidRPr="00DD3989">
        <w:rPr>
          <w:rFonts w:ascii="Times New Roman" w:hAnsi="Times New Roman" w:cs="Times New Roman"/>
          <w:sz w:val="24"/>
          <w:szCs w:val="24"/>
        </w:rPr>
        <w:t xml:space="preserve"> The parties concerned shall accept the award of the above-mentioned arbitrators as final and binding, and the award may be entered in any court having jurisdiction or an application be made to the court for </w:t>
      </w:r>
      <w:r w:rsidR="00720DE7" w:rsidRPr="00DD3989">
        <w:rPr>
          <w:rFonts w:ascii="Times New Roman" w:hAnsi="Times New Roman" w:cs="Times New Roman"/>
          <w:sz w:val="24"/>
          <w:szCs w:val="24"/>
        </w:rPr>
        <w:t>juri</w:t>
      </w:r>
      <w:r w:rsidR="00720DE7">
        <w:rPr>
          <w:rFonts w:ascii="Times New Roman" w:hAnsi="Times New Roman" w:cs="Times New Roman"/>
          <w:sz w:val="24"/>
          <w:szCs w:val="24"/>
        </w:rPr>
        <w:t>d</w:t>
      </w:r>
      <w:r w:rsidR="00720DE7" w:rsidRPr="00DD3989">
        <w:rPr>
          <w:rFonts w:ascii="Times New Roman" w:hAnsi="Times New Roman" w:cs="Times New Roman"/>
          <w:sz w:val="24"/>
          <w:szCs w:val="24"/>
        </w:rPr>
        <w:t>ical</w:t>
      </w:r>
      <w:r w:rsidRPr="00DD3989">
        <w:rPr>
          <w:rFonts w:ascii="Times New Roman" w:hAnsi="Times New Roman" w:cs="Times New Roman"/>
          <w:sz w:val="24"/>
          <w:szCs w:val="24"/>
        </w:rPr>
        <w:t xml:space="preserve"> acceptance of the award and an order </w:t>
      </w:r>
      <w:r w:rsidR="00A340A3">
        <w:rPr>
          <w:rFonts w:ascii="Times New Roman" w:hAnsi="Times New Roman" w:cs="Times New Roman"/>
          <w:sz w:val="24"/>
          <w:szCs w:val="24"/>
        </w:rPr>
        <w:t xml:space="preserve">for </w:t>
      </w:r>
      <w:r w:rsidRPr="00DD3989">
        <w:rPr>
          <w:rFonts w:ascii="Times New Roman" w:hAnsi="Times New Roman" w:cs="Times New Roman"/>
          <w:sz w:val="24"/>
          <w:szCs w:val="24"/>
        </w:rPr>
        <w:t>its enforcement, as the case may be. All costs and expenses incurred in connection with any arbitral proceedings hereunder shall be born</w:t>
      </w:r>
      <w:r w:rsidR="00482388">
        <w:rPr>
          <w:rFonts w:ascii="Times New Roman" w:hAnsi="Times New Roman" w:cs="Times New Roman"/>
          <w:sz w:val="24"/>
          <w:szCs w:val="24"/>
        </w:rPr>
        <w:t>e</w:t>
      </w:r>
      <w:r w:rsidRPr="00DD3989">
        <w:rPr>
          <w:rFonts w:ascii="Times New Roman" w:hAnsi="Times New Roman" w:cs="Times New Roman"/>
          <w:sz w:val="24"/>
          <w:szCs w:val="24"/>
        </w:rPr>
        <w:t xml:space="preserve"> by the losing party, except as provided otherwise in the arbitral award.</w:t>
      </w:r>
    </w:p>
    <w:p w14:paraId="3EEDE098" w14:textId="77777777" w:rsidR="00BD449A" w:rsidRPr="00DD3989" w:rsidRDefault="00BD449A" w:rsidP="00693DD7">
      <w:pPr>
        <w:shd w:val="clear" w:color="auto" w:fill="FFFFFF"/>
        <w:jc w:val="both"/>
        <w:rPr>
          <w:rFonts w:ascii="Times New Roman" w:hAnsi="Times New Roman" w:cs="Times New Roman"/>
          <w:sz w:val="24"/>
          <w:szCs w:val="24"/>
        </w:rPr>
      </w:pPr>
    </w:p>
    <w:p w14:paraId="46CE0567" w14:textId="77777777" w:rsidR="00747702" w:rsidRPr="00DD3989" w:rsidRDefault="00747702" w:rsidP="00747702">
      <w:pPr>
        <w:shd w:val="clear" w:color="auto" w:fill="FFFFFF"/>
        <w:jc w:val="both"/>
      </w:pPr>
      <w:r w:rsidRPr="00DD3989">
        <w:rPr>
          <w:rFonts w:ascii="Times New Roman" w:hAnsi="Times New Roman" w:cs="Times New Roman"/>
          <w:sz w:val="24"/>
          <w:szCs w:val="24"/>
        </w:rPr>
        <w:t xml:space="preserve">The place of jurisdiction for all disputes, arising from the auction process concerning </w:t>
      </w:r>
      <w:r w:rsidR="0052646F" w:rsidRPr="00DD3989">
        <w:rPr>
          <w:rFonts w:ascii="Times New Roman" w:hAnsi="Times New Roman" w:cs="Times New Roman"/>
          <w:sz w:val="24"/>
          <w:szCs w:val="24"/>
        </w:rPr>
        <w:t>daily</w:t>
      </w:r>
      <w:r w:rsidRPr="00DD3989">
        <w:rPr>
          <w:rFonts w:ascii="Times New Roman" w:hAnsi="Times New Roman" w:cs="Times New Roman"/>
          <w:sz w:val="24"/>
          <w:szCs w:val="24"/>
        </w:rPr>
        <w:t xml:space="preserve"> </w:t>
      </w:r>
      <w:r w:rsidRPr="00DD3989">
        <w:rPr>
          <w:rFonts w:ascii="Times New Roman" w:hAnsi="Times New Roman" w:cs="Times New Roman"/>
          <w:i/>
          <w:sz w:val="24"/>
          <w:szCs w:val="24"/>
        </w:rPr>
        <w:t>Auctions</w:t>
      </w:r>
      <w:r w:rsidRPr="00DD3989">
        <w:rPr>
          <w:rFonts w:ascii="Times New Roman" w:hAnsi="Times New Roman" w:cs="Times New Roman"/>
          <w:sz w:val="24"/>
          <w:szCs w:val="24"/>
        </w:rPr>
        <w:t xml:space="preserve">, shall be the registered seat of the </w:t>
      </w:r>
      <w:r w:rsidRPr="00DD3989">
        <w:rPr>
          <w:rFonts w:ascii="Times New Roman" w:hAnsi="Times New Roman" w:cs="Times New Roman"/>
          <w:i/>
          <w:sz w:val="24"/>
          <w:szCs w:val="24"/>
        </w:rPr>
        <w:t>Auction Office.</w:t>
      </w:r>
    </w:p>
    <w:p w14:paraId="68B2269E" w14:textId="77777777" w:rsidR="00747702" w:rsidRPr="00DD3989" w:rsidRDefault="00747702" w:rsidP="00747702">
      <w:pPr>
        <w:shd w:val="clear" w:color="auto" w:fill="FFFFFF"/>
        <w:jc w:val="both"/>
        <w:rPr>
          <w:rFonts w:ascii="Times New Roman" w:hAnsi="Times New Roman" w:cs="Times New Roman"/>
          <w:sz w:val="24"/>
          <w:szCs w:val="24"/>
        </w:rPr>
      </w:pPr>
    </w:p>
    <w:p w14:paraId="15807250" w14:textId="77777777" w:rsidR="00747702" w:rsidRPr="00DD3989" w:rsidRDefault="00747702" w:rsidP="00747702">
      <w:pPr>
        <w:shd w:val="clear" w:color="auto" w:fill="FFFFFF"/>
        <w:jc w:val="both"/>
      </w:pPr>
      <w:r w:rsidRPr="00DD3989">
        <w:rPr>
          <w:rFonts w:ascii="Times New Roman" w:hAnsi="Times New Roman" w:cs="Times New Roman"/>
          <w:sz w:val="24"/>
          <w:szCs w:val="24"/>
        </w:rPr>
        <w:t xml:space="preserve">The place of performance of all obligations of the </w:t>
      </w:r>
      <w:r w:rsidR="00276A20">
        <w:rPr>
          <w:rFonts w:ascii="Times New Roman" w:hAnsi="Times New Roman" w:cs="Times New Roman"/>
          <w:i/>
          <w:iCs/>
          <w:sz w:val="24"/>
          <w:szCs w:val="24"/>
        </w:rPr>
        <w:t>Registered Participant</w:t>
      </w:r>
      <w:r w:rsidRPr="00DD3989">
        <w:rPr>
          <w:rFonts w:ascii="Times New Roman" w:hAnsi="Times New Roman" w:cs="Times New Roman"/>
          <w:i/>
          <w:iCs/>
          <w:sz w:val="24"/>
          <w:szCs w:val="24"/>
        </w:rPr>
        <w:t xml:space="preserve">s </w:t>
      </w:r>
      <w:r w:rsidRPr="00DD3989">
        <w:rPr>
          <w:rFonts w:ascii="Times New Roman" w:hAnsi="Times New Roman" w:cs="Times New Roman"/>
          <w:iCs/>
          <w:sz w:val="24"/>
          <w:szCs w:val="24"/>
        </w:rPr>
        <w:t xml:space="preserve">resulting from the </w:t>
      </w:r>
      <w:r w:rsidR="0052646F" w:rsidRPr="00DD3989">
        <w:rPr>
          <w:rFonts w:ascii="Times New Roman" w:hAnsi="Times New Roman" w:cs="Times New Roman"/>
          <w:iCs/>
          <w:sz w:val="24"/>
          <w:szCs w:val="24"/>
        </w:rPr>
        <w:t xml:space="preserve">daily </w:t>
      </w:r>
      <w:r w:rsidRPr="00DD3989">
        <w:rPr>
          <w:rFonts w:ascii="Times New Roman" w:hAnsi="Times New Roman" w:cs="Times New Roman"/>
          <w:i/>
          <w:iCs/>
          <w:sz w:val="24"/>
          <w:szCs w:val="24"/>
        </w:rPr>
        <w:t>Auctions</w:t>
      </w:r>
      <w:r w:rsidRPr="00DD3989">
        <w:rPr>
          <w:rFonts w:ascii="Times New Roman" w:hAnsi="Times New Roman" w:cs="Times New Roman"/>
          <w:iCs/>
          <w:sz w:val="24"/>
          <w:szCs w:val="24"/>
        </w:rPr>
        <w:t xml:space="preserve"> held in accordance with the </w:t>
      </w:r>
      <w:r w:rsidR="007D5F59" w:rsidRPr="00DD3989">
        <w:rPr>
          <w:rFonts w:ascii="Times New Roman" w:hAnsi="Times New Roman" w:cs="Times New Roman"/>
          <w:i/>
          <w:iCs/>
          <w:sz w:val="24"/>
          <w:szCs w:val="24"/>
        </w:rPr>
        <w:t>Daily Auction Rules</w:t>
      </w:r>
      <w:r w:rsidR="0041621A" w:rsidRPr="00DD3989">
        <w:rPr>
          <w:rFonts w:ascii="Times New Roman" w:hAnsi="Times New Roman" w:cs="Times New Roman"/>
          <w:i/>
          <w:iCs/>
          <w:sz w:val="24"/>
          <w:szCs w:val="24"/>
        </w:rPr>
        <w:t xml:space="preserve"> </w:t>
      </w:r>
      <w:r w:rsidRPr="00DD3989">
        <w:rPr>
          <w:rFonts w:ascii="Times New Roman" w:hAnsi="Times New Roman" w:cs="Times New Roman"/>
          <w:iCs/>
          <w:sz w:val="24"/>
          <w:szCs w:val="24"/>
        </w:rPr>
        <w:t xml:space="preserve">shall be the </w:t>
      </w:r>
      <w:r w:rsidRPr="00DD3989">
        <w:rPr>
          <w:rFonts w:ascii="Times New Roman" w:hAnsi="Times New Roman" w:cs="Times New Roman"/>
          <w:sz w:val="24"/>
          <w:szCs w:val="24"/>
        </w:rPr>
        <w:t xml:space="preserve">registered seat of the </w:t>
      </w:r>
      <w:r w:rsidRPr="00DD3989">
        <w:rPr>
          <w:rFonts w:ascii="Times New Roman" w:hAnsi="Times New Roman" w:cs="Times New Roman"/>
          <w:i/>
          <w:sz w:val="24"/>
          <w:szCs w:val="24"/>
        </w:rPr>
        <w:t>Auction Office.</w:t>
      </w:r>
    </w:p>
    <w:p w14:paraId="7BAE24A6" w14:textId="77777777" w:rsidR="00BD449A" w:rsidRPr="00DD3989" w:rsidRDefault="00BD449A" w:rsidP="00693DD7">
      <w:pPr>
        <w:shd w:val="clear" w:color="auto" w:fill="FFFFFF"/>
        <w:jc w:val="both"/>
        <w:rPr>
          <w:rFonts w:ascii="Times New Roman" w:hAnsi="Times New Roman" w:cs="Times New Roman"/>
          <w:sz w:val="24"/>
          <w:szCs w:val="24"/>
        </w:rPr>
      </w:pPr>
    </w:p>
    <w:p w14:paraId="62C10058" w14:textId="77777777" w:rsidR="00AA7C67" w:rsidRPr="00DD3989" w:rsidRDefault="00AA7C67" w:rsidP="00693DD7">
      <w:pPr>
        <w:shd w:val="clear" w:color="auto" w:fill="FFFFFF"/>
        <w:jc w:val="both"/>
        <w:rPr>
          <w:rFonts w:ascii="Times New Roman" w:hAnsi="Times New Roman" w:cs="Times New Roman"/>
          <w:sz w:val="24"/>
          <w:szCs w:val="24"/>
        </w:rPr>
      </w:pPr>
      <w:r w:rsidRPr="00DD3989">
        <w:rPr>
          <w:rFonts w:ascii="Times New Roman" w:hAnsi="Times New Roman" w:cs="Times New Roman"/>
          <w:sz w:val="24"/>
          <w:szCs w:val="24"/>
        </w:rPr>
        <w:t xml:space="preserve">Above mentioned provisions of this article have no impact to the right of the </w:t>
      </w:r>
      <w:r w:rsidR="00276A20">
        <w:rPr>
          <w:rFonts w:ascii="Times New Roman" w:hAnsi="Times New Roman" w:cs="Times New Roman"/>
          <w:i/>
          <w:iCs/>
          <w:sz w:val="24"/>
          <w:szCs w:val="24"/>
        </w:rPr>
        <w:t>Registered Participant</w:t>
      </w:r>
      <w:r w:rsidRPr="00DD3989">
        <w:rPr>
          <w:rFonts w:ascii="Times New Roman" w:hAnsi="Times New Roman" w:cs="Times New Roman"/>
          <w:i/>
          <w:iCs/>
          <w:sz w:val="24"/>
          <w:szCs w:val="24"/>
        </w:rPr>
        <w:t xml:space="preserve"> </w:t>
      </w:r>
      <w:r w:rsidRPr="00DD3989">
        <w:rPr>
          <w:rFonts w:ascii="Times New Roman" w:hAnsi="Times New Roman" w:cs="Times New Roman"/>
          <w:sz w:val="24"/>
          <w:szCs w:val="24"/>
        </w:rPr>
        <w:t xml:space="preserve">taking part in </w:t>
      </w:r>
      <w:r w:rsidRPr="00DD3989">
        <w:rPr>
          <w:rFonts w:ascii="Times New Roman" w:hAnsi="Times New Roman" w:cs="Times New Roman"/>
          <w:i/>
          <w:iCs/>
          <w:sz w:val="24"/>
          <w:szCs w:val="24"/>
        </w:rPr>
        <w:t xml:space="preserve">Auctions </w:t>
      </w:r>
      <w:r w:rsidRPr="00DD3989">
        <w:rPr>
          <w:rFonts w:ascii="Times New Roman" w:hAnsi="Times New Roman" w:cs="Times New Roman"/>
          <w:sz w:val="24"/>
          <w:szCs w:val="24"/>
        </w:rPr>
        <w:t xml:space="preserve">to file a complaint against a </w:t>
      </w:r>
      <w:r w:rsidRPr="00DD3989">
        <w:rPr>
          <w:rFonts w:ascii="Times New Roman" w:hAnsi="Times New Roman" w:cs="Times New Roman"/>
          <w:i/>
          <w:iCs/>
          <w:sz w:val="24"/>
          <w:szCs w:val="24"/>
        </w:rPr>
        <w:t xml:space="preserve">TSO </w:t>
      </w:r>
      <w:r w:rsidRPr="00DD3989">
        <w:rPr>
          <w:rFonts w:ascii="Times New Roman" w:hAnsi="Times New Roman" w:cs="Times New Roman"/>
          <w:sz w:val="24"/>
          <w:szCs w:val="24"/>
        </w:rPr>
        <w:t>which</w:t>
      </w:r>
      <w:r w:rsidR="005A3213" w:rsidRPr="00DD3989">
        <w:rPr>
          <w:rFonts w:ascii="Times New Roman" w:hAnsi="Times New Roman" w:cs="Times New Roman"/>
          <w:sz w:val="24"/>
          <w:szCs w:val="24"/>
        </w:rPr>
        <w:t xml:space="preserve"> </w:t>
      </w:r>
      <w:r w:rsidRPr="00DD3989">
        <w:rPr>
          <w:rFonts w:ascii="Times New Roman" w:hAnsi="Times New Roman" w:cs="Times New Roman"/>
          <w:sz w:val="24"/>
          <w:szCs w:val="24"/>
        </w:rPr>
        <w:t xml:space="preserve">refuses use of, or access to, the system to relevant Regulatory Authority in accordance with national law implementing the </w:t>
      </w:r>
      <w:r w:rsidR="002C05A9" w:rsidRPr="00DD3989">
        <w:rPr>
          <w:rFonts w:ascii="Times New Roman" w:hAnsi="Times New Roman" w:cs="Times New Roman"/>
          <w:sz w:val="24"/>
          <w:szCs w:val="24"/>
        </w:rPr>
        <w:t>EU Regulation</w:t>
      </w:r>
      <w:r w:rsidRPr="00DD3989">
        <w:rPr>
          <w:rFonts w:ascii="Times New Roman" w:hAnsi="Times New Roman" w:cs="Times New Roman"/>
          <w:sz w:val="24"/>
          <w:szCs w:val="24"/>
        </w:rPr>
        <w:t>.</w:t>
      </w:r>
    </w:p>
    <w:p w14:paraId="21371C8B" w14:textId="77777777" w:rsidR="00331DEB" w:rsidRDefault="00331DEB" w:rsidP="00693DD7">
      <w:pPr>
        <w:shd w:val="clear" w:color="auto" w:fill="FFFFFF"/>
        <w:jc w:val="both"/>
      </w:pPr>
    </w:p>
    <w:p w14:paraId="197D7C12" w14:textId="77777777" w:rsidR="00B43464" w:rsidRPr="00DD3989" w:rsidRDefault="00B43464" w:rsidP="00693DD7">
      <w:pPr>
        <w:shd w:val="clear" w:color="auto" w:fill="FFFFFF"/>
        <w:jc w:val="both"/>
      </w:pPr>
    </w:p>
    <w:p w14:paraId="7E0D7755" w14:textId="77777777" w:rsidR="00833150" w:rsidRPr="00DD3989" w:rsidRDefault="00AA7C67" w:rsidP="00932385">
      <w:pPr>
        <w:pStyle w:val="Heading2"/>
      </w:pPr>
      <w:r w:rsidRPr="00DD3989">
        <w:t>Article 1</w:t>
      </w:r>
      <w:r w:rsidR="00B43F35" w:rsidRPr="00DD3989">
        <w:t>1</w:t>
      </w:r>
      <w:r w:rsidRPr="00DD3989">
        <w:t>.</w:t>
      </w:r>
      <w:r w:rsidR="00133817">
        <w:t>5</w:t>
      </w:r>
      <w:r w:rsidR="00833150" w:rsidRPr="00833150">
        <w:t xml:space="preserve"> </w:t>
      </w:r>
      <w:r w:rsidR="00833150" w:rsidRPr="00DD3989">
        <w:t>Daily Auction Rules Validity, Effectiveness and Changes</w:t>
      </w:r>
    </w:p>
    <w:p w14:paraId="65A7EBF1" w14:textId="77777777" w:rsidR="00AA7C67" w:rsidRPr="00DD3989" w:rsidRDefault="00AA7C67" w:rsidP="00693DD7">
      <w:pPr>
        <w:shd w:val="clear" w:color="auto" w:fill="FFFFFF"/>
      </w:pPr>
    </w:p>
    <w:p w14:paraId="76136453" w14:textId="77777777" w:rsidR="00BD449A" w:rsidRPr="00DD3989" w:rsidRDefault="00BD449A" w:rsidP="00693DD7">
      <w:pPr>
        <w:shd w:val="clear" w:color="auto" w:fill="FFFFFF"/>
        <w:jc w:val="both"/>
        <w:rPr>
          <w:rFonts w:ascii="Times New Roman" w:hAnsi="Times New Roman" w:cs="Times New Roman"/>
          <w:sz w:val="24"/>
          <w:szCs w:val="24"/>
        </w:rPr>
      </w:pPr>
    </w:p>
    <w:p w14:paraId="60FCB3F2" w14:textId="77777777" w:rsidR="00AA7C67" w:rsidRPr="00DD3989" w:rsidRDefault="00AA7C67" w:rsidP="00693DD7">
      <w:pPr>
        <w:shd w:val="clear" w:color="auto" w:fill="FFFFFF"/>
        <w:jc w:val="both"/>
        <w:rPr>
          <w:rFonts w:ascii="Times New Roman" w:hAnsi="Times New Roman" w:cs="Times New Roman"/>
          <w:sz w:val="24"/>
          <w:szCs w:val="24"/>
        </w:rPr>
      </w:pPr>
      <w:r w:rsidRPr="00DD3989">
        <w:rPr>
          <w:rFonts w:ascii="Times New Roman" w:hAnsi="Times New Roman" w:cs="Times New Roman"/>
          <w:sz w:val="24"/>
          <w:szCs w:val="24"/>
        </w:rPr>
        <w:t xml:space="preserve">The </w:t>
      </w:r>
      <w:r w:rsidR="007D5F59" w:rsidRPr="00DD3989">
        <w:rPr>
          <w:rFonts w:ascii="Times New Roman" w:hAnsi="Times New Roman" w:cs="Times New Roman"/>
          <w:i/>
          <w:iCs/>
          <w:sz w:val="24"/>
          <w:szCs w:val="24"/>
        </w:rPr>
        <w:t>Daily Auction Ru</w:t>
      </w:r>
      <w:r w:rsidR="003E161E" w:rsidRPr="00DD3989">
        <w:rPr>
          <w:rFonts w:ascii="Times New Roman" w:hAnsi="Times New Roman" w:cs="Times New Roman"/>
          <w:i/>
          <w:iCs/>
          <w:sz w:val="24"/>
          <w:szCs w:val="24"/>
        </w:rPr>
        <w:t>les</w:t>
      </w:r>
      <w:r w:rsidR="002F3E09">
        <w:rPr>
          <w:rFonts w:ascii="Times New Roman" w:hAnsi="Times New Roman" w:cs="Times New Roman"/>
          <w:i/>
          <w:iCs/>
          <w:sz w:val="24"/>
          <w:szCs w:val="24"/>
        </w:rPr>
        <w:t xml:space="preserve"> </w:t>
      </w:r>
      <w:r w:rsidRPr="00DD3989">
        <w:rPr>
          <w:rFonts w:ascii="Times New Roman" w:hAnsi="Times New Roman" w:cs="Times New Roman"/>
          <w:sz w:val="24"/>
          <w:szCs w:val="24"/>
        </w:rPr>
        <w:t xml:space="preserve">are valid and effective for the allocation of </w:t>
      </w:r>
      <w:r w:rsidRPr="00DD3989">
        <w:rPr>
          <w:rFonts w:ascii="Times New Roman" w:hAnsi="Times New Roman" w:cs="Times New Roman"/>
          <w:i/>
          <w:iCs/>
          <w:sz w:val="24"/>
          <w:szCs w:val="24"/>
        </w:rPr>
        <w:t xml:space="preserve">Capacity </w:t>
      </w:r>
      <w:r w:rsidRPr="00DD3989">
        <w:rPr>
          <w:rFonts w:ascii="Times New Roman" w:hAnsi="Times New Roman" w:cs="Times New Roman"/>
          <w:sz w:val="24"/>
          <w:szCs w:val="24"/>
        </w:rPr>
        <w:t xml:space="preserve">in both directions </w:t>
      </w:r>
      <w:r w:rsidR="00BD449A" w:rsidRPr="00DD3989">
        <w:rPr>
          <w:rFonts w:ascii="Times New Roman" w:hAnsi="Times New Roman" w:cs="Times New Roman"/>
          <w:bCs/>
          <w:sz w:val="24"/>
          <w:szCs w:val="24"/>
        </w:rPr>
        <w:t xml:space="preserve">on the Serbian – </w:t>
      </w:r>
      <w:r w:rsidR="00BB0291">
        <w:rPr>
          <w:rFonts w:ascii="Times New Roman" w:hAnsi="Times New Roman" w:cs="Times New Roman"/>
          <w:sz w:val="24"/>
          <w:szCs w:val="24"/>
        </w:rPr>
        <w:t>Romanian</w:t>
      </w:r>
      <w:r w:rsidR="00BD449A" w:rsidRPr="00DD3989">
        <w:rPr>
          <w:rFonts w:ascii="Times New Roman" w:hAnsi="Times New Roman" w:cs="Times New Roman"/>
          <w:bCs/>
          <w:sz w:val="24"/>
          <w:szCs w:val="24"/>
        </w:rPr>
        <w:t xml:space="preserve"> border</w:t>
      </w:r>
      <w:r w:rsidRPr="00DD3989">
        <w:rPr>
          <w:rFonts w:ascii="Times New Roman" w:hAnsi="Times New Roman" w:cs="Times New Roman"/>
          <w:sz w:val="24"/>
          <w:szCs w:val="24"/>
        </w:rPr>
        <w:t>.</w:t>
      </w:r>
    </w:p>
    <w:p w14:paraId="5990250D" w14:textId="77777777" w:rsidR="00BD449A" w:rsidRPr="00DD3989" w:rsidRDefault="00BD449A" w:rsidP="00693DD7">
      <w:pPr>
        <w:shd w:val="clear" w:color="auto" w:fill="FFFFFF"/>
        <w:jc w:val="both"/>
      </w:pPr>
    </w:p>
    <w:p w14:paraId="09EA5145" w14:textId="77777777" w:rsidR="00AA7C67" w:rsidRPr="00DD3989" w:rsidRDefault="00BD449A" w:rsidP="00693DD7">
      <w:pPr>
        <w:shd w:val="clear" w:color="auto" w:fill="FFFFFF"/>
        <w:jc w:val="both"/>
      </w:pPr>
      <w:r w:rsidRPr="00DD3989">
        <w:rPr>
          <w:rFonts w:ascii="Times New Roman" w:hAnsi="Times New Roman" w:cs="Times New Roman"/>
          <w:sz w:val="24"/>
          <w:szCs w:val="24"/>
        </w:rPr>
        <w:t>T</w:t>
      </w:r>
      <w:r w:rsidR="00AA7C67" w:rsidRPr="00DD3989">
        <w:rPr>
          <w:rFonts w:ascii="Times New Roman" w:hAnsi="Times New Roman" w:cs="Times New Roman"/>
          <w:sz w:val="24"/>
          <w:szCs w:val="24"/>
        </w:rPr>
        <w:t xml:space="preserve">he principles of the </w:t>
      </w:r>
      <w:r w:rsidR="007D5F59" w:rsidRPr="00DD3989">
        <w:rPr>
          <w:rFonts w:ascii="Times New Roman" w:hAnsi="Times New Roman" w:cs="Times New Roman"/>
          <w:i/>
          <w:iCs/>
          <w:sz w:val="24"/>
          <w:szCs w:val="24"/>
        </w:rPr>
        <w:t xml:space="preserve">Daily Auction </w:t>
      </w:r>
      <w:r w:rsidR="007D5F59">
        <w:rPr>
          <w:rFonts w:ascii="Times New Roman" w:hAnsi="Times New Roman" w:cs="Times New Roman"/>
          <w:i/>
          <w:iCs/>
          <w:sz w:val="24"/>
          <w:szCs w:val="24"/>
        </w:rPr>
        <w:t>Rules</w:t>
      </w:r>
      <w:r w:rsidR="00172D7E">
        <w:rPr>
          <w:rFonts w:ascii="Times New Roman" w:hAnsi="Times New Roman" w:cs="Times New Roman"/>
          <w:i/>
          <w:iCs/>
          <w:sz w:val="24"/>
          <w:szCs w:val="24"/>
        </w:rPr>
        <w:t xml:space="preserve"> </w:t>
      </w:r>
      <w:r w:rsidR="00AA7C67" w:rsidRPr="00DD3989">
        <w:rPr>
          <w:rFonts w:ascii="Times New Roman" w:hAnsi="Times New Roman" w:cs="Times New Roman"/>
          <w:sz w:val="24"/>
          <w:szCs w:val="24"/>
        </w:rPr>
        <w:t xml:space="preserve">could be changed. </w:t>
      </w:r>
      <w:r w:rsidR="00276A20">
        <w:rPr>
          <w:rFonts w:ascii="Times New Roman" w:hAnsi="Times New Roman" w:cs="Times New Roman"/>
          <w:i/>
          <w:iCs/>
          <w:sz w:val="24"/>
          <w:szCs w:val="24"/>
        </w:rPr>
        <w:t>Registered Participant</w:t>
      </w:r>
      <w:r w:rsidR="00AA7C67" w:rsidRPr="00DD3989">
        <w:rPr>
          <w:rFonts w:ascii="Times New Roman" w:hAnsi="Times New Roman" w:cs="Times New Roman"/>
          <w:i/>
          <w:iCs/>
          <w:sz w:val="24"/>
          <w:szCs w:val="24"/>
        </w:rPr>
        <w:t xml:space="preserve">s </w:t>
      </w:r>
      <w:r w:rsidR="00AA7C67" w:rsidRPr="00DD3989">
        <w:rPr>
          <w:rFonts w:ascii="Times New Roman" w:hAnsi="Times New Roman" w:cs="Times New Roman"/>
          <w:sz w:val="24"/>
          <w:szCs w:val="24"/>
        </w:rPr>
        <w:t>will be informed in advance about changes.</w:t>
      </w:r>
    </w:p>
    <w:p w14:paraId="7D3C8CF8" w14:textId="77777777" w:rsidR="00BD449A" w:rsidRPr="00DD3989" w:rsidRDefault="00BD449A" w:rsidP="00693DD7">
      <w:pPr>
        <w:shd w:val="clear" w:color="auto" w:fill="FFFFFF"/>
        <w:jc w:val="both"/>
        <w:rPr>
          <w:rFonts w:ascii="Times New Roman" w:hAnsi="Times New Roman" w:cs="Times New Roman"/>
          <w:sz w:val="24"/>
          <w:szCs w:val="24"/>
        </w:rPr>
      </w:pPr>
    </w:p>
    <w:p w14:paraId="16F8FC2F" w14:textId="77777777" w:rsidR="00AA7C67" w:rsidRPr="00DD3989" w:rsidRDefault="00AA7C67" w:rsidP="00693DD7">
      <w:pPr>
        <w:shd w:val="clear" w:color="auto" w:fill="FFFFFF"/>
        <w:jc w:val="both"/>
      </w:pPr>
      <w:r w:rsidRPr="00DD3989">
        <w:rPr>
          <w:rFonts w:ascii="Times New Roman" w:hAnsi="Times New Roman" w:cs="Times New Roman"/>
          <w:sz w:val="24"/>
          <w:szCs w:val="24"/>
        </w:rPr>
        <w:t xml:space="preserve">The </w:t>
      </w:r>
      <w:r w:rsidR="007D5F59" w:rsidRPr="00DD3989">
        <w:rPr>
          <w:rFonts w:ascii="Times New Roman" w:hAnsi="Times New Roman" w:cs="Times New Roman"/>
          <w:i/>
          <w:iCs/>
          <w:sz w:val="24"/>
          <w:szCs w:val="24"/>
        </w:rPr>
        <w:t>Daily Auction Rules</w:t>
      </w:r>
      <w:r w:rsidR="0041621A" w:rsidRPr="00DD3989">
        <w:rPr>
          <w:rFonts w:ascii="Times New Roman" w:hAnsi="Times New Roman" w:cs="Times New Roman"/>
          <w:i/>
          <w:iCs/>
          <w:sz w:val="24"/>
          <w:szCs w:val="24"/>
        </w:rPr>
        <w:t xml:space="preserve"> </w:t>
      </w:r>
      <w:r w:rsidRPr="00DD3989">
        <w:rPr>
          <w:rFonts w:ascii="Times New Roman" w:hAnsi="Times New Roman" w:cs="Times New Roman"/>
          <w:sz w:val="24"/>
          <w:szCs w:val="24"/>
        </w:rPr>
        <w:t xml:space="preserve">and its prospective changes </w:t>
      </w:r>
      <w:proofErr w:type="gramStart"/>
      <w:r w:rsidRPr="00DD3989">
        <w:rPr>
          <w:rFonts w:ascii="Times New Roman" w:hAnsi="Times New Roman" w:cs="Times New Roman"/>
          <w:sz w:val="24"/>
          <w:szCs w:val="24"/>
        </w:rPr>
        <w:t>are</w:t>
      </w:r>
      <w:proofErr w:type="gramEnd"/>
      <w:r w:rsidRPr="00DD3989">
        <w:rPr>
          <w:rFonts w:ascii="Times New Roman" w:hAnsi="Times New Roman" w:cs="Times New Roman"/>
          <w:sz w:val="24"/>
          <w:szCs w:val="24"/>
        </w:rPr>
        <w:t xml:space="preserve"> </w:t>
      </w:r>
      <w:r w:rsidR="008E1FC2">
        <w:rPr>
          <w:rFonts w:ascii="Times New Roman" w:hAnsi="Times New Roman" w:cs="Times New Roman"/>
          <w:sz w:val="24"/>
          <w:szCs w:val="24"/>
        </w:rPr>
        <w:t xml:space="preserve">the </w:t>
      </w:r>
      <w:r w:rsidRPr="00DD3989">
        <w:rPr>
          <w:rFonts w:ascii="Times New Roman" w:hAnsi="Times New Roman" w:cs="Times New Roman"/>
          <w:sz w:val="24"/>
          <w:szCs w:val="24"/>
        </w:rPr>
        <w:t xml:space="preserve">subject of Regulatory Authorities approval before </w:t>
      </w:r>
      <w:r w:rsidR="008E1FC2">
        <w:rPr>
          <w:rFonts w:ascii="Times New Roman" w:hAnsi="Times New Roman" w:cs="Times New Roman"/>
          <w:sz w:val="24"/>
          <w:szCs w:val="24"/>
        </w:rPr>
        <w:t>they</w:t>
      </w:r>
      <w:r w:rsidR="008E1FC2" w:rsidRPr="00DD3989">
        <w:rPr>
          <w:rFonts w:ascii="Times New Roman" w:hAnsi="Times New Roman" w:cs="Times New Roman"/>
          <w:sz w:val="24"/>
          <w:szCs w:val="24"/>
        </w:rPr>
        <w:t xml:space="preserve"> </w:t>
      </w:r>
      <w:r w:rsidRPr="00DD3989">
        <w:rPr>
          <w:rFonts w:ascii="Times New Roman" w:hAnsi="Times New Roman" w:cs="Times New Roman"/>
          <w:sz w:val="24"/>
          <w:szCs w:val="24"/>
        </w:rPr>
        <w:t>become valid.</w:t>
      </w:r>
    </w:p>
    <w:p w14:paraId="68EF54BD" w14:textId="77777777" w:rsidR="00BD449A" w:rsidRPr="00DD3989" w:rsidRDefault="00BD449A" w:rsidP="00693DD7">
      <w:pPr>
        <w:shd w:val="clear" w:color="auto" w:fill="FFFFFF"/>
        <w:jc w:val="both"/>
        <w:rPr>
          <w:rFonts w:ascii="Times New Roman" w:hAnsi="Times New Roman" w:cs="Times New Roman"/>
          <w:sz w:val="24"/>
          <w:szCs w:val="24"/>
        </w:rPr>
      </w:pPr>
    </w:p>
    <w:p w14:paraId="4092C34E" w14:textId="77777777" w:rsidR="00AA7C67" w:rsidRPr="00DD3989" w:rsidRDefault="00AA7C67" w:rsidP="00693DD7">
      <w:pPr>
        <w:shd w:val="clear" w:color="auto" w:fill="FFFFFF"/>
        <w:jc w:val="both"/>
      </w:pPr>
      <w:r w:rsidRPr="00DD3989">
        <w:rPr>
          <w:rFonts w:ascii="Times New Roman" w:hAnsi="Times New Roman" w:cs="Times New Roman"/>
          <w:sz w:val="24"/>
          <w:szCs w:val="24"/>
        </w:rPr>
        <w:t xml:space="preserve">If any provision of these </w:t>
      </w:r>
      <w:r w:rsidR="007D5F59" w:rsidRPr="00DD3989">
        <w:rPr>
          <w:rFonts w:ascii="Times New Roman" w:hAnsi="Times New Roman" w:cs="Times New Roman"/>
          <w:i/>
          <w:iCs/>
          <w:sz w:val="24"/>
          <w:szCs w:val="24"/>
        </w:rPr>
        <w:t>Daily Auction Rules</w:t>
      </w:r>
      <w:r w:rsidR="0041621A" w:rsidRPr="00DD3989">
        <w:rPr>
          <w:rFonts w:ascii="Times New Roman" w:hAnsi="Times New Roman" w:cs="Times New Roman"/>
          <w:i/>
          <w:iCs/>
          <w:sz w:val="24"/>
          <w:szCs w:val="24"/>
        </w:rPr>
        <w:t xml:space="preserve"> </w:t>
      </w:r>
      <w:r w:rsidRPr="00DD3989">
        <w:rPr>
          <w:rFonts w:ascii="Times New Roman" w:hAnsi="Times New Roman" w:cs="Times New Roman"/>
          <w:sz w:val="24"/>
          <w:szCs w:val="24"/>
        </w:rPr>
        <w:t xml:space="preserve">is declared - in an arbitral, judicial or regulatory </w:t>
      </w:r>
      <w:r w:rsidRPr="00DD3989">
        <w:rPr>
          <w:rFonts w:ascii="Times New Roman" w:hAnsi="Times New Roman" w:cs="Times New Roman"/>
          <w:spacing w:val="-1"/>
          <w:sz w:val="24"/>
          <w:szCs w:val="24"/>
        </w:rPr>
        <w:t xml:space="preserve">decision - to be invalid, illegal or unenforceable, the validity, legality and enforceability of the </w:t>
      </w:r>
      <w:r w:rsidRPr="00DD3989">
        <w:rPr>
          <w:rFonts w:ascii="Times New Roman" w:hAnsi="Times New Roman" w:cs="Times New Roman"/>
          <w:sz w:val="24"/>
          <w:szCs w:val="24"/>
        </w:rPr>
        <w:t>remaining provisions contained herein shall not in any way be affected.</w:t>
      </w:r>
    </w:p>
    <w:p w14:paraId="595B6FB6" w14:textId="77777777" w:rsidR="00BD449A" w:rsidRPr="00DD3989" w:rsidRDefault="00BD449A" w:rsidP="00693DD7">
      <w:pPr>
        <w:shd w:val="clear" w:color="auto" w:fill="FFFFFF"/>
        <w:rPr>
          <w:rFonts w:ascii="Times New Roman" w:hAnsi="Times New Roman" w:cs="Times New Roman"/>
          <w:sz w:val="24"/>
          <w:szCs w:val="24"/>
        </w:rPr>
      </w:pPr>
    </w:p>
    <w:p w14:paraId="23D973EF" w14:textId="77777777" w:rsidR="00AA7C67" w:rsidRPr="00DD3989" w:rsidRDefault="00AA7C67" w:rsidP="00693DD7">
      <w:pPr>
        <w:shd w:val="clear" w:color="auto" w:fill="FFFFFF"/>
      </w:pPr>
      <w:r w:rsidRPr="00DD3989">
        <w:rPr>
          <w:rFonts w:ascii="Times New Roman" w:hAnsi="Times New Roman" w:cs="Times New Roman"/>
          <w:sz w:val="24"/>
          <w:szCs w:val="24"/>
        </w:rPr>
        <w:t xml:space="preserve">The same applies in case of an involuntary gap in these </w:t>
      </w:r>
      <w:r w:rsidR="00407CBE" w:rsidRPr="00DD3989">
        <w:rPr>
          <w:rFonts w:ascii="Times New Roman" w:hAnsi="Times New Roman" w:cs="Times New Roman"/>
          <w:i/>
          <w:iCs/>
          <w:sz w:val="24"/>
          <w:szCs w:val="24"/>
        </w:rPr>
        <w:t>Daily Auction Rules.</w:t>
      </w:r>
    </w:p>
    <w:p w14:paraId="684150FE" w14:textId="77777777" w:rsidR="0041621A" w:rsidRPr="00DD3989" w:rsidRDefault="0041621A" w:rsidP="003E161E">
      <w:pPr>
        <w:shd w:val="clear" w:color="auto" w:fill="FFFFFF"/>
        <w:spacing w:before="230" w:line="274" w:lineRule="exact"/>
        <w:ind w:right="-1"/>
        <w:jc w:val="both"/>
      </w:pPr>
      <w:r w:rsidRPr="00DD3989">
        <w:rPr>
          <w:rFonts w:ascii="Times New Roman" w:hAnsi="Times New Roman" w:cs="Times New Roman"/>
          <w:sz w:val="24"/>
          <w:szCs w:val="24"/>
        </w:rPr>
        <w:t xml:space="preserve">Prospective changes in the </w:t>
      </w:r>
      <w:r w:rsidRPr="00DD3989">
        <w:rPr>
          <w:rFonts w:ascii="Times New Roman" w:hAnsi="Times New Roman" w:cs="Times New Roman"/>
          <w:i/>
          <w:iCs/>
          <w:sz w:val="24"/>
          <w:szCs w:val="24"/>
        </w:rPr>
        <w:t xml:space="preserve">Auction Rules </w:t>
      </w:r>
      <w:r w:rsidRPr="00DD3989">
        <w:rPr>
          <w:rFonts w:ascii="Times New Roman" w:hAnsi="Times New Roman" w:cs="Times New Roman"/>
          <w:sz w:val="24"/>
          <w:szCs w:val="24"/>
        </w:rPr>
        <w:t xml:space="preserve">concerning daily </w:t>
      </w:r>
      <w:r w:rsidRPr="00DD3989">
        <w:rPr>
          <w:rFonts w:ascii="Times New Roman" w:hAnsi="Times New Roman" w:cs="Times New Roman"/>
          <w:i/>
          <w:iCs/>
          <w:sz w:val="24"/>
          <w:szCs w:val="24"/>
        </w:rPr>
        <w:t xml:space="preserve">Auctions </w:t>
      </w:r>
      <w:r w:rsidRPr="00DD3989">
        <w:rPr>
          <w:rFonts w:ascii="Times New Roman" w:hAnsi="Times New Roman" w:cs="Times New Roman"/>
          <w:sz w:val="24"/>
          <w:szCs w:val="24"/>
        </w:rPr>
        <w:t xml:space="preserve">have to be published on web page of the </w:t>
      </w:r>
      <w:r w:rsidRPr="00DD3989">
        <w:rPr>
          <w:rFonts w:ascii="Times New Roman" w:hAnsi="Times New Roman" w:cs="Times New Roman"/>
          <w:i/>
          <w:iCs/>
          <w:sz w:val="24"/>
          <w:szCs w:val="24"/>
        </w:rPr>
        <w:t>Auction Office</w:t>
      </w:r>
      <w:r w:rsidRPr="00DD3989">
        <w:rPr>
          <w:rFonts w:ascii="Times New Roman" w:hAnsi="Times New Roman" w:cs="Times New Roman"/>
          <w:sz w:val="24"/>
          <w:szCs w:val="24"/>
        </w:rPr>
        <w:t>, at the latest, 10 calendar days before the changes coming into force.</w:t>
      </w:r>
    </w:p>
    <w:p w14:paraId="2CCD10D1" w14:textId="77777777" w:rsidR="00BD449A" w:rsidRPr="00DD3989" w:rsidRDefault="00BD449A" w:rsidP="00693DD7">
      <w:pPr>
        <w:shd w:val="clear" w:color="auto" w:fill="FFFFFF"/>
        <w:jc w:val="both"/>
      </w:pPr>
    </w:p>
    <w:p w14:paraId="520AF505" w14:textId="77777777" w:rsidR="00AA7C67" w:rsidRPr="00DD3989" w:rsidRDefault="00AA7C67" w:rsidP="00693DD7">
      <w:pPr>
        <w:shd w:val="clear" w:color="auto" w:fill="FFFFFF"/>
        <w:jc w:val="both"/>
      </w:pPr>
      <w:r w:rsidRPr="00DD3989">
        <w:rPr>
          <w:rFonts w:ascii="Times New Roman" w:hAnsi="Times New Roman" w:cs="Times New Roman"/>
          <w:sz w:val="24"/>
          <w:szCs w:val="24"/>
        </w:rPr>
        <w:t xml:space="preserve">By accessing the </w:t>
      </w:r>
      <w:r w:rsidRPr="00DD3989">
        <w:rPr>
          <w:rFonts w:ascii="Times New Roman" w:hAnsi="Times New Roman" w:cs="Times New Roman"/>
          <w:i/>
          <w:iCs/>
          <w:sz w:val="24"/>
          <w:szCs w:val="24"/>
        </w:rPr>
        <w:t xml:space="preserve">Auction </w:t>
      </w:r>
      <w:r w:rsidRPr="00DD3989">
        <w:rPr>
          <w:rFonts w:ascii="Times New Roman" w:hAnsi="Times New Roman" w:cs="Times New Roman"/>
          <w:sz w:val="24"/>
          <w:szCs w:val="24"/>
        </w:rPr>
        <w:t xml:space="preserve">after the amendments and/or adaptations are published, the </w:t>
      </w:r>
      <w:r w:rsidR="00276A20">
        <w:rPr>
          <w:rFonts w:ascii="Times New Roman" w:hAnsi="Times New Roman" w:cs="Times New Roman"/>
          <w:i/>
          <w:iCs/>
          <w:sz w:val="24"/>
          <w:szCs w:val="24"/>
        </w:rPr>
        <w:t>Registered Participant</w:t>
      </w:r>
      <w:r w:rsidRPr="00DD3989">
        <w:rPr>
          <w:rFonts w:ascii="Times New Roman" w:hAnsi="Times New Roman" w:cs="Times New Roman"/>
          <w:i/>
          <w:iCs/>
          <w:sz w:val="24"/>
          <w:szCs w:val="24"/>
        </w:rPr>
        <w:t xml:space="preserve"> </w:t>
      </w:r>
      <w:r w:rsidRPr="00DD3989">
        <w:rPr>
          <w:rFonts w:ascii="Times New Roman" w:hAnsi="Times New Roman" w:cs="Times New Roman"/>
          <w:sz w:val="24"/>
          <w:szCs w:val="24"/>
        </w:rPr>
        <w:t xml:space="preserve">submits to the valid and effective version of the </w:t>
      </w:r>
      <w:r w:rsidR="00407CBE" w:rsidRPr="00DD3989">
        <w:rPr>
          <w:rFonts w:ascii="Times New Roman" w:hAnsi="Times New Roman" w:cs="Times New Roman"/>
          <w:i/>
          <w:iCs/>
          <w:sz w:val="24"/>
          <w:szCs w:val="24"/>
        </w:rPr>
        <w:t>Daily Auction Rules.</w:t>
      </w:r>
    </w:p>
    <w:p w14:paraId="0966AB85" w14:textId="77777777" w:rsidR="00BD449A" w:rsidRDefault="00BD449A" w:rsidP="00693DD7">
      <w:pPr>
        <w:shd w:val="clear" w:color="auto" w:fill="FFFFFF"/>
        <w:rPr>
          <w:sz w:val="24"/>
          <w:szCs w:val="24"/>
          <w:u w:val="single"/>
        </w:rPr>
      </w:pPr>
    </w:p>
    <w:p w14:paraId="42CEB39B" w14:textId="77777777" w:rsidR="00BF7D5F" w:rsidRPr="00DD3989" w:rsidRDefault="00BF7D5F" w:rsidP="00693DD7">
      <w:pPr>
        <w:shd w:val="clear" w:color="auto" w:fill="FFFFFF"/>
        <w:rPr>
          <w:sz w:val="24"/>
          <w:szCs w:val="24"/>
          <w:u w:val="single"/>
        </w:rPr>
      </w:pPr>
    </w:p>
    <w:p w14:paraId="0ECD142F" w14:textId="77777777" w:rsidR="00AA7C67" w:rsidRPr="00DD3989" w:rsidRDefault="00AA7C67" w:rsidP="00BC3C38">
      <w:pPr>
        <w:pStyle w:val="Heading2"/>
      </w:pPr>
      <w:r w:rsidRPr="00DD3989">
        <w:t>Article 1</w:t>
      </w:r>
      <w:r w:rsidR="00B43F35" w:rsidRPr="00DD3989">
        <w:t>1</w:t>
      </w:r>
      <w:r w:rsidRPr="00DD3989">
        <w:t>.</w:t>
      </w:r>
      <w:r w:rsidR="00133817">
        <w:t>6</w:t>
      </w:r>
      <w:r w:rsidR="00133817" w:rsidRPr="00DD3989">
        <w:t xml:space="preserve"> </w:t>
      </w:r>
      <w:r w:rsidRPr="00DD3989">
        <w:t>List of Annexes</w:t>
      </w:r>
    </w:p>
    <w:p w14:paraId="6C8BFE80" w14:textId="77777777" w:rsidR="00EF1A95" w:rsidRDefault="00EF1A95" w:rsidP="00693DD7">
      <w:pPr>
        <w:shd w:val="clear" w:color="auto" w:fill="FFFFFF"/>
        <w:tabs>
          <w:tab w:val="left" w:pos="1373"/>
        </w:tabs>
        <w:rPr>
          <w:rFonts w:ascii="Times New Roman" w:hAnsi="Times New Roman" w:cs="Times New Roman"/>
          <w:spacing w:val="-2"/>
          <w:sz w:val="24"/>
          <w:szCs w:val="24"/>
        </w:rPr>
      </w:pPr>
    </w:p>
    <w:p w14:paraId="51AF73E1" w14:textId="77777777" w:rsidR="00AA7C67" w:rsidRPr="00DD3989" w:rsidRDefault="00AA7C67" w:rsidP="00693DD7">
      <w:pPr>
        <w:shd w:val="clear" w:color="auto" w:fill="FFFFFF"/>
        <w:tabs>
          <w:tab w:val="left" w:pos="1373"/>
        </w:tabs>
      </w:pPr>
      <w:r w:rsidRPr="00DD3989">
        <w:rPr>
          <w:rFonts w:ascii="Times New Roman" w:hAnsi="Times New Roman" w:cs="Times New Roman"/>
          <w:spacing w:val="-2"/>
          <w:sz w:val="24"/>
          <w:szCs w:val="24"/>
        </w:rPr>
        <w:t>Annex 1</w:t>
      </w:r>
      <w:r w:rsidRPr="00DD3989">
        <w:rPr>
          <w:rFonts w:hAnsi="Times New Roman"/>
          <w:sz w:val="24"/>
          <w:szCs w:val="24"/>
        </w:rPr>
        <w:tab/>
      </w:r>
      <w:r w:rsidRPr="00DD3989">
        <w:rPr>
          <w:rFonts w:ascii="Times New Roman" w:hAnsi="Times New Roman" w:cs="Times New Roman"/>
          <w:sz w:val="24"/>
          <w:szCs w:val="24"/>
        </w:rPr>
        <w:t>Registration Form</w:t>
      </w:r>
    </w:p>
    <w:p w14:paraId="52FD507C" w14:textId="77777777" w:rsidR="00AA7C67" w:rsidRPr="00DD3989" w:rsidRDefault="00AA7C67" w:rsidP="00693DD7">
      <w:pPr>
        <w:shd w:val="clear" w:color="auto" w:fill="FFFFFF"/>
        <w:tabs>
          <w:tab w:val="left" w:pos="1373"/>
        </w:tabs>
      </w:pPr>
      <w:r w:rsidRPr="00DD3989">
        <w:rPr>
          <w:rFonts w:ascii="Times New Roman" w:hAnsi="Times New Roman" w:cs="Times New Roman"/>
          <w:spacing w:val="-3"/>
          <w:sz w:val="24"/>
          <w:szCs w:val="24"/>
        </w:rPr>
        <w:t>Annex 2</w:t>
      </w:r>
      <w:r w:rsidRPr="00DD3989">
        <w:rPr>
          <w:rFonts w:hAnsi="Times New Roman"/>
          <w:sz w:val="24"/>
          <w:szCs w:val="24"/>
        </w:rPr>
        <w:tab/>
      </w:r>
      <w:proofErr w:type="gramStart"/>
      <w:r w:rsidRPr="00DD3989">
        <w:rPr>
          <w:rFonts w:ascii="Times New Roman" w:hAnsi="Times New Roman" w:cs="Times New Roman"/>
          <w:sz w:val="24"/>
          <w:szCs w:val="24"/>
        </w:rPr>
        <w:t>List</w:t>
      </w:r>
      <w:proofErr w:type="gramEnd"/>
      <w:r w:rsidRPr="00DD3989">
        <w:rPr>
          <w:rFonts w:ascii="Times New Roman" w:hAnsi="Times New Roman" w:cs="Times New Roman"/>
          <w:sz w:val="24"/>
          <w:szCs w:val="24"/>
        </w:rPr>
        <w:t xml:space="preserve"> of Contacts</w:t>
      </w:r>
    </w:p>
    <w:p w14:paraId="5B058567" w14:textId="77777777" w:rsidR="00AA7C67" w:rsidRPr="00DD3989" w:rsidRDefault="00AA7C67" w:rsidP="00693DD7">
      <w:pPr>
        <w:shd w:val="clear" w:color="auto" w:fill="FFFFFF"/>
        <w:tabs>
          <w:tab w:val="left" w:pos="1373"/>
        </w:tabs>
        <w:rPr>
          <w:rFonts w:ascii="Times New Roman" w:hAnsi="Times New Roman" w:cs="Times New Roman"/>
          <w:sz w:val="24"/>
          <w:szCs w:val="24"/>
        </w:rPr>
      </w:pPr>
      <w:r w:rsidRPr="00DD3989">
        <w:rPr>
          <w:rFonts w:ascii="Times New Roman" w:hAnsi="Times New Roman" w:cs="Times New Roman"/>
          <w:spacing w:val="-3"/>
          <w:sz w:val="24"/>
          <w:szCs w:val="24"/>
        </w:rPr>
        <w:t>Annex 3</w:t>
      </w:r>
      <w:r w:rsidRPr="00DD3989">
        <w:rPr>
          <w:rFonts w:hAnsi="Times New Roman"/>
          <w:sz w:val="24"/>
          <w:szCs w:val="24"/>
        </w:rPr>
        <w:tab/>
      </w:r>
      <w:r w:rsidRPr="00DD3989">
        <w:rPr>
          <w:rFonts w:ascii="Times New Roman" w:hAnsi="Times New Roman" w:cs="Times New Roman"/>
          <w:sz w:val="24"/>
          <w:szCs w:val="24"/>
        </w:rPr>
        <w:t>Auctions Procedure Schedule</w:t>
      </w:r>
    </w:p>
    <w:p w14:paraId="7DDBB0E2" w14:textId="77777777" w:rsidR="00AA7C67" w:rsidRPr="00DD3989" w:rsidRDefault="00402BAD" w:rsidP="00693DD7">
      <w:pPr>
        <w:shd w:val="clear" w:color="auto" w:fill="FFFFFF"/>
        <w:tabs>
          <w:tab w:val="left" w:pos="1373"/>
        </w:tabs>
      </w:pPr>
      <w:r w:rsidRPr="00DD3989">
        <w:rPr>
          <w:rFonts w:ascii="Times New Roman" w:hAnsi="Times New Roman" w:cs="Times New Roman"/>
          <w:spacing w:val="-2"/>
          <w:sz w:val="24"/>
          <w:szCs w:val="24"/>
        </w:rPr>
        <w:t xml:space="preserve">Annex </w:t>
      </w:r>
      <w:r w:rsidR="008E2429">
        <w:rPr>
          <w:rFonts w:ascii="Times New Roman" w:hAnsi="Times New Roman" w:cs="Times New Roman"/>
          <w:spacing w:val="-2"/>
          <w:sz w:val="24"/>
          <w:szCs w:val="24"/>
        </w:rPr>
        <w:t>4</w:t>
      </w:r>
      <w:r w:rsidR="00AA7C67" w:rsidRPr="00DD3989">
        <w:rPr>
          <w:rFonts w:hAnsi="Times New Roman"/>
          <w:sz w:val="24"/>
          <w:szCs w:val="24"/>
        </w:rPr>
        <w:tab/>
      </w:r>
      <w:proofErr w:type="gramStart"/>
      <w:r w:rsidR="00AA7C67" w:rsidRPr="00DD3989">
        <w:rPr>
          <w:rFonts w:ascii="Times New Roman" w:hAnsi="Times New Roman" w:cs="Times New Roman"/>
          <w:sz w:val="24"/>
          <w:szCs w:val="24"/>
        </w:rPr>
        <w:t>List</w:t>
      </w:r>
      <w:proofErr w:type="gramEnd"/>
      <w:r w:rsidR="00AA7C67" w:rsidRPr="00DD3989">
        <w:rPr>
          <w:rFonts w:ascii="Times New Roman" w:hAnsi="Times New Roman" w:cs="Times New Roman"/>
          <w:sz w:val="24"/>
          <w:szCs w:val="24"/>
        </w:rPr>
        <w:t xml:space="preserve"> of </w:t>
      </w:r>
      <w:r w:rsidRPr="00DD3989">
        <w:rPr>
          <w:rFonts w:ascii="Times New Roman" w:hAnsi="Times New Roman" w:cs="Times New Roman"/>
          <w:sz w:val="24"/>
          <w:szCs w:val="24"/>
        </w:rPr>
        <w:t xml:space="preserve">Serbian </w:t>
      </w:r>
      <w:r w:rsidR="00AA7C67" w:rsidRPr="00DD3989">
        <w:rPr>
          <w:rFonts w:ascii="Times New Roman" w:hAnsi="Times New Roman" w:cs="Times New Roman"/>
          <w:sz w:val="24"/>
          <w:szCs w:val="24"/>
        </w:rPr>
        <w:t>Public Holidays</w:t>
      </w:r>
    </w:p>
    <w:p w14:paraId="701DC097" w14:textId="77777777" w:rsidR="00133817" w:rsidRPr="00685DE3" w:rsidRDefault="00133817" w:rsidP="00133817">
      <w:pPr>
        <w:shd w:val="clear" w:color="auto" w:fill="FFFFFF"/>
        <w:tabs>
          <w:tab w:val="left" w:pos="1373"/>
        </w:tabs>
      </w:pPr>
      <w:r w:rsidRPr="00685DE3">
        <w:rPr>
          <w:rFonts w:ascii="Times New Roman" w:hAnsi="Times New Roman" w:cs="Times New Roman"/>
          <w:spacing w:val="-2"/>
          <w:sz w:val="24"/>
          <w:szCs w:val="24"/>
        </w:rPr>
        <w:t xml:space="preserve">Annex </w:t>
      </w:r>
      <w:r w:rsidR="008E2429">
        <w:rPr>
          <w:rFonts w:ascii="Times New Roman" w:hAnsi="Times New Roman" w:cs="Times New Roman"/>
          <w:spacing w:val="-2"/>
          <w:sz w:val="24"/>
          <w:szCs w:val="24"/>
        </w:rPr>
        <w:t>5</w:t>
      </w:r>
      <w:r w:rsidRPr="00685DE3">
        <w:rPr>
          <w:rFonts w:hAnsi="Times New Roman"/>
          <w:sz w:val="24"/>
          <w:szCs w:val="24"/>
        </w:rPr>
        <w:tab/>
      </w:r>
      <w:r w:rsidRPr="00685DE3">
        <w:rPr>
          <w:rFonts w:ascii="Times New Roman" w:hAnsi="Times New Roman" w:cs="Times New Roman"/>
          <w:sz w:val="24"/>
          <w:szCs w:val="24"/>
        </w:rPr>
        <w:t>Complaint procedure</w:t>
      </w:r>
    </w:p>
    <w:p w14:paraId="40724FAD" w14:textId="77777777" w:rsidR="008C427B" w:rsidRDefault="008C427B" w:rsidP="00EF1A95">
      <w:pPr>
        <w:shd w:val="clear" w:color="auto" w:fill="FFFFFF"/>
        <w:tabs>
          <w:tab w:val="left" w:pos="1373"/>
        </w:tabs>
        <w:rPr>
          <w:rFonts w:ascii="Times New Roman" w:hAnsi="Times New Roman" w:cs="Times New Roman"/>
          <w:spacing w:val="-2"/>
          <w:sz w:val="24"/>
          <w:szCs w:val="24"/>
        </w:rPr>
      </w:pPr>
      <w:r>
        <w:rPr>
          <w:rFonts w:ascii="Times New Roman" w:hAnsi="Times New Roman" w:cs="Times New Roman"/>
          <w:spacing w:val="-2"/>
          <w:sz w:val="24"/>
          <w:szCs w:val="24"/>
        </w:rPr>
        <w:t>Annex 6</w:t>
      </w:r>
      <w:r>
        <w:rPr>
          <w:rFonts w:ascii="Times New Roman" w:hAnsi="Times New Roman" w:cs="Times New Roman"/>
          <w:spacing w:val="-2"/>
          <w:sz w:val="24"/>
          <w:szCs w:val="24"/>
        </w:rPr>
        <w:tab/>
      </w:r>
      <w:r w:rsidRPr="008C427B">
        <w:rPr>
          <w:rFonts w:ascii="Times New Roman" w:hAnsi="Times New Roman" w:cs="Times New Roman"/>
          <w:spacing w:val="-2"/>
          <w:sz w:val="24"/>
          <w:szCs w:val="24"/>
        </w:rPr>
        <w:t>“1:1” – Registration</w:t>
      </w:r>
    </w:p>
    <w:p w14:paraId="7C676C32" w14:textId="77777777" w:rsidR="00402BAD" w:rsidRDefault="00402BAD" w:rsidP="00EF1A95">
      <w:pPr>
        <w:shd w:val="clear" w:color="auto" w:fill="FFFFFF"/>
        <w:tabs>
          <w:tab w:val="left" w:pos="1373"/>
        </w:tabs>
        <w:rPr>
          <w:rFonts w:ascii="Times New Roman" w:hAnsi="Times New Roman" w:cs="Times New Roman"/>
          <w:spacing w:val="-2"/>
          <w:sz w:val="24"/>
          <w:szCs w:val="24"/>
        </w:rPr>
      </w:pPr>
      <w:r w:rsidRPr="00DD3989">
        <w:rPr>
          <w:rFonts w:ascii="Times New Roman" w:hAnsi="Times New Roman" w:cs="Times New Roman"/>
          <w:spacing w:val="-2"/>
          <w:sz w:val="24"/>
          <w:szCs w:val="24"/>
        </w:rPr>
        <w:t xml:space="preserve">Annex </w:t>
      </w:r>
      <w:r w:rsidR="008C427B">
        <w:rPr>
          <w:rFonts w:ascii="Times New Roman" w:hAnsi="Times New Roman" w:cs="Times New Roman"/>
          <w:spacing w:val="-2"/>
          <w:sz w:val="24"/>
          <w:szCs w:val="24"/>
        </w:rPr>
        <w:t>7</w:t>
      </w:r>
      <w:r w:rsidR="00AA7C67" w:rsidRPr="00EF1A95">
        <w:rPr>
          <w:rFonts w:ascii="Times New Roman" w:hAnsi="Times New Roman" w:cs="Times New Roman"/>
          <w:spacing w:val="-2"/>
          <w:sz w:val="24"/>
          <w:szCs w:val="24"/>
        </w:rPr>
        <w:tab/>
      </w:r>
      <w:r w:rsidRPr="00EF1A95">
        <w:rPr>
          <w:rFonts w:ascii="Times New Roman" w:hAnsi="Times New Roman" w:cs="Times New Roman"/>
          <w:spacing w:val="-2"/>
          <w:sz w:val="24"/>
          <w:szCs w:val="24"/>
        </w:rPr>
        <w:t>Declaration on take-over and use of the electronic certificate</w:t>
      </w:r>
    </w:p>
    <w:p w14:paraId="26AEBDE4" w14:textId="77777777" w:rsidR="00BF7D5F" w:rsidRPr="00EF1A95" w:rsidRDefault="00BF7D5F" w:rsidP="00EF1A95">
      <w:pPr>
        <w:shd w:val="clear" w:color="auto" w:fill="FFFFFF"/>
        <w:tabs>
          <w:tab w:val="left" w:pos="1373"/>
        </w:tabs>
        <w:rPr>
          <w:rFonts w:ascii="Times New Roman" w:hAnsi="Times New Roman" w:cs="Times New Roman"/>
          <w:spacing w:val="-2"/>
          <w:sz w:val="24"/>
          <w:szCs w:val="24"/>
        </w:rPr>
      </w:pPr>
    </w:p>
    <w:p w14:paraId="18B793E5" w14:textId="77777777" w:rsidR="00FE318A" w:rsidRPr="00DD3989" w:rsidRDefault="00AA7C67" w:rsidP="00693DD7">
      <w:pPr>
        <w:shd w:val="clear" w:color="auto" w:fill="FFFFFF"/>
        <w:rPr>
          <w:rFonts w:ascii="Times New Roman" w:hAnsi="Times New Roman" w:cs="Times New Roman"/>
          <w:sz w:val="24"/>
          <w:szCs w:val="24"/>
        </w:rPr>
      </w:pPr>
      <w:r w:rsidRPr="00DD3989">
        <w:rPr>
          <w:rFonts w:ascii="Times New Roman" w:hAnsi="Times New Roman" w:cs="Times New Roman"/>
          <w:sz w:val="24"/>
          <w:szCs w:val="24"/>
        </w:rPr>
        <w:t xml:space="preserve">The annexes shall constitute an integral part of these </w:t>
      </w:r>
      <w:r w:rsidR="00407CBE" w:rsidRPr="00DD3989">
        <w:rPr>
          <w:rFonts w:ascii="Times New Roman" w:hAnsi="Times New Roman" w:cs="Times New Roman"/>
          <w:i/>
          <w:iCs/>
          <w:sz w:val="24"/>
          <w:szCs w:val="24"/>
        </w:rPr>
        <w:t>Daily Auction Rules.</w:t>
      </w:r>
    </w:p>
    <w:p w14:paraId="55B17748" w14:textId="77777777" w:rsidR="00CC7AEB" w:rsidRPr="00DD3989" w:rsidRDefault="00CC7AEB" w:rsidP="00693DD7">
      <w:pPr>
        <w:shd w:val="clear" w:color="auto" w:fill="FFFFFF"/>
        <w:rPr>
          <w:rFonts w:ascii="Times New Roman" w:hAnsi="Times New Roman" w:cs="Times New Roman"/>
          <w:sz w:val="24"/>
          <w:szCs w:val="24"/>
        </w:rPr>
        <w:sectPr w:rsidR="00CC7AEB" w:rsidRPr="00DD3989" w:rsidSect="00020C9E">
          <w:pgSz w:w="11907" w:h="16840" w:code="9"/>
          <w:pgMar w:top="1418" w:right="1418" w:bottom="1418" w:left="1418" w:header="720" w:footer="720" w:gutter="0"/>
          <w:cols w:space="60"/>
          <w:noEndnote/>
        </w:sectPr>
      </w:pPr>
    </w:p>
    <w:p w14:paraId="1439DCC0" w14:textId="77777777" w:rsidR="00CC7AEB" w:rsidRPr="00833150" w:rsidRDefault="00CC7AEB" w:rsidP="00BC3C38">
      <w:pPr>
        <w:pStyle w:val="Heading1"/>
      </w:pPr>
      <w:r w:rsidRPr="00BC3C38">
        <w:lastRenderedPageBreak/>
        <w:t xml:space="preserve">Annex 1 </w:t>
      </w:r>
      <w:r w:rsidRPr="00833150">
        <w:t>Registration Form</w:t>
      </w:r>
    </w:p>
    <w:p w14:paraId="0AD67231" w14:textId="77777777" w:rsidR="0087021A" w:rsidRPr="00DD3989" w:rsidRDefault="0087021A" w:rsidP="00693DD7">
      <w:pPr>
        <w:shd w:val="clear" w:color="auto" w:fill="FFFFFF"/>
        <w:rPr>
          <w:b/>
          <w:bCs/>
          <w:sz w:val="32"/>
          <w:szCs w:val="32"/>
        </w:rPr>
      </w:pPr>
    </w:p>
    <w:p w14:paraId="5FE77D5E" w14:textId="77777777" w:rsidR="0087021A" w:rsidRPr="00DD3989" w:rsidRDefault="0087021A" w:rsidP="00147546">
      <w:pPr>
        <w:shd w:val="clear" w:color="auto" w:fill="FFFFFF"/>
        <w:jc w:val="both"/>
        <w:rPr>
          <w:rFonts w:ascii="Times New Roman" w:hAnsi="Times New Roman" w:cs="Times New Roman"/>
          <w:sz w:val="24"/>
          <w:szCs w:val="24"/>
        </w:rPr>
      </w:pPr>
      <w:r w:rsidRPr="00DD3989">
        <w:rPr>
          <w:b/>
          <w:bCs/>
          <w:sz w:val="32"/>
          <w:szCs w:val="32"/>
        </w:rPr>
        <w:t xml:space="preserve">Registration form for </w:t>
      </w:r>
      <w:r w:rsidR="00181764">
        <w:rPr>
          <w:b/>
          <w:bCs/>
          <w:sz w:val="32"/>
          <w:szCs w:val="32"/>
        </w:rPr>
        <w:t xml:space="preserve">the </w:t>
      </w:r>
      <w:r w:rsidRPr="00DD3989">
        <w:rPr>
          <w:b/>
          <w:bCs/>
          <w:sz w:val="32"/>
          <w:szCs w:val="32"/>
        </w:rPr>
        <w:t xml:space="preserve">participation in </w:t>
      </w:r>
      <w:r w:rsidR="00181764">
        <w:rPr>
          <w:b/>
          <w:bCs/>
          <w:sz w:val="32"/>
          <w:szCs w:val="32"/>
        </w:rPr>
        <w:t xml:space="preserve">daily </w:t>
      </w:r>
      <w:r w:rsidRPr="00DD3989">
        <w:rPr>
          <w:b/>
          <w:bCs/>
          <w:sz w:val="32"/>
          <w:szCs w:val="32"/>
        </w:rPr>
        <w:t>auctions</w:t>
      </w:r>
      <w:r w:rsidR="00181764">
        <w:rPr>
          <w:b/>
          <w:bCs/>
          <w:sz w:val="32"/>
          <w:szCs w:val="32"/>
        </w:rPr>
        <w:t xml:space="preserve"> on Serbia</w:t>
      </w:r>
      <w:r w:rsidR="00BC3C38">
        <w:rPr>
          <w:b/>
          <w:bCs/>
          <w:sz w:val="32"/>
          <w:szCs w:val="32"/>
        </w:rPr>
        <w:t>n</w:t>
      </w:r>
      <w:r w:rsidR="00181764">
        <w:rPr>
          <w:b/>
          <w:bCs/>
          <w:sz w:val="32"/>
          <w:szCs w:val="32"/>
        </w:rPr>
        <w:t>-</w:t>
      </w:r>
      <w:r w:rsidR="00BB0291">
        <w:rPr>
          <w:b/>
          <w:bCs/>
          <w:sz w:val="32"/>
          <w:szCs w:val="32"/>
        </w:rPr>
        <w:t>Romania</w:t>
      </w:r>
      <w:r w:rsidR="00BC3C38">
        <w:rPr>
          <w:b/>
          <w:bCs/>
          <w:sz w:val="32"/>
          <w:szCs w:val="32"/>
        </w:rPr>
        <w:t>n</w:t>
      </w:r>
      <w:r w:rsidR="00181764">
        <w:rPr>
          <w:b/>
          <w:bCs/>
          <w:sz w:val="32"/>
          <w:szCs w:val="32"/>
        </w:rPr>
        <w:t xml:space="preserve"> border</w:t>
      </w:r>
      <w:r w:rsidR="00B42384">
        <w:rPr>
          <w:b/>
          <w:bCs/>
          <w:sz w:val="32"/>
          <w:szCs w:val="32"/>
        </w:rPr>
        <w:t xml:space="preserve"> </w:t>
      </w:r>
    </w:p>
    <w:p w14:paraId="4EC1687F" w14:textId="77777777" w:rsidR="001D77CD" w:rsidRPr="00DD3989" w:rsidRDefault="001D77CD" w:rsidP="00147546">
      <w:pPr>
        <w:shd w:val="clear" w:color="auto" w:fill="FFFFFF"/>
        <w:jc w:val="both"/>
        <w:rPr>
          <w:rFonts w:ascii="Times New Roman" w:hAnsi="Times New Roman" w:cs="Times New Roman"/>
          <w:sz w:val="24"/>
          <w:szCs w:val="24"/>
        </w:rPr>
      </w:pPr>
    </w:p>
    <w:p w14:paraId="6CD2B8CF" w14:textId="77777777" w:rsidR="00AA7C67" w:rsidRPr="00DD3989" w:rsidRDefault="00AA7C67" w:rsidP="00693DD7">
      <w:pPr>
        <w:rPr>
          <w:rFonts w:cs="Times New Roman"/>
          <w:sz w:val="2"/>
          <w:szCs w:val="2"/>
        </w:rPr>
      </w:pPr>
    </w:p>
    <w:tbl>
      <w:tblPr>
        <w:tblW w:w="9129" w:type="dxa"/>
        <w:tblInd w:w="40" w:type="dxa"/>
        <w:tblLayout w:type="fixed"/>
        <w:tblCellMar>
          <w:left w:w="40" w:type="dxa"/>
          <w:right w:w="40" w:type="dxa"/>
        </w:tblCellMar>
        <w:tblLook w:val="0000" w:firstRow="0" w:lastRow="0" w:firstColumn="0" w:lastColumn="0" w:noHBand="0" w:noVBand="0"/>
      </w:tblPr>
      <w:tblGrid>
        <w:gridCol w:w="2694"/>
        <w:gridCol w:w="6435"/>
      </w:tblGrid>
      <w:tr w:rsidR="00AA7C67" w:rsidRPr="00DD3989" w14:paraId="6929E5B4" w14:textId="77777777" w:rsidTr="0061162A">
        <w:trPr>
          <w:trHeight w:hRule="exact" w:val="577"/>
        </w:trPr>
        <w:tc>
          <w:tcPr>
            <w:tcW w:w="2694" w:type="dxa"/>
            <w:tcBorders>
              <w:top w:val="single" w:sz="6" w:space="0" w:color="auto"/>
              <w:left w:val="single" w:sz="6" w:space="0" w:color="auto"/>
              <w:bottom w:val="single" w:sz="6" w:space="0" w:color="auto"/>
              <w:right w:val="single" w:sz="6" w:space="0" w:color="auto"/>
            </w:tcBorders>
            <w:shd w:val="clear" w:color="auto" w:fill="FFFFFF"/>
          </w:tcPr>
          <w:p w14:paraId="6B08D3E2" w14:textId="77777777" w:rsidR="00AA7C67" w:rsidRPr="00DD3989" w:rsidRDefault="00AA7C67" w:rsidP="00693DD7">
            <w:pPr>
              <w:shd w:val="clear" w:color="auto" w:fill="FFFFFF"/>
              <w:rPr>
                <w:sz w:val="24"/>
                <w:szCs w:val="24"/>
              </w:rPr>
            </w:pPr>
            <w:r w:rsidRPr="00DD3989">
              <w:rPr>
                <w:b/>
                <w:bCs/>
                <w:spacing w:val="-2"/>
                <w:sz w:val="24"/>
                <w:szCs w:val="24"/>
              </w:rPr>
              <w:t>Name of the company</w:t>
            </w:r>
            <w:r w:rsidR="008E1FC2">
              <w:rPr>
                <w:b/>
                <w:bCs/>
                <w:spacing w:val="-2"/>
                <w:sz w:val="24"/>
                <w:szCs w:val="24"/>
              </w:rPr>
              <w:t xml:space="preserve">/entrepreneur </w:t>
            </w:r>
          </w:p>
        </w:tc>
        <w:tc>
          <w:tcPr>
            <w:tcW w:w="6435" w:type="dxa"/>
            <w:tcBorders>
              <w:top w:val="single" w:sz="6" w:space="0" w:color="auto"/>
              <w:left w:val="single" w:sz="6" w:space="0" w:color="auto"/>
              <w:bottom w:val="single" w:sz="6" w:space="0" w:color="auto"/>
              <w:right w:val="single" w:sz="6" w:space="0" w:color="auto"/>
            </w:tcBorders>
            <w:shd w:val="clear" w:color="auto" w:fill="FFFFFF"/>
          </w:tcPr>
          <w:p w14:paraId="4CB57A84" w14:textId="77777777" w:rsidR="00AA7C67" w:rsidRPr="00DD3989" w:rsidRDefault="00AA7C67" w:rsidP="00693DD7">
            <w:pPr>
              <w:shd w:val="clear" w:color="auto" w:fill="FFFFFF"/>
              <w:rPr>
                <w:sz w:val="24"/>
                <w:szCs w:val="24"/>
              </w:rPr>
            </w:pPr>
          </w:p>
        </w:tc>
      </w:tr>
      <w:tr w:rsidR="00AA7C67" w:rsidRPr="00DD3989" w14:paraId="32BBB072" w14:textId="77777777">
        <w:trPr>
          <w:trHeight w:hRule="exact" w:val="564"/>
        </w:trPr>
        <w:tc>
          <w:tcPr>
            <w:tcW w:w="2694" w:type="dxa"/>
            <w:tcBorders>
              <w:top w:val="single" w:sz="6" w:space="0" w:color="auto"/>
              <w:left w:val="single" w:sz="6" w:space="0" w:color="auto"/>
              <w:bottom w:val="single" w:sz="6" w:space="0" w:color="auto"/>
              <w:right w:val="single" w:sz="6" w:space="0" w:color="auto"/>
            </w:tcBorders>
            <w:shd w:val="clear" w:color="auto" w:fill="FFFFFF"/>
          </w:tcPr>
          <w:p w14:paraId="075E1CBC" w14:textId="77777777" w:rsidR="00AA7C67" w:rsidRPr="00DD3989" w:rsidRDefault="00541B55" w:rsidP="00541B55">
            <w:pPr>
              <w:shd w:val="clear" w:color="auto" w:fill="FFFFFF"/>
              <w:rPr>
                <w:sz w:val="24"/>
                <w:szCs w:val="24"/>
              </w:rPr>
            </w:pPr>
            <w:r>
              <w:rPr>
                <w:b/>
                <w:bCs/>
                <w:sz w:val="24"/>
                <w:szCs w:val="24"/>
              </w:rPr>
              <w:t>Official a</w:t>
            </w:r>
            <w:r w:rsidR="00AA7C67" w:rsidRPr="00DD3989">
              <w:rPr>
                <w:b/>
                <w:bCs/>
                <w:sz w:val="24"/>
                <w:szCs w:val="24"/>
              </w:rPr>
              <w:t>ddress</w:t>
            </w:r>
            <w:r w:rsidR="00F06AEA" w:rsidRPr="00DD3989">
              <w:rPr>
                <w:b/>
                <w:bCs/>
                <w:sz w:val="24"/>
                <w:szCs w:val="24"/>
              </w:rPr>
              <w:t>, Country</w:t>
            </w:r>
          </w:p>
        </w:tc>
        <w:tc>
          <w:tcPr>
            <w:tcW w:w="6435" w:type="dxa"/>
            <w:tcBorders>
              <w:top w:val="single" w:sz="6" w:space="0" w:color="auto"/>
              <w:left w:val="single" w:sz="6" w:space="0" w:color="auto"/>
              <w:bottom w:val="single" w:sz="6" w:space="0" w:color="auto"/>
              <w:right w:val="single" w:sz="6" w:space="0" w:color="auto"/>
            </w:tcBorders>
            <w:shd w:val="clear" w:color="auto" w:fill="FFFFFF"/>
          </w:tcPr>
          <w:p w14:paraId="408112D1" w14:textId="77777777" w:rsidR="00AA7C67" w:rsidRPr="00DD3989" w:rsidRDefault="00AA7C67" w:rsidP="00693DD7">
            <w:pPr>
              <w:shd w:val="clear" w:color="auto" w:fill="FFFFFF"/>
              <w:rPr>
                <w:sz w:val="24"/>
                <w:szCs w:val="24"/>
              </w:rPr>
            </w:pPr>
          </w:p>
        </w:tc>
      </w:tr>
      <w:tr w:rsidR="00AA7C67" w:rsidRPr="00DD3989" w14:paraId="103AAA09" w14:textId="77777777">
        <w:trPr>
          <w:trHeight w:hRule="exact" w:val="571"/>
        </w:trPr>
        <w:tc>
          <w:tcPr>
            <w:tcW w:w="2694" w:type="dxa"/>
            <w:tcBorders>
              <w:top w:val="single" w:sz="6" w:space="0" w:color="auto"/>
              <w:left w:val="single" w:sz="6" w:space="0" w:color="auto"/>
              <w:bottom w:val="single" w:sz="6" w:space="0" w:color="auto"/>
              <w:right w:val="single" w:sz="6" w:space="0" w:color="auto"/>
            </w:tcBorders>
            <w:shd w:val="clear" w:color="auto" w:fill="FFFFFF"/>
          </w:tcPr>
          <w:p w14:paraId="656CDB0E" w14:textId="77777777" w:rsidR="00AA7C67" w:rsidRPr="00DD3989" w:rsidRDefault="00AA7C67" w:rsidP="00693DD7">
            <w:pPr>
              <w:shd w:val="clear" w:color="auto" w:fill="FFFFFF"/>
              <w:rPr>
                <w:sz w:val="24"/>
                <w:szCs w:val="24"/>
              </w:rPr>
            </w:pPr>
            <w:r w:rsidRPr="00DD3989">
              <w:rPr>
                <w:b/>
                <w:bCs/>
                <w:spacing w:val="-2"/>
                <w:sz w:val="24"/>
                <w:szCs w:val="24"/>
              </w:rPr>
              <w:t xml:space="preserve">Commercial/company </w:t>
            </w:r>
            <w:r w:rsidRPr="00DD3989">
              <w:rPr>
                <w:b/>
                <w:bCs/>
                <w:sz w:val="24"/>
                <w:szCs w:val="24"/>
              </w:rPr>
              <w:t>register No.</w:t>
            </w:r>
          </w:p>
        </w:tc>
        <w:tc>
          <w:tcPr>
            <w:tcW w:w="6435" w:type="dxa"/>
            <w:tcBorders>
              <w:top w:val="single" w:sz="6" w:space="0" w:color="auto"/>
              <w:left w:val="single" w:sz="6" w:space="0" w:color="auto"/>
              <w:bottom w:val="single" w:sz="6" w:space="0" w:color="auto"/>
              <w:right w:val="single" w:sz="6" w:space="0" w:color="auto"/>
            </w:tcBorders>
            <w:shd w:val="clear" w:color="auto" w:fill="FFFFFF"/>
          </w:tcPr>
          <w:p w14:paraId="1C1C9988" w14:textId="77777777" w:rsidR="00AA7C67" w:rsidRPr="00DD3989" w:rsidRDefault="00AA7C67" w:rsidP="00693DD7">
            <w:pPr>
              <w:shd w:val="clear" w:color="auto" w:fill="FFFFFF"/>
              <w:rPr>
                <w:sz w:val="24"/>
                <w:szCs w:val="24"/>
              </w:rPr>
            </w:pPr>
          </w:p>
        </w:tc>
      </w:tr>
      <w:tr w:rsidR="00B37306" w:rsidRPr="00DD3989" w14:paraId="1FE9BD6C" w14:textId="77777777">
        <w:trPr>
          <w:trHeight w:hRule="exact" w:val="571"/>
        </w:trPr>
        <w:tc>
          <w:tcPr>
            <w:tcW w:w="2694" w:type="dxa"/>
            <w:tcBorders>
              <w:top w:val="single" w:sz="6" w:space="0" w:color="auto"/>
              <w:left w:val="single" w:sz="6" w:space="0" w:color="auto"/>
              <w:bottom w:val="single" w:sz="6" w:space="0" w:color="auto"/>
              <w:right w:val="single" w:sz="6" w:space="0" w:color="auto"/>
            </w:tcBorders>
            <w:shd w:val="clear" w:color="auto" w:fill="FFFFFF"/>
          </w:tcPr>
          <w:p w14:paraId="3599D484" w14:textId="77777777" w:rsidR="00B37306" w:rsidRPr="00DD3989" w:rsidRDefault="00541B55" w:rsidP="00541B55">
            <w:pPr>
              <w:shd w:val="clear" w:color="auto" w:fill="FFFFFF"/>
              <w:rPr>
                <w:b/>
                <w:bCs/>
                <w:spacing w:val="-1"/>
                <w:sz w:val="24"/>
                <w:szCs w:val="24"/>
              </w:rPr>
            </w:pPr>
            <w:r>
              <w:rPr>
                <w:b/>
                <w:bCs/>
                <w:spacing w:val="-1"/>
                <w:sz w:val="24"/>
                <w:szCs w:val="24"/>
              </w:rPr>
              <w:t xml:space="preserve">Legal </w:t>
            </w:r>
            <w:r w:rsidR="00B37306" w:rsidRPr="00DD3989">
              <w:rPr>
                <w:b/>
                <w:bCs/>
                <w:spacing w:val="-1"/>
                <w:sz w:val="24"/>
                <w:szCs w:val="24"/>
              </w:rPr>
              <w:t xml:space="preserve"> representative</w:t>
            </w:r>
            <w:r>
              <w:rPr>
                <w:b/>
                <w:bCs/>
                <w:spacing w:val="-1"/>
                <w:sz w:val="24"/>
                <w:szCs w:val="24"/>
              </w:rPr>
              <w:t>(s)</w:t>
            </w:r>
          </w:p>
        </w:tc>
        <w:tc>
          <w:tcPr>
            <w:tcW w:w="6435" w:type="dxa"/>
            <w:tcBorders>
              <w:top w:val="single" w:sz="6" w:space="0" w:color="auto"/>
              <w:left w:val="single" w:sz="6" w:space="0" w:color="auto"/>
              <w:bottom w:val="single" w:sz="6" w:space="0" w:color="auto"/>
              <w:right w:val="single" w:sz="6" w:space="0" w:color="auto"/>
            </w:tcBorders>
            <w:shd w:val="clear" w:color="auto" w:fill="FFFFFF"/>
          </w:tcPr>
          <w:p w14:paraId="697A9D19" w14:textId="77777777" w:rsidR="00B37306" w:rsidRPr="00DD3989" w:rsidRDefault="00B37306" w:rsidP="00693DD7">
            <w:pPr>
              <w:shd w:val="clear" w:color="auto" w:fill="FFFFFF"/>
              <w:rPr>
                <w:sz w:val="24"/>
                <w:szCs w:val="24"/>
              </w:rPr>
            </w:pPr>
          </w:p>
        </w:tc>
      </w:tr>
      <w:tr w:rsidR="0087021A" w:rsidRPr="00DD3989" w14:paraId="3C28BFA0" w14:textId="77777777">
        <w:trPr>
          <w:trHeight w:hRule="exact" w:val="571"/>
        </w:trPr>
        <w:tc>
          <w:tcPr>
            <w:tcW w:w="2694" w:type="dxa"/>
            <w:tcBorders>
              <w:top w:val="single" w:sz="6" w:space="0" w:color="auto"/>
              <w:left w:val="single" w:sz="6" w:space="0" w:color="auto"/>
              <w:bottom w:val="single" w:sz="6" w:space="0" w:color="auto"/>
              <w:right w:val="single" w:sz="6" w:space="0" w:color="auto"/>
            </w:tcBorders>
            <w:shd w:val="clear" w:color="auto" w:fill="FFFFFF"/>
          </w:tcPr>
          <w:p w14:paraId="65149CF1" w14:textId="77777777" w:rsidR="0087021A" w:rsidRPr="00DD3989" w:rsidRDefault="0087021A" w:rsidP="00693DD7">
            <w:pPr>
              <w:shd w:val="clear" w:color="auto" w:fill="FFFFFF"/>
              <w:rPr>
                <w:b/>
                <w:bCs/>
                <w:spacing w:val="-2"/>
                <w:sz w:val="24"/>
                <w:szCs w:val="24"/>
              </w:rPr>
            </w:pPr>
            <w:r w:rsidRPr="00DD3989">
              <w:rPr>
                <w:b/>
                <w:bCs/>
                <w:spacing w:val="-1"/>
                <w:sz w:val="24"/>
                <w:szCs w:val="24"/>
              </w:rPr>
              <w:t xml:space="preserve">VAT No. </w:t>
            </w:r>
          </w:p>
        </w:tc>
        <w:tc>
          <w:tcPr>
            <w:tcW w:w="6435" w:type="dxa"/>
            <w:tcBorders>
              <w:top w:val="single" w:sz="6" w:space="0" w:color="auto"/>
              <w:left w:val="single" w:sz="6" w:space="0" w:color="auto"/>
              <w:bottom w:val="single" w:sz="6" w:space="0" w:color="auto"/>
              <w:right w:val="single" w:sz="6" w:space="0" w:color="auto"/>
            </w:tcBorders>
            <w:shd w:val="clear" w:color="auto" w:fill="FFFFFF"/>
          </w:tcPr>
          <w:p w14:paraId="62D5B90B" w14:textId="77777777" w:rsidR="0087021A" w:rsidRPr="00DD3989" w:rsidRDefault="0087021A" w:rsidP="00693DD7">
            <w:pPr>
              <w:shd w:val="clear" w:color="auto" w:fill="FFFFFF"/>
              <w:rPr>
                <w:sz w:val="24"/>
                <w:szCs w:val="24"/>
              </w:rPr>
            </w:pPr>
          </w:p>
        </w:tc>
      </w:tr>
      <w:tr w:rsidR="0087021A" w:rsidRPr="00DD3989" w14:paraId="3F8F10FB" w14:textId="77777777" w:rsidTr="00886578">
        <w:trPr>
          <w:trHeight w:hRule="exact" w:val="831"/>
        </w:trPr>
        <w:tc>
          <w:tcPr>
            <w:tcW w:w="2694" w:type="dxa"/>
            <w:tcBorders>
              <w:top w:val="single" w:sz="6" w:space="0" w:color="auto"/>
              <w:left w:val="single" w:sz="6" w:space="0" w:color="auto"/>
              <w:bottom w:val="single" w:sz="6" w:space="0" w:color="auto"/>
              <w:right w:val="single" w:sz="6" w:space="0" w:color="auto"/>
            </w:tcBorders>
            <w:shd w:val="clear" w:color="auto" w:fill="FFFFFF"/>
          </w:tcPr>
          <w:p w14:paraId="024C34CC" w14:textId="77777777" w:rsidR="0087021A" w:rsidRPr="00DD3989" w:rsidRDefault="0087021A" w:rsidP="00693DD7">
            <w:pPr>
              <w:shd w:val="clear" w:color="auto" w:fill="FFFFFF"/>
              <w:rPr>
                <w:b/>
                <w:bCs/>
                <w:spacing w:val="-2"/>
                <w:sz w:val="24"/>
                <w:szCs w:val="24"/>
                <w:lang w:val="fr-FR"/>
              </w:rPr>
            </w:pPr>
            <w:r w:rsidRPr="00DD3989">
              <w:rPr>
                <w:b/>
                <w:bCs/>
                <w:sz w:val="24"/>
                <w:szCs w:val="24"/>
                <w:lang w:val="fr-FR"/>
              </w:rPr>
              <w:t xml:space="preserve">EIC-Code </w:t>
            </w:r>
            <w:proofErr w:type="spellStart"/>
            <w:r w:rsidRPr="00DD3989">
              <w:rPr>
                <w:b/>
                <w:bCs/>
                <w:sz w:val="24"/>
                <w:szCs w:val="24"/>
                <w:lang w:val="fr-FR"/>
              </w:rPr>
              <w:t>identifying</w:t>
            </w:r>
            <w:proofErr w:type="spellEnd"/>
            <w:r w:rsidRPr="00DD3989">
              <w:rPr>
                <w:b/>
                <w:bCs/>
                <w:sz w:val="24"/>
                <w:szCs w:val="24"/>
                <w:lang w:val="fr-FR"/>
              </w:rPr>
              <w:t xml:space="preserve"> </w:t>
            </w:r>
            <w:proofErr w:type="spellStart"/>
            <w:r w:rsidR="00276A20">
              <w:rPr>
                <w:b/>
                <w:bCs/>
                <w:sz w:val="24"/>
                <w:szCs w:val="24"/>
                <w:lang w:val="fr-FR"/>
              </w:rPr>
              <w:t>Registered</w:t>
            </w:r>
            <w:proofErr w:type="spellEnd"/>
            <w:r w:rsidR="00276A20">
              <w:rPr>
                <w:b/>
                <w:bCs/>
                <w:sz w:val="24"/>
                <w:szCs w:val="24"/>
                <w:lang w:val="fr-FR"/>
              </w:rPr>
              <w:t xml:space="preserve"> Participant</w:t>
            </w:r>
          </w:p>
        </w:tc>
        <w:tc>
          <w:tcPr>
            <w:tcW w:w="6435" w:type="dxa"/>
            <w:tcBorders>
              <w:top w:val="single" w:sz="6" w:space="0" w:color="auto"/>
              <w:left w:val="single" w:sz="6" w:space="0" w:color="auto"/>
              <w:bottom w:val="single" w:sz="6" w:space="0" w:color="auto"/>
              <w:right w:val="single" w:sz="6" w:space="0" w:color="auto"/>
            </w:tcBorders>
            <w:shd w:val="clear" w:color="auto" w:fill="FFFFFF"/>
          </w:tcPr>
          <w:p w14:paraId="40921727" w14:textId="77777777" w:rsidR="0087021A" w:rsidRPr="00DD3989" w:rsidRDefault="0087021A" w:rsidP="00693DD7">
            <w:pPr>
              <w:shd w:val="clear" w:color="auto" w:fill="FFFFFF"/>
              <w:rPr>
                <w:sz w:val="24"/>
                <w:szCs w:val="24"/>
                <w:lang w:val="fr-FR"/>
              </w:rPr>
            </w:pPr>
          </w:p>
        </w:tc>
      </w:tr>
    </w:tbl>
    <w:p w14:paraId="6E8B478B" w14:textId="77777777" w:rsidR="00CC7AEB" w:rsidRPr="00E32A48" w:rsidRDefault="00CC7AEB" w:rsidP="00693DD7">
      <w:pPr>
        <w:shd w:val="clear" w:color="auto" w:fill="FFFFFF"/>
        <w:jc w:val="both"/>
        <w:rPr>
          <w:rFonts w:ascii="Times New Roman" w:hAnsi="Times New Roman" w:cs="Times New Roman"/>
          <w:sz w:val="16"/>
          <w:szCs w:val="16"/>
          <w:lang w:val="sr-Cyrl-CS"/>
        </w:rPr>
      </w:pPr>
    </w:p>
    <w:p w14:paraId="7044A1F2" w14:textId="77777777" w:rsidR="00816330" w:rsidRDefault="00AA7C67" w:rsidP="00147546">
      <w:pPr>
        <w:shd w:val="clear" w:color="auto" w:fill="FFFFFF"/>
        <w:ind w:firstLine="720"/>
        <w:jc w:val="both"/>
        <w:rPr>
          <w:rFonts w:ascii="Times New Roman" w:hAnsi="Times New Roman" w:cs="Times New Roman"/>
          <w:sz w:val="24"/>
          <w:szCs w:val="24"/>
        </w:rPr>
      </w:pPr>
      <w:r w:rsidRPr="00DD3989">
        <w:rPr>
          <w:rFonts w:ascii="Times New Roman" w:hAnsi="Times New Roman" w:cs="Times New Roman"/>
          <w:sz w:val="24"/>
          <w:szCs w:val="24"/>
        </w:rPr>
        <w:t>With the delivery of this validly-signed Registration Form, the company</w:t>
      </w:r>
      <w:r w:rsidR="008E1FC2">
        <w:rPr>
          <w:rFonts w:ascii="Times New Roman" w:hAnsi="Times New Roman" w:cs="Times New Roman"/>
          <w:sz w:val="24"/>
          <w:szCs w:val="24"/>
        </w:rPr>
        <w:t>/entrepreneur</w:t>
      </w:r>
      <w:r w:rsidRPr="00DD3989">
        <w:rPr>
          <w:rFonts w:ascii="Times New Roman" w:hAnsi="Times New Roman" w:cs="Times New Roman"/>
          <w:sz w:val="24"/>
          <w:szCs w:val="24"/>
        </w:rPr>
        <w:t xml:space="preserve"> identified in table above (hereinafter the</w:t>
      </w:r>
      <w:r w:rsidR="00B42384">
        <w:rPr>
          <w:rFonts w:ascii="Times New Roman" w:hAnsi="Times New Roman" w:cs="Times New Roman"/>
          <w:sz w:val="24"/>
          <w:szCs w:val="24"/>
        </w:rPr>
        <w:t xml:space="preserve"> </w:t>
      </w:r>
      <w:r w:rsidR="00886578" w:rsidRPr="00886578">
        <w:rPr>
          <w:rFonts w:ascii="Times New Roman" w:hAnsi="Times New Roman" w:cs="Times New Roman"/>
          <w:i/>
          <w:sz w:val="24"/>
          <w:szCs w:val="24"/>
        </w:rPr>
        <w:t xml:space="preserve">Registered </w:t>
      </w:r>
      <w:r w:rsidR="00F90367" w:rsidRPr="00886578">
        <w:rPr>
          <w:rFonts w:ascii="Times New Roman" w:hAnsi="Times New Roman" w:cs="Times New Roman"/>
          <w:i/>
          <w:iCs/>
          <w:sz w:val="24"/>
          <w:szCs w:val="24"/>
        </w:rPr>
        <w:t>P</w:t>
      </w:r>
      <w:r w:rsidR="00276A20" w:rsidRPr="00886578">
        <w:rPr>
          <w:rFonts w:ascii="Times New Roman" w:hAnsi="Times New Roman" w:cs="Times New Roman"/>
          <w:i/>
          <w:iCs/>
          <w:sz w:val="24"/>
          <w:szCs w:val="24"/>
        </w:rPr>
        <w:t>articipant</w:t>
      </w:r>
      <w:r w:rsidRPr="00DD3989">
        <w:rPr>
          <w:rFonts w:ascii="Times New Roman" w:hAnsi="Times New Roman" w:cs="Times New Roman"/>
          <w:sz w:val="24"/>
          <w:szCs w:val="24"/>
        </w:rPr>
        <w:t xml:space="preserve">) declares that it has full and complete knowledge of the valid </w:t>
      </w:r>
      <w:r w:rsidR="00181764" w:rsidRPr="00886578">
        <w:rPr>
          <w:rFonts w:ascii="Times New Roman" w:hAnsi="Times New Roman" w:cs="Times New Roman"/>
          <w:i/>
          <w:sz w:val="24"/>
          <w:szCs w:val="24"/>
        </w:rPr>
        <w:t xml:space="preserve">Daily </w:t>
      </w:r>
      <w:r w:rsidRPr="00886578">
        <w:rPr>
          <w:rFonts w:ascii="Times New Roman" w:hAnsi="Times New Roman" w:cs="Times New Roman"/>
          <w:i/>
          <w:iCs/>
          <w:sz w:val="24"/>
          <w:szCs w:val="24"/>
        </w:rPr>
        <w:t>Auction</w:t>
      </w:r>
      <w:r w:rsidR="00816330" w:rsidRPr="00886578">
        <w:rPr>
          <w:rFonts w:ascii="Times New Roman" w:hAnsi="Times New Roman" w:cs="Times New Roman"/>
          <w:i/>
          <w:iCs/>
          <w:sz w:val="24"/>
          <w:szCs w:val="24"/>
        </w:rPr>
        <w:t xml:space="preserve"> </w:t>
      </w:r>
      <w:r w:rsidRPr="00886578">
        <w:rPr>
          <w:rFonts w:ascii="Times New Roman" w:hAnsi="Times New Roman" w:cs="Times New Roman"/>
          <w:i/>
          <w:sz w:val="24"/>
          <w:szCs w:val="24"/>
        </w:rPr>
        <w:t>Rules</w:t>
      </w:r>
      <w:r w:rsidRPr="00147546">
        <w:rPr>
          <w:rFonts w:ascii="Times New Roman" w:hAnsi="Times New Roman" w:cs="Times New Roman"/>
          <w:sz w:val="24"/>
          <w:szCs w:val="24"/>
        </w:rPr>
        <w:t xml:space="preserve"> </w:t>
      </w:r>
      <w:r w:rsidRPr="00DD3989">
        <w:rPr>
          <w:rFonts w:ascii="Times New Roman" w:hAnsi="Times New Roman" w:cs="Times New Roman"/>
          <w:sz w:val="24"/>
          <w:szCs w:val="24"/>
        </w:rPr>
        <w:t xml:space="preserve">which are published at the website of </w:t>
      </w:r>
      <w:r w:rsidR="00DB18B5">
        <w:rPr>
          <w:rFonts w:ascii="Times New Roman" w:hAnsi="Times New Roman" w:cs="Times New Roman"/>
          <w:sz w:val="24"/>
          <w:szCs w:val="24"/>
        </w:rPr>
        <w:t xml:space="preserve">the </w:t>
      </w:r>
      <w:r w:rsidR="00DB18B5" w:rsidRPr="00886578">
        <w:rPr>
          <w:rFonts w:ascii="Times New Roman" w:hAnsi="Times New Roman" w:cs="Times New Roman"/>
          <w:i/>
          <w:sz w:val="24"/>
          <w:szCs w:val="24"/>
        </w:rPr>
        <w:t>Auction Office</w:t>
      </w:r>
      <w:r w:rsidR="00600BAE" w:rsidRPr="00DD3989">
        <w:t xml:space="preserve"> </w:t>
      </w:r>
      <w:r w:rsidRPr="00DD3989">
        <w:rPr>
          <w:rFonts w:ascii="Times New Roman" w:hAnsi="Times New Roman" w:cs="Times New Roman"/>
          <w:sz w:val="24"/>
          <w:szCs w:val="24"/>
        </w:rPr>
        <w:t xml:space="preserve">and that it </w:t>
      </w:r>
      <w:r w:rsidR="00DB18B5">
        <w:rPr>
          <w:rFonts w:ascii="Times New Roman" w:hAnsi="Times New Roman" w:cs="Times New Roman"/>
          <w:sz w:val="24"/>
          <w:szCs w:val="24"/>
        </w:rPr>
        <w:t>accepts them in a manner legally binding and irrevocable</w:t>
      </w:r>
      <w:r w:rsidR="00816330" w:rsidRPr="00147546">
        <w:rPr>
          <w:rFonts w:ascii="Times New Roman" w:hAnsi="Times New Roman" w:cs="Times New Roman"/>
          <w:sz w:val="24"/>
          <w:szCs w:val="24"/>
        </w:rPr>
        <w:t>.</w:t>
      </w:r>
    </w:p>
    <w:p w14:paraId="1405A3E6" w14:textId="77777777" w:rsidR="00DB18B5" w:rsidRPr="00DD3989" w:rsidRDefault="00DB18B5" w:rsidP="00D14646">
      <w:pPr>
        <w:shd w:val="clear" w:color="auto" w:fill="FFFFFF"/>
        <w:ind w:firstLine="720"/>
        <w:jc w:val="both"/>
        <w:rPr>
          <w:rFonts w:ascii="Times New Roman" w:hAnsi="Times New Roman" w:cs="Times New Roman"/>
          <w:sz w:val="24"/>
          <w:szCs w:val="24"/>
        </w:rPr>
      </w:pPr>
      <w:r w:rsidRPr="00DD3989">
        <w:rPr>
          <w:rFonts w:ascii="Times New Roman" w:hAnsi="Times New Roman" w:cs="Times New Roman"/>
          <w:sz w:val="24"/>
          <w:szCs w:val="24"/>
        </w:rPr>
        <w:t xml:space="preserve">The </w:t>
      </w:r>
      <w:r w:rsidR="00886578">
        <w:rPr>
          <w:rFonts w:ascii="Times New Roman" w:hAnsi="Times New Roman" w:cs="Times New Roman"/>
          <w:i/>
          <w:iCs/>
          <w:sz w:val="24"/>
          <w:szCs w:val="24"/>
        </w:rPr>
        <w:t>Registered</w:t>
      </w:r>
      <w:r w:rsidRPr="00DD3989">
        <w:rPr>
          <w:rFonts w:ascii="Times New Roman" w:hAnsi="Times New Roman" w:cs="Times New Roman"/>
          <w:i/>
          <w:iCs/>
          <w:sz w:val="24"/>
          <w:szCs w:val="24"/>
        </w:rPr>
        <w:t xml:space="preserve"> Participant </w:t>
      </w:r>
      <w:r w:rsidRPr="00DD3989">
        <w:rPr>
          <w:rFonts w:ascii="Times New Roman" w:hAnsi="Times New Roman" w:cs="Times New Roman"/>
          <w:sz w:val="24"/>
          <w:szCs w:val="24"/>
        </w:rPr>
        <w:t xml:space="preserve">also declares, in a manner legally binding and irrevocable that he accepts possible changes in the </w:t>
      </w:r>
      <w:r w:rsidRPr="00DD3989">
        <w:rPr>
          <w:rFonts w:ascii="Times New Roman" w:hAnsi="Times New Roman" w:cs="Times New Roman"/>
          <w:i/>
          <w:iCs/>
          <w:sz w:val="24"/>
          <w:szCs w:val="24"/>
        </w:rPr>
        <w:t xml:space="preserve">Daily Auction Rules, </w:t>
      </w:r>
      <w:r w:rsidRPr="00DD3989">
        <w:rPr>
          <w:rFonts w:ascii="Times New Roman" w:hAnsi="Times New Roman" w:cs="Times New Roman"/>
          <w:sz w:val="24"/>
          <w:szCs w:val="24"/>
        </w:rPr>
        <w:t xml:space="preserve">as described in Article 11.5 of the </w:t>
      </w:r>
      <w:r w:rsidRPr="00DD3989">
        <w:rPr>
          <w:rFonts w:ascii="Times New Roman" w:hAnsi="Times New Roman" w:cs="Times New Roman"/>
          <w:i/>
          <w:iCs/>
          <w:sz w:val="24"/>
          <w:szCs w:val="24"/>
        </w:rPr>
        <w:t>Daily Auction Rules.</w:t>
      </w:r>
    </w:p>
    <w:p w14:paraId="376D6015" w14:textId="77777777" w:rsidR="000E2BA0" w:rsidRPr="00DD3989" w:rsidRDefault="008057BD" w:rsidP="00147546">
      <w:pPr>
        <w:shd w:val="clear" w:color="auto" w:fill="FFFFFF"/>
        <w:jc w:val="both"/>
        <w:rPr>
          <w:rFonts w:ascii="Times New Roman" w:hAnsi="Times New Roman" w:cs="Times New Roman"/>
          <w:i/>
          <w:sz w:val="24"/>
          <w:szCs w:val="24"/>
        </w:rPr>
      </w:pPr>
      <w:r w:rsidRPr="00DD3989">
        <w:rPr>
          <w:rFonts w:ascii="Times New Roman" w:hAnsi="Times New Roman" w:cs="Times New Roman"/>
          <w:sz w:val="24"/>
          <w:szCs w:val="24"/>
        </w:rPr>
        <w:tab/>
      </w:r>
      <w:r w:rsidR="006B7F8D" w:rsidRPr="00DD3989">
        <w:rPr>
          <w:rFonts w:ascii="Times New Roman" w:hAnsi="Times New Roman" w:cs="Times New Roman"/>
          <w:sz w:val="24"/>
          <w:szCs w:val="24"/>
        </w:rPr>
        <w:t>The</w:t>
      </w:r>
      <w:r w:rsidR="003F442A">
        <w:rPr>
          <w:rFonts w:ascii="Times New Roman" w:hAnsi="Times New Roman" w:cs="Times New Roman"/>
          <w:sz w:val="24"/>
          <w:szCs w:val="24"/>
        </w:rPr>
        <w:t xml:space="preserve"> </w:t>
      </w:r>
      <w:r w:rsidR="00886578" w:rsidRPr="00886578">
        <w:rPr>
          <w:rFonts w:ascii="Times New Roman" w:hAnsi="Times New Roman" w:cs="Times New Roman"/>
          <w:i/>
          <w:sz w:val="24"/>
          <w:szCs w:val="24"/>
        </w:rPr>
        <w:t>Registered</w:t>
      </w:r>
      <w:r w:rsidR="00886578">
        <w:rPr>
          <w:rFonts w:ascii="Times New Roman" w:hAnsi="Times New Roman" w:cs="Times New Roman"/>
          <w:sz w:val="24"/>
          <w:szCs w:val="24"/>
        </w:rPr>
        <w:t xml:space="preserve"> </w:t>
      </w:r>
      <w:r w:rsidR="00276A20" w:rsidRPr="00886578">
        <w:rPr>
          <w:rFonts w:ascii="Times New Roman" w:hAnsi="Times New Roman" w:cs="Times New Roman"/>
          <w:i/>
          <w:iCs/>
          <w:sz w:val="24"/>
          <w:szCs w:val="24"/>
        </w:rPr>
        <w:t>Participant</w:t>
      </w:r>
      <w:r w:rsidR="006B7F8D" w:rsidRPr="00DD3989">
        <w:rPr>
          <w:rFonts w:ascii="Times New Roman" w:hAnsi="Times New Roman" w:cs="Times New Roman"/>
          <w:i/>
          <w:iCs/>
          <w:sz w:val="24"/>
          <w:szCs w:val="24"/>
        </w:rPr>
        <w:t xml:space="preserve"> </w:t>
      </w:r>
      <w:r w:rsidR="006B7F8D" w:rsidRPr="00DD3989">
        <w:rPr>
          <w:rFonts w:ascii="Times New Roman" w:hAnsi="Times New Roman" w:cs="Times New Roman"/>
          <w:sz w:val="24"/>
          <w:szCs w:val="24"/>
        </w:rPr>
        <w:t xml:space="preserve">also declares that it is </w:t>
      </w:r>
      <w:r w:rsidR="00185094" w:rsidRPr="00DD3989">
        <w:rPr>
          <w:rFonts w:ascii="Times New Roman" w:hAnsi="Times New Roman" w:cs="Times New Roman"/>
          <w:sz w:val="24"/>
          <w:szCs w:val="24"/>
        </w:rPr>
        <w:t xml:space="preserve">a </w:t>
      </w:r>
      <w:r w:rsidR="006B7F8D" w:rsidRPr="00DD3989">
        <w:rPr>
          <w:rFonts w:ascii="Times New Roman" w:hAnsi="Times New Roman" w:cs="Times New Roman"/>
          <w:sz w:val="24"/>
          <w:szCs w:val="24"/>
        </w:rPr>
        <w:t xml:space="preserve">business company </w:t>
      </w:r>
      <w:r w:rsidR="00BE6FAF">
        <w:rPr>
          <w:rFonts w:ascii="Times New Roman" w:hAnsi="Times New Roman" w:cs="Times New Roman"/>
          <w:sz w:val="24"/>
          <w:szCs w:val="24"/>
        </w:rPr>
        <w:t xml:space="preserve">or entrepreneur </w:t>
      </w:r>
      <w:r w:rsidR="006B7F8D" w:rsidRPr="00DD3989">
        <w:rPr>
          <w:rFonts w:ascii="Times New Roman" w:hAnsi="Times New Roman" w:cs="Times New Roman"/>
          <w:sz w:val="24"/>
          <w:szCs w:val="24"/>
        </w:rPr>
        <w:t xml:space="preserve">operating and incorporated under law and it is not subject to bankruptcy or liquidation proceedings, that there </w:t>
      </w:r>
      <w:proofErr w:type="gramStart"/>
      <w:r w:rsidR="006B7F8D" w:rsidRPr="00DD3989">
        <w:rPr>
          <w:rFonts w:ascii="Times New Roman" w:hAnsi="Times New Roman" w:cs="Times New Roman"/>
          <w:sz w:val="24"/>
          <w:szCs w:val="24"/>
        </w:rPr>
        <w:t>are no court</w:t>
      </w:r>
      <w:proofErr w:type="gramEnd"/>
      <w:r w:rsidR="006B7F8D" w:rsidRPr="00DD3989">
        <w:rPr>
          <w:rFonts w:ascii="Times New Roman" w:hAnsi="Times New Roman" w:cs="Times New Roman"/>
          <w:sz w:val="24"/>
          <w:szCs w:val="24"/>
        </w:rPr>
        <w:t xml:space="preserve"> or other proceedings in progress against it that would threaten the fulfillments of the cond</w:t>
      </w:r>
      <w:r w:rsidR="000E2BA0" w:rsidRPr="00DD3989">
        <w:rPr>
          <w:rFonts w:ascii="Times New Roman" w:hAnsi="Times New Roman" w:cs="Times New Roman"/>
          <w:sz w:val="24"/>
          <w:szCs w:val="24"/>
        </w:rPr>
        <w:t>i</w:t>
      </w:r>
      <w:r w:rsidR="006B7F8D" w:rsidRPr="00DD3989">
        <w:rPr>
          <w:rFonts w:ascii="Times New Roman" w:hAnsi="Times New Roman" w:cs="Times New Roman"/>
          <w:sz w:val="24"/>
          <w:szCs w:val="24"/>
        </w:rPr>
        <w:t>tions set out in the</w:t>
      </w:r>
      <w:r w:rsidR="00B42384" w:rsidRPr="00B42384">
        <w:rPr>
          <w:rFonts w:ascii="Times New Roman" w:hAnsi="Times New Roman" w:cs="Times New Roman"/>
          <w:iCs/>
          <w:sz w:val="24"/>
          <w:szCs w:val="24"/>
        </w:rPr>
        <w:t xml:space="preserve"> </w:t>
      </w:r>
      <w:r w:rsidR="00DB18B5" w:rsidRPr="00886578">
        <w:rPr>
          <w:rFonts w:ascii="Times New Roman" w:hAnsi="Times New Roman" w:cs="Times New Roman"/>
          <w:i/>
          <w:iCs/>
          <w:sz w:val="24"/>
          <w:szCs w:val="24"/>
        </w:rPr>
        <w:t xml:space="preserve">Daily </w:t>
      </w:r>
      <w:r w:rsidR="00B42384" w:rsidRPr="00886578">
        <w:rPr>
          <w:rFonts w:ascii="Times New Roman" w:hAnsi="Times New Roman" w:cs="Times New Roman"/>
          <w:i/>
          <w:iCs/>
          <w:sz w:val="24"/>
          <w:szCs w:val="24"/>
        </w:rPr>
        <w:t xml:space="preserve">Auction </w:t>
      </w:r>
      <w:r w:rsidR="00B42384" w:rsidRPr="00886578">
        <w:rPr>
          <w:rFonts w:ascii="Times New Roman" w:hAnsi="Times New Roman" w:cs="Times New Roman"/>
          <w:i/>
          <w:sz w:val="24"/>
          <w:szCs w:val="24"/>
        </w:rPr>
        <w:t>Rules</w:t>
      </w:r>
      <w:r w:rsidR="00407CBE" w:rsidRPr="00DD3989">
        <w:rPr>
          <w:rFonts w:ascii="Times New Roman" w:hAnsi="Times New Roman" w:cs="Times New Roman"/>
          <w:i/>
          <w:sz w:val="24"/>
          <w:szCs w:val="24"/>
        </w:rPr>
        <w:t>.</w:t>
      </w:r>
    </w:p>
    <w:p w14:paraId="7A0BE1F0" w14:textId="77777777" w:rsidR="000E2BA0" w:rsidRPr="00DD3989" w:rsidRDefault="000E2BA0" w:rsidP="00927CA3">
      <w:pPr>
        <w:shd w:val="clear" w:color="auto" w:fill="FFFFFF"/>
        <w:ind w:firstLine="720"/>
        <w:jc w:val="both"/>
        <w:rPr>
          <w:rFonts w:ascii="Times New Roman" w:hAnsi="Times New Roman" w:cs="Times New Roman"/>
          <w:sz w:val="24"/>
          <w:szCs w:val="24"/>
        </w:rPr>
      </w:pPr>
      <w:r w:rsidRPr="00DD3989">
        <w:rPr>
          <w:rFonts w:ascii="Times New Roman" w:hAnsi="Times New Roman" w:cs="Times New Roman"/>
          <w:sz w:val="24"/>
          <w:szCs w:val="24"/>
        </w:rPr>
        <w:t>The</w:t>
      </w:r>
      <w:r w:rsidR="003F442A">
        <w:rPr>
          <w:rFonts w:ascii="Times New Roman" w:hAnsi="Times New Roman" w:cs="Times New Roman"/>
          <w:sz w:val="24"/>
          <w:szCs w:val="24"/>
        </w:rPr>
        <w:t xml:space="preserve"> </w:t>
      </w:r>
      <w:r w:rsidR="00886578" w:rsidRPr="00886578">
        <w:rPr>
          <w:rFonts w:ascii="Times New Roman" w:hAnsi="Times New Roman" w:cs="Times New Roman"/>
          <w:i/>
          <w:sz w:val="24"/>
          <w:szCs w:val="24"/>
        </w:rPr>
        <w:t>Registered</w:t>
      </w:r>
      <w:r w:rsidR="00886578">
        <w:rPr>
          <w:rFonts w:ascii="Times New Roman" w:hAnsi="Times New Roman" w:cs="Times New Roman"/>
          <w:sz w:val="24"/>
          <w:szCs w:val="24"/>
        </w:rPr>
        <w:t xml:space="preserve"> </w:t>
      </w:r>
      <w:r w:rsidR="00276A20" w:rsidRPr="00886578">
        <w:rPr>
          <w:rFonts w:ascii="Times New Roman" w:hAnsi="Times New Roman" w:cs="Times New Roman"/>
          <w:i/>
          <w:iCs/>
          <w:sz w:val="24"/>
          <w:szCs w:val="24"/>
        </w:rPr>
        <w:t>Participant</w:t>
      </w:r>
      <w:r w:rsidRPr="00147546">
        <w:rPr>
          <w:rFonts w:ascii="Times New Roman" w:hAnsi="Times New Roman" w:cs="Times New Roman"/>
          <w:iCs/>
          <w:sz w:val="24"/>
          <w:szCs w:val="24"/>
        </w:rPr>
        <w:t xml:space="preserve"> </w:t>
      </w:r>
      <w:r w:rsidRPr="00DD3989">
        <w:rPr>
          <w:rFonts w:ascii="Times New Roman" w:hAnsi="Times New Roman" w:cs="Times New Roman"/>
          <w:sz w:val="24"/>
          <w:szCs w:val="24"/>
        </w:rPr>
        <w:t xml:space="preserve">also declares that it has not any debts outstanding to the JP </w:t>
      </w:r>
      <w:r w:rsidR="00766D7F">
        <w:rPr>
          <w:rFonts w:ascii="Times New Roman" w:hAnsi="Times New Roman" w:cs="Times New Roman"/>
          <w:sz w:val="24"/>
          <w:szCs w:val="24"/>
        </w:rPr>
        <w:t>EMS Beograd</w:t>
      </w:r>
      <w:r w:rsidRPr="00DD3989">
        <w:rPr>
          <w:rFonts w:ascii="Times New Roman" w:hAnsi="Times New Roman" w:cs="Times New Roman"/>
          <w:sz w:val="24"/>
          <w:szCs w:val="24"/>
          <w:lang w:val="sr-Latn-CS"/>
        </w:rPr>
        <w:t xml:space="preserve"> </w:t>
      </w:r>
      <w:r w:rsidRPr="00DD3989">
        <w:rPr>
          <w:rFonts w:ascii="Times New Roman" w:hAnsi="Times New Roman" w:cs="Times New Roman"/>
          <w:sz w:val="24"/>
          <w:szCs w:val="24"/>
        </w:rPr>
        <w:t xml:space="preserve">and </w:t>
      </w:r>
      <w:r w:rsidR="00BB0291">
        <w:rPr>
          <w:rFonts w:ascii="Times New Roman" w:hAnsi="Times New Roman" w:cs="Times New Roman"/>
          <w:sz w:val="24"/>
          <w:szCs w:val="24"/>
        </w:rPr>
        <w:t xml:space="preserve">C.N.T.E.E. </w:t>
      </w:r>
      <w:proofErr w:type="spellStart"/>
      <w:r w:rsidR="00BB0291">
        <w:rPr>
          <w:rFonts w:ascii="Times New Roman" w:hAnsi="Times New Roman" w:cs="Times New Roman"/>
          <w:sz w:val="24"/>
          <w:szCs w:val="24"/>
        </w:rPr>
        <w:t>Transelectrica</w:t>
      </w:r>
      <w:proofErr w:type="spellEnd"/>
      <w:r w:rsidR="00BB0291">
        <w:rPr>
          <w:rFonts w:ascii="Times New Roman" w:hAnsi="Times New Roman" w:cs="Times New Roman"/>
          <w:sz w:val="24"/>
          <w:szCs w:val="24"/>
        </w:rPr>
        <w:t xml:space="preserve"> S.A.</w:t>
      </w:r>
    </w:p>
    <w:p w14:paraId="34E7AC00" w14:textId="77777777" w:rsidR="00816330" w:rsidRPr="00147546" w:rsidRDefault="00816330" w:rsidP="00147546">
      <w:pPr>
        <w:shd w:val="clear" w:color="auto" w:fill="FFFFFF"/>
        <w:ind w:firstLine="720"/>
        <w:jc w:val="both"/>
        <w:rPr>
          <w:rFonts w:ascii="Times New Roman" w:hAnsi="Times New Roman" w:cs="Times New Roman"/>
          <w:sz w:val="24"/>
          <w:szCs w:val="24"/>
        </w:rPr>
      </w:pPr>
      <w:r w:rsidRPr="00147546">
        <w:rPr>
          <w:rFonts w:ascii="Times New Roman" w:hAnsi="Times New Roman" w:cs="Times New Roman"/>
          <w:sz w:val="24"/>
          <w:szCs w:val="24"/>
        </w:rPr>
        <w:t xml:space="preserve">Confirmation of the Registration Form </w:t>
      </w:r>
      <w:r w:rsidR="003F442A" w:rsidRPr="00147546">
        <w:rPr>
          <w:rFonts w:ascii="Times New Roman" w:hAnsi="Times New Roman" w:cs="Times New Roman"/>
          <w:sz w:val="24"/>
          <w:szCs w:val="24"/>
        </w:rPr>
        <w:t xml:space="preserve">creates </w:t>
      </w:r>
      <w:r w:rsidR="007133E7" w:rsidRPr="00147546">
        <w:rPr>
          <w:rFonts w:ascii="Times New Roman" w:hAnsi="Times New Roman" w:cs="Times New Roman"/>
          <w:sz w:val="24"/>
          <w:szCs w:val="24"/>
        </w:rPr>
        <w:t>a</w:t>
      </w:r>
      <w:r w:rsidR="003F442A" w:rsidRPr="00147546">
        <w:rPr>
          <w:rFonts w:ascii="Times New Roman" w:hAnsi="Times New Roman" w:cs="Times New Roman"/>
          <w:sz w:val="24"/>
          <w:szCs w:val="24"/>
        </w:rPr>
        <w:t xml:space="preserve"> </w:t>
      </w:r>
      <w:r w:rsidR="00982AF3" w:rsidRPr="00886578">
        <w:rPr>
          <w:rFonts w:ascii="Times New Roman" w:hAnsi="Times New Roman" w:cs="Times New Roman"/>
          <w:i/>
          <w:sz w:val="24"/>
          <w:szCs w:val="24"/>
        </w:rPr>
        <w:t>C</w:t>
      </w:r>
      <w:r w:rsidRPr="00886578">
        <w:rPr>
          <w:rFonts w:ascii="Times New Roman" w:hAnsi="Times New Roman" w:cs="Times New Roman"/>
          <w:i/>
          <w:sz w:val="24"/>
          <w:szCs w:val="24"/>
        </w:rPr>
        <w:t>ontract</w:t>
      </w:r>
      <w:r w:rsidRPr="00147546">
        <w:rPr>
          <w:rFonts w:ascii="Times New Roman" w:hAnsi="Times New Roman" w:cs="Times New Roman"/>
          <w:sz w:val="24"/>
          <w:szCs w:val="24"/>
        </w:rPr>
        <w:t xml:space="preserve"> concluded between </w:t>
      </w:r>
      <w:r w:rsidR="00982AF3">
        <w:rPr>
          <w:rFonts w:ascii="Times New Roman" w:hAnsi="Times New Roman" w:cs="Times New Roman"/>
          <w:sz w:val="24"/>
          <w:szCs w:val="24"/>
        </w:rPr>
        <w:t xml:space="preserve">the </w:t>
      </w:r>
      <w:r w:rsidR="00982AF3" w:rsidRPr="00D14646">
        <w:rPr>
          <w:rFonts w:ascii="Times New Roman" w:hAnsi="Times New Roman" w:cs="Times New Roman"/>
          <w:i/>
          <w:sz w:val="24"/>
          <w:szCs w:val="24"/>
        </w:rPr>
        <w:t>Auction Office</w:t>
      </w:r>
      <w:r w:rsidR="003F442A" w:rsidRPr="00147546">
        <w:rPr>
          <w:rFonts w:ascii="Times New Roman" w:hAnsi="Times New Roman" w:cs="Times New Roman"/>
          <w:sz w:val="24"/>
          <w:szCs w:val="24"/>
        </w:rPr>
        <w:t xml:space="preserve"> </w:t>
      </w:r>
      <w:r w:rsidRPr="00147546">
        <w:rPr>
          <w:rFonts w:ascii="Times New Roman" w:hAnsi="Times New Roman" w:cs="Times New Roman"/>
          <w:sz w:val="24"/>
          <w:szCs w:val="24"/>
        </w:rPr>
        <w:t xml:space="preserve">and </w:t>
      </w:r>
      <w:r w:rsidR="00F90367">
        <w:rPr>
          <w:rFonts w:ascii="Times New Roman" w:hAnsi="Times New Roman" w:cs="Times New Roman"/>
          <w:sz w:val="24"/>
          <w:szCs w:val="24"/>
        </w:rPr>
        <w:t xml:space="preserve">the </w:t>
      </w:r>
      <w:r w:rsidR="00886578" w:rsidRPr="00886578">
        <w:rPr>
          <w:rFonts w:ascii="Times New Roman" w:hAnsi="Times New Roman" w:cs="Times New Roman"/>
          <w:i/>
          <w:sz w:val="24"/>
          <w:szCs w:val="24"/>
        </w:rPr>
        <w:t>Registered</w:t>
      </w:r>
      <w:r w:rsidR="00886578">
        <w:rPr>
          <w:rFonts w:ascii="Times New Roman" w:hAnsi="Times New Roman" w:cs="Times New Roman"/>
          <w:sz w:val="24"/>
          <w:szCs w:val="24"/>
        </w:rPr>
        <w:t xml:space="preserve"> </w:t>
      </w:r>
      <w:r w:rsidRPr="00886578">
        <w:rPr>
          <w:rFonts w:ascii="Times New Roman" w:hAnsi="Times New Roman" w:cs="Times New Roman"/>
          <w:i/>
          <w:sz w:val="24"/>
          <w:szCs w:val="24"/>
        </w:rPr>
        <w:t>Participant</w:t>
      </w:r>
      <w:r w:rsidRPr="00147546">
        <w:rPr>
          <w:rFonts w:ascii="Times New Roman" w:hAnsi="Times New Roman" w:cs="Times New Roman"/>
          <w:sz w:val="24"/>
          <w:szCs w:val="24"/>
        </w:rPr>
        <w:t xml:space="preserve"> </w:t>
      </w:r>
      <w:r w:rsidR="00982AF3">
        <w:rPr>
          <w:rFonts w:ascii="Times New Roman" w:hAnsi="Times New Roman" w:cs="Times New Roman"/>
          <w:sz w:val="24"/>
          <w:szCs w:val="24"/>
        </w:rPr>
        <w:t>for daily</w:t>
      </w:r>
      <w:r w:rsidRPr="00147546">
        <w:rPr>
          <w:rFonts w:ascii="Times New Roman" w:hAnsi="Times New Roman" w:cs="Times New Roman"/>
          <w:sz w:val="24"/>
          <w:szCs w:val="24"/>
        </w:rPr>
        <w:t xml:space="preserve"> </w:t>
      </w:r>
      <w:r w:rsidR="00982AF3" w:rsidRPr="00886578">
        <w:rPr>
          <w:rFonts w:ascii="Times New Roman" w:hAnsi="Times New Roman" w:cs="Times New Roman"/>
          <w:i/>
          <w:sz w:val="24"/>
          <w:szCs w:val="24"/>
        </w:rPr>
        <w:t>A</w:t>
      </w:r>
      <w:r w:rsidRPr="00886578">
        <w:rPr>
          <w:rFonts w:ascii="Times New Roman" w:hAnsi="Times New Roman" w:cs="Times New Roman"/>
          <w:i/>
          <w:sz w:val="24"/>
          <w:szCs w:val="24"/>
        </w:rPr>
        <w:t>uction</w:t>
      </w:r>
      <w:r w:rsidR="003F442A" w:rsidRPr="00886578">
        <w:rPr>
          <w:rFonts w:ascii="Times New Roman" w:hAnsi="Times New Roman" w:cs="Times New Roman"/>
          <w:i/>
          <w:sz w:val="24"/>
          <w:szCs w:val="24"/>
        </w:rPr>
        <w:t>s</w:t>
      </w:r>
      <w:r w:rsidR="00982AF3">
        <w:rPr>
          <w:rFonts w:ascii="Times New Roman" w:hAnsi="Times New Roman" w:cs="Times New Roman"/>
          <w:sz w:val="24"/>
          <w:szCs w:val="24"/>
        </w:rPr>
        <w:t xml:space="preserve"> at Serbian-</w:t>
      </w:r>
      <w:r w:rsidR="00BB0291">
        <w:rPr>
          <w:rFonts w:ascii="Times New Roman" w:hAnsi="Times New Roman" w:cs="Times New Roman"/>
          <w:sz w:val="24"/>
          <w:szCs w:val="24"/>
        </w:rPr>
        <w:t xml:space="preserve">Romanian </w:t>
      </w:r>
      <w:r w:rsidR="00982AF3">
        <w:rPr>
          <w:rFonts w:ascii="Times New Roman" w:hAnsi="Times New Roman" w:cs="Times New Roman"/>
          <w:sz w:val="24"/>
          <w:szCs w:val="24"/>
        </w:rPr>
        <w:t xml:space="preserve">border for </w:t>
      </w:r>
      <w:r w:rsidR="00195CEE">
        <w:rPr>
          <w:rFonts w:ascii="Times New Roman" w:hAnsi="Times New Roman" w:cs="Times New Roman"/>
          <w:sz w:val="24"/>
          <w:szCs w:val="24"/>
        </w:rPr>
        <w:t>2017</w:t>
      </w:r>
      <w:r w:rsidR="00982AF3">
        <w:rPr>
          <w:rFonts w:ascii="Times New Roman" w:hAnsi="Times New Roman" w:cs="Times New Roman"/>
          <w:sz w:val="24"/>
          <w:szCs w:val="24"/>
        </w:rPr>
        <w:t>.</w:t>
      </w:r>
      <w:r w:rsidRPr="00147546">
        <w:rPr>
          <w:rFonts w:ascii="Times New Roman" w:hAnsi="Times New Roman" w:cs="Times New Roman"/>
          <w:sz w:val="24"/>
          <w:szCs w:val="24"/>
        </w:rPr>
        <w:t xml:space="preserve"> </w:t>
      </w:r>
      <w:r w:rsidR="00982AF3">
        <w:rPr>
          <w:rFonts w:ascii="Times New Roman" w:hAnsi="Times New Roman" w:cs="Times New Roman"/>
          <w:sz w:val="24"/>
          <w:szCs w:val="24"/>
        </w:rPr>
        <w:t xml:space="preserve">The </w:t>
      </w:r>
      <w:r w:rsidR="00982AF3" w:rsidRPr="00D14646">
        <w:rPr>
          <w:rFonts w:ascii="Times New Roman" w:hAnsi="Times New Roman" w:cs="Times New Roman"/>
          <w:i/>
          <w:sz w:val="24"/>
          <w:szCs w:val="24"/>
        </w:rPr>
        <w:t>Daily Auction Rules</w:t>
      </w:r>
      <w:r w:rsidR="00982AF3">
        <w:rPr>
          <w:rFonts w:ascii="Times New Roman" w:hAnsi="Times New Roman" w:cs="Times New Roman"/>
          <w:sz w:val="24"/>
          <w:szCs w:val="24"/>
        </w:rPr>
        <w:t xml:space="preserve"> constitute t</w:t>
      </w:r>
      <w:r w:rsidRPr="00147546">
        <w:rPr>
          <w:rFonts w:ascii="Times New Roman" w:hAnsi="Times New Roman" w:cs="Times New Roman"/>
          <w:sz w:val="24"/>
          <w:szCs w:val="24"/>
        </w:rPr>
        <w:t xml:space="preserve">he </w:t>
      </w:r>
      <w:r w:rsidR="003F442A" w:rsidRPr="00147546">
        <w:rPr>
          <w:rFonts w:ascii="Times New Roman" w:hAnsi="Times New Roman" w:cs="Times New Roman"/>
          <w:sz w:val="24"/>
          <w:szCs w:val="24"/>
        </w:rPr>
        <w:t>t</w:t>
      </w:r>
      <w:r w:rsidRPr="00147546">
        <w:rPr>
          <w:rFonts w:ascii="Times New Roman" w:hAnsi="Times New Roman" w:cs="Times New Roman"/>
          <w:sz w:val="24"/>
          <w:szCs w:val="24"/>
        </w:rPr>
        <w:t>erm</w:t>
      </w:r>
      <w:r w:rsidR="007133E7" w:rsidRPr="00147546">
        <w:rPr>
          <w:rFonts w:ascii="Times New Roman" w:hAnsi="Times New Roman" w:cs="Times New Roman"/>
          <w:sz w:val="24"/>
          <w:szCs w:val="24"/>
        </w:rPr>
        <w:t>s</w:t>
      </w:r>
      <w:r w:rsidR="003F442A" w:rsidRPr="00147546">
        <w:rPr>
          <w:rFonts w:ascii="Times New Roman" w:hAnsi="Times New Roman" w:cs="Times New Roman"/>
          <w:sz w:val="24"/>
          <w:szCs w:val="24"/>
        </w:rPr>
        <w:t xml:space="preserve"> and condit</w:t>
      </w:r>
      <w:r w:rsidR="007133E7" w:rsidRPr="00147546">
        <w:rPr>
          <w:rFonts w:ascii="Times New Roman" w:hAnsi="Times New Roman" w:cs="Times New Roman"/>
          <w:sz w:val="24"/>
          <w:szCs w:val="24"/>
        </w:rPr>
        <w:t>i</w:t>
      </w:r>
      <w:r w:rsidR="003F442A" w:rsidRPr="00147546">
        <w:rPr>
          <w:rFonts w:ascii="Times New Roman" w:hAnsi="Times New Roman" w:cs="Times New Roman"/>
          <w:sz w:val="24"/>
          <w:szCs w:val="24"/>
        </w:rPr>
        <w:t xml:space="preserve">ons </w:t>
      </w:r>
      <w:r w:rsidRPr="00147546">
        <w:rPr>
          <w:rFonts w:ascii="Times New Roman" w:hAnsi="Times New Roman" w:cs="Times New Roman"/>
          <w:sz w:val="24"/>
          <w:szCs w:val="24"/>
        </w:rPr>
        <w:t xml:space="preserve">of the </w:t>
      </w:r>
      <w:r w:rsidR="00982AF3" w:rsidRPr="00886578">
        <w:rPr>
          <w:rFonts w:ascii="Times New Roman" w:hAnsi="Times New Roman" w:cs="Times New Roman"/>
          <w:i/>
          <w:sz w:val="24"/>
          <w:szCs w:val="24"/>
        </w:rPr>
        <w:t>C</w:t>
      </w:r>
      <w:r w:rsidRPr="00886578">
        <w:rPr>
          <w:rFonts w:ascii="Times New Roman" w:hAnsi="Times New Roman" w:cs="Times New Roman"/>
          <w:i/>
          <w:sz w:val="24"/>
          <w:szCs w:val="24"/>
        </w:rPr>
        <w:t>ontract</w:t>
      </w:r>
      <w:r w:rsidR="00982AF3">
        <w:rPr>
          <w:rFonts w:ascii="Times New Roman" w:hAnsi="Times New Roman" w:cs="Times New Roman"/>
          <w:sz w:val="24"/>
          <w:szCs w:val="24"/>
        </w:rPr>
        <w:t xml:space="preserve">. Through the confirmation of the Registration Form, the </w:t>
      </w:r>
      <w:r w:rsidR="00886578" w:rsidRPr="00886578">
        <w:rPr>
          <w:rFonts w:ascii="Times New Roman" w:hAnsi="Times New Roman" w:cs="Times New Roman"/>
          <w:i/>
          <w:sz w:val="24"/>
          <w:szCs w:val="24"/>
        </w:rPr>
        <w:t>Registered</w:t>
      </w:r>
      <w:r w:rsidR="00886578">
        <w:rPr>
          <w:rFonts w:ascii="Times New Roman" w:hAnsi="Times New Roman" w:cs="Times New Roman"/>
          <w:sz w:val="24"/>
          <w:szCs w:val="24"/>
        </w:rPr>
        <w:t xml:space="preserve"> </w:t>
      </w:r>
      <w:r w:rsidR="00982AF3" w:rsidRPr="00D14646">
        <w:rPr>
          <w:rFonts w:ascii="Times New Roman" w:hAnsi="Times New Roman" w:cs="Times New Roman"/>
          <w:i/>
          <w:sz w:val="24"/>
          <w:szCs w:val="24"/>
        </w:rPr>
        <w:t>Participant</w:t>
      </w:r>
      <w:r w:rsidR="00982AF3">
        <w:rPr>
          <w:rFonts w:ascii="Times New Roman" w:hAnsi="Times New Roman" w:cs="Times New Roman"/>
          <w:sz w:val="24"/>
          <w:szCs w:val="24"/>
        </w:rPr>
        <w:t xml:space="preserve"> is registered by the </w:t>
      </w:r>
      <w:r w:rsidR="00982AF3" w:rsidRPr="00D14646">
        <w:rPr>
          <w:rFonts w:ascii="Times New Roman" w:hAnsi="Times New Roman" w:cs="Times New Roman"/>
          <w:i/>
          <w:sz w:val="24"/>
          <w:szCs w:val="24"/>
        </w:rPr>
        <w:t>Auction Office</w:t>
      </w:r>
      <w:r w:rsidR="00982AF3">
        <w:rPr>
          <w:rFonts w:ascii="Times New Roman" w:hAnsi="Times New Roman" w:cs="Times New Roman"/>
          <w:sz w:val="24"/>
          <w:szCs w:val="24"/>
        </w:rPr>
        <w:t>.</w:t>
      </w:r>
      <w:r w:rsidR="007133E7" w:rsidRPr="00147546">
        <w:rPr>
          <w:rFonts w:ascii="Times New Roman" w:hAnsi="Times New Roman" w:cs="Times New Roman"/>
          <w:sz w:val="24"/>
          <w:szCs w:val="24"/>
        </w:rPr>
        <w:t xml:space="preserve"> </w:t>
      </w:r>
      <w:r w:rsidRPr="00147546">
        <w:rPr>
          <w:rFonts w:ascii="Times New Roman" w:hAnsi="Times New Roman" w:cs="Times New Roman"/>
          <w:sz w:val="24"/>
          <w:szCs w:val="24"/>
        </w:rPr>
        <w:t xml:space="preserve"> </w:t>
      </w:r>
    </w:p>
    <w:p w14:paraId="36BE408F" w14:textId="77777777" w:rsidR="001242D4" w:rsidRPr="00DD3989" w:rsidRDefault="008057BD" w:rsidP="001242D4">
      <w:pPr>
        <w:shd w:val="clear" w:color="auto" w:fill="FFFFFF"/>
        <w:jc w:val="both"/>
      </w:pPr>
      <w:r w:rsidRPr="00DD3989">
        <w:rPr>
          <w:rFonts w:ascii="Times New Roman" w:hAnsi="Times New Roman" w:cs="Times New Roman"/>
          <w:sz w:val="24"/>
          <w:szCs w:val="24"/>
        </w:rPr>
        <w:tab/>
      </w:r>
      <w:r w:rsidR="001242D4" w:rsidRPr="00DD3989">
        <w:rPr>
          <w:rFonts w:ascii="Times New Roman" w:hAnsi="Times New Roman" w:cs="Times New Roman"/>
          <w:sz w:val="24"/>
          <w:szCs w:val="24"/>
        </w:rPr>
        <w:t xml:space="preserve">This declaration is valid for an indefinite number of daily </w:t>
      </w:r>
      <w:r w:rsidR="001242D4" w:rsidRPr="00DD3989">
        <w:rPr>
          <w:rFonts w:ascii="Times New Roman" w:hAnsi="Times New Roman" w:cs="Times New Roman"/>
          <w:i/>
          <w:iCs/>
          <w:sz w:val="24"/>
          <w:szCs w:val="24"/>
        </w:rPr>
        <w:t xml:space="preserve">Auctions </w:t>
      </w:r>
      <w:r w:rsidR="001242D4" w:rsidRPr="00FB1C44">
        <w:rPr>
          <w:rFonts w:ascii="Times New Roman" w:hAnsi="Times New Roman" w:cs="Times New Roman"/>
          <w:sz w:val="24"/>
          <w:szCs w:val="24"/>
        </w:rPr>
        <w:t xml:space="preserve">for </w:t>
      </w:r>
      <w:r w:rsidR="00195CEE">
        <w:rPr>
          <w:rFonts w:ascii="Times New Roman" w:hAnsi="Times New Roman" w:cs="Times New Roman"/>
          <w:iCs/>
          <w:sz w:val="24"/>
          <w:szCs w:val="24"/>
        </w:rPr>
        <w:t>2017</w:t>
      </w:r>
      <w:r w:rsidR="001242D4">
        <w:rPr>
          <w:rFonts w:ascii="Times New Roman" w:hAnsi="Times New Roman" w:cs="Times New Roman"/>
          <w:iCs/>
          <w:sz w:val="24"/>
          <w:szCs w:val="24"/>
        </w:rPr>
        <w:t>,</w:t>
      </w:r>
      <w:r w:rsidR="001242D4" w:rsidRPr="00DD3989">
        <w:rPr>
          <w:rFonts w:ascii="Times New Roman" w:hAnsi="Times New Roman" w:cs="Times New Roman"/>
          <w:sz w:val="24"/>
          <w:szCs w:val="24"/>
        </w:rPr>
        <w:t xml:space="preserve"> notwithstanding the obligation for the </w:t>
      </w:r>
      <w:r w:rsidR="00886578" w:rsidRPr="00886578">
        <w:rPr>
          <w:rFonts w:ascii="Times New Roman" w:hAnsi="Times New Roman" w:cs="Times New Roman"/>
          <w:i/>
          <w:sz w:val="24"/>
          <w:szCs w:val="24"/>
        </w:rPr>
        <w:t>Registered</w:t>
      </w:r>
      <w:r w:rsidR="00886578">
        <w:rPr>
          <w:rFonts w:ascii="Times New Roman" w:hAnsi="Times New Roman" w:cs="Times New Roman"/>
          <w:sz w:val="24"/>
          <w:szCs w:val="24"/>
        </w:rPr>
        <w:t xml:space="preserve"> </w:t>
      </w:r>
      <w:r w:rsidR="001242D4" w:rsidRPr="00DD3989">
        <w:rPr>
          <w:rFonts w:ascii="Times New Roman" w:hAnsi="Times New Roman" w:cs="Times New Roman"/>
          <w:i/>
          <w:iCs/>
          <w:sz w:val="24"/>
          <w:szCs w:val="24"/>
        </w:rPr>
        <w:t xml:space="preserve">Participant </w:t>
      </w:r>
      <w:r w:rsidR="001242D4" w:rsidRPr="00DD3989">
        <w:rPr>
          <w:rFonts w:ascii="Times New Roman" w:hAnsi="Times New Roman" w:cs="Times New Roman"/>
          <w:sz w:val="24"/>
          <w:szCs w:val="24"/>
        </w:rPr>
        <w:t xml:space="preserve">to inform the </w:t>
      </w:r>
      <w:r w:rsidR="001242D4" w:rsidRPr="00DD3989">
        <w:rPr>
          <w:rFonts w:ascii="Times New Roman" w:hAnsi="Times New Roman" w:cs="Times New Roman"/>
          <w:i/>
          <w:iCs/>
          <w:sz w:val="24"/>
          <w:szCs w:val="24"/>
        </w:rPr>
        <w:t xml:space="preserve">Auction Office </w:t>
      </w:r>
      <w:r w:rsidR="001242D4" w:rsidRPr="00DD3989">
        <w:rPr>
          <w:rFonts w:ascii="Times New Roman" w:hAnsi="Times New Roman" w:cs="Times New Roman"/>
          <w:sz w:val="24"/>
          <w:szCs w:val="24"/>
        </w:rPr>
        <w:t xml:space="preserve">forthwith of any changes and notwithstanding the right of the </w:t>
      </w:r>
      <w:r w:rsidR="001242D4" w:rsidRPr="00DD3989">
        <w:rPr>
          <w:rFonts w:ascii="Times New Roman" w:hAnsi="Times New Roman" w:cs="Times New Roman"/>
          <w:i/>
          <w:iCs/>
          <w:sz w:val="24"/>
          <w:szCs w:val="24"/>
        </w:rPr>
        <w:t xml:space="preserve">Auction Office </w:t>
      </w:r>
      <w:r w:rsidR="001242D4" w:rsidRPr="00DD3989">
        <w:rPr>
          <w:rFonts w:ascii="Times New Roman" w:hAnsi="Times New Roman" w:cs="Times New Roman"/>
          <w:sz w:val="24"/>
          <w:szCs w:val="24"/>
        </w:rPr>
        <w:t>to request a renewal of the declaration.</w:t>
      </w:r>
    </w:p>
    <w:p w14:paraId="3BBF8F82" w14:textId="77777777" w:rsidR="00AA7C67" w:rsidRPr="00DD3989" w:rsidRDefault="00AA7C67" w:rsidP="00D14646">
      <w:pPr>
        <w:shd w:val="clear" w:color="auto" w:fill="FFFFFF"/>
        <w:ind w:firstLine="720"/>
        <w:jc w:val="both"/>
      </w:pPr>
      <w:r w:rsidRPr="00DD3989">
        <w:rPr>
          <w:rFonts w:ascii="Times New Roman" w:hAnsi="Times New Roman" w:cs="Times New Roman"/>
          <w:sz w:val="24"/>
          <w:szCs w:val="24"/>
        </w:rPr>
        <w:t>The</w:t>
      </w:r>
      <w:r w:rsidR="007133E7">
        <w:rPr>
          <w:rFonts w:ascii="Times New Roman" w:hAnsi="Times New Roman" w:cs="Times New Roman"/>
          <w:sz w:val="24"/>
          <w:szCs w:val="24"/>
        </w:rPr>
        <w:t xml:space="preserve"> </w:t>
      </w:r>
      <w:r w:rsidR="00886578" w:rsidRPr="00886578">
        <w:rPr>
          <w:rFonts w:ascii="Times New Roman" w:hAnsi="Times New Roman" w:cs="Times New Roman"/>
          <w:i/>
          <w:sz w:val="24"/>
          <w:szCs w:val="24"/>
        </w:rPr>
        <w:t>Registered</w:t>
      </w:r>
      <w:r w:rsidR="00886578">
        <w:rPr>
          <w:rFonts w:ascii="Times New Roman" w:hAnsi="Times New Roman" w:cs="Times New Roman"/>
          <w:sz w:val="24"/>
          <w:szCs w:val="24"/>
        </w:rPr>
        <w:t xml:space="preserve"> </w:t>
      </w:r>
      <w:r w:rsidR="00276A20" w:rsidRPr="00886578">
        <w:rPr>
          <w:rFonts w:ascii="Times New Roman" w:hAnsi="Times New Roman" w:cs="Times New Roman"/>
          <w:i/>
          <w:sz w:val="24"/>
          <w:szCs w:val="24"/>
        </w:rPr>
        <w:t>Participant</w:t>
      </w:r>
      <w:r w:rsidR="00484AC4">
        <w:rPr>
          <w:rFonts w:ascii="Times New Roman" w:hAnsi="Times New Roman" w:cs="Times New Roman"/>
          <w:sz w:val="24"/>
          <w:szCs w:val="24"/>
        </w:rPr>
        <w:t xml:space="preserve"> </w:t>
      </w:r>
      <w:r w:rsidRPr="00F90367">
        <w:rPr>
          <w:rFonts w:ascii="Times New Roman" w:hAnsi="Times New Roman" w:cs="Times New Roman"/>
          <w:sz w:val="24"/>
          <w:szCs w:val="24"/>
        </w:rPr>
        <w:t>d</w:t>
      </w:r>
      <w:r w:rsidRPr="00DD3989">
        <w:rPr>
          <w:rFonts w:ascii="Times New Roman" w:hAnsi="Times New Roman" w:cs="Times New Roman"/>
          <w:sz w:val="24"/>
          <w:szCs w:val="24"/>
        </w:rPr>
        <w:t>eclares that the Registration Form and its Attachments contain complete and true information.</w:t>
      </w:r>
    </w:p>
    <w:p w14:paraId="3EF134BC" w14:textId="77777777" w:rsidR="002275FE" w:rsidRPr="00DD3989" w:rsidRDefault="002275FE" w:rsidP="008057BD">
      <w:pPr>
        <w:shd w:val="clear" w:color="auto" w:fill="FFFFFF"/>
        <w:ind w:firstLine="720"/>
        <w:jc w:val="both"/>
        <w:rPr>
          <w:rFonts w:ascii="Times New Roman" w:hAnsi="Times New Roman" w:cs="Times New Roman"/>
          <w:sz w:val="24"/>
          <w:szCs w:val="24"/>
        </w:rPr>
      </w:pPr>
      <w:r w:rsidRPr="00DD3989">
        <w:rPr>
          <w:rFonts w:ascii="Times New Roman" w:hAnsi="Times New Roman" w:cs="Times New Roman"/>
          <w:sz w:val="24"/>
          <w:szCs w:val="24"/>
        </w:rPr>
        <w:t xml:space="preserve">This Registration </w:t>
      </w:r>
      <w:r w:rsidR="00F06AEA" w:rsidRPr="00DD3989">
        <w:rPr>
          <w:rFonts w:ascii="Times New Roman" w:hAnsi="Times New Roman" w:cs="Times New Roman"/>
          <w:sz w:val="24"/>
          <w:szCs w:val="24"/>
        </w:rPr>
        <w:t xml:space="preserve">Form </w:t>
      </w:r>
      <w:r w:rsidR="002231C2">
        <w:rPr>
          <w:rFonts w:ascii="Times New Roman" w:hAnsi="Times New Roman" w:cs="Times New Roman"/>
          <w:sz w:val="24"/>
          <w:szCs w:val="24"/>
        </w:rPr>
        <w:t xml:space="preserve">and its Attachments </w:t>
      </w:r>
      <w:r w:rsidR="00F06AEA" w:rsidRPr="00DD3989">
        <w:rPr>
          <w:rFonts w:ascii="Times New Roman" w:hAnsi="Times New Roman" w:cs="Times New Roman"/>
          <w:sz w:val="24"/>
          <w:szCs w:val="24"/>
        </w:rPr>
        <w:t xml:space="preserve">has been made in 3 (three) identical copies, 2 (two) for </w:t>
      </w:r>
      <w:r w:rsidR="001242D4">
        <w:rPr>
          <w:rFonts w:ascii="Times New Roman" w:hAnsi="Times New Roman" w:cs="Times New Roman"/>
          <w:sz w:val="24"/>
          <w:szCs w:val="24"/>
        </w:rPr>
        <w:t xml:space="preserve">the </w:t>
      </w:r>
      <w:r w:rsidR="001242D4" w:rsidRPr="00D14646">
        <w:rPr>
          <w:rFonts w:ascii="Times New Roman" w:hAnsi="Times New Roman" w:cs="Times New Roman"/>
          <w:i/>
          <w:sz w:val="24"/>
          <w:szCs w:val="24"/>
        </w:rPr>
        <w:t>Auction Office</w:t>
      </w:r>
      <w:r w:rsidR="007133E7">
        <w:rPr>
          <w:rFonts w:ascii="Times New Roman" w:hAnsi="Times New Roman" w:cs="Times New Roman"/>
          <w:sz w:val="24"/>
          <w:szCs w:val="24"/>
        </w:rPr>
        <w:t xml:space="preserve"> </w:t>
      </w:r>
      <w:r w:rsidR="00F06AEA" w:rsidRPr="00DD3989">
        <w:rPr>
          <w:rFonts w:ascii="Times New Roman" w:hAnsi="Times New Roman" w:cs="Times New Roman"/>
          <w:sz w:val="24"/>
          <w:szCs w:val="24"/>
        </w:rPr>
        <w:t>and 1 (one) for the</w:t>
      </w:r>
      <w:r w:rsidR="007133E7">
        <w:rPr>
          <w:rFonts w:ascii="Times New Roman" w:hAnsi="Times New Roman" w:cs="Times New Roman"/>
          <w:sz w:val="24"/>
          <w:szCs w:val="24"/>
        </w:rPr>
        <w:t xml:space="preserve"> </w:t>
      </w:r>
      <w:r w:rsidR="00886578" w:rsidRPr="00886578">
        <w:rPr>
          <w:rFonts w:ascii="Times New Roman" w:hAnsi="Times New Roman" w:cs="Times New Roman"/>
          <w:i/>
          <w:sz w:val="24"/>
          <w:szCs w:val="24"/>
        </w:rPr>
        <w:t>Registered</w:t>
      </w:r>
      <w:r w:rsidR="00886578">
        <w:rPr>
          <w:rFonts w:ascii="Times New Roman" w:hAnsi="Times New Roman" w:cs="Times New Roman"/>
          <w:sz w:val="24"/>
          <w:szCs w:val="24"/>
        </w:rPr>
        <w:t xml:space="preserve"> </w:t>
      </w:r>
      <w:r w:rsidR="00276A20" w:rsidRPr="00886578">
        <w:rPr>
          <w:rFonts w:ascii="Times New Roman" w:hAnsi="Times New Roman" w:cs="Times New Roman"/>
          <w:i/>
          <w:sz w:val="24"/>
          <w:szCs w:val="24"/>
        </w:rPr>
        <w:t>Participant</w:t>
      </w:r>
      <w:r w:rsidR="00F06AEA" w:rsidRPr="00F90367">
        <w:rPr>
          <w:rFonts w:ascii="Times New Roman" w:hAnsi="Times New Roman" w:cs="Times New Roman"/>
          <w:sz w:val="24"/>
          <w:szCs w:val="24"/>
        </w:rPr>
        <w:t>.</w:t>
      </w:r>
    </w:p>
    <w:p w14:paraId="4680E737" w14:textId="77777777" w:rsidR="00AA7C67" w:rsidRDefault="008057BD" w:rsidP="008057BD">
      <w:pPr>
        <w:shd w:val="clear" w:color="auto" w:fill="FFFFFF"/>
        <w:rPr>
          <w:rFonts w:ascii="Times New Roman" w:hAnsi="Times New Roman" w:cs="Times New Roman"/>
          <w:sz w:val="24"/>
          <w:szCs w:val="24"/>
        </w:rPr>
      </w:pPr>
      <w:r w:rsidRPr="00DD3989">
        <w:rPr>
          <w:rFonts w:ascii="Times New Roman" w:hAnsi="Times New Roman" w:cs="Times New Roman"/>
          <w:sz w:val="24"/>
          <w:szCs w:val="24"/>
        </w:rPr>
        <w:tab/>
      </w:r>
      <w:r w:rsidR="00AA7C67" w:rsidRPr="00DD3989">
        <w:rPr>
          <w:rFonts w:ascii="Times New Roman" w:hAnsi="Times New Roman" w:cs="Times New Roman"/>
          <w:sz w:val="24"/>
          <w:szCs w:val="24"/>
        </w:rPr>
        <w:t>Attachments:</w:t>
      </w:r>
    </w:p>
    <w:p w14:paraId="5A32F76E" w14:textId="77777777" w:rsidR="00AA7C67" w:rsidRPr="00DD3989" w:rsidRDefault="00E60E69" w:rsidP="00833150">
      <w:pPr>
        <w:numPr>
          <w:ilvl w:val="0"/>
          <w:numId w:val="3"/>
        </w:numPr>
        <w:shd w:val="clear" w:color="auto" w:fill="FFFFFF"/>
        <w:tabs>
          <w:tab w:val="left" w:pos="600"/>
        </w:tabs>
        <w:jc w:val="both"/>
        <w:rPr>
          <w:rFonts w:ascii="Times New Roman" w:hAnsi="Times New Roman" w:cs="Times New Roman"/>
          <w:sz w:val="24"/>
          <w:szCs w:val="24"/>
        </w:rPr>
      </w:pPr>
      <w:r w:rsidRPr="00DD3989">
        <w:rPr>
          <w:rFonts w:ascii="Times New Roman" w:hAnsi="Times New Roman" w:cs="Times New Roman"/>
          <w:spacing w:val="-1"/>
          <w:sz w:val="24"/>
          <w:szCs w:val="24"/>
        </w:rPr>
        <w:t>A list of authorized representatives who are entitled to communicate with</w:t>
      </w:r>
      <w:r w:rsidR="007133E7">
        <w:rPr>
          <w:rFonts w:ascii="Times New Roman" w:hAnsi="Times New Roman" w:cs="Times New Roman"/>
          <w:spacing w:val="-1"/>
          <w:sz w:val="24"/>
          <w:szCs w:val="24"/>
        </w:rPr>
        <w:t xml:space="preserve"> </w:t>
      </w:r>
      <w:r w:rsidR="001242D4">
        <w:rPr>
          <w:rFonts w:ascii="Times New Roman" w:hAnsi="Times New Roman" w:cs="Times New Roman"/>
          <w:spacing w:val="-1"/>
          <w:sz w:val="24"/>
          <w:szCs w:val="24"/>
        </w:rPr>
        <w:t xml:space="preserve">the </w:t>
      </w:r>
      <w:r w:rsidR="001242D4" w:rsidRPr="00D14646">
        <w:rPr>
          <w:rFonts w:ascii="Times New Roman" w:hAnsi="Times New Roman" w:cs="Times New Roman"/>
          <w:i/>
          <w:spacing w:val="-1"/>
          <w:sz w:val="24"/>
          <w:szCs w:val="24"/>
        </w:rPr>
        <w:t>Auction Office</w:t>
      </w:r>
      <w:r w:rsidR="007133E7">
        <w:rPr>
          <w:rFonts w:ascii="Times New Roman" w:hAnsi="Times New Roman" w:cs="Times New Roman"/>
          <w:spacing w:val="-1"/>
          <w:sz w:val="24"/>
          <w:szCs w:val="24"/>
        </w:rPr>
        <w:t xml:space="preserve"> </w:t>
      </w:r>
      <w:r w:rsidRPr="00DD3989">
        <w:rPr>
          <w:rFonts w:ascii="Times New Roman" w:hAnsi="Times New Roman" w:cs="Times New Roman"/>
          <w:iCs/>
          <w:sz w:val="24"/>
          <w:szCs w:val="24"/>
        </w:rPr>
        <w:t xml:space="preserve">and to execute statements towards </w:t>
      </w:r>
      <w:r w:rsidR="001242D4">
        <w:rPr>
          <w:rFonts w:ascii="Times New Roman" w:hAnsi="Times New Roman" w:cs="Times New Roman"/>
          <w:spacing w:val="-1"/>
          <w:sz w:val="24"/>
          <w:szCs w:val="24"/>
        </w:rPr>
        <w:t xml:space="preserve">the </w:t>
      </w:r>
      <w:r w:rsidR="001242D4" w:rsidRPr="000D409D">
        <w:rPr>
          <w:rFonts w:ascii="Times New Roman" w:hAnsi="Times New Roman" w:cs="Times New Roman"/>
          <w:i/>
          <w:spacing w:val="-1"/>
          <w:sz w:val="24"/>
          <w:szCs w:val="24"/>
        </w:rPr>
        <w:t>Auction Office</w:t>
      </w:r>
      <w:r w:rsidR="001242D4">
        <w:rPr>
          <w:rFonts w:ascii="Times New Roman" w:hAnsi="Times New Roman" w:cs="Times New Roman"/>
          <w:spacing w:val="-1"/>
          <w:sz w:val="24"/>
          <w:szCs w:val="24"/>
        </w:rPr>
        <w:t xml:space="preserve"> </w:t>
      </w:r>
      <w:r w:rsidRPr="00DD3989">
        <w:rPr>
          <w:rFonts w:ascii="Times New Roman" w:hAnsi="Times New Roman" w:cs="Times New Roman"/>
          <w:iCs/>
          <w:sz w:val="24"/>
          <w:szCs w:val="24"/>
        </w:rPr>
        <w:t>which bind the</w:t>
      </w:r>
      <w:r w:rsidR="00276A20">
        <w:rPr>
          <w:rFonts w:ascii="Times New Roman" w:hAnsi="Times New Roman" w:cs="Times New Roman"/>
          <w:i/>
          <w:iCs/>
          <w:sz w:val="24"/>
          <w:szCs w:val="24"/>
        </w:rPr>
        <w:t xml:space="preserve"> </w:t>
      </w:r>
      <w:r w:rsidR="00886578" w:rsidRPr="00886578">
        <w:rPr>
          <w:rFonts w:ascii="Times New Roman" w:hAnsi="Times New Roman" w:cs="Times New Roman"/>
          <w:i/>
          <w:sz w:val="24"/>
          <w:szCs w:val="24"/>
        </w:rPr>
        <w:t>Registered</w:t>
      </w:r>
      <w:r w:rsidR="00886578">
        <w:rPr>
          <w:rFonts w:ascii="Times New Roman" w:hAnsi="Times New Roman" w:cs="Times New Roman"/>
          <w:sz w:val="24"/>
          <w:szCs w:val="24"/>
        </w:rPr>
        <w:t xml:space="preserve"> </w:t>
      </w:r>
      <w:r w:rsidR="00276A20" w:rsidRPr="00886578">
        <w:rPr>
          <w:rFonts w:ascii="Times New Roman" w:hAnsi="Times New Roman" w:cs="Times New Roman"/>
          <w:i/>
          <w:iCs/>
          <w:sz w:val="24"/>
          <w:szCs w:val="24"/>
        </w:rPr>
        <w:t>Participant</w:t>
      </w:r>
      <w:r w:rsidR="006448A3">
        <w:rPr>
          <w:rFonts w:ascii="Times New Roman" w:hAnsi="Times New Roman" w:cs="Times New Roman"/>
          <w:i/>
          <w:iCs/>
          <w:sz w:val="24"/>
          <w:szCs w:val="24"/>
        </w:rPr>
        <w:t>.</w:t>
      </w:r>
      <w:r w:rsidRPr="00DD3989">
        <w:rPr>
          <w:rFonts w:ascii="Times New Roman" w:hAnsi="Times New Roman" w:cs="Times New Roman"/>
          <w:sz w:val="24"/>
          <w:szCs w:val="24"/>
        </w:rPr>
        <w:t xml:space="preserve"> </w:t>
      </w:r>
    </w:p>
    <w:p w14:paraId="704B179E" w14:textId="77777777" w:rsidR="00AA7C67" w:rsidRPr="00DD3989" w:rsidRDefault="00E60E69" w:rsidP="00833150">
      <w:pPr>
        <w:numPr>
          <w:ilvl w:val="0"/>
          <w:numId w:val="3"/>
        </w:numPr>
        <w:shd w:val="clear" w:color="auto" w:fill="FFFFFF"/>
        <w:tabs>
          <w:tab w:val="left" w:pos="567"/>
        </w:tabs>
        <w:jc w:val="both"/>
        <w:rPr>
          <w:rFonts w:ascii="Times New Roman" w:hAnsi="Times New Roman" w:cs="Times New Roman"/>
          <w:sz w:val="24"/>
          <w:szCs w:val="24"/>
        </w:rPr>
      </w:pPr>
      <w:r w:rsidRPr="00DD3989">
        <w:rPr>
          <w:rFonts w:ascii="Times New Roman" w:hAnsi="Times New Roman" w:cs="Times New Roman"/>
          <w:sz w:val="24"/>
          <w:szCs w:val="24"/>
        </w:rPr>
        <w:lastRenderedPageBreak/>
        <w:t xml:space="preserve">Original or verified copy of an extract from the Commercial/Company Register (in </w:t>
      </w:r>
      <w:r w:rsidR="001242D4">
        <w:rPr>
          <w:rFonts w:ascii="Times New Roman" w:hAnsi="Times New Roman" w:cs="Times New Roman"/>
          <w:sz w:val="24"/>
          <w:szCs w:val="24"/>
        </w:rPr>
        <w:t xml:space="preserve">Serbian, </w:t>
      </w:r>
      <w:r w:rsidR="00BB0291">
        <w:rPr>
          <w:rFonts w:ascii="Times New Roman" w:hAnsi="Times New Roman" w:cs="Times New Roman"/>
          <w:sz w:val="24"/>
          <w:szCs w:val="24"/>
        </w:rPr>
        <w:t xml:space="preserve">Romanian </w:t>
      </w:r>
      <w:r w:rsidR="001242D4">
        <w:rPr>
          <w:rFonts w:ascii="Times New Roman" w:hAnsi="Times New Roman" w:cs="Times New Roman"/>
          <w:sz w:val="24"/>
          <w:szCs w:val="24"/>
        </w:rPr>
        <w:t>or English</w:t>
      </w:r>
      <w:r w:rsidRPr="00DD3989">
        <w:rPr>
          <w:rFonts w:ascii="Times New Roman" w:hAnsi="Times New Roman" w:cs="Times New Roman"/>
          <w:sz w:val="24"/>
          <w:szCs w:val="24"/>
        </w:rPr>
        <w:t>).</w:t>
      </w:r>
    </w:p>
    <w:p w14:paraId="0BD5EE61" w14:textId="77777777" w:rsidR="00CC7AEB" w:rsidRDefault="00CC7AEB" w:rsidP="002275FE">
      <w:pPr>
        <w:shd w:val="clear" w:color="auto" w:fill="FFFFFF"/>
        <w:jc w:val="both"/>
        <w:rPr>
          <w:rFonts w:ascii="Times New Roman" w:hAnsi="Times New Roman" w:cs="Times New Roman"/>
          <w:sz w:val="24"/>
          <w:szCs w:val="24"/>
        </w:rPr>
      </w:pPr>
    </w:p>
    <w:p w14:paraId="2926BAF5" w14:textId="77777777" w:rsidR="003D6338" w:rsidRPr="00DD3989" w:rsidRDefault="003D6338" w:rsidP="002275FE">
      <w:pPr>
        <w:shd w:val="clear" w:color="auto" w:fill="FFFFFF"/>
        <w:jc w:val="both"/>
        <w:rPr>
          <w:rFonts w:ascii="Times New Roman" w:hAnsi="Times New Roman" w:cs="Times New Roman"/>
          <w:sz w:val="24"/>
          <w:szCs w:val="24"/>
        </w:rPr>
      </w:pPr>
    </w:p>
    <w:p w14:paraId="4DDF19ED" w14:textId="77777777" w:rsidR="00484AC4" w:rsidRDefault="0087021A" w:rsidP="0087021A">
      <w:pPr>
        <w:shd w:val="clear" w:color="auto" w:fill="FFFFFF"/>
        <w:rPr>
          <w:rFonts w:ascii="Times New Roman" w:hAnsi="Times New Roman" w:cs="Times New Roman"/>
          <w:sz w:val="24"/>
          <w:szCs w:val="24"/>
        </w:rPr>
      </w:pPr>
      <w:r w:rsidRPr="00DD3989">
        <w:rPr>
          <w:rFonts w:ascii="Times New Roman" w:hAnsi="Times New Roman" w:cs="Times New Roman"/>
          <w:sz w:val="24"/>
          <w:szCs w:val="24"/>
        </w:rPr>
        <w:tab/>
      </w:r>
      <w:r w:rsidRPr="00DD3989">
        <w:rPr>
          <w:rFonts w:ascii="Times New Roman" w:hAnsi="Times New Roman" w:cs="Times New Roman"/>
          <w:sz w:val="24"/>
          <w:szCs w:val="24"/>
        </w:rPr>
        <w:tab/>
      </w:r>
      <w:r w:rsidRPr="00DD3989">
        <w:rPr>
          <w:rFonts w:ascii="Times New Roman" w:hAnsi="Times New Roman" w:cs="Times New Roman"/>
          <w:sz w:val="24"/>
          <w:szCs w:val="24"/>
        </w:rPr>
        <w:tab/>
      </w:r>
      <w:r w:rsidRPr="00DD3989">
        <w:rPr>
          <w:rFonts w:ascii="Times New Roman" w:hAnsi="Times New Roman" w:cs="Times New Roman"/>
          <w:sz w:val="24"/>
          <w:szCs w:val="24"/>
        </w:rPr>
        <w:tab/>
      </w:r>
      <w:r w:rsidRPr="00DD3989">
        <w:rPr>
          <w:rFonts w:ascii="Times New Roman" w:hAnsi="Times New Roman" w:cs="Times New Roman"/>
          <w:sz w:val="24"/>
          <w:szCs w:val="24"/>
        </w:rPr>
        <w:tab/>
      </w:r>
      <w:r w:rsidRPr="00DD3989">
        <w:rPr>
          <w:rFonts w:ascii="Times New Roman" w:hAnsi="Times New Roman" w:cs="Times New Roman"/>
          <w:sz w:val="24"/>
          <w:szCs w:val="24"/>
        </w:rPr>
        <w:tab/>
      </w:r>
      <w:r w:rsidRPr="00DD3989">
        <w:rPr>
          <w:rFonts w:ascii="Times New Roman" w:hAnsi="Times New Roman" w:cs="Times New Roman"/>
          <w:sz w:val="24"/>
          <w:szCs w:val="24"/>
        </w:rPr>
        <w:tab/>
      </w:r>
      <w:r w:rsidRPr="00DD3989">
        <w:rPr>
          <w:rFonts w:ascii="Times New Roman" w:hAnsi="Times New Roman" w:cs="Times New Roman"/>
          <w:sz w:val="24"/>
          <w:szCs w:val="24"/>
        </w:rPr>
        <w:tab/>
        <w:t>For the</w:t>
      </w:r>
      <w:r w:rsidR="007133E7">
        <w:rPr>
          <w:rFonts w:ascii="Times New Roman" w:hAnsi="Times New Roman" w:cs="Times New Roman"/>
          <w:sz w:val="24"/>
          <w:szCs w:val="24"/>
        </w:rPr>
        <w:t xml:space="preserve"> </w:t>
      </w:r>
      <w:r w:rsidR="00886578" w:rsidRPr="00886578">
        <w:rPr>
          <w:rFonts w:ascii="Times New Roman" w:hAnsi="Times New Roman" w:cs="Times New Roman"/>
          <w:i/>
          <w:sz w:val="24"/>
          <w:szCs w:val="24"/>
        </w:rPr>
        <w:t>Registered</w:t>
      </w:r>
      <w:r w:rsidR="00886578">
        <w:rPr>
          <w:rFonts w:ascii="Times New Roman" w:hAnsi="Times New Roman" w:cs="Times New Roman"/>
          <w:sz w:val="24"/>
          <w:szCs w:val="24"/>
        </w:rPr>
        <w:t xml:space="preserve"> </w:t>
      </w:r>
      <w:r w:rsidR="00276A20" w:rsidRPr="00886578">
        <w:rPr>
          <w:rFonts w:ascii="Times New Roman" w:hAnsi="Times New Roman" w:cs="Times New Roman"/>
          <w:i/>
          <w:sz w:val="24"/>
          <w:szCs w:val="24"/>
        </w:rPr>
        <w:t>Participant</w:t>
      </w:r>
    </w:p>
    <w:p w14:paraId="02F27989" w14:textId="77777777" w:rsidR="00484AC4" w:rsidRDefault="00484AC4" w:rsidP="0087021A">
      <w:pPr>
        <w:shd w:val="clear" w:color="auto" w:fill="FFFFFF"/>
        <w:rPr>
          <w:rFonts w:ascii="Times New Roman" w:hAnsi="Times New Roman" w:cs="Times New Roman"/>
          <w:sz w:val="24"/>
          <w:szCs w:val="24"/>
        </w:rPr>
      </w:pPr>
    </w:p>
    <w:p w14:paraId="2B2D277B" w14:textId="77777777" w:rsidR="0087021A" w:rsidRPr="00DD3989" w:rsidRDefault="00484AC4" w:rsidP="0087021A">
      <w:pPr>
        <w:shd w:val="clear" w:color="auto" w:fill="FFFFFF"/>
        <w:rPr>
          <w:rFonts w:ascii="Times New Roman" w:hAnsi="Times New Roman" w:cs="Times New Roman"/>
          <w:sz w:val="24"/>
          <w:szCs w:val="24"/>
        </w:rPr>
      </w:pPr>
      <w:r>
        <w:rPr>
          <w:rFonts w:ascii="Times New Roman" w:hAnsi="Times New Roman" w:cs="Times New Roman"/>
          <w:sz w:val="24"/>
          <w:szCs w:val="24"/>
        </w:rPr>
        <w:t xml:space="preserve"> </w:t>
      </w:r>
      <w:r w:rsidR="0087021A" w:rsidRPr="00DD3989">
        <w:rPr>
          <w:rFonts w:ascii="Times New Roman" w:hAnsi="Times New Roman" w:cs="Times New Roman"/>
          <w:sz w:val="24"/>
          <w:szCs w:val="24"/>
        </w:rPr>
        <w:t>Date: ____________________</w:t>
      </w:r>
      <w:r w:rsidR="0087021A" w:rsidRPr="00DD3989">
        <w:rPr>
          <w:rFonts w:ascii="Times New Roman" w:hAnsi="Times New Roman" w:cs="Times New Roman"/>
          <w:sz w:val="24"/>
          <w:szCs w:val="24"/>
        </w:rPr>
        <w:tab/>
      </w:r>
      <w:r w:rsidR="0087021A" w:rsidRPr="00DD3989">
        <w:rPr>
          <w:rFonts w:ascii="Times New Roman" w:hAnsi="Times New Roman" w:cs="Times New Roman"/>
          <w:sz w:val="24"/>
          <w:szCs w:val="24"/>
        </w:rPr>
        <w:tab/>
      </w:r>
      <w:r w:rsidR="0087021A" w:rsidRPr="00DD3989">
        <w:rPr>
          <w:rFonts w:ascii="Times New Roman" w:hAnsi="Times New Roman" w:cs="Times New Roman"/>
          <w:sz w:val="24"/>
          <w:szCs w:val="24"/>
        </w:rPr>
        <w:tab/>
      </w:r>
      <w:r w:rsidR="0087021A" w:rsidRPr="00DD3989">
        <w:rPr>
          <w:rFonts w:ascii="Times New Roman" w:hAnsi="Times New Roman" w:cs="Times New Roman"/>
          <w:sz w:val="24"/>
          <w:szCs w:val="24"/>
        </w:rPr>
        <w:tab/>
        <w:t>____________________</w:t>
      </w:r>
    </w:p>
    <w:p w14:paraId="7E5061B0" w14:textId="77777777" w:rsidR="00B37306" w:rsidRPr="00DD3989" w:rsidRDefault="00B37306" w:rsidP="0087021A">
      <w:pPr>
        <w:shd w:val="clear" w:color="auto" w:fill="FFFFFF"/>
        <w:rPr>
          <w:rFonts w:ascii="Times New Roman" w:hAnsi="Times New Roman" w:cs="Times New Roman"/>
          <w:spacing w:val="-1"/>
          <w:sz w:val="24"/>
          <w:szCs w:val="24"/>
        </w:rPr>
      </w:pPr>
    </w:p>
    <w:p w14:paraId="6CC0A322" w14:textId="77777777" w:rsidR="0087021A" w:rsidRPr="00DD3989" w:rsidRDefault="0087021A" w:rsidP="0087021A">
      <w:pPr>
        <w:shd w:val="clear" w:color="auto" w:fill="FFFFFF"/>
        <w:rPr>
          <w:rFonts w:ascii="Times New Roman" w:hAnsi="Times New Roman" w:cs="Times New Roman"/>
          <w:spacing w:val="-1"/>
          <w:sz w:val="24"/>
          <w:szCs w:val="24"/>
        </w:rPr>
      </w:pPr>
      <w:r w:rsidRPr="00DD3989">
        <w:rPr>
          <w:rFonts w:ascii="Times New Roman" w:hAnsi="Times New Roman" w:cs="Times New Roman"/>
          <w:spacing w:val="-1"/>
          <w:sz w:val="24"/>
          <w:szCs w:val="24"/>
        </w:rPr>
        <w:tab/>
      </w:r>
      <w:r w:rsidRPr="00DD3989">
        <w:rPr>
          <w:rFonts w:ascii="Times New Roman" w:hAnsi="Times New Roman" w:cs="Times New Roman"/>
          <w:spacing w:val="-1"/>
          <w:sz w:val="24"/>
          <w:szCs w:val="24"/>
        </w:rPr>
        <w:tab/>
      </w:r>
      <w:r w:rsidRPr="00DD3989">
        <w:rPr>
          <w:rFonts w:ascii="Times New Roman" w:hAnsi="Times New Roman" w:cs="Times New Roman"/>
          <w:spacing w:val="-1"/>
          <w:sz w:val="24"/>
          <w:szCs w:val="24"/>
        </w:rPr>
        <w:tab/>
      </w:r>
      <w:r w:rsidRPr="00DD3989">
        <w:rPr>
          <w:rFonts w:ascii="Times New Roman" w:hAnsi="Times New Roman" w:cs="Times New Roman"/>
          <w:spacing w:val="-1"/>
          <w:sz w:val="24"/>
          <w:szCs w:val="24"/>
        </w:rPr>
        <w:tab/>
      </w:r>
      <w:r w:rsidRPr="00DD3989">
        <w:rPr>
          <w:rFonts w:ascii="Times New Roman" w:hAnsi="Times New Roman" w:cs="Times New Roman"/>
          <w:spacing w:val="-1"/>
          <w:sz w:val="24"/>
          <w:szCs w:val="24"/>
        </w:rPr>
        <w:tab/>
      </w:r>
      <w:r w:rsidRPr="00DD3989">
        <w:rPr>
          <w:rFonts w:ascii="Times New Roman" w:hAnsi="Times New Roman" w:cs="Times New Roman"/>
          <w:spacing w:val="-1"/>
          <w:sz w:val="24"/>
          <w:szCs w:val="24"/>
        </w:rPr>
        <w:tab/>
      </w:r>
      <w:r w:rsidRPr="00DD3989">
        <w:rPr>
          <w:rFonts w:ascii="Times New Roman" w:hAnsi="Times New Roman" w:cs="Times New Roman"/>
          <w:spacing w:val="-1"/>
          <w:sz w:val="24"/>
          <w:szCs w:val="24"/>
        </w:rPr>
        <w:tab/>
      </w:r>
      <w:r w:rsidRPr="00DD3989">
        <w:rPr>
          <w:rFonts w:ascii="Times New Roman" w:hAnsi="Times New Roman" w:cs="Times New Roman"/>
          <w:spacing w:val="-1"/>
          <w:sz w:val="24"/>
          <w:szCs w:val="24"/>
        </w:rPr>
        <w:tab/>
        <w:t>Signature</w:t>
      </w:r>
    </w:p>
    <w:p w14:paraId="353F357B" w14:textId="77777777" w:rsidR="0087021A" w:rsidRDefault="0087021A" w:rsidP="0087021A">
      <w:pPr>
        <w:pStyle w:val="BodyText"/>
        <w:jc w:val="both"/>
        <w:rPr>
          <w:rFonts w:ascii="Century Gothic" w:hAnsi="Century Gothic"/>
          <w:sz w:val="24"/>
          <w:szCs w:val="24"/>
        </w:rPr>
      </w:pPr>
    </w:p>
    <w:p w14:paraId="54F37956" w14:textId="77777777" w:rsidR="003D6338" w:rsidRPr="00DD3989" w:rsidRDefault="003D6338" w:rsidP="0087021A">
      <w:pPr>
        <w:pStyle w:val="BodyText"/>
        <w:jc w:val="both"/>
        <w:rPr>
          <w:rFonts w:ascii="Century Gothic" w:hAnsi="Century Gothic"/>
          <w:sz w:val="24"/>
          <w:szCs w:val="24"/>
        </w:rPr>
      </w:pPr>
    </w:p>
    <w:p w14:paraId="1B82C74A" w14:textId="77777777" w:rsidR="0087021A" w:rsidRPr="00DD3989" w:rsidRDefault="0087021A" w:rsidP="0087021A">
      <w:pPr>
        <w:pStyle w:val="BodyText"/>
        <w:jc w:val="both"/>
        <w:rPr>
          <w:sz w:val="24"/>
          <w:szCs w:val="24"/>
        </w:rPr>
      </w:pPr>
      <w:r w:rsidRPr="00DD3989">
        <w:rPr>
          <w:sz w:val="24"/>
          <w:szCs w:val="24"/>
        </w:rPr>
        <w:t xml:space="preserve">JP </w:t>
      </w:r>
      <w:r w:rsidR="00766D7F">
        <w:rPr>
          <w:sz w:val="24"/>
          <w:szCs w:val="24"/>
        </w:rPr>
        <w:t>EMS Beograd</w:t>
      </w:r>
      <w:r w:rsidRPr="00DD3989">
        <w:rPr>
          <w:sz w:val="24"/>
          <w:szCs w:val="24"/>
        </w:rPr>
        <w:t xml:space="preserve"> </w:t>
      </w:r>
      <w:r w:rsidR="00D14646">
        <w:rPr>
          <w:sz w:val="24"/>
          <w:szCs w:val="24"/>
        </w:rPr>
        <w:t xml:space="preserve">as the </w:t>
      </w:r>
      <w:r w:rsidR="00D14646" w:rsidRPr="00886578">
        <w:rPr>
          <w:i/>
          <w:sz w:val="24"/>
          <w:szCs w:val="24"/>
        </w:rPr>
        <w:t>Auction Office</w:t>
      </w:r>
      <w:r w:rsidR="00D14646">
        <w:rPr>
          <w:sz w:val="24"/>
          <w:szCs w:val="24"/>
        </w:rPr>
        <w:t xml:space="preserve"> </w:t>
      </w:r>
      <w:r w:rsidRPr="00DD3989">
        <w:rPr>
          <w:sz w:val="24"/>
          <w:szCs w:val="24"/>
        </w:rPr>
        <w:t xml:space="preserve">approves the above-mentioned registration form, and registers the </w:t>
      </w:r>
      <w:r w:rsidR="00D14646" w:rsidRPr="00886578">
        <w:rPr>
          <w:i/>
          <w:sz w:val="24"/>
          <w:szCs w:val="24"/>
        </w:rPr>
        <w:t>Contract</w:t>
      </w:r>
      <w:r w:rsidR="00D14646" w:rsidRPr="00DD3989">
        <w:rPr>
          <w:sz w:val="24"/>
          <w:szCs w:val="24"/>
        </w:rPr>
        <w:t xml:space="preserve"> </w:t>
      </w:r>
      <w:r w:rsidRPr="00DD3989">
        <w:rPr>
          <w:sz w:val="24"/>
          <w:szCs w:val="24"/>
        </w:rPr>
        <w:t xml:space="preserve">concluded herewith between JP </w:t>
      </w:r>
      <w:r w:rsidR="00766D7F">
        <w:rPr>
          <w:sz w:val="24"/>
          <w:szCs w:val="24"/>
        </w:rPr>
        <w:t>EMS Beograd</w:t>
      </w:r>
      <w:r w:rsidRPr="00DD3989">
        <w:rPr>
          <w:sz w:val="24"/>
          <w:szCs w:val="24"/>
        </w:rPr>
        <w:t xml:space="preserve"> and</w:t>
      </w:r>
      <w:r w:rsidR="007133E7">
        <w:rPr>
          <w:sz w:val="24"/>
          <w:szCs w:val="24"/>
        </w:rPr>
        <w:t xml:space="preserve"> </w:t>
      </w:r>
      <w:r w:rsidR="00484AC4">
        <w:rPr>
          <w:sz w:val="24"/>
          <w:szCs w:val="24"/>
        </w:rPr>
        <w:t>the</w:t>
      </w:r>
      <w:r w:rsidR="00B52610">
        <w:rPr>
          <w:sz w:val="24"/>
          <w:szCs w:val="24"/>
        </w:rPr>
        <w:t xml:space="preserve"> </w:t>
      </w:r>
      <w:r w:rsidR="00886578" w:rsidRPr="00886578">
        <w:rPr>
          <w:i/>
          <w:sz w:val="24"/>
          <w:szCs w:val="24"/>
        </w:rPr>
        <w:t>Registered</w:t>
      </w:r>
      <w:r w:rsidR="00886578">
        <w:rPr>
          <w:sz w:val="24"/>
          <w:szCs w:val="24"/>
        </w:rPr>
        <w:t xml:space="preserve"> </w:t>
      </w:r>
      <w:r w:rsidR="00276A20" w:rsidRPr="00886578">
        <w:rPr>
          <w:i/>
          <w:sz w:val="24"/>
          <w:szCs w:val="24"/>
        </w:rPr>
        <w:t>Participant</w:t>
      </w:r>
      <w:r w:rsidR="00484AC4">
        <w:rPr>
          <w:sz w:val="24"/>
          <w:szCs w:val="24"/>
        </w:rPr>
        <w:t xml:space="preserve"> </w:t>
      </w:r>
      <w:r w:rsidRPr="00DD3989">
        <w:rPr>
          <w:sz w:val="24"/>
          <w:szCs w:val="24"/>
        </w:rPr>
        <w:t>under registration number: _____________________________</w:t>
      </w:r>
    </w:p>
    <w:p w14:paraId="03241CB5" w14:textId="77777777" w:rsidR="0087021A" w:rsidRDefault="0087021A" w:rsidP="0087021A">
      <w:pPr>
        <w:ind w:left="6372" w:firstLine="708"/>
        <w:rPr>
          <w:rFonts w:ascii="Century Gothic" w:hAnsi="Century Gothic"/>
          <w:sz w:val="24"/>
          <w:szCs w:val="24"/>
        </w:rPr>
      </w:pPr>
    </w:p>
    <w:p w14:paraId="1B6DEF6C" w14:textId="77777777" w:rsidR="00B52610" w:rsidRPr="00DD3989" w:rsidRDefault="00B52610" w:rsidP="0087021A">
      <w:pPr>
        <w:ind w:left="6372" w:firstLine="708"/>
        <w:rPr>
          <w:rFonts w:ascii="Century Gothic" w:hAnsi="Century Gothic"/>
          <w:sz w:val="24"/>
          <w:szCs w:val="24"/>
        </w:rPr>
      </w:pPr>
    </w:p>
    <w:p w14:paraId="6386C765" w14:textId="77777777" w:rsidR="0087021A" w:rsidRPr="00886578" w:rsidRDefault="0087021A" w:rsidP="0087021A">
      <w:pPr>
        <w:shd w:val="clear" w:color="auto" w:fill="FFFFFF"/>
        <w:rPr>
          <w:rFonts w:ascii="Times New Roman" w:hAnsi="Times New Roman" w:cs="Times New Roman"/>
          <w:sz w:val="24"/>
          <w:szCs w:val="24"/>
          <w:lang w:val="nb-NO"/>
        </w:rPr>
      </w:pPr>
      <w:r w:rsidRPr="00DD3989">
        <w:rPr>
          <w:rFonts w:ascii="Times New Roman" w:hAnsi="Times New Roman" w:cs="Times New Roman"/>
          <w:sz w:val="24"/>
          <w:szCs w:val="24"/>
        </w:rPr>
        <w:tab/>
      </w:r>
      <w:r w:rsidRPr="00DD3989">
        <w:rPr>
          <w:rFonts w:ascii="Times New Roman" w:hAnsi="Times New Roman" w:cs="Times New Roman"/>
          <w:sz w:val="24"/>
          <w:szCs w:val="24"/>
        </w:rPr>
        <w:tab/>
      </w:r>
      <w:r w:rsidRPr="00DD3989">
        <w:rPr>
          <w:rFonts w:ascii="Times New Roman" w:hAnsi="Times New Roman" w:cs="Times New Roman"/>
          <w:sz w:val="24"/>
          <w:szCs w:val="24"/>
        </w:rPr>
        <w:tab/>
      </w:r>
      <w:r w:rsidRPr="00DD3989">
        <w:rPr>
          <w:rFonts w:ascii="Times New Roman" w:hAnsi="Times New Roman" w:cs="Times New Roman"/>
          <w:sz w:val="24"/>
          <w:szCs w:val="24"/>
        </w:rPr>
        <w:tab/>
      </w:r>
      <w:r w:rsidRPr="00DD3989">
        <w:rPr>
          <w:rFonts w:ascii="Times New Roman" w:hAnsi="Times New Roman" w:cs="Times New Roman"/>
          <w:sz w:val="24"/>
          <w:szCs w:val="24"/>
        </w:rPr>
        <w:tab/>
      </w:r>
      <w:r w:rsidRPr="00DD3989">
        <w:rPr>
          <w:rFonts w:ascii="Times New Roman" w:hAnsi="Times New Roman" w:cs="Times New Roman"/>
          <w:sz w:val="24"/>
          <w:szCs w:val="24"/>
        </w:rPr>
        <w:tab/>
      </w:r>
      <w:r w:rsidRPr="00DD3989">
        <w:rPr>
          <w:rFonts w:ascii="Times New Roman" w:hAnsi="Times New Roman" w:cs="Times New Roman"/>
          <w:sz w:val="24"/>
          <w:szCs w:val="24"/>
        </w:rPr>
        <w:tab/>
      </w:r>
      <w:r w:rsidRPr="00DD3989">
        <w:rPr>
          <w:rFonts w:ascii="Times New Roman" w:hAnsi="Times New Roman" w:cs="Times New Roman"/>
          <w:sz w:val="24"/>
          <w:szCs w:val="24"/>
        </w:rPr>
        <w:tab/>
      </w:r>
      <w:r w:rsidRPr="00886578">
        <w:rPr>
          <w:rFonts w:ascii="Times New Roman" w:hAnsi="Times New Roman" w:cs="Times New Roman"/>
          <w:sz w:val="24"/>
          <w:szCs w:val="24"/>
          <w:lang w:val="nb-NO"/>
        </w:rPr>
        <w:t xml:space="preserve">For JP </w:t>
      </w:r>
      <w:r w:rsidR="00766D7F">
        <w:rPr>
          <w:rFonts w:ascii="Times New Roman" w:hAnsi="Times New Roman" w:cs="Times New Roman"/>
          <w:sz w:val="24"/>
          <w:szCs w:val="24"/>
          <w:lang w:val="nb-NO"/>
        </w:rPr>
        <w:t>EMS Beograd</w:t>
      </w:r>
    </w:p>
    <w:p w14:paraId="449C5145" w14:textId="77777777" w:rsidR="003D6338" w:rsidRPr="00886578" w:rsidRDefault="003D6338" w:rsidP="0087021A">
      <w:pPr>
        <w:shd w:val="clear" w:color="auto" w:fill="FFFFFF"/>
        <w:rPr>
          <w:rFonts w:ascii="Times New Roman" w:hAnsi="Times New Roman" w:cs="Times New Roman"/>
          <w:sz w:val="24"/>
          <w:szCs w:val="24"/>
          <w:lang w:val="nb-NO"/>
        </w:rPr>
      </w:pPr>
    </w:p>
    <w:p w14:paraId="3BE6AD44" w14:textId="77777777" w:rsidR="0087021A" w:rsidRPr="00886578" w:rsidRDefault="0087021A" w:rsidP="0087021A">
      <w:pPr>
        <w:shd w:val="clear" w:color="auto" w:fill="FFFFFF"/>
        <w:rPr>
          <w:rFonts w:ascii="Times New Roman" w:hAnsi="Times New Roman" w:cs="Times New Roman"/>
          <w:sz w:val="24"/>
          <w:szCs w:val="24"/>
          <w:lang w:val="nb-NO"/>
        </w:rPr>
      </w:pPr>
      <w:r w:rsidRPr="00886578">
        <w:rPr>
          <w:rFonts w:ascii="Times New Roman" w:hAnsi="Times New Roman" w:cs="Times New Roman"/>
          <w:sz w:val="24"/>
          <w:szCs w:val="24"/>
          <w:lang w:val="nb-NO"/>
        </w:rPr>
        <w:t>Date: ____________________</w:t>
      </w:r>
      <w:r w:rsidRPr="00886578">
        <w:rPr>
          <w:rFonts w:ascii="Times New Roman" w:hAnsi="Times New Roman" w:cs="Times New Roman"/>
          <w:sz w:val="24"/>
          <w:szCs w:val="24"/>
          <w:lang w:val="nb-NO"/>
        </w:rPr>
        <w:tab/>
      </w:r>
      <w:r w:rsidRPr="00886578">
        <w:rPr>
          <w:rFonts w:ascii="Times New Roman" w:hAnsi="Times New Roman" w:cs="Times New Roman"/>
          <w:sz w:val="24"/>
          <w:szCs w:val="24"/>
          <w:lang w:val="nb-NO"/>
        </w:rPr>
        <w:tab/>
      </w:r>
      <w:r w:rsidRPr="00886578">
        <w:rPr>
          <w:rFonts w:ascii="Times New Roman" w:hAnsi="Times New Roman" w:cs="Times New Roman"/>
          <w:sz w:val="24"/>
          <w:szCs w:val="24"/>
          <w:lang w:val="nb-NO"/>
        </w:rPr>
        <w:tab/>
      </w:r>
      <w:r w:rsidRPr="00886578">
        <w:rPr>
          <w:rFonts w:ascii="Times New Roman" w:hAnsi="Times New Roman" w:cs="Times New Roman"/>
          <w:sz w:val="24"/>
          <w:szCs w:val="24"/>
          <w:lang w:val="nb-NO"/>
        </w:rPr>
        <w:tab/>
        <w:t>____________________</w:t>
      </w:r>
    </w:p>
    <w:p w14:paraId="1B91E472" w14:textId="77777777" w:rsidR="00B37306" w:rsidRPr="00886578" w:rsidRDefault="00B37306" w:rsidP="0087021A">
      <w:pPr>
        <w:shd w:val="clear" w:color="auto" w:fill="FFFFFF"/>
        <w:rPr>
          <w:rFonts w:ascii="Times New Roman" w:hAnsi="Times New Roman" w:cs="Times New Roman"/>
          <w:spacing w:val="-1"/>
          <w:sz w:val="24"/>
          <w:szCs w:val="24"/>
          <w:lang w:val="nb-NO"/>
        </w:rPr>
      </w:pPr>
    </w:p>
    <w:p w14:paraId="46F59B9E" w14:textId="77777777" w:rsidR="0087021A" w:rsidRPr="00DD3989" w:rsidRDefault="0087021A" w:rsidP="0087021A">
      <w:pPr>
        <w:shd w:val="clear" w:color="auto" w:fill="FFFFFF"/>
        <w:rPr>
          <w:rFonts w:ascii="Times New Roman" w:hAnsi="Times New Roman" w:cs="Times New Roman"/>
          <w:spacing w:val="-1"/>
          <w:sz w:val="24"/>
          <w:szCs w:val="24"/>
        </w:rPr>
      </w:pPr>
      <w:r w:rsidRPr="00886578">
        <w:rPr>
          <w:rFonts w:ascii="Times New Roman" w:hAnsi="Times New Roman" w:cs="Times New Roman"/>
          <w:spacing w:val="-1"/>
          <w:sz w:val="24"/>
          <w:szCs w:val="24"/>
          <w:lang w:val="nb-NO"/>
        </w:rPr>
        <w:tab/>
      </w:r>
      <w:r w:rsidRPr="00886578">
        <w:rPr>
          <w:rFonts w:ascii="Times New Roman" w:hAnsi="Times New Roman" w:cs="Times New Roman"/>
          <w:spacing w:val="-1"/>
          <w:sz w:val="24"/>
          <w:szCs w:val="24"/>
          <w:lang w:val="nb-NO"/>
        </w:rPr>
        <w:tab/>
      </w:r>
      <w:r w:rsidRPr="00886578">
        <w:rPr>
          <w:rFonts w:ascii="Times New Roman" w:hAnsi="Times New Roman" w:cs="Times New Roman"/>
          <w:spacing w:val="-1"/>
          <w:sz w:val="24"/>
          <w:szCs w:val="24"/>
          <w:lang w:val="nb-NO"/>
        </w:rPr>
        <w:tab/>
      </w:r>
      <w:r w:rsidRPr="00886578">
        <w:rPr>
          <w:rFonts w:ascii="Times New Roman" w:hAnsi="Times New Roman" w:cs="Times New Roman"/>
          <w:spacing w:val="-1"/>
          <w:sz w:val="24"/>
          <w:szCs w:val="24"/>
          <w:lang w:val="nb-NO"/>
        </w:rPr>
        <w:tab/>
      </w:r>
      <w:r w:rsidRPr="00886578">
        <w:rPr>
          <w:rFonts w:ascii="Times New Roman" w:hAnsi="Times New Roman" w:cs="Times New Roman"/>
          <w:spacing w:val="-1"/>
          <w:sz w:val="24"/>
          <w:szCs w:val="24"/>
          <w:lang w:val="nb-NO"/>
        </w:rPr>
        <w:tab/>
      </w:r>
      <w:r w:rsidRPr="00886578">
        <w:rPr>
          <w:rFonts w:ascii="Times New Roman" w:hAnsi="Times New Roman" w:cs="Times New Roman"/>
          <w:spacing w:val="-1"/>
          <w:sz w:val="24"/>
          <w:szCs w:val="24"/>
          <w:lang w:val="nb-NO"/>
        </w:rPr>
        <w:tab/>
      </w:r>
      <w:r w:rsidRPr="00886578">
        <w:rPr>
          <w:rFonts w:ascii="Times New Roman" w:hAnsi="Times New Roman" w:cs="Times New Roman"/>
          <w:spacing w:val="-1"/>
          <w:sz w:val="24"/>
          <w:szCs w:val="24"/>
          <w:lang w:val="nb-NO"/>
        </w:rPr>
        <w:tab/>
      </w:r>
      <w:r w:rsidRPr="00886578">
        <w:rPr>
          <w:rFonts w:ascii="Times New Roman" w:hAnsi="Times New Roman" w:cs="Times New Roman"/>
          <w:spacing w:val="-1"/>
          <w:sz w:val="24"/>
          <w:szCs w:val="24"/>
          <w:lang w:val="nb-NO"/>
        </w:rPr>
        <w:tab/>
      </w:r>
      <w:r w:rsidRPr="00DD3989">
        <w:rPr>
          <w:rFonts w:ascii="Times New Roman" w:hAnsi="Times New Roman" w:cs="Times New Roman"/>
          <w:spacing w:val="-1"/>
          <w:sz w:val="24"/>
          <w:szCs w:val="24"/>
        </w:rPr>
        <w:t>Signature</w:t>
      </w:r>
    </w:p>
    <w:p w14:paraId="575FCAB3" w14:textId="77777777" w:rsidR="00301606" w:rsidRDefault="00301606" w:rsidP="00F06AEA">
      <w:pPr>
        <w:shd w:val="clear" w:color="auto" w:fill="FFFFFF"/>
        <w:rPr>
          <w:rFonts w:ascii="Times New Roman" w:hAnsi="Times New Roman" w:cs="Times New Roman"/>
          <w:sz w:val="24"/>
          <w:szCs w:val="24"/>
        </w:rPr>
      </w:pPr>
    </w:p>
    <w:p w14:paraId="10F007C0" w14:textId="77777777" w:rsidR="003D6338" w:rsidRDefault="003D6338" w:rsidP="00F06AEA">
      <w:pPr>
        <w:shd w:val="clear" w:color="auto" w:fill="FFFFFF"/>
        <w:rPr>
          <w:rFonts w:ascii="Times New Roman" w:hAnsi="Times New Roman" w:cs="Times New Roman"/>
          <w:sz w:val="24"/>
          <w:szCs w:val="24"/>
        </w:rPr>
      </w:pPr>
    </w:p>
    <w:p w14:paraId="6366189B" w14:textId="77777777" w:rsidR="00CC7AEB" w:rsidRPr="00DD3989" w:rsidRDefault="003D6338" w:rsidP="00CC7AEB">
      <w:pPr>
        <w:shd w:val="clear" w:color="auto" w:fill="FFFFFF"/>
        <w:rPr>
          <w:b/>
          <w:bCs/>
          <w:sz w:val="24"/>
          <w:szCs w:val="24"/>
        </w:rPr>
      </w:pPr>
      <w:r>
        <w:rPr>
          <w:rFonts w:ascii="Times New Roman" w:hAnsi="Times New Roman" w:cs="Times New Roman"/>
          <w:sz w:val="24"/>
          <w:szCs w:val="24"/>
        </w:rPr>
        <w:br w:type="page"/>
      </w:r>
      <w:r w:rsidR="00E43463" w:rsidRPr="00DD3989" w:rsidDel="00E43463">
        <w:rPr>
          <w:b/>
          <w:bCs/>
          <w:sz w:val="24"/>
          <w:szCs w:val="24"/>
        </w:rPr>
        <w:lastRenderedPageBreak/>
        <w:t xml:space="preserve"> </w:t>
      </w:r>
      <w:r w:rsidR="00FC3AD3" w:rsidRPr="00DD3989">
        <w:rPr>
          <w:b/>
          <w:bCs/>
          <w:sz w:val="24"/>
          <w:szCs w:val="24"/>
        </w:rPr>
        <w:t xml:space="preserve">Annex 1 - </w:t>
      </w:r>
      <w:r w:rsidR="00AA7C67" w:rsidRPr="00DD3989">
        <w:rPr>
          <w:b/>
          <w:bCs/>
          <w:sz w:val="24"/>
          <w:szCs w:val="24"/>
        </w:rPr>
        <w:t xml:space="preserve">Attachment </w:t>
      </w:r>
      <w:r w:rsidR="003D4B45">
        <w:rPr>
          <w:b/>
          <w:bCs/>
          <w:sz w:val="24"/>
          <w:szCs w:val="24"/>
        </w:rPr>
        <w:t>1</w:t>
      </w:r>
      <w:r w:rsidR="003D4B45" w:rsidRPr="00DD3989">
        <w:rPr>
          <w:b/>
          <w:bCs/>
          <w:sz w:val="24"/>
          <w:szCs w:val="24"/>
        </w:rPr>
        <w:t xml:space="preserve"> </w:t>
      </w:r>
    </w:p>
    <w:p w14:paraId="5ECAD390" w14:textId="77777777" w:rsidR="00B52610" w:rsidRDefault="00B52610" w:rsidP="00CC7AEB">
      <w:pPr>
        <w:shd w:val="clear" w:color="auto" w:fill="FFFFFF"/>
        <w:rPr>
          <w:b/>
          <w:bCs/>
          <w:spacing w:val="-2"/>
          <w:sz w:val="28"/>
          <w:szCs w:val="28"/>
        </w:rPr>
      </w:pPr>
    </w:p>
    <w:p w14:paraId="262332AD" w14:textId="77777777" w:rsidR="00AA7C67" w:rsidRPr="00DD3989" w:rsidRDefault="00AA7C67" w:rsidP="00CC7AEB">
      <w:pPr>
        <w:shd w:val="clear" w:color="auto" w:fill="FFFFFF"/>
      </w:pPr>
      <w:r w:rsidRPr="00DD3989">
        <w:rPr>
          <w:b/>
          <w:bCs/>
          <w:spacing w:val="-2"/>
          <w:sz w:val="28"/>
          <w:szCs w:val="28"/>
        </w:rPr>
        <w:t>A list of authori</w:t>
      </w:r>
      <w:r w:rsidR="00185094" w:rsidRPr="00DD3989">
        <w:rPr>
          <w:b/>
          <w:bCs/>
          <w:spacing w:val="-2"/>
          <w:sz w:val="28"/>
          <w:szCs w:val="28"/>
        </w:rPr>
        <w:t>z</w:t>
      </w:r>
      <w:r w:rsidRPr="00DD3989">
        <w:rPr>
          <w:b/>
          <w:bCs/>
          <w:spacing w:val="-2"/>
          <w:sz w:val="28"/>
          <w:szCs w:val="28"/>
        </w:rPr>
        <w:t>ed representatives of the</w:t>
      </w:r>
      <w:r w:rsidR="00B52610">
        <w:rPr>
          <w:b/>
          <w:bCs/>
          <w:spacing w:val="-2"/>
          <w:sz w:val="28"/>
          <w:szCs w:val="28"/>
        </w:rPr>
        <w:t xml:space="preserve"> </w:t>
      </w:r>
      <w:r w:rsidR="00886578" w:rsidRPr="00886578">
        <w:rPr>
          <w:b/>
          <w:bCs/>
          <w:spacing w:val="-2"/>
          <w:sz w:val="28"/>
          <w:szCs w:val="28"/>
        </w:rPr>
        <w:t xml:space="preserve">Registered </w:t>
      </w:r>
      <w:r w:rsidR="00276A20">
        <w:rPr>
          <w:b/>
          <w:bCs/>
          <w:spacing w:val="-2"/>
          <w:sz w:val="28"/>
          <w:szCs w:val="28"/>
        </w:rPr>
        <w:t>Participant</w:t>
      </w:r>
    </w:p>
    <w:p w14:paraId="2F5BD7E3" w14:textId="77777777" w:rsidR="00CC7AEB" w:rsidRPr="00DD3989" w:rsidRDefault="00CC7AEB" w:rsidP="00693DD7">
      <w:pPr>
        <w:shd w:val="clear" w:color="auto" w:fill="FFFFFF"/>
        <w:jc w:val="both"/>
        <w:rPr>
          <w:rFonts w:ascii="Times New Roman" w:hAnsi="Times New Roman" w:cs="Times New Roman"/>
          <w:spacing w:val="-1"/>
          <w:sz w:val="24"/>
          <w:szCs w:val="24"/>
        </w:rPr>
      </w:pPr>
    </w:p>
    <w:p w14:paraId="7175EC6A" w14:textId="77777777" w:rsidR="005D5B60" w:rsidRDefault="00AA7C67" w:rsidP="005D5B60">
      <w:pPr>
        <w:shd w:val="clear" w:color="auto" w:fill="FFFFFF"/>
        <w:jc w:val="both"/>
        <w:rPr>
          <w:rFonts w:ascii="Times New Roman" w:hAnsi="Times New Roman" w:cs="Times New Roman"/>
          <w:i/>
          <w:iCs/>
          <w:sz w:val="24"/>
          <w:szCs w:val="24"/>
        </w:rPr>
      </w:pPr>
      <w:r w:rsidRPr="00DD3989">
        <w:rPr>
          <w:rFonts w:ascii="Times New Roman" w:hAnsi="Times New Roman" w:cs="Times New Roman"/>
          <w:spacing w:val="-1"/>
          <w:sz w:val="24"/>
          <w:szCs w:val="24"/>
        </w:rPr>
        <w:t>The</w:t>
      </w:r>
      <w:r w:rsidR="00927CA3">
        <w:rPr>
          <w:rFonts w:ascii="Times New Roman" w:hAnsi="Times New Roman" w:cs="Times New Roman"/>
          <w:spacing w:val="-1"/>
          <w:sz w:val="24"/>
          <w:szCs w:val="24"/>
        </w:rPr>
        <w:t xml:space="preserve"> </w:t>
      </w:r>
      <w:r w:rsidR="00886578" w:rsidRPr="00886578">
        <w:rPr>
          <w:rFonts w:ascii="Times New Roman" w:hAnsi="Times New Roman" w:cs="Times New Roman"/>
          <w:i/>
          <w:sz w:val="24"/>
          <w:szCs w:val="24"/>
        </w:rPr>
        <w:t>Registered</w:t>
      </w:r>
      <w:r w:rsidR="00886578">
        <w:rPr>
          <w:rFonts w:ascii="Times New Roman" w:hAnsi="Times New Roman" w:cs="Times New Roman"/>
          <w:sz w:val="24"/>
          <w:szCs w:val="24"/>
        </w:rPr>
        <w:t xml:space="preserve"> </w:t>
      </w:r>
      <w:r w:rsidR="00276A20" w:rsidRPr="00E43463">
        <w:rPr>
          <w:rFonts w:ascii="Times New Roman" w:hAnsi="Times New Roman" w:cs="Times New Roman"/>
          <w:i/>
          <w:iCs/>
          <w:spacing w:val="-1"/>
          <w:sz w:val="24"/>
          <w:szCs w:val="24"/>
        </w:rPr>
        <w:t>Participant</w:t>
      </w:r>
      <w:r w:rsidRPr="00147546">
        <w:rPr>
          <w:rFonts w:ascii="Times New Roman" w:hAnsi="Times New Roman" w:cs="Times New Roman"/>
          <w:iCs/>
          <w:spacing w:val="-1"/>
          <w:sz w:val="24"/>
          <w:szCs w:val="24"/>
        </w:rPr>
        <w:t xml:space="preserve"> </w:t>
      </w:r>
      <w:r w:rsidRPr="00DD3989">
        <w:rPr>
          <w:rFonts w:ascii="Times New Roman" w:hAnsi="Times New Roman" w:cs="Times New Roman"/>
          <w:spacing w:val="-1"/>
          <w:sz w:val="24"/>
          <w:szCs w:val="24"/>
        </w:rPr>
        <w:t>appoints the following persons to be authori</w:t>
      </w:r>
      <w:r w:rsidR="008057BD" w:rsidRPr="00DD3989">
        <w:rPr>
          <w:rFonts w:ascii="Times New Roman" w:hAnsi="Times New Roman" w:cs="Times New Roman"/>
          <w:spacing w:val="-1"/>
          <w:sz w:val="24"/>
          <w:szCs w:val="24"/>
        </w:rPr>
        <w:t>z</w:t>
      </w:r>
      <w:r w:rsidRPr="00DD3989">
        <w:rPr>
          <w:rFonts w:ascii="Times New Roman" w:hAnsi="Times New Roman" w:cs="Times New Roman"/>
          <w:spacing w:val="-1"/>
          <w:sz w:val="24"/>
          <w:szCs w:val="24"/>
        </w:rPr>
        <w:t>ed to act on behalf of</w:t>
      </w:r>
      <w:r w:rsidR="00927CA3">
        <w:rPr>
          <w:rFonts w:ascii="Times New Roman" w:hAnsi="Times New Roman" w:cs="Times New Roman"/>
          <w:spacing w:val="-1"/>
          <w:sz w:val="24"/>
          <w:szCs w:val="24"/>
        </w:rPr>
        <w:t xml:space="preserve"> </w:t>
      </w:r>
      <w:r w:rsidR="00484AC4">
        <w:rPr>
          <w:rFonts w:ascii="Times New Roman" w:hAnsi="Times New Roman" w:cs="Times New Roman"/>
          <w:spacing w:val="-1"/>
          <w:sz w:val="24"/>
          <w:szCs w:val="24"/>
        </w:rPr>
        <w:t xml:space="preserve">the </w:t>
      </w:r>
      <w:r w:rsidR="00886578" w:rsidRPr="00886578">
        <w:rPr>
          <w:rFonts w:ascii="Times New Roman" w:hAnsi="Times New Roman" w:cs="Times New Roman"/>
          <w:i/>
          <w:sz w:val="24"/>
          <w:szCs w:val="24"/>
        </w:rPr>
        <w:t>Registered</w:t>
      </w:r>
      <w:r w:rsidR="00886578">
        <w:rPr>
          <w:rFonts w:ascii="Times New Roman" w:hAnsi="Times New Roman" w:cs="Times New Roman"/>
          <w:sz w:val="24"/>
          <w:szCs w:val="24"/>
        </w:rPr>
        <w:t xml:space="preserve"> </w:t>
      </w:r>
      <w:r w:rsidR="00276A20" w:rsidRPr="00E43463">
        <w:rPr>
          <w:rFonts w:ascii="Times New Roman" w:hAnsi="Times New Roman" w:cs="Times New Roman"/>
          <w:i/>
          <w:iCs/>
          <w:spacing w:val="-1"/>
          <w:sz w:val="24"/>
          <w:szCs w:val="24"/>
        </w:rPr>
        <w:t>Participant</w:t>
      </w:r>
      <w:r w:rsidR="005D5B60">
        <w:rPr>
          <w:rFonts w:ascii="Times New Roman" w:hAnsi="Times New Roman" w:cs="Times New Roman"/>
          <w:sz w:val="24"/>
          <w:szCs w:val="24"/>
        </w:rPr>
        <w:t>:</w:t>
      </w:r>
      <w:r w:rsidRPr="00685DE3">
        <w:rPr>
          <w:rFonts w:ascii="Times New Roman" w:hAnsi="Times New Roman" w:cs="Times New Roman"/>
          <w:sz w:val="24"/>
          <w:szCs w:val="24"/>
        </w:rPr>
        <w:t xml:space="preserve"> </w:t>
      </w:r>
    </w:p>
    <w:p w14:paraId="53FB8D40" w14:textId="77777777" w:rsidR="005D5B60" w:rsidRDefault="005D5B60" w:rsidP="005D5B60">
      <w:pPr>
        <w:shd w:val="clear" w:color="auto" w:fill="FFFFFF"/>
        <w:jc w:val="both"/>
        <w:rPr>
          <w:rFonts w:ascii="Times New Roman" w:hAnsi="Times New Roman" w:cs="Times New Roman"/>
          <w:sz w:val="24"/>
          <w:szCs w:val="24"/>
        </w:rPr>
      </w:pPr>
    </w:p>
    <w:p w14:paraId="7466BC12" w14:textId="77777777" w:rsidR="00AA7C67" w:rsidRPr="00DD3989" w:rsidRDefault="005D5B60" w:rsidP="00693DD7">
      <w:pPr>
        <w:shd w:val="clear" w:color="auto" w:fill="FFFFFF"/>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for</w:t>
      </w:r>
      <w:proofErr w:type="gramEnd"/>
      <w:r>
        <w:rPr>
          <w:rFonts w:ascii="Times New Roman" w:hAnsi="Times New Roman" w:cs="Times New Roman"/>
          <w:sz w:val="24"/>
          <w:szCs w:val="24"/>
        </w:rPr>
        <w:t xml:space="preserve"> signing of </w:t>
      </w:r>
      <w:r w:rsidR="000F416C" w:rsidRPr="00DD3989">
        <w:rPr>
          <w:rFonts w:ascii="Times New Roman" w:hAnsi="Times New Roman" w:cs="Times New Roman"/>
          <w:sz w:val="24"/>
          <w:szCs w:val="24"/>
        </w:rPr>
        <w:t>the</w:t>
      </w:r>
      <w:r w:rsidR="00927CA3">
        <w:rPr>
          <w:rFonts w:ascii="Times New Roman" w:hAnsi="Times New Roman" w:cs="Times New Roman"/>
          <w:sz w:val="24"/>
          <w:szCs w:val="24"/>
        </w:rPr>
        <w:t xml:space="preserve"> </w:t>
      </w:r>
      <w:r w:rsidR="00E43463" w:rsidRPr="00E43463">
        <w:rPr>
          <w:rFonts w:ascii="Times New Roman" w:hAnsi="Times New Roman" w:cs="Times New Roman"/>
          <w:i/>
          <w:sz w:val="24"/>
          <w:szCs w:val="24"/>
        </w:rPr>
        <w:t>Contract</w:t>
      </w:r>
    </w:p>
    <w:tbl>
      <w:tblPr>
        <w:tblW w:w="9193" w:type="dxa"/>
        <w:tblInd w:w="40" w:type="dxa"/>
        <w:tblLayout w:type="fixed"/>
        <w:tblCellMar>
          <w:left w:w="40" w:type="dxa"/>
          <w:right w:w="40" w:type="dxa"/>
        </w:tblCellMar>
        <w:tblLook w:val="0000" w:firstRow="0" w:lastRow="0" w:firstColumn="0" w:lastColumn="0" w:noHBand="0" w:noVBand="0"/>
      </w:tblPr>
      <w:tblGrid>
        <w:gridCol w:w="1560"/>
        <w:gridCol w:w="1701"/>
        <w:gridCol w:w="1701"/>
        <w:gridCol w:w="1701"/>
        <w:gridCol w:w="2530"/>
      </w:tblGrid>
      <w:tr w:rsidR="00AA7C67" w:rsidRPr="00DD3989" w14:paraId="16B5284E" w14:textId="77777777">
        <w:trPr>
          <w:trHeight w:hRule="exact" w:val="624"/>
        </w:trPr>
        <w:tc>
          <w:tcPr>
            <w:tcW w:w="1560" w:type="dxa"/>
            <w:tcBorders>
              <w:top w:val="single" w:sz="6" w:space="0" w:color="auto"/>
              <w:left w:val="single" w:sz="6" w:space="0" w:color="auto"/>
              <w:bottom w:val="single" w:sz="6" w:space="0" w:color="auto"/>
              <w:right w:val="single" w:sz="6" w:space="0" w:color="auto"/>
            </w:tcBorders>
            <w:shd w:val="clear" w:color="auto" w:fill="FFFFFF"/>
          </w:tcPr>
          <w:p w14:paraId="2449E6FE" w14:textId="77777777" w:rsidR="00AA7C67" w:rsidRPr="00DD3989" w:rsidRDefault="00AA7C67" w:rsidP="00693DD7">
            <w:pPr>
              <w:shd w:val="clear" w:color="auto" w:fill="FFFFFF"/>
            </w:pPr>
            <w:r w:rsidRPr="00DD3989">
              <w:rPr>
                <w:b/>
                <w:bCs/>
                <w:sz w:val="22"/>
                <w:szCs w:val="22"/>
              </w:rPr>
              <w:t>Name</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422F59D7" w14:textId="77777777" w:rsidR="00AA7C67" w:rsidRPr="00DD3989" w:rsidRDefault="00AA7C67" w:rsidP="00693DD7">
            <w:pPr>
              <w:shd w:val="clear" w:color="auto" w:fill="FFFFFF"/>
            </w:pPr>
            <w:r w:rsidRPr="00DD3989">
              <w:rPr>
                <w:b/>
                <w:bCs/>
                <w:spacing w:val="-2"/>
                <w:sz w:val="22"/>
                <w:szCs w:val="22"/>
              </w:rPr>
              <w:t xml:space="preserve">Telephone </w:t>
            </w:r>
            <w:r w:rsidRPr="00DD3989">
              <w:rPr>
                <w:b/>
                <w:bCs/>
                <w:sz w:val="22"/>
                <w:szCs w:val="22"/>
              </w:rPr>
              <w:t>No.</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2D967675" w14:textId="77777777" w:rsidR="00AA7C67" w:rsidRPr="00DD3989" w:rsidRDefault="00AA7C67" w:rsidP="00693DD7">
            <w:pPr>
              <w:shd w:val="clear" w:color="auto" w:fill="FFFFFF"/>
            </w:pPr>
            <w:r w:rsidRPr="00DD3989">
              <w:rPr>
                <w:b/>
                <w:bCs/>
                <w:spacing w:val="-3"/>
                <w:sz w:val="22"/>
                <w:szCs w:val="22"/>
              </w:rPr>
              <w:t xml:space="preserve">Mobile phone </w:t>
            </w:r>
            <w:r w:rsidRPr="00DD3989">
              <w:rPr>
                <w:b/>
                <w:bCs/>
                <w:sz w:val="22"/>
                <w:szCs w:val="22"/>
              </w:rPr>
              <w:t>No.</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004B28D2" w14:textId="77777777" w:rsidR="00AA7C67" w:rsidRPr="00DD3989" w:rsidRDefault="00AA7C67" w:rsidP="00693DD7">
            <w:pPr>
              <w:shd w:val="clear" w:color="auto" w:fill="FFFFFF"/>
            </w:pPr>
            <w:r w:rsidRPr="00DD3989">
              <w:rPr>
                <w:b/>
                <w:bCs/>
                <w:sz w:val="22"/>
                <w:szCs w:val="22"/>
              </w:rPr>
              <w:t>Fax No.</w:t>
            </w:r>
          </w:p>
        </w:tc>
        <w:tc>
          <w:tcPr>
            <w:tcW w:w="2530" w:type="dxa"/>
            <w:tcBorders>
              <w:top w:val="single" w:sz="6" w:space="0" w:color="auto"/>
              <w:left w:val="single" w:sz="6" w:space="0" w:color="auto"/>
              <w:bottom w:val="single" w:sz="6" w:space="0" w:color="auto"/>
              <w:right w:val="single" w:sz="6" w:space="0" w:color="auto"/>
            </w:tcBorders>
            <w:shd w:val="clear" w:color="auto" w:fill="FFFFFF"/>
          </w:tcPr>
          <w:p w14:paraId="5E69AA3F" w14:textId="77777777" w:rsidR="00AA7C67" w:rsidRPr="00DD3989" w:rsidRDefault="00AA7C67" w:rsidP="00693DD7">
            <w:pPr>
              <w:shd w:val="clear" w:color="auto" w:fill="FFFFFF"/>
            </w:pPr>
            <w:r w:rsidRPr="00DD3989">
              <w:rPr>
                <w:b/>
                <w:bCs/>
                <w:sz w:val="22"/>
                <w:szCs w:val="22"/>
              </w:rPr>
              <w:t>E-mail</w:t>
            </w:r>
          </w:p>
        </w:tc>
      </w:tr>
      <w:tr w:rsidR="00812F91" w:rsidRPr="00DD3989" w14:paraId="0D00CD4A" w14:textId="77777777">
        <w:trPr>
          <w:trHeight w:hRule="exact" w:val="398"/>
        </w:trPr>
        <w:tc>
          <w:tcPr>
            <w:tcW w:w="1560" w:type="dxa"/>
            <w:tcBorders>
              <w:top w:val="single" w:sz="6" w:space="0" w:color="auto"/>
              <w:left w:val="single" w:sz="6" w:space="0" w:color="auto"/>
              <w:bottom w:val="single" w:sz="6" w:space="0" w:color="auto"/>
              <w:right w:val="single" w:sz="6" w:space="0" w:color="auto"/>
            </w:tcBorders>
            <w:shd w:val="clear" w:color="auto" w:fill="FFFFFF"/>
          </w:tcPr>
          <w:p w14:paraId="3ED7EC09" w14:textId="77777777" w:rsidR="00812F91" w:rsidRPr="00DD3989" w:rsidRDefault="00812F91" w:rsidP="00693DD7">
            <w:pPr>
              <w:shd w:val="clear" w:color="auto" w:fill="FFFFFF"/>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7C86FBD8" w14:textId="77777777" w:rsidR="00812F91" w:rsidRPr="00DD3989" w:rsidRDefault="00812F91" w:rsidP="00693DD7">
            <w:pPr>
              <w:shd w:val="clear" w:color="auto" w:fill="FFFFFF"/>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617880DB" w14:textId="77777777" w:rsidR="00812F91" w:rsidRPr="00DD3989" w:rsidRDefault="00812F91" w:rsidP="00693DD7">
            <w:pPr>
              <w:shd w:val="clear" w:color="auto" w:fill="FFFFFF"/>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66F44745" w14:textId="77777777" w:rsidR="00812F91" w:rsidRPr="00DD3989" w:rsidRDefault="00812F91" w:rsidP="00693DD7">
            <w:pPr>
              <w:shd w:val="clear" w:color="auto" w:fill="FFFFFF"/>
            </w:pPr>
          </w:p>
        </w:tc>
        <w:tc>
          <w:tcPr>
            <w:tcW w:w="2530" w:type="dxa"/>
            <w:tcBorders>
              <w:top w:val="single" w:sz="6" w:space="0" w:color="auto"/>
              <w:left w:val="single" w:sz="6" w:space="0" w:color="auto"/>
              <w:bottom w:val="single" w:sz="6" w:space="0" w:color="auto"/>
              <w:right w:val="single" w:sz="6" w:space="0" w:color="auto"/>
            </w:tcBorders>
            <w:shd w:val="clear" w:color="auto" w:fill="FFFFFF"/>
          </w:tcPr>
          <w:p w14:paraId="445F099E" w14:textId="77777777" w:rsidR="00812F91" w:rsidRPr="00DD3989" w:rsidRDefault="00812F91" w:rsidP="00693DD7">
            <w:pPr>
              <w:shd w:val="clear" w:color="auto" w:fill="FFFFFF"/>
            </w:pPr>
          </w:p>
        </w:tc>
      </w:tr>
      <w:tr w:rsidR="00AA7C67" w:rsidRPr="00DD3989" w14:paraId="0CF85C92" w14:textId="77777777">
        <w:trPr>
          <w:trHeight w:hRule="exact" w:val="398"/>
        </w:trPr>
        <w:tc>
          <w:tcPr>
            <w:tcW w:w="1560" w:type="dxa"/>
            <w:tcBorders>
              <w:top w:val="single" w:sz="6" w:space="0" w:color="auto"/>
              <w:left w:val="single" w:sz="6" w:space="0" w:color="auto"/>
              <w:bottom w:val="single" w:sz="6" w:space="0" w:color="auto"/>
              <w:right w:val="single" w:sz="6" w:space="0" w:color="auto"/>
            </w:tcBorders>
            <w:shd w:val="clear" w:color="auto" w:fill="FFFFFF"/>
          </w:tcPr>
          <w:p w14:paraId="72D05005" w14:textId="77777777" w:rsidR="00AA7C67" w:rsidRPr="00DD3989" w:rsidRDefault="00AA7C67" w:rsidP="00693DD7">
            <w:pPr>
              <w:shd w:val="clear" w:color="auto" w:fill="FFFFFF"/>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3C9ABC3D" w14:textId="77777777" w:rsidR="00AA7C67" w:rsidRPr="00DD3989" w:rsidRDefault="00AA7C67" w:rsidP="00693DD7">
            <w:pPr>
              <w:shd w:val="clear" w:color="auto" w:fill="FFFFFF"/>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173443B5" w14:textId="77777777" w:rsidR="00AA7C67" w:rsidRPr="00DD3989" w:rsidRDefault="00AA7C67" w:rsidP="00693DD7">
            <w:pPr>
              <w:shd w:val="clear" w:color="auto" w:fill="FFFFFF"/>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4B163E89" w14:textId="77777777" w:rsidR="00AA7C67" w:rsidRPr="00DD3989" w:rsidRDefault="00AA7C67" w:rsidP="00693DD7">
            <w:pPr>
              <w:shd w:val="clear" w:color="auto" w:fill="FFFFFF"/>
            </w:pPr>
          </w:p>
        </w:tc>
        <w:tc>
          <w:tcPr>
            <w:tcW w:w="2530" w:type="dxa"/>
            <w:tcBorders>
              <w:top w:val="single" w:sz="6" w:space="0" w:color="auto"/>
              <w:left w:val="single" w:sz="6" w:space="0" w:color="auto"/>
              <w:bottom w:val="single" w:sz="6" w:space="0" w:color="auto"/>
              <w:right w:val="single" w:sz="6" w:space="0" w:color="auto"/>
            </w:tcBorders>
            <w:shd w:val="clear" w:color="auto" w:fill="FFFFFF"/>
          </w:tcPr>
          <w:p w14:paraId="2F69E80F" w14:textId="77777777" w:rsidR="00AA7C67" w:rsidRPr="00DD3989" w:rsidRDefault="00AA7C67" w:rsidP="00693DD7">
            <w:pPr>
              <w:shd w:val="clear" w:color="auto" w:fill="FFFFFF"/>
            </w:pPr>
          </w:p>
        </w:tc>
      </w:tr>
    </w:tbl>
    <w:p w14:paraId="2F040DB4" w14:textId="77777777" w:rsidR="005D5B60" w:rsidRDefault="005D5B60" w:rsidP="005D5B60">
      <w:pPr>
        <w:shd w:val="clear" w:color="auto" w:fill="FFFFFF"/>
        <w:jc w:val="both"/>
        <w:rPr>
          <w:rFonts w:ascii="Times New Roman" w:hAnsi="Times New Roman" w:cs="Times New Roman"/>
          <w:sz w:val="24"/>
          <w:szCs w:val="24"/>
        </w:rPr>
      </w:pPr>
    </w:p>
    <w:p w14:paraId="498E82DD" w14:textId="77777777" w:rsidR="005D5B60" w:rsidRDefault="005D5B60" w:rsidP="005D5B60">
      <w:pPr>
        <w:shd w:val="clear" w:color="auto" w:fill="FFFFFF"/>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for</w:t>
      </w:r>
      <w:proofErr w:type="gramEnd"/>
      <w:r>
        <w:rPr>
          <w:rFonts w:ascii="Times New Roman" w:hAnsi="Times New Roman" w:cs="Times New Roman"/>
          <w:sz w:val="24"/>
          <w:szCs w:val="24"/>
        </w:rPr>
        <w:t xml:space="preserve"> signing of the Declaration on take-over and use of electronic certificate</w:t>
      </w:r>
      <w:r w:rsidR="00E43463">
        <w:rPr>
          <w:rFonts w:ascii="Times New Roman" w:hAnsi="Times New Roman" w:cs="Times New Roman"/>
          <w:sz w:val="24"/>
          <w:szCs w:val="24"/>
        </w:rPr>
        <w:t xml:space="preserve"> (Annex </w:t>
      </w:r>
      <w:r w:rsidR="002074E5">
        <w:rPr>
          <w:rFonts w:ascii="Times New Roman" w:hAnsi="Times New Roman" w:cs="Times New Roman"/>
          <w:sz w:val="24"/>
          <w:szCs w:val="24"/>
        </w:rPr>
        <w:t>7</w:t>
      </w:r>
      <w:r w:rsidR="00E43463">
        <w:rPr>
          <w:rFonts w:ascii="Times New Roman" w:hAnsi="Times New Roman" w:cs="Times New Roman"/>
          <w:sz w:val="24"/>
          <w:szCs w:val="24"/>
        </w:rPr>
        <w:t>)</w:t>
      </w:r>
      <w:r w:rsidR="009E76D9">
        <w:rPr>
          <w:rFonts w:ascii="Times New Roman" w:hAnsi="Times New Roman" w:cs="Times New Roman"/>
          <w:sz w:val="24"/>
          <w:szCs w:val="24"/>
        </w:rPr>
        <w:t xml:space="preserve"> </w:t>
      </w:r>
      <w:r w:rsidRPr="00685DE3">
        <w:rPr>
          <w:rFonts w:ascii="Times New Roman" w:hAnsi="Times New Roman" w:cs="Times New Roman"/>
          <w:sz w:val="24"/>
          <w:szCs w:val="24"/>
        </w:rPr>
        <w:t>for the</w:t>
      </w:r>
      <w:r>
        <w:rPr>
          <w:rFonts w:ascii="Times New Roman" w:hAnsi="Times New Roman" w:cs="Times New Roman"/>
          <w:sz w:val="24"/>
          <w:szCs w:val="24"/>
        </w:rPr>
        <w:t xml:space="preserve"> </w:t>
      </w:r>
      <w:r w:rsidR="00886578" w:rsidRPr="00886578">
        <w:rPr>
          <w:rFonts w:ascii="Times New Roman" w:hAnsi="Times New Roman" w:cs="Times New Roman"/>
          <w:i/>
          <w:sz w:val="24"/>
          <w:szCs w:val="24"/>
        </w:rPr>
        <w:t>Registered</w:t>
      </w:r>
      <w:r w:rsidR="00886578">
        <w:rPr>
          <w:rFonts w:ascii="Times New Roman" w:hAnsi="Times New Roman" w:cs="Times New Roman"/>
          <w:sz w:val="24"/>
          <w:szCs w:val="24"/>
        </w:rPr>
        <w:t xml:space="preserve"> </w:t>
      </w:r>
      <w:r w:rsidR="00276A20" w:rsidRPr="00E43463">
        <w:rPr>
          <w:rFonts w:ascii="Times New Roman" w:hAnsi="Times New Roman" w:cs="Times New Roman"/>
          <w:i/>
          <w:iCs/>
          <w:sz w:val="24"/>
          <w:szCs w:val="24"/>
        </w:rPr>
        <w:t>Participant</w:t>
      </w:r>
      <w:r w:rsidRPr="00147546">
        <w:rPr>
          <w:rFonts w:ascii="Times New Roman" w:hAnsi="Times New Roman" w:cs="Times New Roman"/>
          <w:iCs/>
          <w:sz w:val="24"/>
          <w:szCs w:val="24"/>
        </w:rPr>
        <w:t xml:space="preserve"> </w:t>
      </w:r>
      <w:r w:rsidRPr="00B57692">
        <w:rPr>
          <w:rFonts w:ascii="Times New Roman" w:hAnsi="Times New Roman" w:cs="Times New Roman"/>
          <w:sz w:val="24"/>
          <w:szCs w:val="24"/>
        </w:rPr>
        <w:t>a</w:t>
      </w:r>
      <w:r>
        <w:rPr>
          <w:rFonts w:ascii="Times New Roman" w:hAnsi="Times New Roman" w:cs="Times New Roman"/>
          <w:sz w:val="24"/>
          <w:szCs w:val="24"/>
        </w:rPr>
        <w:t>ccording to</w:t>
      </w:r>
      <w:r w:rsidR="00927CA3">
        <w:rPr>
          <w:rFonts w:ascii="Times New Roman" w:hAnsi="Times New Roman" w:cs="Times New Roman"/>
          <w:sz w:val="24"/>
          <w:szCs w:val="24"/>
        </w:rPr>
        <w:t xml:space="preserve"> </w:t>
      </w:r>
      <w:r w:rsidR="000C29F0" w:rsidRPr="000C092E">
        <w:rPr>
          <w:rFonts w:ascii="Times New Roman" w:hAnsi="Times New Roman" w:cs="Times New Roman"/>
          <w:i/>
          <w:sz w:val="24"/>
          <w:szCs w:val="24"/>
        </w:rPr>
        <w:t xml:space="preserve">Daily </w:t>
      </w:r>
      <w:r w:rsidR="00927CA3" w:rsidRPr="000C29F0">
        <w:rPr>
          <w:rFonts w:ascii="Times New Roman" w:hAnsi="Times New Roman" w:cs="Times New Roman"/>
          <w:i/>
          <w:sz w:val="24"/>
          <w:szCs w:val="24"/>
        </w:rPr>
        <w:t>Auction Rules</w:t>
      </w:r>
      <w:r w:rsidR="00927CA3" w:rsidRPr="00927CA3">
        <w:rPr>
          <w:rFonts w:ascii="Times New Roman" w:hAnsi="Times New Roman" w:cs="Times New Roman"/>
          <w:sz w:val="24"/>
          <w:szCs w:val="24"/>
        </w:rPr>
        <w:t xml:space="preserve"> </w:t>
      </w:r>
    </w:p>
    <w:tbl>
      <w:tblPr>
        <w:tblW w:w="9193" w:type="dxa"/>
        <w:tblInd w:w="40" w:type="dxa"/>
        <w:tblLayout w:type="fixed"/>
        <w:tblCellMar>
          <w:left w:w="40" w:type="dxa"/>
          <w:right w:w="40" w:type="dxa"/>
        </w:tblCellMar>
        <w:tblLook w:val="0000" w:firstRow="0" w:lastRow="0" w:firstColumn="0" w:lastColumn="0" w:noHBand="0" w:noVBand="0"/>
      </w:tblPr>
      <w:tblGrid>
        <w:gridCol w:w="1560"/>
        <w:gridCol w:w="1701"/>
        <w:gridCol w:w="1701"/>
        <w:gridCol w:w="1701"/>
        <w:gridCol w:w="2530"/>
      </w:tblGrid>
      <w:tr w:rsidR="005D5B60" w14:paraId="7233D6C6" w14:textId="77777777">
        <w:trPr>
          <w:trHeight w:hRule="exact" w:val="624"/>
        </w:trPr>
        <w:tc>
          <w:tcPr>
            <w:tcW w:w="1560" w:type="dxa"/>
            <w:tcBorders>
              <w:top w:val="single" w:sz="6" w:space="0" w:color="auto"/>
              <w:left w:val="single" w:sz="6" w:space="0" w:color="auto"/>
              <w:bottom w:val="single" w:sz="6" w:space="0" w:color="auto"/>
              <w:right w:val="single" w:sz="6" w:space="0" w:color="auto"/>
            </w:tcBorders>
            <w:shd w:val="clear" w:color="auto" w:fill="FFFFFF"/>
          </w:tcPr>
          <w:p w14:paraId="7B3F3545" w14:textId="77777777" w:rsidR="005D5B60" w:rsidRDefault="005D5B60" w:rsidP="000416E3">
            <w:pPr>
              <w:shd w:val="clear" w:color="auto" w:fill="FFFFFF"/>
            </w:pPr>
            <w:r>
              <w:rPr>
                <w:b/>
                <w:bCs/>
                <w:sz w:val="22"/>
                <w:szCs w:val="22"/>
              </w:rPr>
              <w:t>Name</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42EB81DE" w14:textId="77777777" w:rsidR="005D5B60" w:rsidRDefault="005D5B60" w:rsidP="000416E3">
            <w:pPr>
              <w:shd w:val="clear" w:color="auto" w:fill="FFFFFF"/>
            </w:pPr>
            <w:r>
              <w:rPr>
                <w:b/>
                <w:bCs/>
                <w:spacing w:val="-2"/>
                <w:sz w:val="22"/>
                <w:szCs w:val="22"/>
              </w:rPr>
              <w:t xml:space="preserve">Telephone </w:t>
            </w:r>
            <w:r>
              <w:rPr>
                <w:b/>
                <w:bCs/>
                <w:sz w:val="22"/>
                <w:szCs w:val="22"/>
              </w:rPr>
              <w:t>No.</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5FE1E768" w14:textId="77777777" w:rsidR="005D5B60" w:rsidRDefault="005D5B60" w:rsidP="000416E3">
            <w:pPr>
              <w:shd w:val="clear" w:color="auto" w:fill="FFFFFF"/>
            </w:pPr>
            <w:r>
              <w:rPr>
                <w:b/>
                <w:bCs/>
                <w:spacing w:val="-3"/>
                <w:sz w:val="22"/>
                <w:szCs w:val="22"/>
              </w:rPr>
              <w:t xml:space="preserve">Mobile phone </w:t>
            </w:r>
            <w:r>
              <w:rPr>
                <w:b/>
                <w:bCs/>
                <w:sz w:val="22"/>
                <w:szCs w:val="22"/>
              </w:rPr>
              <w:t>No.</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78775EBD" w14:textId="77777777" w:rsidR="005D5B60" w:rsidRDefault="005D5B60" w:rsidP="000416E3">
            <w:pPr>
              <w:shd w:val="clear" w:color="auto" w:fill="FFFFFF"/>
            </w:pPr>
            <w:r>
              <w:rPr>
                <w:b/>
                <w:bCs/>
                <w:sz w:val="22"/>
                <w:szCs w:val="22"/>
              </w:rPr>
              <w:t>Fax No.</w:t>
            </w:r>
          </w:p>
        </w:tc>
        <w:tc>
          <w:tcPr>
            <w:tcW w:w="2530" w:type="dxa"/>
            <w:tcBorders>
              <w:top w:val="single" w:sz="6" w:space="0" w:color="auto"/>
              <w:left w:val="single" w:sz="6" w:space="0" w:color="auto"/>
              <w:bottom w:val="single" w:sz="6" w:space="0" w:color="auto"/>
              <w:right w:val="single" w:sz="6" w:space="0" w:color="auto"/>
            </w:tcBorders>
            <w:shd w:val="clear" w:color="auto" w:fill="FFFFFF"/>
          </w:tcPr>
          <w:p w14:paraId="167A7053" w14:textId="77777777" w:rsidR="005D5B60" w:rsidRDefault="005D5B60" w:rsidP="000416E3">
            <w:pPr>
              <w:shd w:val="clear" w:color="auto" w:fill="FFFFFF"/>
            </w:pPr>
            <w:r>
              <w:rPr>
                <w:b/>
                <w:bCs/>
                <w:sz w:val="22"/>
                <w:szCs w:val="22"/>
              </w:rPr>
              <w:t>E-mail</w:t>
            </w:r>
          </w:p>
        </w:tc>
      </w:tr>
      <w:tr w:rsidR="005D5B60" w14:paraId="5EE20974" w14:textId="77777777">
        <w:trPr>
          <w:trHeight w:hRule="exact" w:val="398"/>
        </w:trPr>
        <w:tc>
          <w:tcPr>
            <w:tcW w:w="1560" w:type="dxa"/>
            <w:tcBorders>
              <w:top w:val="single" w:sz="6" w:space="0" w:color="auto"/>
              <w:left w:val="single" w:sz="6" w:space="0" w:color="auto"/>
              <w:bottom w:val="single" w:sz="6" w:space="0" w:color="auto"/>
              <w:right w:val="single" w:sz="6" w:space="0" w:color="auto"/>
            </w:tcBorders>
            <w:shd w:val="clear" w:color="auto" w:fill="FFFFFF"/>
          </w:tcPr>
          <w:p w14:paraId="49C353BA" w14:textId="77777777" w:rsidR="005D5B60" w:rsidRDefault="005D5B60" w:rsidP="000416E3">
            <w:pPr>
              <w:shd w:val="clear" w:color="auto" w:fill="FFFFFF"/>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656FF2B1" w14:textId="77777777" w:rsidR="005D5B60" w:rsidRDefault="005D5B60" w:rsidP="000416E3">
            <w:pPr>
              <w:shd w:val="clear" w:color="auto" w:fill="FFFFFF"/>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12BE4E44" w14:textId="77777777" w:rsidR="005D5B60" w:rsidRDefault="005D5B60" w:rsidP="000416E3">
            <w:pPr>
              <w:shd w:val="clear" w:color="auto" w:fill="FFFFFF"/>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29CD31A4" w14:textId="77777777" w:rsidR="005D5B60" w:rsidRDefault="005D5B60" w:rsidP="000416E3">
            <w:pPr>
              <w:shd w:val="clear" w:color="auto" w:fill="FFFFFF"/>
            </w:pPr>
          </w:p>
        </w:tc>
        <w:tc>
          <w:tcPr>
            <w:tcW w:w="2530" w:type="dxa"/>
            <w:tcBorders>
              <w:top w:val="single" w:sz="6" w:space="0" w:color="auto"/>
              <w:left w:val="single" w:sz="6" w:space="0" w:color="auto"/>
              <w:bottom w:val="single" w:sz="6" w:space="0" w:color="auto"/>
              <w:right w:val="single" w:sz="6" w:space="0" w:color="auto"/>
            </w:tcBorders>
            <w:shd w:val="clear" w:color="auto" w:fill="FFFFFF"/>
          </w:tcPr>
          <w:p w14:paraId="3FF61720" w14:textId="77777777" w:rsidR="005D5B60" w:rsidRDefault="005D5B60" w:rsidP="000416E3">
            <w:pPr>
              <w:shd w:val="clear" w:color="auto" w:fill="FFFFFF"/>
            </w:pPr>
          </w:p>
        </w:tc>
      </w:tr>
      <w:tr w:rsidR="00AA7C67" w:rsidRPr="00DD3989" w14:paraId="53D2D667" w14:textId="77777777" w:rsidTr="00FB1C44">
        <w:trPr>
          <w:trHeight w:hRule="exact" w:val="394"/>
        </w:trPr>
        <w:tc>
          <w:tcPr>
            <w:tcW w:w="1560" w:type="dxa"/>
            <w:tcBorders>
              <w:top w:val="single" w:sz="6" w:space="0" w:color="auto"/>
              <w:left w:val="single" w:sz="6" w:space="0" w:color="auto"/>
              <w:bottom w:val="single" w:sz="6" w:space="0" w:color="auto"/>
              <w:right w:val="single" w:sz="6" w:space="0" w:color="auto"/>
            </w:tcBorders>
            <w:shd w:val="clear" w:color="auto" w:fill="FFFFFF"/>
          </w:tcPr>
          <w:p w14:paraId="20919763" w14:textId="77777777" w:rsidR="00AA7C67" w:rsidRPr="00DD3989" w:rsidRDefault="00AA7C67" w:rsidP="00693DD7">
            <w:pPr>
              <w:shd w:val="clear" w:color="auto" w:fill="FFFFFF"/>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0C696831" w14:textId="77777777" w:rsidR="00AA7C67" w:rsidRPr="00DD3989" w:rsidRDefault="00AA7C67" w:rsidP="00693DD7">
            <w:pPr>
              <w:shd w:val="clear" w:color="auto" w:fill="FFFFFF"/>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42CECE42" w14:textId="77777777" w:rsidR="00AA7C67" w:rsidRPr="00DD3989" w:rsidRDefault="00AA7C67" w:rsidP="00693DD7">
            <w:pPr>
              <w:shd w:val="clear" w:color="auto" w:fill="FFFFFF"/>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12CB8522" w14:textId="77777777" w:rsidR="00AA7C67" w:rsidRPr="00DD3989" w:rsidRDefault="00AA7C67" w:rsidP="00693DD7">
            <w:pPr>
              <w:shd w:val="clear" w:color="auto" w:fill="FFFFFF"/>
            </w:pPr>
          </w:p>
        </w:tc>
        <w:tc>
          <w:tcPr>
            <w:tcW w:w="2530" w:type="dxa"/>
            <w:tcBorders>
              <w:top w:val="single" w:sz="6" w:space="0" w:color="auto"/>
              <w:left w:val="single" w:sz="6" w:space="0" w:color="auto"/>
              <w:bottom w:val="single" w:sz="6" w:space="0" w:color="auto"/>
              <w:right w:val="single" w:sz="6" w:space="0" w:color="auto"/>
            </w:tcBorders>
            <w:shd w:val="clear" w:color="auto" w:fill="FFFFFF"/>
          </w:tcPr>
          <w:p w14:paraId="24BF23F3" w14:textId="77777777" w:rsidR="00AA7C67" w:rsidRPr="00DD3989" w:rsidRDefault="00AA7C67" w:rsidP="00693DD7">
            <w:pPr>
              <w:shd w:val="clear" w:color="auto" w:fill="FFFFFF"/>
            </w:pPr>
          </w:p>
        </w:tc>
      </w:tr>
    </w:tbl>
    <w:p w14:paraId="5A77FEF0" w14:textId="77777777" w:rsidR="00CE3633" w:rsidRPr="00DD3989" w:rsidRDefault="00CE3633" w:rsidP="00693DD7">
      <w:pPr>
        <w:shd w:val="clear" w:color="auto" w:fill="FFFFFF"/>
        <w:jc w:val="both"/>
        <w:rPr>
          <w:rFonts w:ascii="Times New Roman" w:hAnsi="Times New Roman" w:cs="Times New Roman"/>
          <w:sz w:val="24"/>
          <w:szCs w:val="24"/>
        </w:rPr>
      </w:pPr>
    </w:p>
    <w:p w14:paraId="487C2F01" w14:textId="77777777" w:rsidR="005D5B60" w:rsidRDefault="005D5B60" w:rsidP="005D5B60">
      <w:pPr>
        <w:shd w:val="clear" w:color="auto" w:fill="FFFFFF"/>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for</w:t>
      </w:r>
      <w:proofErr w:type="gramEnd"/>
      <w:r>
        <w:rPr>
          <w:rFonts w:ascii="Times New Roman" w:hAnsi="Times New Roman" w:cs="Times New Roman"/>
          <w:sz w:val="24"/>
          <w:szCs w:val="24"/>
        </w:rPr>
        <w:t xml:space="preserve"> </w:t>
      </w:r>
      <w:r w:rsidRPr="00685DE3">
        <w:rPr>
          <w:rFonts w:ascii="Times New Roman" w:hAnsi="Times New Roman" w:cs="Times New Roman"/>
          <w:sz w:val="24"/>
          <w:szCs w:val="24"/>
        </w:rPr>
        <w:t>submit</w:t>
      </w:r>
      <w:r>
        <w:rPr>
          <w:rFonts w:ascii="Times New Roman" w:hAnsi="Times New Roman" w:cs="Times New Roman"/>
          <w:sz w:val="24"/>
          <w:szCs w:val="24"/>
        </w:rPr>
        <w:t>ting</w:t>
      </w:r>
      <w:r w:rsidR="00927CA3">
        <w:rPr>
          <w:rFonts w:ascii="Times New Roman" w:hAnsi="Times New Roman" w:cs="Times New Roman"/>
          <w:sz w:val="24"/>
          <w:szCs w:val="24"/>
        </w:rPr>
        <w:t xml:space="preserve"> bids</w:t>
      </w:r>
      <w:r w:rsidR="00E43463">
        <w:rPr>
          <w:rFonts w:ascii="Times New Roman" w:hAnsi="Times New Roman" w:cs="Times New Roman"/>
          <w:sz w:val="24"/>
          <w:szCs w:val="24"/>
        </w:rPr>
        <w:t xml:space="preserve"> to </w:t>
      </w:r>
      <w:r w:rsidR="00E43463" w:rsidRPr="00E43463">
        <w:rPr>
          <w:rFonts w:ascii="Times New Roman" w:hAnsi="Times New Roman" w:cs="Times New Roman"/>
          <w:i/>
          <w:sz w:val="24"/>
          <w:szCs w:val="24"/>
        </w:rPr>
        <w:t>Auction Office</w:t>
      </w:r>
      <w:r w:rsidR="00E43463">
        <w:rPr>
          <w:rFonts w:ascii="Times New Roman" w:hAnsi="Times New Roman" w:cs="Times New Roman"/>
          <w:sz w:val="24"/>
          <w:szCs w:val="24"/>
        </w:rPr>
        <w:t xml:space="preserve"> </w:t>
      </w:r>
    </w:p>
    <w:p w14:paraId="5F240FD4" w14:textId="77777777" w:rsidR="005D5B60" w:rsidRDefault="005D5B60" w:rsidP="005D5B60">
      <w:pPr>
        <w:rPr>
          <w:rFonts w:cs="Times New Roman"/>
          <w:sz w:val="2"/>
          <w:szCs w:val="2"/>
        </w:rPr>
      </w:pPr>
    </w:p>
    <w:tbl>
      <w:tblPr>
        <w:tblW w:w="9193" w:type="dxa"/>
        <w:tblInd w:w="40" w:type="dxa"/>
        <w:tblLayout w:type="fixed"/>
        <w:tblCellMar>
          <w:left w:w="40" w:type="dxa"/>
          <w:right w:w="40" w:type="dxa"/>
        </w:tblCellMar>
        <w:tblLook w:val="0000" w:firstRow="0" w:lastRow="0" w:firstColumn="0" w:lastColumn="0" w:noHBand="0" w:noVBand="0"/>
      </w:tblPr>
      <w:tblGrid>
        <w:gridCol w:w="1320"/>
        <w:gridCol w:w="1437"/>
        <w:gridCol w:w="1436"/>
        <w:gridCol w:w="1436"/>
        <w:gridCol w:w="1436"/>
        <w:gridCol w:w="2128"/>
      </w:tblGrid>
      <w:tr w:rsidR="00927CA3" w14:paraId="06116723" w14:textId="77777777" w:rsidTr="00927CA3">
        <w:trPr>
          <w:trHeight w:hRule="exact" w:val="624"/>
        </w:trPr>
        <w:tc>
          <w:tcPr>
            <w:tcW w:w="1560" w:type="dxa"/>
            <w:tcBorders>
              <w:top w:val="single" w:sz="6" w:space="0" w:color="auto"/>
              <w:left w:val="single" w:sz="6" w:space="0" w:color="auto"/>
              <w:bottom w:val="single" w:sz="6" w:space="0" w:color="auto"/>
              <w:right w:val="single" w:sz="6" w:space="0" w:color="auto"/>
            </w:tcBorders>
            <w:shd w:val="clear" w:color="auto" w:fill="FFFFFF"/>
          </w:tcPr>
          <w:p w14:paraId="05802963" w14:textId="77777777" w:rsidR="00927CA3" w:rsidRDefault="00927CA3" w:rsidP="000416E3">
            <w:pPr>
              <w:shd w:val="clear" w:color="auto" w:fill="FFFFFF"/>
            </w:pPr>
            <w:r>
              <w:rPr>
                <w:b/>
                <w:bCs/>
                <w:sz w:val="22"/>
                <w:szCs w:val="22"/>
              </w:rPr>
              <w:t>Name</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20C067A0" w14:textId="77777777" w:rsidR="00927CA3" w:rsidRDefault="00927CA3" w:rsidP="000416E3">
            <w:pPr>
              <w:shd w:val="clear" w:color="auto" w:fill="FFFFFF"/>
              <w:rPr>
                <w:b/>
                <w:bCs/>
                <w:spacing w:val="-2"/>
                <w:sz w:val="22"/>
                <w:szCs w:val="22"/>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1054227F" w14:textId="77777777" w:rsidR="00927CA3" w:rsidRDefault="00927CA3" w:rsidP="000416E3">
            <w:pPr>
              <w:shd w:val="clear" w:color="auto" w:fill="FFFFFF"/>
            </w:pPr>
            <w:r>
              <w:rPr>
                <w:b/>
                <w:bCs/>
                <w:spacing w:val="-2"/>
                <w:sz w:val="22"/>
                <w:szCs w:val="22"/>
              </w:rPr>
              <w:t xml:space="preserve">Telephone </w:t>
            </w:r>
            <w:r>
              <w:rPr>
                <w:b/>
                <w:bCs/>
                <w:sz w:val="22"/>
                <w:szCs w:val="22"/>
              </w:rPr>
              <w:t>No.</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06BC0C8D" w14:textId="77777777" w:rsidR="00927CA3" w:rsidRDefault="00927CA3" w:rsidP="000416E3">
            <w:pPr>
              <w:shd w:val="clear" w:color="auto" w:fill="FFFFFF"/>
            </w:pPr>
            <w:r>
              <w:rPr>
                <w:b/>
                <w:bCs/>
                <w:spacing w:val="-3"/>
                <w:sz w:val="22"/>
                <w:szCs w:val="22"/>
              </w:rPr>
              <w:t xml:space="preserve">Mobile phone </w:t>
            </w:r>
            <w:r>
              <w:rPr>
                <w:b/>
                <w:bCs/>
                <w:sz w:val="22"/>
                <w:szCs w:val="22"/>
              </w:rPr>
              <w:t>No.</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773A295A" w14:textId="77777777" w:rsidR="00927CA3" w:rsidRDefault="00927CA3" w:rsidP="000416E3">
            <w:pPr>
              <w:shd w:val="clear" w:color="auto" w:fill="FFFFFF"/>
            </w:pPr>
            <w:r>
              <w:rPr>
                <w:b/>
                <w:bCs/>
                <w:sz w:val="22"/>
                <w:szCs w:val="22"/>
              </w:rPr>
              <w:t>Fax No.</w:t>
            </w:r>
          </w:p>
        </w:tc>
        <w:tc>
          <w:tcPr>
            <w:tcW w:w="2530" w:type="dxa"/>
            <w:tcBorders>
              <w:top w:val="single" w:sz="6" w:space="0" w:color="auto"/>
              <w:left w:val="single" w:sz="6" w:space="0" w:color="auto"/>
              <w:bottom w:val="single" w:sz="6" w:space="0" w:color="auto"/>
              <w:right w:val="single" w:sz="6" w:space="0" w:color="auto"/>
            </w:tcBorders>
            <w:shd w:val="clear" w:color="auto" w:fill="FFFFFF"/>
          </w:tcPr>
          <w:p w14:paraId="0D516160" w14:textId="77777777" w:rsidR="00927CA3" w:rsidRDefault="00927CA3" w:rsidP="000416E3">
            <w:pPr>
              <w:shd w:val="clear" w:color="auto" w:fill="FFFFFF"/>
            </w:pPr>
            <w:r>
              <w:rPr>
                <w:b/>
                <w:bCs/>
                <w:sz w:val="22"/>
                <w:szCs w:val="22"/>
              </w:rPr>
              <w:t>E-mail</w:t>
            </w:r>
          </w:p>
        </w:tc>
      </w:tr>
      <w:tr w:rsidR="00927CA3" w14:paraId="3144DD3B" w14:textId="77777777" w:rsidTr="00927CA3">
        <w:trPr>
          <w:trHeight w:hRule="exact" w:val="398"/>
        </w:trPr>
        <w:tc>
          <w:tcPr>
            <w:tcW w:w="1560" w:type="dxa"/>
            <w:tcBorders>
              <w:top w:val="single" w:sz="6" w:space="0" w:color="auto"/>
              <w:left w:val="single" w:sz="6" w:space="0" w:color="auto"/>
              <w:bottom w:val="single" w:sz="6" w:space="0" w:color="auto"/>
              <w:right w:val="single" w:sz="6" w:space="0" w:color="auto"/>
            </w:tcBorders>
            <w:shd w:val="clear" w:color="auto" w:fill="FFFFFF"/>
          </w:tcPr>
          <w:p w14:paraId="64AE5339" w14:textId="77777777" w:rsidR="00927CA3" w:rsidRDefault="00927CA3" w:rsidP="000416E3">
            <w:pPr>
              <w:shd w:val="clear" w:color="auto" w:fill="FFFFFF"/>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0EBBA3AD" w14:textId="77777777" w:rsidR="00927CA3" w:rsidRDefault="00927CA3" w:rsidP="000416E3">
            <w:pPr>
              <w:shd w:val="clear" w:color="auto" w:fill="FFFFFF"/>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4F82E1E3" w14:textId="77777777" w:rsidR="00927CA3" w:rsidRDefault="00927CA3" w:rsidP="000416E3">
            <w:pPr>
              <w:shd w:val="clear" w:color="auto" w:fill="FFFFFF"/>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6B20AA96" w14:textId="77777777" w:rsidR="00927CA3" w:rsidRDefault="00927CA3" w:rsidP="000416E3">
            <w:pPr>
              <w:shd w:val="clear" w:color="auto" w:fill="FFFFFF"/>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5F3D36A0" w14:textId="77777777" w:rsidR="00927CA3" w:rsidRDefault="00927CA3" w:rsidP="000416E3">
            <w:pPr>
              <w:shd w:val="clear" w:color="auto" w:fill="FFFFFF"/>
            </w:pPr>
          </w:p>
        </w:tc>
        <w:tc>
          <w:tcPr>
            <w:tcW w:w="2530" w:type="dxa"/>
            <w:tcBorders>
              <w:top w:val="single" w:sz="6" w:space="0" w:color="auto"/>
              <w:left w:val="single" w:sz="6" w:space="0" w:color="auto"/>
              <w:bottom w:val="single" w:sz="6" w:space="0" w:color="auto"/>
              <w:right w:val="single" w:sz="6" w:space="0" w:color="auto"/>
            </w:tcBorders>
            <w:shd w:val="clear" w:color="auto" w:fill="FFFFFF"/>
          </w:tcPr>
          <w:p w14:paraId="4A6574F6" w14:textId="77777777" w:rsidR="00927CA3" w:rsidRDefault="00927CA3" w:rsidP="000416E3">
            <w:pPr>
              <w:shd w:val="clear" w:color="auto" w:fill="FFFFFF"/>
            </w:pPr>
          </w:p>
        </w:tc>
      </w:tr>
      <w:tr w:rsidR="00927CA3" w14:paraId="2662C0AE" w14:textId="77777777" w:rsidTr="00927CA3">
        <w:trPr>
          <w:trHeight w:hRule="exact" w:val="394"/>
        </w:trPr>
        <w:tc>
          <w:tcPr>
            <w:tcW w:w="1560" w:type="dxa"/>
            <w:tcBorders>
              <w:top w:val="single" w:sz="6" w:space="0" w:color="auto"/>
              <w:left w:val="single" w:sz="6" w:space="0" w:color="auto"/>
              <w:bottom w:val="single" w:sz="6" w:space="0" w:color="auto"/>
              <w:right w:val="single" w:sz="6" w:space="0" w:color="auto"/>
            </w:tcBorders>
            <w:shd w:val="clear" w:color="auto" w:fill="FFFFFF"/>
          </w:tcPr>
          <w:p w14:paraId="39E7EE6F" w14:textId="77777777" w:rsidR="00927CA3" w:rsidRDefault="00927CA3" w:rsidP="000416E3">
            <w:pPr>
              <w:shd w:val="clear" w:color="auto" w:fill="FFFFFF"/>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11B2F58A" w14:textId="77777777" w:rsidR="00927CA3" w:rsidRDefault="00927CA3" w:rsidP="000416E3">
            <w:pPr>
              <w:shd w:val="clear" w:color="auto" w:fill="FFFFFF"/>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1982611D" w14:textId="77777777" w:rsidR="00927CA3" w:rsidRDefault="00927CA3" w:rsidP="000416E3">
            <w:pPr>
              <w:shd w:val="clear" w:color="auto" w:fill="FFFFFF"/>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39D44EEE" w14:textId="77777777" w:rsidR="00927CA3" w:rsidRDefault="00927CA3" w:rsidP="000416E3">
            <w:pPr>
              <w:shd w:val="clear" w:color="auto" w:fill="FFFFFF"/>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20E4DF8C" w14:textId="77777777" w:rsidR="00927CA3" w:rsidRDefault="00927CA3" w:rsidP="000416E3">
            <w:pPr>
              <w:shd w:val="clear" w:color="auto" w:fill="FFFFFF"/>
            </w:pPr>
          </w:p>
        </w:tc>
        <w:tc>
          <w:tcPr>
            <w:tcW w:w="2530" w:type="dxa"/>
            <w:tcBorders>
              <w:top w:val="single" w:sz="6" w:space="0" w:color="auto"/>
              <w:left w:val="single" w:sz="6" w:space="0" w:color="auto"/>
              <w:bottom w:val="single" w:sz="6" w:space="0" w:color="auto"/>
              <w:right w:val="single" w:sz="6" w:space="0" w:color="auto"/>
            </w:tcBorders>
            <w:shd w:val="clear" w:color="auto" w:fill="FFFFFF"/>
          </w:tcPr>
          <w:p w14:paraId="0760C498" w14:textId="77777777" w:rsidR="00927CA3" w:rsidRDefault="00927CA3" w:rsidP="000416E3">
            <w:pPr>
              <w:shd w:val="clear" w:color="auto" w:fill="FFFFFF"/>
            </w:pPr>
          </w:p>
        </w:tc>
      </w:tr>
    </w:tbl>
    <w:p w14:paraId="3586954C" w14:textId="77777777" w:rsidR="005D5B60" w:rsidRDefault="005D5B60" w:rsidP="005D5B60">
      <w:pPr>
        <w:shd w:val="clear" w:color="auto" w:fill="FFFFFF"/>
        <w:jc w:val="both"/>
        <w:rPr>
          <w:rFonts w:ascii="Times New Roman" w:hAnsi="Times New Roman" w:cs="Times New Roman"/>
          <w:sz w:val="24"/>
          <w:szCs w:val="24"/>
        </w:rPr>
      </w:pPr>
    </w:p>
    <w:p w14:paraId="071A6665" w14:textId="77777777" w:rsidR="005D5B60" w:rsidRDefault="005D5B60" w:rsidP="005D5B60">
      <w:pPr>
        <w:shd w:val="clear" w:color="auto" w:fill="FFFFFF"/>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for</w:t>
      </w:r>
      <w:proofErr w:type="gramEnd"/>
      <w:r>
        <w:rPr>
          <w:rFonts w:ascii="Times New Roman" w:hAnsi="Times New Roman" w:cs="Times New Roman"/>
          <w:sz w:val="24"/>
          <w:szCs w:val="24"/>
        </w:rPr>
        <w:t xml:space="preserve"> financial issues</w:t>
      </w:r>
    </w:p>
    <w:tbl>
      <w:tblPr>
        <w:tblW w:w="9193" w:type="dxa"/>
        <w:tblInd w:w="40" w:type="dxa"/>
        <w:tblLayout w:type="fixed"/>
        <w:tblCellMar>
          <w:left w:w="40" w:type="dxa"/>
          <w:right w:w="40" w:type="dxa"/>
        </w:tblCellMar>
        <w:tblLook w:val="0000" w:firstRow="0" w:lastRow="0" w:firstColumn="0" w:lastColumn="0" w:noHBand="0" w:noVBand="0"/>
      </w:tblPr>
      <w:tblGrid>
        <w:gridCol w:w="1560"/>
        <w:gridCol w:w="1701"/>
        <w:gridCol w:w="1701"/>
        <w:gridCol w:w="1701"/>
        <w:gridCol w:w="2530"/>
      </w:tblGrid>
      <w:tr w:rsidR="005D5B60" w14:paraId="767A41D8" w14:textId="77777777">
        <w:trPr>
          <w:trHeight w:hRule="exact" w:val="624"/>
        </w:trPr>
        <w:tc>
          <w:tcPr>
            <w:tcW w:w="1560" w:type="dxa"/>
            <w:tcBorders>
              <w:top w:val="single" w:sz="6" w:space="0" w:color="auto"/>
              <w:left w:val="single" w:sz="6" w:space="0" w:color="auto"/>
              <w:bottom w:val="single" w:sz="6" w:space="0" w:color="auto"/>
              <w:right w:val="single" w:sz="6" w:space="0" w:color="auto"/>
            </w:tcBorders>
            <w:shd w:val="clear" w:color="auto" w:fill="FFFFFF"/>
          </w:tcPr>
          <w:p w14:paraId="1AD6E5BE" w14:textId="77777777" w:rsidR="005D5B60" w:rsidRDefault="005D5B60" w:rsidP="000416E3">
            <w:pPr>
              <w:shd w:val="clear" w:color="auto" w:fill="FFFFFF"/>
            </w:pPr>
            <w:r>
              <w:rPr>
                <w:b/>
                <w:bCs/>
                <w:sz w:val="22"/>
                <w:szCs w:val="22"/>
              </w:rPr>
              <w:t>Name</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41387494" w14:textId="77777777" w:rsidR="005D5B60" w:rsidRDefault="005D5B60" w:rsidP="000416E3">
            <w:pPr>
              <w:shd w:val="clear" w:color="auto" w:fill="FFFFFF"/>
            </w:pPr>
            <w:r>
              <w:rPr>
                <w:b/>
                <w:bCs/>
                <w:spacing w:val="-2"/>
                <w:sz w:val="22"/>
                <w:szCs w:val="22"/>
              </w:rPr>
              <w:t xml:space="preserve">Telephone </w:t>
            </w:r>
            <w:r>
              <w:rPr>
                <w:b/>
                <w:bCs/>
                <w:sz w:val="22"/>
                <w:szCs w:val="22"/>
              </w:rPr>
              <w:t>No.</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2DDD2157" w14:textId="77777777" w:rsidR="005D5B60" w:rsidRDefault="005D5B60" w:rsidP="000416E3">
            <w:pPr>
              <w:shd w:val="clear" w:color="auto" w:fill="FFFFFF"/>
            </w:pPr>
            <w:r>
              <w:rPr>
                <w:b/>
                <w:bCs/>
                <w:spacing w:val="-3"/>
                <w:sz w:val="22"/>
                <w:szCs w:val="22"/>
              </w:rPr>
              <w:t xml:space="preserve">Mobile phone </w:t>
            </w:r>
            <w:r>
              <w:rPr>
                <w:b/>
                <w:bCs/>
                <w:sz w:val="22"/>
                <w:szCs w:val="22"/>
              </w:rPr>
              <w:t>No.</w:t>
            </w: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1754DCB3" w14:textId="77777777" w:rsidR="005D5B60" w:rsidRDefault="005D5B60" w:rsidP="000416E3">
            <w:pPr>
              <w:shd w:val="clear" w:color="auto" w:fill="FFFFFF"/>
            </w:pPr>
            <w:r>
              <w:rPr>
                <w:b/>
                <w:bCs/>
                <w:sz w:val="22"/>
                <w:szCs w:val="22"/>
              </w:rPr>
              <w:t>Fax No.</w:t>
            </w:r>
          </w:p>
        </w:tc>
        <w:tc>
          <w:tcPr>
            <w:tcW w:w="2530" w:type="dxa"/>
            <w:tcBorders>
              <w:top w:val="single" w:sz="6" w:space="0" w:color="auto"/>
              <w:left w:val="single" w:sz="6" w:space="0" w:color="auto"/>
              <w:bottom w:val="single" w:sz="6" w:space="0" w:color="auto"/>
              <w:right w:val="single" w:sz="6" w:space="0" w:color="auto"/>
            </w:tcBorders>
            <w:shd w:val="clear" w:color="auto" w:fill="FFFFFF"/>
          </w:tcPr>
          <w:p w14:paraId="2DA38D8E" w14:textId="77777777" w:rsidR="005D5B60" w:rsidRDefault="005D5B60" w:rsidP="000416E3">
            <w:pPr>
              <w:shd w:val="clear" w:color="auto" w:fill="FFFFFF"/>
            </w:pPr>
            <w:r>
              <w:rPr>
                <w:b/>
                <w:bCs/>
                <w:sz w:val="22"/>
                <w:szCs w:val="22"/>
              </w:rPr>
              <w:t>E-mail</w:t>
            </w:r>
          </w:p>
        </w:tc>
      </w:tr>
      <w:tr w:rsidR="005D5B60" w14:paraId="3517BCC0" w14:textId="77777777">
        <w:trPr>
          <w:trHeight w:hRule="exact" w:val="398"/>
        </w:trPr>
        <w:tc>
          <w:tcPr>
            <w:tcW w:w="1560" w:type="dxa"/>
            <w:tcBorders>
              <w:top w:val="single" w:sz="6" w:space="0" w:color="auto"/>
              <w:left w:val="single" w:sz="6" w:space="0" w:color="auto"/>
              <w:bottom w:val="single" w:sz="6" w:space="0" w:color="auto"/>
              <w:right w:val="single" w:sz="6" w:space="0" w:color="auto"/>
            </w:tcBorders>
            <w:shd w:val="clear" w:color="auto" w:fill="FFFFFF"/>
          </w:tcPr>
          <w:p w14:paraId="4B3D03B0" w14:textId="77777777" w:rsidR="005D5B60" w:rsidRDefault="005D5B60" w:rsidP="000416E3">
            <w:pPr>
              <w:shd w:val="clear" w:color="auto" w:fill="FFFFFF"/>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7EC35977" w14:textId="77777777" w:rsidR="005D5B60" w:rsidRDefault="005D5B60" w:rsidP="000416E3">
            <w:pPr>
              <w:shd w:val="clear" w:color="auto" w:fill="FFFFFF"/>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274C24F7" w14:textId="77777777" w:rsidR="005D5B60" w:rsidRDefault="005D5B60" w:rsidP="000416E3">
            <w:pPr>
              <w:shd w:val="clear" w:color="auto" w:fill="FFFFFF"/>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2F32DF97" w14:textId="77777777" w:rsidR="005D5B60" w:rsidRDefault="005D5B60" w:rsidP="000416E3">
            <w:pPr>
              <w:shd w:val="clear" w:color="auto" w:fill="FFFFFF"/>
            </w:pPr>
          </w:p>
        </w:tc>
        <w:tc>
          <w:tcPr>
            <w:tcW w:w="2530" w:type="dxa"/>
            <w:tcBorders>
              <w:top w:val="single" w:sz="6" w:space="0" w:color="auto"/>
              <w:left w:val="single" w:sz="6" w:space="0" w:color="auto"/>
              <w:bottom w:val="single" w:sz="6" w:space="0" w:color="auto"/>
              <w:right w:val="single" w:sz="6" w:space="0" w:color="auto"/>
            </w:tcBorders>
            <w:shd w:val="clear" w:color="auto" w:fill="FFFFFF"/>
          </w:tcPr>
          <w:p w14:paraId="4DB85EC0" w14:textId="77777777" w:rsidR="005D5B60" w:rsidRDefault="005D5B60" w:rsidP="000416E3">
            <w:pPr>
              <w:shd w:val="clear" w:color="auto" w:fill="FFFFFF"/>
            </w:pPr>
          </w:p>
        </w:tc>
      </w:tr>
      <w:tr w:rsidR="005D5B60" w14:paraId="6B9271C3" w14:textId="77777777">
        <w:trPr>
          <w:trHeight w:hRule="exact" w:val="394"/>
        </w:trPr>
        <w:tc>
          <w:tcPr>
            <w:tcW w:w="1560" w:type="dxa"/>
            <w:tcBorders>
              <w:top w:val="single" w:sz="6" w:space="0" w:color="auto"/>
              <w:left w:val="single" w:sz="6" w:space="0" w:color="auto"/>
              <w:bottom w:val="single" w:sz="6" w:space="0" w:color="auto"/>
              <w:right w:val="single" w:sz="6" w:space="0" w:color="auto"/>
            </w:tcBorders>
            <w:shd w:val="clear" w:color="auto" w:fill="FFFFFF"/>
          </w:tcPr>
          <w:p w14:paraId="6AB0D2C9" w14:textId="77777777" w:rsidR="005D5B60" w:rsidRDefault="005D5B60" w:rsidP="000416E3">
            <w:pPr>
              <w:shd w:val="clear" w:color="auto" w:fill="FFFFFF"/>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1C935C56" w14:textId="77777777" w:rsidR="005D5B60" w:rsidRDefault="005D5B60" w:rsidP="000416E3">
            <w:pPr>
              <w:shd w:val="clear" w:color="auto" w:fill="FFFFFF"/>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5C4A179F" w14:textId="77777777" w:rsidR="005D5B60" w:rsidRDefault="005D5B60" w:rsidP="000416E3">
            <w:pPr>
              <w:shd w:val="clear" w:color="auto" w:fill="FFFFFF"/>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14:paraId="21791A70" w14:textId="77777777" w:rsidR="005D5B60" w:rsidRDefault="005D5B60" w:rsidP="000416E3">
            <w:pPr>
              <w:shd w:val="clear" w:color="auto" w:fill="FFFFFF"/>
            </w:pPr>
          </w:p>
        </w:tc>
        <w:tc>
          <w:tcPr>
            <w:tcW w:w="2530" w:type="dxa"/>
            <w:tcBorders>
              <w:top w:val="single" w:sz="6" w:space="0" w:color="auto"/>
              <w:left w:val="single" w:sz="6" w:space="0" w:color="auto"/>
              <w:bottom w:val="single" w:sz="6" w:space="0" w:color="auto"/>
              <w:right w:val="single" w:sz="6" w:space="0" w:color="auto"/>
            </w:tcBorders>
            <w:shd w:val="clear" w:color="auto" w:fill="FFFFFF"/>
          </w:tcPr>
          <w:p w14:paraId="3DF7EED7" w14:textId="77777777" w:rsidR="005D5B60" w:rsidRDefault="005D5B60" w:rsidP="000416E3">
            <w:pPr>
              <w:shd w:val="clear" w:color="auto" w:fill="FFFFFF"/>
            </w:pPr>
          </w:p>
        </w:tc>
      </w:tr>
    </w:tbl>
    <w:p w14:paraId="6C2346DD" w14:textId="77777777" w:rsidR="005D5B60" w:rsidRDefault="005D5B60" w:rsidP="005D5B60">
      <w:pPr>
        <w:shd w:val="clear" w:color="auto" w:fill="FFFFFF"/>
        <w:jc w:val="both"/>
        <w:rPr>
          <w:rFonts w:ascii="Times New Roman" w:hAnsi="Times New Roman" w:cs="Times New Roman"/>
          <w:sz w:val="24"/>
          <w:szCs w:val="24"/>
        </w:rPr>
      </w:pPr>
    </w:p>
    <w:tbl>
      <w:tblPr>
        <w:tblW w:w="9129" w:type="dxa"/>
        <w:tblInd w:w="40" w:type="dxa"/>
        <w:tblLayout w:type="fixed"/>
        <w:tblCellMar>
          <w:left w:w="40" w:type="dxa"/>
          <w:right w:w="40" w:type="dxa"/>
        </w:tblCellMar>
        <w:tblLook w:val="0000" w:firstRow="0" w:lastRow="0" w:firstColumn="0" w:lastColumn="0" w:noHBand="0" w:noVBand="0"/>
      </w:tblPr>
      <w:tblGrid>
        <w:gridCol w:w="2694"/>
        <w:gridCol w:w="6435"/>
      </w:tblGrid>
      <w:tr w:rsidR="005D5B60" w14:paraId="74E67FD7" w14:textId="77777777" w:rsidTr="00A77CFA">
        <w:trPr>
          <w:trHeight w:hRule="exact" w:val="784"/>
        </w:trPr>
        <w:tc>
          <w:tcPr>
            <w:tcW w:w="2694" w:type="dxa"/>
            <w:tcBorders>
              <w:top w:val="single" w:sz="6" w:space="0" w:color="auto"/>
              <w:left w:val="single" w:sz="6" w:space="0" w:color="auto"/>
              <w:bottom w:val="single" w:sz="6" w:space="0" w:color="auto"/>
              <w:right w:val="single" w:sz="6" w:space="0" w:color="auto"/>
            </w:tcBorders>
            <w:shd w:val="clear" w:color="auto" w:fill="FFFFFF"/>
          </w:tcPr>
          <w:p w14:paraId="20628466" w14:textId="77777777" w:rsidR="00E53419" w:rsidRPr="00117FB3" w:rsidRDefault="00E53419" w:rsidP="00E53419">
            <w:pPr>
              <w:shd w:val="clear" w:color="auto" w:fill="FFFFFF"/>
              <w:rPr>
                <w:b/>
                <w:bCs/>
                <w:sz w:val="22"/>
                <w:szCs w:val="22"/>
              </w:rPr>
            </w:pPr>
            <w:r w:rsidRPr="00117FB3">
              <w:rPr>
                <w:b/>
                <w:bCs/>
                <w:sz w:val="22"/>
                <w:szCs w:val="22"/>
              </w:rPr>
              <w:t>Valid postal</w:t>
            </w:r>
            <w:r w:rsidR="005D5B60" w:rsidRPr="00C339F8">
              <w:rPr>
                <w:b/>
                <w:bCs/>
                <w:sz w:val="22"/>
                <w:szCs w:val="22"/>
              </w:rPr>
              <w:t xml:space="preserve"> address </w:t>
            </w:r>
            <w:r w:rsidRPr="00117FB3">
              <w:rPr>
                <w:b/>
                <w:bCs/>
                <w:sz w:val="22"/>
                <w:szCs w:val="22"/>
              </w:rPr>
              <w:t>for sending the Registration form</w:t>
            </w:r>
            <w:r>
              <w:rPr>
                <w:b/>
                <w:bCs/>
                <w:sz w:val="22"/>
                <w:szCs w:val="22"/>
              </w:rPr>
              <w:t>:</w:t>
            </w:r>
          </w:p>
          <w:p w14:paraId="7E7DF71F" w14:textId="77777777" w:rsidR="005D5B60" w:rsidRDefault="005D5B60" w:rsidP="000416E3">
            <w:pPr>
              <w:shd w:val="clear" w:color="auto" w:fill="FFFFFF"/>
              <w:rPr>
                <w:b/>
                <w:bCs/>
                <w:sz w:val="22"/>
                <w:szCs w:val="22"/>
              </w:rPr>
            </w:pPr>
          </w:p>
          <w:p w14:paraId="417E57B3" w14:textId="77777777" w:rsidR="005D5B60" w:rsidRPr="00C339F8" w:rsidRDefault="005D5B60" w:rsidP="00E53419">
            <w:pPr>
              <w:shd w:val="clear" w:color="auto" w:fill="FFFFFF"/>
            </w:pPr>
          </w:p>
        </w:tc>
        <w:tc>
          <w:tcPr>
            <w:tcW w:w="6435" w:type="dxa"/>
            <w:tcBorders>
              <w:top w:val="single" w:sz="6" w:space="0" w:color="auto"/>
              <w:left w:val="single" w:sz="6" w:space="0" w:color="auto"/>
              <w:bottom w:val="single" w:sz="6" w:space="0" w:color="auto"/>
              <w:right w:val="single" w:sz="6" w:space="0" w:color="auto"/>
            </w:tcBorders>
            <w:shd w:val="clear" w:color="auto" w:fill="FFFFFF"/>
          </w:tcPr>
          <w:p w14:paraId="26F7362F" w14:textId="77777777" w:rsidR="005D5B60" w:rsidRPr="0087021A" w:rsidRDefault="005D5B60" w:rsidP="000416E3">
            <w:pPr>
              <w:shd w:val="clear" w:color="auto" w:fill="FFFFFF"/>
              <w:rPr>
                <w:sz w:val="24"/>
                <w:szCs w:val="24"/>
              </w:rPr>
            </w:pPr>
          </w:p>
        </w:tc>
      </w:tr>
      <w:tr w:rsidR="0070269B" w14:paraId="0C9CA1BB" w14:textId="77777777" w:rsidTr="000639A4">
        <w:trPr>
          <w:trHeight w:hRule="exact" w:val="577"/>
        </w:trPr>
        <w:tc>
          <w:tcPr>
            <w:tcW w:w="2694" w:type="dxa"/>
            <w:tcBorders>
              <w:top w:val="single" w:sz="6" w:space="0" w:color="auto"/>
              <w:left w:val="single" w:sz="6" w:space="0" w:color="auto"/>
              <w:bottom w:val="single" w:sz="6" w:space="0" w:color="auto"/>
              <w:right w:val="single" w:sz="6" w:space="0" w:color="auto"/>
            </w:tcBorders>
            <w:shd w:val="clear" w:color="auto" w:fill="FFFFFF"/>
          </w:tcPr>
          <w:p w14:paraId="49C341FB" w14:textId="77777777" w:rsidR="0070269B" w:rsidRPr="00117FB3" w:rsidRDefault="0070269B" w:rsidP="000639A4">
            <w:pPr>
              <w:shd w:val="clear" w:color="auto" w:fill="FFFFFF"/>
              <w:rPr>
                <w:b/>
                <w:bCs/>
                <w:sz w:val="22"/>
                <w:szCs w:val="22"/>
              </w:rPr>
            </w:pPr>
            <w:r w:rsidRPr="00117FB3">
              <w:rPr>
                <w:b/>
                <w:bCs/>
                <w:sz w:val="22"/>
                <w:szCs w:val="22"/>
              </w:rPr>
              <w:t>Valid postal address for sending the Invoices</w:t>
            </w:r>
            <w:r>
              <w:rPr>
                <w:b/>
                <w:bCs/>
                <w:sz w:val="22"/>
                <w:szCs w:val="22"/>
              </w:rPr>
              <w:t>:</w:t>
            </w:r>
          </w:p>
        </w:tc>
        <w:tc>
          <w:tcPr>
            <w:tcW w:w="6435" w:type="dxa"/>
            <w:tcBorders>
              <w:top w:val="single" w:sz="6" w:space="0" w:color="auto"/>
              <w:left w:val="single" w:sz="6" w:space="0" w:color="auto"/>
              <w:bottom w:val="single" w:sz="6" w:space="0" w:color="auto"/>
              <w:right w:val="single" w:sz="6" w:space="0" w:color="auto"/>
            </w:tcBorders>
            <w:shd w:val="clear" w:color="auto" w:fill="FFFFFF"/>
          </w:tcPr>
          <w:p w14:paraId="62C72328" w14:textId="77777777" w:rsidR="0070269B" w:rsidRPr="0087021A" w:rsidRDefault="0070269B" w:rsidP="000639A4">
            <w:pPr>
              <w:shd w:val="clear" w:color="auto" w:fill="FFFFFF"/>
              <w:rPr>
                <w:sz w:val="24"/>
                <w:szCs w:val="24"/>
              </w:rPr>
            </w:pPr>
          </w:p>
        </w:tc>
      </w:tr>
      <w:tr w:rsidR="0070269B" w14:paraId="3B934FD0" w14:textId="77777777" w:rsidTr="000639A4">
        <w:trPr>
          <w:trHeight w:hRule="exact" w:val="559"/>
        </w:trPr>
        <w:tc>
          <w:tcPr>
            <w:tcW w:w="2694" w:type="dxa"/>
            <w:tcBorders>
              <w:top w:val="single" w:sz="6" w:space="0" w:color="auto"/>
              <w:left w:val="single" w:sz="6" w:space="0" w:color="auto"/>
              <w:bottom w:val="single" w:sz="6" w:space="0" w:color="auto"/>
              <w:right w:val="single" w:sz="6" w:space="0" w:color="auto"/>
            </w:tcBorders>
            <w:shd w:val="clear" w:color="auto" w:fill="FFFFFF"/>
          </w:tcPr>
          <w:p w14:paraId="6FF5417F" w14:textId="77777777" w:rsidR="0070269B" w:rsidRPr="00117FB3" w:rsidRDefault="0070269B" w:rsidP="000639A4">
            <w:pPr>
              <w:shd w:val="clear" w:color="auto" w:fill="FFFFFF"/>
              <w:rPr>
                <w:b/>
                <w:bCs/>
                <w:sz w:val="22"/>
                <w:szCs w:val="22"/>
              </w:rPr>
            </w:pPr>
            <w:r w:rsidRPr="00117FB3">
              <w:rPr>
                <w:b/>
                <w:bCs/>
                <w:sz w:val="22"/>
                <w:szCs w:val="22"/>
              </w:rPr>
              <w:t>Official e-mail</w:t>
            </w:r>
            <w:r>
              <w:rPr>
                <w:b/>
                <w:bCs/>
                <w:sz w:val="22"/>
                <w:szCs w:val="22"/>
              </w:rPr>
              <w:t xml:space="preserve"> for sending I</w:t>
            </w:r>
            <w:r w:rsidRPr="00117FB3">
              <w:rPr>
                <w:b/>
                <w:bCs/>
                <w:sz w:val="22"/>
                <w:szCs w:val="22"/>
              </w:rPr>
              <w:t>nvoices</w:t>
            </w:r>
            <w:r>
              <w:rPr>
                <w:b/>
                <w:bCs/>
                <w:sz w:val="22"/>
                <w:szCs w:val="22"/>
              </w:rPr>
              <w:t>:</w:t>
            </w:r>
          </w:p>
          <w:p w14:paraId="2EDE98AD" w14:textId="77777777" w:rsidR="0070269B" w:rsidRPr="00117FB3" w:rsidRDefault="0070269B" w:rsidP="000639A4">
            <w:pPr>
              <w:shd w:val="clear" w:color="auto" w:fill="FFFFFF"/>
              <w:rPr>
                <w:b/>
                <w:bCs/>
                <w:sz w:val="22"/>
                <w:szCs w:val="22"/>
              </w:rPr>
            </w:pPr>
          </w:p>
          <w:p w14:paraId="2C940249" w14:textId="77777777" w:rsidR="0070269B" w:rsidRPr="009823A4" w:rsidRDefault="0070269B" w:rsidP="000639A4">
            <w:pPr>
              <w:shd w:val="clear" w:color="auto" w:fill="FFFFFF"/>
              <w:rPr>
                <w:b/>
                <w:bCs/>
                <w:sz w:val="22"/>
                <w:szCs w:val="22"/>
              </w:rPr>
            </w:pPr>
          </w:p>
        </w:tc>
        <w:tc>
          <w:tcPr>
            <w:tcW w:w="6435" w:type="dxa"/>
            <w:tcBorders>
              <w:top w:val="single" w:sz="6" w:space="0" w:color="auto"/>
              <w:left w:val="single" w:sz="6" w:space="0" w:color="auto"/>
              <w:bottom w:val="single" w:sz="6" w:space="0" w:color="auto"/>
              <w:right w:val="single" w:sz="6" w:space="0" w:color="auto"/>
            </w:tcBorders>
            <w:shd w:val="clear" w:color="auto" w:fill="FFFFFF"/>
          </w:tcPr>
          <w:p w14:paraId="45287167" w14:textId="77777777" w:rsidR="0070269B" w:rsidRPr="0087021A" w:rsidRDefault="0070269B" w:rsidP="000639A4">
            <w:pPr>
              <w:shd w:val="clear" w:color="auto" w:fill="FFFFFF"/>
              <w:rPr>
                <w:sz w:val="24"/>
                <w:szCs w:val="24"/>
              </w:rPr>
            </w:pPr>
          </w:p>
        </w:tc>
      </w:tr>
    </w:tbl>
    <w:p w14:paraId="1D69BEC6" w14:textId="77777777" w:rsidR="00CE3633" w:rsidRPr="00DD3989" w:rsidRDefault="00CE3633" w:rsidP="00693DD7">
      <w:pPr>
        <w:shd w:val="clear" w:color="auto" w:fill="FFFFFF"/>
        <w:jc w:val="both"/>
        <w:rPr>
          <w:rFonts w:ascii="Times New Roman" w:hAnsi="Times New Roman" w:cs="Times New Roman"/>
          <w:sz w:val="24"/>
          <w:szCs w:val="24"/>
        </w:rPr>
      </w:pPr>
    </w:p>
    <w:p w14:paraId="7CC86E18" w14:textId="77777777" w:rsidR="00E53419" w:rsidRPr="0038012C" w:rsidRDefault="00E53419" w:rsidP="00E53419">
      <w:pPr>
        <w:shd w:val="clear" w:color="auto" w:fill="FFFFFF"/>
        <w:jc w:val="both"/>
        <w:rPr>
          <w:rFonts w:ascii="Times New Roman" w:hAnsi="Times New Roman" w:cs="Times New Roman"/>
          <w:sz w:val="24"/>
          <w:szCs w:val="24"/>
        </w:rPr>
      </w:pPr>
      <w:r w:rsidRPr="0038012C">
        <w:rPr>
          <w:rFonts w:ascii="Times New Roman" w:hAnsi="Times New Roman" w:cs="Times New Roman"/>
          <w:sz w:val="24"/>
          <w:szCs w:val="24"/>
        </w:rPr>
        <w:t>The</w:t>
      </w:r>
      <w:r w:rsidR="00927CA3">
        <w:rPr>
          <w:rFonts w:ascii="Times New Roman" w:hAnsi="Times New Roman" w:cs="Times New Roman"/>
          <w:sz w:val="24"/>
          <w:szCs w:val="24"/>
        </w:rPr>
        <w:t xml:space="preserve"> </w:t>
      </w:r>
      <w:r w:rsidR="00886578" w:rsidRPr="00886578">
        <w:rPr>
          <w:rFonts w:ascii="Times New Roman" w:hAnsi="Times New Roman" w:cs="Times New Roman"/>
          <w:i/>
          <w:sz w:val="24"/>
          <w:szCs w:val="24"/>
        </w:rPr>
        <w:t>Registered</w:t>
      </w:r>
      <w:r w:rsidR="00886578">
        <w:rPr>
          <w:rFonts w:ascii="Times New Roman" w:hAnsi="Times New Roman" w:cs="Times New Roman"/>
          <w:sz w:val="24"/>
          <w:szCs w:val="24"/>
        </w:rPr>
        <w:t xml:space="preserve"> </w:t>
      </w:r>
      <w:r w:rsidR="00276A20" w:rsidRPr="00E43463">
        <w:rPr>
          <w:rFonts w:ascii="Times New Roman" w:hAnsi="Times New Roman" w:cs="Times New Roman"/>
          <w:i/>
          <w:iCs/>
          <w:sz w:val="24"/>
          <w:szCs w:val="24"/>
        </w:rPr>
        <w:t>Participant</w:t>
      </w:r>
      <w:r w:rsidRPr="00147546">
        <w:rPr>
          <w:rFonts w:ascii="Times New Roman" w:hAnsi="Times New Roman" w:cs="Times New Roman"/>
          <w:iCs/>
          <w:sz w:val="24"/>
          <w:szCs w:val="24"/>
        </w:rPr>
        <w:t xml:space="preserve"> </w:t>
      </w:r>
      <w:r w:rsidRPr="00B57692">
        <w:rPr>
          <w:rFonts w:ascii="Times New Roman" w:hAnsi="Times New Roman" w:cs="Times New Roman"/>
          <w:sz w:val="24"/>
          <w:szCs w:val="24"/>
        </w:rPr>
        <w:t>i</w:t>
      </w:r>
      <w:r w:rsidRPr="0038012C">
        <w:rPr>
          <w:rFonts w:ascii="Times New Roman" w:hAnsi="Times New Roman" w:cs="Times New Roman"/>
          <w:sz w:val="24"/>
          <w:szCs w:val="24"/>
        </w:rPr>
        <w:t xml:space="preserve">s obliged to inform </w:t>
      </w:r>
      <w:r w:rsidR="00E43463" w:rsidRPr="00E43463">
        <w:rPr>
          <w:rFonts w:ascii="Times New Roman" w:hAnsi="Times New Roman" w:cs="Times New Roman"/>
          <w:i/>
          <w:sz w:val="24"/>
          <w:szCs w:val="24"/>
        </w:rPr>
        <w:t>Auction Office</w:t>
      </w:r>
      <w:r w:rsidRPr="00E43463">
        <w:rPr>
          <w:rFonts w:ascii="Times New Roman" w:hAnsi="Times New Roman" w:cs="Times New Roman"/>
          <w:i/>
          <w:sz w:val="24"/>
          <w:szCs w:val="24"/>
        </w:rPr>
        <w:t xml:space="preserve"> </w:t>
      </w:r>
      <w:r w:rsidRPr="0038012C">
        <w:rPr>
          <w:rFonts w:ascii="Times New Roman" w:hAnsi="Times New Roman" w:cs="Times New Roman"/>
          <w:sz w:val="24"/>
          <w:szCs w:val="24"/>
        </w:rPr>
        <w:t xml:space="preserve">promptly in case of any changes identified in the table above. </w:t>
      </w:r>
    </w:p>
    <w:p w14:paraId="30348974" w14:textId="77777777" w:rsidR="00E53419" w:rsidRPr="00B81B3A" w:rsidRDefault="00E53419" w:rsidP="00E53419">
      <w:pPr>
        <w:shd w:val="clear" w:color="auto" w:fill="FFFFFF"/>
        <w:jc w:val="both"/>
        <w:rPr>
          <w:rFonts w:ascii="Times New Roman" w:hAnsi="Times New Roman" w:cs="Times New Roman"/>
          <w:sz w:val="24"/>
          <w:szCs w:val="24"/>
        </w:rPr>
      </w:pPr>
    </w:p>
    <w:p w14:paraId="6A89EEFF" w14:textId="77777777" w:rsidR="00CE3633" w:rsidRPr="00DD3989" w:rsidRDefault="00CE3633" w:rsidP="00693DD7">
      <w:pPr>
        <w:shd w:val="clear" w:color="auto" w:fill="FFFFFF"/>
        <w:jc w:val="both"/>
      </w:pPr>
    </w:p>
    <w:p w14:paraId="48A28DE5" w14:textId="77777777" w:rsidR="00CE3633" w:rsidRPr="00DD3989" w:rsidRDefault="00AA7C67" w:rsidP="00693DD7">
      <w:pPr>
        <w:shd w:val="clear" w:color="auto" w:fill="FFFFFF"/>
        <w:rPr>
          <w:rFonts w:ascii="Times New Roman" w:hAnsi="Times New Roman" w:cs="Times New Roman"/>
          <w:spacing w:val="-2"/>
          <w:sz w:val="24"/>
          <w:szCs w:val="24"/>
        </w:rPr>
      </w:pPr>
      <w:r w:rsidRPr="00DD3989">
        <w:rPr>
          <w:rFonts w:ascii="Times New Roman" w:hAnsi="Times New Roman" w:cs="Times New Roman"/>
          <w:spacing w:val="-2"/>
          <w:sz w:val="24"/>
          <w:szCs w:val="24"/>
        </w:rPr>
        <w:t>Date:</w:t>
      </w:r>
    </w:p>
    <w:p w14:paraId="1F2A5B31" w14:textId="77777777" w:rsidR="00CE3633" w:rsidRPr="00DD3989" w:rsidRDefault="00CE3633" w:rsidP="00693DD7">
      <w:pPr>
        <w:shd w:val="clear" w:color="auto" w:fill="FFFFFF"/>
        <w:rPr>
          <w:rFonts w:ascii="Times New Roman" w:hAnsi="Times New Roman" w:cs="Times New Roman"/>
          <w:spacing w:val="-2"/>
          <w:sz w:val="24"/>
          <w:szCs w:val="24"/>
        </w:rPr>
      </w:pPr>
    </w:p>
    <w:p w14:paraId="36F927D7" w14:textId="77777777" w:rsidR="00CE3633" w:rsidRPr="00E43463" w:rsidRDefault="008057BD" w:rsidP="00693DD7">
      <w:pPr>
        <w:shd w:val="clear" w:color="auto" w:fill="FFFFFF"/>
        <w:rPr>
          <w:rFonts w:ascii="Times New Roman" w:hAnsi="Times New Roman" w:cs="Times New Roman"/>
          <w:i/>
          <w:spacing w:val="-2"/>
          <w:sz w:val="24"/>
          <w:szCs w:val="24"/>
        </w:rPr>
      </w:pPr>
      <w:r w:rsidRPr="00DD3989">
        <w:rPr>
          <w:rFonts w:ascii="Times New Roman" w:hAnsi="Times New Roman" w:cs="Times New Roman"/>
          <w:spacing w:val="-2"/>
          <w:sz w:val="24"/>
          <w:szCs w:val="24"/>
        </w:rPr>
        <w:tab/>
      </w:r>
      <w:r w:rsidRPr="00DD3989">
        <w:rPr>
          <w:rFonts w:ascii="Times New Roman" w:hAnsi="Times New Roman" w:cs="Times New Roman"/>
          <w:spacing w:val="-2"/>
          <w:sz w:val="24"/>
          <w:szCs w:val="24"/>
        </w:rPr>
        <w:tab/>
      </w:r>
      <w:r w:rsidRPr="00DD3989">
        <w:rPr>
          <w:rFonts w:ascii="Times New Roman" w:hAnsi="Times New Roman" w:cs="Times New Roman"/>
          <w:spacing w:val="-2"/>
          <w:sz w:val="24"/>
          <w:szCs w:val="24"/>
        </w:rPr>
        <w:tab/>
      </w:r>
      <w:r w:rsidRPr="00DD3989">
        <w:rPr>
          <w:rFonts w:ascii="Times New Roman" w:hAnsi="Times New Roman" w:cs="Times New Roman"/>
          <w:spacing w:val="-2"/>
          <w:sz w:val="24"/>
          <w:szCs w:val="24"/>
        </w:rPr>
        <w:tab/>
      </w:r>
      <w:r w:rsidRPr="00DD3989">
        <w:rPr>
          <w:rFonts w:ascii="Times New Roman" w:hAnsi="Times New Roman" w:cs="Times New Roman"/>
          <w:spacing w:val="-2"/>
          <w:sz w:val="24"/>
          <w:szCs w:val="24"/>
        </w:rPr>
        <w:tab/>
      </w:r>
      <w:r w:rsidRPr="00DD3989">
        <w:rPr>
          <w:rFonts w:ascii="Times New Roman" w:hAnsi="Times New Roman" w:cs="Times New Roman"/>
          <w:spacing w:val="-2"/>
          <w:sz w:val="24"/>
          <w:szCs w:val="24"/>
        </w:rPr>
        <w:tab/>
      </w:r>
      <w:r w:rsidRPr="00DD3989">
        <w:rPr>
          <w:rFonts w:ascii="Times New Roman" w:hAnsi="Times New Roman" w:cs="Times New Roman"/>
          <w:spacing w:val="-2"/>
          <w:sz w:val="24"/>
          <w:szCs w:val="24"/>
        </w:rPr>
        <w:tab/>
        <w:t>For the</w:t>
      </w:r>
      <w:r w:rsidR="00B13596">
        <w:rPr>
          <w:rFonts w:ascii="Times New Roman" w:hAnsi="Times New Roman" w:cs="Times New Roman"/>
          <w:spacing w:val="-2"/>
          <w:sz w:val="24"/>
          <w:szCs w:val="24"/>
        </w:rPr>
        <w:t xml:space="preserve"> </w:t>
      </w:r>
      <w:r w:rsidR="00886578" w:rsidRPr="00886578">
        <w:rPr>
          <w:rFonts w:ascii="Times New Roman" w:hAnsi="Times New Roman" w:cs="Times New Roman"/>
          <w:i/>
          <w:sz w:val="24"/>
          <w:szCs w:val="24"/>
        </w:rPr>
        <w:t>Registered</w:t>
      </w:r>
      <w:r w:rsidR="00886578">
        <w:rPr>
          <w:rFonts w:ascii="Times New Roman" w:hAnsi="Times New Roman" w:cs="Times New Roman"/>
          <w:sz w:val="24"/>
          <w:szCs w:val="24"/>
        </w:rPr>
        <w:t xml:space="preserve"> </w:t>
      </w:r>
      <w:r w:rsidR="00276A20" w:rsidRPr="00E43463">
        <w:rPr>
          <w:rFonts w:ascii="Times New Roman" w:hAnsi="Times New Roman" w:cs="Times New Roman"/>
          <w:i/>
          <w:spacing w:val="-2"/>
          <w:sz w:val="24"/>
          <w:szCs w:val="24"/>
        </w:rPr>
        <w:t>Participant</w:t>
      </w:r>
    </w:p>
    <w:p w14:paraId="0F7A300F" w14:textId="77777777" w:rsidR="00CE3633" w:rsidRPr="00DD3989" w:rsidRDefault="00CE3633" w:rsidP="00693DD7">
      <w:pPr>
        <w:shd w:val="clear" w:color="auto" w:fill="FFFFFF"/>
        <w:rPr>
          <w:rFonts w:ascii="Times New Roman" w:hAnsi="Times New Roman" w:cs="Times New Roman"/>
          <w:spacing w:val="-2"/>
          <w:sz w:val="24"/>
          <w:szCs w:val="24"/>
        </w:rPr>
      </w:pPr>
    </w:p>
    <w:p w14:paraId="5D9277D4" w14:textId="77777777" w:rsidR="00CE3633" w:rsidRPr="00DD3989" w:rsidRDefault="00CE3633" w:rsidP="00693DD7">
      <w:pPr>
        <w:shd w:val="clear" w:color="auto" w:fill="FFFFFF"/>
        <w:rPr>
          <w:rFonts w:ascii="Times New Roman" w:hAnsi="Times New Roman" w:cs="Times New Roman"/>
          <w:spacing w:val="-2"/>
          <w:sz w:val="24"/>
          <w:szCs w:val="24"/>
        </w:rPr>
      </w:pPr>
      <w:r w:rsidRPr="00DD3989">
        <w:rPr>
          <w:rFonts w:ascii="Times New Roman" w:hAnsi="Times New Roman" w:cs="Times New Roman"/>
          <w:spacing w:val="-2"/>
          <w:sz w:val="24"/>
          <w:szCs w:val="24"/>
        </w:rPr>
        <w:tab/>
      </w:r>
      <w:r w:rsidRPr="00DD3989">
        <w:rPr>
          <w:rFonts w:ascii="Times New Roman" w:hAnsi="Times New Roman" w:cs="Times New Roman"/>
          <w:spacing w:val="-2"/>
          <w:sz w:val="24"/>
          <w:szCs w:val="24"/>
        </w:rPr>
        <w:tab/>
      </w:r>
      <w:r w:rsidRPr="00DD3989">
        <w:rPr>
          <w:rFonts w:ascii="Times New Roman" w:hAnsi="Times New Roman" w:cs="Times New Roman"/>
          <w:spacing w:val="-2"/>
          <w:sz w:val="24"/>
          <w:szCs w:val="24"/>
        </w:rPr>
        <w:tab/>
      </w:r>
      <w:r w:rsidRPr="00DD3989">
        <w:rPr>
          <w:rFonts w:ascii="Times New Roman" w:hAnsi="Times New Roman" w:cs="Times New Roman"/>
          <w:spacing w:val="-2"/>
          <w:sz w:val="24"/>
          <w:szCs w:val="24"/>
        </w:rPr>
        <w:tab/>
      </w:r>
      <w:r w:rsidRPr="00DD3989">
        <w:rPr>
          <w:rFonts w:ascii="Times New Roman" w:hAnsi="Times New Roman" w:cs="Times New Roman"/>
          <w:spacing w:val="-2"/>
          <w:sz w:val="24"/>
          <w:szCs w:val="24"/>
        </w:rPr>
        <w:tab/>
      </w:r>
      <w:r w:rsidRPr="00DD3989">
        <w:rPr>
          <w:rFonts w:ascii="Times New Roman" w:hAnsi="Times New Roman" w:cs="Times New Roman"/>
          <w:spacing w:val="-2"/>
          <w:sz w:val="24"/>
          <w:szCs w:val="24"/>
        </w:rPr>
        <w:tab/>
      </w:r>
      <w:r w:rsidRPr="00DD3989">
        <w:rPr>
          <w:rFonts w:ascii="Times New Roman" w:hAnsi="Times New Roman" w:cs="Times New Roman"/>
          <w:spacing w:val="-2"/>
          <w:sz w:val="24"/>
          <w:szCs w:val="24"/>
        </w:rPr>
        <w:tab/>
        <w:t>______________________</w:t>
      </w:r>
    </w:p>
    <w:p w14:paraId="570BEBB0" w14:textId="77777777" w:rsidR="00CE3633" w:rsidRPr="00DD3989" w:rsidRDefault="00CE3633" w:rsidP="00693DD7">
      <w:pPr>
        <w:shd w:val="clear" w:color="auto" w:fill="FFFFFF"/>
        <w:rPr>
          <w:rFonts w:ascii="Times New Roman" w:hAnsi="Times New Roman" w:cs="Times New Roman"/>
          <w:spacing w:val="-1"/>
          <w:sz w:val="24"/>
          <w:szCs w:val="24"/>
        </w:rPr>
      </w:pPr>
    </w:p>
    <w:p w14:paraId="7F5D9973" w14:textId="77777777" w:rsidR="001D77CD" w:rsidRPr="007F3023" w:rsidRDefault="00AA7C67" w:rsidP="007F3023">
      <w:pPr>
        <w:shd w:val="clear" w:color="auto" w:fill="FFFFFF"/>
        <w:ind w:left="5040" w:firstLine="720"/>
        <w:rPr>
          <w:rFonts w:ascii="Times New Roman" w:hAnsi="Times New Roman" w:cs="Times New Roman"/>
          <w:spacing w:val="-1"/>
          <w:sz w:val="24"/>
          <w:szCs w:val="24"/>
          <w:lang w:val="sr-Cyrl-CS"/>
        </w:rPr>
      </w:pPr>
      <w:r w:rsidRPr="00DD3989">
        <w:rPr>
          <w:rFonts w:ascii="Times New Roman" w:hAnsi="Times New Roman" w:cs="Times New Roman"/>
          <w:spacing w:val="-1"/>
          <w:sz w:val="24"/>
          <w:szCs w:val="24"/>
        </w:rPr>
        <w:t>Signature</w:t>
      </w:r>
    </w:p>
    <w:p w14:paraId="44D4BACD" w14:textId="77777777" w:rsidR="00CC7AEB" w:rsidRPr="00DD3989" w:rsidRDefault="00CC7AEB" w:rsidP="00693DD7">
      <w:pPr>
        <w:shd w:val="clear" w:color="auto" w:fill="FFFFFF"/>
        <w:rPr>
          <w:rFonts w:ascii="Times New Roman" w:hAnsi="Times New Roman" w:cs="Times New Roman"/>
          <w:spacing w:val="-1"/>
          <w:sz w:val="24"/>
          <w:szCs w:val="24"/>
        </w:rPr>
        <w:sectPr w:rsidR="00CC7AEB" w:rsidRPr="00DD3989" w:rsidSect="00020C9E">
          <w:pgSz w:w="11907" w:h="16840" w:code="9"/>
          <w:pgMar w:top="1418" w:right="1418" w:bottom="1418" w:left="1418" w:header="720" w:footer="720" w:gutter="0"/>
          <w:cols w:space="60"/>
          <w:noEndnote/>
        </w:sectPr>
      </w:pPr>
    </w:p>
    <w:p w14:paraId="300F2536" w14:textId="77777777" w:rsidR="001D77CD" w:rsidRPr="00DD3989" w:rsidRDefault="001D77CD" w:rsidP="00693DD7">
      <w:pPr>
        <w:shd w:val="clear" w:color="auto" w:fill="FFFFFF"/>
        <w:rPr>
          <w:rFonts w:ascii="Times New Roman" w:hAnsi="Times New Roman" w:cs="Times New Roman"/>
          <w:spacing w:val="-1"/>
          <w:sz w:val="24"/>
          <w:szCs w:val="24"/>
        </w:rPr>
      </w:pPr>
    </w:p>
    <w:p w14:paraId="5013612F" w14:textId="77777777" w:rsidR="00AA7C67" w:rsidRPr="00833150" w:rsidRDefault="00AA7C67" w:rsidP="00BC3C38">
      <w:pPr>
        <w:pStyle w:val="Heading1"/>
      </w:pPr>
      <w:r w:rsidRPr="00BC3C38">
        <w:rPr>
          <w:spacing w:val="-1"/>
        </w:rPr>
        <w:t xml:space="preserve">Annex 2 </w:t>
      </w:r>
      <w:r w:rsidRPr="00833150">
        <w:t>List of Contacts</w:t>
      </w:r>
    </w:p>
    <w:p w14:paraId="12841661" w14:textId="77777777" w:rsidR="00CE3633" w:rsidRDefault="00CE3633" w:rsidP="00CE3633">
      <w:pPr>
        <w:shd w:val="clear" w:color="auto" w:fill="FFFFFF"/>
      </w:pPr>
    </w:p>
    <w:p w14:paraId="705B3398" w14:textId="77777777" w:rsidR="00B63591" w:rsidRDefault="00B63591" w:rsidP="00CE3633">
      <w:pPr>
        <w:shd w:val="clear" w:color="auto" w:fill="FFFFFF"/>
      </w:pPr>
    </w:p>
    <w:p w14:paraId="75D73C6F" w14:textId="77777777" w:rsidR="00AA7C67" w:rsidRPr="00DD3989" w:rsidRDefault="00AA7C67" w:rsidP="00693DD7">
      <w:pPr>
        <w:shd w:val="clear" w:color="auto" w:fill="FFFFFF"/>
        <w:jc w:val="both"/>
      </w:pPr>
      <w:r w:rsidRPr="00DD3989">
        <w:rPr>
          <w:rFonts w:ascii="Times New Roman" w:hAnsi="Times New Roman" w:cs="Times New Roman"/>
          <w:b/>
          <w:sz w:val="24"/>
          <w:szCs w:val="24"/>
        </w:rPr>
        <w:t>Registration Forms</w:t>
      </w:r>
      <w:r w:rsidRPr="00DD3989">
        <w:rPr>
          <w:rFonts w:ascii="Times New Roman" w:hAnsi="Times New Roman" w:cs="Times New Roman"/>
          <w:sz w:val="24"/>
          <w:szCs w:val="24"/>
        </w:rPr>
        <w:t xml:space="preserve"> (see Annex 1) must be delivered by market participants to the </w:t>
      </w:r>
      <w:r w:rsidRPr="00DD3989">
        <w:rPr>
          <w:rFonts w:ascii="Times New Roman" w:hAnsi="Times New Roman" w:cs="Times New Roman"/>
          <w:i/>
          <w:iCs/>
          <w:sz w:val="24"/>
          <w:szCs w:val="24"/>
        </w:rPr>
        <w:t xml:space="preserve">Auction Office </w:t>
      </w:r>
      <w:r w:rsidRPr="00DD3989">
        <w:rPr>
          <w:rFonts w:ascii="Times New Roman" w:hAnsi="Times New Roman" w:cs="Times New Roman"/>
          <w:sz w:val="24"/>
          <w:szCs w:val="24"/>
        </w:rPr>
        <w:t>at the following address:</w:t>
      </w:r>
    </w:p>
    <w:p w14:paraId="5D367605" w14:textId="77777777" w:rsidR="00CE3633" w:rsidRPr="00DD3989" w:rsidRDefault="00CE3633" w:rsidP="00693DD7">
      <w:pPr>
        <w:shd w:val="clear" w:color="auto" w:fill="FFFFFF"/>
        <w:tabs>
          <w:tab w:val="left" w:pos="3192"/>
        </w:tabs>
        <w:rPr>
          <w:rFonts w:ascii="Times New Roman" w:hAnsi="Times New Roman" w:cs="Times New Roman"/>
          <w:b/>
          <w:bCs/>
          <w:spacing w:val="-3"/>
          <w:sz w:val="24"/>
          <w:szCs w:val="24"/>
        </w:rPr>
      </w:pPr>
    </w:p>
    <w:p w14:paraId="0D5A75DC" w14:textId="77777777" w:rsidR="00AA7C67" w:rsidRPr="00DD3989" w:rsidRDefault="00CE3633" w:rsidP="00CE3633">
      <w:pPr>
        <w:shd w:val="clear" w:color="auto" w:fill="FFFFFF"/>
        <w:tabs>
          <w:tab w:val="left" w:pos="3192"/>
        </w:tabs>
      </w:pPr>
      <w:r w:rsidRPr="00DD3989">
        <w:rPr>
          <w:rFonts w:ascii="Times New Roman" w:hAnsi="Times New Roman" w:cs="Times New Roman"/>
          <w:b/>
          <w:bCs/>
          <w:spacing w:val="-3"/>
          <w:sz w:val="24"/>
          <w:szCs w:val="24"/>
        </w:rPr>
        <w:t xml:space="preserve">JP </w:t>
      </w:r>
      <w:r w:rsidR="00766D7F">
        <w:rPr>
          <w:rFonts w:ascii="Times New Roman" w:hAnsi="Times New Roman" w:cs="Times New Roman"/>
          <w:b/>
          <w:bCs/>
          <w:spacing w:val="-3"/>
          <w:sz w:val="24"/>
          <w:szCs w:val="24"/>
        </w:rPr>
        <w:t>EMS Beograd</w:t>
      </w:r>
    </w:p>
    <w:p w14:paraId="62683CCE" w14:textId="77777777" w:rsidR="00AA7C67" w:rsidRPr="00DD3989" w:rsidRDefault="00AA7C67" w:rsidP="00693DD7">
      <w:pPr>
        <w:shd w:val="clear" w:color="auto" w:fill="FFFFFF"/>
      </w:pPr>
      <w:r w:rsidRPr="00DD3989">
        <w:rPr>
          <w:rFonts w:ascii="Times New Roman" w:hAnsi="Times New Roman" w:cs="Times New Roman"/>
          <w:b/>
          <w:bCs/>
          <w:sz w:val="24"/>
          <w:szCs w:val="24"/>
        </w:rPr>
        <w:t>Auction Office</w:t>
      </w:r>
      <w:r w:rsidR="00A53F6C" w:rsidRPr="00DD3989">
        <w:rPr>
          <w:rFonts w:ascii="Times New Roman" w:hAnsi="Times New Roman" w:cs="Times New Roman"/>
          <w:b/>
          <w:bCs/>
          <w:sz w:val="24"/>
          <w:szCs w:val="24"/>
        </w:rPr>
        <w:t>/Market Division</w:t>
      </w:r>
    </w:p>
    <w:p w14:paraId="53F19A67" w14:textId="77777777" w:rsidR="00AA7C67" w:rsidRPr="00DD3989" w:rsidRDefault="00CE3633" w:rsidP="00693DD7">
      <w:pPr>
        <w:shd w:val="clear" w:color="auto" w:fill="FFFFFF"/>
        <w:tabs>
          <w:tab w:val="left" w:pos="3192"/>
        </w:tabs>
      </w:pPr>
      <w:proofErr w:type="spellStart"/>
      <w:r w:rsidRPr="00DD3989">
        <w:rPr>
          <w:rFonts w:ascii="Times New Roman" w:hAnsi="Times New Roman" w:cs="Times New Roman"/>
          <w:b/>
          <w:bCs/>
          <w:spacing w:val="-2"/>
          <w:sz w:val="24"/>
          <w:szCs w:val="24"/>
        </w:rPr>
        <w:t>Vojvode</w:t>
      </w:r>
      <w:proofErr w:type="spellEnd"/>
      <w:r w:rsidRPr="00DD3989">
        <w:rPr>
          <w:rFonts w:ascii="Times New Roman" w:hAnsi="Times New Roman" w:cs="Times New Roman"/>
          <w:b/>
          <w:bCs/>
          <w:spacing w:val="-2"/>
          <w:sz w:val="24"/>
          <w:szCs w:val="24"/>
        </w:rPr>
        <w:t xml:space="preserve"> </w:t>
      </w:r>
      <w:proofErr w:type="spellStart"/>
      <w:r w:rsidRPr="00DD3989">
        <w:rPr>
          <w:rFonts w:ascii="Times New Roman" w:hAnsi="Times New Roman" w:cs="Times New Roman"/>
          <w:b/>
          <w:bCs/>
          <w:spacing w:val="-2"/>
          <w:sz w:val="24"/>
          <w:szCs w:val="24"/>
        </w:rPr>
        <w:t>Stepe</w:t>
      </w:r>
      <w:proofErr w:type="spellEnd"/>
      <w:r w:rsidRPr="00DD3989">
        <w:rPr>
          <w:rFonts w:ascii="Times New Roman" w:hAnsi="Times New Roman" w:cs="Times New Roman"/>
          <w:b/>
          <w:bCs/>
          <w:spacing w:val="-2"/>
          <w:sz w:val="24"/>
          <w:szCs w:val="24"/>
        </w:rPr>
        <w:t xml:space="preserve"> 412</w:t>
      </w:r>
    </w:p>
    <w:p w14:paraId="76BD4D03" w14:textId="77777777" w:rsidR="00AA7C67" w:rsidRPr="00DD3989" w:rsidRDefault="00CE3633" w:rsidP="00693DD7">
      <w:pPr>
        <w:shd w:val="clear" w:color="auto" w:fill="FFFFFF"/>
        <w:rPr>
          <w:rFonts w:ascii="Times New Roman" w:hAnsi="Times New Roman" w:cs="Times New Roman"/>
          <w:b/>
          <w:bCs/>
          <w:sz w:val="24"/>
          <w:szCs w:val="24"/>
        </w:rPr>
      </w:pPr>
      <w:r w:rsidRPr="00DD3989">
        <w:rPr>
          <w:rFonts w:ascii="Times New Roman" w:hAnsi="Times New Roman" w:cs="Times New Roman"/>
          <w:b/>
          <w:bCs/>
          <w:sz w:val="24"/>
          <w:szCs w:val="24"/>
        </w:rPr>
        <w:t>11040 Beograd</w:t>
      </w:r>
    </w:p>
    <w:p w14:paraId="574065FF" w14:textId="77777777" w:rsidR="00CE3633" w:rsidRPr="00DD3989" w:rsidRDefault="00CE3633" w:rsidP="00CE3633">
      <w:pPr>
        <w:shd w:val="clear" w:color="auto" w:fill="FFFFFF"/>
        <w:tabs>
          <w:tab w:val="left" w:pos="3192"/>
        </w:tabs>
      </w:pPr>
      <w:proofErr w:type="spellStart"/>
      <w:r w:rsidRPr="00DD3989">
        <w:rPr>
          <w:rFonts w:ascii="Times New Roman" w:hAnsi="Times New Roman" w:cs="Times New Roman"/>
          <w:b/>
          <w:bCs/>
          <w:sz w:val="24"/>
          <w:szCs w:val="24"/>
        </w:rPr>
        <w:t>Srbija</w:t>
      </w:r>
      <w:proofErr w:type="spellEnd"/>
      <w:r w:rsidRPr="00DD3989">
        <w:rPr>
          <w:rFonts w:ascii="Times New Roman" w:hAnsi="Times New Roman" w:cs="Times New Roman"/>
          <w:sz w:val="24"/>
          <w:szCs w:val="24"/>
        </w:rPr>
        <w:t xml:space="preserve"> </w:t>
      </w:r>
      <w:r w:rsidRPr="00DD3989">
        <w:rPr>
          <w:rFonts w:ascii="Times New Roman" w:hAnsi="Times New Roman" w:cs="Times New Roman"/>
          <w:sz w:val="24"/>
          <w:szCs w:val="24"/>
        </w:rPr>
        <w:tab/>
      </w:r>
    </w:p>
    <w:p w14:paraId="5C95D5DB" w14:textId="77777777" w:rsidR="00CE3633" w:rsidRPr="00DD3989" w:rsidRDefault="00CE3633" w:rsidP="00693DD7">
      <w:pPr>
        <w:shd w:val="clear" w:color="auto" w:fill="FFFFFF"/>
      </w:pPr>
    </w:p>
    <w:p w14:paraId="7B3A13D0" w14:textId="77777777" w:rsidR="00C40280" w:rsidRPr="00DD3989" w:rsidRDefault="00C40280" w:rsidP="001B39EC">
      <w:pPr>
        <w:shd w:val="clear" w:color="auto" w:fill="FFFFFF"/>
        <w:jc w:val="both"/>
        <w:rPr>
          <w:rFonts w:ascii="Times New Roman" w:hAnsi="Times New Roman" w:cs="Times New Roman"/>
          <w:sz w:val="24"/>
          <w:szCs w:val="24"/>
        </w:rPr>
      </w:pPr>
      <w:r w:rsidRPr="00DD3989">
        <w:rPr>
          <w:rFonts w:ascii="Times New Roman" w:hAnsi="Times New Roman" w:cs="Times New Roman"/>
          <w:sz w:val="24"/>
          <w:szCs w:val="24"/>
        </w:rPr>
        <w:t xml:space="preserve">For personal deliveries on the above mentioned address filing office is open between 09:00 and 14:00 </w:t>
      </w:r>
      <w:r w:rsidR="00AF5B64">
        <w:rPr>
          <w:rFonts w:ascii="Times New Roman" w:hAnsi="Times New Roman" w:cs="Times New Roman"/>
          <w:sz w:val="24"/>
          <w:szCs w:val="24"/>
        </w:rPr>
        <w:t xml:space="preserve">(CET) </w:t>
      </w:r>
      <w:r w:rsidRPr="00DD3989">
        <w:rPr>
          <w:rFonts w:ascii="Times New Roman" w:hAnsi="Times New Roman" w:cs="Times New Roman"/>
          <w:sz w:val="24"/>
          <w:szCs w:val="24"/>
        </w:rPr>
        <w:t xml:space="preserve">on </w:t>
      </w:r>
      <w:r w:rsidRPr="00DD3989">
        <w:rPr>
          <w:rFonts w:ascii="Times New Roman" w:hAnsi="Times New Roman" w:cs="Times New Roman"/>
          <w:i/>
          <w:iCs/>
          <w:sz w:val="24"/>
          <w:szCs w:val="24"/>
        </w:rPr>
        <w:t>Working Days</w:t>
      </w:r>
    </w:p>
    <w:p w14:paraId="7E1709EB" w14:textId="77777777" w:rsidR="00B4286A" w:rsidRPr="00DD3989" w:rsidRDefault="00B4286A" w:rsidP="00B4286A">
      <w:pPr>
        <w:shd w:val="clear" w:color="auto" w:fill="FFFFFF"/>
        <w:jc w:val="both"/>
        <w:rPr>
          <w:rFonts w:ascii="Times New Roman" w:hAnsi="Times New Roman" w:cs="Times New Roman"/>
          <w:sz w:val="24"/>
          <w:szCs w:val="24"/>
        </w:rPr>
      </w:pPr>
    </w:p>
    <w:p w14:paraId="54E48A36" w14:textId="77777777" w:rsidR="00B4286A" w:rsidRPr="00DD3989" w:rsidRDefault="00B4286A" w:rsidP="00B4286A">
      <w:pPr>
        <w:shd w:val="clear" w:color="auto" w:fill="FFFFFF"/>
        <w:jc w:val="both"/>
      </w:pPr>
      <w:r w:rsidRPr="00DD3989">
        <w:rPr>
          <w:rFonts w:ascii="Times New Roman" w:hAnsi="Times New Roman" w:cs="Times New Roman"/>
          <w:sz w:val="24"/>
          <w:szCs w:val="24"/>
        </w:rPr>
        <w:t xml:space="preserve">Any confirmation issued by the filing office of the </w:t>
      </w:r>
      <w:r w:rsidRPr="00DD3989">
        <w:rPr>
          <w:rFonts w:ascii="Times New Roman" w:hAnsi="Times New Roman" w:cs="Times New Roman"/>
          <w:i/>
          <w:iCs/>
          <w:sz w:val="24"/>
          <w:szCs w:val="24"/>
        </w:rPr>
        <w:t xml:space="preserve">Auction Office </w:t>
      </w:r>
      <w:r w:rsidRPr="00DD3989">
        <w:rPr>
          <w:rFonts w:ascii="Times New Roman" w:hAnsi="Times New Roman" w:cs="Times New Roman"/>
          <w:sz w:val="24"/>
          <w:szCs w:val="24"/>
        </w:rPr>
        <w:t>confirms only the date and time of receiving of the document - not the document’s accuracy or whether or not it is correct.</w:t>
      </w:r>
    </w:p>
    <w:p w14:paraId="5E970D9C" w14:textId="77777777" w:rsidR="00B63591" w:rsidRPr="00DD3989" w:rsidRDefault="00B63591" w:rsidP="00A53F6C">
      <w:pPr>
        <w:shd w:val="clear" w:color="auto" w:fill="FFFFFF"/>
        <w:jc w:val="both"/>
        <w:rPr>
          <w:b/>
        </w:rPr>
      </w:pPr>
    </w:p>
    <w:p w14:paraId="63F20B43" w14:textId="77777777" w:rsidR="00AA7C67" w:rsidRPr="00DD3989" w:rsidRDefault="00886578" w:rsidP="00DE2662">
      <w:pPr>
        <w:shd w:val="clear" w:color="auto" w:fill="FFFFFF"/>
        <w:jc w:val="both"/>
        <w:rPr>
          <w:rFonts w:ascii="Times New Roman" w:hAnsi="Times New Roman" w:cs="Times New Roman"/>
          <w:sz w:val="24"/>
          <w:szCs w:val="24"/>
        </w:rPr>
      </w:pPr>
      <w:r w:rsidRPr="00886578">
        <w:rPr>
          <w:rFonts w:ascii="Times New Roman" w:hAnsi="Times New Roman" w:cs="Times New Roman"/>
          <w:i/>
          <w:sz w:val="24"/>
          <w:szCs w:val="24"/>
        </w:rPr>
        <w:t>Registered</w:t>
      </w:r>
      <w:r>
        <w:rPr>
          <w:rFonts w:ascii="Times New Roman" w:hAnsi="Times New Roman" w:cs="Times New Roman"/>
          <w:sz w:val="24"/>
          <w:szCs w:val="24"/>
        </w:rPr>
        <w:t xml:space="preserve"> </w:t>
      </w:r>
      <w:r w:rsidR="00276A20">
        <w:rPr>
          <w:rFonts w:ascii="Times New Roman" w:hAnsi="Times New Roman" w:cs="Times New Roman"/>
          <w:i/>
          <w:iCs/>
          <w:spacing w:val="-1"/>
          <w:sz w:val="24"/>
          <w:szCs w:val="24"/>
        </w:rPr>
        <w:t>Participant</w:t>
      </w:r>
      <w:r w:rsidR="00AA7C67" w:rsidRPr="00DD3989">
        <w:rPr>
          <w:rFonts w:ascii="Times New Roman" w:hAnsi="Times New Roman" w:cs="Times New Roman"/>
          <w:i/>
          <w:iCs/>
          <w:spacing w:val="-1"/>
          <w:sz w:val="24"/>
          <w:szCs w:val="24"/>
        </w:rPr>
        <w:t xml:space="preserve">s </w:t>
      </w:r>
      <w:r w:rsidR="00AA7C67" w:rsidRPr="00DD3989">
        <w:rPr>
          <w:rFonts w:ascii="Times New Roman" w:hAnsi="Times New Roman" w:cs="Times New Roman"/>
          <w:spacing w:val="-1"/>
          <w:sz w:val="24"/>
          <w:szCs w:val="24"/>
        </w:rPr>
        <w:t xml:space="preserve">may use for other communication with </w:t>
      </w:r>
      <w:r w:rsidR="00AA7C67" w:rsidRPr="00DD3989">
        <w:rPr>
          <w:rFonts w:ascii="Times New Roman" w:hAnsi="Times New Roman" w:cs="Times New Roman"/>
          <w:i/>
          <w:iCs/>
          <w:spacing w:val="-1"/>
          <w:sz w:val="24"/>
          <w:szCs w:val="24"/>
        </w:rPr>
        <w:t xml:space="preserve">Auction Office </w:t>
      </w:r>
      <w:r w:rsidR="00AA7C67" w:rsidRPr="00DD3989">
        <w:rPr>
          <w:rFonts w:ascii="Times New Roman" w:hAnsi="Times New Roman" w:cs="Times New Roman"/>
          <w:spacing w:val="-1"/>
          <w:sz w:val="24"/>
          <w:szCs w:val="24"/>
        </w:rPr>
        <w:t xml:space="preserve">following fax </w:t>
      </w:r>
      <w:r w:rsidR="00AA7C67" w:rsidRPr="00DD3989">
        <w:rPr>
          <w:rFonts w:ascii="Times New Roman" w:hAnsi="Times New Roman" w:cs="Times New Roman"/>
          <w:sz w:val="24"/>
          <w:szCs w:val="24"/>
        </w:rPr>
        <w:t>numbers and contacts:</w:t>
      </w:r>
    </w:p>
    <w:p w14:paraId="57A6F144" w14:textId="77777777" w:rsidR="006A26CE" w:rsidRPr="00DD3989" w:rsidRDefault="006A26CE" w:rsidP="00693DD7">
      <w:pPr>
        <w:shd w:val="clear" w:color="auto" w:fill="FFFFFF"/>
      </w:pPr>
    </w:p>
    <w:p w14:paraId="3A829512" w14:textId="77777777" w:rsidR="00AA7C67" w:rsidRPr="00DD3989" w:rsidRDefault="007D5F59" w:rsidP="00693DD7">
      <w:pPr>
        <w:shd w:val="clear" w:color="auto" w:fill="FFFFFF"/>
      </w:pPr>
      <w:r w:rsidRPr="00DD3989">
        <w:rPr>
          <w:b/>
          <w:bCs/>
          <w:sz w:val="24"/>
          <w:szCs w:val="24"/>
        </w:rPr>
        <w:t>Daily Auction Rules</w:t>
      </w:r>
    </w:p>
    <w:p w14:paraId="3E9DA570" w14:textId="77777777" w:rsidR="00AA7C67" w:rsidRPr="00DD3989" w:rsidRDefault="00AA7C67" w:rsidP="00693DD7">
      <w:pPr>
        <w:rPr>
          <w:rFonts w:cs="Times New Roman"/>
          <w:sz w:val="2"/>
          <w:szCs w:val="2"/>
        </w:rPr>
      </w:pPr>
    </w:p>
    <w:tbl>
      <w:tblPr>
        <w:tblW w:w="9072" w:type="dxa"/>
        <w:tblInd w:w="40" w:type="dxa"/>
        <w:tblLayout w:type="fixed"/>
        <w:tblCellMar>
          <w:left w:w="40" w:type="dxa"/>
          <w:right w:w="40" w:type="dxa"/>
        </w:tblCellMar>
        <w:tblLook w:val="0000" w:firstRow="0" w:lastRow="0" w:firstColumn="0" w:lastColumn="0" w:noHBand="0" w:noVBand="0"/>
      </w:tblPr>
      <w:tblGrid>
        <w:gridCol w:w="2127"/>
        <w:gridCol w:w="1984"/>
        <w:gridCol w:w="2977"/>
        <w:gridCol w:w="1984"/>
      </w:tblGrid>
      <w:tr w:rsidR="00613FDB" w:rsidRPr="00DB7751" w14:paraId="1F44BF77" w14:textId="77777777">
        <w:trPr>
          <w:trHeight w:hRule="exact" w:val="634"/>
        </w:trPr>
        <w:tc>
          <w:tcPr>
            <w:tcW w:w="2127" w:type="dxa"/>
            <w:tcBorders>
              <w:top w:val="single" w:sz="6" w:space="0" w:color="auto"/>
              <w:left w:val="single" w:sz="6" w:space="0" w:color="auto"/>
              <w:bottom w:val="single" w:sz="6" w:space="0" w:color="auto"/>
              <w:right w:val="single" w:sz="6" w:space="0" w:color="auto"/>
            </w:tcBorders>
            <w:shd w:val="clear" w:color="auto" w:fill="FFFFFF"/>
          </w:tcPr>
          <w:p w14:paraId="40E0819E" w14:textId="77777777" w:rsidR="00613FDB" w:rsidRPr="00BB0291" w:rsidRDefault="00613FDB" w:rsidP="00693DD7">
            <w:pPr>
              <w:shd w:val="clear" w:color="auto" w:fill="FFFFFF"/>
            </w:pPr>
            <w:r w:rsidRPr="002634F6">
              <w:rPr>
                <w:b/>
                <w:bCs/>
              </w:rPr>
              <w:t>Name</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14:paraId="7FD9729F" w14:textId="77777777" w:rsidR="00613FDB" w:rsidRPr="00F627E5" w:rsidRDefault="00613FDB" w:rsidP="00693DD7">
            <w:pPr>
              <w:shd w:val="clear" w:color="auto" w:fill="FFFFFF"/>
            </w:pPr>
            <w:r w:rsidRPr="004759D0">
              <w:rPr>
                <w:b/>
                <w:bCs/>
              </w:rPr>
              <w:t>Phone No.</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14:paraId="540F3100" w14:textId="77777777" w:rsidR="00613FDB" w:rsidRPr="00DB7751" w:rsidRDefault="00613FDB" w:rsidP="00693DD7">
            <w:pPr>
              <w:shd w:val="clear" w:color="auto" w:fill="FFFFFF"/>
            </w:pPr>
            <w:r w:rsidRPr="00DB7751">
              <w:rPr>
                <w:b/>
                <w:bCs/>
              </w:rPr>
              <w:t>e-mail</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14:paraId="65D7B4EC" w14:textId="77777777" w:rsidR="00613FDB" w:rsidRPr="00DB7751" w:rsidRDefault="00613FDB" w:rsidP="00693DD7">
            <w:pPr>
              <w:shd w:val="clear" w:color="auto" w:fill="FFFFFF"/>
            </w:pPr>
            <w:r w:rsidRPr="00DB7751">
              <w:rPr>
                <w:b/>
                <w:bCs/>
              </w:rPr>
              <w:t>Fax No.</w:t>
            </w:r>
          </w:p>
        </w:tc>
      </w:tr>
      <w:tr w:rsidR="00613FDB" w:rsidRPr="00DB7751" w14:paraId="26C300A7" w14:textId="77777777" w:rsidTr="0006599D">
        <w:trPr>
          <w:trHeight w:hRule="exact" w:val="1089"/>
        </w:trPr>
        <w:tc>
          <w:tcPr>
            <w:tcW w:w="2127" w:type="dxa"/>
            <w:tcBorders>
              <w:top w:val="single" w:sz="6" w:space="0" w:color="auto"/>
              <w:left w:val="single" w:sz="6" w:space="0" w:color="auto"/>
              <w:bottom w:val="single" w:sz="6" w:space="0" w:color="auto"/>
              <w:right w:val="single" w:sz="6" w:space="0" w:color="auto"/>
            </w:tcBorders>
            <w:shd w:val="clear" w:color="auto" w:fill="FFFFFF"/>
          </w:tcPr>
          <w:p w14:paraId="2B720A21" w14:textId="77777777" w:rsidR="00EF1A95" w:rsidRPr="00DB7751" w:rsidRDefault="00EF1A95" w:rsidP="00613FDB">
            <w:pPr>
              <w:shd w:val="clear" w:color="auto" w:fill="FFFFFF"/>
              <w:rPr>
                <w:bCs/>
              </w:rPr>
            </w:pPr>
          </w:p>
          <w:p w14:paraId="50FB5BEB" w14:textId="77777777" w:rsidR="000826EE" w:rsidRPr="00DB7751" w:rsidRDefault="000826EE" w:rsidP="000826EE">
            <w:pPr>
              <w:shd w:val="clear" w:color="auto" w:fill="FFFFFF"/>
              <w:rPr>
                <w:lang w:val="fi-FI"/>
              </w:rPr>
            </w:pPr>
            <w:r w:rsidRPr="00DB7751">
              <w:rPr>
                <w:lang w:val="fi-FI"/>
              </w:rPr>
              <w:t>Mr Marko Janković</w:t>
            </w:r>
          </w:p>
          <w:p w14:paraId="56022E98" w14:textId="77777777" w:rsidR="00613FDB" w:rsidRPr="00DB7751" w:rsidRDefault="00613FDB" w:rsidP="00613FDB">
            <w:pPr>
              <w:shd w:val="clear" w:color="auto" w:fill="FFFFFF"/>
              <w:rPr>
                <w:bCs/>
                <w:lang w:val="sr-Latn-CS"/>
              </w:rPr>
            </w:pPr>
          </w:p>
          <w:p w14:paraId="2CC27076" w14:textId="77777777" w:rsidR="00613FDB" w:rsidRPr="00DB7751" w:rsidRDefault="00613FDB" w:rsidP="00613FDB">
            <w:pPr>
              <w:shd w:val="clear" w:color="auto" w:fill="FFFFFF"/>
              <w:rPr>
                <w:bCs/>
                <w:lang w:val="sr-Latn-CS"/>
              </w:rPr>
            </w:pPr>
            <w:r w:rsidRPr="00DB7751">
              <w:rPr>
                <w:bCs/>
                <w:lang w:val="sr-Latn-CS"/>
              </w:rPr>
              <w:t>Mr Vladimir Janković</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14:paraId="3A612048" w14:textId="77777777" w:rsidR="00613FDB" w:rsidRPr="00DB7751" w:rsidRDefault="00613FDB" w:rsidP="00693DD7">
            <w:pPr>
              <w:shd w:val="clear" w:color="auto" w:fill="FFFFFF"/>
              <w:rPr>
                <w:bCs/>
              </w:rPr>
            </w:pPr>
          </w:p>
          <w:p w14:paraId="3B203396" w14:textId="77777777" w:rsidR="00701CD2" w:rsidRPr="00DB7751" w:rsidRDefault="00701CD2" w:rsidP="00693DD7">
            <w:pPr>
              <w:shd w:val="clear" w:color="auto" w:fill="FFFFFF"/>
              <w:rPr>
                <w:bCs/>
              </w:rPr>
            </w:pPr>
            <w:r w:rsidRPr="00DB7751">
              <w:rPr>
                <w:bCs/>
              </w:rPr>
              <w:t>+381 11 39 57 028</w:t>
            </w:r>
          </w:p>
          <w:p w14:paraId="5D67DBA1" w14:textId="77777777" w:rsidR="00EF1A95" w:rsidRPr="00DB7751" w:rsidRDefault="00EF1A95" w:rsidP="00693DD7">
            <w:pPr>
              <w:shd w:val="clear" w:color="auto" w:fill="FFFFFF"/>
              <w:rPr>
                <w:bCs/>
              </w:rPr>
            </w:pPr>
          </w:p>
          <w:p w14:paraId="74619D08" w14:textId="77777777" w:rsidR="00613FDB" w:rsidRPr="00DB7751" w:rsidRDefault="00701CD2" w:rsidP="00693DD7">
            <w:pPr>
              <w:shd w:val="clear" w:color="auto" w:fill="FFFFFF"/>
              <w:rPr>
                <w:bCs/>
              </w:rPr>
            </w:pPr>
            <w:r w:rsidRPr="00DB7751">
              <w:rPr>
                <w:bCs/>
              </w:rPr>
              <w:t>+381 11 39 57 070</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14:paraId="5FD22B2C" w14:textId="77777777" w:rsidR="00EF1A95" w:rsidRPr="00DB7751" w:rsidRDefault="00EF1A95" w:rsidP="00693DD7">
            <w:pPr>
              <w:shd w:val="clear" w:color="auto" w:fill="FFFFFF"/>
              <w:rPr>
                <w:bCs/>
              </w:rPr>
            </w:pPr>
          </w:p>
          <w:p w14:paraId="1CCF2D26" w14:textId="77777777" w:rsidR="000826EE" w:rsidRPr="002634F6" w:rsidRDefault="006A3203" w:rsidP="000826EE">
            <w:pPr>
              <w:shd w:val="clear" w:color="auto" w:fill="FFFFFF"/>
              <w:rPr>
                <w:rStyle w:val="Hyperlink"/>
              </w:rPr>
            </w:pPr>
            <w:hyperlink r:id="rId21" w:history="1">
              <w:r w:rsidR="000826EE" w:rsidRPr="002634F6">
                <w:rPr>
                  <w:rStyle w:val="Hyperlink"/>
                  <w:bCs/>
                </w:rPr>
                <w:t>marko.jankovic@ems.rs</w:t>
              </w:r>
            </w:hyperlink>
          </w:p>
          <w:p w14:paraId="5303CF70" w14:textId="77777777" w:rsidR="00613FDB" w:rsidRPr="00BB0291" w:rsidRDefault="00613FDB" w:rsidP="00693DD7">
            <w:pPr>
              <w:shd w:val="clear" w:color="auto" w:fill="FFFFFF"/>
              <w:rPr>
                <w:bCs/>
              </w:rPr>
            </w:pPr>
          </w:p>
          <w:p w14:paraId="5439E436" w14:textId="77777777" w:rsidR="00613FDB" w:rsidRPr="002634F6" w:rsidRDefault="006A3203" w:rsidP="00693DD7">
            <w:pPr>
              <w:shd w:val="clear" w:color="auto" w:fill="FFFFFF"/>
              <w:rPr>
                <w:bCs/>
              </w:rPr>
            </w:pPr>
            <w:hyperlink r:id="rId22" w:history="1">
              <w:r w:rsidR="004B0E91" w:rsidRPr="002634F6">
                <w:rPr>
                  <w:rStyle w:val="Hyperlink"/>
                </w:rPr>
                <w:t>vladimir.jankovic@ems.rs</w:t>
              </w:r>
            </w:hyperlink>
          </w:p>
          <w:p w14:paraId="4BF4D45E" w14:textId="77777777" w:rsidR="004B0E91" w:rsidRPr="00BB0291" w:rsidRDefault="004B0E91" w:rsidP="00693DD7">
            <w:pPr>
              <w:shd w:val="clear" w:color="auto" w:fill="FFFFFF"/>
              <w:rPr>
                <w:bCs/>
              </w:rPr>
            </w:pPr>
          </w:p>
        </w:tc>
        <w:tc>
          <w:tcPr>
            <w:tcW w:w="1984" w:type="dxa"/>
            <w:tcBorders>
              <w:top w:val="single" w:sz="6" w:space="0" w:color="auto"/>
              <w:left w:val="single" w:sz="6" w:space="0" w:color="auto"/>
              <w:bottom w:val="single" w:sz="6" w:space="0" w:color="auto"/>
              <w:right w:val="single" w:sz="6" w:space="0" w:color="auto"/>
            </w:tcBorders>
            <w:shd w:val="clear" w:color="auto" w:fill="FFFFFF"/>
          </w:tcPr>
          <w:p w14:paraId="0A83F172" w14:textId="77777777" w:rsidR="00613FDB" w:rsidRPr="004759D0" w:rsidRDefault="00613FDB" w:rsidP="00693DD7">
            <w:pPr>
              <w:shd w:val="clear" w:color="auto" w:fill="FFFFFF"/>
              <w:rPr>
                <w:bCs/>
              </w:rPr>
            </w:pPr>
          </w:p>
          <w:p w14:paraId="02D246FC" w14:textId="77777777" w:rsidR="00EF1A95" w:rsidRPr="00F627E5" w:rsidRDefault="00EF1A95" w:rsidP="00693DD7">
            <w:pPr>
              <w:shd w:val="clear" w:color="auto" w:fill="FFFFFF"/>
              <w:rPr>
                <w:bCs/>
              </w:rPr>
            </w:pPr>
          </w:p>
          <w:p w14:paraId="57F9D73C" w14:textId="77777777" w:rsidR="00613FDB" w:rsidRPr="00DB7751" w:rsidRDefault="00613FDB" w:rsidP="00693DD7">
            <w:pPr>
              <w:shd w:val="clear" w:color="auto" w:fill="FFFFFF"/>
              <w:rPr>
                <w:bCs/>
              </w:rPr>
            </w:pPr>
            <w:r w:rsidRPr="00DB7751">
              <w:rPr>
                <w:bCs/>
              </w:rPr>
              <w:t>+381 11 39 70 695</w:t>
            </w:r>
          </w:p>
        </w:tc>
      </w:tr>
    </w:tbl>
    <w:p w14:paraId="21FCC7B5" w14:textId="77777777" w:rsidR="006A26CE" w:rsidRPr="00DB7751" w:rsidRDefault="006A26CE" w:rsidP="00693DD7">
      <w:pPr>
        <w:shd w:val="clear" w:color="auto" w:fill="FFFFFF"/>
        <w:rPr>
          <w:b/>
          <w:bCs/>
          <w:spacing w:val="-2"/>
          <w:sz w:val="24"/>
          <w:szCs w:val="24"/>
        </w:rPr>
      </w:pPr>
    </w:p>
    <w:p w14:paraId="798637B4" w14:textId="77777777" w:rsidR="00613FDB" w:rsidRPr="00DB7751" w:rsidRDefault="00613FDB" w:rsidP="00613FDB">
      <w:pPr>
        <w:shd w:val="clear" w:color="auto" w:fill="FFFFFF"/>
      </w:pPr>
      <w:r w:rsidRPr="00DB7751">
        <w:rPr>
          <w:b/>
          <w:bCs/>
          <w:sz w:val="24"/>
          <w:szCs w:val="24"/>
        </w:rPr>
        <w:t xml:space="preserve">Registration of </w:t>
      </w:r>
      <w:r w:rsidR="00886578" w:rsidRPr="00DB7751">
        <w:rPr>
          <w:b/>
          <w:bCs/>
          <w:sz w:val="24"/>
          <w:szCs w:val="24"/>
        </w:rPr>
        <w:t>market</w:t>
      </w:r>
      <w:r w:rsidR="009E76D9" w:rsidRPr="00DB7751">
        <w:rPr>
          <w:b/>
          <w:bCs/>
          <w:sz w:val="24"/>
          <w:szCs w:val="24"/>
        </w:rPr>
        <w:t xml:space="preserve"> </w:t>
      </w:r>
      <w:r w:rsidR="00886578" w:rsidRPr="00DB7751">
        <w:rPr>
          <w:b/>
          <w:bCs/>
          <w:sz w:val="24"/>
          <w:szCs w:val="24"/>
        </w:rPr>
        <w:t>p</w:t>
      </w:r>
      <w:r w:rsidR="00276A20" w:rsidRPr="00DB7751">
        <w:rPr>
          <w:b/>
          <w:bCs/>
          <w:sz w:val="24"/>
          <w:szCs w:val="24"/>
        </w:rPr>
        <w:t>articipant</w:t>
      </w:r>
      <w:r w:rsidRPr="00DB7751">
        <w:rPr>
          <w:b/>
          <w:bCs/>
          <w:sz w:val="24"/>
          <w:szCs w:val="24"/>
        </w:rPr>
        <w:t xml:space="preserve">s </w:t>
      </w:r>
    </w:p>
    <w:p w14:paraId="2D13E323" w14:textId="77777777" w:rsidR="00613FDB" w:rsidRPr="00DB7751" w:rsidRDefault="00613FDB" w:rsidP="00613FDB">
      <w:pPr>
        <w:rPr>
          <w:rFonts w:cs="Times New Roman"/>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2127"/>
        <w:gridCol w:w="1984"/>
        <w:gridCol w:w="2977"/>
        <w:gridCol w:w="1984"/>
      </w:tblGrid>
      <w:tr w:rsidR="00613FDB" w:rsidRPr="00DB7751" w14:paraId="1C80A30B" w14:textId="77777777">
        <w:trPr>
          <w:trHeight w:hRule="exact" w:val="634"/>
        </w:trPr>
        <w:tc>
          <w:tcPr>
            <w:tcW w:w="2127" w:type="dxa"/>
            <w:tcBorders>
              <w:top w:val="single" w:sz="6" w:space="0" w:color="auto"/>
              <w:left w:val="single" w:sz="6" w:space="0" w:color="auto"/>
              <w:bottom w:val="single" w:sz="6" w:space="0" w:color="auto"/>
              <w:right w:val="single" w:sz="6" w:space="0" w:color="auto"/>
            </w:tcBorders>
            <w:shd w:val="clear" w:color="auto" w:fill="FFFFFF"/>
          </w:tcPr>
          <w:p w14:paraId="6EFD7B2C" w14:textId="77777777" w:rsidR="00613FDB" w:rsidRPr="00DB7751" w:rsidRDefault="00613FDB" w:rsidP="00322644">
            <w:pPr>
              <w:shd w:val="clear" w:color="auto" w:fill="FFFFFF"/>
            </w:pPr>
            <w:r w:rsidRPr="00DB7751">
              <w:rPr>
                <w:b/>
                <w:bCs/>
              </w:rPr>
              <w:t>Name</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14:paraId="0D6B2F70" w14:textId="77777777" w:rsidR="00613FDB" w:rsidRPr="00DB7751" w:rsidRDefault="00613FDB" w:rsidP="00322644">
            <w:pPr>
              <w:shd w:val="clear" w:color="auto" w:fill="FFFFFF"/>
            </w:pPr>
            <w:r w:rsidRPr="00DB7751">
              <w:rPr>
                <w:b/>
                <w:bCs/>
              </w:rPr>
              <w:t>Phone No.</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14:paraId="64079741" w14:textId="77777777" w:rsidR="00613FDB" w:rsidRPr="00DB7751" w:rsidRDefault="00613FDB" w:rsidP="00322644">
            <w:pPr>
              <w:shd w:val="clear" w:color="auto" w:fill="FFFFFF"/>
            </w:pPr>
            <w:r w:rsidRPr="00DB7751">
              <w:rPr>
                <w:b/>
                <w:bCs/>
              </w:rPr>
              <w:t>e-mail</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14:paraId="124281F7" w14:textId="77777777" w:rsidR="00613FDB" w:rsidRPr="00DB7751" w:rsidRDefault="00613FDB" w:rsidP="00322644">
            <w:pPr>
              <w:shd w:val="clear" w:color="auto" w:fill="FFFFFF"/>
            </w:pPr>
            <w:r w:rsidRPr="00DB7751">
              <w:rPr>
                <w:b/>
                <w:bCs/>
              </w:rPr>
              <w:t>Fax No.</w:t>
            </w:r>
          </w:p>
        </w:tc>
      </w:tr>
      <w:tr w:rsidR="00613FDB" w:rsidRPr="00DB7751" w14:paraId="48114B6A" w14:textId="77777777">
        <w:trPr>
          <w:trHeight w:hRule="exact" w:val="1200"/>
        </w:trPr>
        <w:tc>
          <w:tcPr>
            <w:tcW w:w="2127" w:type="dxa"/>
            <w:tcBorders>
              <w:top w:val="single" w:sz="6" w:space="0" w:color="auto"/>
              <w:left w:val="single" w:sz="6" w:space="0" w:color="auto"/>
              <w:bottom w:val="single" w:sz="6" w:space="0" w:color="auto"/>
              <w:right w:val="single" w:sz="6" w:space="0" w:color="auto"/>
            </w:tcBorders>
            <w:shd w:val="clear" w:color="auto" w:fill="FFFFFF"/>
          </w:tcPr>
          <w:p w14:paraId="0DFBAD53" w14:textId="77777777" w:rsidR="000416E3" w:rsidRPr="00DB7751" w:rsidRDefault="000416E3" w:rsidP="000416E3">
            <w:pPr>
              <w:shd w:val="clear" w:color="auto" w:fill="FFFFFF"/>
              <w:rPr>
                <w:bCs/>
                <w:lang w:val="fi-FI"/>
              </w:rPr>
            </w:pPr>
          </w:p>
          <w:p w14:paraId="0B34F1D8" w14:textId="77777777" w:rsidR="00613FDB" w:rsidRPr="00DB7751" w:rsidRDefault="00613FDB" w:rsidP="00322644">
            <w:pPr>
              <w:shd w:val="clear" w:color="auto" w:fill="FFFFFF"/>
              <w:rPr>
                <w:bCs/>
                <w:lang w:val="sr-Latn-CS"/>
              </w:rPr>
            </w:pPr>
            <w:r w:rsidRPr="00DB7751">
              <w:rPr>
                <w:bCs/>
                <w:lang w:val="sr-Latn-CS"/>
              </w:rPr>
              <w:t>Ms Jelena Pejović</w:t>
            </w:r>
          </w:p>
          <w:p w14:paraId="092E90C9" w14:textId="77777777" w:rsidR="00613FDB" w:rsidRPr="00DB7751" w:rsidRDefault="00613FDB" w:rsidP="00322644">
            <w:pPr>
              <w:shd w:val="clear" w:color="auto" w:fill="FFFFFF"/>
              <w:rPr>
                <w:bCs/>
                <w:lang w:val="sr-Latn-CS"/>
              </w:rPr>
            </w:pPr>
          </w:p>
          <w:p w14:paraId="5A753407" w14:textId="77777777" w:rsidR="00613FDB" w:rsidRPr="00DB7751" w:rsidRDefault="00B63591" w:rsidP="00322644">
            <w:pPr>
              <w:shd w:val="clear" w:color="auto" w:fill="FFFFFF"/>
              <w:rPr>
                <w:bCs/>
                <w:lang w:val="sr-Latn-CS"/>
              </w:rPr>
            </w:pPr>
            <w:r w:rsidRPr="00DB7751">
              <w:rPr>
                <w:bCs/>
                <w:lang w:val="sr-Latn-CS"/>
              </w:rPr>
              <w:t>Mr Jasmin Ličina</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14:paraId="5D59D58B" w14:textId="77777777" w:rsidR="0050502A" w:rsidRPr="00DB7751" w:rsidRDefault="0050502A" w:rsidP="00322644">
            <w:pPr>
              <w:shd w:val="clear" w:color="auto" w:fill="FFFFFF"/>
              <w:rPr>
                <w:bCs/>
              </w:rPr>
            </w:pPr>
          </w:p>
          <w:p w14:paraId="5A623001" w14:textId="77777777" w:rsidR="00613FDB" w:rsidRPr="00DB7751" w:rsidRDefault="00613FDB" w:rsidP="00322644">
            <w:pPr>
              <w:shd w:val="clear" w:color="auto" w:fill="FFFFFF"/>
              <w:rPr>
                <w:bCs/>
              </w:rPr>
            </w:pPr>
          </w:p>
          <w:p w14:paraId="03D86F88" w14:textId="77777777" w:rsidR="00613FDB" w:rsidRPr="00DB7751" w:rsidRDefault="00701CD2" w:rsidP="00322644">
            <w:pPr>
              <w:shd w:val="clear" w:color="auto" w:fill="FFFFFF"/>
              <w:rPr>
                <w:bCs/>
              </w:rPr>
            </w:pPr>
            <w:r w:rsidRPr="00DB7751">
              <w:rPr>
                <w:bCs/>
              </w:rPr>
              <w:t>+381 11 39 57 112</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14:paraId="213B6DBB" w14:textId="77777777" w:rsidR="00613FDB" w:rsidRPr="00DB7751" w:rsidRDefault="00613FDB" w:rsidP="00322644">
            <w:pPr>
              <w:shd w:val="clear" w:color="auto" w:fill="FFFFFF"/>
              <w:rPr>
                <w:bCs/>
              </w:rPr>
            </w:pPr>
          </w:p>
          <w:p w14:paraId="7FED50AF" w14:textId="77777777" w:rsidR="00613FDB" w:rsidRPr="002634F6" w:rsidRDefault="006A3203" w:rsidP="00322644">
            <w:pPr>
              <w:shd w:val="clear" w:color="auto" w:fill="FFFFFF"/>
              <w:rPr>
                <w:rStyle w:val="Hyperlink"/>
              </w:rPr>
            </w:pPr>
            <w:hyperlink r:id="rId23" w:history="1">
              <w:r w:rsidR="00613FDB" w:rsidRPr="002634F6">
                <w:rPr>
                  <w:rStyle w:val="Hyperlink"/>
                  <w:bCs/>
                </w:rPr>
                <w:t>jelena.pejovic@ems.rs</w:t>
              </w:r>
            </w:hyperlink>
          </w:p>
          <w:p w14:paraId="4E3D3ACA" w14:textId="77777777" w:rsidR="00613FDB" w:rsidRPr="00BB0291" w:rsidRDefault="00613FDB" w:rsidP="00322644">
            <w:pPr>
              <w:shd w:val="clear" w:color="auto" w:fill="FFFFFF"/>
              <w:rPr>
                <w:bCs/>
              </w:rPr>
            </w:pPr>
          </w:p>
          <w:p w14:paraId="1E0542E8" w14:textId="77777777" w:rsidR="00B63591" w:rsidRPr="002634F6" w:rsidRDefault="006A3203" w:rsidP="00B63591">
            <w:pPr>
              <w:shd w:val="clear" w:color="auto" w:fill="FFFFFF"/>
              <w:rPr>
                <w:bCs/>
              </w:rPr>
            </w:pPr>
            <w:hyperlink r:id="rId24" w:history="1"/>
            <w:hyperlink r:id="rId25" w:history="1">
              <w:r w:rsidR="00B63591" w:rsidRPr="00DB7751">
                <w:rPr>
                  <w:rStyle w:val="Hyperlink"/>
                  <w:bCs/>
                </w:rPr>
                <w:t>jasmin.licina@ems.rs</w:t>
              </w:r>
            </w:hyperlink>
          </w:p>
          <w:p w14:paraId="4AE48ADC" w14:textId="77777777" w:rsidR="00613FDB" w:rsidRPr="00BB0291" w:rsidRDefault="00613FDB" w:rsidP="00322644">
            <w:pPr>
              <w:shd w:val="clear" w:color="auto" w:fill="FFFFFF"/>
              <w:rPr>
                <w:bCs/>
              </w:rPr>
            </w:pPr>
          </w:p>
          <w:p w14:paraId="3CAFE5D3" w14:textId="77777777" w:rsidR="00613FDB" w:rsidRPr="004759D0" w:rsidRDefault="00613FDB" w:rsidP="00322644">
            <w:pPr>
              <w:shd w:val="clear" w:color="auto" w:fill="FFFFFF"/>
              <w:rPr>
                <w:bCs/>
              </w:rPr>
            </w:pPr>
          </w:p>
        </w:tc>
        <w:tc>
          <w:tcPr>
            <w:tcW w:w="1984" w:type="dxa"/>
            <w:tcBorders>
              <w:top w:val="single" w:sz="6" w:space="0" w:color="auto"/>
              <w:left w:val="single" w:sz="6" w:space="0" w:color="auto"/>
              <w:bottom w:val="single" w:sz="6" w:space="0" w:color="auto"/>
              <w:right w:val="single" w:sz="6" w:space="0" w:color="auto"/>
            </w:tcBorders>
            <w:shd w:val="clear" w:color="auto" w:fill="FFFFFF"/>
          </w:tcPr>
          <w:p w14:paraId="4310A991" w14:textId="77777777" w:rsidR="00613FDB" w:rsidRPr="00F627E5" w:rsidRDefault="00613FDB" w:rsidP="00322644">
            <w:pPr>
              <w:shd w:val="clear" w:color="auto" w:fill="FFFFFF"/>
              <w:rPr>
                <w:bCs/>
              </w:rPr>
            </w:pPr>
          </w:p>
          <w:p w14:paraId="7145F850" w14:textId="77777777" w:rsidR="00613FDB" w:rsidRPr="00DB7751" w:rsidRDefault="00613FDB" w:rsidP="00322644">
            <w:pPr>
              <w:shd w:val="clear" w:color="auto" w:fill="FFFFFF"/>
              <w:rPr>
                <w:bCs/>
              </w:rPr>
            </w:pPr>
          </w:p>
          <w:p w14:paraId="245410B2" w14:textId="77777777" w:rsidR="00613FDB" w:rsidRPr="00DB7751" w:rsidRDefault="00613FDB" w:rsidP="00322644">
            <w:pPr>
              <w:shd w:val="clear" w:color="auto" w:fill="FFFFFF"/>
              <w:rPr>
                <w:bCs/>
              </w:rPr>
            </w:pPr>
            <w:r w:rsidRPr="00DB7751">
              <w:rPr>
                <w:bCs/>
              </w:rPr>
              <w:t>+381 11 39 70 695</w:t>
            </w:r>
          </w:p>
        </w:tc>
      </w:tr>
    </w:tbl>
    <w:p w14:paraId="5A86F7AD" w14:textId="77777777" w:rsidR="00613FDB" w:rsidRPr="00DB7751" w:rsidRDefault="00613FDB" w:rsidP="006A26CE">
      <w:pPr>
        <w:shd w:val="clear" w:color="auto" w:fill="FFFFFF"/>
        <w:rPr>
          <w:rFonts w:cs="Times New Roman"/>
          <w:b/>
          <w:bCs/>
          <w:spacing w:val="-1"/>
          <w:sz w:val="24"/>
          <w:szCs w:val="24"/>
        </w:rPr>
      </w:pPr>
    </w:p>
    <w:p w14:paraId="06D87D58" w14:textId="77777777" w:rsidR="00AA7C67" w:rsidRPr="00DF6B16" w:rsidRDefault="006A3203" w:rsidP="006A26CE">
      <w:pPr>
        <w:shd w:val="clear" w:color="auto" w:fill="FFFFFF"/>
        <w:tabs>
          <w:tab w:val="left" w:leader="underscore" w:pos="8784"/>
        </w:tabs>
      </w:pPr>
      <w:hyperlink w:anchor="bookmark11" w:history="1">
        <w:r w:rsidR="004E1E66" w:rsidRPr="002634F6">
          <w:rPr>
            <w:b/>
            <w:bCs/>
            <w:sz w:val="24"/>
            <w:szCs w:val="24"/>
          </w:rPr>
          <w:t>Auction Platform</w:t>
        </w:r>
      </w:hyperlink>
      <w:r w:rsidR="00285F94" w:rsidRPr="002634F6">
        <w:rPr>
          <w:b/>
          <w:bCs/>
          <w:sz w:val="24"/>
          <w:szCs w:val="24"/>
        </w:rPr>
        <w:t xml:space="preserve"> </w:t>
      </w:r>
      <w:r w:rsidR="00AA7C67" w:rsidRPr="002634F6">
        <w:rPr>
          <w:b/>
          <w:bCs/>
          <w:spacing w:val="-2"/>
          <w:sz w:val="24"/>
          <w:szCs w:val="24"/>
        </w:rPr>
        <w:t xml:space="preserve">Helpdesk </w:t>
      </w:r>
      <w:r w:rsidR="00AA7C67" w:rsidRPr="00BB0291">
        <w:rPr>
          <w:rFonts w:cs="Times New Roman"/>
          <w:b/>
          <w:bCs/>
          <w:spacing w:val="-2"/>
          <w:sz w:val="24"/>
          <w:szCs w:val="24"/>
        </w:rPr>
        <w:t>–</w:t>
      </w:r>
      <w:r w:rsidR="00AA7C67" w:rsidRPr="00BB0291">
        <w:rPr>
          <w:b/>
          <w:bCs/>
          <w:spacing w:val="-2"/>
          <w:sz w:val="24"/>
          <w:szCs w:val="24"/>
        </w:rPr>
        <w:t xml:space="preserve"> User support </w:t>
      </w:r>
      <w:r w:rsidR="00AA7C67" w:rsidRPr="00BB0291">
        <w:rPr>
          <w:b/>
          <w:bCs/>
          <w:sz w:val="24"/>
          <w:szCs w:val="24"/>
        </w:rPr>
        <w:t>(</w:t>
      </w:r>
      <w:r w:rsidR="004E1E66" w:rsidRPr="00BB0291">
        <w:rPr>
          <w:b/>
          <w:bCs/>
          <w:sz w:val="24"/>
          <w:szCs w:val="24"/>
        </w:rPr>
        <w:t>Auction Platform</w:t>
      </w:r>
      <w:r w:rsidR="00285F94" w:rsidRPr="00BB0291">
        <w:rPr>
          <w:b/>
          <w:bCs/>
          <w:sz w:val="24"/>
          <w:szCs w:val="24"/>
        </w:rPr>
        <w:t xml:space="preserve"> </w:t>
      </w:r>
      <w:r w:rsidR="00AA7C67" w:rsidRPr="00BB0291">
        <w:rPr>
          <w:b/>
          <w:bCs/>
          <w:sz w:val="24"/>
          <w:szCs w:val="24"/>
        </w:rPr>
        <w:t>Operators)</w:t>
      </w:r>
    </w:p>
    <w:p w14:paraId="3A4D561C" w14:textId="77777777" w:rsidR="00AA7C67" w:rsidRPr="00DB7751" w:rsidRDefault="00AA7C67" w:rsidP="00693DD7">
      <w:pPr>
        <w:shd w:val="clear" w:color="auto" w:fill="FFFFFF"/>
      </w:pPr>
      <w:r w:rsidRPr="004759D0">
        <w:rPr>
          <w:rFonts w:cs="Times New Roman"/>
          <w:spacing w:val="-1"/>
          <w:sz w:val="24"/>
          <w:szCs w:val="24"/>
        </w:rPr>
        <w:t>–</w:t>
      </w:r>
      <w:r w:rsidR="006A26CE" w:rsidRPr="00F627E5">
        <w:rPr>
          <w:rFonts w:cs="Times New Roman"/>
          <w:spacing w:val="-1"/>
          <w:sz w:val="24"/>
          <w:szCs w:val="24"/>
        </w:rPr>
        <w:t xml:space="preserve"> </w:t>
      </w:r>
      <w:r w:rsidR="0052646F" w:rsidRPr="00F627E5">
        <w:rPr>
          <w:rFonts w:cs="Times New Roman"/>
          <w:spacing w:val="-1"/>
          <w:sz w:val="24"/>
          <w:szCs w:val="24"/>
        </w:rPr>
        <w:t xml:space="preserve">Daily </w:t>
      </w:r>
      <w:r w:rsidRPr="00F627E5">
        <w:rPr>
          <w:spacing w:val="-1"/>
          <w:sz w:val="24"/>
          <w:szCs w:val="24"/>
        </w:rPr>
        <w:t>Auctions operation</w:t>
      </w:r>
      <w:r w:rsidR="001B39EC" w:rsidRPr="00F627E5">
        <w:rPr>
          <w:spacing w:val="-1"/>
          <w:sz w:val="24"/>
          <w:szCs w:val="24"/>
        </w:rPr>
        <w:t xml:space="preserve"> and other operational issues</w:t>
      </w:r>
    </w:p>
    <w:p w14:paraId="43ED5267" w14:textId="77777777" w:rsidR="00AA7C67" w:rsidRPr="00DB7751" w:rsidRDefault="00AA7C67" w:rsidP="00693DD7">
      <w:pPr>
        <w:rPr>
          <w:rFonts w:cs="Times New Roman"/>
          <w:sz w:val="2"/>
          <w:szCs w:val="2"/>
        </w:rPr>
      </w:pPr>
    </w:p>
    <w:tbl>
      <w:tblPr>
        <w:tblW w:w="9072" w:type="dxa"/>
        <w:tblInd w:w="40" w:type="dxa"/>
        <w:tblLayout w:type="fixed"/>
        <w:tblCellMar>
          <w:left w:w="40" w:type="dxa"/>
          <w:right w:w="40" w:type="dxa"/>
        </w:tblCellMar>
        <w:tblLook w:val="0000" w:firstRow="0" w:lastRow="0" w:firstColumn="0" w:lastColumn="0" w:noHBand="0" w:noVBand="0"/>
      </w:tblPr>
      <w:tblGrid>
        <w:gridCol w:w="2127"/>
        <w:gridCol w:w="1984"/>
        <w:gridCol w:w="2977"/>
        <w:gridCol w:w="1984"/>
      </w:tblGrid>
      <w:tr w:rsidR="009820AA" w:rsidRPr="00DB7751" w14:paraId="439D6B9A" w14:textId="77777777">
        <w:trPr>
          <w:trHeight w:hRule="exact" w:val="624"/>
        </w:trPr>
        <w:tc>
          <w:tcPr>
            <w:tcW w:w="2127" w:type="dxa"/>
            <w:tcBorders>
              <w:top w:val="single" w:sz="6" w:space="0" w:color="auto"/>
              <w:left w:val="single" w:sz="6" w:space="0" w:color="auto"/>
              <w:bottom w:val="single" w:sz="6" w:space="0" w:color="auto"/>
              <w:right w:val="single" w:sz="6" w:space="0" w:color="auto"/>
            </w:tcBorders>
            <w:shd w:val="clear" w:color="auto" w:fill="FFFFFF"/>
          </w:tcPr>
          <w:p w14:paraId="027F1848" w14:textId="77777777" w:rsidR="009820AA" w:rsidRPr="00DB7751" w:rsidRDefault="009820AA" w:rsidP="00693DD7">
            <w:pPr>
              <w:shd w:val="clear" w:color="auto" w:fill="FFFFFF"/>
            </w:pPr>
          </w:p>
        </w:tc>
        <w:tc>
          <w:tcPr>
            <w:tcW w:w="1984" w:type="dxa"/>
            <w:tcBorders>
              <w:top w:val="single" w:sz="6" w:space="0" w:color="auto"/>
              <w:left w:val="single" w:sz="6" w:space="0" w:color="auto"/>
              <w:bottom w:val="single" w:sz="6" w:space="0" w:color="auto"/>
              <w:right w:val="single" w:sz="6" w:space="0" w:color="auto"/>
            </w:tcBorders>
            <w:shd w:val="clear" w:color="auto" w:fill="FFFFFF"/>
          </w:tcPr>
          <w:p w14:paraId="60D333FB" w14:textId="77777777" w:rsidR="009820AA" w:rsidRPr="00DB7751" w:rsidRDefault="009820AA" w:rsidP="00693DD7">
            <w:pPr>
              <w:shd w:val="clear" w:color="auto" w:fill="FFFFFF"/>
            </w:pPr>
            <w:r w:rsidRPr="00DB7751">
              <w:rPr>
                <w:b/>
                <w:bCs/>
              </w:rPr>
              <w:t>Phone No.</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14:paraId="217E1C60" w14:textId="77777777" w:rsidR="009820AA" w:rsidRPr="00DB7751" w:rsidRDefault="009820AA" w:rsidP="00693DD7">
            <w:pPr>
              <w:shd w:val="clear" w:color="auto" w:fill="FFFFFF"/>
            </w:pPr>
            <w:r w:rsidRPr="00DB7751">
              <w:rPr>
                <w:b/>
                <w:bCs/>
              </w:rPr>
              <w:t>e-mail</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14:paraId="7E134079" w14:textId="77777777" w:rsidR="009820AA" w:rsidRPr="00DB7751" w:rsidRDefault="009820AA" w:rsidP="00693DD7">
            <w:pPr>
              <w:shd w:val="clear" w:color="auto" w:fill="FFFFFF"/>
            </w:pPr>
            <w:r w:rsidRPr="00DB7751">
              <w:rPr>
                <w:b/>
                <w:bCs/>
              </w:rPr>
              <w:t>Fax No.</w:t>
            </w:r>
          </w:p>
        </w:tc>
      </w:tr>
      <w:tr w:rsidR="001B39EC" w:rsidRPr="00DB7751" w14:paraId="37E3B67B" w14:textId="77777777" w:rsidTr="00147546">
        <w:trPr>
          <w:trHeight w:hRule="exact" w:val="1372"/>
        </w:trPr>
        <w:tc>
          <w:tcPr>
            <w:tcW w:w="2127" w:type="dxa"/>
            <w:tcBorders>
              <w:top w:val="single" w:sz="6" w:space="0" w:color="auto"/>
              <w:left w:val="single" w:sz="6" w:space="0" w:color="auto"/>
              <w:bottom w:val="single" w:sz="6" w:space="0" w:color="auto"/>
              <w:right w:val="single" w:sz="6" w:space="0" w:color="auto"/>
            </w:tcBorders>
            <w:shd w:val="clear" w:color="auto" w:fill="FFFFFF"/>
          </w:tcPr>
          <w:p w14:paraId="0935C05A" w14:textId="77777777" w:rsidR="00B63591" w:rsidRPr="00BC3C38" w:rsidRDefault="00B63591" w:rsidP="00B63591">
            <w:pPr>
              <w:shd w:val="clear" w:color="auto" w:fill="FFFFFF"/>
              <w:rPr>
                <w:bCs/>
                <w:lang w:val="sr-Latn-CS"/>
              </w:rPr>
            </w:pPr>
            <w:r w:rsidRPr="00BC3C38">
              <w:rPr>
                <w:bCs/>
                <w:lang w:val="fi-FI"/>
              </w:rPr>
              <w:t xml:space="preserve">Mr Nikola </w:t>
            </w:r>
            <w:r w:rsidRPr="00BC3C38">
              <w:rPr>
                <w:bCs/>
                <w:lang w:val="sr-Latn-CS"/>
              </w:rPr>
              <w:t>Tošić</w:t>
            </w:r>
          </w:p>
          <w:p w14:paraId="6E20E228" w14:textId="77777777" w:rsidR="001B39EC" w:rsidRPr="00BC3C38" w:rsidRDefault="001B39EC" w:rsidP="001B39EC">
            <w:pPr>
              <w:shd w:val="clear" w:color="auto" w:fill="FFFFFF"/>
              <w:rPr>
                <w:lang w:val="fi-FI"/>
              </w:rPr>
            </w:pPr>
          </w:p>
          <w:p w14:paraId="7E9111D6" w14:textId="77777777" w:rsidR="001B39EC" w:rsidRPr="00BC3C38" w:rsidRDefault="00BC3C38" w:rsidP="00322644">
            <w:pPr>
              <w:shd w:val="clear" w:color="auto" w:fill="FFFFFF"/>
              <w:rPr>
                <w:lang w:val="fi-FI"/>
              </w:rPr>
            </w:pPr>
            <w:r w:rsidRPr="00BC3C38">
              <w:rPr>
                <w:lang w:val="fi-FI"/>
              </w:rPr>
              <w:t>Mr Radomir Živić</w:t>
            </w:r>
          </w:p>
          <w:p w14:paraId="1E6641F2" w14:textId="77777777" w:rsidR="001B39EC" w:rsidRPr="00BC3C38" w:rsidRDefault="001B39EC" w:rsidP="00322644">
            <w:pPr>
              <w:shd w:val="clear" w:color="auto" w:fill="FFFFFF"/>
              <w:rPr>
                <w:lang w:val="fi-FI"/>
              </w:rPr>
            </w:pPr>
          </w:p>
          <w:p w14:paraId="53FC967D" w14:textId="77777777" w:rsidR="001B39EC" w:rsidRPr="00BC3C38" w:rsidRDefault="001B39EC" w:rsidP="00322644">
            <w:pPr>
              <w:shd w:val="clear" w:color="auto" w:fill="FFFFFF"/>
              <w:rPr>
                <w:lang w:val="fi-FI"/>
              </w:rPr>
            </w:pPr>
          </w:p>
          <w:p w14:paraId="1C260E62" w14:textId="77777777" w:rsidR="001B39EC" w:rsidRPr="00BC3C38" w:rsidRDefault="001B39EC" w:rsidP="00322644">
            <w:pPr>
              <w:shd w:val="clear" w:color="auto" w:fill="FFFFFF"/>
              <w:rPr>
                <w:lang w:val="fi-FI"/>
              </w:rPr>
            </w:pPr>
          </w:p>
          <w:p w14:paraId="7B027853" w14:textId="77777777" w:rsidR="001B39EC" w:rsidRPr="00BC3C38" w:rsidRDefault="001B39EC" w:rsidP="00626B44">
            <w:pPr>
              <w:shd w:val="clear" w:color="auto" w:fill="FFFFFF"/>
            </w:pPr>
          </w:p>
        </w:tc>
        <w:tc>
          <w:tcPr>
            <w:tcW w:w="1984" w:type="dxa"/>
            <w:tcBorders>
              <w:top w:val="single" w:sz="6" w:space="0" w:color="auto"/>
              <w:left w:val="single" w:sz="6" w:space="0" w:color="auto"/>
              <w:bottom w:val="single" w:sz="6" w:space="0" w:color="auto"/>
              <w:right w:val="single" w:sz="6" w:space="0" w:color="auto"/>
            </w:tcBorders>
            <w:shd w:val="clear" w:color="auto" w:fill="FFFFFF"/>
          </w:tcPr>
          <w:p w14:paraId="28CF073C" w14:textId="77777777" w:rsidR="001B39EC" w:rsidRDefault="00701CD2" w:rsidP="00693DD7">
            <w:pPr>
              <w:shd w:val="clear" w:color="auto" w:fill="FFFFFF"/>
            </w:pPr>
            <w:r w:rsidRPr="00BC3C38">
              <w:t>+381 11 39 57</w:t>
            </w:r>
            <w:r w:rsidR="00BC3C38">
              <w:t> </w:t>
            </w:r>
            <w:r w:rsidRPr="00BC3C38">
              <w:t>177</w:t>
            </w:r>
          </w:p>
          <w:p w14:paraId="29553EAC" w14:textId="77777777" w:rsidR="00BC3C38" w:rsidRDefault="00BC3C38" w:rsidP="00693DD7">
            <w:pPr>
              <w:shd w:val="clear" w:color="auto" w:fill="FFFFFF"/>
            </w:pPr>
          </w:p>
          <w:p w14:paraId="465216F7" w14:textId="77777777" w:rsidR="00BC3C38" w:rsidRDefault="00BC3C38" w:rsidP="00693DD7">
            <w:pPr>
              <w:shd w:val="clear" w:color="auto" w:fill="FFFFFF"/>
            </w:pPr>
            <w:r w:rsidRPr="00BC3C38">
              <w:t>+381 11 39 57</w:t>
            </w:r>
            <w:r>
              <w:t> </w:t>
            </w:r>
            <w:r w:rsidRPr="00BC3C38">
              <w:t>17</w:t>
            </w:r>
            <w:r>
              <w:t>6</w:t>
            </w:r>
          </w:p>
          <w:p w14:paraId="5647CA56" w14:textId="77777777" w:rsidR="00BC3C38" w:rsidRDefault="00BC3C38" w:rsidP="00693DD7">
            <w:pPr>
              <w:shd w:val="clear" w:color="auto" w:fill="FFFFFF"/>
            </w:pPr>
          </w:p>
          <w:p w14:paraId="1B2A1F75" w14:textId="77777777" w:rsidR="00BC3C38" w:rsidRPr="00BC3C38" w:rsidRDefault="00BC3C38" w:rsidP="00693DD7">
            <w:pPr>
              <w:shd w:val="clear" w:color="auto" w:fill="FFFFFF"/>
            </w:pPr>
            <w:r>
              <w:t>+381 11 30 91 876</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14:paraId="3A0599A8" w14:textId="77777777" w:rsidR="00B63591" w:rsidRDefault="006A3203" w:rsidP="00B63591">
            <w:pPr>
              <w:shd w:val="clear" w:color="auto" w:fill="FFFFFF"/>
              <w:rPr>
                <w:rStyle w:val="Hyperlink"/>
              </w:rPr>
            </w:pPr>
            <w:hyperlink r:id="rId26" w:history="1">
              <w:r w:rsidR="00B63591" w:rsidRPr="00BC3C38">
                <w:rPr>
                  <w:rStyle w:val="Hyperlink"/>
                  <w:bCs/>
                </w:rPr>
                <w:t>nikola.tosic@ems.rs</w:t>
              </w:r>
            </w:hyperlink>
          </w:p>
          <w:p w14:paraId="03E486D2" w14:textId="77777777" w:rsidR="00BC3C38" w:rsidRPr="00BC3C38" w:rsidRDefault="00BC3C38" w:rsidP="00B63591">
            <w:pPr>
              <w:shd w:val="clear" w:color="auto" w:fill="FFFFFF"/>
              <w:rPr>
                <w:rStyle w:val="Hyperlink"/>
              </w:rPr>
            </w:pPr>
          </w:p>
          <w:p w14:paraId="7114D005" w14:textId="77777777" w:rsidR="00B63591" w:rsidRDefault="006A3203" w:rsidP="00B63591">
            <w:pPr>
              <w:shd w:val="clear" w:color="auto" w:fill="FFFFFF"/>
              <w:rPr>
                <w:rStyle w:val="Hyperlink"/>
              </w:rPr>
            </w:pPr>
            <w:hyperlink r:id="rId27" w:history="1">
              <w:r w:rsidR="00BC3C38" w:rsidRPr="001C67CA">
                <w:rPr>
                  <w:rStyle w:val="Hyperlink"/>
                </w:rPr>
                <w:t>radomir.zivic@ems.rs</w:t>
              </w:r>
            </w:hyperlink>
          </w:p>
          <w:p w14:paraId="467D56B0" w14:textId="77777777" w:rsidR="00BC3C38" w:rsidRDefault="00BC3C38" w:rsidP="00B63591">
            <w:pPr>
              <w:shd w:val="clear" w:color="auto" w:fill="FFFFFF"/>
              <w:rPr>
                <w:rStyle w:val="Hyperlink"/>
              </w:rPr>
            </w:pPr>
          </w:p>
          <w:p w14:paraId="517375FA" w14:textId="77777777" w:rsidR="001B39EC" w:rsidRPr="00BC3C38" w:rsidRDefault="00BC3C38" w:rsidP="00322644">
            <w:pPr>
              <w:shd w:val="clear" w:color="auto" w:fill="FFFFFF"/>
              <w:rPr>
                <w:rStyle w:val="Hyperlink"/>
              </w:rPr>
            </w:pPr>
            <w:r>
              <w:rPr>
                <w:rStyle w:val="Hyperlink"/>
              </w:rPr>
              <w:t>alokacija@ems.rs</w:t>
            </w:r>
          </w:p>
          <w:p w14:paraId="5581E211" w14:textId="77777777" w:rsidR="001B39EC" w:rsidRPr="00BC3C38" w:rsidRDefault="001B39EC" w:rsidP="00693DD7">
            <w:pPr>
              <w:shd w:val="clear" w:color="auto" w:fill="FFFFFF"/>
              <w:rPr>
                <w:rStyle w:val="Hyperlink"/>
                <w:bCs/>
              </w:rPr>
            </w:pPr>
          </w:p>
        </w:tc>
        <w:tc>
          <w:tcPr>
            <w:tcW w:w="1984" w:type="dxa"/>
            <w:tcBorders>
              <w:top w:val="single" w:sz="6" w:space="0" w:color="auto"/>
              <w:left w:val="single" w:sz="6" w:space="0" w:color="auto"/>
              <w:bottom w:val="single" w:sz="6" w:space="0" w:color="auto"/>
              <w:right w:val="single" w:sz="6" w:space="0" w:color="auto"/>
            </w:tcBorders>
            <w:shd w:val="clear" w:color="auto" w:fill="FFFFFF"/>
          </w:tcPr>
          <w:p w14:paraId="72CA95BE" w14:textId="77777777" w:rsidR="001B39EC" w:rsidRPr="00BC3C38" w:rsidRDefault="001B39EC" w:rsidP="00322644">
            <w:pPr>
              <w:shd w:val="clear" w:color="auto" w:fill="FFFFFF"/>
              <w:rPr>
                <w:bCs/>
              </w:rPr>
            </w:pPr>
          </w:p>
          <w:p w14:paraId="60DF859E" w14:textId="77777777" w:rsidR="00B63591" w:rsidRPr="00BC3C38" w:rsidRDefault="00B63591" w:rsidP="00693DD7">
            <w:pPr>
              <w:shd w:val="clear" w:color="auto" w:fill="FFFFFF"/>
              <w:rPr>
                <w:bCs/>
              </w:rPr>
            </w:pPr>
          </w:p>
          <w:p w14:paraId="7A15F84E" w14:textId="77777777" w:rsidR="001B39EC" w:rsidRPr="00BC3C38" w:rsidRDefault="001B39EC" w:rsidP="00693DD7">
            <w:pPr>
              <w:shd w:val="clear" w:color="auto" w:fill="FFFFFF"/>
            </w:pPr>
            <w:r w:rsidRPr="00BC3C38">
              <w:rPr>
                <w:bCs/>
              </w:rPr>
              <w:t>+381 11 39 70 695</w:t>
            </w:r>
          </w:p>
        </w:tc>
      </w:tr>
    </w:tbl>
    <w:p w14:paraId="35DC671F" w14:textId="77777777" w:rsidR="00B13362" w:rsidRDefault="00B13362" w:rsidP="00B13362">
      <w:pPr>
        <w:shd w:val="clear" w:color="auto" w:fill="FFFFFF"/>
        <w:tabs>
          <w:tab w:val="left" w:leader="underscore" w:pos="8784"/>
        </w:tabs>
        <w:rPr>
          <w:b/>
          <w:bCs/>
          <w:sz w:val="24"/>
          <w:szCs w:val="24"/>
        </w:rPr>
      </w:pPr>
    </w:p>
    <w:p w14:paraId="636CF351" w14:textId="77777777" w:rsidR="00B13362" w:rsidRDefault="00B13362" w:rsidP="00B13362">
      <w:pPr>
        <w:shd w:val="clear" w:color="auto" w:fill="FFFFFF"/>
      </w:pPr>
      <w:r>
        <w:rPr>
          <w:rFonts w:cs="Times New Roman"/>
          <w:b/>
          <w:bCs/>
          <w:spacing w:val="-1"/>
          <w:sz w:val="24"/>
          <w:szCs w:val="24"/>
        </w:rPr>
        <w:lastRenderedPageBreak/>
        <w:t>“</w:t>
      </w:r>
      <w:r>
        <w:rPr>
          <w:b/>
          <w:bCs/>
          <w:spacing w:val="-1"/>
          <w:sz w:val="24"/>
          <w:szCs w:val="24"/>
        </w:rPr>
        <w:t>1:1</w:t>
      </w:r>
      <w:r>
        <w:rPr>
          <w:rFonts w:cs="Times New Roman"/>
          <w:b/>
          <w:bCs/>
          <w:spacing w:val="-1"/>
          <w:sz w:val="24"/>
          <w:szCs w:val="24"/>
        </w:rPr>
        <w:t>”</w:t>
      </w:r>
      <w:r>
        <w:rPr>
          <w:b/>
          <w:bCs/>
          <w:spacing w:val="-1"/>
          <w:sz w:val="24"/>
          <w:szCs w:val="24"/>
        </w:rPr>
        <w:t>- Registration</w:t>
      </w:r>
    </w:p>
    <w:p w14:paraId="65BF4935" w14:textId="77777777" w:rsidR="00B13362" w:rsidRDefault="00B13362" w:rsidP="00B13362">
      <w:pPr>
        <w:rPr>
          <w:rFonts w:cs="Times New Roman"/>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2127"/>
        <w:gridCol w:w="1984"/>
        <w:gridCol w:w="2977"/>
        <w:gridCol w:w="1984"/>
      </w:tblGrid>
      <w:tr w:rsidR="00B13362" w14:paraId="486BC1AC" w14:textId="77777777" w:rsidTr="00EF08CC">
        <w:trPr>
          <w:trHeight w:hRule="exact" w:val="634"/>
        </w:trPr>
        <w:tc>
          <w:tcPr>
            <w:tcW w:w="2127" w:type="dxa"/>
            <w:tcBorders>
              <w:top w:val="single" w:sz="6" w:space="0" w:color="auto"/>
              <w:left w:val="single" w:sz="6" w:space="0" w:color="auto"/>
              <w:bottom w:val="single" w:sz="6" w:space="0" w:color="auto"/>
              <w:right w:val="single" w:sz="6" w:space="0" w:color="auto"/>
            </w:tcBorders>
            <w:shd w:val="clear" w:color="auto" w:fill="FFFFFF"/>
          </w:tcPr>
          <w:p w14:paraId="76686DD6" w14:textId="77777777" w:rsidR="00B13362" w:rsidRDefault="00B13362" w:rsidP="00EF08CC">
            <w:pPr>
              <w:shd w:val="clear" w:color="auto" w:fill="FFFFFF"/>
            </w:pPr>
            <w:r>
              <w:rPr>
                <w:b/>
                <w:bCs/>
              </w:rPr>
              <w:t>Name</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14:paraId="1F4AA70D" w14:textId="77777777" w:rsidR="00B13362" w:rsidRDefault="00B13362" w:rsidP="00EF08CC">
            <w:pPr>
              <w:shd w:val="clear" w:color="auto" w:fill="FFFFFF"/>
            </w:pPr>
            <w:r>
              <w:rPr>
                <w:b/>
                <w:bCs/>
              </w:rPr>
              <w:t>Phone No.</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14:paraId="0DF75E64" w14:textId="77777777" w:rsidR="00B13362" w:rsidRDefault="00B13362" w:rsidP="00EF08CC">
            <w:pPr>
              <w:shd w:val="clear" w:color="auto" w:fill="FFFFFF"/>
            </w:pPr>
            <w:r>
              <w:rPr>
                <w:b/>
                <w:bCs/>
              </w:rPr>
              <w:t>e-mail</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14:paraId="65ECCC70" w14:textId="77777777" w:rsidR="00B13362" w:rsidRDefault="00B13362" w:rsidP="00EF08CC">
            <w:pPr>
              <w:shd w:val="clear" w:color="auto" w:fill="FFFFFF"/>
            </w:pPr>
            <w:r>
              <w:rPr>
                <w:b/>
                <w:bCs/>
              </w:rPr>
              <w:t>Fax No.</w:t>
            </w:r>
          </w:p>
        </w:tc>
      </w:tr>
      <w:tr w:rsidR="00B13362" w:rsidRPr="001B39EC" w14:paraId="2834D294" w14:textId="77777777" w:rsidTr="000C092E">
        <w:trPr>
          <w:trHeight w:hRule="exact" w:val="1214"/>
        </w:trPr>
        <w:tc>
          <w:tcPr>
            <w:tcW w:w="2127" w:type="dxa"/>
            <w:tcBorders>
              <w:top w:val="single" w:sz="6" w:space="0" w:color="auto"/>
              <w:left w:val="single" w:sz="6" w:space="0" w:color="auto"/>
              <w:bottom w:val="single" w:sz="6" w:space="0" w:color="auto"/>
              <w:right w:val="single" w:sz="6" w:space="0" w:color="auto"/>
            </w:tcBorders>
            <w:shd w:val="clear" w:color="auto" w:fill="FFFFFF"/>
          </w:tcPr>
          <w:p w14:paraId="68F1CD48" w14:textId="77777777" w:rsidR="00B13362" w:rsidRDefault="00B13362" w:rsidP="00EF08CC">
            <w:pPr>
              <w:shd w:val="clear" w:color="auto" w:fill="FFFFFF"/>
              <w:rPr>
                <w:bCs/>
              </w:rPr>
            </w:pPr>
          </w:p>
          <w:p w14:paraId="1F5D2F48" w14:textId="77777777" w:rsidR="00B13362" w:rsidRDefault="00B13362" w:rsidP="00EF08CC">
            <w:pPr>
              <w:shd w:val="clear" w:color="auto" w:fill="FFFFFF"/>
              <w:rPr>
                <w:bCs/>
              </w:rPr>
            </w:pPr>
            <w:proofErr w:type="spellStart"/>
            <w:r>
              <w:rPr>
                <w:bCs/>
              </w:rPr>
              <w:t>Mr</w:t>
            </w:r>
            <w:proofErr w:type="spellEnd"/>
            <w:r>
              <w:rPr>
                <w:bCs/>
              </w:rPr>
              <w:t xml:space="preserve"> </w:t>
            </w:r>
            <w:proofErr w:type="spellStart"/>
            <w:r>
              <w:rPr>
                <w:bCs/>
              </w:rPr>
              <w:t>Vladica</w:t>
            </w:r>
            <w:proofErr w:type="spellEnd"/>
            <w:r>
              <w:rPr>
                <w:bCs/>
              </w:rPr>
              <w:t xml:space="preserve"> </w:t>
            </w:r>
            <w:proofErr w:type="spellStart"/>
            <w:r>
              <w:rPr>
                <w:bCs/>
              </w:rPr>
              <w:t>Nikolić</w:t>
            </w:r>
            <w:proofErr w:type="spellEnd"/>
          </w:p>
          <w:p w14:paraId="54EB94C1" w14:textId="77777777" w:rsidR="00B13362" w:rsidRPr="001B39EC" w:rsidRDefault="00B13362" w:rsidP="00EF08CC">
            <w:pPr>
              <w:shd w:val="clear" w:color="auto" w:fill="FFFFFF"/>
              <w:rPr>
                <w:bCs/>
              </w:rPr>
            </w:pPr>
          </w:p>
          <w:p w14:paraId="6CB68168" w14:textId="77777777" w:rsidR="00B13362" w:rsidRPr="001B39EC" w:rsidRDefault="00B13362" w:rsidP="00EF08CC">
            <w:pPr>
              <w:shd w:val="clear" w:color="auto" w:fill="FFFFFF"/>
              <w:rPr>
                <w:bCs/>
              </w:rPr>
            </w:pPr>
            <w:r w:rsidRPr="001B39EC">
              <w:rPr>
                <w:bCs/>
              </w:rPr>
              <w:t>Scheduling Operator</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14:paraId="308F760F" w14:textId="77777777" w:rsidR="00B13362" w:rsidRPr="001B39EC" w:rsidRDefault="00B13362" w:rsidP="00EF08CC">
            <w:pPr>
              <w:shd w:val="clear" w:color="auto" w:fill="FFFFFF"/>
              <w:rPr>
                <w:bCs/>
              </w:rPr>
            </w:pPr>
          </w:p>
          <w:p w14:paraId="0AB0D9EC" w14:textId="77777777" w:rsidR="00B13362" w:rsidRDefault="00B13362" w:rsidP="00B13362">
            <w:pPr>
              <w:shd w:val="clear" w:color="auto" w:fill="FFFFFF"/>
              <w:rPr>
                <w:bCs/>
              </w:rPr>
            </w:pPr>
            <w:r w:rsidRPr="001B39EC">
              <w:rPr>
                <w:bCs/>
              </w:rPr>
              <w:t>+381 11 24 72</w:t>
            </w:r>
            <w:r>
              <w:rPr>
                <w:bCs/>
              </w:rPr>
              <w:t> </w:t>
            </w:r>
            <w:r w:rsidRPr="001B39EC">
              <w:rPr>
                <w:bCs/>
              </w:rPr>
              <w:t>077</w:t>
            </w:r>
          </w:p>
          <w:p w14:paraId="3DA4D640" w14:textId="77777777" w:rsidR="00B13362" w:rsidRDefault="00B13362" w:rsidP="00B13362">
            <w:pPr>
              <w:shd w:val="clear" w:color="auto" w:fill="FFFFFF"/>
              <w:rPr>
                <w:bCs/>
              </w:rPr>
            </w:pPr>
            <w:r w:rsidRPr="001B39EC">
              <w:rPr>
                <w:bCs/>
              </w:rPr>
              <w:t xml:space="preserve">+381 11 39 </w:t>
            </w:r>
            <w:r>
              <w:rPr>
                <w:bCs/>
              </w:rPr>
              <w:t>57 348</w:t>
            </w:r>
          </w:p>
          <w:p w14:paraId="77BC32D5" w14:textId="77777777" w:rsidR="00B13362" w:rsidRPr="001B39EC" w:rsidRDefault="00B13362" w:rsidP="00B13362">
            <w:pPr>
              <w:shd w:val="clear" w:color="auto" w:fill="FFFFFF"/>
              <w:rPr>
                <w:bCs/>
              </w:rPr>
            </w:pPr>
            <w:r>
              <w:rPr>
                <w:bCs/>
              </w:rPr>
              <w:t>+381 64 83 33 175</w:t>
            </w:r>
          </w:p>
          <w:p w14:paraId="09F71091" w14:textId="77777777" w:rsidR="00B13362" w:rsidRPr="001B39EC" w:rsidRDefault="00B13362" w:rsidP="00EF08CC">
            <w:pPr>
              <w:shd w:val="clear" w:color="auto" w:fill="FFFFFF"/>
              <w:rPr>
                <w:bCs/>
              </w:rPr>
            </w:pPr>
          </w:p>
        </w:tc>
        <w:tc>
          <w:tcPr>
            <w:tcW w:w="2977" w:type="dxa"/>
            <w:tcBorders>
              <w:top w:val="single" w:sz="6" w:space="0" w:color="auto"/>
              <w:left w:val="single" w:sz="6" w:space="0" w:color="auto"/>
              <w:bottom w:val="single" w:sz="6" w:space="0" w:color="auto"/>
              <w:right w:val="single" w:sz="6" w:space="0" w:color="auto"/>
            </w:tcBorders>
            <w:shd w:val="clear" w:color="auto" w:fill="FFFFFF"/>
          </w:tcPr>
          <w:p w14:paraId="66432F77" w14:textId="77777777" w:rsidR="00B13362" w:rsidRDefault="00B13362" w:rsidP="00EF08CC">
            <w:pPr>
              <w:shd w:val="clear" w:color="auto" w:fill="FFFFFF"/>
            </w:pPr>
          </w:p>
          <w:p w14:paraId="3A80C930" w14:textId="77777777" w:rsidR="00B13362" w:rsidRDefault="006A3203" w:rsidP="00EF08CC">
            <w:pPr>
              <w:shd w:val="clear" w:color="auto" w:fill="FFFFFF"/>
            </w:pPr>
            <w:hyperlink r:id="rId28" w:history="1">
              <w:r w:rsidR="00B13362" w:rsidRPr="001C67CA">
                <w:rPr>
                  <w:rStyle w:val="Hyperlink"/>
                </w:rPr>
                <w:t>vladica.nikolic@ems.rs</w:t>
              </w:r>
            </w:hyperlink>
            <w:r w:rsidR="00B13362">
              <w:t xml:space="preserve"> </w:t>
            </w:r>
          </w:p>
          <w:p w14:paraId="79B311EC" w14:textId="77777777" w:rsidR="00B13362" w:rsidRPr="001B39EC" w:rsidRDefault="00B13362" w:rsidP="00EF08CC">
            <w:pPr>
              <w:shd w:val="clear" w:color="auto" w:fill="FFFFFF"/>
              <w:rPr>
                <w:bCs/>
              </w:rPr>
            </w:pPr>
          </w:p>
          <w:p w14:paraId="65C3829E" w14:textId="77777777" w:rsidR="00B13362" w:rsidRDefault="006A3203" w:rsidP="00EF08CC">
            <w:pPr>
              <w:shd w:val="clear" w:color="auto" w:fill="FFFFFF"/>
              <w:rPr>
                <w:bCs/>
              </w:rPr>
            </w:pPr>
            <w:hyperlink r:id="rId29" w:history="1">
              <w:r w:rsidR="00B13362" w:rsidRPr="00442E05">
                <w:rPr>
                  <w:rStyle w:val="Hyperlink"/>
                  <w:bCs/>
                </w:rPr>
                <w:t>schedule@ems.rs</w:t>
              </w:r>
            </w:hyperlink>
          </w:p>
          <w:p w14:paraId="1876D938" w14:textId="77777777" w:rsidR="00B13362" w:rsidRPr="001B39EC" w:rsidRDefault="00B13362" w:rsidP="00EF08CC">
            <w:pPr>
              <w:shd w:val="clear" w:color="auto" w:fill="FFFFFF"/>
              <w:rPr>
                <w:bCs/>
              </w:rPr>
            </w:pPr>
          </w:p>
        </w:tc>
        <w:tc>
          <w:tcPr>
            <w:tcW w:w="1984" w:type="dxa"/>
            <w:tcBorders>
              <w:top w:val="single" w:sz="6" w:space="0" w:color="auto"/>
              <w:left w:val="single" w:sz="6" w:space="0" w:color="auto"/>
              <w:bottom w:val="single" w:sz="6" w:space="0" w:color="auto"/>
              <w:right w:val="single" w:sz="6" w:space="0" w:color="auto"/>
            </w:tcBorders>
            <w:shd w:val="clear" w:color="auto" w:fill="FFFFFF"/>
          </w:tcPr>
          <w:p w14:paraId="2277E973" w14:textId="77777777" w:rsidR="00B13362" w:rsidRPr="001B39EC" w:rsidRDefault="00B13362" w:rsidP="00EF08CC">
            <w:pPr>
              <w:shd w:val="clear" w:color="auto" w:fill="FFFFFF"/>
              <w:rPr>
                <w:bCs/>
              </w:rPr>
            </w:pPr>
          </w:p>
          <w:p w14:paraId="6D43ABC7" w14:textId="77777777" w:rsidR="00B13362" w:rsidRDefault="00B13362" w:rsidP="00EF08CC">
            <w:pPr>
              <w:shd w:val="clear" w:color="auto" w:fill="FFFFFF"/>
              <w:rPr>
                <w:bCs/>
              </w:rPr>
            </w:pPr>
          </w:p>
          <w:p w14:paraId="5821EAAD" w14:textId="77777777" w:rsidR="00B13362" w:rsidRPr="001B39EC" w:rsidRDefault="00B027AB" w:rsidP="00EF08CC">
            <w:pPr>
              <w:shd w:val="clear" w:color="auto" w:fill="FFFFFF"/>
              <w:rPr>
                <w:bCs/>
              </w:rPr>
            </w:pPr>
            <w:r w:rsidRPr="00F627E5">
              <w:rPr>
                <w:bCs/>
              </w:rPr>
              <w:t>+381 11 39 70 695</w:t>
            </w:r>
          </w:p>
        </w:tc>
      </w:tr>
    </w:tbl>
    <w:p w14:paraId="0D7F488B" w14:textId="77777777" w:rsidR="006A26CE" w:rsidRPr="00DB7751" w:rsidRDefault="006A26CE" w:rsidP="00693DD7"/>
    <w:p w14:paraId="670EA8A0" w14:textId="77777777" w:rsidR="001B39EC" w:rsidRPr="00BB0291" w:rsidRDefault="006A3203" w:rsidP="001B39EC">
      <w:pPr>
        <w:shd w:val="clear" w:color="auto" w:fill="FFFFFF"/>
        <w:tabs>
          <w:tab w:val="left" w:leader="underscore" w:pos="8784"/>
        </w:tabs>
      </w:pPr>
      <w:hyperlink w:anchor="bookmark11" w:history="1">
        <w:r w:rsidR="001B39EC" w:rsidRPr="002634F6">
          <w:rPr>
            <w:b/>
            <w:bCs/>
            <w:sz w:val="24"/>
            <w:szCs w:val="24"/>
          </w:rPr>
          <w:t>Auction Platform</w:t>
        </w:r>
      </w:hyperlink>
      <w:r w:rsidR="001B39EC" w:rsidRPr="002634F6">
        <w:rPr>
          <w:b/>
          <w:bCs/>
          <w:sz w:val="24"/>
          <w:szCs w:val="24"/>
        </w:rPr>
        <w:t xml:space="preserve"> </w:t>
      </w:r>
      <w:r w:rsidR="001B39EC" w:rsidRPr="002634F6">
        <w:rPr>
          <w:b/>
          <w:bCs/>
          <w:spacing w:val="-2"/>
          <w:sz w:val="24"/>
          <w:szCs w:val="24"/>
        </w:rPr>
        <w:t xml:space="preserve">Helpdesk </w:t>
      </w:r>
      <w:r w:rsidR="001B39EC" w:rsidRPr="00BB0291">
        <w:rPr>
          <w:rFonts w:cs="Times New Roman"/>
          <w:b/>
          <w:bCs/>
          <w:spacing w:val="-2"/>
          <w:sz w:val="24"/>
          <w:szCs w:val="24"/>
        </w:rPr>
        <w:t>–</w:t>
      </w:r>
      <w:r w:rsidR="001B39EC" w:rsidRPr="00BB0291">
        <w:rPr>
          <w:b/>
          <w:bCs/>
          <w:spacing w:val="-2"/>
          <w:sz w:val="24"/>
          <w:szCs w:val="24"/>
        </w:rPr>
        <w:t xml:space="preserve"> IT support</w:t>
      </w:r>
    </w:p>
    <w:p w14:paraId="386801CE" w14:textId="77777777" w:rsidR="001B39EC" w:rsidRPr="00F627E5" w:rsidRDefault="001B39EC" w:rsidP="001B39EC">
      <w:pPr>
        <w:shd w:val="clear" w:color="auto" w:fill="FFFFFF"/>
      </w:pPr>
      <w:r w:rsidRPr="004759D0">
        <w:rPr>
          <w:rFonts w:cs="Times New Roman"/>
          <w:spacing w:val="-1"/>
          <w:sz w:val="24"/>
          <w:szCs w:val="24"/>
        </w:rPr>
        <w:t>– Access to IT system, Electronic certificates (tokens)</w:t>
      </w:r>
    </w:p>
    <w:p w14:paraId="091A0319" w14:textId="77777777" w:rsidR="001B39EC" w:rsidRPr="00DB7751" w:rsidRDefault="001B39EC" w:rsidP="001B39EC">
      <w:pPr>
        <w:rPr>
          <w:rFonts w:cs="Times New Roman"/>
          <w:sz w:val="2"/>
          <w:szCs w:val="2"/>
        </w:rPr>
      </w:pPr>
    </w:p>
    <w:tbl>
      <w:tblPr>
        <w:tblW w:w="9072" w:type="dxa"/>
        <w:tblInd w:w="40" w:type="dxa"/>
        <w:tblLayout w:type="fixed"/>
        <w:tblCellMar>
          <w:left w:w="40" w:type="dxa"/>
          <w:right w:w="40" w:type="dxa"/>
        </w:tblCellMar>
        <w:tblLook w:val="0000" w:firstRow="0" w:lastRow="0" w:firstColumn="0" w:lastColumn="0" w:noHBand="0" w:noVBand="0"/>
      </w:tblPr>
      <w:tblGrid>
        <w:gridCol w:w="2127"/>
        <w:gridCol w:w="1984"/>
        <w:gridCol w:w="2977"/>
        <w:gridCol w:w="1984"/>
      </w:tblGrid>
      <w:tr w:rsidR="001B39EC" w:rsidRPr="00DB7751" w14:paraId="77F2415D" w14:textId="77777777">
        <w:trPr>
          <w:trHeight w:hRule="exact" w:val="624"/>
        </w:trPr>
        <w:tc>
          <w:tcPr>
            <w:tcW w:w="2127" w:type="dxa"/>
            <w:tcBorders>
              <w:top w:val="single" w:sz="6" w:space="0" w:color="auto"/>
              <w:left w:val="single" w:sz="6" w:space="0" w:color="auto"/>
              <w:bottom w:val="single" w:sz="6" w:space="0" w:color="auto"/>
              <w:right w:val="single" w:sz="6" w:space="0" w:color="auto"/>
            </w:tcBorders>
            <w:shd w:val="clear" w:color="auto" w:fill="FFFFFF"/>
          </w:tcPr>
          <w:p w14:paraId="45F57F98" w14:textId="77777777" w:rsidR="001B39EC" w:rsidRPr="00DB7751" w:rsidRDefault="001B39EC" w:rsidP="00322644">
            <w:pPr>
              <w:shd w:val="clear" w:color="auto" w:fill="FFFFFF"/>
            </w:pPr>
          </w:p>
        </w:tc>
        <w:tc>
          <w:tcPr>
            <w:tcW w:w="1984" w:type="dxa"/>
            <w:tcBorders>
              <w:top w:val="single" w:sz="6" w:space="0" w:color="auto"/>
              <w:left w:val="single" w:sz="6" w:space="0" w:color="auto"/>
              <w:bottom w:val="single" w:sz="6" w:space="0" w:color="auto"/>
              <w:right w:val="single" w:sz="6" w:space="0" w:color="auto"/>
            </w:tcBorders>
            <w:shd w:val="clear" w:color="auto" w:fill="FFFFFF"/>
          </w:tcPr>
          <w:p w14:paraId="762CB5D2" w14:textId="77777777" w:rsidR="001B39EC" w:rsidRPr="00DB7751" w:rsidRDefault="001B39EC" w:rsidP="00322644">
            <w:pPr>
              <w:shd w:val="clear" w:color="auto" w:fill="FFFFFF"/>
            </w:pPr>
            <w:r w:rsidRPr="00DB7751">
              <w:rPr>
                <w:b/>
                <w:bCs/>
              </w:rPr>
              <w:t>Phone No.</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14:paraId="2C481DB2" w14:textId="77777777" w:rsidR="001B39EC" w:rsidRPr="00DB7751" w:rsidRDefault="001B39EC" w:rsidP="00322644">
            <w:pPr>
              <w:shd w:val="clear" w:color="auto" w:fill="FFFFFF"/>
            </w:pPr>
            <w:r w:rsidRPr="00DB7751">
              <w:rPr>
                <w:b/>
                <w:bCs/>
              </w:rPr>
              <w:t>e-mail</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14:paraId="65A7F86C" w14:textId="77777777" w:rsidR="001B39EC" w:rsidRPr="00DB7751" w:rsidRDefault="001B39EC" w:rsidP="00322644">
            <w:pPr>
              <w:shd w:val="clear" w:color="auto" w:fill="FFFFFF"/>
            </w:pPr>
            <w:r w:rsidRPr="00DB7751">
              <w:rPr>
                <w:b/>
                <w:bCs/>
              </w:rPr>
              <w:t>Fax No.</w:t>
            </w:r>
          </w:p>
        </w:tc>
      </w:tr>
      <w:tr w:rsidR="00B63591" w:rsidRPr="00DB7751" w14:paraId="28F3D266" w14:textId="77777777">
        <w:trPr>
          <w:trHeight w:hRule="exact" w:val="605"/>
        </w:trPr>
        <w:tc>
          <w:tcPr>
            <w:tcW w:w="2127" w:type="dxa"/>
            <w:tcBorders>
              <w:top w:val="single" w:sz="6" w:space="0" w:color="auto"/>
              <w:left w:val="single" w:sz="6" w:space="0" w:color="auto"/>
              <w:bottom w:val="single" w:sz="6" w:space="0" w:color="auto"/>
              <w:right w:val="single" w:sz="6" w:space="0" w:color="auto"/>
            </w:tcBorders>
            <w:shd w:val="clear" w:color="auto" w:fill="FFFFFF"/>
          </w:tcPr>
          <w:p w14:paraId="23C28FD6" w14:textId="77777777" w:rsidR="00EF1A95" w:rsidRPr="00DB7751" w:rsidRDefault="00EF1A95" w:rsidP="00322644">
            <w:pPr>
              <w:shd w:val="clear" w:color="auto" w:fill="FFFFFF"/>
              <w:rPr>
                <w:spacing w:val="-2"/>
              </w:rPr>
            </w:pPr>
          </w:p>
          <w:p w14:paraId="7A14D2BD" w14:textId="77777777" w:rsidR="00B63591" w:rsidRPr="00DB7751" w:rsidRDefault="00B63591" w:rsidP="00322644">
            <w:pPr>
              <w:shd w:val="clear" w:color="auto" w:fill="FFFFFF"/>
            </w:pPr>
            <w:proofErr w:type="spellStart"/>
            <w:r w:rsidRPr="00DB7751">
              <w:rPr>
                <w:spacing w:val="-2"/>
              </w:rPr>
              <w:t>Mr</w:t>
            </w:r>
            <w:proofErr w:type="spellEnd"/>
            <w:r w:rsidRPr="00DB7751">
              <w:rPr>
                <w:spacing w:val="-2"/>
              </w:rPr>
              <w:t xml:space="preserve"> Radovan Deli</w:t>
            </w:r>
            <w:r w:rsidR="006448A3" w:rsidRPr="00DB7751">
              <w:rPr>
                <w:bCs/>
                <w:lang w:val="sr-Latn-CS"/>
              </w:rPr>
              <w:t>ć</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14:paraId="0BE5A03D" w14:textId="77777777" w:rsidR="00701CD2" w:rsidRPr="00DB7751" w:rsidRDefault="00701CD2" w:rsidP="00701CD2">
            <w:pPr>
              <w:shd w:val="clear" w:color="auto" w:fill="FFFFFF"/>
            </w:pPr>
          </w:p>
          <w:p w14:paraId="0340F624" w14:textId="77777777" w:rsidR="00B63591" w:rsidRPr="00DB7751" w:rsidRDefault="00701CD2" w:rsidP="00701CD2">
            <w:pPr>
              <w:shd w:val="clear" w:color="auto" w:fill="FFFFFF"/>
            </w:pPr>
            <w:r w:rsidRPr="00DB7751">
              <w:t>+381 11 39 57 066</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14:paraId="6E2F7C79" w14:textId="77777777" w:rsidR="00EF1A95" w:rsidRPr="00DB7751" w:rsidRDefault="00EF1A95" w:rsidP="00B63591">
            <w:pPr>
              <w:shd w:val="clear" w:color="auto" w:fill="FFFFFF"/>
            </w:pPr>
          </w:p>
          <w:p w14:paraId="2EC70D0B" w14:textId="77777777" w:rsidR="00B63591" w:rsidRPr="002634F6" w:rsidRDefault="006A3203" w:rsidP="00B63591">
            <w:pPr>
              <w:shd w:val="clear" w:color="auto" w:fill="FFFFFF"/>
            </w:pPr>
            <w:hyperlink r:id="rId30" w:history="1">
              <w:r w:rsidR="00B63591" w:rsidRPr="002634F6">
                <w:rPr>
                  <w:rStyle w:val="Hyperlink"/>
                </w:rPr>
                <w:t>radovan.delic@ems.rs</w:t>
              </w:r>
            </w:hyperlink>
          </w:p>
          <w:p w14:paraId="254C3CBC" w14:textId="77777777" w:rsidR="00B63591" w:rsidRPr="00BB0291" w:rsidRDefault="00B63591" w:rsidP="00322644">
            <w:pPr>
              <w:shd w:val="clear" w:color="auto" w:fill="FFFFFF"/>
              <w:rPr>
                <w:lang w:val="sr-Latn-CS"/>
              </w:rPr>
            </w:pPr>
          </w:p>
        </w:tc>
        <w:tc>
          <w:tcPr>
            <w:tcW w:w="1984" w:type="dxa"/>
            <w:tcBorders>
              <w:top w:val="single" w:sz="6" w:space="0" w:color="auto"/>
              <w:left w:val="single" w:sz="6" w:space="0" w:color="auto"/>
              <w:bottom w:val="single" w:sz="6" w:space="0" w:color="auto"/>
              <w:right w:val="single" w:sz="6" w:space="0" w:color="auto"/>
            </w:tcBorders>
            <w:shd w:val="clear" w:color="auto" w:fill="FFFFFF"/>
          </w:tcPr>
          <w:p w14:paraId="78C2B4B0" w14:textId="77777777" w:rsidR="00EF1A95" w:rsidRPr="004759D0" w:rsidRDefault="00EF1A95" w:rsidP="00322644">
            <w:pPr>
              <w:shd w:val="clear" w:color="auto" w:fill="FFFFFF"/>
              <w:rPr>
                <w:bCs/>
              </w:rPr>
            </w:pPr>
          </w:p>
          <w:p w14:paraId="609AAD36" w14:textId="77777777" w:rsidR="00B63591" w:rsidRPr="00F627E5" w:rsidRDefault="00B63591" w:rsidP="00322644">
            <w:pPr>
              <w:shd w:val="clear" w:color="auto" w:fill="FFFFFF"/>
            </w:pPr>
            <w:r w:rsidRPr="00F627E5">
              <w:rPr>
                <w:bCs/>
              </w:rPr>
              <w:t>+381 11 39 70 695</w:t>
            </w:r>
          </w:p>
        </w:tc>
      </w:tr>
    </w:tbl>
    <w:p w14:paraId="2CDB6E78" w14:textId="77777777" w:rsidR="001B39EC" w:rsidRPr="00DB7751" w:rsidRDefault="001B39EC" w:rsidP="001B39EC"/>
    <w:p w14:paraId="7929BC25" w14:textId="77777777" w:rsidR="0050502A" w:rsidRPr="00DB7751" w:rsidRDefault="0050502A" w:rsidP="0050502A">
      <w:pPr>
        <w:shd w:val="clear" w:color="auto" w:fill="FFFFFF"/>
        <w:tabs>
          <w:tab w:val="left" w:leader="underscore" w:pos="8784"/>
        </w:tabs>
      </w:pPr>
      <w:r w:rsidRPr="00DB7751">
        <w:rPr>
          <w:b/>
          <w:bCs/>
          <w:sz w:val="24"/>
          <w:szCs w:val="24"/>
        </w:rPr>
        <w:t>Financial issues</w:t>
      </w:r>
    </w:p>
    <w:p w14:paraId="5123CD61" w14:textId="77777777" w:rsidR="0050502A" w:rsidRPr="00DB7751" w:rsidRDefault="0050502A" w:rsidP="0050502A">
      <w:pPr>
        <w:rPr>
          <w:rFonts w:cs="Times New Roman"/>
          <w:sz w:val="2"/>
          <w:szCs w:val="2"/>
        </w:rPr>
      </w:pPr>
    </w:p>
    <w:tbl>
      <w:tblPr>
        <w:tblW w:w="9072" w:type="dxa"/>
        <w:tblInd w:w="40" w:type="dxa"/>
        <w:tblLayout w:type="fixed"/>
        <w:tblCellMar>
          <w:left w:w="40" w:type="dxa"/>
          <w:right w:w="40" w:type="dxa"/>
        </w:tblCellMar>
        <w:tblLook w:val="0000" w:firstRow="0" w:lastRow="0" w:firstColumn="0" w:lastColumn="0" w:noHBand="0" w:noVBand="0"/>
      </w:tblPr>
      <w:tblGrid>
        <w:gridCol w:w="2127"/>
        <w:gridCol w:w="1984"/>
        <w:gridCol w:w="2977"/>
        <w:gridCol w:w="1984"/>
      </w:tblGrid>
      <w:tr w:rsidR="0050502A" w:rsidRPr="00DB7751" w14:paraId="1395A551" w14:textId="77777777">
        <w:trPr>
          <w:trHeight w:hRule="exact" w:val="624"/>
        </w:trPr>
        <w:tc>
          <w:tcPr>
            <w:tcW w:w="2127" w:type="dxa"/>
            <w:tcBorders>
              <w:top w:val="single" w:sz="6" w:space="0" w:color="auto"/>
              <w:left w:val="single" w:sz="6" w:space="0" w:color="auto"/>
              <w:bottom w:val="single" w:sz="6" w:space="0" w:color="auto"/>
              <w:right w:val="single" w:sz="6" w:space="0" w:color="auto"/>
            </w:tcBorders>
            <w:shd w:val="clear" w:color="auto" w:fill="FFFFFF"/>
          </w:tcPr>
          <w:p w14:paraId="658AD87B" w14:textId="77777777" w:rsidR="0050502A" w:rsidRPr="00DB7751" w:rsidRDefault="0050502A" w:rsidP="00085176">
            <w:pPr>
              <w:shd w:val="clear" w:color="auto" w:fill="FFFFFF"/>
            </w:pPr>
          </w:p>
        </w:tc>
        <w:tc>
          <w:tcPr>
            <w:tcW w:w="1984" w:type="dxa"/>
            <w:tcBorders>
              <w:top w:val="single" w:sz="6" w:space="0" w:color="auto"/>
              <w:left w:val="single" w:sz="6" w:space="0" w:color="auto"/>
              <w:bottom w:val="single" w:sz="6" w:space="0" w:color="auto"/>
              <w:right w:val="single" w:sz="6" w:space="0" w:color="auto"/>
            </w:tcBorders>
            <w:shd w:val="clear" w:color="auto" w:fill="FFFFFF"/>
          </w:tcPr>
          <w:p w14:paraId="1A9FC326" w14:textId="77777777" w:rsidR="0050502A" w:rsidRPr="00DB7751" w:rsidRDefault="0050502A" w:rsidP="00085176">
            <w:pPr>
              <w:shd w:val="clear" w:color="auto" w:fill="FFFFFF"/>
            </w:pPr>
            <w:r w:rsidRPr="00DB7751">
              <w:rPr>
                <w:b/>
                <w:bCs/>
              </w:rPr>
              <w:t>Phone No.</w:t>
            </w:r>
          </w:p>
        </w:tc>
        <w:tc>
          <w:tcPr>
            <w:tcW w:w="2977" w:type="dxa"/>
            <w:tcBorders>
              <w:top w:val="single" w:sz="6" w:space="0" w:color="auto"/>
              <w:left w:val="single" w:sz="6" w:space="0" w:color="auto"/>
              <w:bottom w:val="single" w:sz="6" w:space="0" w:color="auto"/>
              <w:right w:val="single" w:sz="6" w:space="0" w:color="auto"/>
            </w:tcBorders>
            <w:shd w:val="clear" w:color="auto" w:fill="FFFFFF"/>
          </w:tcPr>
          <w:p w14:paraId="7E0E41D2" w14:textId="77777777" w:rsidR="0050502A" w:rsidRPr="00DB7751" w:rsidRDefault="0050502A" w:rsidP="00085176">
            <w:pPr>
              <w:shd w:val="clear" w:color="auto" w:fill="FFFFFF"/>
            </w:pPr>
            <w:r w:rsidRPr="00DB7751">
              <w:rPr>
                <w:b/>
                <w:bCs/>
              </w:rPr>
              <w:t>e-mail</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14:paraId="04001E43" w14:textId="77777777" w:rsidR="0050502A" w:rsidRPr="00DB7751" w:rsidRDefault="0050502A" w:rsidP="00085176">
            <w:pPr>
              <w:shd w:val="clear" w:color="auto" w:fill="FFFFFF"/>
            </w:pPr>
            <w:r w:rsidRPr="00DB7751">
              <w:rPr>
                <w:b/>
                <w:bCs/>
              </w:rPr>
              <w:t>Fax No.</w:t>
            </w:r>
          </w:p>
        </w:tc>
      </w:tr>
      <w:tr w:rsidR="0050502A" w:rsidRPr="00DD3989" w14:paraId="15C4B412" w14:textId="77777777" w:rsidTr="00ED3C8A">
        <w:trPr>
          <w:trHeight w:hRule="exact" w:val="1157"/>
        </w:trPr>
        <w:tc>
          <w:tcPr>
            <w:tcW w:w="2127" w:type="dxa"/>
            <w:tcBorders>
              <w:top w:val="single" w:sz="6" w:space="0" w:color="auto"/>
              <w:left w:val="single" w:sz="6" w:space="0" w:color="auto"/>
              <w:bottom w:val="single" w:sz="6" w:space="0" w:color="auto"/>
              <w:right w:val="single" w:sz="6" w:space="0" w:color="auto"/>
            </w:tcBorders>
            <w:shd w:val="clear" w:color="auto" w:fill="FFFFFF"/>
          </w:tcPr>
          <w:p w14:paraId="6EF3D802" w14:textId="77777777" w:rsidR="00ED3C8A" w:rsidRPr="00DB7751" w:rsidRDefault="00ED3C8A" w:rsidP="00085176">
            <w:pPr>
              <w:shd w:val="clear" w:color="auto" w:fill="FFFFFF"/>
              <w:rPr>
                <w:bCs/>
                <w:lang w:val="sr-Latn-CS"/>
              </w:rPr>
            </w:pPr>
          </w:p>
          <w:p w14:paraId="1BB2BECA" w14:textId="77777777" w:rsidR="0050502A" w:rsidRPr="00DB7751" w:rsidRDefault="0050502A" w:rsidP="00085176">
            <w:pPr>
              <w:shd w:val="clear" w:color="auto" w:fill="FFFFFF"/>
              <w:rPr>
                <w:bCs/>
                <w:lang w:val="sr-Latn-CS"/>
              </w:rPr>
            </w:pPr>
            <w:r w:rsidRPr="00DB7751">
              <w:rPr>
                <w:bCs/>
                <w:lang w:val="sr-Latn-CS"/>
              </w:rPr>
              <w:t>Ms Jelena Pejović</w:t>
            </w:r>
          </w:p>
          <w:p w14:paraId="334DFAD0" w14:textId="77777777" w:rsidR="0050502A" w:rsidRPr="00DB7751" w:rsidRDefault="0050502A" w:rsidP="00085176">
            <w:pPr>
              <w:shd w:val="clear" w:color="auto" w:fill="FFFFFF"/>
              <w:rPr>
                <w:bCs/>
                <w:lang w:val="sr-Latn-CS"/>
              </w:rPr>
            </w:pPr>
          </w:p>
          <w:p w14:paraId="519BD694" w14:textId="77777777" w:rsidR="0050502A" w:rsidRPr="00DB7751" w:rsidRDefault="0050502A" w:rsidP="00085176">
            <w:pPr>
              <w:shd w:val="clear" w:color="auto" w:fill="FFFFFF"/>
              <w:rPr>
                <w:lang w:val="sr-Latn-CS"/>
              </w:rPr>
            </w:pPr>
            <w:r w:rsidRPr="00DB7751">
              <w:rPr>
                <w:bCs/>
                <w:lang w:val="sr-Latn-CS"/>
              </w:rPr>
              <w:t>Mr Jasmin Ličina</w:t>
            </w:r>
          </w:p>
        </w:tc>
        <w:tc>
          <w:tcPr>
            <w:tcW w:w="1984" w:type="dxa"/>
            <w:tcBorders>
              <w:top w:val="single" w:sz="6" w:space="0" w:color="auto"/>
              <w:left w:val="single" w:sz="6" w:space="0" w:color="auto"/>
              <w:bottom w:val="single" w:sz="6" w:space="0" w:color="auto"/>
              <w:right w:val="single" w:sz="6" w:space="0" w:color="auto"/>
            </w:tcBorders>
            <w:shd w:val="clear" w:color="auto" w:fill="FFFFFF"/>
          </w:tcPr>
          <w:p w14:paraId="6283BD83" w14:textId="77777777" w:rsidR="00ED3C8A" w:rsidRPr="00DB7751" w:rsidRDefault="00ED3C8A" w:rsidP="00B63591">
            <w:pPr>
              <w:shd w:val="clear" w:color="auto" w:fill="FFFFFF"/>
              <w:rPr>
                <w:bCs/>
              </w:rPr>
            </w:pPr>
          </w:p>
          <w:p w14:paraId="730A2AF2" w14:textId="77777777" w:rsidR="00701CD2" w:rsidRPr="00DB7751" w:rsidRDefault="00701CD2" w:rsidP="00B63591">
            <w:pPr>
              <w:shd w:val="clear" w:color="auto" w:fill="FFFFFF"/>
              <w:rPr>
                <w:bCs/>
              </w:rPr>
            </w:pPr>
          </w:p>
          <w:p w14:paraId="681E7661" w14:textId="77777777" w:rsidR="0050502A" w:rsidRPr="00DB7751" w:rsidRDefault="00701CD2" w:rsidP="00085176">
            <w:pPr>
              <w:shd w:val="clear" w:color="auto" w:fill="FFFFFF"/>
              <w:rPr>
                <w:bCs/>
              </w:rPr>
            </w:pPr>
            <w:r w:rsidRPr="00CF68C4">
              <w:rPr>
                <w:bCs/>
              </w:rPr>
              <w:t>+381 11 39 57 112</w:t>
            </w:r>
          </w:p>
          <w:p w14:paraId="73B059CD" w14:textId="77777777" w:rsidR="0050502A" w:rsidRPr="00DB7751" w:rsidRDefault="0050502A" w:rsidP="00085176">
            <w:pPr>
              <w:shd w:val="clear" w:color="auto" w:fill="FFFFFF"/>
            </w:pPr>
          </w:p>
        </w:tc>
        <w:tc>
          <w:tcPr>
            <w:tcW w:w="2977" w:type="dxa"/>
            <w:tcBorders>
              <w:top w:val="single" w:sz="6" w:space="0" w:color="auto"/>
              <w:left w:val="single" w:sz="6" w:space="0" w:color="auto"/>
              <w:bottom w:val="single" w:sz="6" w:space="0" w:color="auto"/>
              <w:right w:val="single" w:sz="6" w:space="0" w:color="auto"/>
            </w:tcBorders>
            <w:shd w:val="clear" w:color="auto" w:fill="FFFFFF"/>
          </w:tcPr>
          <w:p w14:paraId="4F720342" w14:textId="77777777" w:rsidR="00ED3C8A" w:rsidRPr="00DB7751" w:rsidRDefault="00ED3C8A" w:rsidP="00085176">
            <w:pPr>
              <w:shd w:val="clear" w:color="auto" w:fill="FFFFFF"/>
              <w:rPr>
                <w:bCs/>
              </w:rPr>
            </w:pPr>
          </w:p>
          <w:p w14:paraId="63F3E97E" w14:textId="77777777" w:rsidR="0050502A" w:rsidRPr="002634F6" w:rsidRDefault="006A3203" w:rsidP="00085176">
            <w:pPr>
              <w:shd w:val="clear" w:color="auto" w:fill="FFFFFF"/>
              <w:rPr>
                <w:bCs/>
              </w:rPr>
            </w:pPr>
            <w:hyperlink r:id="rId31" w:history="1">
              <w:r w:rsidR="0050502A" w:rsidRPr="002634F6">
                <w:rPr>
                  <w:rStyle w:val="Hyperlink"/>
                </w:rPr>
                <w:t>jelena.pejovic@ems.rs</w:t>
              </w:r>
            </w:hyperlink>
          </w:p>
          <w:p w14:paraId="1F5183E8" w14:textId="77777777" w:rsidR="0050502A" w:rsidRPr="00BB0291" w:rsidRDefault="0050502A" w:rsidP="00085176">
            <w:pPr>
              <w:shd w:val="clear" w:color="auto" w:fill="FFFFFF"/>
              <w:rPr>
                <w:bCs/>
              </w:rPr>
            </w:pPr>
          </w:p>
          <w:p w14:paraId="153E1BCC" w14:textId="77777777" w:rsidR="0050502A" w:rsidRPr="002634F6" w:rsidRDefault="006A3203" w:rsidP="00085176">
            <w:pPr>
              <w:shd w:val="clear" w:color="auto" w:fill="FFFFFF"/>
              <w:rPr>
                <w:bCs/>
              </w:rPr>
            </w:pPr>
            <w:hyperlink r:id="rId32" w:history="1">
              <w:r w:rsidR="004B0E91" w:rsidRPr="002634F6">
                <w:rPr>
                  <w:rStyle w:val="Hyperlink"/>
                </w:rPr>
                <w:t>jasmin.licina@ems.rs</w:t>
              </w:r>
            </w:hyperlink>
          </w:p>
          <w:p w14:paraId="0ABD23A6" w14:textId="77777777" w:rsidR="004B0E91" w:rsidRPr="00BB0291" w:rsidRDefault="004B0E91" w:rsidP="00085176">
            <w:pPr>
              <w:shd w:val="clear" w:color="auto" w:fill="FFFFFF"/>
              <w:rPr>
                <w:bCs/>
              </w:rPr>
            </w:pPr>
          </w:p>
          <w:p w14:paraId="150D562C" w14:textId="77777777" w:rsidR="0050502A" w:rsidRPr="004759D0" w:rsidRDefault="0050502A" w:rsidP="00085176">
            <w:pPr>
              <w:shd w:val="clear" w:color="auto" w:fill="FFFFFF"/>
              <w:rPr>
                <w:lang w:val="sr-Latn-CS"/>
              </w:rPr>
            </w:pPr>
          </w:p>
        </w:tc>
        <w:tc>
          <w:tcPr>
            <w:tcW w:w="1984" w:type="dxa"/>
            <w:tcBorders>
              <w:top w:val="single" w:sz="6" w:space="0" w:color="auto"/>
              <w:left w:val="single" w:sz="6" w:space="0" w:color="auto"/>
              <w:bottom w:val="single" w:sz="6" w:space="0" w:color="auto"/>
              <w:right w:val="single" w:sz="6" w:space="0" w:color="auto"/>
            </w:tcBorders>
            <w:shd w:val="clear" w:color="auto" w:fill="FFFFFF"/>
          </w:tcPr>
          <w:p w14:paraId="3BAF98AC" w14:textId="77777777" w:rsidR="0050502A" w:rsidRPr="00F627E5" w:rsidRDefault="0050502A" w:rsidP="00085176">
            <w:pPr>
              <w:shd w:val="clear" w:color="auto" w:fill="FFFFFF"/>
              <w:rPr>
                <w:bCs/>
              </w:rPr>
            </w:pPr>
          </w:p>
          <w:p w14:paraId="5A80CB49" w14:textId="77777777" w:rsidR="00ED3C8A" w:rsidRPr="00DB7751" w:rsidRDefault="00ED3C8A" w:rsidP="00085176">
            <w:pPr>
              <w:shd w:val="clear" w:color="auto" w:fill="FFFFFF"/>
              <w:rPr>
                <w:bCs/>
              </w:rPr>
            </w:pPr>
          </w:p>
          <w:p w14:paraId="1A039054" w14:textId="77777777" w:rsidR="0050502A" w:rsidRPr="00DD3989" w:rsidRDefault="0050502A" w:rsidP="00085176">
            <w:pPr>
              <w:shd w:val="clear" w:color="auto" w:fill="FFFFFF"/>
            </w:pPr>
            <w:r w:rsidRPr="00DB7751">
              <w:rPr>
                <w:bCs/>
              </w:rPr>
              <w:t>+381 11 39 70 695</w:t>
            </w:r>
          </w:p>
        </w:tc>
      </w:tr>
    </w:tbl>
    <w:p w14:paraId="363CC9F1" w14:textId="77777777" w:rsidR="006A26CE" w:rsidRPr="00DD3989" w:rsidRDefault="006A26CE" w:rsidP="00693DD7">
      <w:pPr>
        <w:sectPr w:rsidR="006A26CE" w:rsidRPr="00DD3989" w:rsidSect="00020C9E">
          <w:pgSz w:w="11907" w:h="16840" w:code="9"/>
          <w:pgMar w:top="1418" w:right="1418" w:bottom="1418" w:left="1418" w:header="720" w:footer="720" w:gutter="0"/>
          <w:cols w:space="60"/>
          <w:noEndnote/>
        </w:sectPr>
      </w:pPr>
    </w:p>
    <w:p w14:paraId="551BED41" w14:textId="77777777" w:rsidR="006A26CE" w:rsidRPr="00780843" w:rsidRDefault="006A26CE" w:rsidP="00B13362">
      <w:pPr>
        <w:pStyle w:val="Heading1"/>
      </w:pPr>
      <w:r w:rsidRPr="00B13362">
        <w:lastRenderedPageBreak/>
        <w:t xml:space="preserve">Annex 3 </w:t>
      </w:r>
      <w:r w:rsidRPr="00833150">
        <w:rPr>
          <w:spacing w:val="-2"/>
        </w:rPr>
        <w:t xml:space="preserve">Auctions Procedure Schedule </w:t>
      </w:r>
      <w:r w:rsidRPr="00833150">
        <w:t>(Payment Schedule</w:t>
      </w:r>
      <w:r w:rsidR="002F3E09" w:rsidRPr="00833150">
        <w:t xml:space="preserve"> for </w:t>
      </w:r>
      <w:r w:rsidR="00195CEE" w:rsidRPr="00833150">
        <w:t>2017</w:t>
      </w:r>
      <w:r w:rsidR="00EB6245" w:rsidRPr="00833150">
        <w:t>)</w:t>
      </w:r>
    </w:p>
    <w:p w14:paraId="2B69B420" w14:textId="77777777" w:rsidR="006A26CE" w:rsidRPr="00DD3989" w:rsidRDefault="006A26CE" w:rsidP="00693DD7"/>
    <w:p w14:paraId="112FFD7B" w14:textId="77777777" w:rsidR="006A26CE" w:rsidRPr="00DD3989" w:rsidRDefault="006A26CE" w:rsidP="00A02963">
      <w:pPr>
        <w:jc w:val="center"/>
      </w:pPr>
    </w:p>
    <w:p w14:paraId="791C0097" w14:textId="77777777" w:rsidR="006B36FA" w:rsidRPr="00DD3989" w:rsidRDefault="006B36FA" w:rsidP="006B36FA">
      <w:pPr>
        <w:shd w:val="clear" w:color="auto" w:fill="FFFFFF"/>
        <w:spacing w:before="480"/>
        <w:ind w:right="485"/>
        <w:jc w:val="center"/>
      </w:pPr>
      <w:r w:rsidRPr="005F6854">
        <w:rPr>
          <w:b/>
          <w:bCs/>
          <w:spacing w:val="-3"/>
          <w:sz w:val="24"/>
          <w:szCs w:val="24"/>
        </w:rPr>
        <w:t>Daily Auction</w:t>
      </w:r>
    </w:p>
    <w:p w14:paraId="424FA7CD" w14:textId="77777777" w:rsidR="006B36FA" w:rsidRPr="00DD3989" w:rsidRDefault="006B36FA" w:rsidP="006B36FA">
      <w:pPr>
        <w:spacing w:after="360" w:line="1" w:lineRule="exact"/>
        <w:rPr>
          <w:rFonts w:cs="Times New Roman"/>
          <w:sz w:val="2"/>
          <w:szCs w:val="2"/>
        </w:rPr>
      </w:pPr>
    </w:p>
    <w:p w14:paraId="04E54290" w14:textId="77777777" w:rsidR="00DA06B5" w:rsidRPr="00FB1C44" w:rsidRDefault="00DA06B5" w:rsidP="00FB1C44">
      <w:pPr>
        <w:spacing w:after="360" w:line="1" w:lineRule="exact"/>
        <w:rPr>
          <w:rFonts w:cs="Times New Roman"/>
          <w:sz w:val="2"/>
          <w:szCs w:val="2"/>
        </w:rPr>
      </w:pPr>
    </w:p>
    <w:p w14:paraId="6A372EAE" w14:textId="77777777" w:rsidR="00DA06B5" w:rsidRDefault="00DA06B5" w:rsidP="00693DD7"/>
    <w:tbl>
      <w:tblPr>
        <w:tblW w:w="8931" w:type="dxa"/>
        <w:tblInd w:w="40" w:type="dxa"/>
        <w:tblLayout w:type="fixed"/>
        <w:tblCellMar>
          <w:left w:w="40" w:type="dxa"/>
          <w:right w:w="40" w:type="dxa"/>
        </w:tblCellMar>
        <w:tblLook w:val="0000" w:firstRow="0" w:lastRow="0" w:firstColumn="0" w:lastColumn="0" w:noHBand="0" w:noVBand="0"/>
      </w:tblPr>
      <w:tblGrid>
        <w:gridCol w:w="3150"/>
        <w:gridCol w:w="2880"/>
        <w:gridCol w:w="2901"/>
      </w:tblGrid>
      <w:tr w:rsidR="004D3503" w14:paraId="06F2C386" w14:textId="77777777" w:rsidTr="00210099">
        <w:trPr>
          <w:trHeight w:hRule="exact" w:val="480"/>
        </w:trPr>
        <w:tc>
          <w:tcPr>
            <w:tcW w:w="3150" w:type="dxa"/>
            <w:tcBorders>
              <w:top w:val="single" w:sz="6" w:space="0" w:color="auto"/>
              <w:left w:val="single" w:sz="6" w:space="0" w:color="auto"/>
              <w:bottom w:val="single" w:sz="6" w:space="0" w:color="auto"/>
              <w:right w:val="single" w:sz="6" w:space="0" w:color="auto"/>
            </w:tcBorders>
            <w:shd w:val="clear" w:color="auto" w:fill="FFFFFF"/>
          </w:tcPr>
          <w:p w14:paraId="6206B508" w14:textId="77777777" w:rsidR="004D3503" w:rsidRDefault="004D3503" w:rsidP="00210099">
            <w:pPr>
              <w:shd w:val="clear" w:color="auto" w:fill="FFFFFF"/>
            </w:pPr>
          </w:p>
        </w:tc>
        <w:tc>
          <w:tcPr>
            <w:tcW w:w="2880" w:type="dxa"/>
            <w:tcBorders>
              <w:top w:val="single" w:sz="6" w:space="0" w:color="auto"/>
              <w:left w:val="single" w:sz="6" w:space="0" w:color="auto"/>
              <w:bottom w:val="single" w:sz="6" w:space="0" w:color="auto"/>
              <w:right w:val="single" w:sz="6" w:space="0" w:color="auto"/>
            </w:tcBorders>
            <w:shd w:val="clear" w:color="auto" w:fill="FFFFFF"/>
          </w:tcPr>
          <w:p w14:paraId="365BDC5B" w14:textId="77777777" w:rsidR="004D3503" w:rsidRDefault="004D3503" w:rsidP="00210099">
            <w:pPr>
              <w:shd w:val="clear" w:color="auto" w:fill="FFFFFF"/>
              <w:ind w:left="139"/>
              <w:jc w:val="center"/>
            </w:pPr>
            <w:r>
              <w:rPr>
                <w:b/>
                <w:bCs/>
                <w:spacing w:val="-1"/>
              </w:rPr>
              <w:t>Issuing invoices</w:t>
            </w:r>
          </w:p>
        </w:tc>
        <w:tc>
          <w:tcPr>
            <w:tcW w:w="2901" w:type="dxa"/>
            <w:tcBorders>
              <w:top w:val="single" w:sz="6" w:space="0" w:color="auto"/>
              <w:left w:val="single" w:sz="6" w:space="0" w:color="auto"/>
              <w:bottom w:val="single" w:sz="6" w:space="0" w:color="auto"/>
              <w:right w:val="single" w:sz="6" w:space="0" w:color="auto"/>
            </w:tcBorders>
            <w:shd w:val="clear" w:color="auto" w:fill="FFFFFF"/>
          </w:tcPr>
          <w:p w14:paraId="7D2170D6" w14:textId="77777777" w:rsidR="004D3503" w:rsidRDefault="004D3503" w:rsidP="00210099">
            <w:pPr>
              <w:shd w:val="clear" w:color="auto" w:fill="FFFFFF"/>
              <w:ind w:left="245"/>
              <w:jc w:val="center"/>
            </w:pPr>
            <w:r>
              <w:rPr>
                <w:b/>
                <w:bCs/>
                <w:spacing w:val="-1"/>
              </w:rPr>
              <w:t>Due date of invoices</w:t>
            </w:r>
          </w:p>
        </w:tc>
      </w:tr>
      <w:tr w:rsidR="004D3503" w14:paraId="6AFEAE17" w14:textId="77777777" w:rsidTr="00210099">
        <w:trPr>
          <w:trHeight w:hRule="exact" w:val="475"/>
        </w:trPr>
        <w:tc>
          <w:tcPr>
            <w:tcW w:w="3150" w:type="dxa"/>
            <w:tcBorders>
              <w:top w:val="single" w:sz="6" w:space="0" w:color="auto"/>
              <w:left w:val="single" w:sz="6" w:space="0" w:color="auto"/>
              <w:bottom w:val="single" w:sz="6" w:space="0" w:color="auto"/>
              <w:right w:val="single" w:sz="6" w:space="0" w:color="auto"/>
            </w:tcBorders>
            <w:shd w:val="clear" w:color="auto" w:fill="FFFFFF"/>
          </w:tcPr>
          <w:p w14:paraId="2A438FDF" w14:textId="77777777" w:rsidR="004D3503" w:rsidRPr="00A77CFA" w:rsidRDefault="00195CEE" w:rsidP="000826EE">
            <w:pPr>
              <w:shd w:val="clear" w:color="auto" w:fill="FFFFFF"/>
              <w:rPr>
                <w:b/>
              </w:rPr>
            </w:pPr>
            <w:r>
              <w:rPr>
                <w:b/>
              </w:rPr>
              <w:t>2017</w:t>
            </w:r>
          </w:p>
        </w:tc>
        <w:tc>
          <w:tcPr>
            <w:tcW w:w="2880" w:type="dxa"/>
            <w:tcBorders>
              <w:top w:val="single" w:sz="6" w:space="0" w:color="auto"/>
              <w:left w:val="single" w:sz="6" w:space="0" w:color="auto"/>
              <w:bottom w:val="single" w:sz="6" w:space="0" w:color="auto"/>
              <w:right w:val="single" w:sz="6" w:space="0" w:color="auto"/>
            </w:tcBorders>
            <w:shd w:val="clear" w:color="auto" w:fill="FFFFFF"/>
          </w:tcPr>
          <w:p w14:paraId="7CF32D95" w14:textId="77777777" w:rsidR="004D3503" w:rsidRDefault="004D3503" w:rsidP="00210099">
            <w:pPr>
              <w:shd w:val="clear" w:color="auto" w:fill="FFFFFF"/>
              <w:spacing w:line="230" w:lineRule="exact"/>
              <w:ind w:left="499" w:right="494"/>
              <w:jc w:val="center"/>
            </w:pPr>
            <w:r>
              <w:rPr>
                <w:b/>
                <w:bCs/>
              </w:rPr>
              <w:t>Deadline 1D</w:t>
            </w:r>
          </w:p>
        </w:tc>
        <w:tc>
          <w:tcPr>
            <w:tcW w:w="2901" w:type="dxa"/>
            <w:tcBorders>
              <w:top w:val="single" w:sz="6" w:space="0" w:color="auto"/>
              <w:left w:val="single" w:sz="6" w:space="0" w:color="auto"/>
              <w:bottom w:val="single" w:sz="6" w:space="0" w:color="auto"/>
              <w:right w:val="single" w:sz="6" w:space="0" w:color="auto"/>
            </w:tcBorders>
            <w:shd w:val="clear" w:color="auto" w:fill="FFFFFF"/>
          </w:tcPr>
          <w:p w14:paraId="1828A996" w14:textId="77777777" w:rsidR="004D3503" w:rsidRDefault="004D3503" w:rsidP="00210099">
            <w:pPr>
              <w:shd w:val="clear" w:color="auto" w:fill="FFFFFF"/>
              <w:spacing w:line="230" w:lineRule="exact"/>
              <w:ind w:left="797" w:right="797"/>
              <w:jc w:val="center"/>
            </w:pPr>
            <w:r>
              <w:rPr>
                <w:b/>
                <w:bCs/>
              </w:rPr>
              <w:t>Deadline 2D</w:t>
            </w:r>
          </w:p>
        </w:tc>
      </w:tr>
      <w:tr w:rsidR="005F6854" w14:paraId="61BC9EBE" w14:textId="77777777" w:rsidTr="00B13362">
        <w:trPr>
          <w:trHeight w:hRule="exact" w:val="245"/>
        </w:trPr>
        <w:tc>
          <w:tcPr>
            <w:tcW w:w="3150" w:type="dxa"/>
            <w:tcBorders>
              <w:top w:val="single" w:sz="6" w:space="0" w:color="auto"/>
              <w:left w:val="single" w:sz="6" w:space="0" w:color="auto"/>
              <w:bottom w:val="single" w:sz="6" w:space="0" w:color="auto"/>
              <w:right w:val="single" w:sz="6" w:space="0" w:color="auto"/>
            </w:tcBorders>
            <w:shd w:val="clear" w:color="auto" w:fill="FFFFFF"/>
          </w:tcPr>
          <w:p w14:paraId="476996F3" w14:textId="77777777" w:rsidR="005F6854" w:rsidRDefault="005F6854" w:rsidP="005F6854">
            <w:pPr>
              <w:shd w:val="clear" w:color="auto" w:fill="FFFFFF"/>
              <w:rPr>
                <w:b/>
                <w:bCs/>
              </w:rPr>
            </w:pPr>
            <w:r>
              <w:rPr>
                <w:b/>
                <w:bCs/>
              </w:rPr>
              <w:t>January</w:t>
            </w:r>
          </w:p>
        </w:tc>
        <w:tc>
          <w:tcPr>
            <w:tcW w:w="2880" w:type="dxa"/>
            <w:tcBorders>
              <w:top w:val="single" w:sz="6" w:space="0" w:color="auto"/>
              <w:left w:val="single" w:sz="6" w:space="0" w:color="auto"/>
              <w:bottom w:val="single" w:sz="6" w:space="0" w:color="auto"/>
              <w:right w:val="single" w:sz="6" w:space="0" w:color="auto"/>
            </w:tcBorders>
            <w:shd w:val="clear" w:color="auto" w:fill="FFFFFF"/>
            <w:vAlign w:val="center"/>
          </w:tcPr>
          <w:p w14:paraId="38D0C603" w14:textId="77777777" w:rsidR="005F6854" w:rsidRPr="00147546" w:rsidRDefault="005F6854" w:rsidP="005F6854">
            <w:pPr>
              <w:shd w:val="clear" w:color="auto" w:fill="FFFFFF"/>
              <w:ind w:left="413"/>
              <w:jc w:val="center"/>
              <w:rPr>
                <w:highlight w:val="yellow"/>
              </w:rPr>
            </w:pPr>
            <w:r w:rsidRPr="00011A43">
              <w:t>01.02.2017.</w:t>
            </w:r>
          </w:p>
        </w:tc>
        <w:tc>
          <w:tcPr>
            <w:tcW w:w="2901" w:type="dxa"/>
            <w:tcBorders>
              <w:top w:val="single" w:sz="6" w:space="0" w:color="auto"/>
              <w:left w:val="single" w:sz="6" w:space="0" w:color="auto"/>
              <w:bottom w:val="single" w:sz="6" w:space="0" w:color="auto"/>
              <w:right w:val="single" w:sz="6" w:space="0" w:color="auto"/>
            </w:tcBorders>
            <w:shd w:val="clear" w:color="auto" w:fill="FFFFFF"/>
            <w:vAlign w:val="center"/>
          </w:tcPr>
          <w:p w14:paraId="3C4943D9" w14:textId="77777777" w:rsidR="005F6854" w:rsidRPr="00147546" w:rsidRDefault="005F6854" w:rsidP="005F6854">
            <w:pPr>
              <w:shd w:val="clear" w:color="auto" w:fill="FFFFFF"/>
              <w:ind w:left="715"/>
              <w:jc w:val="center"/>
              <w:rPr>
                <w:highlight w:val="yellow"/>
              </w:rPr>
            </w:pPr>
            <w:r w:rsidRPr="00011A43">
              <w:t>09.02.2017.</w:t>
            </w:r>
          </w:p>
        </w:tc>
      </w:tr>
      <w:tr w:rsidR="005F6854" w14:paraId="17BB655C" w14:textId="77777777" w:rsidTr="00B13362">
        <w:trPr>
          <w:trHeight w:hRule="exact" w:val="245"/>
        </w:trPr>
        <w:tc>
          <w:tcPr>
            <w:tcW w:w="3150" w:type="dxa"/>
            <w:tcBorders>
              <w:top w:val="single" w:sz="6" w:space="0" w:color="auto"/>
              <w:left w:val="single" w:sz="6" w:space="0" w:color="auto"/>
              <w:bottom w:val="single" w:sz="6" w:space="0" w:color="auto"/>
              <w:right w:val="single" w:sz="6" w:space="0" w:color="auto"/>
            </w:tcBorders>
            <w:shd w:val="clear" w:color="auto" w:fill="FFFFFF"/>
          </w:tcPr>
          <w:p w14:paraId="1C22C0BC" w14:textId="77777777" w:rsidR="005F6854" w:rsidRDefault="005F6854" w:rsidP="005F6854">
            <w:pPr>
              <w:shd w:val="clear" w:color="auto" w:fill="FFFFFF"/>
              <w:rPr>
                <w:b/>
                <w:bCs/>
              </w:rPr>
            </w:pPr>
            <w:r>
              <w:rPr>
                <w:b/>
                <w:bCs/>
              </w:rPr>
              <w:t>February</w:t>
            </w:r>
          </w:p>
        </w:tc>
        <w:tc>
          <w:tcPr>
            <w:tcW w:w="2880" w:type="dxa"/>
            <w:tcBorders>
              <w:top w:val="single" w:sz="6" w:space="0" w:color="auto"/>
              <w:left w:val="single" w:sz="6" w:space="0" w:color="auto"/>
              <w:bottom w:val="single" w:sz="6" w:space="0" w:color="auto"/>
              <w:right w:val="single" w:sz="6" w:space="0" w:color="auto"/>
            </w:tcBorders>
            <w:shd w:val="clear" w:color="auto" w:fill="FFFFFF"/>
            <w:vAlign w:val="center"/>
          </w:tcPr>
          <w:p w14:paraId="7C489A60" w14:textId="77777777" w:rsidR="005F6854" w:rsidRPr="00147546" w:rsidRDefault="005F6854" w:rsidP="005F6854">
            <w:pPr>
              <w:shd w:val="clear" w:color="auto" w:fill="FFFFFF"/>
              <w:ind w:left="413"/>
              <w:jc w:val="center"/>
              <w:rPr>
                <w:highlight w:val="yellow"/>
              </w:rPr>
            </w:pPr>
            <w:r w:rsidRPr="00011A43">
              <w:t>01.03.2017.</w:t>
            </w:r>
          </w:p>
        </w:tc>
        <w:tc>
          <w:tcPr>
            <w:tcW w:w="2901" w:type="dxa"/>
            <w:tcBorders>
              <w:top w:val="single" w:sz="6" w:space="0" w:color="auto"/>
              <w:left w:val="single" w:sz="6" w:space="0" w:color="auto"/>
              <w:bottom w:val="single" w:sz="6" w:space="0" w:color="auto"/>
              <w:right w:val="single" w:sz="6" w:space="0" w:color="auto"/>
            </w:tcBorders>
            <w:shd w:val="clear" w:color="auto" w:fill="FFFFFF"/>
            <w:vAlign w:val="center"/>
          </w:tcPr>
          <w:p w14:paraId="085749EB" w14:textId="77777777" w:rsidR="005F6854" w:rsidRPr="00147546" w:rsidRDefault="005F6854" w:rsidP="005F6854">
            <w:pPr>
              <w:shd w:val="clear" w:color="auto" w:fill="FFFFFF"/>
              <w:ind w:left="715"/>
              <w:jc w:val="center"/>
              <w:rPr>
                <w:highlight w:val="yellow"/>
              </w:rPr>
            </w:pPr>
            <w:r w:rsidRPr="00011A43">
              <w:t>09.03.2017.</w:t>
            </w:r>
          </w:p>
        </w:tc>
      </w:tr>
      <w:tr w:rsidR="005F6854" w14:paraId="0A052634" w14:textId="77777777" w:rsidTr="00B13362">
        <w:trPr>
          <w:trHeight w:hRule="exact" w:val="245"/>
        </w:trPr>
        <w:tc>
          <w:tcPr>
            <w:tcW w:w="3150" w:type="dxa"/>
            <w:tcBorders>
              <w:top w:val="single" w:sz="6" w:space="0" w:color="auto"/>
              <w:left w:val="single" w:sz="6" w:space="0" w:color="auto"/>
              <w:bottom w:val="single" w:sz="6" w:space="0" w:color="auto"/>
              <w:right w:val="single" w:sz="6" w:space="0" w:color="auto"/>
            </w:tcBorders>
            <w:shd w:val="clear" w:color="auto" w:fill="FFFFFF"/>
          </w:tcPr>
          <w:p w14:paraId="0B2C3B9D" w14:textId="77777777" w:rsidR="005F6854" w:rsidRDefault="005F6854" w:rsidP="005F6854">
            <w:pPr>
              <w:shd w:val="clear" w:color="auto" w:fill="FFFFFF"/>
              <w:rPr>
                <w:b/>
                <w:bCs/>
              </w:rPr>
            </w:pPr>
            <w:r>
              <w:rPr>
                <w:b/>
                <w:bCs/>
              </w:rPr>
              <w:t>March</w:t>
            </w:r>
          </w:p>
        </w:tc>
        <w:tc>
          <w:tcPr>
            <w:tcW w:w="2880" w:type="dxa"/>
            <w:tcBorders>
              <w:top w:val="single" w:sz="6" w:space="0" w:color="auto"/>
              <w:left w:val="single" w:sz="6" w:space="0" w:color="auto"/>
              <w:bottom w:val="single" w:sz="6" w:space="0" w:color="auto"/>
              <w:right w:val="single" w:sz="6" w:space="0" w:color="auto"/>
            </w:tcBorders>
            <w:shd w:val="clear" w:color="auto" w:fill="FFFFFF"/>
            <w:vAlign w:val="center"/>
          </w:tcPr>
          <w:p w14:paraId="3AF7AA8F" w14:textId="77777777" w:rsidR="005F6854" w:rsidRPr="00147546" w:rsidRDefault="005F6854" w:rsidP="005F6854">
            <w:pPr>
              <w:shd w:val="clear" w:color="auto" w:fill="FFFFFF"/>
              <w:ind w:left="413"/>
              <w:jc w:val="center"/>
              <w:rPr>
                <w:highlight w:val="yellow"/>
              </w:rPr>
            </w:pPr>
            <w:r>
              <w:t>03</w:t>
            </w:r>
            <w:r w:rsidRPr="00011A43">
              <w:t>.04.2017.</w:t>
            </w:r>
          </w:p>
        </w:tc>
        <w:tc>
          <w:tcPr>
            <w:tcW w:w="2901" w:type="dxa"/>
            <w:tcBorders>
              <w:top w:val="single" w:sz="6" w:space="0" w:color="auto"/>
              <w:left w:val="single" w:sz="6" w:space="0" w:color="auto"/>
              <w:bottom w:val="single" w:sz="6" w:space="0" w:color="auto"/>
              <w:right w:val="single" w:sz="6" w:space="0" w:color="auto"/>
            </w:tcBorders>
            <w:shd w:val="clear" w:color="auto" w:fill="FFFFFF"/>
            <w:vAlign w:val="center"/>
          </w:tcPr>
          <w:p w14:paraId="4A571673" w14:textId="77777777" w:rsidR="005F6854" w:rsidRPr="00147546" w:rsidRDefault="005F6854" w:rsidP="005F6854">
            <w:pPr>
              <w:shd w:val="clear" w:color="auto" w:fill="FFFFFF"/>
              <w:ind w:left="715"/>
              <w:jc w:val="center"/>
              <w:rPr>
                <w:highlight w:val="yellow"/>
              </w:rPr>
            </w:pPr>
            <w:r w:rsidRPr="00011A43">
              <w:t>11.04.2017.</w:t>
            </w:r>
          </w:p>
        </w:tc>
      </w:tr>
      <w:tr w:rsidR="005F6854" w14:paraId="57EE9F32" w14:textId="77777777" w:rsidTr="00B13362">
        <w:trPr>
          <w:trHeight w:hRule="exact" w:val="245"/>
        </w:trPr>
        <w:tc>
          <w:tcPr>
            <w:tcW w:w="3150" w:type="dxa"/>
            <w:tcBorders>
              <w:top w:val="single" w:sz="6" w:space="0" w:color="auto"/>
              <w:left w:val="single" w:sz="6" w:space="0" w:color="auto"/>
              <w:bottom w:val="single" w:sz="6" w:space="0" w:color="auto"/>
              <w:right w:val="single" w:sz="6" w:space="0" w:color="auto"/>
            </w:tcBorders>
            <w:shd w:val="clear" w:color="auto" w:fill="FFFFFF"/>
          </w:tcPr>
          <w:p w14:paraId="02974600" w14:textId="77777777" w:rsidR="005F6854" w:rsidRDefault="005F6854" w:rsidP="005F6854">
            <w:pPr>
              <w:shd w:val="clear" w:color="auto" w:fill="FFFFFF"/>
              <w:rPr>
                <w:b/>
                <w:bCs/>
              </w:rPr>
            </w:pPr>
            <w:r>
              <w:rPr>
                <w:b/>
                <w:bCs/>
              </w:rPr>
              <w:t>April</w:t>
            </w:r>
          </w:p>
        </w:tc>
        <w:tc>
          <w:tcPr>
            <w:tcW w:w="2880" w:type="dxa"/>
            <w:tcBorders>
              <w:top w:val="single" w:sz="6" w:space="0" w:color="auto"/>
              <w:left w:val="single" w:sz="6" w:space="0" w:color="auto"/>
              <w:bottom w:val="single" w:sz="6" w:space="0" w:color="auto"/>
              <w:right w:val="single" w:sz="6" w:space="0" w:color="auto"/>
            </w:tcBorders>
            <w:shd w:val="clear" w:color="auto" w:fill="FFFFFF"/>
            <w:vAlign w:val="center"/>
          </w:tcPr>
          <w:p w14:paraId="00652ED1" w14:textId="77777777" w:rsidR="005F6854" w:rsidRPr="00147546" w:rsidRDefault="005F6854" w:rsidP="005F6854">
            <w:pPr>
              <w:shd w:val="clear" w:color="auto" w:fill="FFFFFF"/>
              <w:ind w:left="413"/>
              <w:jc w:val="center"/>
              <w:rPr>
                <w:highlight w:val="yellow"/>
              </w:rPr>
            </w:pPr>
            <w:r w:rsidRPr="00011A43">
              <w:t>0</w:t>
            </w:r>
            <w:r>
              <w:t>3</w:t>
            </w:r>
            <w:r w:rsidRPr="00011A43">
              <w:t>.05.2017.</w:t>
            </w:r>
          </w:p>
        </w:tc>
        <w:tc>
          <w:tcPr>
            <w:tcW w:w="2901" w:type="dxa"/>
            <w:tcBorders>
              <w:top w:val="single" w:sz="6" w:space="0" w:color="auto"/>
              <w:left w:val="single" w:sz="6" w:space="0" w:color="auto"/>
              <w:bottom w:val="single" w:sz="6" w:space="0" w:color="auto"/>
              <w:right w:val="single" w:sz="6" w:space="0" w:color="auto"/>
            </w:tcBorders>
            <w:shd w:val="clear" w:color="auto" w:fill="FFFFFF"/>
            <w:vAlign w:val="center"/>
          </w:tcPr>
          <w:p w14:paraId="44C1BFF9" w14:textId="77777777" w:rsidR="005F6854" w:rsidRPr="00147546" w:rsidRDefault="005F6854" w:rsidP="005F6854">
            <w:pPr>
              <w:shd w:val="clear" w:color="auto" w:fill="FFFFFF"/>
              <w:ind w:left="715"/>
              <w:jc w:val="center"/>
              <w:rPr>
                <w:highlight w:val="yellow"/>
              </w:rPr>
            </w:pPr>
            <w:r w:rsidRPr="00011A43">
              <w:t>1</w:t>
            </w:r>
            <w:r>
              <w:t>1</w:t>
            </w:r>
            <w:r w:rsidRPr="00011A43">
              <w:t>.05.2017.</w:t>
            </w:r>
          </w:p>
        </w:tc>
      </w:tr>
      <w:tr w:rsidR="005F6854" w14:paraId="204ACAFE" w14:textId="77777777" w:rsidTr="00B13362">
        <w:trPr>
          <w:trHeight w:hRule="exact" w:val="245"/>
        </w:trPr>
        <w:tc>
          <w:tcPr>
            <w:tcW w:w="3150" w:type="dxa"/>
            <w:tcBorders>
              <w:top w:val="single" w:sz="6" w:space="0" w:color="auto"/>
              <w:left w:val="single" w:sz="6" w:space="0" w:color="auto"/>
              <w:bottom w:val="single" w:sz="6" w:space="0" w:color="auto"/>
              <w:right w:val="single" w:sz="6" w:space="0" w:color="auto"/>
            </w:tcBorders>
            <w:shd w:val="clear" w:color="auto" w:fill="FFFFFF"/>
          </w:tcPr>
          <w:p w14:paraId="785E38BF" w14:textId="77777777" w:rsidR="005F6854" w:rsidRDefault="005F6854" w:rsidP="005F6854">
            <w:pPr>
              <w:shd w:val="clear" w:color="auto" w:fill="FFFFFF"/>
              <w:rPr>
                <w:b/>
                <w:bCs/>
              </w:rPr>
            </w:pPr>
            <w:r>
              <w:rPr>
                <w:b/>
                <w:bCs/>
              </w:rPr>
              <w:t>May</w:t>
            </w:r>
          </w:p>
        </w:tc>
        <w:tc>
          <w:tcPr>
            <w:tcW w:w="2880" w:type="dxa"/>
            <w:tcBorders>
              <w:top w:val="single" w:sz="6" w:space="0" w:color="auto"/>
              <w:left w:val="single" w:sz="6" w:space="0" w:color="auto"/>
              <w:bottom w:val="single" w:sz="6" w:space="0" w:color="auto"/>
              <w:right w:val="single" w:sz="6" w:space="0" w:color="auto"/>
            </w:tcBorders>
            <w:shd w:val="clear" w:color="auto" w:fill="FFFFFF"/>
            <w:vAlign w:val="center"/>
          </w:tcPr>
          <w:p w14:paraId="51B3F3B1" w14:textId="77777777" w:rsidR="005F6854" w:rsidRPr="00147546" w:rsidRDefault="005F6854" w:rsidP="005F6854">
            <w:pPr>
              <w:shd w:val="clear" w:color="auto" w:fill="FFFFFF"/>
              <w:ind w:left="413"/>
              <w:jc w:val="center"/>
              <w:rPr>
                <w:highlight w:val="yellow"/>
              </w:rPr>
            </w:pPr>
            <w:r w:rsidRPr="00011A43">
              <w:t>01.06.2017.</w:t>
            </w:r>
          </w:p>
        </w:tc>
        <w:tc>
          <w:tcPr>
            <w:tcW w:w="2901" w:type="dxa"/>
            <w:tcBorders>
              <w:top w:val="single" w:sz="6" w:space="0" w:color="auto"/>
              <w:left w:val="single" w:sz="6" w:space="0" w:color="auto"/>
              <w:bottom w:val="single" w:sz="6" w:space="0" w:color="auto"/>
              <w:right w:val="single" w:sz="6" w:space="0" w:color="auto"/>
            </w:tcBorders>
            <w:shd w:val="clear" w:color="auto" w:fill="FFFFFF"/>
            <w:vAlign w:val="center"/>
          </w:tcPr>
          <w:p w14:paraId="7F98B453" w14:textId="77777777" w:rsidR="005F6854" w:rsidRPr="00147546" w:rsidRDefault="005F6854" w:rsidP="005F6854">
            <w:pPr>
              <w:shd w:val="clear" w:color="auto" w:fill="FFFFFF"/>
              <w:ind w:left="715"/>
              <w:jc w:val="center"/>
              <w:rPr>
                <w:highlight w:val="yellow"/>
              </w:rPr>
            </w:pPr>
            <w:r w:rsidRPr="00011A43">
              <w:t>09.06.2017.</w:t>
            </w:r>
          </w:p>
        </w:tc>
      </w:tr>
      <w:tr w:rsidR="005F6854" w14:paraId="23D18104" w14:textId="77777777" w:rsidTr="00B13362">
        <w:trPr>
          <w:trHeight w:hRule="exact" w:val="245"/>
        </w:trPr>
        <w:tc>
          <w:tcPr>
            <w:tcW w:w="3150" w:type="dxa"/>
            <w:tcBorders>
              <w:top w:val="single" w:sz="6" w:space="0" w:color="auto"/>
              <w:left w:val="single" w:sz="6" w:space="0" w:color="auto"/>
              <w:bottom w:val="single" w:sz="6" w:space="0" w:color="auto"/>
              <w:right w:val="single" w:sz="6" w:space="0" w:color="auto"/>
            </w:tcBorders>
            <w:shd w:val="clear" w:color="auto" w:fill="FFFFFF"/>
          </w:tcPr>
          <w:p w14:paraId="705A290B" w14:textId="77777777" w:rsidR="005F6854" w:rsidRDefault="005F6854" w:rsidP="005F6854">
            <w:pPr>
              <w:shd w:val="clear" w:color="auto" w:fill="FFFFFF"/>
            </w:pPr>
            <w:r>
              <w:rPr>
                <w:b/>
                <w:bCs/>
              </w:rPr>
              <w:t>June</w:t>
            </w:r>
          </w:p>
        </w:tc>
        <w:tc>
          <w:tcPr>
            <w:tcW w:w="2880" w:type="dxa"/>
            <w:tcBorders>
              <w:top w:val="single" w:sz="6" w:space="0" w:color="auto"/>
              <w:left w:val="single" w:sz="6" w:space="0" w:color="auto"/>
              <w:bottom w:val="single" w:sz="6" w:space="0" w:color="auto"/>
              <w:right w:val="single" w:sz="6" w:space="0" w:color="auto"/>
            </w:tcBorders>
            <w:shd w:val="clear" w:color="auto" w:fill="FFFFFF"/>
            <w:vAlign w:val="center"/>
          </w:tcPr>
          <w:p w14:paraId="4DE582BB" w14:textId="77777777" w:rsidR="005F6854" w:rsidRPr="00147546" w:rsidRDefault="005F6854" w:rsidP="005F6854">
            <w:pPr>
              <w:shd w:val="clear" w:color="auto" w:fill="FFFFFF"/>
              <w:ind w:left="413"/>
              <w:jc w:val="center"/>
              <w:rPr>
                <w:highlight w:val="yellow"/>
              </w:rPr>
            </w:pPr>
            <w:r>
              <w:t>03</w:t>
            </w:r>
            <w:r w:rsidRPr="00011A43">
              <w:t>.07.2017.</w:t>
            </w:r>
          </w:p>
        </w:tc>
        <w:tc>
          <w:tcPr>
            <w:tcW w:w="2901" w:type="dxa"/>
            <w:tcBorders>
              <w:top w:val="single" w:sz="6" w:space="0" w:color="auto"/>
              <w:left w:val="single" w:sz="6" w:space="0" w:color="auto"/>
              <w:bottom w:val="single" w:sz="6" w:space="0" w:color="auto"/>
              <w:right w:val="single" w:sz="6" w:space="0" w:color="auto"/>
            </w:tcBorders>
            <w:shd w:val="clear" w:color="auto" w:fill="FFFFFF"/>
            <w:vAlign w:val="center"/>
          </w:tcPr>
          <w:p w14:paraId="78D523F6" w14:textId="77777777" w:rsidR="005F6854" w:rsidRPr="00147546" w:rsidRDefault="005F6854" w:rsidP="005F6854">
            <w:pPr>
              <w:shd w:val="clear" w:color="auto" w:fill="FFFFFF"/>
              <w:ind w:left="715"/>
              <w:jc w:val="center"/>
              <w:rPr>
                <w:highlight w:val="yellow"/>
              </w:rPr>
            </w:pPr>
            <w:r w:rsidRPr="00011A43">
              <w:t>11.07.2017.</w:t>
            </w:r>
          </w:p>
        </w:tc>
      </w:tr>
      <w:tr w:rsidR="005F6854" w14:paraId="01126512" w14:textId="77777777" w:rsidTr="00B13362">
        <w:trPr>
          <w:trHeight w:hRule="exact" w:val="245"/>
        </w:trPr>
        <w:tc>
          <w:tcPr>
            <w:tcW w:w="3150" w:type="dxa"/>
            <w:tcBorders>
              <w:top w:val="single" w:sz="6" w:space="0" w:color="auto"/>
              <w:left w:val="single" w:sz="6" w:space="0" w:color="auto"/>
              <w:bottom w:val="single" w:sz="6" w:space="0" w:color="auto"/>
              <w:right w:val="single" w:sz="6" w:space="0" w:color="auto"/>
            </w:tcBorders>
            <w:shd w:val="clear" w:color="auto" w:fill="FFFFFF"/>
          </w:tcPr>
          <w:p w14:paraId="374F389E" w14:textId="77777777" w:rsidR="005F6854" w:rsidRDefault="005F6854" w:rsidP="005F6854">
            <w:pPr>
              <w:shd w:val="clear" w:color="auto" w:fill="FFFFFF"/>
            </w:pPr>
            <w:r>
              <w:rPr>
                <w:b/>
                <w:bCs/>
              </w:rPr>
              <w:t>July</w:t>
            </w:r>
          </w:p>
        </w:tc>
        <w:tc>
          <w:tcPr>
            <w:tcW w:w="2880" w:type="dxa"/>
            <w:tcBorders>
              <w:top w:val="single" w:sz="6" w:space="0" w:color="auto"/>
              <w:left w:val="single" w:sz="6" w:space="0" w:color="auto"/>
              <w:bottom w:val="single" w:sz="6" w:space="0" w:color="auto"/>
              <w:right w:val="single" w:sz="6" w:space="0" w:color="auto"/>
            </w:tcBorders>
            <w:shd w:val="clear" w:color="auto" w:fill="FFFFFF"/>
            <w:vAlign w:val="center"/>
          </w:tcPr>
          <w:p w14:paraId="753BC7C8" w14:textId="77777777" w:rsidR="005F6854" w:rsidRPr="00147546" w:rsidRDefault="005F6854" w:rsidP="005F6854">
            <w:pPr>
              <w:shd w:val="clear" w:color="auto" w:fill="FFFFFF"/>
              <w:ind w:left="413"/>
              <w:jc w:val="center"/>
              <w:rPr>
                <w:highlight w:val="yellow"/>
              </w:rPr>
            </w:pPr>
            <w:r w:rsidRPr="00011A43">
              <w:t>01.08.2017.</w:t>
            </w:r>
          </w:p>
        </w:tc>
        <w:tc>
          <w:tcPr>
            <w:tcW w:w="2901" w:type="dxa"/>
            <w:tcBorders>
              <w:top w:val="single" w:sz="6" w:space="0" w:color="auto"/>
              <w:left w:val="single" w:sz="6" w:space="0" w:color="auto"/>
              <w:bottom w:val="single" w:sz="6" w:space="0" w:color="auto"/>
              <w:right w:val="single" w:sz="6" w:space="0" w:color="auto"/>
            </w:tcBorders>
            <w:shd w:val="clear" w:color="auto" w:fill="FFFFFF"/>
            <w:vAlign w:val="center"/>
          </w:tcPr>
          <w:p w14:paraId="116C4150" w14:textId="77777777" w:rsidR="005F6854" w:rsidRPr="00147546" w:rsidRDefault="005F6854" w:rsidP="005F6854">
            <w:pPr>
              <w:shd w:val="clear" w:color="auto" w:fill="FFFFFF"/>
              <w:ind w:left="715"/>
              <w:jc w:val="center"/>
              <w:rPr>
                <w:highlight w:val="yellow"/>
              </w:rPr>
            </w:pPr>
            <w:r w:rsidRPr="00011A43">
              <w:t>09.08.2017.</w:t>
            </w:r>
          </w:p>
        </w:tc>
      </w:tr>
      <w:tr w:rsidR="005F6854" w14:paraId="66B81883" w14:textId="77777777" w:rsidTr="00B13362">
        <w:trPr>
          <w:trHeight w:hRule="exact" w:val="245"/>
        </w:trPr>
        <w:tc>
          <w:tcPr>
            <w:tcW w:w="3150" w:type="dxa"/>
            <w:tcBorders>
              <w:top w:val="single" w:sz="6" w:space="0" w:color="auto"/>
              <w:left w:val="single" w:sz="6" w:space="0" w:color="auto"/>
              <w:bottom w:val="single" w:sz="6" w:space="0" w:color="auto"/>
              <w:right w:val="single" w:sz="6" w:space="0" w:color="auto"/>
            </w:tcBorders>
            <w:shd w:val="clear" w:color="auto" w:fill="FFFFFF"/>
          </w:tcPr>
          <w:p w14:paraId="39BC1032" w14:textId="77777777" w:rsidR="005F6854" w:rsidRDefault="005F6854" w:rsidP="005F6854">
            <w:pPr>
              <w:shd w:val="clear" w:color="auto" w:fill="FFFFFF"/>
            </w:pPr>
            <w:r>
              <w:rPr>
                <w:b/>
                <w:bCs/>
              </w:rPr>
              <w:t>August</w:t>
            </w:r>
          </w:p>
        </w:tc>
        <w:tc>
          <w:tcPr>
            <w:tcW w:w="2880" w:type="dxa"/>
            <w:tcBorders>
              <w:top w:val="single" w:sz="6" w:space="0" w:color="auto"/>
              <w:left w:val="single" w:sz="6" w:space="0" w:color="auto"/>
              <w:bottom w:val="single" w:sz="6" w:space="0" w:color="auto"/>
              <w:right w:val="single" w:sz="6" w:space="0" w:color="auto"/>
            </w:tcBorders>
            <w:shd w:val="clear" w:color="auto" w:fill="FFFFFF"/>
            <w:vAlign w:val="center"/>
          </w:tcPr>
          <w:p w14:paraId="7EC631E4" w14:textId="77777777" w:rsidR="005F6854" w:rsidRPr="00147546" w:rsidRDefault="005F6854" w:rsidP="005F6854">
            <w:pPr>
              <w:shd w:val="clear" w:color="auto" w:fill="FFFFFF"/>
              <w:ind w:left="413"/>
              <w:jc w:val="center"/>
              <w:rPr>
                <w:highlight w:val="yellow"/>
              </w:rPr>
            </w:pPr>
            <w:r w:rsidRPr="00011A43">
              <w:t>01.09.2017.</w:t>
            </w:r>
          </w:p>
        </w:tc>
        <w:tc>
          <w:tcPr>
            <w:tcW w:w="2901" w:type="dxa"/>
            <w:tcBorders>
              <w:top w:val="single" w:sz="6" w:space="0" w:color="auto"/>
              <w:left w:val="single" w:sz="6" w:space="0" w:color="auto"/>
              <w:bottom w:val="single" w:sz="6" w:space="0" w:color="auto"/>
              <w:right w:val="single" w:sz="6" w:space="0" w:color="auto"/>
            </w:tcBorders>
            <w:shd w:val="clear" w:color="auto" w:fill="FFFFFF"/>
            <w:vAlign w:val="center"/>
          </w:tcPr>
          <w:p w14:paraId="1474FA6E" w14:textId="77777777" w:rsidR="005F6854" w:rsidRPr="00147546" w:rsidRDefault="005F6854" w:rsidP="005F6854">
            <w:pPr>
              <w:shd w:val="clear" w:color="auto" w:fill="FFFFFF"/>
              <w:ind w:left="715"/>
              <w:jc w:val="center"/>
              <w:rPr>
                <w:highlight w:val="yellow"/>
              </w:rPr>
            </w:pPr>
            <w:r>
              <w:t>09</w:t>
            </w:r>
            <w:r w:rsidRPr="00011A43">
              <w:t>.09.2017.</w:t>
            </w:r>
          </w:p>
        </w:tc>
      </w:tr>
      <w:tr w:rsidR="005F6854" w14:paraId="64A4A8C9" w14:textId="77777777" w:rsidTr="00B13362">
        <w:trPr>
          <w:trHeight w:hRule="exact" w:val="245"/>
        </w:trPr>
        <w:tc>
          <w:tcPr>
            <w:tcW w:w="3150" w:type="dxa"/>
            <w:tcBorders>
              <w:top w:val="single" w:sz="6" w:space="0" w:color="auto"/>
              <w:left w:val="single" w:sz="6" w:space="0" w:color="auto"/>
              <w:bottom w:val="single" w:sz="6" w:space="0" w:color="auto"/>
              <w:right w:val="single" w:sz="6" w:space="0" w:color="auto"/>
            </w:tcBorders>
            <w:shd w:val="clear" w:color="auto" w:fill="FFFFFF"/>
          </w:tcPr>
          <w:p w14:paraId="3F914F87" w14:textId="77777777" w:rsidR="005F6854" w:rsidRDefault="005F6854" w:rsidP="005F6854">
            <w:pPr>
              <w:shd w:val="clear" w:color="auto" w:fill="FFFFFF"/>
            </w:pPr>
            <w:r>
              <w:rPr>
                <w:b/>
                <w:bCs/>
                <w:spacing w:val="-2"/>
              </w:rPr>
              <w:t>September</w:t>
            </w:r>
          </w:p>
        </w:tc>
        <w:tc>
          <w:tcPr>
            <w:tcW w:w="2880" w:type="dxa"/>
            <w:tcBorders>
              <w:top w:val="single" w:sz="6" w:space="0" w:color="auto"/>
              <w:left w:val="single" w:sz="6" w:space="0" w:color="auto"/>
              <w:bottom w:val="single" w:sz="6" w:space="0" w:color="auto"/>
              <w:right w:val="single" w:sz="6" w:space="0" w:color="auto"/>
            </w:tcBorders>
            <w:shd w:val="clear" w:color="auto" w:fill="FFFFFF"/>
            <w:vAlign w:val="center"/>
          </w:tcPr>
          <w:p w14:paraId="44A4C423" w14:textId="77777777" w:rsidR="005F6854" w:rsidRPr="00147546" w:rsidRDefault="005F6854" w:rsidP="005F6854">
            <w:pPr>
              <w:shd w:val="clear" w:color="auto" w:fill="FFFFFF"/>
              <w:ind w:left="413"/>
              <w:jc w:val="center"/>
              <w:rPr>
                <w:highlight w:val="yellow"/>
              </w:rPr>
            </w:pPr>
            <w:r>
              <w:t>02</w:t>
            </w:r>
            <w:r w:rsidRPr="00011A43">
              <w:t>.10.2017.</w:t>
            </w:r>
          </w:p>
        </w:tc>
        <w:tc>
          <w:tcPr>
            <w:tcW w:w="2901" w:type="dxa"/>
            <w:tcBorders>
              <w:top w:val="single" w:sz="6" w:space="0" w:color="auto"/>
              <w:left w:val="single" w:sz="6" w:space="0" w:color="auto"/>
              <w:bottom w:val="single" w:sz="6" w:space="0" w:color="auto"/>
              <w:right w:val="single" w:sz="6" w:space="0" w:color="auto"/>
            </w:tcBorders>
            <w:shd w:val="clear" w:color="auto" w:fill="FFFFFF"/>
            <w:vAlign w:val="center"/>
          </w:tcPr>
          <w:p w14:paraId="0005413E" w14:textId="77777777" w:rsidR="005F6854" w:rsidRPr="00147546" w:rsidRDefault="005F6854" w:rsidP="005F6854">
            <w:pPr>
              <w:shd w:val="clear" w:color="auto" w:fill="FFFFFF"/>
              <w:ind w:left="715"/>
              <w:jc w:val="center"/>
              <w:rPr>
                <w:highlight w:val="yellow"/>
              </w:rPr>
            </w:pPr>
            <w:r>
              <w:t>10</w:t>
            </w:r>
            <w:r w:rsidRPr="00011A43">
              <w:t>.10.2017.</w:t>
            </w:r>
          </w:p>
        </w:tc>
      </w:tr>
      <w:tr w:rsidR="005F6854" w14:paraId="59912B5D" w14:textId="77777777" w:rsidTr="00B13362">
        <w:trPr>
          <w:trHeight w:hRule="exact" w:val="245"/>
        </w:trPr>
        <w:tc>
          <w:tcPr>
            <w:tcW w:w="3150" w:type="dxa"/>
            <w:tcBorders>
              <w:top w:val="single" w:sz="6" w:space="0" w:color="auto"/>
              <w:left w:val="single" w:sz="6" w:space="0" w:color="auto"/>
              <w:bottom w:val="single" w:sz="6" w:space="0" w:color="auto"/>
              <w:right w:val="single" w:sz="6" w:space="0" w:color="auto"/>
            </w:tcBorders>
            <w:shd w:val="clear" w:color="auto" w:fill="FFFFFF"/>
          </w:tcPr>
          <w:p w14:paraId="1BEC08E1" w14:textId="77777777" w:rsidR="005F6854" w:rsidRDefault="005F6854" w:rsidP="005F6854">
            <w:pPr>
              <w:shd w:val="clear" w:color="auto" w:fill="FFFFFF"/>
            </w:pPr>
            <w:r>
              <w:rPr>
                <w:b/>
                <w:bCs/>
              </w:rPr>
              <w:t>October</w:t>
            </w:r>
          </w:p>
        </w:tc>
        <w:tc>
          <w:tcPr>
            <w:tcW w:w="2880" w:type="dxa"/>
            <w:tcBorders>
              <w:top w:val="single" w:sz="6" w:space="0" w:color="auto"/>
              <w:left w:val="single" w:sz="6" w:space="0" w:color="auto"/>
              <w:bottom w:val="single" w:sz="6" w:space="0" w:color="auto"/>
              <w:right w:val="single" w:sz="6" w:space="0" w:color="auto"/>
            </w:tcBorders>
            <w:shd w:val="clear" w:color="auto" w:fill="FFFFFF"/>
            <w:vAlign w:val="center"/>
          </w:tcPr>
          <w:p w14:paraId="491D699E" w14:textId="77777777" w:rsidR="005F6854" w:rsidRPr="00147546" w:rsidRDefault="005F6854" w:rsidP="005F6854">
            <w:pPr>
              <w:shd w:val="clear" w:color="auto" w:fill="FFFFFF"/>
              <w:ind w:left="413"/>
              <w:jc w:val="center"/>
              <w:rPr>
                <w:highlight w:val="yellow"/>
              </w:rPr>
            </w:pPr>
            <w:r w:rsidRPr="00011A43">
              <w:t>01.11.2017.</w:t>
            </w:r>
          </w:p>
        </w:tc>
        <w:tc>
          <w:tcPr>
            <w:tcW w:w="2901" w:type="dxa"/>
            <w:tcBorders>
              <w:top w:val="single" w:sz="6" w:space="0" w:color="auto"/>
              <w:left w:val="single" w:sz="6" w:space="0" w:color="auto"/>
              <w:bottom w:val="single" w:sz="6" w:space="0" w:color="auto"/>
              <w:right w:val="single" w:sz="6" w:space="0" w:color="auto"/>
            </w:tcBorders>
            <w:shd w:val="clear" w:color="auto" w:fill="FFFFFF"/>
            <w:vAlign w:val="center"/>
          </w:tcPr>
          <w:p w14:paraId="0869AFFD" w14:textId="77777777" w:rsidR="005F6854" w:rsidRPr="00147546" w:rsidRDefault="005F6854" w:rsidP="005F6854">
            <w:pPr>
              <w:shd w:val="clear" w:color="auto" w:fill="FFFFFF"/>
              <w:ind w:left="715"/>
              <w:jc w:val="center"/>
              <w:rPr>
                <w:highlight w:val="yellow"/>
              </w:rPr>
            </w:pPr>
            <w:r w:rsidRPr="00011A43">
              <w:t>09.11.2017.</w:t>
            </w:r>
          </w:p>
        </w:tc>
      </w:tr>
      <w:tr w:rsidR="005F6854" w14:paraId="741C46CC" w14:textId="77777777" w:rsidTr="00B13362">
        <w:trPr>
          <w:trHeight w:hRule="exact" w:val="250"/>
        </w:trPr>
        <w:tc>
          <w:tcPr>
            <w:tcW w:w="3150" w:type="dxa"/>
            <w:tcBorders>
              <w:top w:val="single" w:sz="6" w:space="0" w:color="auto"/>
              <w:left w:val="single" w:sz="6" w:space="0" w:color="auto"/>
              <w:bottom w:val="single" w:sz="6" w:space="0" w:color="auto"/>
              <w:right w:val="single" w:sz="6" w:space="0" w:color="auto"/>
            </w:tcBorders>
            <w:shd w:val="clear" w:color="auto" w:fill="FFFFFF"/>
          </w:tcPr>
          <w:p w14:paraId="3139804E" w14:textId="77777777" w:rsidR="005F6854" w:rsidRDefault="005F6854" w:rsidP="005F6854">
            <w:pPr>
              <w:shd w:val="clear" w:color="auto" w:fill="FFFFFF"/>
            </w:pPr>
            <w:r>
              <w:rPr>
                <w:b/>
                <w:bCs/>
                <w:spacing w:val="-2"/>
              </w:rPr>
              <w:t>November</w:t>
            </w:r>
          </w:p>
        </w:tc>
        <w:tc>
          <w:tcPr>
            <w:tcW w:w="2880" w:type="dxa"/>
            <w:tcBorders>
              <w:top w:val="single" w:sz="6" w:space="0" w:color="auto"/>
              <w:left w:val="single" w:sz="6" w:space="0" w:color="auto"/>
              <w:bottom w:val="single" w:sz="6" w:space="0" w:color="auto"/>
              <w:right w:val="single" w:sz="6" w:space="0" w:color="auto"/>
            </w:tcBorders>
            <w:shd w:val="clear" w:color="auto" w:fill="FFFFFF"/>
            <w:vAlign w:val="center"/>
          </w:tcPr>
          <w:p w14:paraId="05FBEAEF" w14:textId="77777777" w:rsidR="005F6854" w:rsidRPr="00147546" w:rsidRDefault="005F6854" w:rsidP="005F6854">
            <w:pPr>
              <w:shd w:val="clear" w:color="auto" w:fill="FFFFFF"/>
              <w:ind w:left="413"/>
              <w:jc w:val="center"/>
              <w:rPr>
                <w:highlight w:val="yellow"/>
              </w:rPr>
            </w:pPr>
            <w:r w:rsidRPr="00011A43">
              <w:t>01.12.2017.</w:t>
            </w:r>
          </w:p>
        </w:tc>
        <w:tc>
          <w:tcPr>
            <w:tcW w:w="2901" w:type="dxa"/>
            <w:tcBorders>
              <w:top w:val="single" w:sz="6" w:space="0" w:color="auto"/>
              <w:left w:val="single" w:sz="6" w:space="0" w:color="auto"/>
              <w:bottom w:val="single" w:sz="6" w:space="0" w:color="auto"/>
              <w:right w:val="single" w:sz="6" w:space="0" w:color="auto"/>
            </w:tcBorders>
            <w:shd w:val="clear" w:color="auto" w:fill="FFFFFF"/>
            <w:vAlign w:val="center"/>
          </w:tcPr>
          <w:p w14:paraId="2C7087F3" w14:textId="77777777" w:rsidR="005F6854" w:rsidRPr="00147546" w:rsidRDefault="005F6854" w:rsidP="005F6854">
            <w:pPr>
              <w:shd w:val="clear" w:color="auto" w:fill="FFFFFF"/>
              <w:ind w:left="715"/>
              <w:jc w:val="center"/>
              <w:rPr>
                <w:highlight w:val="yellow"/>
              </w:rPr>
            </w:pPr>
            <w:r>
              <w:t>09</w:t>
            </w:r>
            <w:r w:rsidRPr="00011A43">
              <w:t>.12.2017.</w:t>
            </w:r>
          </w:p>
        </w:tc>
      </w:tr>
      <w:tr w:rsidR="005F6854" w14:paraId="2091DFFF" w14:textId="77777777" w:rsidTr="00B13362">
        <w:trPr>
          <w:trHeight w:hRule="exact" w:val="269"/>
        </w:trPr>
        <w:tc>
          <w:tcPr>
            <w:tcW w:w="3150" w:type="dxa"/>
            <w:tcBorders>
              <w:top w:val="single" w:sz="6" w:space="0" w:color="auto"/>
              <w:left w:val="single" w:sz="6" w:space="0" w:color="auto"/>
              <w:bottom w:val="single" w:sz="6" w:space="0" w:color="auto"/>
              <w:right w:val="single" w:sz="6" w:space="0" w:color="auto"/>
            </w:tcBorders>
            <w:shd w:val="clear" w:color="auto" w:fill="FFFFFF"/>
          </w:tcPr>
          <w:p w14:paraId="7BD4F1EC" w14:textId="77777777" w:rsidR="005F6854" w:rsidRDefault="005F6854" w:rsidP="005F6854">
            <w:pPr>
              <w:shd w:val="clear" w:color="auto" w:fill="FFFFFF"/>
            </w:pPr>
            <w:r>
              <w:rPr>
                <w:b/>
                <w:bCs/>
                <w:spacing w:val="-2"/>
              </w:rPr>
              <w:t>December</w:t>
            </w:r>
          </w:p>
        </w:tc>
        <w:tc>
          <w:tcPr>
            <w:tcW w:w="2880" w:type="dxa"/>
            <w:tcBorders>
              <w:top w:val="single" w:sz="6" w:space="0" w:color="auto"/>
              <w:left w:val="single" w:sz="6" w:space="0" w:color="auto"/>
              <w:bottom w:val="single" w:sz="6" w:space="0" w:color="auto"/>
              <w:right w:val="single" w:sz="6" w:space="0" w:color="auto"/>
            </w:tcBorders>
            <w:shd w:val="clear" w:color="auto" w:fill="FFFFFF"/>
            <w:vAlign w:val="center"/>
          </w:tcPr>
          <w:p w14:paraId="3351E7A4" w14:textId="77777777" w:rsidR="005F6854" w:rsidRPr="00147546" w:rsidRDefault="005F6854" w:rsidP="005F6854">
            <w:pPr>
              <w:shd w:val="clear" w:color="auto" w:fill="FFFFFF"/>
              <w:ind w:left="413"/>
              <w:jc w:val="center"/>
              <w:rPr>
                <w:highlight w:val="yellow"/>
              </w:rPr>
            </w:pPr>
            <w:r w:rsidRPr="00011A43">
              <w:t>0</w:t>
            </w:r>
            <w:r>
              <w:t>3</w:t>
            </w:r>
            <w:r w:rsidRPr="00011A43">
              <w:t>.01.</w:t>
            </w:r>
            <w:r>
              <w:t>2018</w:t>
            </w:r>
            <w:r w:rsidRPr="00011A43">
              <w:t>.</w:t>
            </w:r>
          </w:p>
        </w:tc>
        <w:tc>
          <w:tcPr>
            <w:tcW w:w="2901" w:type="dxa"/>
            <w:tcBorders>
              <w:top w:val="single" w:sz="6" w:space="0" w:color="auto"/>
              <w:left w:val="single" w:sz="6" w:space="0" w:color="auto"/>
              <w:bottom w:val="single" w:sz="6" w:space="0" w:color="auto"/>
              <w:right w:val="single" w:sz="6" w:space="0" w:color="auto"/>
            </w:tcBorders>
            <w:shd w:val="clear" w:color="auto" w:fill="FFFFFF"/>
            <w:vAlign w:val="center"/>
          </w:tcPr>
          <w:p w14:paraId="6830509F" w14:textId="77777777" w:rsidR="005F6854" w:rsidRPr="00147546" w:rsidRDefault="005F6854" w:rsidP="005F6854">
            <w:pPr>
              <w:shd w:val="clear" w:color="auto" w:fill="FFFFFF"/>
              <w:ind w:left="715"/>
              <w:jc w:val="center"/>
              <w:rPr>
                <w:highlight w:val="yellow"/>
              </w:rPr>
            </w:pPr>
            <w:r>
              <w:t>11</w:t>
            </w:r>
            <w:r w:rsidRPr="00011A43">
              <w:t>.01.</w:t>
            </w:r>
            <w:r>
              <w:t>2018</w:t>
            </w:r>
            <w:r w:rsidRPr="00011A43">
              <w:t>.</w:t>
            </w:r>
          </w:p>
        </w:tc>
      </w:tr>
    </w:tbl>
    <w:p w14:paraId="174AF342" w14:textId="77777777" w:rsidR="00AA7C67" w:rsidRPr="00DD3989" w:rsidRDefault="00AA7C67" w:rsidP="00693DD7"/>
    <w:p w14:paraId="3162F89A" w14:textId="77777777" w:rsidR="00D83809" w:rsidRPr="00DD3989" w:rsidRDefault="00D83809" w:rsidP="00693DD7">
      <w:pPr>
        <w:sectPr w:rsidR="00D83809" w:rsidRPr="00DD3989" w:rsidSect="00020C9E">
          <w:pgSz w:w="11907" w:h="16840" w:code="9"/>
          <w:pgMar w:top="1418" w:right="1418" w:bottom="1418" w:left="1418" w:header="720" w:footer="720" w:gutter="0"/>
          <w:cols w:space="60"/>
          <w:noEndnote/>
        </w:sectPr>
      </w:pPr>
      <w:r w:rsidRPr="00DD3989">
        <w:rPr>
          <w:rFonts w:ascii="Times New Roman" w:hAnsi="Times New Roman" w:cs="Times New Roman"/>
          <w:i/>
          <w:iCs/>
          <w:sz w:val="24"/>
          <w:szCs w:val="24"/>
        </w:rPr>
        <w:t xml:space="preserve">The Auction Office </w:t>
      </w:r>
      <w:r w:rsidRPr="00DD3989">
        <w:rPr>
          <w:rFonts w:ascii="Times New Roman" w:hAnsi="Times New Roman" w:cs="Times New Roman"/>
          <w:sz w:val="24"/>
          <w:szCs w:val="24"/>
        </w:rPr>
        <w:t xml:space="preserve">reserves the right to </w:t>
      </w:r>
      <w:r w:rsidR="00BE6FAF">
        <w:rPr>
          <w:rFonts w:ascii="Times New Roman" w:hAnsi="Times New Roman" w:cs="Times New Roman"/>
          <w:sz w:val="24"/>
          <w:szCs w:val="24"/>
        </w:rPr>
        <w:t xml:space="preserve">operationally change dates and times </w:t>
      </w:r>
      <w:r w:rsidRPr="00DD3989">
        <w:rPr>
          <w:rFonts w:ascii="Times New Roman" w:hAnsi="Times New Roman" w:cs="Times New Roman"/>
          <w:sz w:val="24"/>
          <w:szCs w:val="24"/>
        </w:rPr>
        <w:t>according to the Article 5.1.</w:t>
      </w:r>
    </w:p>
    <w:p w14:paraId="3CE80CAE" w14:textId="77777777" w:rsidR="00763ECF" w:rsidRPr="00DD3989" w:rsidRDefault="00763ECF" w:rsidP="00693DD7"/>
    <w:p w14:paraId="2D3B35CB" w14:textId="77777777" w:rsidR="00AA7C67" w:rsidRPr="00B13362" w:rsidRDefault="00402BAD" w:rsidP="00B13362">
      <w:pPr>
        <w:pStyle w:val="Heading1"/>
      </w:pPr>
      <w:r w:rsidRPr="00B13362">
        <w:t xml:space="preserve">Annex </w:t>
      </w:r>
      <w:r w:rsidR="005C2219" w:rsidRPr="00B13362">
        <w:t>4</w:t>
      </w:r>
      <w:r w:rsidR="00AA7C67" w:rsidRPr="00B13362">
        <w:t xml:space="preserve"> </w:t>
      </w:r>
      <w:r w:rsidR="00AA7C67" w:rsidRPr="00833150">
        <w:t xml:space="preserve">List of </w:t>
      </w:r>
      <w:r w:rsidR="00F61FF6" w:rsidRPr="00833150">
        <w:t xml:space="preserve">Serbian </w:t>
      </w:r>
      <w:r w:rsidR="00AA7C67" w:rsidRPr="00B13362">
        <w:t>Public Holidays</w:t>
      </w:r>
    </w:p>
    <w:p w14:paraId="538B8AA1" w14:textId="77777777" w:rsidR="00970928" w:rsidRPr="00DD3989" w:rsidRDefault="00970928" w:rsidP="00693DD7">
      <w:pPr>
        <w:shd w:val="clear" w:color="auto" w:fill="FFFFFF"/>
        <w:jc w:val="center"/>
        <w:rPr>
          <w:b/>
          <w:bCs/>
          <w:spacing w:val="-2"/>
          <w:sz w:val="32"/>
          <w:szCs w:val="32"/>
        </w:rPr>
      </w:pPr>
    </w:p>
    <w:p w14:paraId="2B52332F" w14:textId="77777777" w:rsidR="00AA7C67" w:rsidRPr="00DD3989" w:rsidRDefault="00AA7C67" w:rsidP="00693DD7">
      <w:pPr>
        <w:rPr>
          <w:rFonts w:cs="Times New Roman"/>
          <w:sz w:val="2"/>
          <w:szCs w:val="2"/>
        </w:rPr>
      </w:pPr>
    </w:p>
    <w:p w14:paraId="0B824CBF" w14:textId="77777777" w:rsidR="00AA7C67" w:rsidRDefault="00AA7C67" w:rsidP="00693DD7"/>
    <w:p w14:paraId="20C6F77B" w14:textId="77777777" w:rsidR="00172D7E" w:rsidRDefault="00172D7E" w:rsidP="00172D7E">
      <w:pPr>
        <w:rPr>
          <w:rFonts w:cs="Times New Roman"/>
          <w:sz w:val="2"/>
          <w:szCs w:val="2"/>
        </w:rPr>
      </w:pPr>
    </w:p>
    <w:p w14:paraId="0C10F717" w14:textId="77777777" w:rsidR="00970928" w:rsidRDefault="00970928" w:rsidP="00693DD7"/>
    <w:p w14:paraId="01E3D2D3" w14:textId="77777777" w:rsidR="00AF3CF8" w:rsidRDefault="00AF3CF8" w:rsidP="00693DD7"/>
    <w:tbl>
      <w:tblPr>
        <w:tblW w:w="9797" w:type="dxa"/>
        <w:tblInd w:w="80" w:type="dxa"/>
        <w:tblLayout w:type="fixed"/>
        <w:tblCellMar>
          <w:left w:w="40" w:type="dxa"/>
          <w:right w:w="40" w:type="dxa"/>
        </w:tblCellMar>
        <w:tblLook w:val="0000" w:firstRow="0" w:lastRow="0" w:firstColumn="0" w:lastColumn="0" w:noHBand="0" w:noVBand="0"/>
      </w:tblPr>
      <w:tblGrid>
        <w:gridCol w:w="2373"/>
        <w:gridCol w:w="1664"/>
        <w:gridCol w:w="5760"/>
      </w:tblGrid>
      <w:tr w:rsidR="00317F0E" w:rsidRPr="00391A58" w14:paraId="03E9B5E4" w14:textId="77777777" w:rsidTr="00317F0E">
        <w:trPr>
          <w:trHeight w:hRule="exact" w:val="310"/>
        </w:trPr>
        <w:tc>
          <w:tcPr>
            <w:tcW w:w="2373" w:type="dxa"/>
            <w:tcBorders>
              <w:top w:val="nil"/>
              <w:left w:val="nil"/>
              <w:bottom w:val="nil"/>
              <w:right w:val="nil"/>
            </w:tcBorders>
            <w:shd w:val="clear" w:color="auto" w:fill="FFFFFF"/>
          </w:tcPr>
          <w:p w14:paraId="1C1B953D" w14:textId="77777777" w:rsidR="00317F0E" w:rsidRPr="00D43BD5" w:rsidRDefault="00317F0E" w:rsidP="00205814">
            <w:pPr>
              <w:shd w:val="clear" w:color="auto" w:fill="FFFFFF"/>
              <w:rPr>
                <w:rFonts w:ascii="Times New Roman" w:hAnsi="Times New Roman" w:cs="Times New Roman"/>
                <w:sz w:val="24"/>
                <w:szCs w:val="24"/>
              </w:rPr>
            </w:pPr>
            <w:r w:rsidRPr="00391A58">
              <w:rPr>
                <w:rFonts w:ascii="Times New Roman" w:hAnsi="Times New Roman" w:cs="Times New Roman"/>
                <w:sz w:val="24"/>
                <w:szCs w:val="24"/>
              </w:rPr>
              <w:t>01.01.2017.</w:t>
            </w:r>
          </w:p>
        </w:tc>
        <w:tc>
          <w:tcPr>
            <w:tcW w:w="1664" w:type="dxa"/>
            <w:tcBorders>
              <w:top w:val="nil"/>
              <w:left w:val="nil"/>
              <w:bottom w:val="nil"/>
              <w:right w:val="nil"/>
            </w:tcBorders>
            <w:shd w:val="clear" w:color="auto" w:fill="FFFFFF"/>
          </w:tcPr>
          <w:p w14:paraId="6938FB8F" w14:textId="77777777" w:rsidR="00317F0E" w:rsidRPr="00D43BD5" w:rsidRDefault="00317F0E" w:rsidP="00205814">
            <w:pPr>
              <w:shd w:val="clear" w:color="auto" w:fill="FFFFFF"/>
              <w:rPr>
                <w:rFonts w:ascii="Times New Roman" w:hAnsi="Times New Roman" w:cs="Times New Roman"/>
                <w:sz w:val="24"/>
                <w:szCs w:val="24"/>
              </w:rPr>
            </w:pPr>
            <w:r w:rsidRPr="00391A58">
              <w:rPr>
                <w:rFonts w:ascii="Times New Roman" w:hAnsi="Times New Roman" w:cs="Times New Roman"/>
                <w:sz w:val="24"/>
                <w:szCs w:val="24"/>
              </w:rPr>
              <w:t>(Sunday)</w:t>
            </w:r>
          </w:p>
        </w:tc>
        <w:tc>
          <w:tcPr>
            <w:tcW w:w="5760" w:type="dxa"/>
            <w:tcBorders>
              <w:top w:val="nil"/>
              <w:left w:val="nil"/>
              <w:bottom w:val="nil"/>
              <w:right w:val="nil"/>
            </w:tcBorders>
            <w:shd w:val="clear" w:color="auto" w:fill="FFFFFF"/>
          </w:tcPr>
          <w:p w14:paraId="4A1788D8" w14:textId="77777777" w:rsidR="00317F0E" w:rsidRPr="00701CD2" w:rsidRDefault="00317F0E" w:rsidP="00205814">
            <w:pPr>
              <w:shd w:val="clear" w:color="auto" w:fill="FFFFFF"/>
              <w:rPr>
                <w:rFonts w:ascii="Times New Roman" w:hAnsi="Times New Roman" w:cs="Times New Roman"/>
                <w:sz w:val="24"/>
                <w:szCs w:val="24"/>
              </w:rPr>
            </w:pPr>
            <w:r w:rsidRPr="00391A58">
              <w:rPr>
                <w:rFonts w:ascii="Times New Roman" w:hAnsi="Times New Roman" w:cs="Times New Roman"/>
                <w:sz w:val="24"/>
                <w:szCs w:val="24"/>
              </w:rPr>
              <w:t>New Year’s Day (RS)</w:t>
            </w:r>
          </w:p>
        </w:tc>
      </w:tr>
      <w:tr w:rsidR="00317F0E" w:rsidRPr="00391A58" w14:paraId="5FE24277" w14:textId="77777777" w:rsidTr="00317F0E">
        <w:trPr>
          <w:trHeight w:hRule="exact" w:val="310"/>
        </w:trPr>
        <w:tc>
          <w:tcPr>
            <w:tcW w:w="2373" w:type="dxa"/>
            <w:tcBorders>
              <w:top w:val="nil"/>
              <w:left w:val="nil"/>
              <w:bottom w:val="nil"/>
              <w:right w:val="nil"/>
            </w:tcBorders>
            <w:shd w:val="clear" w:color="auto" w:fill="FFFFFF"/>
          </w:tcPr>
          <w:p w14:paraId="37F3A320" w14:textId="77777777" w:rsidR="00317F0E" w:rsidRPr="00701CD2" w:rsidRDefault="00317F0E" w:rsidP="00205814">
            <w:pPr>
              <w:shd w:val="clear" w:color="auto" w:fill="FFFFFF"/>
              <w:rPr>
                <w:rFonts w:ascii="Times New Roman" w:hAnsi="Times New Roman" w:cs="Times New Roman"/>
                <w:sz w:val="24"/>
                <w:szCs w:val="24"/>
              </w:rPr>
            </w:pPr>
            <w:r w:rsidRPr="00391A58">
              <w:rPr>
                <w:rFonts w:ascii="Times New Roman" w:hAnsi="Times New Roman" w:cs="Times New Roman"/>
                <w:sz w:val="24"/>
                <w:szCs w:val="24"/>
              </w:rPr>
              <w:t>02.01.2017.</w:t>
            </w:r>
          </w:p>
        </w:tc>
        <w:tc>
          <w:tcPr>
            <w:tcW w:w="1664" w:type="dxa"/>
            <w:tcBorders>
              <w:top w:val="nil"/>
              <w:left w:val="nil"/>
              <w:bottom w:val="nil"/>
              <w:right w:val="nil"/>
            </w:tcBorders>
            <w:shd w:val="clear" w:color="auto" w:fill="FFFFFF"/>
          </w:tcPr>
          <w:p w14:paraId="18C5DE6A" w14:textId="77777777" w:rsidR="00317F0E" w:rsidRPr="00701CD2" w:rsidRDefault="00317F0E" w:rsidP="00205814">
            <w:pPr>
              <w:shd w:val="clear" w:color="auto" w:fill="FFFFFF"/>
              <w:rPr>
                <w:rFonts w:ascii="Times New Roman" w:hAnsi="Times New Roman" w:cs="Times New Roman"/>
                <w:sz w:val="24"/>
                <w:szCs w:val="24"/>
              </w:rPr>
            </w:pPr>
            <w:r w:rsidRPr="00391A58">
              <w:rPr>
                <w:rFonts w:ascii="Times New Roman" w:hAnsi="Times New Roman" w:cs="Times New Roman"/>
                <w:sz w:val="24"/>
                <w:szCs w:val="24"/>
              </w:rPr>
              <w:t>(Monday)</w:t>
            </w:r>
          </w:p>
        </w:tc>
        <w:tc>
          <w:tcPr>
            <w:tcW w:w="5760" w:type="dxa"/>
            <w:tcBorders>
              <w:top w:val="nil"/>
              <w:left w:val="nil"/>
              <w:bottom w:val="nil"/>
              <w:right w:val="nil"/>
            </w:tcBorders>
            <w:shd w:val="clear" w:color="auto" w:fill="FFFFFF"/>
          </w:tcPr>
          <w:p w14:paraId="79F24F89" w14:textId="77777777" w:rsidR="00317F0E" w:rsidRPr="00701CD2" w:rsidRDefault="00317F0E" w:rsidP="00205814">
            <w:pPr>
              <w:shd w:val="clear" w:color="auto" w:fill="FFFFFF"/>
              <w:rPr>
                <w:rFonts w:ascii="Times New Roman" w:hAnsi="Times New Roman" w:cs="Times New Roman"/>
                <w:sz w:val="24"/>
                <w:szCs w:val="24"/>
              </w:rPr>
            </w:pPr>
            <w:r w:rsidRPr="00391A58">
              <w:rPr>
                <w:rFonts w:ascii="Times New Roman" w:hAnsi="Times New Roman" w:cs="Times New Roman"/>
                <w:sz w:val="24"/>
                <w:szCs w:val="24"/>
              </w:rPr>
              <w:t>New Year’s Day (RS)</w:t>
            </w:r>
          </w:p>
        </w:tc>
      </w:tr>
      <w:tr w:rsidR="00317F0E" w:rsidRPr="00391A58" w14:paraId="3B811416" w14:textId="77777777" w:rsidTr="00317F0E">
        <w:trPr>
          <w:trHeight w:hRule="exact" w:val="310"/>
        </w:trPr>
        <w:tc>
          <w:tcPr>
            <w:tcW w:w="2373" w:type="dxa"/>
            <w:tcBorders>
              <w:top w:val="nil"/>
              <w:left w:val="nil"/>
              <w:bottom w:val="nil"/>
              <w:right w:val="nil"/>
            </w:tcBorders>
            <w:shd w:val="clear" w:color="auto" w:fill="FFFFFF"/>
          </w:tcPr>
          <w:p w14:paraId="061CA746" w14:textId="77777777" w:rsidR="00317F0E" w:rsidRPr="00701CD2" w:rsidRDefault="00317F0E" w:rsidP="00205814">
            <w:pPr>
              <w:shd w:val="clear" w:color="auto" w:fill="FFFFFF"/>
              <w:rPr>
                <w:rFonts w:ascii="Times New Roman" w:hAnsi="Times New Roman" w:cs="Times New Roman"/>
                <w:sz w:val="24"/>
                <w:szCs w:val="24"/>
              </w:rPr>
            </w:pPr>
            <w:r w:rsidRPr="00391A58">
              <w:rPr>
                <w:rFonts w:ascii="Times New Roman" w:hAnsi="Times New Roman" w:cs="Times New Roman"/>
                <w:sz w:val="24"/>
                <w:szCs w:val="24"/>
              </w:rPr>
              <w:t>03.01.2017.</w:t>
            </w:r>
          </w:p>
        </w:tc>
        <w:tc>
          <w:tcPr>
            <w:tcW w:w="1664" w:type="dxa"/>
            <w:tcBorders>
              <w:top w:val="nil"/>
              <w:left w:val="nil"/>
              <w:bottom w:val="nil"/>
              <w:right w:val="nil"/>
            </w:tcBorders>
            <w:shd w:val="clear" w:color="auto" w:fill="FFFFFF"/>
          </w:tcPr>
          <w:p w14:paraId="1449EC51" w14:textId="77777777" w:rsidR="00317F0E" w:rsidRPr="00701CD2" w:rsidRDefault="00317F0E" w:rsidP="00205814">
            <w:pPr>
              <w:shd w:val="clear" w:color="auto" w:fill="FFFFFF"/>
              <w:rPr>
                <w:rFonts w:ascii="Times New Roman" w:hAnsi="Times New Roman" w:cs="Times New Roman"/>
                <w:sz w:val="24"/>
                <w:szCs w:val="24"/>
              </w:rPr>
            </w:pPr>
            <w:r w:rsidRPr="00391A58">
              <w:rPr>
                <w:rFonts w:ascii="Times New Roman" w:hAnsi="Times New Roman" w:cs="Times New Roman"/>
                <w:sz w:val="24"/>
                <w:szCs w:val="24"/>
              </w:rPr>
              <w:t>(Tuesday)</w:t>
            </w:r>
          </w:p>
        </w:tc>
        <w:tc>
          <w:tcPr>
            <w:tcW w:w="5760" w:type="dxa"/>
            <w:tcBorders>
              <w:top w:val="nil"/>
              <w:left w:val="nil"/>
              <w:bottom w:val="nil"/>
              <w:right w:val="nil"/>
            </w:tcBorders>
            <w:shd w:val="clear" w:color="auto" w:fill="FFFFFF"/>
          </w:tcPr>
          <w:p w14:paraId="72FBA8A1" w14:textId="77777777" w:rsidR="00317F0E" w:rsidRPr="00701CD2" w:rsidRDefault="00317F0E" w:rsidP="00205814">
            <w:pPr>
              <w:shd w:val="clear" w:color="auto" w:fill="FFFFFF"/>
              <w:rPr>
                <w:rFonts w:ascii="Times New Roman" w:hAnsi="Times New Roman" w:cs="Times New Roman"/>
                <w:sz w:val="24"/>
                <w:szCs w:val="24"/>
              </w:rPr>
            </w:pPr>
            <w:r w:rsidRPr="00391A58">
              <w:rPr>
                <w:rFonts w:ascii="Times New Roman" w:hAnsi="Times New Roman" w:cs="Times New Roman"/>
                <w:sz w:val="24"/>
                <w:szCs w:val="24"/>
              </w:rPr>
              <w:t>New Year’s Day (RS)</w:t>
            </w:r>
          </w:p>
        </w:tc>
      </w:tr>
      <w:tr w:rsidR="00317F0E" w:rsidRPr="00391A58" w14:paraId="13FE63BB" w14:textId="77777777" w:rsidTr="00317F0E">
        <w:trPr>
          <w:trHeight w:hRule="exact" w:val="310"/>
        </w:trPr>
        <w:tc>
          <w:tcPr>
            <w:tcW w:w="2373" w:type="dxa"/>
            <w:tcBorders>
              <w:top w:val="nil"/>
              <w:left w:val="nil"/>
              <w:bottom w:val="nil"/>
              <w:right w:val="nil"/>
            </w:tcBorders>
            <w:shd w:val="clear" w:color="auto" w:fill="FFFFFF"/>
          </w:tcPr>
          <w:p w14:paraId="61EC6389" w14:textId="77777777" w:rsidR="00317F0E" w:rsidRPr="00701CD2" w:rsidRDefault="00317F0E" w:rsidP="00205814">
            <w:pPr>
              <w:shd w:val="clear" w:color="auto" w:fill="FFFFFF"/>
              <w:rPr>
                <w:rFonts w:ascii="Times New Roman" w:hAnsi="Times New Roman" w:cs="Times New Roman"/>
                <w:sz w:val="24"/>
                <w:szCs w:val="24"/>
              </w:rPr>
            </w:pPr>
            <w:r w:rsidRPr="00391A58">
              <w:rPr>
                <w:rFonts w:ascii="Times New Roman" w:hAnsi="Times New Roman" w:cs="Times New Roman"/>
                <w:sz w:val="24"/>
                <w:szCs w:val="24"/>
              </w:rPr>
              <w:t xml:space="preserve">07.01.2017. </w:t>
            </w:r>
          </w:p>
        </w:tc>
        <w:tc>
          <w:tcPr>
            <w:tcW w:w="1664" w:type="dxa"/>
            <w:tcBorders>
              <w:top w:val="nil"/>
              <w:left w:val="nil"/>
              <w:bottom w:val="nil"/>
              <w:right w:val="nil"/>
            </w:tcBorders>
            <w:shd w:val="clear" w:color="auto" w:fill="FFFFFF"/>
          </w:tcPr>
          <w:p w14:paraId="44B36CEA" w14:textId="77777777" w:rsidR="00317F0E" w:rsidRPr="00701CD2" w:rsidRDefault="00317F0E" w:rsidP="00205814">
            <w:pPr>
              <w:shd w:val="clear" w:color="auto" w:fill="FFFFFF"/>
              <w:rPr>
                <w:rFonts w:ascii="Times New Roman" w:hAnsi="Times New Roman" w:cs="Times New Roman"/>
                <w:sz w:val="24"/>
                <w:szCs w:val="24"/>
              </w:rPr>
            </w:pPr>
            <w:r w:rsidRPr="00391A58">
              <w:rPr>
                <w:rFonts w:ascii="Times New Roman" w:hAnsi="Times New Roman" w:cs="Times New Roman"/>
                <w:sz w:val="24"/>
                <w:szCs w:val="24"/>
              </w:rPr>
              <w:t xml:space="preserve">(Saturday) </w:t>
            </w:r>
          </w:p>
        </w:tc>
        <w:tc>
          <w:tcPr>
            <w:tcW w:w="5760" w:type="dxa"/>
            <w:tcBorders>
              <w:top w:val="nil"/>
              <w:left w:val="nil"/>
              <w:bottom w:val="nil"/>
              <w:right w:val="nil"/>
            </w:tcBorders>
            <w:shd w:val="clear" w:color="auto" w:fill="FFFFFF"/>
          </w:tcPr>
          <w:p w14:paraId="3266274C" w14:textId="77777777" w:rsidR="00317F0E" w:rsidRPr="00701CD2" w:rsidRDefault="00317F0E" w:rsidP="00205814">
            <w:pPr>
              <w:shd w:val="clear" w:color="auto" w:fill="FFFFFF"/>
              <w:rPr>
                <w:rFonts w:ascii="Times New Roman" w:hAnsi="Times New Roman" w:cs="Times New Roman"/>
                <w:sz w:val="24"/>
                <w:szCs w:val="24"/>
              </w:rPr>
            </w:pPr>
            <w:r w:rsidRPr="00391A58">
              <w:rPr>
                <w:rFonts w:ascii="Times New Roman" w:hAnsi="Times New Roman" w:cs="Times New Roman"/>
                <w:sz w:val="24"/>
                <w:szCs w:val="24"/>
              </w:rPr>
              <w:t>Christmas Day (RS)</w:t>
            </w:r>
          </w:p>
        </w:tc>
      </w:tr>
      <w:tr w:rsidR="00317F0E" w:rsidRPr="00391A58" w14:paraId="3D58D957" w14:textId="77777777" w:rsidTr="00317F0E">
        <w:trPr>
          <w:trHeight w:hRule="exact" w:val="310"/>
        </w:trPr>
        <w:tc>
          <w:tcPr>
            <w:tcW w:w="2373" w:type="dxa"/>
            <w:tcBorders>
              <w:top w:val="nil"/>
              <w:left w:val="nil"/>
              <w:bottom w:val="nil"/>
              <w:right w:val="nil"/>
            </w:tcBorders>
            <w:shd w:val="clear" w:color="auto" w:fill="FFFFFF"/>
          </w:tcPr>
          <w:p w14:paraId="2144BD99" w14:textId="77777777" w:rsidR="00317F0E" w:rsidRPr="00701CD2" w:rsidRDefault="00317F0E" w:rsidP="00205814">
            <w:pPr>
              <w:shd w:val="clear" w:color="auto" w:fill="FFFFFF"/>
              <w:rPr>
                <w:rFonts w:ascii="Times New Roman" w:hAnsi="Times New Roman" w:cs="Times New Roman"/>
                <w:sz w:val="24"/>
                <w:szCs w:val="24"/>
              </w:rPr>
            </w:pPr>
            <w:r w:rsidRPr="00391A58">
              <w:rPr>
                <w:rFonts w:ascii="Times New Roman" w:hAnsi="Times New Roman" w:cs="Times New Roman"/>
                <w:sz w:val="24"/>
                <w:szCs w:val="24"/>
              </w:rPr>
              <w:t>15.02.2017.</w:t>
            </w:r>
          </w:p>
        </w:tc>
        <w:tc>
          <w:tcPr>
            <w:tcW w:w="1664" w:type="dxa"/>
            <w:tcBorders>
              <w:top w:val="nil"/>
              <w:left w:val="nil"/>
              <w:bottom w:val="nil"/>
              <w:right w:val="nil"/>
            </w:tcBorders>
            <w:shd w:val="clear" w:color="auto" w:fill="FFFFFF"/>
          </w:tcPr>
          <w:p w14:paraId="652A670E" w14:textId="77777777" w:rsidR="00317F0E" w:rsidRPr="00701CD2" w:rsidRDefault="00317F0E" w:rsidP="00205814">
            <w:pPr>
              <w:shd w:val="clear" w:color="auto" w:fill="FFFFFF"/>
              <w:rPr>
                <w:rFonts w:ascii="Times New Roman" w:hAnsi="Times New Roman" w:cs="Times New Roman"/>
                <w:sz w:val="24"/>
                <w:szCs w:val="24"/>
              </w:rPr>
            </w:pPr>
            <w:r w:rsidRPr="00391A58">
              <w:rPr>
                <w:rFonts w:ascii="Times New Roman" w:hAnsi="Times New Roman" w:cs="Times New Roman"/>
                <w:sz w:val="24"/>
                <w:szCs w:val="24"/>
              </w:rPr>
              <w:t xml:space="preserve">(Wednesday) </w:t>
            </w:r>
          </w:p>
        </w:tc>
        <w:tc>
          <w:tcPr>
            <w:tcW w:w="5760" w:type="dxa"/>
            <w:tcBorders>
              <w:top w:val="nil"/>
              <w:left w:val="nil"/>
              <w:bottom w:val="nil"/>
              <w:right w:val="nil"/>
            </w:tcBorders>
            <w:shd w:val="clear" w:color="auto" w:fill="FFFFFF"/>
          </w:tcPr>
          <w:p w14:paraId="26C06113" w14:textId="77777777" w:rsidR="00317F0E" w:rsidRPr="00701CD2" w:rsidRDefault="00317F0E" w:rsidP="00205814">
            <w:pPr>
              <w:shd w:val="clear" w:color="auto" w:fill="FFFFFF"/>
              <w:rPr>
                <w:rFonts w:ascii="Times New Roman" w:hAnsi="Times New Roman" w:cs="Times New Roman"/>
                <w:sz w:val="24"/>
                <w:szCs w:val="24"/>
              </w:rPr>
            </w:pPr>
            <w:r w:rsidRPr="00391A58">
              <w:rPr>
                <w:rFonts w:ascii="Times New Roman" w:hAnsi="Times New Roman" w:cs="Times New Roman"/>
                <w:sz w:val="24"/>
                <w:szCs w:val="24"/>
              </w:rPr>
              <w:t>National holiday (RS)</w:t>
            </w:r>
          </w:p>
        </w:tc>
      </w:tr>
      <w:tr w:rsidR="00317F0E" w:rsidRPr="00391A58" w14:paraId="6749EF8F" w14:textId="77777777" w:rsidTr="00317F0E">
        <w:trPr>
          <w:trHeight w:hRule="exact" w:val="310"/>
        </w:trPr>
        <w:tc>
          <w:tcPr>
            <w:tcW w:w="2373" w:type="dxa"/>
            <w:tcBorders>
              <w:top w:val="nil"/>
              <w:left w:val="nil"/>
              <w:bottom w:val="nil"/>
              <w:right w:val="nil"/>
            </w:tcBorders>
            <w:shd w:val="clear" w:color="auto" w:fill="FFFFFF"/>
          </w:tcPr>
          <w:p w14:paraId="1496A45E" w14:textId="77777777" w:rsidR="00317F0E" w:rsidRPr="00D43BD5" w:rsidRDefault="00317F0E" w:rsidP="00205814">
            <w:pPr>
              <w:shd w:val="clear" w:color="auto" w:fill="FFFFFF"/>
              <w:rPr>
                <w:rFonts w:ascii="Times New Roman" w:hAnsi="Times New Roman" w:cs="Times New Roman"/>
                <w:sz w:val="24"/>
                <w:szCs w:val="24"/>
              </w:rPr>
            </w:pPr>
            <w:r w:rsidRPr="00391A58">
              <w:rPr>
                <w:rFonts w:ascii="Times New Roman" w:hAnsi="Times New Roman" w:cs="Times New Roman"/>
                <w:sz w:val="24"/>
                <w:szCs w:val="24"/>
              </w:rPr>
              <w:t>16.02.2017.</w:t>
            </w:r>
          </w:p>
        </w:tc>
        <w:tc>
          <w:tcPr>
            <w:tcW w:w="1664" w:type="dxa"/>
            <w:tcBorders>
              <w:top w:val="nil"/>
              <w:left w:val="nil"/>
              <w:bottom w:val="nil"/>
              <w:right w:val="nil"/>
            </w:tcBorders>
            <w:shd w:val="clear" w:color="auto" w:fill="FFFFFF"/>
          </w:tcPr>
          <w:p w14:paraId="722C61BE" w14:textId="77777777" w:rsidR="00317F0E" w:rsidRPr="00D43BD5" w:rsidRDefault="00317F0E" w:rsidP="00205814">
            <w:pPr>
              <w:shd w:val="clear" w:color="auto" w:fill="FFFFFF"/>
              <w:rPr>
                <w:rFonts w:ascii="Times New Roman" w:hAnsi="Times New Roman" w:cs="Times New Roman"/>
                <w:sz w:val="24"/>
                <w:szCs w:val="24"/>
              </w:rPr>
            </w:pPr>
            <w:r w:rsidRPr="00391A58">
              <w:rPr>
                <w:rFonts w:ascii="Times New Roman" w:hAnsi="Times New Roman" w:cs="Times New Roman"/>
                <w:sz w:val="24"/>
                <w:szCs w:val="24"/>
              </w:rPr>
              <w:t>(Thursday)</w:t>
            </w:r>
          </w:p>
        </w:tc>
        <w:tc>
          <w:tcPr>
            <w:tcW w:w="5760" w:type="dxa"/>
            <w:tcBorders>
              <w:top w:val="nil"/>
              <w:left w:val="nil"/>
              <w:bottom w:val="nil"/>
              <w:right w:val="nil"/>
            </w:tcBorders>
            <w:shd w:val="clear" w:color="auto" w:fill="FFFFFF"/>
          </w:tcPr>
          <w:p w14:paraId="2BAEADAF" w14:textId="77777777" w:rsidR="00317F0E" w:rsidRPr="00701CD2" w:rsidRDefault="00317F0E" w:rsidP="00205814">
            <w:pPr>
              <w:shd w:val="clear" w:color="auto" w:fill="FFFFFF"/>
              <w:rPr>
                <w:rFonts w:ascii="Times New Roman" w:hAnsi="Times New Roman" w:cs="Times New Roman"/>
                <w:sz w:val="24"/>
                <w:szCs w:val="24"/>
              </w:rPr>
            </w:pPr>
            <w:r w:rsidRPr="00391A58">
              <w:rPr>
                <w:rFonts w:ascii="Times New Roman" w:hAnsi="Times New Roman" w:cs="Times New Roman"/>
                <w:sz w:val="24"/>
                <w:szCs w:val="24"/>
              </w:rPr>
              <w:t>National holiday (RS)</w:t>
            </w:r>
          </w:p>
        </w:tc>
      </w:tr>
      <w:tr w:rsidR="00317F0E" w:rsidRPr="00391A58" w14:paraId="7A704CBB" w14:textId="77777777" w:rsidTr="00317F0E">
        <w:trPr>
          <w:trHeight w:hRule="exact" w:val="310"/>
        </w:trPr>
        <w:tc>
          <w:tcPr>
            <w:tcW w:w="2373" w:type="dxa"/>
            <w:tcBorders>
              <w:top w:val="nil"/>
              <w:left w:val="nil"/>
              <w:bottom w:val="nil"/>
              <w:right w:val="nil"/>
            </w:tcBorders>
            <w:shd w:val="clear" w:color="auto" w:fill="FFFFFF"/>
          </w:tcPr>
          <w:p w14:paraId="1A782AC0" w14:textId="77777777" w:rsidR="00317F0E" w:rsidRPr="00D43BD5" w:rsidRDefault="00317F0E" w:rsidP="00205814">
            <w:pPr>
              <w:shd w:val="clear" w:color="auto" w:fill="FFFFFF"/>
              <w:rPr>
                <w:rFonts w:ascii="Times New Roman" w:hAnsi="Times New Roman" w:cs="Times New Roman"/>
                <w:sz w:val="24"/>
                <w:szCs w:val="24"/>
              </w:rPr>
            </w:pPr>
            <w:r w:rsidRPr="00391A58">
              <w:rPr>
                <w:rFonts w:ascii="Times New Roman" w:hAnsi="Times New Roman" w:cs="Times New Roman"/>
                <w:sz w:val="24"/>
                <w:szCs w:val="24"/>
              </w:rPr>
              <w:t>14.04.2017.</w:t>
            </w:r>
          </w:p>
        </w:tc>
        <w:tc>
          <w:tcPr>
            <w:tcW w:w="1664" w:type="dxa"/>
            <w:tcBorders>
              <w:top w:val="nil"/>
              <w:left w:val="nil"/>
              <w:bottom w:val="nil"/>
              <w:right w:val="nil"/>
            </w:tcBorders>
            <w:shd w:val="clear" w:color="auto" w:fill="FFFFFF"/>
          </w:tcPr>
          <w:p w14:paraId="0F0CCD83" w14:textId="77777777" w:rsidR="00317F0E" w:rsidRPr="00D43BD5" w:rsidRDefault="00317F0E" w:rsidP="00205814">
            <w:pPr>
              <w:shd w:val="clear" w:color="auto" w:fill="FFFFFF"/>
              <w:rPr>
                <w:rFonts w:ascii="Times New Roman" w:hAnsi="Times New Roman" w:cs="Times New Roman"/>
                <w:sz w:val="24"/>
                <w:szCs w:val="24"/>
              </w:rPr>
            </w:pPr>
            <w:r w:rsidRPr="00391A58">
              <w:rPr>
                <w:rFonts w:ascii="Times New Roman" w:hAnsi="Times New Roman" w:cs="Times New Roman"/>
                <w:sz w:val="24"/>
                <w:szCs w:val="24"/>
              </w:rPr>
              <w:t>(Friday)</w:t>
            </w:r>
          </w:p>
        </w:tc>
        <w:tc>
          <w:tcPr>
            <w:tcW w:w="5760" w:type="dxa"/>
            <w:tcBorders>
              <w:top w:val="nil"/>
              <w:left w:val="nil"/>
              <w:bottom w:val="nil"/>
              <w:right w:val="nil"/>
            </w:tcBorders>
            <w:shd w:val="clear" w:color="auto" w:fill="FFFFFF"/>
          </w:tcPr>
          <w:p w14:paraId="7934D22F" w14:textId="77777777" w:rsidR="00317F0E" w:rsidRPr="00701CD2" w:rsidRDefault="00317F0E" w:rsidP="00205814">
            <w:pPr>
              <w:shd w:val="clear" w:color="auto" w:fill="FFFFFF"/>
              <w:rPr>
                <w:rFonts w:ascii="Times New Roman" w:hAnsi="Times New Roman" w:cs="Times New Roman"/>
                <w:sz w:val="24"/>
                <w:szCs w:val="24"/>
              </w:rPr>
            </w:pPr>
            <w:r w:rsidRPr="00391A58">
              <w:rPr>
                <w:rFonts w:ascii="Times New Roman" w:hAnsi="Times New Roman" w:cs="Times New Roman"/>
                <w:sz w:val="24"/>
                <w:szCs w:val="24"/>
              </w:rPr>
              <w:t>Easter Friday (RS)</w:t>
            </w:r>
          </w:p>
        </w:tc>
      </w:tr>
      <w:tr w:rsidR="00317F0E" w:rsidRPr="00391A58" w14:paraId="3AAC50B1" w14:textId="77777777" w:rsidTr="00317F0E">
        <w:trPr>
          <w:trHeight w:hRule="exact" w:val="310"/>
        </w:trPr>
        <w:tc>
          <w:tcPr>
            <w:tcW w:w="2373" w:type="dxa"/>
            <w:tcBorders>
              <w:top w:val="nil"/>
              <w:left w:val="nil"/>
              <w:bottom w:val="nil"/>
              <w:right w:val="nil"/>
            </w:tcBorders>
            <w:shd w:val="clear" w:color="auto" w:fill="FFFFFF"/>
          </w:tcPr>
          <w:p w14:paraId="413CA548" w14:textId="77777777" w:rsidR="00317F0E" w:rsidRPr="00D43BD5" w:rsidRDefault="00317F0E" w:rsidP="00205814">
            <w:pPr>
              <w:shd w:val="clear" w:color="auto" w:fill="FFFFFF"/>
              <w:rPr>
                <w:rFonts w:ascii="Times New Roman" w:hAnsi="Times New Roman" w:cs="Times New Roman"/>
                <w:sz w:val="24"/>
                <w:szCs w:val="24"/>
              </w:rPr>
            </w:pPr>
            <w:r w:rsidRPr="00391A58">
              <w:rPr>
                <w:rFonts w:ascii="Times New Roman" w:hAnsi="Times New Roman" w:cs="Times New Roman"/>
                <w:sz w:val="24"/>
                <w:szCs w:val="24"/>
              </w:rPr>
              <w:t>15.04.2017.</w:t>
            </w:r>
          </w:p>
        </w:tc>
        <w:tc>
          <w:tcPr>
            <w:tcW w:w="1664" w:type="dxa"/>
            <w:tcBorders>
              <w:top w:val="nil"/>
              <w:left w:val="nil"/>
              <w:bottom w:val="nil"/>
              <w:right w:val="nil"/>
            </w:tcBorders>
            <w:shd w:val="clear" w:color="auto" w:fill="FFFFFF"/>
          </w:tcPr>
          <w:p w14:paraId="4E9DA508" w14:textId="77777777" w:rsidR="00317F0E" w:rsidRPr="00D43BD5" w:rsidRDefault="00317F0E" w:rsidP="00205814">
            <w:pPr>
              <w:shd w:val="clear" w:color="auto" w:fill="FFFFFF"/>
              <w:rPr>
                <w:rFonts w:ascii="Times New Roman" w:hAnsi="Times New Roman" w:cs="Times New Roman"/>
                <w:sz w:val="24"/>
                <w:szCs w:val="24"/>
              </w:rPr>
            </w:pPr>
            <w:r w:rsidRPr="00391A58">
              <w:rPr>
                <w:rFonts w:ascii="Times New Roman" w:hAnsi="Times New Roman" w:cs="Times New Roman"/>
                <w:sz w:val="24"/>
                <w:szCs w:val="24"/>
              </w:rPr>
              <w:t>(Saturday)</w:t>
            </w:r>
          </w:p>
        </w:tc>
        <w:tc>
          <w:tcPr>
            <w:tcW w:w="5760" w:type="dxa"/>
            <w:tcBorders>
              <w:top w:val="nil"/>
              <w:left w:val="nil"/>
              <w:bottom w:val="nil"/>
              <w:right w:val="nil"/>
            </w:tcBorders>
            <w:shd w:val="clear" w:color="auto" w:fill="FFFFFF"/>
          </w:tcPr>
          <w:p w14:paraId="10D0F0A3" w14:textId="77777777" w:rsidR="00317F0E" w:rsidRPr="00701CD2" w:rsidRDefault="00317F0E" w:rsidP="00205814">
            <w:pPr>
              <w:shd w:val="clear" w:color="auto" w:fill="FFFFFF"/>
              <w:rPr>
                <w:rFonts w:ascii="Times New Roman" w:hAnsi="Times New Roman" w:cs="Times New Roman"/>
                <w:sz w:val="24"/>
                <w:szCs w:val="24"/>
              </w:rPr>
            </w:pPr>
            <w:r w:rsidRPr="00391A58">
              <w:rPr>
                <w:rFonts w:ascii="Times New Roman" w:hAnsi="Times New Roman" w:cs="Times New Roman"/>
                <w:sz w:val="24"/>
                <w:szCs w:val="24"/>
              </w:rPr>
              <w:t>Easter Saturday (RS)</w:t>
            </w:r>
          </w:p>
        </w:tc>
      </w:tr>
      <w:tr w:rsidR="00317F0E" w:rsidRPr="00391A58" w14:paraId="621C4612" w14:textId="77777777" w:rsidTr="00317F0E">
        <w:trPr>
          <w:trHeight w:hRule="exact" w:val="310"/>
        </w:trPr>
        <w:tc>
          <w:tcPr>
            <w:tcW w:w="2373" w:type="dxa"/>
            <w:tcBorders>
              <w:top w:val="nil"/>
              <w:left w:val="nil"/>
              <w:bottom w:val="nil"/>
              <w:right w:val="nil"/>
            </w:tcBorders>
            <w:shd w:val="clear" w:color="auto" w:fill="FFFFFF"/>
          </w:tcPr>
          <w:p w14:paraId="7FA067F8" w14:textId="77777777" w:rsidR="00317F0E" w:rsidRPr="00D43BD5" w:rsidRDefault="00317F0E" w:rsidP="00205814">
            <w:pPr>
              <w:shd w:val="clear" w:color="auto" w:fill="FFFFFF"/>
              <w:rPr>
                <w:rFonts w:ascii="Times New Roman" w:hAnsi="Times New Roman" w:cs="Times New Roman"/>
                <w:sz w:val="24"/>
                <w:szCs w:val="24"/>
              </w:rPr>
            </w:pPr>
            <w:r w:rsidRPr="00391A58">
              <w:rPr>
                <w:rFonts w:ascii="Times New Roman" w:hAnsi="Times New Roman" w:cs="Times New Roman"/>
                <w:sz w:val="24"/>
                <w:szCs w:val="24"/>
              </w:rPr>
              <w:t>16.04.2017.</w:t>
            </w:r>
          </w:p>
        </w:tc>
        <w:tc>
          <w:tcPr>
            <w:tcW w:w="1664" w:type="dxa"/>
            <w:tcBorders>
              <w:top w:val="nil"/>
              <w:left w:val="nil"/>
              <w:bottom w:val="nil"/>
              <w:right w:val="nil"/>
            </w:tcBorders>
            <w:shd w:val="clear" w:color="auto" w:fill="FFFFFF"/>
          </w:tcPr>
          <w:p w14:paraId="47C194D9" w14:textId="77777777" w:rsidR="00317F0E" w:rsidRPr="00D43BD5" w:rsidRDefault="00317F0E" w:rsidP="00205814">
            <w:pPr>
              <w:shd w:val="clear" w:color="auto" w:fill="FFFFFF"/>
              <w:rPr>
                <w:rFonts w:ascii="Times New Roman" w:hAnsi="Times New Roman" w:cs="Times New Roman"/>
                <w:sz w:val="24"/>
                <w:szCs w:val="24"/>
              </w:rPr>
            </w:pPr>
            <w:r w:rsidRPr="00391A58">
              <w:rPr>
                <w:rFonts w:ascii="Times New Roman" w:hAnsi="Times New Roman" w:cs="Times New Roman"/>
                <w:sz w:val="24"/>
                <w:szCs w:val="24"/>
              </w:rPr>
              <w:t>(Sunday)</w:t>
            </w:r>
          </w:p>
        </w:tc>
        <w:tc>
          <w:tcPr>
            <w:tcW w:w="5760" w:type="dxa"/>
            <w:tcBorders>
              <w:top w:val="nil"/>
              <w:left w:val="nil"/>
              <w:bottom w:val="nil"/>
              <w:right w:val="nil"/>
            </w:tcBorders>
            <w:shd w:val="clear" w:color="auto" w:fill="FFFFFF"/>
          </w:tcPr>
          <w:p w14:paraId="68781721" w14:textId="77777777" w:rsidR="00317F0E" w:rsidRPr="00701CD2" w:rsidRDefault="00317F0E" w:rsidP="00205814">
            <w:pPr>
              <w:shd w:val="clear" w:color="auto" w:fill="FFFFFF"/>
              <w:rPr>
                <w:rFonts w:ascii="Times New Roman" w:hAnsi="Times New Roman" w:cs="Times New Roman"/>
                <w:sz w:val="24"/>
                <w:szCs w:val="24"/>
              </w:rPr>
            </w:pPr>
            <w:r w:rsidRPr="00391A58">
              <w:rPr>
                <w:rFonts w:ascii="Times New Roman" w:hAnsi="Times New Roman" w:cs="Times New Roman"/>
                <w:sz w:val="24"/>
                <w:szCs w:val="24"/>
              </w:rPr>
              <w:t>Easter Sunday</w:t>
            </w:r>
          </w:p>
        </w:tc>
      </w:tr>
      <w:tr w:rsidR="00317F0E" w:rsidRPr="00391A58" w14:paraId="7D73DE63" w14:textId="77777777" w:rsidTr="00317F0E">
        <w:trPr>
          <w:trHeight w:hRule="exact" w:val="310"/>
        </w:trPr>
        <w:tc>
          <w:tcPr>
            <w:tcW w:w="2373" w:type="dxa"/>
            <w:tcBorders>
              <w:top w:val="nil"/>
              <w:left w:val="nil"/>
              <w:bottom w:val="nil"/>
              <w:right w:val="nil"/>
            </w:tcBorders>
            <w:shd w:val="clear" w:color="auto" w:fill="FFFFFF"/>
          </w:tcPr>
          <w:p w14:paraId="71B90EC2" w14:textId="77777777" w:rsidR="00317F0E" w:rsidRPr="00D43BD5" w:rsidDel="00510D3B" w:rsidRDefault="00317F0E" w:rsidP="00205814">
            <w:pPr>
              <w:shd w:val="clear" w:color="auto" w:fill="FFFFFF"/>
              <w:rPr>
                <w:rFonts w:ascii="Times New Roman" w:hAnsi="Times New Roman" w:cs="Times New Roman"/>
                <w:sz w:val="24"/>
                <w:szCs w:val="24"/>
              </w:rPr>
            </w:pPr>
            <w:r w:rsidRPr="00391A58">
              <w:rPr>
                <w:rFonts w:ascii="Times New Roman" w:hAnsi="Times New Roman" w:cs="Times New Roman"/>
                <w:sz w:val="24"/>
                <w:szCs w:val="24"/>
              </w:rPr>
              <w:t xml:space="preserve">17.04.2017. </w:t>
            </w:r>
          </w:p>
        </w:tc>
        <w:tc>
          <w:tcPr>
            <w:tcW w:w="1664" w:type="dxa"/>
            <w:tcBorders>
              <w:top w:val="nil"/>
              <w:left w:val="nil"/>
              <w:bottom w:val="nil"/>
              <w:right w:val="nil"/>
            </w:tcBorders>
            <w:shd w:val="clear" w:color="auto" w:fill="FFFFFF"/>
          </w:tcPr>
          <w:p w14:paraId="637809BB" w14:textId="77777777" w:rsidR="00317F0E" w:rsidRPr="00D43BD5" w:rsidRDefault="00317F0E" w:rsidP="00205814">
            <w:pPr>
              <w:shd w:val="clear" w:color="auto" w:fill="FFFFFF"/>
              <w:rPr>
                <w:rFonts w:ascii="Times New Roman" w:hAnsi="Times New Roman" w:cs="Times New Roman"/>
                <w:sz w:val="24"/>
                <w:szCs w:val="24"/>
              </w:rPr>
            </w:pPr>
            <w:r w:rsidRPr="00391A58">
              <w:rPr>
                <w:rFonts w:ascii="Times New Roman" w:hAnsi="Times New Roman" w:cs="Times New Roman"/>
                <w:sz w:val="24"/>
                <w:szCs w:val="24"/>
              </w:rPr>
              <w:t>(Monday)</w:t>
            </w:r>
          </w:p>
        </w:tc>
        <w:tc>
          <w:tcPr>
            <w:tcW w:w="5760" w:type="dxa"/>
            <w:tcBorders>
              <w:top w:val="nil"/>
              <w:left w:val="nil"/>
              <w:bottom w:val="nil"/>
              <w:right w:val="nil"/>
            </w:tcBorders>
            <w:shd w:val="clear" w:color="auto" w:fill="FFFFFF"/>
          </w:tcPr>
          <w:p w14:paraId="0F1A4273" w14:textId="77777777" w:rsidR="00317F0E" w:rsidRPr="00701CD2" w:rsidRDefault="00317F0E" w:rsidP="00205814">
            <w:pPr>
              <w:shd w:val="clear" w:color="auto" w:fill="FFFFFF"/>
              <w:rPr>
                <w:rFonts w:ascii="Times New Roman" w:hAnsi="Times New Roman" w:cs="Times New Roman"/>
                <w:sz w:val="24"/>
                <w:szCs w:val="24"/>
              </w:rPr>
            </w:pPr>
            <w:r w:rsidRPr="00391A58">
              <w:rPr>
                <w:rFonts w:ascii="Times New Roman" w:hAnsi="Times New Roman" w:cs="Times New Roman"/>
                <w:sz w:val="24"/>
                <w:szCs w:val="24"/>
              </w:rPr>
              <w:t>Easter Monday</w:t>
            </w:r>
          </w:p>
        </w:tc>
      </w:tr>
      <w:tr w:rsidR="00317F0E" w:rsidRPr="00391A58" w14:paraId="3C9B5127" w14:textId="77777777" w:rsidTr="00317F0E">
        <w:trPr>
          <w:trHeight w:hRule="exact" w:val="310"/>
        </w:trPr>
        <w:tc>
          <w:tcPr>
            <w:tcW w:w="2373" w:type="dxa"/>
            <w:tcBorders>
              <w:top w:val="nil"/>
              <w:left w:val="nil"/>
              <w:bottom w:val="nil"/>
              <w:right w:val="nil"/>
            </w:tcBorders>
            <w:shd w:val="clear" w:color="auto" w:fill="FFFFFF"/>
          </w:tcPr>
          <w:p w14:paraId="61276709" w14:textId="77777777" w:rsidR="00317F0E" w:rsidRPr="00D43BD5" w:rsidRDefault="00317F0E" w:rsidP="00205814">
            <w:pPr>
              <w:shd w:val="clear" w:color="auto" w:fill="FFFFFF"/>
              <w:rPr>
                <w:rFonts w:ascii="Times New Roman" w:hAnsi="Times New Roman" w:cs="Times New Roman"/>
                <w:sz w:val="24"/>
                <w:szCs w:val="24"/>
              </w:rPr>
            </w:pPr>
            <w:r w:rsidRPr="00391A58">
              <w:rPr>
                <w:rFonts w:ascii="Times New Roman" w:hAnsi="Times New Roman" w:cs="Times New Roman"/>
                <w:sz w:val="24"/>
                <w:szCs w:val="24"/>
              </w:rPr>
              <w:t>01.05.2017.</w:t>
            </w:r>
          </w:p>
        </w:tc>
        <w:tc>
          <w:tcPr>
            <w:tcW w:w="1664" w:type="dxa"/>
            <w:tcBorders>
              <w:top w:val="nil"/>
              <w:left w:val="nil"/>
              <w:bottom w:val="nil"/>
              <w:right w:val="nil"/>
            </w:tcBorders>
            <w:shd w:val="clear" w:color="auto" w:fill="FFFFFF"/>
          </w:tcPr>
          <w:p w14:paraId="3FA8B3D7" w14:textId="77777777" w:rsidR="00317F0E" w:rsidRPr="00D43BD5" w:rsidRDefault="00317F0E" w:rsidP="00205814">
            <w:pPr>
              <w:shd w:val="clear" w:color="auto" w:fill="FFFFFF"/>
              <w:rPr>
                <w:rFonts w:ascii="Times New Roman" w:hAnsi="Times New Roman" w:cs="Times New Roman"/>
                <w:sz w:val="24"/>
                <w:szCs w:val="24"/>
              </w:rPr>
            </w:pPr>
            <w:r w:rsidRPr="00391A58">
              <w:rPr>
                <w:rFonts w:ascii="Times New Roman" w:hAnsi="Times New Roman" w:cs="Times New Roman"/>
                <w:sz w:val="24"/>
                <w:szCs w:val="24"/>
              </w:rPr>
              <w:t>(Monday)</w:t>
            </w:r>
          </w:p>
        </w:tc>
        <w:tc>
          <w:tcPr>
            <w:tcW w:w="5760" w:type="dxa"/>
            <w:tcBorders>
              <w:top w:val="nil"/>
              <w:left w:val="nil"/>
              <w:bottom w:val="nil"/>
              <w:right w:val="nil"/>
            </w:tcBorders>
            <w:shd w:val="clear" w:color="auto" w:fill="FFFFFF"/>
          </w:tcPr>
          <w:p w14:paraId="46080457" w14:textId="77777777" w:rsidR="00317F0E" w:rsidRPr="00701CD2" w:rsidRDefault="00317F0E" w:rsidP="00205814">
            <w:pPr>
              <w:shd w:val="clear" w:color="auto" w:fill="FFFFFF"/>
              <w:rPr>
                <w:rFonts w:ascii="Times New Roman" w:hAnsi="Times New Roman" w:cs="Times New Roman"/>
                <w:sz w:val="24"/>
                <w:szCs w:val="24"/>
              </w:rPr>
            </w:pPr>
            <w:proofErr w:type="spellStart"/>
            <w:r w:rsidRPr="00391A58">
              <w:rPr>
                <w:rFonts w:ascii="Times New Roman" w:hAnsi="Times New Roman" w:cs="Times New Roman"/>
                <w:sz w:val="24"/>
                <w:szCs w:val="24"/>
              </w:rPr>
              <w:t>Labour</w:t>
            </w:r>
            <w:proofErr w:type="spellEnd"/>
            <w:r w:rsidRPr="00391A58">
              <w:rPr>
                <w:rFonts w:ascii="Times New Roman" w:hAnsi="Times New Roman" w:cs="Times New Roman"/>
                <w:sz w:val="24"/>
                <w:szCs w:val="24"/>
              </w:rPr>
              <w:t xml:space="preserve"> Day (RS)</w:t>
            </w:r>
          </w:p>
        </w:tc>
      </w:tr>
      <w:tr w:rsidR="00317F0E" w:rsidRPr="00391A58" w14:paraId="45CEE5C6" w14:textId="77777777" w:rsidTr="00317F0E">
        <w:trPr>
          <w:trHeight w:hRule="exact" w:val="310"/>
        </w:trPr>
        <w:tc>
          <w:tcPr>
            <w:tcW w:w="2373" w:type="dxa"/>
            <w:tcBorders>
              <w:top w:val="nil"/>
              <w:left w:val="nil"/>
              <w:bottom w:val="nil"/>
              <w:right w:val="nil"/>
            </w:tcBorders>
            <w:shd w:val="clear" w:color="auto" w:fill="FFFFFF"/>
          </w:tcPr>
          <w:p w14:paraId="2D850CF3" w14:textId="77777777" w:rsidR="00317F0E" w:rsidRPr="00D43BD5" w:rsidRDefault="00317F0E" w:rsidP="00205814">
            <w:pPr>
              <w:shd w:val="clear" w:color="auto" w:fill="FFFFFF"/>
              <w:rPr>
                <w:rFonts w:ascii="Times New Roman" w:hAnsi="Times New Roman" w:cs="Times New Roman"/>
                <w:sz w:val="24"/>
                <w:szCs w:val="24"/>
              </w:rPr>
            </w:pPr>
            <w:r w:rsidRPr="00391A58">
              <w:rPr>
                <w:rFonts w:ascii="Times New Roman" w:hAnsi="Times New Roman" w:cs="Times New Roman"/>
                <w:sz w:val="24"/>
                <w:szCs w:val="24"/>
              </w:rPr>
              <w:t>02.05.2017.</w:t>
            </w:r>
          </w:p>
        </w:tc>
        <w:tc>
          <w:tcPr>
            <w:tcW w:w="1664" w:type="dxa"/>
            <w:tcBorders>
              <w:top w:val="nil"/>
              <w:left w:val="nil"/>
              <w:bottom w:val="nil"/>
              <w:right w:val="nil"/>
            </w:tcBorders>
            <w:shd w:val="clear" w:color="auto" w:fill="FFFFFF"/>
          </w:tcPr>
          <w:p w14:paraId="644EA090" w14:textId="77777777" w:rsidR="00317F0E" w:rsidRPr="00D43BD5" w:rsidRDefault="00317F0E" w:rsidP="00205814">
            <w:pPr>
              <w:shd w:val="clear" w:color="auto" w:fill="FFFFFF"/>
              <w:rPr>
                <w:rFonts w:ascii="Times New Roman" w:hAnsi="Times New Roman" w:cs="Times New Roman"/>
                <w:sz w:val="24"/>
                <w:szCs w:val="24"/>
              </w:rPr>
            </w:pPr>
            <w:r w:rsidRPr="00391A58">
              <w:rPr>
                <w:rFonts w:ascii="Times New Roman" w:hAnsi="Times New Roman" w:cs="Times New Roman"/>
                <w:sz w:val="24"/>
                <w:szCs w:val="24"/>
              </w:rPr>
              <w:t>(Tuesday)</w:t>
            </w:r>
          </w:p>
        </w:tc>
        <w:tc>
          <w:tcPr>
            <w:tcW w:w="5760" w:type="dxa"/>
            <w:tcBorders>
              <w:top w:val="nil"/>
              <w:left w:val="nil"/>
              <w:bottom w:val="nil"/>
              <w:right w:val="nil"/>
            </w:tcBorders>
            <w:shd w:val="clear" w:color="auto" w:fill="FFFFFF"/>
          </w:tcPr>
          <w:p w14:paraId="3772AFCC" w14:textId="77777777" w:rsidR="00317F0E" w:rsidRPr="00D43BD5" w:rsidRDefault="00317F0E" w:rsidP="00205814">
            <w:pPr>
              <w:shd w:val="clear" w:color="auto" w:fill="FFFFFF"/>
              <w:rPr>
                <w:rFonts w:ascii="Times New Roman" w:hAnsi="Times New Roman" w:cs="Times New Roman"/>
                <w:sz w:val="24"/>
                <w:szCs w:val="24"/>
              </w:rPr>
            </w:pPr>
            <w:proofErr w:type="spellStart"/>
            <w:r w:rsidRPr="00391A58">
              <w:rPr>
                <w:rFonts w:ascii="Times New Roman" w:hAnsi="Times New Roman" w:cs="Times New Roman"/>
                <w:sz w:val="24"/>
                <w:szCs w:val="24"/>
              </w:rPr>
              <w:t>Labour</w:t>
            </w:r>
            <w:proofErr w:type="spellEnd"/>
            <w:r w:rsidRPr="00391A58">
              <w:rPr>
                <w:rFonts w:ascii="Times New Roman" w:hAnsi="Times New Roman" w:cs="Times New Roman"/>
                <w:sz w:val="24"/>
                <w:szCs w:val="24"/>
              </w:rPr>
              <w:t xml:space="preserve"> Day (RS)</w:t>
            </w:r>
          </w:p>
        </w:tc>
      </w:tr>
      <w:tr w:rsidR="00317F0E" w:rsidRPr="00391A58" w14:paraId="53AB8C1A" w14:textId="77777777" w:rsidTr="00317F0E">
        <w:trPr>
          <w:trHeight w:hRule="exact" w:val="310"/>
        </w:trPr>
        <w:tc>
          <w:tcPr>
            <w:tcW w:w="2373" w:type="dxa"/>
            <w:tcBorders>
              <w:top w:val="nil"/>
              <w:left w:val="nil"/>
              <w:bottom w:val="nil"/>
              <w:right w:val="nil"/>
            </w:tcBorders>
            <w:shd w:val="clear" w:color="auto" w:fill="FFFFFF"/>
          </w:tcPr>
          <w:p w14:paraId="2D51AD67" w14:textId="77777777" w:rsidR="00317F0E" w:rsidRPr="00D43BD5" w:rsidRDefault="00317F0E" w:rsidP="00205814">
            <w:pPr>
              <w:shd w:val="clear" w:color="auto" w:fill="FFFFFF"/>
              <w:rPr>
                <w:rFonts w:ascii="Times New Roman" w:hAnsi="Times New Roman" w:cs="Times New Roman"/>
                <w:sz w:val="24"/>
                <w:szCs w:val="24"/>
              </w:rPr>
            </w:pPr>
            <w:r w:rsidRPr="00391A58">
              <w:rPr>
                <w:rFonts w:ascii="Times New Roman" w:hAnsi="Times New Roman" w:cs="Times New Roman"/>
                <w:sz w:val="24"/>
                <w:szCs w:val="24"/>
              </w:rPr>
              <w:t>11.11.2017.</w:t>
            </w:r>
          </w:p>
        </w:tc>
        <w:tc>
          <w:tcPr>
            <w:tcW w:w="1664" w:type="dxa"/>
            <w:tcBorders>
              <w:top w:val="nil"/>
              <w:left w:val="nil"/>
              <w:bottom w:val="nil"/>
              <w:right w:val="nil"/>
            </w:tcBorders>
            <w:shd w:val="clear" w:color="auto" w:fill="FFFFFF"/>
          </w:tcPr>
          <w:p w14:paraId="31762568" w14:textId="77777777" w:rsidR="00317F0E" w:rsidRPr="00D43BD5" w:rsidRDefault="00317F0E" w:rsidP="00205814">
            <w:pPr>
              <w:shd w:val="clear" w:color="auto" w:fill="FFFFFF"/>
              <w:rPr>
                <w:rFonts w:ascii="Times New Roman" w:hAnsi="Times New Roman" w:cs="Times New Roman"/>
                <w:sz w:val="24"/>
                <w:szCs w:val="24"/>
              </w:rPr>
            </w:pPr>
            <w:r w:rsidRPr="00391A58">
              <w:rPr>
                <w:rFonts w:ascii="Times New Roman" w:hAnsi="Times New Roman" w:cs="Times New Roman"/>
                <w:sz w:val="24"/>
                <w:szCs w:val="24"/>
              </w:rPr>
              <w:t>(Saturday)</w:t>
            </w:r>
          </w:p>
        </w:tc>
        <w:tc>
          <w:tcPr>
            <w:tcW w:w="5760" w:type="dxa"/>
            <w:tcBorders>
              <w:top w:val="nil"/>
              <w:left w:val="nil"/>
              <w:bottom w:val="nil"/>
              <w:right w:val="nil"/>
            </w:tcBorders>
            <w:shd w:val="clear" w:color="auto" w:fill="FFFFFF"/>
          </w:tcPr>
          <w:p w14:paraId="1C85CA38" w14:textId="77777777" w:rsidR="00317F0E" w:rsidRPr="00D43BD5" w:rsidRDefault="00317F0E" w:rsidP="00205814">
            <w:pPr>
              <w:shd w:val="clear" w:color="auto" w:fill="FFFFFF"/>
              <w:rPr>
                <w:rFonts w:ascii="Times New Roman" w:hAnsi="Times New Roman" w:cs="Times New Roman"/>
                <w:sz w:val="24"/>
                <w:szCs w:val="24"/>
              </w:rPr>
            </w:pPr>
            <w:r w:rsidRPr="00391A58">
              <w:rPr>
                <w:rFonts w:ascii="Times New Roman" w:hAnsi="Times New Roman" w:cs="Times New Roman"/>
                <w:sz w:val="24"/>
                <w:szCs w:val="24"/>
              </w:rPr>
              <w:t>Armistice Day (RS)</w:t>
            </w:r>
          </w:p>
        </w:tc>
      </w:tr>
    </w:tbl>
    <w:p w14:paraId="772A9F67" w14:textId="77777777" w:rsidR="009E76D9" w:rsidRDefault="009E76D9" w:rsidP="001D1697">
      <w:pPr>
        <w:shd w:val="clear" w:color="auto" w:fill="FFFFFF"/>
      </w:pPr>
    </w:p>
    <w:p w14:paraId="39322A14" w14:textId="77777777" w:rsidR="00133817" w:rsidRPr="00833150" w:rsidRDefault="009E76D9" w:rsidP="00DD5CA6">
      <w:pPr>
        <w:pStyle w:val="Heading1"/>
      </w:pPr>
      <w:r>
        <w:br w:type="page"/>
      </w:r>
      <w:r w:rsidR="00133817" w:rsidRPr="00DD5CA6">
        <w:lastRenderedPageBreak/>
        <w:t xml:space="preserve">Annex </w:t>
      </w:r>
      <w:r w:rsidR="005C2219" w:rsidRPr="00DD5CA6">
        <w:t>5</w:t>
      </w:r>
      <w:r w:rsidR="00133817" w:rsidRPr="00DD5CA6">
        <w:t xml:space="preserve"> - </w:t>
      </w:r>
      <w:r w:rsidR="00133817" w:rsidRPr="00833150">
        <w:t>Complaint procedure</w:t>
      </w:r>
    </w:p>
    <w:p w14:paraId="54851E40" w14:textId="77777777" w:rsidR="00133817" w:rsidRPr="00762AFB" w:rsidRDefault="00133817" w:rsidP="00133817">
      <w:pPr>
        <w:shd w:val="clear" w:color="auto" w:fill="FFFFFF"/>
        <w:rPr>
          <w:sz w:val="28"/>
          <w:szCs w:val="28"/>
        </w:rPr>
      </w:pPr>
    </w:p>
    <w:p w14:paraId="11E6670D" w14:textId="77777777" w:rsidR="00133817" w:rsidRPr="00762AFB" w:rsidRDefault="00133817" w:rsidP="00133817">
      <w:pPr>
        <w:shd w:val="clear" w:color="auto" w:fill="FFFFFF"/>
      </w:pPr>
      <w:r w:rsidRPr="00762AFB">
        <w:rPr>
          <w:sz w:val="28"/>
          <w:szCs w:val="28"/>
        </w:rPr>
        <w:t xml:space="preserve">Specific initiative concerning the </w:t>
      </w:r>
      <w:r>
        <w:rPr>
          <w:sz w:val="28"/>
          <w:szCs w:val="28"/>
        </w:rPr>
        <w:t>daily</w:t>
      </w:r>
      <w:r w:rsidRPr="00762AFB">
        <w:rPr>
          <w:sz w:val="28"/>
          <w:szCs w:val="28"/>
        </w:rPr>
        <w:t xml:space="preserve"> Auctions</w:t>
      </w:r>
    </w:p>
    <w:p w14:paraId="4F0C237B" w14:textId="77777777" w:rsidR="00133817" w:rsidRPr="00762AFB" w:rsidRDefault="00133817" w:rsidP="00133817">
      <w:pPr>
        <w:shd w:val="clear" w:color="auto" w:fill="FFFFFF"/>
        <w:jc w:val="both"/>
        <w:rPr>
          <w:rFonts w:ascii="Times New Roman" w:hAnsi="Times New Roman" w:cs="Times New Roman"/>
          <w:spacing w:val="-1"/>
          <w:sz w:val="24"/>
          <w:szCs w:val="24"/>
        </w:rPr>
      </w:pPr>
    </w:p>
    <w:p w14:paraId="1FBA03A5" w14:textId="77777777" w:rsidR="00133817" w:rsidRPr="00762AFB" w:rsidRDefault="00133817" w:rsidP="00133817">
      <w:pPr>
        <w:shd w:val="clear" w:color="auto" w:fill="FFFFFF"/>
        <w:jc w:val="both"/>
      </w:pPr>
      <w:r w:rsidRPr="00762AFB">
        <w:rPr>
          <w:rFonts w:ascii="Times New Roman" w:hAnsi="Times New Roman" w:cs="Times New Roman"/>
          <w:spacing w:val="-1"/>
          <w:sz w:val="24"/>
          <w:szCs w:val="24"/>
        </w:rPr>
        <w:t xml:space="preserve">Should the </w:t>
      </w:r>
      <w:r w:rsidR="00276A20">
        <w:rPr>
          <w:rFonts w:ascii="Times New Roman" w:hAnsi="Times New Roman" w:cs="Times New Roman"/>
          <w:i/>
          <w:iCs/>
          <w:spacing w:val="-1"/>
          <w:sz w:val="24"/>
          <w:szCs w:val="24"/>
        </w:rPr>
        <w:t>Registered Participant</w:t>
      </w:r>
      <w:r w:rsidRPr="00762AFB">
        <w:rPr>
          <w:rFonts w:ascii="Times New Roman" w:hAnsi="Times New Roman" w:cs="Times New Roman"/>
          <w:i/>
          <w:iCs/>
          <w:spacing w:val="-1"/>
          <w:sz w:val="24"/>
          <w:szCs w:val="24"/>
        </w:rPr>
        <w:t xml:space="preserve"> </w:t>
      </w:r>
      <w:r w:rsidRPr="00762AFB">
        <w:rPr>
          <w:rFonts w:ascii="Times New Roman" w:hAnsi="Times New Roman" w:cs="Times New Roman"/>
          <w:spacing w:val="-1"/>
          <w:sz w:val="24"/>
          <w:szCs w:val="24"/>
        </w:rPr>
        <w:t xml:space="preserve">come to conclusion that the </w:t>
      </w:r>
      <w:r>
        <w:rPr>
          <w:rFonts w:ascii="Times New Roman" w:hAnsi="Times New Roman" w:cs="Times New Roman"/>
          <w:i/>
          <w:iCs/>
          <w:spacing w:val="-1"/>
          <w:sz w:val="24"/>
          <w:szCs w:val="24"/>
        </w:rPr>
        <w:t xml:space="preserve">Daily Auction Rules </w:t>
      </w:r>
      <w:r w:rsidRPr="00762AFB">
        <w:rPr>
          <w:rFonts w:ascii="Times New Roman" w:hAnsi="Times New Roman" w:cs="Times New Roman"/>
          <w:spacing w:val="-1"/>
          <w:sz w:val="24"/>
          <w:szCs w:val="24"/>
        </w:rPr>
        <w:t xml:space="preserve">have been breached </w:t>
      </w:r>
      <w:r w:rsidRPr="00762AFB">
        <w:rPr>
          <w:rFonts w:ascii="Times New Roman" w:hAnsi="Times New Roman" w:cs="Times New Roman"/>
          <w:sz w:val="24"/>
          <w:szCs w:val="24"/>
        </w:rPr>
        <w:t xml:space="preserve">by an incorrect calculation, incorrect output from data check, or incorrect evaluation of data by the </w:t>
      </w:r>
      <w:r w:rsidRPr="00762AFB">
        <w:rPr>
          <w:rFonts w:ascii="Times New Roman" w:hAnsi="Times New Roman" w:cs="Times New Roman"/>
          <w:i/>
          <w:iCs/>
          <w:sz w:val="24"/>
          <w:szCs w:val="24"/>
        </w:rPr>
        <w:t>Auction Platform</w:t>
      </w:r>
      <w:r w:rsidRPr="00762AFB">
        <w:rPr>
          <w:rFonts w:ascii="Times New Roman" w:hAnsi="Times New Roman" w:cs="Times New Roman"/>
          <w:sz w:val="24"/>
          <w:szCs w:val="24"/>
        </w:rPr>
        <w:t xml:space="preserve">, the </w:t>
      </w:r>
      <w:r w:rsidR="00276A20">
        <w:rPr>
          <w:rFonts w:ascii="Times New Roman" w:hAnsi="Times New Roman" w:cs="Times New Roman"/>
          <w:i/>
          <w:iCs/>
          <w:sz w:val="24"/>
          <w:szCs w:val="24"/>
        </w:rPr>
        <w:t>Registered Participant</w:t>
      </w:r>
      <w:r w:rsidRPr="00762AFB">
        <w:rPr>
          <w:rFonts w:ascii="Times New Roman" w:hAnsi="Times New Roman" w:cs="Times New Roman"/>
          <w:i/>
          <w:iCs/>
          <w:sz w:val="24"/>
          <w:szCs w:val="24"/>
        </w:rPr>
        <w:t xml:space="preserve"> </w:t>
      </w:r>
      <w:r w:rsidRPr="00762AFB">
        <w:rPr>
          <w:rFonts w:ascii="Times New Roman" w:hAnsi="Times New Roman" w:cs="Times New Roman"/>
          <w:sz w:val="24"/>
          <w:szCs w:val="24"/>
        </w:rPr>
        <w:t xml:space="preserve">is entitled to initiate through its representative, the </w:t>
      </w:r>
      <w:r w:rsidRPr="00762AFB">
        <w:rPr>
          <w:rFonts w:ascii="Times New Roman" w:hAnsi="Times New Roman" w:cs="Times New Roman"/>
          <w:i/>
          <w:iCs/>
          <w:sz w:val="24"/>
          <w:szCs w:val="24"/>
        </w:rPr>
        <w:t>Auction Platform</w:t>
      </w:r>
      <w:r>
        <w:rPr>
          <w:rFonts w:ascii="Times New Roman" w:hAnsi="Times New Roman" w:cs="Times New Roman"/>
          <w:i/>
          <w:iCs/>
          <w:sz w:val="24"/>
          <w:szCs w:val="24"/>
        </w:rPr>
        <w:t xml:space="preserve"> </w:t>
      </w:r>
      <w:r w:rsidRPr="00762AFB">
        <w:rPr>
          <w:rFonts w:ascii="Times New Roman" w:hAnsi="Times New Roman" w:cs="Times New Roman"/>
          <w:sz w:val="24"/>
          <w:szCs w:val="24"/>
        </w:rPr>
        <w:t xml:space="preserve">User examination procedure. The request must be delivered to one of the </w:t>
      </w:r>
      <w:r>
        <w:rPr>
          <w:rFonts w:ascii="Times New Roman" w:hAnsi="Times New Roman" w:cs="Times New Roman"/>
          <w:sz w:val="24"/>
          <w:szCs w:val="24"/>
        </w:rPr>
        <w:t>co</w:t>
      </w:r>
      <w:r w:rsidRPr="00762AFB">
        <w:rPr>
          <w:rFonts w:ascii="Times New Roman" w:hAnsi="Times New Roman" w:cs="Times New Roman"/>
          <w:sz w:val="24"/>
          <w:szCs w:val="24"/>
        </w:rPr>
        <w:t xml:space="preserve">ntacts of </w:t>
      </w:r>
      <w:r w:rsidRPr="00762AFB">
        <w:rPr>
          <w:rFonts w:ascii="Times New Roman" w:hAnsi="Times New Roman" w:cs="Times New Roman"/>
          <w:i/>
          <w:iCs/>
          <w:sz w:val="24"/>
          <w:szCs w:val="24"/>
        </w:rPr>
        <w:t>Auction Platform</w:t>
      </w:r>
      <w:r>
        <w:rPr>
          <w:rFonts w:ascii="Times New Roman" w:hAnsi="Times New Roman" w:cs="Times New Roman"/>
          <w:i/>
          <w:iCs/>
          <w:sz w:val="24"/>
          <w:szCs w:val="24"/>
        </w:rPr>
        <w:t xml:space="preserve"> </w:t>
      </w:r>
      <w:r w:rsidRPr="00762AFB">
        <w:rPr>
          <w:rFonts w:ascii="Times New Roman" w:hAnsi="Times New Roman" w:cs="Times New Roman"/>
          <w:sz w:val="24"/>
          <w:szCs w:val="24"/>
        </w:rPr>
        <w:t>operators (Annex 2) by signed fax message, an electronically signed e-mail, or via registered mail, and must contain:</w:t>
      </w:r>
    </w:p>
    <w:p w14:paraId="3E2AA23D" w14:textId="77777777" w:rsidR="00133817" w:rsidRPr="00762AFB" w:rsidRDefault="00133817" w:rsidP="00833150">
      <w:pPr>
        <w:numPr>
          <w:ilvl w:val="0"/>
          <w:numId w:val="4"/>
        </w:numPr>
        <w:shd w:val="clear" w:color="auto" w:fill="FFFFFF"/>
        <w:tabs>
          <w:tab w:val="left" w:pos="710"/>
        </w:tabs>
        <w:rPr>
          <w:rFonts w:ascii="Times New Roman" w:hAnsi="Times New Roman" w:cs="Times New Roman"/>
          <w:sz w:val="24"/>
          <w:szCs w:val="24"/>
        </w:rPr>
      </w:pPr>
      <w:r w:rsidRPr="00762AFB">
        <w:rPr>
          <w:rFonts w:ascii="Times New Roman" w:hAnsi="Times New Roman" w:cs="Times New Roman"/>
          <w:spacing w:val="-2"/>
          <w:sz w:val="24"/>
          <w:szCs w:val="24"/>
        </w:rPr>
        <w:t>date</w:t>
      </w:r>
    </w:p>
    <w:p w14:paraId="049EDB13" w14:textId="77777777" w:rsidR="00133817" w:rsidRPr="00762AFB" w:rsidRDefault="00133817" w:rsidP="00833150">
      <w:pPr>
        <w:numPr>
          <w:ilvl w:val="0"/>
          <w:numId w:val="4"/>
        </w:numPr>
        <w:shd w:val="clear" w:color="auto" w:fill="FFFFFF"/>
        <w:tabs>
          <w:tab w:val="left" w:pos="710"/>
        </w:tabs>
        <w:rPr>
          <w:rFonts w:ascii="Times New Roman" w:hAnsi="Times New Roman" w:cs="Times New Roman"/>
          <w:i/>
          <w:sz w:val="24"/>
          <w:szCs w:val="24"/>
        </w:rPr>
      </w:pPr>
      <w:r w:rsidRPr="00762AFB">
        <w:rPr>
          <w:rFonts w:ascii="Times New Roman" w:hAnsi="Times New Roman" w:cs="Times New Roman"/>
          <w:sz w:val="24"/>
          <w:szCs w:val="24"/>
        </w:rPr>
        <w:t xml:space="preserve">identification of </w:t>
      </w:r>
      <w:r w:rsidR="00276A20">
        <w:rPr>
          <w:rFonts w:ascii="Times New Roman" w:hAnsi="Times New Roman" w:cs="Times New Roman"/>
          <w:i/>
          <w:sz w:val="24"/>
          <w:szCs w:val="24"/>
        </w:rPr>
        <w:t>Registered Participant</w:t>
      </w:r>
    </w:p>
    <w:p w14:paraId="5D47245E" w14:textId="77777777" w:rsidR="00133817" w:rsidRPr="00762AFB" w:rsidRDefault="00133817" w:rsidP="00833150">
      <w:pPr>
        <w:numPr>
          <w:ilvl w:val="0"/>
          <w:numId w:val="4"/>
        </w:numPr>
        <w:shd w:val="clear" w:color="auto" w:fill="FFFFFF"/>
        <w:tabs>
          <w:tab w:val="left" w:pos="710"/>
        </w:tabs>
        <w:rPr>
          <w:rFonts w:ascii="Times New Roman" w:hAnsi="Times New Roman" w:cs="Times New Roman"/>
          <w:sz w:val="24"/>
          <w:szCs w:val="24"/>
        </w:rPr>
      </w:pPr>
      <w:r w:rsidRPr="00762AFB">
        <w:rPr>
          <w:rFonts w:ascii="Times New Roman" w:hAnsi="Times New Roman" w:cs="Times New Roman"/>
          <w:sz w:val="24"/>
          <w:szCs w:val="24"/>
        </w:rPr>
        <w:t xml:space="preserve">name, e-mail address and telephone of contact person </w:t>
      </w:r>
      <w:r>
        <w:rPr>
          <w:rFonts w:ascii="Times New Roman" w:hAnsi="Times New Roman" w:cs="Times New Roman"/>
          <w:sz w:val="24"/>
          <w:szCs w:val="24"/>
        </w:rPr>
        <w:t xml:space="preserve">of the </w:t>
      </w:r>
      <w:r w:rsidR="00276A20">
        <w:rPr>
          <w:rFonts w:ascii="Times New Roman" w:hAnsi="Times New Roman" w:cs="Times New Roman"/>
          <w:i/>
          <w:sz w:val="24"/>
          <w:szCs w:val="24"/>
        </w:rPr>
        <w:t>Registered Participant</w:t>
      </w:r>
    </w:p>
    <w:p w14:paraId="0D4B1A65" w14:textId="77777777" w:rsidR="00133817" w:rsidRPr="00762AFB" w:rsidRDefault="00133817" w:rsidP="00833150">
      <w:pPr>
        <w:numPr>
          <w:ilvl w:val="0"/>
          <w:numId w:val="4"/>
        </w:numPr>
        <w:shd w:val="clear" w:color="auto" w:fill="FFFFFF"/>
        <w:tabs>
          <w:tab w:val="left" w:pos="710"/>
        </w:tabs>
        <w:rPr>
          <w:rFonts w:ascii="Times New Roman" w:hAnsi="Times New Roman" w:cs="Times New Roman"/>
          <w:sz w:val="24"/>
          <w:szCs w:val="24"/>
        </w:rPr>
      </w:pPr>
      <w:r w:rsidRPr="00762AFB">
        <w:rPr>
          <w:rFonts w:ascii="Times New Roman" w:hAnsi="Times New Roman" w:cs="Times New Roman"/>
          <w:sz w:val="24"/>
          <w:szCs w:val="24"/>
        </w:rPr>
        <w:t>brief description of the situation – i.e. the subject matter</w:t>
      </w:r>
    </w:p>
    <w:p w14:paraId="15404BEB" w14:textId="77777777" w:rsidR="00133817" w:rsidRPr="00762AFB" w:rsidRDefault="00133817" w:rsidP="00833150">
      <w:pPr>
        <w:numPr>
          <w:ilvl w:val="0"/>
          <w:numId w:val="4"/>
        </w:numPr>
        <w:shd w:val="clear" w:color="auto" w:fill="FFFFFF"/>
        <w:tabs>
          <w:tab w:val="left" w:pos="710"/>
        </w:tabs>
        <w:rPr>
          <w:rFonts w:ascii="Times New Roman" w:hAnsi="Times New Roman" w:cs="Times New Roman"/>
          <w:sz w:val="24"/>
          <w:szCs w:val="24"/>
        </w:rPr>
      </w:pPr>
      <w:r w:rsidRPr="00762AFB">
        <w:rPr>
          <w:rFonts w:ascii="Times New Roman" w:hAnsi="Times New Roman" w:cs="Times New Roman"/>
          <w:sz w:val="24"/>
          <w:szCs w:val="24"/>
        </w:rPr>
        <w:t>detailed description of the situation</w:t>
      </w:r>
    </w:p>
    <w:p w14:paraId="5EAD24D3" w14:textId="77777777" w:rsidR="00133817" w:rsidRPr="00762AFB" w:rsidRDefault="00CD2107" w:rsidP="00833150">
      <w:pPr>
        <w:numPr>
          <w:ilvl w:val="0"/>
          <w:numId w:val="4"/>
        </w:numPr>
        <w:shd w:val="clear" w:color="auto" w:fill="FFFFFF"/>
        <w:tabs>
          <w:tab w:val="left" w:pos="710"/>
        </w:tabs>
        <w:rPr>
          <w:rFonts w:ascii="Times New Roman" w:hAnsi="Times New Roman" w:cs="Times New Roman"/>
          <w:sz w:val="24"/>
          <w:szCs w:val="24"/>
        </w:rPr>
      </w:pPr>
      <w:proofErr w:type="gramStart"/>
      <w:r>
        <w:rPr>
          <w:rFonts w:ascii="Times New Roman" w:hAnsi="Times New Roman" w:cs="Times New Roman"/>
          <w:sz w:val="24"/>
          <w:szCs w:val="24"/>
        </w:rPr>
        <w:t>w</w:t>
      </w:r>
      <w:r w:rsidR="001F2BC3" w:rsidRPr="00762AFB">
        <w:rPr>
          <w:rFonts w:ascii="Times New Roman" w:hAnsi="Times New Roman" w:cs="Times New Roman"/>
          <w:sz w:val="24"/>
          <w:szCs w:val="24"/>
        </w:rPr>
        <w:t>ell-founded</w:t>
      </w:r>
      <w:proofErr w:type="gramEnd"/>
      <w:r w:rsidR="00133817" w:rsidRPr="00762AFB">
        <w:rPr>
          <w:rFonts w:ascii="Times New Roman" w:hAnsi="Times New Roman" w:cs="Times New Roman"/>
          <w:sz w:val="24"/>
          <w:szCs w:val="24"/>
        </w:rPr>
        <w:t xml:space="preserve"> means of proof (downloads from logs, communication records, etc.)</w:t>
      </w:r>
    </w:p>
    <w:p w14:paraId="336AA42B" w14:textId="77777777" w:rsidR="00133817" w:rsidRPr="00762AFB" w:rsidRDefault="00133817" w:rsidP="00133817">
      <w:pPr>
        <w:shd w:val="clear" w:color="auto" w:fill="FFFFFF"/>
        <w:rPr>
          <w:rFonts w:ascii="Times New Roman" w:hAnsi="Times New Roman" w:cs="Times New Roman"/>
          <w:i/>
          <w:iCs/>
          <w:sz w:val="24"/>
          <w:szCs w:val="24"/>
        </w:rPr>
      </w:pPr>
    </w:p>
    <w:p w14:paraId="1D28E695" w14:textId="77777777" w:rsidR="00133817" w:rsidRPr="00762AFB" w:rsidRDefault="00133817" w:rsidP="00133817">
      <w:pPr>
        <w:shd w:val="clear" w:color="auto" w:fill="FFFFFF"/>
      </w:pPr>
      <w:r w:rsidRPr="00762AFB">
        <w:rPr>
          <w:rFonts w:ascii="Times New Roman" w:hAnsi="Times New Roman" w:cs="Times New Roman"/>
          <w:i/>
          <w:iCs/>
          <w:sz w:val="24"/>
          <w:szCs w:val="24"/>
        </w:rPr>
        <w:t>Auction Platform</w:t>
      </w:r>
      <w:r>
        <w:rPr>
          <w:rFonts w:ascii="Times New Roman" w:hAnsi="Times New Roman" w:cs="Times New Roman"/>
          <w:i/>
          <w:iCs/>
          <w:sz w:val="24"/>
          <w:szCs w:val="24"/>
        </w:rPr>
        <w:t xml:space="preserve"> </w:t>
      </w:r>
      <w:r w:rsidRPr="00762AFB">
        <w:rPr>
          <w:rFonts w:ascii="Times New Roman" w:hAnsi="Times New Roman" w:cs="Times New Roman"/>
          <w:sz w:val="24"/>
          <w:szCs w:val="24"/>
        </w:rPr>
        <w:t>operator will confirm the receipt of such a complaint via e-mail.</w:t>
      </w:r>
    </w:p>
    <w:p w14:paraId="45229741" w14:textId="77777777" w:rsidR="00133817" w:rsidRDefault="00133817" w:rsidP="00133817">
      <w:pPr>
        <w:shd w:val="clear" w:color="auto" w:fill="FFFFFF"/>
        <w:jc w:val="both"/>
        <w:rPr>
          <w:rFonts w:ascii="Times New Roman" w:hAnsi="Times New Roman" w:cs="Times New Roman"/>
          <w:sz w:val="24"/>
          <w:szCs w:val="24"/>
        </w:rPr>
      </w:pPr>
    </w:p>
    <w:p w14:paraId="5B116A22" w14:textId="77777777" w:rsidR="00133817" w:rsidRPr="00622118" w:rsidRDefault="00133817" w:rsidP="00133817">
      <w:pPr>
        <w:pStyle w:val="Header"/>
        <w:jc w:val="both"/>
        <w:rPr>
          <w:rFonts w:ascii="Times New Roman" w:hAnsi="Times New Roman" w:cs="Times New Roman"/>
          <w:sz w:val="24"/>
          <w:szCs w:val="24"/>
          <w:lang w:val="en-GB"/>
        </w:rPr>
      </w:pPr>
      <w:r w:rsidRPr="00622118">
        <w:rPr>
          <w:rFonts w:ascii="Times New Roman" w:hAnsi="Times New Roman" w:cs="Times New Roman"/>
          <w:sz w:val="24"/>
          <w:szCs w:val="24"/>
        </w:rPr>
        <w:t xml:space="preserve">If the </w:t>
      </w:r>
      <w:r>
        <w:rPr>
          <w:rFonts w:ascii="Times New Roman" w:hAnsi="Times New Roman" w:cs="Times New Roman"/>
          <w:i/>
          <w:sz w:val="24"/>
          <w:szCs w:val="24"/>
        </w:rPr>
        <w:t>TSOs</w:t>
      </w:r>
      <w:r>
        <w:rPr>
          <w:rFonts w:ascii="Times New Roman" w:hAnsi="Times New Roman" w:cs="Times New Roman"/>
          <w:sz w:val="24"/>
          <w:szCs w:val="24"/>
        </w:rPr>
        <w:t xml:space="preserve"> and the </w:t>
      </w:r>
      <w:r w:rsidR="00276A20">
        <w:rPr>
          <w:rFonts w:ascii="Times New Roman" w:hAnsi="Times New Roman" w:cs="Times New Roman"/>
          <w:i/>
          <w:sz w:val="24"/>
          <w:szCs w:val="24"/>
        </w:rPr>
        <w:t>Registered Participant</w:t>
      </w:r>
      <w:r>
        <w:rPr>
          <w:rFonts w:ascii="Times New Roman" w:hAnsi="Times New Roman" w:cs="Times New Roman"/>
          <w:sz w:val="24"/>
          <w:szCs w:val="24"/>
        </w:rPr>
        <w:t xml:space="preserve"> </w:t>
      </w:r>
      <w:r w:rsidRPr="00622118">
        <w:rPr>
          <w:rFonts w:ascii="Times New Roman" w:hAnsi="Times New Roman" w:cs="Times New Roman"/>
          <w:sz w:val="24"/>
          <w:szCs w:val="24"/>
        </w:rPr>
        <w:t xml:space="preserve">could not reach an agreement within 10 days the </w:t>
      </w:r>
      <w:r w:rsidR="00276A20">
        <w:rPr>
          <w:rFonts w:ascii="Times New Roman" w:hAnsi="Times New Roman" w:cs="Times New Roman"/>
          <w:i/>
          <w:sz w:val="24"/>
          <w:szCs w:val="24"/>
        </w:rPr>
        <w:t>Registered Participant</w:t>
      </w:r>
      <w:r w:rsidRPr="00622118">
        <w:rPr>
          <w:rFonts w:ascii="Times New Roman" w:hAnsi="Times New Roman" w:cs="Times New Roman"/>
          <w:sz w:val="24"/>
          <w:szCs w:val="24"/>
        </w:rPr>
        <w:t xml:space="preserve"> </w:t>
      </w:r>
      <w:r w:rsidRPr="00622118">
        <w:rPr>
          <w:rFonts w:ascii="Times New Roman" w:hAnsi="Times New Roman" w:cs="Times New Roman"/>
          <w:sz w:val="24"/>
          <w:szCs w:val="24"/>
          <w:lang w:val="en-GB"/>
        </w:rPr>
        <w:t xml:space="preserve">may refer a complaint pursuant to the process described in the </w:t>
      </w:r>
      <w:r>
        <w:rPr>
          <w:rFonts w:ascii="Times New Roman" w:hAnsi="Times New Roman" w:cs="Times New Roman"/>
          <w:i/>
          <w:sz w:val="24"/>
          <w:szCs w:val="24"/>
          <w:lang w:val="en-GB"/>
        </w:rPr>
        <w:t xml:space="preserve">Daily Auction Rules </w:t>
      </w:r>
      <w:r w:rsidRPr="00622118">
        <w:rPr>
          <w:rFonts w:ascii="Times New Roman" w:hAnsi="Times New Roman" w:cs="Times New Roman"/>
          <w:sz w:val="24"/>
          <w:szCs w:val="24"/>
          <w:lang w:val="en-GB"/>
        </w:rPr>
        <w:t xml:space="preserve">to the relevant national Regulatory Authority </w:t>
      </w:r>
      <w:r w:rsidR="006C4DE8">
        <w:rPr>
          <w:rFonts w:ascii="Times New Roman" w:hAnsi="Times New Roman" w:cs="Times New Roman"/>
          <w:sz w:val="24"/>
          <w:szCs w:val="24"/>
          <w:lang w:val="en-GB"/>
        </w:rPr>
        <w:t xml:space="preserve">in accordance with national law implementing </w:t>
      </w:r>
      <w:r w:rsidRPr="005B15F7">
        <w:rPr>
          <w:rFonts w:ascii="Times New Roman" w:hAnsi="Times New Roman" w:cs="Times New Roman"/>
          <w:i/>
          <w:sz w:val="24"/>
          <w:szCs w:val="24"/>
          <w:lang w:val="en-GB"/>
        </w:rPr>
        <w:t>EU Regulation</w:t>
      </w:r>
      <w:r w:rsidRPr="00622118">
        <w:rPr>
          <w:rFonts w:ascii="Times New Roman" w:hAnsi="Times New Roman" w:cs="Times New Roman"/>
          <w:sz w:val="24"/>
          <w:szCs w:val="24"/>
          <w:lang w:val="en-GB"/>
        </w:rPr>
        <w:t xml:space="preserve">. </w:t>
      </w:r>
    </w:p>
    <w:p w14:paraId="46218C2B" w14:textId="77777777" w:rsidR="003707F3" w:rsidRDefault="003707F3" w:rsidP="00133817">
      <w:pPr>
        <w:pStyle w:val="Header"/>
        <w:jc w:val="both"/>
        <w:rPr>
          <w:rFonts w:ascii="Times New Roman" w:hAnsi="Times New Roman" w:cs="Times New Roman"/>
          <w:sz w:val="24"/>
          <w:szCs w:val="24"/>
          <w:lang w:val="en-GB"/>
        </w:rPr>
      </w:pPr>
    </w:p>
    <w:p w14:paraId="100B2417" w14:textId="77777777" w:rsidR="00133817" w:rsidRPr="00622118" w:rsidRDefault="00133817" w:rsidP="00133817">
      <w:pPr>
        <w:pStyle w:val="Header"/>
        <w:jc w:val="both"/>
        <w:rPr>
          <w:rFonts w:ascii="Times New Roman" w:hAnsi="Times New Roman" w:cs="Times New Roman"/>
          <w:sz w:val="24"/>
          <w:szCs w:val="24"/>
          <w:lang w:val="en-GB"/>
        </w:rPr>
      </w:pPr>
      <w:r w:rsidRPr="00622118">
        <w:rPr>
          <w:rFonts w:ascii="Times New Roman" w:hAnsi="Times New Roman" w:cs="Times New Roman"/>
          <w:sz w:val="24"/>
          <w:szCs w:val="24"/>
          <w:lang w:val="en-GB"/>
        </w:rPr>
        <w:t xml:space="preserve">The </w:t>
      </w:r>
      <w:r w:rsidRPr="00622118">
        <w:rPr>
          <w:rFonts w:ascii="Times New Roman" w:hAnsi="Times New Roman" w:cs="Times New Roman"/>
          <w:i/>
          <w:sz w:val="24"/>
          <w:szCs w:val="24"/>
          <w:lang w:val="en-GB"/>
        </w:rPr>
        <w:t>TSOs</w:t>
      </w:r>
      <w:r w:rsidRPr="00622118">
        <w:rPr>
          <w:rFonts w:ascii="Times New Roman" w:hAnsi="Times New Roman" w:cs="Times New Roman"/>
          <w:sz w:val="24"/>
          <w:szCs w:val="24"/>
          <w:lang w:val="en-GB"/>
        </w:rPr>
        <w:t xml:space="preserve"> are obliged to give all information to the proceeding Regulatory Authority, which is necessary to handle the complaint in due time. </w:t>
      </w:r>
    </w:p>
    <w:p w14:paraId="1674515D" w14:textId="77777777" w:rsidR="00133817" w:rsidRPr="00622118" w:rsidRDefault="00133817" w:rsidP="00133817">
      <w:pPr>
        <w:shd w:val="clear" w:color="auto" w:fill="FFFFFF"/>
        <w:jc w:val="both"/>
        <w:rPr>
          <w:rFonts w:ascii="Times New Roman" w:hAnsi="Times New Roman" w:cs="Times New Roman"/>
          <w:sz w:val="24"/>
          <w:szCs w:val="24"/>
          <w:lang w:val="en-GB"/>
        </w:rPr>
      </w:pPr>
    </w:p>
    <w:p w14:paraId="07620972" w14:textId="77777777" w:rsidR="00133817" w:rsidRPr="00762AFB" w:rsidRDefault="00133817" w:rsidP="00133817">
      <w:pPr>
        <w:shd w:val="clear" w:color="auto" w:fill="FFFFFF"/>
        <w:jc w:val="both"/>
      </w:pPr>
      <w:r w:rsidRPr="00762AFB">
        <w:rPr>
          <w:rFonts w:ascii="Times New Roman" w:hAnsi="Times New Roman" w:cs="Times New Roman"/>
          <w:sz w:val="24"/>
          <w:szCs w:val="24"/>
        </w:rPr>
        <w:t xml:space="preserve">Should a complaint be assessed as groundless or unjustified and </w:t>
      </w:r>
      <w:r w:rsidRPr="00762AFB">
        <w:rPr>
          <w:rFonts w:ascii="Times New Roman" w:hAnsi="Times New Roman" w:cs="Times New Roman"/>
          <w:i/>
          <w:iCs/>
          <w:sz w:val="24"/>
          <w:szCs w:val="24"/>
        </w:rPr>
        <w:t xml:space="preserve">Auction Office </w:t>
      </w:r>
      <w:r w:rsidRPr="00762AFB">
        <w:rPr>
          <w:rFonts w:ascii="Times New Roman" w:hAnsi="Times New Roman" w:cs="Times New Roman"/>
          <w:sz w:val="24"/>
          <w:szCs w:val="24"/>
        </w:rPr>
        <w:t xml:space="preserve">has expend </w:t>
      </w:r>
      <w:r w:rsidRPr="00762AFB">
        <w:rPr>
          <w:rFonts w:ascii="Times New Roman" w:hAnsi="Times New Roman" w:cs="Times New Roman"/>
          <w:spacing w:val="-1"/>
          <w:sz w:val="24"/>
          <w:szCs w:val="24"/>
        </w:rPr>
        <w:t xml:space="preserve">financial resources on handling the complaint, </w:t>
      </w:r>
      <w:r w:rsidR="00276A20">
        <w:rPr>
          <w:rFonts w:ascii="Times New Roman" w:hAnsi="Times New Roman" w:cs="Times New Roman"/>
          <w:i/>
          <w:iCs/>
          <w:spacing w:val="-1"/>
          <w:sz w:val="24"/>
          <w:szCs w:val="24"/>
        </w:rPr>
        <w:t>Registered Participant</w:t>
      </w:r>
      <w:r w:rsidRPr="00762AFB">
        <w:rPr>
          <w:rFonts w:ascii="Times New Roman" w:hAnsi="Times New Roman" w:cs="Times New Roman"/>
          <w:i/>
          <w:iCs/>
          <w:spacing w:val="-1"/>
          <w:sz w:val="24"/>
          <w:szCs w:val="24"/>
        </w:rPr>
        <w:t xml:space="preserve"> </w:t>
      </w:r>
      <w:r w:rsidRPr="00762AFB">
        <w:rPr>
          <w:rFonts w:ascii="Times New Roman" w:hAnsi="Times New Roman" w:cs="Times New Roman"/>
          <w:spacing w:val="-1"/>
          <w:sz w:val="24"/>
          <w:szCs w:val="24"/>
        </w:rPr>
        <w:t xml:space="preserve">is obliged based on written </w:t>
      </w:r>
      <w:r w:rsidRPr="00762AFB">
        <w:rPr>
          <w:rFonts w:ascii="Times New Roman" w:hAnsi="Times New Roman" w:cs="Times New Roman"/>
          <w:sz w:val="24"/>
          <w:szCs w:val="24"/>
        </w:rPr>
        <w:t xml:space="preserve">request of </w:t>
      </w:r>
      <w:r w:rsidRPr="00762AFB">
        <w:rPr>
          <w:rFonts w:ascii="Times New Roman" w:hAnsi="Times New Roman" w:cs="Times New Roman"/>
          <w:i/>
          <w:iCs/>
          <w:sz w:val="24"/>
          <w:szCs w:val="24"/>
        </w:rPr>
        <w:t xml:space="preserve">Auction Office </w:t>
      </w:r>
      <w:r w:rsidRPr="00762AFB">
        <w:rPr>
          <w:rFonts w:ascii="Times New Roman" w:hAnsi="Times New Roman" w:cs="Times New Roman"/>
          <w:sz w:val="24"/>
          <w:szCs w:val="24"/>
        </w:rPr>
        <w:t>to cover/compensate costs incurred.</w:t>
      </w:r>
    </w:p>
    <w:p w14:paraId="571117C7" w14:textId="77777777" w:rsidR="00133817" w:rsidRPr="00762AFB" w:rsidRDefault="00133817" w:rsidP="00133817">
      <w:pPr>
        <w:shd w:val="clear" w:color="auto" w:fill="FFFFFF"/>
        <w:jc w:val="both"/>
        <w:rPr>
          <w:rFonts w:ascii="Times New Roman" w:hAnsi="Times New Roman" w:cs="Times New Roman"/>
          <w:spacing w:val="-1"/>
          <w:sz w:val="24"/>
          <w:szCs w:val="24"/>
        </w:rPr>
      </w:pPr>
    </w:p>
    <w:p w14:paraId="45CA246E" w14:textId="77777777" w:rsidR="00133817" w:rsidRDefault="00133817" w:rsidP="00133817">
      <w:pPr>
        <w:shd w:val="clear" w:color="auto" w:fill="FFFFFF"/>
        <w:jc w:val="both"/>
        <w:rPr>
          <w:rFonts w:ascii="Times New Roman" w:hAnsi="Times New Roman" w:cs="Times New Roman"/>
          <w:sz w:val="24"/>
          <w:szCs w:val="24"/>
        </w:rPr>
      </w:pPr>
      <w:r w:rsidRPr="00762AFB">
        <w:rPr>
          <w:rFonts w:ascii="Times New Roman" w:hAnsi="Times New Roman" w:cs="Times New Roman"/>
          <w:spacing w:val="-1"/>
          <w:sz w:val="24"/>
          <w:szCs w:val="24"/>
        </w:rPr>
        <w:t xml:space="preserve">Then above described initiative shall not have suspensive </w:t>
      </w:r>
      <w:r>
        <w:rPr>
          <w:rFonts w:ascii="Times New Roman" w:hAnsi="Times New Roman" w:cs="Times New Roman"/>
          <w:spacing w:val="-1"/>
          <w:sz w:val="24"/>
          <w:szCs w:val="24"/>
        </w:rPr>
        <w:t>effect</w:t>
      </w:r>
      <w:r w:rsidRPr="00762AFB">
        <w:rPr>
          <w:rFonts w:ascii="Times New Roman" w:hAnsi="Times New Roman" w:cs="Times New Roman"/>
          <w:spacing w:val="-1"/>
          <w:sz w:val="24"/>
          <w:szCs w:val="24"/>
        </w:rPr>
        <w:t xml:space="preserve"> on the results of the relevant </w:t>
      </w:r>
      <w:r>
        <w:rPr>
          <w:rFonts w:ascii="Times New Roman" w:hAnsi="Times New Roman" w:cs="Times New Roman"/>
          <w:spacing w:val="-1"/>
          <w:sz w:val="24"/>
          <w:szCs w:val="24"/>
        </w:rPr>
        <w:t>daily</w:t>
      </w:r>
      <w:r w:rsidRPr="00762AFB">
        <w:rPr>
          <w:rFonts w:ascii="Times New Roman" w:hAnsi="Times New Roman" w:cs="Times New Roman"/>
          <w:sz w:val="24"/>
          <w:szCs w:val="24"/>
        </w:rPr>
        <w:t xml:space="preserve"> </w:t>
      </w:r>
      <w:r w:rsidRPr="00762AFB">
        <w:rPr>
          <w:rFonts w:ascii="Times New Roman" w:hAnsi="Times New Roman" w:cs="Times New Roman"/>
          <w:i/>
          <w:iCs/>
          <w:sz w:val="24"/>
          <w:szCs w:val="24"/>
        </w:rPr>
        <w:t>Auction</w:t>
      </w:r>
      <w:r w:rsidRPr="00762AFB">
        <w:rPr>
          <w:rFonts w:ascii="Times New Roman" w:hAnsi="Times New Roman" w:cs="Times New Roman"/>
          <w:sz w:val="24"/>
          <w:szCs w:val="24"/>
        </w:rPr>
        <w:t>.</w:t>
      </w:r>
    </w:p>
    <w:p w14:paraId="76E46274" w14:textId="77777777" w:rsidR="00133817" w:rsidRPr="00622118" w:rsidRDefault="00133817" w:rsidP="00133817">
      <w:pPr>
        <w:shd w:val="clear" w:color="auto" w:fill="FFFFFF"/>
        <w:jc w:val="center"/>
        <w:rPr>
          <w:b/>
          <w:bCs/>
          <w:spacing w:val="-1"/>
          <w:sz w:val="24"/>
          <w:szCs w:val="24"/>
        </w:rPr>
      </w:pPr>
    </w:p>
    <w:p w14:paraId="32A1FBD2" w14:textId="77777777" w:rsidR="00133817" w:rsidRPr="00622118" w:rsidRDefault="00133817" w:rsidP="00133817">
      <w:pPr>
        <w:pStyle w:val="Header"/>
        <w:jc w:val="both"/>
        <w:rPr>
          <w:rFonts w:ascii="Times New Roman" w:hAnsi="Times New Roman" w:cs="Times New Roman"/>
          <w:sz w:val="24"/>
          <w:szCs w:val="24"/>
        </w:rPr>
      </w:pPr>
      <w:r w:rsidRPr="00622118">
        <w:rPr>
          <w:rFonts w:ascii="Times New Roman" w:hAnsi="Times New Roman" w:cs="Times New Roman"/>
          <w:sz w:val="24"/>
          <w:szCs w:val="24"/>
        </w:rPr>
        <w:t xml:space="preserve">The complaint procedure according to </w:t>
      </w:r>
      <w:r w:rsidRPr="005B15F7">
        <w:rPr>
          <w:rFonts w:ascii="Times New Roman" w:hAnsi="Times New Roman" w:cs="Times New Roman"/>
          <w:i/>
          <w:sz w:val="24"/>
          <w:szCs w:val="24"/>
          <w:lang w:val="en-GB"/>
        </w:rPr>
        <w:t>EU Regulation</w:t>
      </w:r>
      <w:r w:rsidRPr="00622118">
        <w:rPr>
          <w:rFonts w:ascii="Times New Roman" w:hAnsi="Times New Roman" w:cs="Times New Roman"/>
          <w:sz w:val="24"/>
          <w:szCs w:val="24"/>
          <w:lang w:val="en-GB"/>
        </w:rPr>
        <w:t xml:space="preserve"> described in this </w:t>
      </w:r>
      <w:r>
        <w:rPr>
          <w:rFonts w:ascii="Times New Roman" w:hAnsi="Times New Roman" w:cs="Times New Roman"/>
          <w:sz w:val="24"/>
          <w:szCs w:val="24"/>
          <w:lang w:val="en-GB"/>
        </w:rPr>
        <w:t>a</w:t>
      </w:r>
      <w:r w:rsidRPr="00622118">
        <w:rPr>
          <w:rFonts w:ascii="Times New Roman" w:hAnsi="Times New Roman" w:cs="Times New Roman"/>
          <w:sz w:val="24"/>
          <w:szCs w:val="24"/>
          <w:lang w:val="en-GB"/>
        </w:rPr>
        <w:t>rticl</w:t>
      </w:r>
      <w:r>
        <w:rPr>
          <w:rFonts w:ascii="Times New Roman" w:hAnsi="Times New Roman" w:cs="Times New Roman"/>
          <w:sz w:val="24"/>
          <w:szCs w:val="24"/>
          <w:lang w:val="en-GB"/>
        </w:rPr>
        <w:t>e</w:t>
      </w:r>
      <w:r w:rsidRPr="00622118">
        <w:rPr>
          <w:rFonts w:ascii="Times New Roman" w:hAnsi="Times New Roman" w:cs="Times New Roman"/>
          <w:sz w:val="24"/>
          <w:szCs w:val="24"/>
          <w:lang w:val="en-GB"/>
        </w:rPr>
        <w:t xml:space="preserve"> does not affect the right of the </w:t>
      </w:r>
      <w:r w:rsidR="00276A20">
        <w:rPr>
          <w:rFonts w:ascii="Times New Roman" w:hAnsi="Times New Roman" w:cs="Times New Roman"/>
          <w:i/>
          <w:sz w:val="24"/>
          <w:szCs w:val="24"/>
        </w:rPr>
        <w:t>Registered Participant</w:t>
      </w:r>
      <w:r w:rsidRPr="00622118">
        <w:rPr>
          <w:rFonts w:ascii="Times New Roman" w:hAnsi="Times New Roman" w:cs="Times New Roman"/>
          <w:i/>
          <w:sz w:val="24"/>
          <w:szCs w:val="24"/>
        </w:rPr>
        <w:t xml:space="preserve"> </w:t>
      </w:r>
      <w:r w:rsidRPr="00622118">
        <w:rPr>
          <w:rFonts w:ascii="Times New Roman" w:hAnsi="Times New Roman" w:cs="Times New Roman"/>
          <w:sz w:val="24"/>
          <w:szCs w:val="24"/>
        </w:rPr>
        <w:t>set fort</w:t>
      </w:r>
      <w:r>
        <w:rPr>
          <w:rFonts w:ascii="Times New Roman" w:hAnsi="Times New Roman" w:cs="Times New Roman"/>
          <w:sz w:val="24"/>
          <w:szCs w:val="24"/>
        </w:rPr>
        <w:t>h</w:t>
      </w:r>
      <w:r w:rsidRPr="00622118">
        <w:rPr>
          <w:rFonts w:ascii="Times New Roman" w:hAnsi="Times New Roman" w:cs="Times New Roman"/>
          <w:sz w:val="24"/>
          <w:szCs w:val="24"/>
        </w:rPr>
        <w:t xml:space="preserve"> in Article </w:t>
      </w:r>
      <w:r>
        <w:rPr>
          <w:rFonts w:ascii="Times New Roman" w:hAnsi="Times New Roman" w:cs="Times New Roman"/>
          <w:sz w:val="24"/>
          <w:szCs w:val="24"/>
        </w:rPr>
        <w:t>11</w:t>
      </w:r>
      <w:r w:rsidRPr="00622118">
        <w:rPr>
          <w:rFonts w:ascii="Times New Roman" w:hAnsi="Times New Roman" w:cs="Times New Roman"/>
          <w:sz w:val="24"/>
          <w:szCs w:val="24"/>
        </w:rPr>
        <w:t xml:space="preserve">.4. </w:t>
      </w:r>
    </w:p>
    <w:p w14:paraId="0B466E8D" w14:textId="77777777" w:rsidR="00133817" w:rsidRPr="00622118" w:rsidRDefault="00133817" w:rsidP="00133817">
      <w:pPr>
        <w:shd w:val="clear" w:color="auto" w:fill="FFFFFF"/>
        <w:rPr>
          <w:b/>
          <w:bCs/>
          <w:spacing w:val="-1"/>
          <w:sz w:val="24"/>
          <w:szCs w:val="24"/>
        </w:rPr>
      </w:pPr>
    </w:p>
    <w:p w14:paraId="280BC0BC" w14:textId="77777777" w:rsidR="00133817" w:rsidRDefault="00133817" w:rsidP="00970928">
      <w:pPr>
        <w:shd w:val="clear" w:color="auto" w:fill="FFFFFF"/>
        <w:jc w:val="both"/>
        <w:rPr>
          <w:b/>
          <w:bCs/>
          <w:spacing w:val="-1"/>
          <w:sz w:val="28"/>
          <w:szCs w:val="28"/>
        </w:rPr>
      </w:pPr>
    </w:p>
    <w:p w14:paraId="65EDB7E6" w14:textId="77777777" w:rsidR="00DD5CA6" w:rsidRPr="00DD5CA6" w:rsidRDefault="003707F3" w:rsidP="00DD5CA6">
      <w:pPr>
        <w:pStyle w:val="Heading1"/>
      </w:pPr>
      <w:r>
        <w:rPr>
          <w:spacing w:val="-1"/>
          <w:sz w:val="28"/>
          <w:szCs w:val="28"/>
        </w:rPr>
        <w:br w:type="page"/>
      </w:r>
      <w:r w:rsidR="00DD5CA6" w:rsidRPr="00DD5CA6">
        <w:lastRenderedPageBreak/>
        <w:t>Annex 6 - “1:1” – Registration</w:t>
      </w:r>
    </w:p>
    <w:p w14:paraId="6BB4D6F5" w14:textId="77777777" w:rsidR="00DD5CA6" w:rsidRDefault="00DD5CA6" w:rsidP="00DD5CA6">
      <w:pPr>
        <w:shd w:val="clear" w:color="auto" w:fill="FFFFFF"/>
        <w:rPr>
          <w:b/>
          <w:bCs/>
          <w:spacing w:val="-1"/>
        </w:rPr>
      </w:pPr>
    </w:p>
    <w:p w14:paraId="13A75E22" w14:textId="77777777" w:rsidR="00DD5CA6" w:rsidRDefault="00DD5CA6" w:rsidP="00DD5CA6">
      <w:pPr>
        <w:shd w:val="clear" w:color="auto" w:fill="FFFFFF"/>
        <w:rPr>
          <w:b/>
          <w:bCs/>
          <w:spacing w:val="-1"/>
        </w:rPr>
      </w:pPr>
    </w:p>
    <w:p w14:paraId="16D2EBD6" w14:textId="77777777" w:rsidR="00DD5CA6" w:rsidRDefault="00DD5CA6" w:rsidP="00DD5CA6">
      <w:pPr>
        <w:shd w:val="clear" w:color="auto" w:fill="FFFFFF"/>
        <w:rPr>
          <w:b/>
          <w:sz w:val="22"/>
          <w:szCs w:val="22"/>
        </w:rPr>
      </w:pPr>
    </w:p>
    <w:p w14:paraId="34AE2E09" w14:textId="77777777" w:rsidR="00DD5CA6" w:rsidRDefault="00DD5CA6" w:rsidP="00DD5CA6">
      <w:pPr>
        <w:shd w:val="clear" w:color="auto" w:fill="FFFFFF"/>
        <w:rPr>
          <w:b/>
          <w:sz w:val="22"/>
          <w:szCs w:val="22"/>
        </w:rPr>
      </w:pPr>
      <w:r>
        <w:rPr>
          <w:b/>
          <w:sz w:val="22"/>
          <w:szCs w:val="22"/>
        </w:rPr>
        <w:t xml:space="preserve">The scanned copy of this form shall be delivered to the following e-mail addresses: </w:t>
      </w:r>
      <w:hyperlink r:id="rId33" w:history="1">
        <w:r w:rsidRPr="007F1BE2">
          <w:rPr>
            <w:rStyle w:val="Hyperlink"/>
            <w:b/>
            <w:sz w:val="22"/>
            <w:szCs w:val="22"/>
          </w:rPr>
          <w:t>schedule@ems.rs</w:t>
        </w:r>
      </w:hyperlink>
      <w:r>
        <w:rPr>
          <w:b/>
          <w:sz w:val="22"/>
          <w:szCs w:val="22"/>
        </w:rPr>
        <w:t xml:space="preserve"> </w:t>
      </w:r>
      <w:r w:rsidR="00F0690B" w:rsidRPr="007F1BE2">
        <w:rPr>
          <w:b/>
          <w:sz w:val="22"/>
          <w:szCs w:val="22"/>
        </w:rPr>
        <w:t>and</w:t>
      </w:r>
      <w:r w:rsidR="00F0690B" w:rsidRPr="00F23229">
        <w:rPr>
          <w:rStyle w:val="Hyperlink"/>
          <w:u w:val="none"/>
        </w:rPr>
        <w:t xml:space="preserve"> </w:t>
      </w:r>
      <w:hyperlink r:id="rId34" w:history="1">
        <w:r w:rsidRPr="007F1BE2">
          <w:rPr>
            <w:rStyle w:val="Hyperlink"/>
            <w:b/>
            <w:sz w:val="22"/>
            <w:szCs w:val="22"/>
          </w:rPr>
          <w:t>tsoplan@transelectrica.ro</w:t>
        </w:r>
      </w:hyperlink>
    </w:p>
    <w:p w14:paraId="1928D914" w14:textId="77777777" w:rsidR="00DD5CA6" w:rsidRPr="00185094" w:rsidRDefault="00DD5CA6" w:rsidP="00DD5CA6">
      <w:pPr>
        <w:shd w:val="clear" w:color="auto" w:fill="FFFFFF"/>
        <w:rPr>
          <w:b/>
          <w:sz w:val="22"/>
          <w:szCs w:val="22"/>
        </w:rPr>
      </w:pPr>
    </w:p>
    <w:p w14:paraId="4F1C8485" w14:textId="77777777" w:rsidR="00DD5CA6" w:rsidRDefault="00DD5CA6" w:rsidP="00DD5CA6">
      <w:pPr>
        <w:jc w:val="both"/>
        <w:rPr>
          <w:rFonts w:ascii="Times New Roman" w:hAnsi="Times New Roman" w:cs="Times New Roman"/>
          <w:sz w:val="24"/>
          <w:szCs w:val="24"/>
        </w:rPr>
      </w:pPr>
    </w:p>
    <w:p w14:paraId="1414BB42" w14:textId="77777777" w:rsidR="00DD5CA6" w:rsidRDefault="00DD5CA6" w:rsidP="00DD5CA6">
      <w:pPr>
        <w:shd w:val="clear" w:color="auto" w:fill="FFFFFF"/>
        <w:rPr>
          <w:rFonts w:ascii="Times New Roman" w:hAnsi="Times New Roman" w:cs="Times New Roman"/>
          <w:spacing w:val="-1"/>
        </w:rPr>
      </w:pPr>
    </w:p>
    <w:p w14:paraId="7A609DC0" w14:textId="77777777" w:rsidR="00DD5CA6" w:rsidRDefault="00DD5CA6" w:rsidP="00DD5CA6">
      <w:pPr>
        <w:shd w:val="clear" w:color="auto" w:fill="FFFFFF"/>
        <w:rPr>
          <w:rFonts w:ascii="Times New Roman" w:hAnsi="Times New Roman" w:cs="Times New Roman"/>
          <w:spacing w:val="-1"/>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0"/>
        <w:gridCol w:w="2977"/>
        <w:gridCol w:w="2835"/>
      </w:tblGrid>
      <w:tr w:rsidR="00DD5CA6" w:rsidRPr="00605005" w14:paraId="6398B0FA" w14:textId="77777777" w:rsidTr="00EF08CC">
        <w:tc>
          <w:tcPr>
            <w:tcW w:w="2410" w:type="dxa"/>
          </w:tcPr>
          <w:p w14:paraId="6790D997" w14:textId="77777777" w:rsidR="00DD5CA6" w:rsidRPr="00605005" w:rsidRDefault="00DD5CA6" w:rsidP="00EF08CC">
            <w:pPr>
              <w:rPr>
                <w:rFonts w:ascii="Times New Roman" w:hAnsi="Times New Roman" w:cs="Times New Roman"/>
                <w:spacing w:val="-1"/>
              </w:rPr>
            </w:pPr>
          </w:p>
        </w:tc>
        <w:tc>
          <w:tcPr>
            <w:tcW w:w="2977" w:type="dxa"/>
          </w:tcPr>
          <w:p w14:paraId="3AF86606" w14:textId="77777777" w:rsidR="00DD5CA6" w:rsidRPr="00605005" w:rsidRDefault="00DD5CA6" w:rsidP="00EF08CC">
            <w:pPr>
              <w:rPr>
                <w:b/>
                <w:bCs/>
                <w:sz w:val="22"/>
                <w:szCs w:val="22"/>
              </w:rPr>
            </w:pPr>
            <w:r w:rsidRPr="00605005">
              <w:rPr>
                <w:b/>
                <w:bCs/>
                <w:sz w:val="22"/>
                <w:szCs w:val="22"/>
              </w:rPr>
              <w:t xml:space="preserve">From </w:t>
            </w:r>
          </w:p>
          <w:p w14:paraId="666ECACB" w14:textId="77777777" w:rsidR="00DD5CA6" w:rsidRPr="00605005" w:rsidRDefault="00DD5CA6" w:rsidP="00EF08CC">
            <w:pPr>
              <w:rPr>
                <w:rFonts w:ascii="Times New Roman" w:hAnsi="Times New Roman" w:cs="Times New Roman"/>
                <w:spacing w:val="-1"/>
              </w:rPr>
            </w:pPr>
            <w:r w:rsidRPr="00605005">
              <w:rPr>
                <w:bCs/>
                <w:sz w:val="22"/>
                <w:szCs w:val="22"/>
              </w:rPr>
              <w:t>(</w:t>
            </w:r>
            <w:proofErr w:type="spellStart"/>
            <w:r w:rsidRPr="00605005">
              <w:rPr>
                <w:bCs/>
                <w:sz w:val="22"/>
                <w:szCs w:val="22"/>
              </w:rPr>
              <w:t>dd.mm.yy</w:t>
            </w:r>
            <w:proofErr w:type="spellEnd"/>
            <w:r w:rsidRPr="00605005">
              <w:rPr>
                <w:bCs/>
                <w:sz w:val="22"/>
                <w:szCs w:val="22"/>
              </w:rPr>
              <w:t>)</w:t>
            </w:r>
          </w:p>
        </w:tc>
        <w:tc>
          <w:tcPr>
            <w:tcW w:w="2835" w:type="dxa"/>
          </w:tcPr>
          <w:p w14:paraId="4366CD0D" w14:textId="77777777" w:rsidR="00DD5CA6" w:rsidRPr="00605005" w:rsidRDefault="00DD5CA6" w:rsidP="00EF08CC">
            <w:pPr>
              <w:rPr>
                <w:b/>
                <w:bCs/>
                <w:sz w:val="22"/>
                <w:szCs w:val="22"/>
              </w:rPr>
            </w:pPr>
            <w:r w:rsidRPr="00605005">
              <w:rPr>
                <w:b/>
                <w:bCs/>
                <w:sz w:val="22"/>
                <w:szCs w:val="22"/>
              </w:rPr>
              <w:t xml:space="preserve">To    </w:t>
            </w:r>
          </w:p>
          <w:p w14:paraId="59D53680" w14:textId="77777777" w:rsidR="00DD5CA6" w:rsidRPr="00605005" w:rsidRDefault="00DD5CA6" w:rsidP="00EF08CC">
            <w:pPr>
              <w:rPr>
                <w:rFonts w:ascii="Times New Roman" w:hAnsi="Times New Roman" w:cs="Times New Roman"/>
                <w:spacing w:val="-1"/>
              </w:rPr>
            </w:pPr>
            <w:r w:rsidRPr="00605005">
              <w:rPr>
                <w:bCs/>
                <w:sz w:val="22"/>
                <w:szCs w:val="22"/>
              </w:rPr>
              <w:t>(</w:t>
            </w:r>
            <w:proofErr w:type="spellStart"/>
            <w:r w:rsidRPr="00605005">
              <w:rPr>
                <w:bCs/>
                <w:sz w:val="22"/>
                <w:szCs w:val="22"/>
              </w:rPr>
              <w:t>dd.mm.yy</w:t>
            </w:r>
            <w:proofErr w:type="spellEnd"/>
            <w:r w:rsidRPr="00605005">
              <w:rPr>
                <w:bCs/>
                <w:sz w:val="22"/>
                <w:szCs w:val="22"/>
              </w:rPr>
              <w:t>)</w:t>
            </w:r>
          </w:p>
        </w:tc>
      </w:tr>
      <w:tr w:rsidR="00DD5CA6" w:rsidRPr="00605005" w14:paraId="74E3DCE0" w14:textId="77777777" w:rsidTr="00EF08CC">
        <w:tc>
          <w:tcPr>
            <w:tcW w:w="2410" w:type="dxa"/>
          </w:tcPr>
          <w:p w14:paraId="73CA56E9" w14:textId="77777777" w:rsidR="00DD5CA6" w:rsidRPr="00605005" w:rsidRDefault="00DD5CA6" w:rsidP="00EF08CC">
            <w:pPr>
              <w:rPr>
                <w:b/>
                <w:bCs/>
                <w:sz w:val="22"/>
                <w:szCs w:val="22"/>
              </w:rPr>
            </w:pPr>
            <w:r w:rsidRPr="00605005">
              <w:rPr>
                <w:b/>
                <w:bCs/>
                <w:sz w:val="22"/>
                <w:szCs w:val="22"/>
              </w:rPr>
              <w:t>Period</w:t>
            </w:r>
          </w:p>
          <w:p w14:paraId="34751EA8" w14:textId="77777777" w:rsidR="00DD5CA6" w:rsidRPr="00605005" w:rsidRDefault="00DD5CA6" w:rsidP="00EF08CC">
            <w:pPr>
              <w:rPr>
                <w:b/>
                <w:bCs/>
                <w:sz w:val="22"/>
                <w:szCs w:val="22"/>
              </w:rPr>
            </w:pPr>
            <w:r w:rsidRPr="00605005">
              <w:rPr>
                <w:b/>
                <w:bCs/>
                <w:sz w:val="22"/>
                <w:szCs w:val="22"/>
              </w:rPr>
              <w:t>(whole calendar month only)</w:t>
            </w:r>
          </w:p>
          <w:p w14:paraId="0C25F02C" w14:textId="77777777" w:rsidR="00DD5CA6" w:rsidRPr="00605005" w:rsidRDefault="00DD5CA6" w:rsidP="00EF08CC">
            <w:pPr>
              <w:rPr>
                <w:rFonts w:ascii="Times New Roman" w:hAnsi="Times New Roman" w:cs="Times New Roman"/>
                <w:spacing w:val="-1"/>
              </w:rPr>
            </w:pPr>
          </w:p>
        </w:tc>
        <w:tc>
          <w:tcPr>
            <w:tcW w:w="2977" w:type="dxa"/>
          </w:tcPr>
          <w:p w14:paraId="267B72FF" w14:textId="77777777" w:rsidR="00DD5CA6" w:rsidRPr="00605005" w:rsidRDefault="00DD5CA6" w:rsidP="00EF08CC">
            <w:pPr>
              <w:rPr>
                <w:rFonts w:ascii="Times New Roman" w:hAnsi="Times New Roman" w:cs="Times New Roman"/>
                <w:spacing w:val="-1"/>
              </w:rPr>
            </w:pPr>
          </w:p>
        </w:tc>
        <w:tc>
          <w:tcPr>
            <w:tcW w:w="2835" w:type="dxa"/>
          </w:tcPr>
          <w:p w14:paraId="68F75E27" w14:textId="77777777" w:rsidR="00DD5CA6" w:rsidRPr="00605005" w:rsidRDefault="00DD5CA6" w:rsidP="00EF08CC">
            <w:pPr>
              <w:rPr>
                <w:rFonts w:ascii="Times New Roman" w:hAnsi="Times New Roman" w:cs="Times New Roman"/>
                <w:spacing w:val="-1"/>
              </w:rPr>
            </w:pPr>
          </w:p>
        </w:tc>
      </w:tr>
    </w:tbl>
    <w:p w14:paraId="649D6DFE" w14:textId="77777777" w:rsidR="00DD5CA6" w:rsidRDefault="00DD5CA6" w:rsidP="00DD5CA6">
      <w:pPr>
        <w:shd w:val="clear" w:color="auto" w:fill="FFFFFF"/>
        <w:rPr>
          <w:rFonts w:ascii="Times New Roman" w:hAnsi="Times New Roman" w:cs="Times New Roman"/>
          <w:spacing w:val="-1"/>
        </w:rPr>
      </w:pPr>
    </w:p>
    <w:p w14:paraId="0691836A" w14:textId="77777777" w:rsidR="00DD5CA6" w:rsidRDefault="00DD5CA6" w:rsidP="00DD5CA6">
      <w:pPr>
        <w:shd w:val="clear" w:color="auto" w:fill="FFFFFF"/>
        <w:rPr>
          <w:rFonts w:ascii="Times New Roman" w:hAnsi="Times New Roman" w:cs="Times New Roman"/>
          <w:spacing w:val="-1"/>
        </w:rPr>
      </w:pPr>
    </w:p>
    <w:p w14:paraId="176B40B1" w14:textId="77777777" w:rsidR="00DD5CA6" w:rsidRDefault="00DD5CA6" w:rsidP="00DD5CA6">
      <w:pPr>
        <w:jc w:val="both"/>
        <w:rPr>
          <w:rFonts w:ascii="Times New Roman" w:hAnsi="Times New Roman" w:cs="Times New Roman"/>
          <w:sz w:val="24"/>
          <w:szCs w:val="24"/>
        </w:rPr>
      </w:pPr>
    </w:p>
    <w:p w14:paraId="089D8F36" w14:textId="77777777" w:rsidR="00DD5CA6" w:rsidRDefault="00DD5CA6" w:rsidP="00DD5CA6">
      <w:pPr>
        <w:rPr>
          <w:rFonts w:cs="Times New Roman"/>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2437"/>
        <w:gridCol w:w="2927"/>
        <w:gridCol w:w="2932"/>
      </w:tblGrid>
      <w:tr w:rsidR="00DD5CA6" w14:paraId="30F466B2" w14:textId="77777777" w:rsidTr="00DD5CA6">
        <w:trPr>
          <w:trHeight w:hRule="exact" w:val="546"/>
        </w:trPr>
        <w:tc>
          <w:tcPr>
            <w:tcW w:w="2437" w:type="dxa"/>
            <w:tcBorders>
              <w:top w:val="single" w:sz="6" w:space="0" w:color="auto"/>
              <w:left w:val="single" w:sz="6" w:space="0" w:color="auto"/>
              <w:bottom w:val="single" w:sz="6" w:space="0" w:color="auto"/>
              <w:right w:val="single" w:sz="6" w:space="0" w:color="auto"/>
            </w:tcBorders>
            <w:shd w:val="clear" w:color="auto" w:fill="FFFFFF"/>
            <w:vAlign w:val="center"/>
          </w:tcPr>
          <w:p w14:paraId="1F8BB3FB" w14:textId="77777777" w:rsidR="00DD5CA6" w:rsidRDefault="00DD5CA6" w:rsidP="00DD5CA6">
            <w:pPr>
              <w:shd w:val="clear" w:color="auto" w:fill="FFFFFF"/>
            </w:pPr>
          </w:p>
        </w:tc>
        <w:tc>
          <w:tcPr>
            <w:tcW w:w="2927" w:type="dxa"/>
            <w:tcBorders>
              <w:top w:val="single" w:sz="6" w:space="0" w:color="auto"/>
              <w:left w:val="single" w:sz="6" w:space="0" w:color="auto"/>
              <w:bottom w:val="single" w:sz="6" w:space="0" w:color="auto"/>
              <w:right w:val="single" w:sz="6" w:space="0" w:color="auto"/>
            </w:tcBorders>
            <w:shd w:val="clear" w:color="auto" w:fill="FFFFFF"/>
            <w:vAlign w:val="center"/>
          </w:tcPr>
          <w:p w14:paraId="4D8461D9" w14:textId="77777777" w:rsidR="00DD5CA6" w:rsidRDefault="00DD5CA6" w:rsidP="00DD5CA6">
            <w:pPr>
              <w:shd w:val="clear" w:color="auto" w:fill="FFFFFF"/>
            </w:pPr>
            <w:r>
              <w:rPr>
                <w:b/>
                <w:bCs/>
                <w:sz w:val="22"/>
                <w:szCs w:val="22"/>
              </w:rPr>
              <w:t>EMS</w:t>
            </w:r>
          </w:p>
        </w:tc>
        <w:tc>
          <w:tcPr>
            <w:tcW w:w="2932" w:type="dxa"/>
            <w:tcBorders>
              <w:top w:val="single" w:sz="6" w:space="0" w:color="auto"/>
              <w:left w:val="single" w:sz="6" w:space="0" w:color="auto"/>
              <w:bottom w:val="single" w:sz="6" w:space="0" w:color="auto"/>
              <w:right w:val="single" w:sz="6" w:space="0" w:color="auto"/>
            </w:tcBorders>
            <w:shd w:val="clear" w:color="auto" w:fill="FFFFFF"/>
            <w:vAlign w:val="center"/>
          </w:tcPr>
          <w:p w14:paraId="6AAAAE7A" w14:textId="77777777" w:rsidR="00DD5CA6" w:rsidRDefault="00DD5CA6" w:rsidP="00DD5CA6">
            <w:pPr>
              <w:shd w:val="clear" w:color="auto" w:fill="FFFFFF"/>
            </w:pPr>
            <w:proofErr w:type="spellStart"/>
            <w:r w:rsidRPr="00DD3989">
              <w:rPr>
                <w:b/>
                <w:bCs/>
                <w:sz w:val="22"/>
                <w:szCs w:val="22"/>
              </w:rPr>
              <w:t>Transelectrica</w:t>
            </w:r>
            <w:proofErr w:type="spellEnd"/>
          </w:p>
        </w:tc>
      </w:tr>
      <w:tr w:rsidR="00DD5CA6" w14:paraId="52AC62CF" w14:textId="77777777" w:rsidTr="00DD5CA6">
        <w:trPr>
          <w:trHeight w:hRule="exact" w:val="882"/>
        </w:trPr>
        <w:tc>
          <w:tcPr>
            <w:tcW w:w="2437" w:type="dxa"/>
            <w:tcBorders>
              <w:top w:val="single" w:sz="6" w:space="0" w:color="auto"/>
              <w:left w:val="single" w:sz="6" w:space="0" w:color="auto"/>
              <w:bottom w:val="single" w:sz="6" w:space="0" w:color="auto"/>
              <w:right w:val="single" w:sz="6" w:space="0" w:color="auto"/>
            </w:tcBorders>
            <w:shd w:val="clear" w:color="auto" w:fill="FFFFFF"/>
            <w:vAlign w:val="center"/>
          </w:tcPr>
          <w:p w14:paraId="2B14957B" w14:textId="77777777" w:rsidR="00DD5CA6" w:rsidRDefault="00DD5CA6" w:rsidP="00DD5CA6">
            <w:pPr>
              <w:shd w:val="clear" w:color="auto" w:fill="FFFFFF"/>
              <w:rPr>
                <w:b/>
                <w:bCs/>
                <w:spacing w:val="-2"/>
                <w:sz w:val="22"/>
                <w:szCs w:val="22"/>
              </w:rPr>
            </w:pPr>
          </w:p>
          <w:p w14:paraId="4FB748DA" w14:textId="77777777" w:rsidR="00DD5CA6" w:rsidRDefault="00DD5CA6" w:rsidP="00DD5CA6">
            <w:pPr>
              <w:shd w:val="clear" w:color="auto" w:fill="FFFFFF"/>
            </w:pPr>
            <w:r>
              <w:rPr>
                <w:b/>
                <w:bCs/>
                <w:spacing w:val="-2"/>
                <w:sz w:val="22"/>
                <w:szCs w:val="22"/>
              </w:rPr>
              <w:t xml:space="preserve">Name of the </w:t>
            </w:r>
            <w:r w:rsidRPr="00DD5CA6">
              <w:rPr>
                <w:b/>
                <w:bCs/>
                <w:sz w:val="22"/>
                <w:szCs w:val="22"/>
              </w:rPr>
              <w:t>BRP</w:t>
            </w:r>
          </w:p>
        </w:tc>
        <w:tc>
          <w:tcPr>
            <w:tcW w:w="2927" w:type="dxa"/>
            <w:tcBorders>
              <w:top w:val="single" w:sz="6" w:space="0" w:color="auto"/>
              <w:left w:val="single" w:sz="6" w:space="0" w:color="auto"/>
              <w:bottom w:val="single" w:sz="6" w:space="0" w:color="auto"/>
              <w:right w:val="single" w:sz="6" w:space="0" w:color="auto"/>
            </w:tcBorders>
            <w:shd w:val="clear" w:color="auto" w:fill="FFFFFF"/>
            <w:vAlign w:val="center"/>
          </w:tcPr>
          <w:p w14:paraId="4572C3BD" w14:textId="77777777" w:rsidR="00DD5CA6" w:rsidRDefault="00DD5CA6" w:rsidP="00DD5CA6">
            <w:pPr>
              <w:shd w:val="clear" w:color="auto" w:fill="FFFFFF"/>
            </w:pPr>
          </w:p>
        </w:tc>
        <w:tc>
          <w:tcPr>
            <w:tcW w:w="2932" w:type="dxa"/>
            <w:tcBorders>
              <w:top w:val="single" w:sz="6" w:space="0" w:color="auto"/>
              <w:left w:val="single" w:sz="6" w:space="0" w:color="auto"/>
              <w:bottom w:val="single" w:sz="6" w:space="0" w:color="auto"/>
              <w:right w:val="single" w:sz="6" w:space="0" w:color="auto"/>
            </w:tcBorders>
            <w:shd w:val="clear" w:color="auto" w:fill="FFFFFF"/>
            <w:vAlign w:val="center"/>
          </w:tcPr>
          <w:p w14:paraId="5ECBFCC1" w14:textId="77777777" w:rsidR="00DD5CA6" w:rsidRDefault="00DD5CA6" w:rsidP="00DD5CA6">
            <w:pPr>
              <w:shd w:val="clear" w:color="auto" w:fill="FFFFFF"/>
            </w:pPr>
          </w:p>
        </w:tc>
      </w:tr>
      <w:tr w:rsidR="00DD5CA6" w14:paraId="5FD9ACEC" w14:textId="77777777" w:rsidTr="00DD5CA6">
        <w:trPr>
          <w:trHeight w:hRule="exact" w:val="342"/>
        </w:trPr>
        <w:tc>
          <w:tcPr>
            <w:tcW w:w="2437" w:type="dxa"/>
            <w:tcBorders>
              <w:top w:val="single" w:sz="6" w:space="0" w:color="auto"/>
              <w:left w:val="single" w:sz="6" w:space="0" w:color="auto"/>
              <w:bottom w:val="single" w:sz="6" w:space="0" w:color="auto"/>
              <w:right w:val="single" w:sz="6" w:space="0" w:color="auto"/>
            </w:tcBorders>
            <w:shd w:val="clear" w:color="auto" w:fill="FFFFFF"/>
            <w:vAlign w:val="center"/>
          </w:tcPr>
          <w:p w14:paraId="3A579237" w14:textId="77777777" w:rsidR="00DD5CA6" w:rsidRDefault="00DD5CA6" w:rsidP="00DD5CA6">
            <w:pPr>
              <w:shd w:val="clear" w:color="auto" w:fill="FFFFFF"/>
            </w:pPr>
            <w:r>
              <w:rPr>
                <w:b/>
                <w:bCs/>
                <w:sz w:val="22"/>
                <w:szCs w:val="22"/>
              </w:rPr>
              <w:t>Address</w:t>
            </w:r>
          </w:p>
        </w:tc>
        <w:tc>
          <w:tcPr>
            <w:tcW w:w="2927" w:type="dxa"/>
            <w:tcBorders>
              <w:top w:val="single" w:sz="6" w:space="0" w:color="auto"/>
              <w:left w:val="single" w:sz="6" w:space="0" w:color="auto"/>
              <w:bottom w:val="single" w:sz="6" w:space="0" w:color="auto"/>
              <w:right w:val="single" w:sz="6" w:space="0" w:color="auto"/>
            </w:tcBorders>
            <w:shd w:val="clear" w:color="auto" w:fill="FFFFFF"/>
            <w:vAlign w:val="center"/>
          </w:tcPr>
          <w:p w14:paraId="4C911ADA" w14:textId="77777777" w:rsidR="00DD5CA6" w:rsidRDefault="00DD5CA6" w:rsidP="00DD5CA6">
            <w:pPr>
              <w:shd w:val="clear" w:color="auto" w:fill="FFFFFF"/>
            </w:pPr>
          </w:p>
        </w:tc>
        <w:tc>
          <w:tcPr>
            <w:tcW w:w="2932" w:type="dxa"/>
            <w:tcBorders>
              <w:top w:val="single" w:sz="6" w:space="0" w:color="auto"/>
              <w:left w:val="single" w:sz="6" w:space="0" w:color="auto"/>
              <w:bottom w:val="single" w:sz="6" w:space="0" w:color="auto"/>
              <w:right w:val="single" w:sz="6" w:space="0" w:color="auto"/>
            </w:tcBorders>
            <w:shd w:val="clear" w:color="auto" w:fill="FFFFFF"/>
            <w:vAlign w:val="center"/>
          </w:tcPr>
          <w:p w14:paraId="75BFF2FC" w14:textId="77777777" w:rsidR="00DD5CA6" w:rsidRDefault="00DD5CA6" w:rsidP="00DD5CA6">
            <w:pPr>
              <w:shd w:val="clear" w:color="auto" w:fill="FFFFFF"/>
            </w:pPr>
          </w:p>
        </w:tc>
      </w:tr>
      <w:tr w:rsidR="00DD5CA6" w14:paraId="450A2777" w14:textId="77777777" w:rsidTr="00DD5CA6">
        <w:trPr>
          <w:trHeight w:hRule="exact" w:val="595"/>
        </w:trPr>
        <w:tc>
          <w:tcPr>
            <w:tcW w:w="2437" w:type="dxa"/>
            <w:tcBorders>
              <w:top w:val="single" w:sz="6" w:space="0" w:color="auto"/>
              <w:left w:val="single" w:sz="6" w:space="0" w:color="auto"/>
              <w:bottom w:val="single" w:sz="6" w:space="0" w:color="auto"/>
              <w:right w:val="single" w:sz="6" w:space="0" w:color="auto"/>
            </w:tcBorders>
            <w:shd w:val="clear" w:color="auto" w:fill="FFFFFF"/>
            <w:vAlign w:val="center"/>
          </w:tcPr>
          <w:p w14:paraId="3CCBD1D8" w14:textId="77777777" w:rsidR="00DD5CA6" w:rsidRDefault="00DD5CA6" w:rsidP="00DD5CA6">
            <w:pPr>
              <w:shd w:val="clear" w:color="auto" w:fill="FFFFFF"/>
            </w:pPr>
            <w:r>
              <w:rPr>
                <w:b/>
                <w:bCs/>
                <w:spacing w:val="-2"/>
                <w:sz w:val="22"/>
                <w:szCs w:val="22"/>
              </w:rPr>
              <w:t>VAT</w:t>
            </w:r>
            <w:r>
              <w:rPr>
                <w:b/>
                <w:bCs/>
                <w:sz w:val="22"/>
                <w:szCs w:val="22"/>
              </w:rPr>
              <w:t xml:space="preserve"> No.</w:t>
            </w:r>
          </w:p>
        </w:tc>
        <w:tc>
          <w:tcPr>
            <w:tcW w:w="2927" w:type="dxa"/>
            <w:tcBorders>
              <w:top w:val="single" w:sz="6" w:space="0" w:color="auto"/>
              <w:left w:val="single" w:sz="6" w:space="0" w:color="auto"/>
              <w:bottom w:val="single" w:sz="6" w:space="0" w:color="auto"/>
              <w:right w:val="single" w:sz="6" w:space="0" w:color="auto"/>
            </w:tcBorders>
            <w:shd w:val="clear" w:color="auto" w:fill="FFFFFF"/>
            <w:vAlign w:val="center"/>
          </w:tcPr>
          <w:p w14:paraId="723E2BD3" w14:textId="77777777" w:rsidR="00DD5CA6" w:rsidRDefault="00DD5CA6" w:rsidP="00DD5CA6">
            <w:pPr>
              <w:shd w:val="clear" w:color="auto" w:fill="FFFFFF"/>
            </w:pPr>
          </w:p>
        </w:tc>
        <w:tc>
          <w:tcPr>
            <w:tcW w:w="2932" w:type="dxa"/>
            <w:tcBorders>
              <w:top w:val="single" w:sz="6" w:space="0" w:color="auto"/>
              <w:left w:val="single" w:sz="6" w:space="0" w:color="auto"/>
              <w:bottom w:val="single" w:sz="6" w:space="0" w:color="auto"/>
              <w:right w:val="single" w:sz="6" w:space="0" w:color="auto"/>
            </w:tcBorders>
            <w:shd w:val="clear" w:color="auto" w:fill="FFFFFF"/>
            <w:vAlign w:val="center"/>
          </w:tcPr>
          <w:p w14:paraId="56242E1E" w14:textId="77777777" w:rsidR="00DD5CA6" w:rsidRDefault="00DD5CA6" w:rsidP="00DD5CA6">
            <w:pPr>
              <w:shd w:val="clear" w:color="auto" w:fill="FFFFFF"/>
            </w:pPr>
          </w:p>
        </w:tc>
      </w:tr>
      <w:tr w:rsidR="00DD5CA6" w14:paraId="02EE01C5" w14:textId="77777777" w:rsidTr="00DD5CA6">
        <w:trPr>
          <w:trHeight w:hRule="exact" w:val="337"/>
        </w:trPr>
        <w:tc>
          <w:tcPr>
            <w:tcW w:w="2437" w:type="dxa"/>
            <w:tcBorders>
              <w:top w:val="single" w:sz="6" w:space="0" w:color="auto"/>
              <w:left w:val="single" w:sz="6" w:space="0" w:color="auto"/>
              <w:bottom w:val="single" w:sz="6" w:space="0" w:color="auto"/>
              <w:right w:val="single" w:sz="6" w:space="0" w:color="auto"/>
            </w:tcBorders>
            <w:shd w:val="clear" w:color="auto" w:fill="FFFFFF"/>
            <w:vAlign w:val="center"/>
          </w:tcPr>
          <w:p w14:paraId="3198CFA8" w14:textId="77777777" w:rsidR="00DD5CA6" w:rsidRDefault="00DD5CA6" w:rsidP="00DD5CA6">
            <w:pPr>
              <w:shd w:val="clear" w:color="auto" w:fill="FFFFFF"/>
            </w:pPr>
            <w:r>
              <w:rPr>
                <w:b/>
                <w:bCs/>
                <w:sz w:val="22"/>
                <w:szCs w:val="22"/>
              </w:rPr>
              <w:t>EIC-Code</w:t>
            </w:r>
          </w:p>
        </w:tc>
        <w:tc>
          <w:tcPr>
            <w:tcW w:w="2927" w:type="dxa"/>
            <w:tcBorders>
              <w:top w:val="single" w:sz="6" w:space="0" w:color="auto"/>
              <w:left w:val="single" w:sz="6" w:space="0" w:color="auto"/>
              <w:bottom w:val="single" w:sz="6" w:space="0" w:color="auto"/>
              <w:right w:val="single" w:sz="6" w:space="0" w:color="auto"/>
            </w:tcBorders>
            <w:shd w:val="clear" w:color="auto" w:fill="FFFFFF"/>
            <w:vAlign w:val="center"/>
          </w:tcPr>
          <w:p w14:paraId="4E632830" w14:textId="77777777" w:rsidR="00DD5CA6" w:rsidRDefault="00DD5CA6" w:rsidP="00DD5CA6">
            <w:pPr>
              <w:shd w:val="clear" w:color="auto" w:fill="FFFFFF"/>
            </w:pPr>
          </w:p>
        </w:tc>
        <w:tc>
          <w:tcPr>
            <w:tcW w:w="2932" w:type="dxa"/>
            <w:tcBorders>
              <w:top w:val="single" w:sz="6" w:space="0" w:color="auto"/>
              <w:left w:val="single" w:sz="6" w:space="0" w:color="auto"/>
              <w:bottom w:val="single" w:sz="6" w:space="0" w:color="auto"/>
              <w:right w:val="single" w:sz="6" w:space="0" w:color="auto"/>
            </w:tcBorders>
            <w:shd w:val="clear" w:color="auto" w:fill="FFFFFF"/>
            <w:vAlign w:val="center"/>
          </w:tcPr>
          <w:p w14:paraId="4D099034" w14:textId="77777777" w:rsidR="00DD5CA6" w:rsidRDefault="00DD5CA6" w:rsidP="00DD5CA6">
            <w:pPr>
              <w:shd w:val="clear" w:color="auto" w:fill="FFFFFF"/>
            </w:pPr>
          </w:p>
        </w:tc>
      </w:tr>
      <w:tr w:rsidR="00DD5CA6" w14:paraId="43B532DF" w14:textId="77777777" w:rsidTr="00DD5CA6">
        <w:trPr>
          <w:trHeight w:hRule="exact" w:val="595"/>
        </w:trPr>
        <w:tc>
          <w:tcPr>
            <w:tcW w:w="2437" w:type="dxa"/>
            <w:tcBorders>
              <w:top w:val="single" w:sz="6" w:space="0" w:color="auto"/>
              <w:left w:val="single" w:sz="6" w:space="0" w:color="auto"/>
              <w:bottom w:val="single" w:sz="6" w:space="0" w:color="auto"/>
              <w:right w:val="single" w:sz="6" w:space="0" w:color="auto"/>
            </w:tcBorders>
            <w:shd w:val="clear" w:color="auto" w:fill="FFFFFF"/>
            <w:vAlign w:val="center"/>
          </w:tcPr>
          <w:p w14:paraId="7FC6A519" w14:textId="77777777" w:rsidR="00DD5CA6" w:rsidRDefault="00DD5CA6" w:rsidP="00DD5CA6">
            <w:pPr>
              <w:shd w:val="clear" w:color="auto" w:fill="FFFFFF"/>
            </w:pPr>
            <w:r>
              <w:rPr>
                <w:b/>
                <w:bCs/>
                <w:sz w:val="22"/>
                <w:szCs w:val="22"/>
              </w:rPr>
              <w:t>Company representative</w:t>
            </w:r>
          </w:p>
        </w:tc>
        <w:tc>
          <w:tcPr>
            <w:tcW w:w="2927" w:type="dxa"/>
            <w:tcBorders>
              <w:top w:val="single" w:sz="6" w:space="0" w:color="auto"/>
              <w:left w:val="single" w:sz="6" w:space="0" w:color="auto"/>
              <w:bottom w:val="single" w:sz="6" w:space="0" w:color="auto"/>
              <w:right w:val="single" w:sz="6" w:space="0" w:color="auto"/>
            </w:tcBorders>
            <w:shd w:val="clear" w:color="auto" w:fill="FFFFFF"/>
            <w:vAlign w:val="center"/>
          </w:tcPr>
          <w:p w14:paraId="02B8BBAE" w14:textId="77777777" w:rsidR="00DD5CA6" w:rsidRDefault="00DD5CA6" w:rsidP="00DD5CA6">
            <w:pPr>
              <w:shd w:val="clear" w:color="auto" w:fill="FFFFFF"/>
            </w:pPr>
          </w:p>
        </w:tc>
        <w:tc>
          <w:tcPr>
            <w:tcW w:w="2932" w:type="dxa"/>
            <w:tcBorders>
              <w:top w:val="single" w:sz="6" w:space="0" w:color="auto"/>
              <w:left w:val="single" w:sz="6" w:space="0" w:color="auto"/>
              <w:bottom w:val="single" w:sz="6" w:space="0" w:color="auto"/>
              <w:right w:val="single" w:sz="6" w:space="0" w:color="auto"/>
            </w:tcBorders>
            <w:shd w:val="clear" w:color="auto" w:fill="FFFFFF"/>
            <w:vAlign w:val="center"/>
          </w:tcPr>
          <w:p w14:paraId="0404B58A" w14:textId="77777777" w:rsidR="00DD5CA6" w:rsidRDefault="00DD5CA6" w:rsidP="00DD5CA6">
            <w:pPr>
              <w:shd w:val="clear" w:color="auto" w:fill="FFFFFF"/>
            </w:pPr>
          </w:p>
        </w:tc>
      </w:tr>
      <w:tr w:rsidR="00DD5CA6" w14:paraId="22B91FA5" w14:textId="77777777" w:rsidTr="00DD5CA6">
        <w:trPr>
          <w:trHeight w:hRule="exact" w:val="337"/>
        </w:trPr>
        <w:tc>
          <w:tcPr>
            <w:tcW w:w="2437" w:type="dxa"/>
            <w:tcBorders>
              <w:top w:val="single" w:sz="6" w:space="0" w:color="auto"/>
              <w:left w:val="single" w:sz="6" w:space="0" w:color="auto"/>
              <w:bottom w:val="single" w:sz="6" w:space="0" w:color="auto"/>
              <w:right w:val="single" w:sz="6" w:space="0" w:color="auto"/>
            </w:tcBorders>
            <w:shd w:val="clear" w:color="auto" w:fill="FFFFFF"/>
            <w:vAlign w:val="center"/>
          </w:tcPr>
          <w:p w14:paraId="196D6747" w14:textId="77777777" w:rsidR="00DD5CA6" w:rsidRDefault="00DD5CA6" w:rsidP="00DD5CA6">
            <w:pPr>
              <w:shd w:val="clear" w:color="auto" w:fill="FFFFFF"/>
            </w:pPr>
            <w:r>
              <w:rPr>
                <w:b/>
                <w:bCs/>
                <w:sz w:val="22"/>
                <w:szCs w:val="22"/>
              </w:rPr>
              <w:t>Telephone No.</w:t>
            </w:r>
          </w:p>
        </w:tc>
        <w:tc>
          <w:tcPr>
            <w:tcW w:w="2927" w:type="dxa"/>
            <w:tcBorders>
              <w:top w:val="single" w:sz="6" w:space="0" w:color="auto"/>
              <w:left w:val="single" w:sz="6" w:space="0" w:color="auto"/>
              <w:bottom w:val="single" w:sz="6" w:space="0" w:color="auto"/>
              <w:right w:val="single" w:sz="6" w:space="0" w:color="auto"/>
            </w:tcBorders>
            <w:shd w:val="clear" w:color="auto" w:fill="FFFFFF"/>
            <w:vAlign w:val="center"/>
          </w:tcPr>
          <w:p w14:paraId="151FC3EC" w14:textId="77777777" w:rsidR="00DD5CA6" w:rsidRDefault="00DD5CA6" w:rsidP="00DD5CA6">
            <w:pPr>
              <w:shd w:val="clear" w:color="auto" w:fill="FFFFFF"/>
            </w:pPr>
          </w:p>
        </w:tc>
        <w:tc>
          <w:tcPr>
            <w:tcW w:w="2932" w:type="dxa"/>
            <w:tcBorders>
              <w:top w:val="single" w:sz="6" w:space="0" w:color="auto"/>
              <w:left w:val="single" w:sz="6" w:space="0" w:color="auto"/>
              <w:bottom w:val="single" w:sz="6" w:space="0" w:color="auto"/>
              <w:right w:val="single" w:sz="6" w:space="0" w:color="auto"/>
            </w:tcBorders>
            <w:shd w:val="clear" w:color="auto" w:fill="FFFFFF"/>
            <w:vAlign w:val="center"/>
          </w:tcPr>
          <w:p w14:paraId="7EABDFE4" w14:textId="77777777" w:rsidR="00DD5CA6" w:rsidRDefault="00DD5CA6" w:rsidP="00DD5CA6">
            <w:pPr>
              <w:shd w:val="clear" w:color="auto" w:fill="FFFFFF"/>
            </w:pPr>
          </w:p>
        </w:tc>
      </w:tr>
      <w:tr w:rsidR="00DD5CA6" w14:paraId="0AB2E497" w14:textId="77777777" w:rsidTr="00DD5CA6">
        <w:trPr>
          <w:trHeight w:hRule="exact" w:val="342"/>
        </w:trPr>
        <w:tc>
          <w:tcPr>
            <w:tcW w:w="2437" w:type="dxa"/>
            <w:tcBorders>
              <w:top w:val="single" w:sz="6" w:space="0" w:color="auto"/>
              <w:left w:val="single" w:sz="6" w:space="0" w:color="auto"/>
              <w:bottom w:val="single" w:sz="6" w:space="0" w:color="auto"/>
              <w:right w:val="single" w:sz="6" w:space="0" w:color="auto"/>
            </w:tcBorders>
            <w:shd w:val="clear" w:color="auto" w:fill="FFFFFF"/>
            <w:vAlign w:val="center"/>
          </w:tcPr>
          <w:p w14:paraId="32FFD37C" w14:textId="77777777" w:rsidR="00DD5CA6" w:rsidRDefault="00DD5CA6" w:rsidP="00DD5CA6">
            <w:pPr>
              <w:shd w:val="clear" w:color="auto" w:fill="FFFFFF"/>
            </w:pPr>
            <w:r>
              <w:rPr>
                <w:b/>
                <w:bCs/>
                <w:sz w:val="22"/>
                <w:szCs w:val="22"/>
              </w:rPr>
              <w:t>Fax No.</w:t>
            </w:r>
          </w:p>
        </w:tc>
        <w:tc>
          <w:tcPr>
            <w:tcW w:w="2927" w:type="dxa"/>
            <w:tcBorders>
              <w:top w:val="single" w:sz="6" w:space="0" w:color="auto"/>
              <w:left w:val="single" w:sz="6" w:space="0" w:color="auto"/>
              <w:bottom w:val="single" w:sz="6" w:space="0" w:color="auto"/>
              <w:right w:val="single" w:sz="6" w:space="0" w:color="auto"/>
            </w:tcBorders>
            <w:shd w:val="clear" w:color="auto" w:fill="FFFFFF"/>
            <w:vAlign w:val="center"/>
          </w:tcPr>
          <w:p w14:paraId="1B610E05" w14:textId="77777777" w:rsidR="00DD5CA6" w:rsidRDefault="00DD5CA6" w:rsidP="00DD5CA6">
            <w:pPr>
              <w:shd w:val="clear" w:color="auto" w:fill="FFFFFF"/>
            </w:pPr>
          </w:p>
        </w:tc>
        <w:tc>
          <w:tcPr>
            <w:tcW w:w="2932" w:type="dxa"/>
            <w:tcBorders>
              <w:top w:val="single" w:sz="6" w:space="0" w:color="auto"/>
              <w:left w:val="single" w:sz="6" w:space="0" w:color="auto"/>
              <w:bottom w:val="single" w:sz="6" w:space="0" w:color="auto"/>
              <w:right w:val="single" w:sz="6" w:space="0" w:color="auto"/>
            </w:tcBorders>
            <w:shd w:val="clear" w:color="auto" w:fill="FFFFFF"/>
            <w:vAlign w:val="center"/>
          </w:tcPr>
          <w:p w14:paraId="7563A4B7" w14:textId="77777777" w:rsidR="00DD5CA6" w:rsidRDefault="00DD5CA6" w:rsidP="00DD5CA6">
            <w:pPr>
              <w:shd w:val="clear" w:color="auto" w:fill="FFFFFF"/>
            </w:pPr>
          </w:p>
        </w:tc>
      </w:tr>
      <w:tr w:rsidR="00DD5CA6" w14:paraId="0182CB33" w14:textId="77777777" w:rsidTr="00DD5CA6">
        <w:trPr>
          <w:trHeight w:hRule="exact" w:val="353"/>
        </w:trPr>
        <w:tc>
          <w:tcPr>
            <w:tcW w:w="2437" w:type="dxa"/>
            <w:tcBorders>
              <w:top w:val="single" w:sz="6" w:space="0" w:color="auto"/>
              <w:left w:val="single" w:sz="6" w:space="0" w:color="auto"/>
              <w:bottom w:val="single" w:sz="6" w:space="0" w:color="auto"/>
              <w:right w:val="single" w:sz="6" w:space="0" w:color="auto"/>
            </w:tcBorders>
            <w:shd w:val="clear" w:color="auto" w:fill="FFFFFF"/>
            <w:vAlign w:val="center"/>
          </w:tcPr>
          <w:p w14:paraId="0BF81BBF" w14:textId="77777777" w:rsidR="00DD5CA6" w:rsidRDefault="00DD5CA6" w:rsidP="00DD5CA6">
            <w:pPr>
              <w:shd w:val="clear" w:color="auto" w:fill="FFFFFF"/>
            </w:pPr>
            <w:r>
              <w:rPr>
                <w:b/>
                <w:bCs/>
                <w:sz w:val="22"/>
                <w:szCs w:val="22"/>
              </w:rPr>
              <w:t>E-mail address</w:t>
            </w:r>
          </w:p>
        </w:tc>
        <w:tc>
          <w:tcPr>
            <w:tcW w:w="2927" w:type="dxa"/>
            <w:tcBorders>
              <w:top w:val="single" w:sz="6" w:space="0" w:color="auto"/>
              <w:left w:val="single" w:sz="6" w:space="0" w:color="auto"/>
              <w:bottom w:val="single" w:sz="6" w:space="0" w:color="auto"/>
              <w:right w:val="single" w:sz="6" w:space="0" w:color="auto"/>
            </w:tcBorders>
            <w:shd w:val="clear" w:color="auto" w:fill="FFFFFF"/>
            <w:vAlign w:val="center"/>
          </w:tcPr>
          <w:p w14:paraId="484D2C47" w14:textId="77777777" w:rsidR="00DD5CA6" w:rsidRDefault="00DD5CA6" w:rsidP="00DD5CA6">
            <w:pPr>
              <w:shd w:val="clear" w:color="auto" w:fill="FFFFFF"/>
            </w:pPr>
          </w:p>
        </w:tc>
        <w:tc>
          <w:tcPr>
            <w:tcW w:w="2932" w:type="dxa"/>
            <w:tcBorders>
              <w:top w:val="single" w:sz="6" w:space="0" w:color="auto"/>
              <w:left w:val="single" w:sz="6" w:space="0" w:color="auto"/>
              <w:bottom w:val="single" w:sz="6" w:space="0" w:color="auto"/>
              <w:right w:val="single" w:sz="6" w:space="0" w:color="auto"/>
            </w:tcBorders>
            <w:shd w:val="clear" w:color="auto" w:fill="FFFFFF"/>
            <w:vAlign w:val="center"/>
          </w:tcPr>
          <w:p w14:paraId="53A87AFB" w14:textId="77777777" w:rsidR="00DD5CA6" w:rsidRDefault="00DD5CA6" w:rsidP="00DD5CA6">
            <w:pPr>
              <w:shd w:val="clear" w:color="auto" w:fill="FFFFFF"/>
            </w:pPr>
          </w:p>
        </w:tc>
      </w:tr>
      <w:tr w:rsidR="00DD5CA6" w14:paraId="70AD7871" w14:textId="77777777" w:rsidTr="00DD5CA6">
        <w:trPr>
          <w:trHeight w:hRule="exact" w:val="353"/>
        </w:trPr>
        <w:tc>
          <w:tcPr>
            <w:tcW w:w="2437" w:type="dxa"/>
            <w:tcBorders>
              <w:top w:val="single" w:sz="6" w:space="0" w:color="auto"/>
              <w:left w:val="single" w:sz="6" w:space="0" w:color="auto"/>
              <w:bottom w:val="single" w:sz="6" w:space="0" w:color="auto"/>
              <w:right w:val="single" w:sz="6" w:space="0" w:color="auto"/>
            </w:tcBorders>
            <w:shd w:val="clear" w:color="auto" w:fill="FFFFFF"/>
            <w:vAlign w:val="center"/>
          </w:tcPr>
          <w:p w14:paraId="11BA191B" w14:textId="77777777" w:rsidR="00DD5CA6" w:rsidRDefault="00DD5CA6" w:rsidP="00DD5CA6">
            <w:pPr>
              <w:shd w:val="clear" w:color="auto" w:fill="FFFFFF"/>
              <w:rPr>
                <w:b/>
                <w:bCs/>
                <w:sz w:val="22"/>
                <w:szCs w:val="22"/>
              </w:rPr>
            </w:pPr>
          </w:p>
        </w:tc>
        <w:tc>
          <w:tcPr>
            <w:tcW w:w="2927" w:type="dxa"/>
            <w:tcBorders>
              <w:top w:val="single" w:sz="6" w:space="0" w:color="auto"/>
              <w:left w:val="single" w:sz="6" w:space="0" w:color="auto"/>
              <w:bottom w:val="single" w:sz="6" w:space="0" w:color="auto"/>
              <w:right w:val="single" w:sz="6" w:space="0" w:color="auto"/>
            </w:tcBorders>
            <w:shd w:val="clear" w:color="auto" w:fill="FFFFFF"/>
            <w:vAlign w:val="center"/>
          </w:tcPr>
          <w:p w14:paraId="2B61CF6B" w14:textId="77777777" w:rsidR="00DD5CA6" w:rsidRDefault="00DD5CA6" w:rsidP="00DD5CA6">
            <w:pPr>
              <w:shd w:val="clear" w:color="auto" w:fill="FFFFFF"/>
            </w:pPr>
          </w:p>
        </w:tc>
        <w:tc>
          <w:tcPr>
            <w:tcW w:w="2932" w:type="dxa"/>
            <w:tcBorders>
              <w:top w:val="single" w:sz="6" w:space="0" w:color="auto"/>
              <w:left w:val="single" w:sz="6" w:space="0" w:color="auto"/>
              <w:bottom w:val="single" w:sz="6" w:space="0" w:color="auto"/>
              <w:right w:val="single" w:sz="6" w:space="0" w:color="auto"/>
            </w:tcBorders>
            <w:shd w:val="clear" w:color="auto" w:fill="FFFFFF"/>
            <w:vAlign w:val="center"/>
          </w:tcPr>
          <w:p w14:paraId="625EFA19" w14:textId="77777777" w:rsidR="00DD5CA6" w:rsidRDefault="00DD5CA6" w:rsidP="00DD5CA6">
            <w:pPr>
              <w:shd w:val="clear" w:color="auto" w:fill="FFFFFF"/>
            </w:pPr>
          </w:p>
        </w:tc>
      </w:tr>
      <w:tr w:rsidR="00DD5CA6" w14:paraId="422F3F86" w14:textId="77777777" w:rsidTr="00DD5CA6">
        <w:trPr>
          <w:trHeight w:hRule="exact" w:val="353"/>
        </w:trPr>
        <w:tc>
          <w:tcPr>
            <w:tcW w:w="2437" w:type="dxa"/>
            <w:tcBorders>
              <w:top w:val="single" w:sz="6" w:space="0" w:color="auto"/>
              <w:left w:val="single" w:sz="6" w:space="0" w:color="auto"/>
              <w:bottom w:val="single" w:sz="6" w:space="0" w:color="auto"/>
              <w:right w:val="single" w:sz="6" w:space="0" w:color="auto"/>
            </w:tcBorders>
            <w:shd w:val="clear" w:color="auto" w:fill="FFFFFF"/>
            <w:vAlign w:val="center"/>
          </w:tcPr>
          <w:p w14:paraId="49F28A06" w14:textId="77777777" w:rsidR="00DD5CA6" w:rsidRDefault="00DD5CA6" w:rsidP="00DD5CA6">
            <w:pPr>
              <w:shd w:val="clear" w:color="auto" w:fill="FFFFFF"/>
              <w:rPr>
                <w:b/>
                <w:bCs/>
                <w:sz w:val="22"/>
                <w:szCs w:val="22"/>
              </w:rPr>
            </w:pPr>
            <w:r>
              <w:rPr>
                <w:b/>
                <w:bCs/>
                <w:sz w:val="22"/>
                <w:szCs w:val="22"/>
              </w:rPr>
              <w:t>Date</w:t>
            </w:r>
          </w:p>
        </w:tc>
        <w:tc>
          <w:tcPr>
            <w:tcW w:w="2927" w:type="dxa"/>
            <w:tcBorders>
              <w:top w:val="single" w:sz="6" w:space="0" w:color="auto"/>
              <w:left w:val="single" w:sz="6" w:space="0" w:color="auto"/>
              <w:bottom w:val="single" w:sz="6" w:space="0" w:color="auto"/>
              <w:right w:val="single" w:sz="6" w:space="0" w:color="auto"/>
            </w:tcBorders>
            <w:shd w:val="clear" w:color="auto" w:fill="FFFFFF"/>
            <w:vAlign w:val="center"/>
          </w:tcPr>
          <w:p w14:paraId="78A5F57F" w14:textId="77777777" w:rsidR="00DD5CA6" w:rsidRDefault="00DD5CA6" w:rsidP="00DD5CA6">
            <w:pPr>
              <w:shd w:val="clear" w:color="auto" w:fill="FFFFFF"/>
            </w:pPr>
          </w:p>
        </w:tc>
        <w:tc>
          <w:tcPr>
            <w:tcW w:w="2932" w:type="dxa"/>
            <w:tcBorders>
              <w:top w:val="single" w:sz="6" w:space="0" w:color="auto"/>
              <w:left w:val="single" w:sz="6" w:space="0" w:color="auto"/>
              <w:bottom w:val="single" w:sz="6" w:space="0" w:color="auto"/>
              <w:right w:val="single" w:sz="6" w:space="0" w:color="auto"/>
            </w:tcBorders>
            <w:shd w:val="clear" w:color="auto" w:fill="FFFFFF"/>
            <w:vAlign w:val="center"/>
          </w:tcPr>
          <w:p w14:paraId="11C809DE" w14:textId="77777777" w:rsidR="00DD5CA6" w:rsidRDefault="00DD5CA6" w:rsidP="00DD5CA6">
            <w:pPr>
              <w:shd w:val="clear" w:color="auto" w:fill="FFFFFF"/>
            </w:pPr>
          </w:p>
        </w:tc>
      </w:tr>
      <w:tr w:rsidR="00DD5CA6" w14:paraId="329801A2" w14:textId="77777777" w:rsidTr="00DD5CA6">
        <w:trPr>
          <w:trHeight w:hRule="exact" w:val="353"/>
        </w:trPr>
        <w:tc>
          <w:tcPr>
            <w:tcW w:w="2437" w:type="dxa"/>
            <w:tcBorders>
              <w:top w:val="single" w:sz="6" w:space="0" w:color="auto"/>
              <w:left w:val="single" w:sz="6" w:space="0" w:color="auto"/>
              <w:bottom w:val="single" w:sz="4" w:space="0" w:color="auto"/>
              <w:right w:val="single" w:sz="6" w:space="0" w:color="auto"/>
            </w:tcBorders>
            <w:shd w:val="clear" w:color="auto" w:fill="FFFFFF"/>
            <w:vAlign w:val="center"/>
          </w:tcPr>
          <w:p w14:paraId="29A4C229" w14:textId="77777777" w:rsidR="00DD5CA6" w:rsidRDefault="00DD5CA6" w:rsidP="00DD5CA6">
            <w:pPr>
              <w:shd w:val="clear" w:color="auto" w:fill="FFFFFF"/>
              <w:rPr>
                <w:b/>
                <w:bCs/>
                <w:sz w:val="22"/>
                <w:szCs w:val="22"/>
              </w:rPr>
            </w:pPr>
            <w:r>
              <w:rPr>
                <w:b/>
                <w:bCs/>
                <w:sz w:val="22"/>
                <w:szCs w:val="22"/>
              </w:rPr>
              <w:t>Signature</w:t>
            </w:r>
            <w:r w:rsidR="0069452C" w:rsidRPr="0069452C">
              <w:rPr>
                <w:b/>
                <w:bCs/>
                <w:sz w:val="22"/>
                <w:szCs w:val="22"/>
              </w:rPr>
              <w:t>/Stamp</w:t>
            </w:r>
          </w:p>
        </w:tc>
        <w:tc>
          <w:tcPr>
            <w:tcW w:w="2927" w:type="dxa"/>
            <w:tcBorders>
              <w:top w:val="single" w:sz="6" w:space="0" w:color="auto"/>
              <w:left w:val="single" w:sz="6" w:space="0" w:color="auto"/>
              <w:bottom w:val="single" w:sz="4" w:space="0" w:color="auto"/>
              <w:right w:val="single" w:sz="6" w:space="0" w:color="auto"/>
            </w:tcBorders>
            <w:shd w:val="clear" w:color="auto" w:fill="FFFFFF"/>
            <w:vAlign w:val="center"/>
          </w:tcPr>
          <w:p w14:paraId="30B96780" w14:textId="77777777" w:rsidR="00DD5CA6" w:rsidRDefault="00DD5CA6" w:rsidP="00DD5CA6">
            <w:pPr>
              <w:shd w:val="clear" w:color="auto" w:fill="FFFFFF"/>
            </w:pPr>
          </w:p>
        </w:tc>
        <w:tc>
          <w:tcPr>
            <w:tcW w:w="2932" w:type="dxa"/>
            <w:tcBorders>
              <w:top w:val="single" w:sz="6" w:space="0" w:color="auto"/>
              <w:left w:val="single" w:sz="6" w:space="0" w:color="auto"/>
              <w:bottom w:val="single" w:sz="4" w:space="0" w:color="auto"/>
              <w:right w:val="single" w:sz="6" w:space="0" w:color="auto"/>
            </w:tcBorders>
            <w:shd w:val="clear" w:color="auto" w:fill="FFFFFF"/>
            <w:vAlign w:val="center"/>
          </w:tcPr>
          <w:p w14:paraId="53C473B6" w14:textId="77777777" w:rsidR="00DD5CA6" w:rsidRDefault="00DD5CA6" w:rsidP="00DD5CA6">
            <w:pPr>
              <w:shd w:val="clear" w:color="auto" w:fill="FFFFFF"/>
            </w:pPr>
          </w:p>
        </w:tc>
      </w:tr>
    </w:tbl>
    <w:p w14:paraId="0C8368A4" w14:textId="77777777" w:rsidR="00AA7C67" w:rsidRPr="00780843" w:rsidRDefault="00DD5CA6" w:rsidP="000C092E">
      <w:pPr>
        <w:pStyle w:val="Heading1"/>
      </w:pPr>
      <w:r>
        <w:rPr>
          <w:spacing w:val="-1"/>
          <w:sz w:val="28"/>
          <w:szCs w:val="28"/>
        </w:rPr>
        <w:br w:type="page"/>
      </w:r>
      <w:r w:rsidR="00402BAD" w:rsidRPr="00DD5CA6">
        <w:rPr>
          <w:spacing w:val="-1"/>
        </w:rPr>
        <w:lastRenderedPageBreak/>
        <w:t xml:space="preserve">Annex </w:t>
      </w:r>
      <w:r w:rsidR="008C427B">
        <w:rPr>
          <w:spacing w:val="-1"/>
        </w:rPr>
        <w:t xml:space="preserve">7 </w:t>
      </w:r>
      <w:r w:rsidR="00970928" w:rsidRPr="00DD5CA6">
        <w:rPr>
          <w:spacing w:val="-1"/>
        </w:rPr>
        <w:t xml:space="preserve">- </w:t>
      </w:r>
      <w:r w:rsidR="005E3DE8" w:rsidRPr="00833150">
        <w:t xml:space="preserve">Declaration on take-over and use </w:t>
      </w:r>
      <w:r w:rsidR="00AA7C67" w:rsidRPr="00833150">
        <w:rPr>
          <w:spacing w:val="-2"/>
        </w:rPr>
        <w:t xml:space="preserve">of the </w:t>
      </w:r>
      <w:r w:rsidR="005E3DE8" w:rsidRPr="00833150">
        <w:rPr>
          <w:spacing w:val="-2"/>
        </w:rPr>
        <w:t>ele</w:t>
      </w:r>
      <w:r w:rsidR="00AA7C67" w:rsidRPr="00780843">
        <w:rPr>
          <w:spacing w:val="-2"/>
        </w:rPr>
        <w:t>ctronic certificate</w:t>
      </w:r>
    </w:p>
    <w:p w14:paraId="28520551" w14:textId="77777777" w:rsidR="005E3DE8" w:rsidRPr="00DD3989" w:rsidRDefault="005E3DE8" w:rsidP="00970928">
      <w:pPr>
        <w:shd w:val="clear" w:color="auto" w:fill="FFFFFF"/>
        <w:jc w:val="both"/>
        <w:rPr>
          <w:rFonts w:ascii="Times New Roman" w:hAnsi="Times New Roman" w:cs="Times New Roman"/>
          <w:spacing w:val="-1"/>
          <w:sz w:val="24"/>
          <w:szCs w:val="24"/>
        </w:rPr>
      </w:pPr>
      <w:r w:rsidRPr="00DD3989">
        <w:rPr>
          <w:rFonts w:ascii="Times New Roman" w:hAnsi="Times New Roman" w:cs="Times New Roman"/>
          <w:spacing w:val="-1"/>
          <w:sz w:val="24"/>
          <w:szCs w:val="24"/>
        </w:rPr>
        <w:t>For:</w:t>
      </w:r>
    </w:p>
    <w:tbl>
      <w:tblPr>
        <w:tblW w:w="0" w:type="auto"/>
        <w:tblInd w:w="40" w:type="dxa"/>
        <w:tblLayout w:type="fixed"/>
        <w:tblCellMar>
          <w:left w:w="40" w:type="dxa"/>
          <w:right w:w="40" w:type="dxa"/>
        </w:tblCellMar>
        <w:tblLook w:val="0000" w:firstRow="0" w:lastRow="0" w:firstColumn="0" w:lastColumn="0" w:noHBand="0" w:noVBand="0"/>
      </w:tblPr>
      <w:tblGrid>
        <w:gridCol w:w="2558"/>
        <w:gridCol w:w="6523"/>
      </w:tblGrid>
      <w:tr w:rsidR="005E3DE8" w:rsidRPr="00DD3989" w14:paraId="1F53BC97" w14:textId="77777777" w:rsidTr="00147546">
        <w:trPr>
          <w:trHeight w:hRule="exact" w:val="846"/>
        </w:trPr>
        <w:tc>
          <w:tcPr>
            <w:tcW w:w="2558" w:type="dxa"/>
            <w:tcBorders>
              <w:top w:val="single" w:sz="6" w:space="0" w:color="auto"/>
              <w:left w:val="single" w:sz="6" w:space="0" w:color="auto"/>
              <w:bottom w:val="single" w:sz="6" w:space="0" w:color="auto"/>
              <w:right w:val="single" w:sz="6" w:space="0" w:color="auto"/>
            </w:tcBorders>
            <w:shd w:val="clear" w:color="auto" w:fill="FFFFFF"/>
          </w:tcPr>
          <w:p w14:paraId="6DA2AE91" w14:textId="77777777" w:rsidR="005E3DE8" w:rsidRPr="00DD3989" w:rsidRDefault="005E3DE8" w:rsidP="00432716">
            <w:pPr>
              <w:shd w:val="clear" w:color="auto" w:fill="FFFFFF"/>
            </w:pPr>
            <w:r w:rsidRPr="00DD3989">
              <w:rPr>
                <w:b/>
                <w:bCs/>
                <w:spacing w:val="-2"/>
                <w:sz w:val="22"/>
                <w:szCs w:val="22"/>
              </w:rPr>
              <w:t>Name of the</w:t>
            </w:r>
            <w:r w:rsidR="000B14D3">
              <w:rPr>
                <w:b/>
                <w:bCs/>
                <w:spacing w:val="-2"/>
                <w:sz w:val="22"/>
                <w:szCs w:val="22"/>
              </w:rPr>
              <w:t xml:space="preserve"> </w:t>
            </w:r>
            <w:r w:rsidR="00276A20">
              <w:rPr>
                <w:b/>
                <w:bCs/>
                <w:i/>
                <w:iCs/>
                <w:spacing w:val="-2"/>
                <w:sz w:val="22"/>
                <w:szCs w:val="22"/>
              </w:rPr>
              <w:t>Registered Participant</w:t>
            </w:r>
          </w:p>
        </w:tc>
        <w:tc>
          <w:tcPr>
            <w:tcW w:w="6523" w:type="dxa"/>
            <w:tcBorders>
              <w:top w:val="single" w:sz="6" w:space="0" w:color="auto"/>
              <w:left w:val="single" w:sz="6" w:space="0" w:color="auto"/>
              <w:bottom w:val="single" w:sz="6" w:space="0" w:color="auto"/>
              <w:right w:val="single" w:sz="6" w:space="0" w:color="auto"/>
            </w:tcBorders>
            <w:shd w:val="clear" w:color="auto" w:fill="FFFFFF"/>
          </w:tcPr>
          <w:p w14:paraId="150FEF15" w14:textId="77777777" w:rsidR="005E3DE8" w:rsidRPr="00DD3989" w:rsidRDefault="005E3DE8" w:rsidP="00BB6C42">
            <w:pPr>
              <w:shd w:val="clear" w:color="auto" w:fill="FFFFFF"/>
            </w:pPr>
          </w:p>
        </w:tc>
      </w:tr>
      <w:tr w:rsidR="005E3DE8" w:rsidRPr="00DD3989" w14:paraId="451A9CBC" w14:textId="77777777">
        <w:trPr>
          <w:trHeight w:hRule="exact" w:val="576"/>
        </w:trPr>
        <w:tc>
          <w:tcPr>
            <w:tcW w:w="2558" w:type="dxa"/>
            <w:tcBorders>
              <w:top w:val="single" w:sz="6" w:space="0" w:color="auto"/>
              <w:left w:val="single" w:sz="6" w:space="0" w:color="auto"/>
              <w:bottom w:val="single" w:sz="6" w:space="0" w:color="auto"/>
              <w:right w:val="single" w:sz="6" w:space="0" w:color="auto"/>
            </w:tcBorders>
            <w:shd w:val="clear" w:color="auto" w:fill="FFFFFF"/>
          </w:tcPr>
          <w:p w14:paraId="6A76BD07" w14:textId="77777777" w:rsidR="005E3DE8" w:rsidRPr="00DD3989" w:rsidRDefault="005E3DE8" w:rsidP="00BB6C42">
            <w:pPr>
              <w:shd w:val="clear" w:color="auto" w:fill="FFFFFF"/>
            </w:pPr>
            <w:r w:rsidRPr="00DD3989">
              <w:rPr>
                <w:b/>
                <w:bCs/>
                <w:sz w:val="22"/>
                <w:szCs w:val="22"/>
              </w:rPr>
              <w:t>Address, Country</w:t>
            </w:r>
          </w:p>
        </w:tc>
        <w:tc>
          <w:tcPr>
            <w:tcW w:w="6523" w:type="dxa"/>
            <w:tcBorders>
              <w:top w:val="single" w:sz="6" w:space="0" w:color="auto"/>
              <w:left w:val="single" w:sz="6" w:space="0" w:color="auto"/>
              <w:bottom w:val="single" w:sz="6" w:space="0" w:color="auto"/>
              <w:right w:val="single" w:sz="6" w:space="0" w:color="auto"/>
            </w:tcBorders>
            <w:shd w:val="clear" w:color="auto" w:fill="FFFFFF"/>
          </w:tcPr>
          <w:p w14:paraId="683E9D04" w14:textId="77777777" w:rsidR="005E3DE8" w:rsidRPr="00DD3989" w:rsidRDefault="005E3DE8" w:rsidP="00BB6C42">
            <w:pPr>
              <w:shd w:val="clear" w:color="auto" w:fill="FFFFFF"/>
            </w:pPr>
          </w:p>
        </w:tc>
      </w:tr>
      <w:tr w:rsidR="00D04758" w:rsidRPr="00DD3989" w14:paraId="6AB0E8DC" w14:textId="77777777">
        <w:trPr>
          <w:trHeight w:hRule="exact" w:val="901"/>
        </w:trPr>
        <w:tc>
          <w:tcPr>
            <w:tcW w:w="2558" w:type="dxa"/>
            <w:tcBorders>
              <w:top w:val="single" w:sz="6" w:space="0" w:color="auto"/>
              <w:left w:val="single" w:sz="6" w:space="0" w:color="auto"/>
              <w:bottom w:val="single" w:sz="6" w:space="0" w:color="auto"/>
              <w:right w:val="single" w:sz="6" w:space="0" w:color="auto"/>
            </w:tcBorders>
            <w:shd w:val="clear" w:color="auto" w:fill="FFFFFF"/>
          </w:tcPr>
          <w:p w14:paraId="28FBC2EC" w14:textId="77777777" w:rsidR="00D04758" w:rsidRPr="00DD3989" w:rsidRDefault="00D04758" w:rsidP="00BB6C42">
            <w:pPr>
              <w:shd w:val="clear" w:color="auto" w:fill="FFFFFF"/>
              <w:rPr>
                <w:b/>
                <w:bCs/>
                <w:sz w:val="22"/>
                <w:szCs w:val="22"/>
              </w:rPr>
            </w:pPr>
            <w:r w:rsidRPr="00DD3989">
              <w:rPr>
                <w:b/>
                <w:bCs/>
                <w:sz w:val="22"/>
                <w:szCs w:val="22"/>
              </w:rPr>
              <w:t>Name of the person authorized to sign the Declaration</w:t>
            </w:r>
          </w:p>
        </w:tc>
        <w:tc>
          <w:tcPr>
            <w:tcW w:w="6523" w:type="dxa"/>
            <w:tcBorders>
              <w:top w:val="single" w:sz="6" w:space="0" w:color="auto"/>
              <w:left w:val="single" w:sz="6" w:space="0" w:color="auto"/>
              <w:bottom w:val="single" w:sz="6" w:space="0" w:color="auto"/>
              <w:right w:val="single" w:sz="6" w:space="0" w:color="auto"/>
            </w:tcBorders>
            <w:shd w:val="clear" w:color="auto" w:fill="FFFFFF"/>
          </w:tcPr>
          <w:p w14:paraId="5D719D6B" w14:textId="77777777" w:rsidR="00D04758" w:rsidRPr="00DD3989" w:rsidRDefault="00D04758" w:rsidP="00BB6C42">
            <w:pPr>
              <w:shd w:val="clear" w:color="auto" w:fill="FFFFFF"/>
            </w:pPr>
          </w:p>
        </w:tc>
      </w:tr>
    </w:tbl>
    <w:p w14:paraId="1FE23BB5" w14:textId="77777777" w:rsidR="00970928" w:rsidRPr="00DD3989" w:rsidRDefault="00970928" w:rsidP="00970928">
      <w:pPr>
        <w:shd w:val="clear" w:color="auto" w:fill="FFFFFF"/>
        <w:jc w:val="both"/>
        <w:rPr>
          <w:rFonts w:ascii="Times New Roman" w:hAnsi="Times New Roman" w:cs="Times New Roman"/>
          <w:b/>
          <w:bCs/>
          <w:spacing w:val="-2"/>
          <w:sz w:val="24"/>
          <w:szCs w:val="24"/>
        </w:rPr>
      </w:pPr>
    </w:p>
    <w:p w14:paraId="451944ED" w14:textId="77777777" w:rsidR="00AA7C67" w:rsidRPr="00DD3989" w:rsidRDefault="00AA7C67" w:rsidP="00970928">
      <w:pPr>
        <w:shd w:val="clear" w:color="auto" w:fill="FFFFFF"/>
        <w:jc w:val="both"/>
      </w:pPr>
      <w:r w:rsidRPr="00DD3989">
        <w:rPr>
          <w:rFonts w:ascii="Times New Roman" w:hAnsi="Times New Roman" w:cs="Times New Roman"/>
          <w:b/>
          <w:bCs/>
          <w:spacing w:val="-2"/>
          <w:sz w:val="24"/>
          <w:szCs w:val="24"/>
        </w:rPr>
        <w:t>I.</w:t>
      </w:r>
    </w:p>
    <w:p w14:paraId="75761E72" w14:textId="77777777" w:rsidR="00AA7C67" w:rsidRPr="00DD3989" w:rsidRDefault="000A0AD9" w:rsidP="00970928">
      <w:pPr>
        <w:shd w:val="clear" w:color="auto" w:fill="FFFFFF"/>
        <w:jc w:val="both"/>
      </w:pPr>
      <w:r>
        <w:rPr>
          <w:rFonts w:ascii="Times New Roman" w:hAnsi="Times New Roman" w:cs="Times New Roman"/>
          <w:i/>
          <w:sz w:val="24"/>
          <w:szCs w:val="24"/>
        </w:rPr>
        <w:t xml:space="preserve">Daily </w:t>
      </w:r>
      <w:r w:rsidR="000B14D3" w:rsidRPr="00777868">
        <w:rPr>
          <w:rFonts w:ascii="Times New Roman" w:hAnsi="Times New Roman" w:cs="Times New Roman"/>
          <w:i/>
          <w:sz w:val="24"/>
          <w:szCs w:val="24"/>
        </w:rPr>
        <w:t>Auction Rules</w:t>
      </w:r>
      <w:r w:rsidR="00E43463">
        <w:rPr>
          <w:rFonts w:ascii="Times New Roman" w:hAnsi="Times New Roman" w:cs="Times New Roman"/>
          <w:sz w:val="24"/>
          <w:szCs w:val="24"/>
        </w:rPr>
        <w:t>, Section 5</w:t>
      </w:r>
      <w:r w:rsidR="00AA7C67" w:rsidRPr="00DD3989">
        <w:rPr>
          <w:rFonts w:ascii="Times New Roman" w:hAnsi="Times New Roman" w:cs="Times New Roman"/>
          <w:sz w:val="24"/>
          <w:szCs w:val="24"/>
        </w:rPr>
        <w:t xml:space="preserve"> specify the conditions of use of electronic certificates.</w:t>
      </w:r>
      <w:r w:rsidR="00970928" w:rsidRPr="00DD3989">
        <w:rPr>
          <w:rFonts w:ascii="Times New Roman" w:hAnsi="Times New Roman" w:cs="Times New Roman"/>
          <w:sz w:val="24"/>
          <w:szCs w:val="24"/>
        </w:rPr>
        <w:t xml:space="preserve"> </w:t>
      </w:r>
      <w:r w:rsidR="00AA7C67" w:rsidRPr="00DD3989">
        <w:rPr>
          <w:rFonts w:ascii="Times New Roman" w:hAnsi="Times New Roman" w:cs="Times New Roman"/>
          <w:sz w:val="24"/>
          <w:szCs w:val="24"/>
        </w:rPr>
        <w:t>This document is made only with the intention to allow the</w:t>
      </w:r>
      <w:r w:rsidR="000B14D3">
        <w:rPr>
          <w:rFonts w:ascii="Times New Roman" w:hAnsi="Times New Roman" w:cs="Times New Roman"/>
          <w:sz w:val="24"/>
          <w:szCs w:val="24"/>
        </w:rPr>
        <w:t xml:space="preserve"> </w:t>
      </w:r>
      <w:r w:rsidR="00276A20">
        <w:rPr>
          <w:rFonts w:ascii="Times New Roman" w:hAnsi="Times New Roman" w:cs="Times New Roman"/>
          <w:i/>
          <w:sz w:val="24"/>
          <w:szCs w:val="24"/>
        </w:rPr>
        <w:t>Registered Participant</w:t>
      </w:r>
      <w:r w:rsidR="00970928" w:rsidRPr="00DD3989">
        <w:rPr>
          <w:rFonts w:ascii="Times New Roman" w:hAnsi="Times New Roman" w:cs="Times New Roman"/>
          <w:sz w:val="24"/>
          <w:szCs w:val="24"/>
        </w:rPr>
        <w:t xml:space="preserve"> </w:t>
      </w:r>
      <w:r w:rsidR="00A038FA">
        <w:rPr>
          <w:rFonts w:ascii="Times New Roman" w:hAnsi="Times New Roman" w:cs="Times New Roman"/>
          <w:sz w:val="24"/>
          <w:szCs w:val="24"/>
        </w:rPr>
        <w:t xml:space="preserve">to </w:t>
      </w:r>
      <w:r w:rsidR="00AA7C67" w:rsidRPr="00DD3989">
        <w:rPr>
          <w:rFonts w:ascii="Times New Roman" w:hAnsi="Times New Roman" w:cs="Times New Roman"/>
          <w:sz w:val="24"/>
          <w:szCs w:val="24"/>
        </w:rPr>
        <w:t>communicate</w:t>
      </w:r>
      <w:r w:rsidR="00970928" w:rsidRPr="00DD3989">
        <w:rPr>
          <w:rFonts w:ascii="Times New Roman" w:hAnsi="Times New Roman" w:cs="Times New Roman"/>
          <w:sz w:val="24"/>
          <w:szCs w:val="24"/>
        </w:rPr>
        <w:t xml:space="preserve"> </w:t>
      </w:r>
      <w:r w:rsidR="00AA7C67" w:rsidRPr="00DD3989">
        <w:rPr>
          <w:rFonts w:ascii="Times New Roman" w:hAnsi="Times New Roman" w:cs="Times New Roman"/>
          <w:sz w:val="24"/>
          <w:szCs w:val="24"/>
        </w:rPr>
        <w:t>with the</w:t>
      </w:r>
      <w:r w:rsidR="00E23FD8">
        <w:rPr>
          <w:rFonts w:ascii="Times New Roman" w:hAnsi="Times New Roman" w:cs="Times New Roman"/>
          <w:sz w:val="24"/>
          <w:szCs w:val="24"/>
        </w:rPr>
        <w:t xml:space="preserve"> </w:t>
      </w:r>
      <w:r w:rsidR="00E23FD8" w:rsidRPr="00777868">
        <w:rPr>
          <w:rFonts w:ascii="Times New Roman" w:hAnsi="Times New Roman" w:cs="Times New Roman"/>
          <w:i/>
          <w:sz w:val="24"/>
          <w:szCs w:val="24"/>
        </w:rPr>
        <w:t>Auction Platform</w:t>
      </w:r>
      <w:r w:rsidR="00AA7C67" w:rsidRPr="00DD3989">
        <w:rPr>
          <w:rFonts w:ascii="Times New Roman" w:hAnsi="Times New Roman" w:cs="Times New Roman"/>
          <w:sz w:val="24"/>
          <w:szCs w:val="24"/>
        </w:rPr>
        <w:t xml:space="preserve"> while using the </w:t>
      </w:r>
      <w:r w:rsidR="005E3DE8" w:rsidRPr="00DD3989">
        <w:rPr>
          <w:rFonts w:ascii="Times New Roman" w:hAnsi="Times New Roman" w:cs="Times New Roman"/>
          <w:sz w:val="24"/>
          <w:szCs w:val="24"/>
        </w:rPr>
        <w:t>electronic</w:t>
      </w:r>
      <w:r w:rsidR="00AA7C67" w:rsidRPr="00DD3989">
        <w:rPr>
          <w:rFonts w:ascii="Times New Roman" w:hAnsi="Times New Roman" w:cs="Times New Roman"/>
          <w:sz w:val="24"/>
          <w:szCs w:val="24"/>
        </w:rPr>
        <w:t xml:space="preserve"> certificate.</w:t>
      </w:r>
    </w:p>
    <w:p w14:paraId="4F7B0043" w14:textId="77777777" w:rsidR="00970928" w:rsidRPr="00DD3989" w:rsidRDefault="00970928" w:rsidP="00970928">
      <w:pPr>
        <w:shd w:val="clear" w:color="auto" w:fill="FFFFFF"/>
        <w:jc w:val="both"/>
        <w:rPr>
          <w:rFonts w:ascii="Times New Roman" w:hAnsi="Times New Roman" w:cs="Times New Roman"/>
          <w:b/>
          <w:bCs/>
          <w:spacing w:val="-1"/>
          <w:sz w:val="24"/>
          <w:szCs w:val="24"/>
        </w:rPr>
      </w:pPr>
    </w:p>
    <w:p w14:paraId="3CC5E621" w14:textId="77777777" w:rsidR="00AA7C67" w:rsidRPr="00DD3989" w:rsidRDefault="00AA7C67" w:rsidP="00970928">
      <w:pPr>
        <w:shd w:val="clear" w:color="auto" w:fill="FFFFFF"/>
        <w:jc w:val="both"/>
      </w:pPr>
      <w:proofErr w:type="gramStart"/>
      <w:r w:rsidRPr="00DD3989">
        <w:rPr>
          <w:rFonts w:ascii="Times New Roman" w:hAnsi="Times New Roman" w:cs="Times New Roman"/>
          <w:b/>
          <w:bCs/>
          <w:spacing w:val="-1"/>
          <w:sz w:val="24"/>
          <w:szCs w:val="24"/>
        </w:rPr>
        <w:t>II.</w:t>
      </w:r>
      <w:proofErr w:type="gramEnd"/>
    </w:p>
    <w:p w14:paraId="0F1A4706" w14:textId="77777777" w:rsidR="00AA7C67" w:rsidRPr="00DD3989" w:rsidRDefault="00626F8B" w:rsidP="00693DD7">
      <w:pPr>
        <w:shd w:val="clear" w:color="auto" w:fill="FFFFFF"/>
        <w:jc w:val="both"/>
      </w:pPr>
      <w:r>
        <w:rPr>
          <w:rFonts w:ascii="Times New Roman" w:hAnsi="Times New Roman" w:cs="Times New Roman"/>
          <w:sz w:val="24"/>
          <w:szCs w:val="24"/>
        </w:rPr>
        <w:t>The e</w:t>
      </w:r>
      <w:r w:rsidR="005E3DE8" w:rsidRPr="00DD3989">
        <w:rPr>
          <w:rFonts w:ascii="Times New Roman" w:hAnsi="Times New Roman" w:cs="Times New Roman"/>
          <w:sz w:val="24"/>
          <w:szCs w:val="24"/>
        </w:rPr>
        <w:t xml:space="preserve">lectronic </w:t>
      </w:r>
      <w:r w:rsidR="00AA7C67" w:rsidRPr="00DD3989">
        <w:rPr>
          <w:rFonts w:ascii="Times New Roman" w:hAnsi="Times New Roman" w:cs="Times New Roman"/>
          <w:sz w:val="24"/>
          <w:szCs w:val="24"/>
        </w:rPr>
        <w:t>certificate does not identify a specific</w:t>
      </w:r>
      <w:r w:rsidR="000B14D3">
        <w:rPr>
          <w:rFonts w:ascii="Times New Roman" w:hAnsi="Times New Roman" w:cs="Times New Roman"/>
          <w:sz w:val="24"/>
          <w:szCs w:val="24"/>
        </w:rPr>
        <w:t xml:space="preserve"> </w:t>
      </w:r>
      <w:r w:rsidR="00E43463" w:rsidRPr="00777868">
        <w:rPr>
          <w:rFonts w:ascii="Times New Roman" w:hAnsi="Times New Roman" w:cs="Times New Roman"/>
          <w:i/>
          <w:sz w:val="24"/>
          <w:szCs w:val="24"/>
        </w:rPr>
        <w:t>User</w:t>
      </w:r>
      <w:r w:rsidR="00E43463" w:rsidRPr="00DD3989">
        <w:rPr>
          <w:rFonts w:ascii="Times New Roman" w:hAnsi="Times New Roman" w:cs="Times New Roman"/>
          <w:sz w:val="24"/>
          <w:szCs w:val="24"/>
        </w:rPr>
        <w:t xml:space="preserve"> </w:t>
      </w:r>
      <w:r w:rsidR="00AA7C67" w:rsidRPr="00DD3989">
        <w:rPr>
          <w:rFonts w:ascii="Times New Roman" w:hAnsi="Times New Roman" w:cs="Times New Roman"/>
          <w:sz w:val="24"/>
          <w:szCs w:val="24"/>
        </w:rPr>
        <w:t>but it only identifies and recognizes the</w:t>
      </w:r>
      <w:r w:rsidR="000B14D3">
        <w:rPr>
          <w:rFonts w:ascii="Times New Roman" w:hAnsi="Times New Roman" w:cs="Times New Roman"/>
          <w:sz w:val="24"/>
          <w:szCs w:val="24"/>
        </w:rPr>
        <w:t xml:space="preserve"> </w:t>
      </w:r>
      <w:r w:rsidR="00276A20">
        <w:rPr>
          <w:rFonts w:ascii="Times New Roman" w:hAnsi="Times New Roman" w:cs="Times New Roman"/>
          <w:i/>
          <w:sz w:val="24"/>
          <w:szCs w:val="24"/>
        </w:rPr>
        <w:t>Registered Participant</w:t>
      </w:r>
      <w:r w:rsidR="00970928" w:rsidRPr="00DD3989">
        <w:rPr>
          <w:rFonts w:ascii="Times New Roman" w:hAnsi="Times New Roman" w:cs="Times New Roman"/>
          <w:sz w:val="24"/>
          <w:szCs w:val="24"/>
        </w:rPr>
        <w:t xml:space="preserve"> </w:t>
      </w:r>
      <w:r w:rsidR="00AA7C67" w:rsidRPr="00DD3989">
        <w:rPr>
          <w:rFonts w:ascii="Times New Roman" w:hAnsi="Times New Roman" w:cs="Times New Roman"/>
          <w:sz w:val="24"/>
          <w:szCs w:val="24"/>
        </w:rPr>
        <w:t>as a legal person</w:t>
      </w:r>
      <w:r>
        <w:rPr>
          <w:rFonts w:ascii="Times New Roman" w:hAnsi="Times New Roman" w:cs="Times New Roman"/>
          <w:sz w:val="24"/>
          <w:szCs w:val="24"/>
        </w:rPr>
        <w:t xml:space="preserve"> or entrepreneur</w:t>
      </w:r>
      <w:r w:rsidR="00AA7C67" w:rsidRPr="00DD3989">
        <w:rPr>
          <w:rFonts w:ascii="Times New Roman" w:hAnsi="Times New Roman" w:cs="Times New Roman"/>
          <w:sz w:val="24"/>
          <w:szCs w:val="24"/>
        </w:rPr>
        <w:t>.</w:t>
      </w:r>
    </w:p>
    <w:p w14:paraId="7E236C25" w14:textId="77777777" w:rsidR="00970928" w:rsidRPr="00DD3989" w:rsidRDefault="00970928" w:rsidP="00693DD7">
      <w:pPr>
        <w:shd w:val="clear" w:color="auto" w:fill="FFFFFF"/>
        <w:rPr>
          <w:rFonts w:ascii="Times New Roman" w:hAnsi="Times New Roman" w:cs="Times New Roman"/>
          <w:b/>
          <w:bCs/>
          <w:spacing w:val="-1"/>
          <w:sz w:val="24"/>
          <w:szCs w:val="24"/>
        </w:rPr>
      </w:pPr>
    </w:p>
    <w:p w14:paraId="2FF8C5C6" w14:textId="77777777" w:rsidR="00AA7C67" w:rsidRPr="00DD3989" w:rsidRDefault="00AA7C67" w:rsidP="00693DD7">
      <w:pPr>
        <w:shd w:val="clear" w:color="auto" w:fill="FFFFFF"/>
      </w:pPr>
      <w:proofErr w:type="gramStart"/>
      <w:r w:rsidRPr="00DD3989">
        <w:rPr>
          <w:rFonts w:ascii="Times New Roman" w:hAnsi="Times New Roman" w:cs="Times New Roman"/>
          <w:b/>
          <w:bCs/>
          <w:spacing w:val="-1"/>
          <w:sz w:val="24"/>
          <w:szCs w:val="24"/>
        </w:rPr>
        <w:t>III.</w:t>
      </w:r>
      <w:proofErr w:type="gramEnd"/>
    </w:p>
    <w:p w14:paraId="75C7F9FE" w14:textId="77777777" w:rsidR="00AA7C67" w:rsidRPr="00DD3989" w:rsidRDefault="00AA7C67" w:rsidP="00693DD7">
      <w:pPr>
        <w:shd w:val="clear" w:color="auto" w:fill="FFFFFF"/>
        <w:jc w:val="both"/>
      </w:pPr>
      <w:r w:rsidRPr="00DD3989">
        <w:rPr>
          <w:rFonts w:ascii="Times New Roman" w:hAnsi="Times New Roman" w:cs="Times New Roman"/>
          <w:sz w:val="24"/>
          <w:szCs w:val="24"/>
        </w:rPr>
        <w:t>The</w:t>
      </w:r>
      <w:r w:rsidR="000B14D3">
        <w:rPr>
          <w:rFonts w:ascii="Times New Roman" w:hAnsi="Times New Roman" w:cs="Times New Roman"/>
          <w:sz w:val="24"/>
          <w:szCs w:val="24"/>
        </w:rPr>
        <w:t xml:space="preserve"> </w:t>
      </w:r>
      <w:r w:rsidR="00276A20">
        <w:rPr>
          <w:rFonts w:ascii="Times New Roman" w:hAnsi="Times New Roman" w:cs="Times New Roman"/>
          <w:i/>
          <w:sz w:val="24"/>
          <w:szCs w:val="24"/>
        </w:rPr>
        <w:t>Registered Participant</w:t>
      </w:r>
      <w:r w:rsidR="00970928" w:rsidRPr="00DD3989">
        <w:rPr>
          <w:rFonts w:ascii="Times New Roman" w:hAnsi="Times New Roman" w:cs="Times New Roman"/>
          <w:sz w:val="24"/>
          <w:szCs w:val="24"/>
        </w:rPr>
        <w:t xml:space="preserve"> </w:t>
      </w:r>
      <w:r w:rsidRPr="00DD3989">
        <w:rPr>
          <w:rFonts w:ascii="Times New Roman" w:hAnsi="Times New Roman" w:cs="Times New Roman"/>
          <w:sz w:val="24"/>
          <w:szCs w:val="24"/>
        </w:rPr>
        <w:t xml:space="preserve">declares that </w:t>
      </w:r>
      <w:r w:rsidR="006A0FD5" w:rsidRPr="00DD3989">
        <w:rPr>
          <w:rFonts w:ascii="Times New Roman" w:hAnsi="Times New Roman" w:cs="Times New Roman"/>
          <w:sz w:val="24"/>
          <w:szCs w:val="24"/>
        </w:rPr>
        <w:t xml:space="preserve">it </w:t>
      </w:r>
      <w:r w:rsidRPr="00DD3989">
        <w:rPr>
          <w:rFonts w:ascii="Times New Roman" w:hAnsi="Times New Roman" w:cs="Times New Roman"/>
          <w:sz w:val="24"/>
          <w:szCs w:val="24"/>
        </w:rPr>
        <w:t>has implemented a technical device - communication server (web services client) for the purposes of communication with</w:t>
      </w:r>
      <w:r w:rsidR="00626F8B">
        <w:rPr>
          <w:rFonts w:ascii="Times New Roman" w:hAnsi="Times New Roman" w:cs="Times New Roman"/>
          <w:sz w:val="24"/>
          <w:szCs w:val="24"/>
        </w:rPr>
        <w:t xml:space="preserve"> the</w:t>
      </w:r>
      <w:r w:rsidRPr="00DD3989">
        <w:rPr>
          <w:rFonts w:ascii="Times New Roman" w:hAnsi="Times New Roman" w:cs="Times New Roman"/>
          <w:sz w:val="24"/>
          <w:szCs w:val="24"/>
        </w:rPr>
        <w:t xml:space="preserve"> </w:t>
      </w:r>
      <w:r w:rsidR="00E23FD8" w:rsidRPr="00777868">
        <w:rPr>
          <w:rFonts w:ascii="Times New Roman" w:hAnsi="Times New Roman" w:cs="Times New Roman"/>
          <w:i/>
          <w:sz w:val="24"/>
          <w:szCs w:val="24"/>
        </w:rPr>
        <w:t>Auction Platform</w:t>
      </w:r>
      <w:r w:rsidR="00E23FD8" w:rsidRPr="00DD3989">
        <w:rPr>
          <w:rFonts w:ascii="Times New Roman" w:hAnsi="Times New Roman" w:cs="Times New Roman"/>
          <w:sz w:val="24"/>
          <w:szCs w:val="24"/>
        </w:rPr>
        <w:t xml:space="preserve"> </w:t>
      </w:r>
      <w:r w:rsidRPr="00DD3989">
        <w:rPr>
          <w:rFonts w:ascii="Times New Roman" w:hAnsi="Times New Roman" w:cs="Times New Roman"/>
          <w:sz w:val="24"/>
          <w:szCs w:val="24"/>
        </w:rPr>
        <w:t>by means of web services in order to carry out the transactions and to accept obligations specified in the</w:t>
      </w:r>
      <w:r w:rsidR="000B14D3">
        <w:rPr>
          <w:rFonts w:ascii="Times New Roman" w:hAnsi="Times New Roman" w:cs="Times New Roman"/>
          <w:sz w:val="24"/>
          <w:szCs w:val="24"/>
        </w:rPr>
        <w:t xml:space="preserve"> </w:t>
      </w:r>
      <w:r w:rsidR="000A0AD9">
        <w:rPr>
          <w:rFonts w:ascii="Times New Roman" w:hAnsi="Times New Roman" w:cs="Times New Roman"/>
          <w:i/>
          <w:sz w:val="24"/>
          <w:szCs w:val="24"/>
        </w:rPr>
        <w:t xml:space="preserve">Daily </w:t>
      </w:r>
      <w:r w:rsidR="000B14D3" w:rsidRPr="00777868">
        <w:rPr>
          <w:rFonts w:ascii="Times New Roman" w:hAnsi="Times New Roman" w:cs="Times New Roman"/>
          <w:i/>
          <w:sz w:val="24"/>
          <w:szCs w:val="24"/>
        </w:rPr>
        <w:t>Auction Rules</w:t>
      </w:r>
      <w:r w:rsidR="00407CBE" w:rsidRPr="00DD3989">
        <w:rPr>
          <w:rFonts w:ascii="Times New Roman" w:hAnsi="Times New Roman" w:cs="Times New Roman"/>
          <w:i/>
          <w:sz w:val="24"/>
          <w:szCs w:val="24"/>
        </w:rPr>
        <w:t>.</w:t>
      </w:r>
    </w:p>
    <w:p w14:paraId="13CE86E7" w14:textId="77777777" w:rsidR="00970928" w:rsidRPr="00DD3989" w:rsidRDefault="00970928" w:rsidP="00693DD7">
      <w:pPr>
        <w:shd w:val="clear" w:color="auto" w:fill="FFFFFF"/>
        <w:rPr>
          <w:rFonts w:ascii="Times New Roman" w:hAnsi="Times New Roman" w:cs="Times New Roman"/>
          <w:b/>
          <w:bCs/>
          <w:spacing w:val="-2"/>
          <w:sz w:val="24"/>
          <w:szCs w:val="24"/>
        </w:rPr>
      </w:pPr>
    </w:p>
    <w:p w14:paraId="751A08AF" w14:textId="77777777" w:rsidR="00AA7C67" w:rsidRPr="00DD3989" w:rsidRDefault="00AA7C67" w:rsidP="00693DD7">
      <w:pPr>
        <w:shd w:val="clear" w:color="auto" w:fill="FFFFFF"/>
      </w:pPr>
      <w:proofErr w:type="gramStart"/>
      <w:r w:rsidRPr="00DD3989">
        <w:rPr>
          <w:rFonts w:ascii="Times New Roman" w:hAnsi="Times New Roman" w:cs="Times New Roman"/>
          <w:b/>
          <w:bCs/>
          <w:spacing w:val="-2"/>
          <w:sz w:val="24"/>
          <w:szCs w:val="24"/>
        </w:rPr>
        <w:t>IV.</w:t>
      </w:r>
      <w:proofErr w:type="gramEnd"/>
    </w:p>
    <w:p w14:paraId="02CC0755" w14:textId="77777777" w:rsidR="00AA7C67" w:rsidRPr="00DD3989" w:rsidRDefault="00AA7C67" w:rsidP="00693DD7">
      <w:pPr>
        <w:shd w:val="clear" w:color="auto" w:fill="FFFFFF"/>
        <w:jc w:val="both"/>
      </w:pPr>
      <w:r w:rsidRPr="00DD3989">
        <w:rPr>
          <w:rFonts w:ascii="Times New Roman" w:hAnsi="Times New Roman" w:cs="Times New Roman"/>
          <w:sz w:val="24"/>
          <w:szCs w:val="24"/>
        </w:rPr>
        <w:t>As of the signature date of this document by the</w:t>
      </w:r>
      <w:r w:rsidR="000B14D3">
        <w:rPr>
          <w:rFonts w:ascii="Times New Roman" w:hAnsi="Times New Roman" w:cs="Times New Roman"/>
          <w:sz w:val="24"/>
          <w:szCs w:val="24"/>
        </w:rPr>
        <w:t xml:space="preserve"> </w:t>
      </w:r>
      <w:r w:rsidR="00276A20">
        <w:rPr>
          <w:rFonts w:ascii="Times New Roman" w:hAnsi="Times New Roman" w:cs="Times New Roman"/>
          <w:i/>
          <w:sz w:val="24"/>
          <w:szCs w:val="24"/>
        </w:rPr>
        <w:t>Registered Participant</w:t>
      </w:r>
      <w:r w:rsidRPr="00DD3989">
        <w:rPr>
          <w:rFonts w:ascii="Times New Roman" w:hAnsi="Times New Roman" w:cs="Times New Roman"/>
          <w:sz w:val="24"/>
          <w:szCs w:val="24"/>
        </w:rPr>
        <w:t>’s representative, all of the</w:t>
      </w:r>
      <w:r w:rsidR="000B14D3">
        <w:rPr>
          <w:rFonts w:ascii="Times New Roman" w:hAnsi="Times New Roman" w:cs="Times New Roman"/>
          <w:sz w:val="24"/>
          <w:szCs w:val="24"/>
        </w:rPr>
        <w:t xml:space="preserve"> </w:t>
      </w:r>
      <w:r w:rsidR="00276A20">
        <w:rPr>
          <w:rFonts w:ascii="Times New Roman" w:hAnsi="Times New Roman" w:cs="Times New Roman"/>
          <w:i/>
          <w:sz w:val="24"/>
          <w:szCs w:val="24"/>
        </w:rPr>
        <w:t>Registered Participant</w:t>
      </w:r>
      <w:r w:rsidRPr="00DD3989">
        <w:rPr>
          <w:rFonts w:ascii="Times New Roman" w:hAnsi="Times New Roman" w:cs="Times New Roman"/>
          <w:sz w:val="24"/>
          <w:szCs w:val="24"/>
        </w:rPr>
        <w:t xml:space="preserve">’s transactions in connection with the use of </w:t>
      </w:r>
      <w:r w:rsidR="00E23FD8" w:rsidRPr="00777868">
        <w:rPr>
          <w:rFonts w:ascii="Times New Roman" w:hAnsi="Times New Roman" w:cs="Times New Roman"/>
          <w:i/>
          <w:sz w:val="24"/>
          <w:szCs w:val="24"/>
        </w:rPr>
        <w:t>Auction/Allocation Platform</w:t>
      </w:r>
      <w:r w:rsidR="00E23FD8" w:rsidRPr="00DD3989">
        <w:rPr>
          <w:rFonts w:ascii="Times New Roman" w:hAnsi="Times New Roman" w:cs="Times New Roman"/>
          <w:sz w:val="24"/>
          <w:szCs w:val="24"/>
        </w:rPr>
        <w:t xml:space="preserve"> </w:t>
      </w:r>
      <w:r w:rsidRPr="00DD3989">
        <w:rPr>
          <w:rFonts w:ascii="Times New Roman" w:hAnsi="Times New Roman" w:cs="Times New Roman"/>
          <w:sz w:val="24"/>
          <w:szCs w:val="24"/>
        </w:rPr>
        <w:t xml:space="preserve">identified by its </w:t>
      </w:r>
      <w:r w:rsidR="005E3DE8" w:rsidRPr="00DD3989">
        <w:rPr>
          <w:rFonts w:ascii="Times New Roman" w:hAnsi="Times New Roman" w:cs="Times New Roman"/>
          <w:sz w:val="24"/>
          <w:szCs w:val="24"/>
        </w:rPr>
        <w:t>electronic</w:t>
      </w:r>
      <w:r w:rsidRPr="00DD3989">
        <w:rPr>
          <w:rFonts w:ascii="Times New Roman" w:hAnsi="Times New Roman" w:cs="Times New Roman"/>
          <w:sz w:val="24"/>
          <w:szCs w:val="24"/>
        </w:rPr>
        <w:t xml:space="preserve"> certificate</w:t>
      </w:r>
      <w:r w:rsidR="005E3DE8" w:rsidRPr="00DD3989">
        <w:rPr>
          <w:rFonts w:ascii="Times New Roman" w:hAnsi="Times New Roman" w:cs="Times New Roman"/>
          <w:sz w:val="24"/>
          <w:szCs w:val="24"/>
        </w:rPr>
        <w:t xml:space="preserve"> </w:t>
      </w:r>
      <w:r w:rsidRPr="00DD3989">
        <w:rPr>
          <w:rFonts w:ascii="Times New Roman" w:hAnsi="Times New Roman" w:cs="Times New Roman"/>
          <w:sz w:val="24"/>
          <w:szCs w:val="24"/>
        </w:rPr>
        <w:t>bind the</w:t>
      </w:r>
      <w:r w:rsidR="000B14D3">
        <w:rPr>
          <w:rFonts w:ascii="Times New Roman" w:hAnsi="Times New Roman" w:cs="Times New Roman"/>
          <w:sz w:val="24"/>
          <w:szCs w:val="24"/>
        </w:rPr>
        <w:t xml:space="preserve"> </w:t>
      </w:r>
      <w:r w:rsidR="00276A20">
        <w:rPr>
          <w:rFonts w:ascii="Times New Roman" w:hAnsi="Times New Roman" w:cs="Times New Roman"/>
          <w:i/>
          <w:sz w:val="24"/>
          <w:szCs w:val="24"/>
        </w:rPr>
        <w:t>Registered Participant</w:t>
      </w:r>
      <w:r w:rsidR="00970928" w:rsidRPr="00DD3989">
        <w:rPr>
          <w:rFonts w:ascii="Times New Roman" w:hAnsi="Times New Roman" w:cs="Times New Roman"/>
          <w:sz w:val="24"/>
          <w:szCs w:val="24"/>
        </w:rPr>
        <w:t xml:space="preserve"> </w:t>
      </w:r>
      <w:r w:rsidRPr="00DD3989">
        <w:rPr>
          <w:rFonts w:ascii="Times New Roman" w:hAnsi="Times New Roman" w:cs="Times New Roman"/>
          <w:sz w:val="24"/>
          <w:szCs w:val="24"/>
        </w:rPr>
        <w:t>as if performed by any of all the Authorized representatives as nominated in</w:t>
      </w:r>
      <w:r w:rsidR="000B14D3">
        <w:rPr>
          <w:rFonts w:ascii="Times New Roman" w:hAnsi="Times New Roman" w:cs="Times New Roman"/>
          <w:sz w:val="24"/>
          <w:szCs w:val="24"/>
        </w:rPr>
        <w:t xml:space="preserve"> </w:t>
      </w:r>
      <w:r w:rsidR="00777868">
        <w:rPr>
          <w:rFonts w:ascii="Times New Roman" w:hAnsi="Times New Roman" w:cs="Times New Roman"/>
          <w:sz w:val="24"/>
          <w:szCs w:val="24"/>
        </w:rPr>
        <w:t xml:space="preserve">Attachment 1 of Annex 1 of the </w:t>
      </w:r>
      <w:r w:rsidR="000A0AD9">
        <w:rPr>
          <w:rFonts w:ascii="Times New Roman" w:hAnsi="Times New Roman" w:cs="Times New Roman"/>
          <w:i/>
          <w:sz w:val="24"/>
          <w:szCs w:val="24"/>
        </w:rPr>
        <w:t xml:space="preserve">Daily </w:t>
      </w:r>
      <w:r w:rsidR="00777868" w:rsidRPr="00970928">
        <w:rPr>
          <w:rFonts w:ascii="Times New Roman" w:hAnsi="Times New Roman" w:cs="Times New Roman"/>
          <w:i/>
          <w:sz w:val="24"/>
          <w:szCs w:val="24"/>
        </w:rPr>
        <w:t>Auction Rules</w:t>
      </w:r>
      <w:r w:rsidR="00777868">
        <w:rPr>
          <w:rFonts w:ascii="Times New Roman" w:hAnsi="Times New Roman" w:cs="Times New Roman"/>
          <w:sz w:val="24"/>
          <w:szCs w:val="24"/>
        </w:rPr>
        <w:t xml:space="preserve"> (</w:t>
      </w:r>
      <w:r w:rsidR="000B14D3">
        <w:rPr>
          <w:rFonts w:ascii="Times New Roman" w:hAnsi="Times New Roman" w:cs="Times New Roman"/>
          <w:sz w:val="24"/>
          <w:szCs w:val="24"/>
        </w:rPr>
        <w:t>Registration Form</w:t>
      </w:r>
      <w:r w:rsidR="00777868">
        <w:rPr>
          <w:rFonts w:ascii="Times New Roman" w:hAnsi="Times New Roman" w:cs="Times New Roman"/>
          <w:sz w:val="24"/>
          <w:szCs w:val="24"/>
        </w:rPr>
        <w:t>)</w:t>
      </w:r>
      <w:r w:rsidRPr="00DD3989">
        <w:rPr>
          <w:rFonts w:ascii="Times New Roman" w:hAnsi="Times New Roman" w:cs="Times New Roman"/>
          <w:sz w:val="24"/>
          <w:szCs w:val="24"/>
        </w:rPr>
        <w:t>.</w:t>
      </w:r>
    </w:p>
    <w:p w14:paraId="6841EEC4" w14:textId="77777777" w:rsidR="005E3DE8" w:rsidRPr="00DD3989" w:rsidRDefault="005E3DE8" w:rsidP="00693DD7">
      <w:pPr>
        <w:shd w:val="clear" w:color="auto" w:fill="FFFFFF"/>
        <w:rPr>
          <w:rFonts w:ascii="Times New Roman" w:hAnsi="Times New Roman" w:cs="Times New Roman"/>
          <w:sz w:val="24"/>
          <w:szCs w:val="24"/>
        </w:rPr>
      </w:pPr>
    </w:p>
    <w:p w14:paraId="4471B976" w14:textId="77777777" w:rsidR="005E3DE8" w:rsidRPr="00DD3989" w:rsidRDefault="005E3DE8" w:rsidP="00693DD7">
      <w:pPr>
        <w:shd w:val="clear" w:color="auto" w:fill="FFFFFF"/>
        <w:rPr>
          <w:rFonts w:ascii="Times New Roman" w:hAnsi="Times New Roman" w:cs="Times New Roman"/>
          <w:sz w:val="24"/>
          <w:szCs w:val="24"/>
        </w:rPr>
      </w:pPr>
      <w:r w:rsidRPr="00DD3989">
        <w:rPr>
          <w:rFonts w:ascii="Times New Roman" w:hAnsi="Times New Roman" w:cs="Times New Roman"/>
          <w:b/>
          <w:sz w:val="24"/>
          <w:szCs w:val="24"/>
        </w:rPr>
        <w:t>V</w:t>
      </w:r>
      <w:r w:rsidRPr="00DD3989">
        <w:rPr>
          <w:rFonts w:ascii="Times New Roman" w:hAnsi="Times New Roman" w:cs="Times New Roman"/>
          <w:sz w:val="24"/>
          <w:szCs w:val="24"/>
        </w:rPr>
        <w:t>.</w:t>
      </w:r>
    </w:p>
    <w:p w14:paraId="59E4AFB2" w14:textId="77777777" w:rsidR="005E3DE8" w:rsidRPr="00DD3989" w:rsidRDefault="005E3DE8" w:rsidP="005C2219">
      <w:pPr>
        <w:shd w:val="clear" w:color="auto" w:fill="FFFFFF"/>
        <w:rPr>
          <w:rFonts w:ascii="Times New Roman" w:hAnsi="Times New Roman" w:cs="Times New Roman"/>
          <w:sz w:val="24"/>
          <w:szCs w:val="24"/>
        </w:rPr>
      </w:pPr>
      <w:r w:rsidRPr="00DD3989">
        <w:rPr>
          <w:rFonts w:ascii="Times New Roman" w:hAnsi="Times New Roman" w:cs="Times New Roman"/>
          <w:sz w:val="24"/>
          <w:szCs w:val="24"/>
        </w:rPr>
        <w:t xml:space="preserve">The </w:t>
      </w:r>
      <w:r w:rsidR="00276A20" w:rsidRPr="003D2DCE">
        <w:rPr>
          <w:rFonts w:ascii="Times New Roman" w:hAnsi="Times New Roman" w:cs="Times New Roman"/>
          <w:i/>
          <w:sz w:val="24"/>
          <w:szCs w:val="24"/>
        </w:rPr>
        <w:t>Registered Participant</w:t>
      </w:r>
      <w:r w:rsidR="00484AC4">
        <w:rPr>
          <w:rFonts w:ascii="Times New Roman" w:hAnsi="Times New Roman" w:cs="Times New Roman"/>
          <w:sz w:val="24"/>
          <w:szCs w:val="24"/>
        </w:rPr>
        <w:t xml:space="preserve"> </w:t>
      </w:r>
      <w:r w:rsidRPr="00DD3989">
        <w:rPr>
          <w:rFonts w:ascii="Times New Roman" w:hAnsi="Times New Roman" w:cs="Times New Roman"/>
          <w:sz w:val="24"/>
          <w:szCs w:val="24"/>
        </w:rPr>
        <w:t>declares that he took over the following electronic certificate:</w:t>
      </w:r>
    </w:p>
    <w:p w14:paraId="3535129C" w14:textId="77777777" w:rsidR="005E3DE8" w:rsidRPr="00DD3989" w:rsidRDefault="005E3DE8" w:rsidP="00693DD7">
      <w:pPr>
        <w:shd w:val="clear" w:color="auto" w:fill="FFFFFF"/>
        <w:rPr>
          <w:rFonts w:ascii="Times New Roman" w:hAnsi="Times New Roman" w:cs="Times New Roman"/>
          <w:sz w:val="24"/>
          <w:szCs w:val="24"/>
        </w:rPr>
      </w:pPr>
    </w:p>
    <w:p w14:paraId="5017C76F" w14:textId="77777777" w:rsidR="005E3DE8" w:rsidRPr="00DD3989" w:rsidRDefault="005E3DE8" w:rsidP="00693DD7">
      <w:pPr>
        <w:shd w:val="clear" w:color="auto" w:fill="FFFFFF"/>
        <w:rPr>
          <w:rFonts w:ascii="Times New Roman" w:hAnsi="Times New Roman" w:cs="Times New Roman"/>
          <w:sz w:val="24"/>
          <w:szCs w:val="24"/>
        </w:rPr>
      </w:pPr>
      <w:r w:rsidRPr="00DD3989">
        <w:rPr>
          <w:rFonts w:ascii="Times New Roman" w:hAnsi="Times New Roman" w:cs="Times New Roman"/>
          <w:sz w:val="24"/>
          <w:szCs w:val="24"/>
        </w:rPr>
        <w:t>Hardware token specification:</w:t>
      </w:r>
    </w:p>
    <w:p w14:paraId="3B4AC238" w14:textId="77777777" w:rsidR="005E3DE8" w:rsidRPr="00DD3989" w:rsidRDefault="005E3DE8" w:rsidP="00693DD7">
      <w:pPr>
        <w:shd w:val="clear" w:color="auto" w:fill="FFFFFF"/>
        <w:rPr>
          <w:rFonts w:ascii="Times New Roman" w:hAnsi="Times New Roman" w:cs="Times New Roman"/>
          <w:sz w:val="24"/>
          <w:szCs w:val="24"/>
        </w:rPr>
      </w:pPr>
    </w:p>
    <w:p w14:paraId="3E09B077" w14:textId="77777777" w:rsidR="005E3DE8" w:rsidRPr="00DD3989" w:rsidRDefault="005E3DE8" w:rsidP="005E3DE8">
      <w:pPr>
        <w:shd w:val="clear" w:color="auto" w:fill="FFFFFF"/>
        <w:tabs>
          <w:tab w:val="left" w:leader="underscore" w:pos="3960"/>
          <w:tab w:val="left" w:leader="underscore" w:pos="9067"/>
        </w:tabs>
        <w:rPr>
          <w:rFonts w:ascii="Times New Roman" w:hAnsi="Times New Roman" w:cs="Times New Roman"/>
          <w:sz w:val="24"/>
          <w:szCs w:val="24"/>
        </w:rPr>
      </w:pPr>
      <w:r w:rsidRPr="00DD3989">
        <w:rPr>
          <w:rFonts w:ascii="Times New Roman" w:hAnsi="Times New Roman" w:cs="Times New Roman"/>
          <w:sz w:val="24"/>
          <w:szCs w:val="24"/>
        </w:rPr>
        <w:t xml:space="preserve">Hardware No.: </w:t>
      </w:r>
      <w:r w:rsidRPr="00DD3989">
        <w:rPr>
          <w:rFonts w:ascii="Times New Roman" w:hAnsi="Times New Roman" w:cs="Times New Roman"/>
          <w:sz w:val="24"/>
          <w:szCs w:val="24"/>
        </w:rPr>
        <w:tab/>
        <w:t xml:space="preserve"> </w:t>
      </w:r>
    </w:p>
    <w:p w14:paraId="14C3A212" w14:textId="77777777" w:rsidR="005E3DE8" w:rsidRPr="00DD3989" w:rsidRDefault="005E3DE8" w:rsidP="005E3DE8">
      <w:pPr>
        <w:shd w:val="clear" w:color="auto" w:fill="FFFFFF"/>
        <w:tabs>
          <w:tab w:val="left" w:leader="underscore" w:pos="3960"/>
          <w:tab w:val="left" w:leader="underscore" w:pos="9067"/>
        </w:tabs>
        <w:rPr>
          <w:rFonts w:ascii="Times New Roman" w:hAnsi="Times New Roman" w:cs="Times New Roman"/>
          <w:sz w:val="24"/>
          <w:szCs w:val="24"/>
        </w:rPr>
      </w:pPr>
    </w:p>
    <w:p w14:paraId="302D420A" w14:textId="77777777" w:rsidR="005E3DE8" w:rsidRPr="00FB1C44" w:rsidRDefault="005E3DE8" w:rsidP="005E3DE8">
      <w:pPr>
        <w:shd w:val="clear" w:color="auto" w:fill="FFFFFF"/>
        <w:tabs>
          <w:tab w:val="left" w:leader="underscore" w:pos="3960"/>
          <w:tab w:val="left" w:leader="underscore" w:pos="9067"/>
        </w:tabs>
        <w:rPr>
          <w:lang w:val="it-IT"/>
        </w:rPr>
      </w:pPr>
      <w:r w:rsidRPr="00FB1C44">
        <w:rPr>
          <w:rFonts w:ascii="Times New Roman" w:hAnsi="Times New Roman" w:cs="Times New Roman"/>
          <w:sz w:val="24"/>
          <w:szCs w:val="24"/>
          <w:lang w:val="it-IT"/>
        </w:rPr>
        <w:t xml:space="preserve">Certificate No. : </w:t>
      </w:r>
      <w:r w:rsidRPr="00FB1C44">
        <w:rPr>
          <w:rFonts w:ascii="Times New Roman" w:hAnsi="Times New Roman" w:cs="Times New Roman"/>
          <w:sz w:val="24"/>
          <w:szCs w:val="24"/>
          <w:lang w:val="it-IT"/>
        </w:rPr>
        <w:tab/>
      </w:r>
      <w:r w:rsidR="005E4599" w:rsidRPr="00FB1C44">
        <w:rPr>
          <w:rFonts w:ascii="Times New Roman" w:hAnsi="Times New Roman" w:cs="Times New Roman"/>
          <w:sz w:val="24"/>
          <w:szCs w:val="24"/>
          <w:lang w:val="it-IT"/>
        </w:rPr>
        <w:t>Valid till: ___________________</w:t>
      </w:r>
    </w:p>
    <w:p w14:paraId="534B47A2" w14:textId="77777777" w:rsidR="005E3DE8" w:rsidRPr="00FB1C44" w:rsidRDefault="005E3DE8" w:rsidP="005E3DE8">
      <w:pPr>
        <w:shd w:val="clear" w:color="auto" w:fill="FFFFFF"/>
        <w:jc w:val="both"/>
        <w:rPr>
          <w:rFonts w:ascii="Times New Roman" w:hAnsi="Times New Roman" w:cs="Times New Roman"/>
          <w:sz w:val="24"/>
          <w:szCs w:val="24"/>
          <w:lang w:val="it-IT"/>
        </w:rPr>
      </w:pPr>
    </w:p>
    <w:p w14:paraId="0A07EF11" w14:textId="77777777" w:rsidR="005D64CD" w:rsidRPr="00FB1C44" w:rsidRDefault="005E3DE8" w:rsidP="005E3DE8">
      <w:pPr>
        <w:shd w:val="clear" w:color="auto" w:fill="FFFFFF"/>
        <w:jc w:val="both"/>
        <w:rPr>
          <w:rFonts w:ascii="Times New Roman" w:hAnsi="Times New Roman" w:cs="Times New Roman"/>
          <w:b/>
          <w:sz w:val="24"/>
          <w:szCs w:val="24"/>
          <w:lang w:val="it-IT"/>
        </w:rPr>
      </w:pPr>
      <w:r w:rsidRPr="00FB1C44">
        <w:rPr>
          <w:rFonts w:ascii="Times New Roman" w:hAnsi="Times New Roman" w:cs="Times New Roman"/>
          <w:b/>
          <w:sz w:val="24"/>
          <w:szCs w:val="24"/>
          <w:lang w:val="it-IT"/>
        </w:rPr>
        <w:t>VI.</w:t>
      </w:r>
    </w:p>
    <w:p w14:paraId="6D6B1127" w14:textId="77777777" w:rsidR="005E3DE8" w:rsidRPr="00DD3989" w:rsidRDefault="005E3DE8" w:rsidP="005E3DE8">
      <w:pPr>
        <w:shd w:val="clear" w:color="auto" w:fill="FFFFFF"/>
        <w:jc w:val="both"/>
        <w:rPr>
          <w:rFonts w:ascii="Times New Roman" w:hAnsi="Times New Roman" w:cs="Times New Roman"/>
          <w:sz w:val="24"/>
          <w:szCs w:val="24"/>
        </w:rPr>
      </w:pPr>
      <w:r w:rsidRPr="00DD3989">
        <w:rPr>
          <w:rFonts w:ascii="Times New Roman" w:hAnsi="Times New Roman" w:cs="Times New Roman"/>
          <w:sz w:val="24"/>
          <w:szCs w:val="24"/>
        </w:rPr>
        <w:t xml:space="preserve">In case of loss, damage or </w:t>
      </w:r>
      <w:r w:rsidR="004C464C" w:rsidRPr="00DD3989">
        <w:rPr>
          <w:rFonts w:ascii="Times New Roman" w:hAnsi="Times New Roman" w:cs="Times New Roman"/>
          <w:sz w:val="24"/>
          <w:szCs w:val="24"/>
        </w:rPr>
        <w:t>compromised security</w:t>
      </w:r>
      <w:r w:rsidRPr="00DD3989">
        <w:rPr>
          <w:rFonts w:ascii="Times New Roman" w:hAnsi="Times New Roman" w:cs="Times New Roman"/>
          <w:sz w:val="24"/>
          <w:szCs w:val="24"/>
        </w:rPr>
        <w:t xml:space="preserve"> of </w:t>
      </w:r>
      <w:r w:rsidR="00626F8B">
        <w:rPr>
          <w:rFonts w:ascii="Times New Roman" w:hAnsi="Times New Roman" w:cs="Times New Roman"/>
          <w:sz w:val="24"/>
          <w:szCs w:val="24"/>
        </w:rPr>
        <w:t>the</w:t>
      </w:r>
      <w:r w:rsidRPr="00DD3989">
        <w:rPr>
          <w:rFonts w:ascii="Times New Roman" w:hAnsi="Times New Roman" w:cs="Times New Roman"/>
          <w:sz w:val="24"/>
          <w:szCs w:val="24"/>
        </w:rPr>
        <w:t xml:space="preserve"> electronic certificate </w:t>
      </w:r>
      <w:r w:rsidR="004C464C" w:rsidRPr="00DD3989">
        <w:rPr>
          <w:rFonts w:ascii="Times New Roman" w:hAnsi="Times New Roman" w:cs="Times New Roman"/>
          <w:sz w:val="24"/>
          <w:szCs w:val="24"/>
        </w:rPr>
        <w:t>t</w:t>
      </w:r>
      <w:r w:rsidRPr="00DD3989">
        <w:rPr>
          <w:rFonts w:ascii="Times New Roman" w:hAnsi="Times New Roman" w:cs="Times New Roman"/>
          <w:sz w:val="24"/>
          <w:szCs w:val="24"/>
        </w:rPr>
        <w:t>he</w:t>
      </w:r>
      <w:r w:rsidR="000B14D3">
        <w:rPr>
          <w:rFonts w:ascii="Times New Roman" w:hAnsi="Times New Roman" w:cs="Times New Roman"/>
          <w:sz w:val="24"/>
          <w:szCs w:val="24"/>
        </w:rPr>
        <w:t xml:space="preserve"> </w:t>
      </w:r>
      <w:r w:rsidR="00276A20">
        <w:rPr>
          <w:rFonts w:ascii="Times New Roman" w:hAnsi="Times New Roman" w:cs="Times New Roman"/>
          <w:i/>
          <w:sz w:val="24"/>
          <w:szCs w:val="24"/>
        </w:rPr>
        <w:t>Registered Participant</w:t>
      </w:r>
      <w:r w:rsidRPr="00DD3989">
        <w:rPr>
          <w:rFonts w:ascii="Times New Roman" w:hAnsi="Times New Roman" w:cs="Times New Roman"/>
          <w:sz w:val="24"/>
          <w:szCs w:val="24"/>
        </w:rPr>
        <w:t xml:space="preserve"> is obliged to inform</w:t>
      </w:r>
      <w:r w:rsidR="00777868">
        <w:rPr>
          <w:rFonts w:ascii="Times New Roman" w:hAnsi="Times New Roman" w:cs="Times New Roman"/>
          <w:sz w:val="24"/>
          <w:szCs w:val="24"/>
        </w:rPr>
        <w:t xml:space="preserve"> the </w:t>
      </w:r>
      <w:r w:rsidR="00777868" w:rsidRPr="0097715F">
        <w:rPr>
          <w:rFonts w:ascii="Times New Roman" w:hAnsi="Times New Roman" w:cs="Times New Roman"/>
          <w:i/>
          <w:sz w:val="24"/>
          <w:szCs w:val="24"/>
        </w:rPr>
        <w:t>Auction Office</w:t>
      </w:r>
      <w:r w:rsidRPr="00DD3989">
        <w:rPr>
          <w:rFonts w:ascii="Times New Roman" w:hAnsi="Times New Roman" w:cs="Times New Roman"/>
          <w:sz w:val="24"/>
          <w:szCs w:val="24"/>
        </w:rPr>
        <w:t xml:space="preserve"> as soon as possible and </w:t>
      </w:r>
      <w:r w:rsidR="0097715F">
        <w:rPr>
          <w:rFonts w:ascii="Times New Roman" w:hAnsi="Times New Roman" w:cs="Times New Roman"/>
          <w:sz w:val="24"/>
          <w:szCs w:val="24"/>
        </w:rPr>
        <w:t xml:space="preserve">the </w:t>
      </w:r>
      <w:r w:rsidR="0097715F" w:rsidRPr="0097715F">
        <w:rPr>
          <w:rFonts w:ascii="Times New Roman" w:hAnsi="Times New Roman" w:cs="Times New Roman"/>
          <w:i/>
          <w:sz w:val="24"/>
          <w:szCs w:val="24"/>
        </w:rPr>
        <w:t>Auction Office</w:t>
      </w:r>
      <w:r w:rsidR="0097715F" w:rsidRPr="00DD3989">
        <w:rPr>
          <w:rFonts w:ascii="Times New Roman" w:hAnsi="Times New Roman" w:cs="Times New Roman"/>
          <w:sz w:val="24"/>
          <w:szCs w:val="24"/>
        </w:rPr>
        <w:t xml:space="preserve"> </w:t>
      </w:r>
      <w:r w:rsidRPr="00DD3989">
        <w:rPr>
          <w:rFonts w:ascii="Times New Roman" w:hAnsi="Times New Roman" w:cs="Times New Roman"/>
          <w:sz w:val="24"/>
          <w:szCs w:val="24"/>
        </w:rPr>
        <w:t>will revoke the certificate immediately.</w:t>
      </w:r>
    </w:p>
    <w:p w14:paraId="3F7DE4ED" w14:textId="77777777" w:rsidR="005E3DE8" w:rsidRPr="00DD3989" w:rsidRDefault="005E3DE8" w:rsidP="005E3DE8">
      <w:pPr>
        <w:shd w:val="clear" w:color="auto" w:fill="FFFFFF"/>
        <w:jc w:val="both"/>
        <w:rPr>
          <w:rFonts w:ascii="Times New Roman" w:hAnsi="Times New Roman" w:cs="Times New Roman"/>
          <w:sz w:val="24"/>
          <w:szCs w:val="24"/>
        </w:rPr>
      </w:pPr>
    </w:p>
    <w:p w14:paraId="5BC43755" w14:textId="77777777" w:rsidR="005E3DE8" w:rsidRPr="00DD3989" w:rsidRDefault="005E3DE8" w:rsidP="005E3DE8">
      <w:pPr>
        <w:shd w:val="clear" w:color="auto" w:fill="FFFFFF"/>
        <w:jc w:val="both"/>
        <w:rPr>
          <w:rFonts w:ascii="Times New Roman" w:hAnsi="Times New Roman" w:cs="Times New Roman"/>
          <w:sz w:val="24"/>
          <w:szCs w:val="24"/>
        </w:rPr>
      </w:pPr>
    </w:p>
    <w:p w14:paraId="118B8C8D" w14:textId="77777777" w:rsidR="00ED3BCF" w:rsidRPr="00DD3989" w:rsidRDefault="00ED3BCF" w:rsidP="00693DD7">
      <w:pPr>
        <w:shd w:val="clear" w:color="auto" w:fill="FFFFFF"/>
        <w:rPr>
          <w:rFonts w:ascii="Times New Roman" w:hAnsi="Times New Roman" w:cs="Times New Roman"/>
          <w:sz w:val="24"/>
          <w:szCs w:val="24"/>
        </w:rPr>
      </w:pPr>
    </w:p>
    <w:p w14:paraId="319BBA71" w14:textId="77777777" w:rsidR="00970928" w:rsidRPr="00DD3989" w:rsidRDefault="00AA7C67" w:rsidP="00693DD7">
      <w:pPr>
        <w:shd w:val="clear" w:color="auto" w:fill="FFFFFF"/>
        <w:rPr>
          <w:rFonts w:ascii="Times New Roman" w:hAnsi="Times New Roman" w:cs="Times New Roman"/>
          <w:sz w:val="24"/>
          <w:szCs w:val="24"/>
        </w:rPr>
      </w:pPr>
      <w:r w:rsidRPr="00DD3989">
        <w:rPr>
          <w:rFonts w:ascii="Times New Roman" w:hAnsi="Times New Roman" w:cs="Times New Roman"/>
          <w:sz w:val="24"/>
          <w:szCs w:val="24"/>
        </w:rPr>
        <w:t>Date:</w:t>
      </w:r>
    </w:p>
    <w:p w14:paraId="3E4C43E3" w14:textId="77777777" w:rsidR="004C464C" w:rsidRPr="00DD3989" w:rsidRDefault="004C464C" w:rsidP="004C464C">
      <w:pPr>
        <w:shd w:val="clear" w:color="auto" w:fill="FFFFFF"/>
        <w:rPr>
          <w:rFonts w:ascii="Times New Roman" w:hAnsi="Times New Roman" w:cs="Times New Roman"/>
          <w:sz w:val="24"/>
          <w:szCs w:val="24"/>
        </w:rPr>
      </w:pPr>
    </w:p>
    <w:p w14:paraId="0ED53635" w14:textId="77777777" w:rsidR="004C464C" w:rsidRPr="00DD3989" w:rsidRDefault="004C464C" w:rsidP="004C464C">
      <w:pPr>
        <w:shd w:val="clear" w:color="auto" w:fill="FFFFFF"/>
        <w:rPr>
          <w:rFonts w:ascii="Times New Roman" w:hAnsi="Times New Roman" w:cs="Times New Roman"/>
          <w:sz w:val="24"/>
          <w:szCs w:val="24"/>
        </w:rPr>
      </w:pPr>
      <w:r w:rsidRPr="00DD3989">
        <w:rPr>
          <w:rFonts w:ascii="Times New Roman" w:hAnsi="Times New Roman" w:cs="Times New Roman"/>
          <w:sz w:val="24"/>
          <w:szCs w:val="24"/>
        </w:rPr>
        <w:t xml:space="preserve">For JP </w:t>
      </w:r>
      <w:r w:rsidR="0097715F">
        <w:rPr>
          <w:rFonts w:ascii="Times New Roman" w:hAnsi="Times New Roman" w:cs="Times New Roman"/>
          <w:sz w:val="24"/>
          <w:szCs w:val="24"/>
        </w:rPr>
        <w:t xml:space="preserve">EMS </w:t>
      </w:r>
      <w:r w:rsidR="00E763E3">
        <w:rPr>
          <w:rFonts w:ascii="Times New Roman" w:hAnsi="Times New Roman" w:cs="Times New Roman"/>
          <w:sz w:val="24"/>
          <w:szCs w:val="24"/>
        </w:rPr>
        <w:t xml:space="preserve">Beograd </w:t>
      </w:r>
      <w:r w:rsidR="0097715F">
        <w:rPr>
          <w:rFonts w:ascii="Times New Roman" w:hAnsi="Times New Roman" w:cs="Times New Roman"/>
          <w:sz w:val="24"/>
          <w:szCs w:val="24"/>
        </w:rPr>
        <w:t xml:space="preserve">as </w:t>
      </w:r>
      <w:r w:rsidR="0097715F" w:rsidRPr="005C2219">
        <w:rPr>
          <w:rFonts w:ascii="Times New Roman" w:hAnsi="Times New Roman" w:cs="Times New Roman"/>
          <w:i/>
          <w:sz w:val="24"/>
          <w:szCs w:val="24"/>
        </w:rPr>
        <w:t>Auction Office</w:t>
      </w:r>
      <w:r w:rsidR="000B14D3">
        <w:rPr>
          <w:rFonts w:ascii="Times New Roman" w:hAnsi="Times New Roman" w:cs="Times New Roman"/>
          <w:i/>
          <w:sz w:val="24"/>
          <w:szCs w:val="24"/>
        </w:rPr>
        <w:tab/>
      </w:r>
      <w:r w:rsidRPr="00DD3989">
        <w:rPr>
          <w:rFonts w:ascii="Times New Roman" w:hAnsi="Times New Roman" w:cs="Times New Roman"/>
          <w:sz w:val="24"/>
          <w:szCs w:val="24"/>
        </w:rPr>
        <w:tab/>
      </w:r>
      <w:r w:rsidRPr="00DD3989">
        <w:rPr>
          <w:rFonts w:ascii="Times New Roman" w:hAnsi="Times New Roman" w:cs="Times New Roman"/>
          <w:sz w:val="24"/>
          <w:szCs w:val="24"/>
        </w:rPr>
        <w:tab/>
      </w:r>
      <w:proofErr w:type="gramStart"/>
      <w:r w:rsidRPr="00DD3989">
        <w:rPr>
          <w:rFonts w:ascii="Times New Roman" w:hAnsi="Times New Roman" w:cs="Times New Roman"/>
          <w:sz w:val="24"/>
          <w:szCs w:val="24"/>
        </w:rPr>
        <w:t>For</w:t>
      </w:r>
      <w:proofErr w:type="gramEnd"/>
      <w:r w:rsidRPr="00DD3989">
        <w:rPr>
          <w:rFonts w:ascii="Times New Roman" w:hAnsi="Times New Roman" w:cs="Times New Roman"/>
          <w:sz w:val="24"/>
          <w:szCs w:val="24"/>
        </w:rPr>
        <w:t xml:space="preserve"> the</w:t>
      </w:r>
      <w:r w:rsidR="00E23FD8">
        <w:rPr>
          <w:rFonts w:ascii="Times New Roman" w:hAnsi="Times New Roman" w:cs="Times New Roman"/>
          <w:sz w:val="24"/>
          <w:szCs w:val="24"/>
        </w:rPr>
        <w:t xml:space="preserve"> </w:t>
      </w:r>
      <w:r w:rsidR="00276A20">
        <w:rPr>
          <w:rFonts w:ascii="Times New Roman" w:hAnsi="Times New Roman" w:cs="Times New Roman"/>
          <w:i/>
          <w:sz w:val="24"/>
          <w:szCs w:val="24"/>
        </w:rPr>
        <w:t>Registered Participant</w:t>
      </w:r>
    </w:p>
    <w:p w14:paraId="248D4175" w14:textId="77777777" w:rsidR="004C464C" w:rsidRPr="00DD3989" w:rsidRDefault="004C464C" w:rsidP="004C464C">
      <w:pPr>
        <w:shd w:val="clear" w:color="auto" w:fill="FFFFFF"/>
        <w:rPr>
          <w:rFonts w:ascii="Times New Roman" w:hAnsi="Times New Roman" w:cs="Times New Roman"/>
          <w:sz w:val="24"/>
          <w:szCs w:val="24"/>
        </w:rPr>
      </w:pPr>
    </w:p>
    <w:p w14:paraId="5A14F3CD" w14:textId="77777777" w:rsidR="004C464C" w:rsidRPr="00DD3989" w:rsidRDefault="004C464C" w:rsidP="004C464C">
      <w:pPr>
        <w:shd w:val="clear" w:color="auto" w:fill="FFFFFF"/>
        <w:rPr>
          <w:rFonts w:ascii="Times New Roman" w:hAnsi="Times New Roman" w:cs="Times New Roman"/>
          <w:sz w:val="24"/>
          <w:szCs w:val="24"/>
        </w:rPr>
      </w:pPr>
      <w:r w:rsidRPr="00DD3989">
        <w:rPr>
          <w:rFonts w:ascii="Times New Roman" w:hAnsi="Times New Roman" w:cs="Times New Roman"/>
          <w:sz w:val="24"/>
          <w:szCs w:val="24"/>
        </w:rPr>
        <w:t>____________________                                                        ____________________</w:t>
      </w:r>
    </w:p>
    <w:p w14:paraId="70D9F88E" w14:textId="77777777" w:rsidR="004C464C" w:rsidRPr="00DD3989" w:rsidRDefault="004C464C" w:rsidP="004C464C">
      <w:pPr>
        <w:shd w:val="clear" w:color="auto" w:fill="FFFFFF"/>
        <w:rPr>
          <w:rFonts w:ascii="Times New Roman" w:hAnsi="Times New Roman" w:cs="Times New Roman"/>
          <w:sz w:val="24"/>
          <w:szCs w:val="24"/>
        </w:rPr>
      </w:pPr>
    </w:p>
    <w:p w14:paraId="75214DCD" w14:textId="77777777" w:rsidR="004C464C" w:rsidRPr="00DD3989" w:rsidRDefault="004C464C" w:rsidP="004C464C">
      <w:pPr>
        <w:shd w:val="clear" w:color="auto" w:fill="FFFFFF"/>
        <w:rPr>
          <w:rFonts w:ascii="Times New Roman" w:hAnsi="Times New Roman" w:cs="Times New Roman"/>
          <w:spacing w:val="-1"/>
          <w:sz w:val="24"/>
          <w:szCs w:val="24"/>
        </w:rPr>
      </w:pPr>
      <w:r w:rsidRPr="00DD3989">
        <w:rPr>
          <w:rFonts w:ascii="Times New Roman" w:hAnsi="Times New Roman" w:cs="Times New Roman"/>
          <w:spacing w:val="-1"/>
          <w:sz w:val="24"/>
          <w:szCs w:val="24"/>
        </w:rPr>
        <w:t xml:space="preserve">Signature </w:t>
      </w:r>
      <w:r w:rsidRPr="00DD3989">
        <w:rPr>
          <w:rFonts w:ascii="Times New Roman" w:hAnsi="Times New Roman" w:cs="Times New Roman"/>
          <w:spacing w:val="-1"/>
          <w:sz w:val="24"/>
          <w:szCs w:val="24"/>
        </w:rPr>
        <w:tab/>
      </w:r>
      <w:r w:rsidRPr="00DD3989">
        <w:rPr>
          <w:rFonts w:ascii="Times New Roman" w:hAnsi="Times New Roman" w:cs="Times New Roman"/>
          <w:spacing w:val="-1"/>
          <w:sz w:val="24"/>
          <w:szCs w:val="24"/>
        </w:rPr>
        <w:tab/>
      </w:r>
      <w:r w:rsidRPr="00DD3989">
        <w:rPr>
          <w:rFonts w:ascii="Times New Roman" w:hAnsi="Times New Roman" w:cs="Times New Roman"/>
          <w:spacing w:val="-1"/>
          <w:sz w:val="24"/>
          <w:szCs w:val="24"/>
        </w:rPr>
        <w:tab/>
      </w:r>
      <w:r w:rsidRPr="00DD3989">
        <w:rPr>
          <w:rFonts w:ascii="Times New Roman" w:hAnsi="Times New Roman" w:cs="Times New Roman"/>
          <w:spacing w:val="-1"/>
          <w:sz w:val="24"/>
          <w:szCs w:val="24"/>
        </w:rPr>
        <w:tab/>
      </w:r>
      <w:r w:rsidRPr="00DD3989">
        <w:rPr>
          <w:rFonts w:ascii="Times New Roman" w:hAnsi="Times New Roman" w:cs="Times New Roman"/>
          <w:spacing w:val="-1"/>
          <w:sz w:val="24"/>
          <w:szCs w:val="24"/>
        </w:rPr>
        <w:tab/>
      </w:r>
      <w:r w:rsidRPr="00DD3989">
        <w:rPr>
          <w:rFonts w:ascii="Times New Roman" w:hAnsi="Times New Roman" w:cs="Times New Roman"/>
          <w:spacing w:val="-1"/>
          <w:sz w:val="24"/>
          <w:szCs w:val="24"/>
        </w:rPr>
        <w:tab/>
      </w:r>
      <w:r w:rsidRPr="00DD3989">
        <w:rPr>
          <w:rFonts w:ascii="Times New Roman" w:hAnsi="Times New Roman" w:cs="Times New Roman"/>
          <w:spacing w:val="-1"/>
          <w:sz w:val="24"/>
          <w:szCs w:val="24"/>
        </w:rPr>
        <w:tab/>
      </w:r>
      <w:proofErr w:type="spellStart"/>
      <w:r w:rsidRPr="00DD3989">
        <w:rPr>
          <w:rFonts w:ascii="Times New Roman" w:hAnsi="Times New Roman" w:cs="Times New Roman"/>
          <w:spacing w:val="-1"/>
          <w:sz w:val="24"/>
          <w:szCs w:val="24"/>
        </w:rPr>
        <w:t>Signature</w:t>
      </w:r>
      <w:proofErr w:type="spellEnd"/>
    </w:p>
    <w:p w14:paraId="19B2B92C" w14:textId="77777777" w:rsidR="004C464C" w:rsidRPr="00DD3989" w:rsidRDefault="004C464C" w:rsidP="004C464C">
      <w:pPr>
        <w:shd w:val="clear" w:color="auto" w:fill="FFFFFF"/>
        <w:rPr>
          <w:rFonts w:ascii="Times New Roman" w:hAnsi="Times New Roman" w:cs="Times New Roman"/>
          <w:spacing w:val="-1"/>
          <w:sz w:val="24"/>
          <w:szCs w:val="24"/>
        </w:rPr>
      </w:pPr>
    </w:p>
    <w:p w14:paraId="78767EA9" w14:textId="77777777" w:rsidR="004C464C" w:rsidRPr="00DD3989" w:rsidRDefault="004C464C" w:rsidP="004C464C">
      <w:pPr>
        <w:shd w:val="clear" w:color="auto" w:fill="FFFFFF"/>
        <w:rPr>
          <w:rFonts w:ascii="Times New Roman" w:hAnsi="Times New Roman" w:cs="Times New Roman"/>
          <w:spacing w:val="-1"/>
          <w:sz w:val="24"/>
          <w:szCs w:val="24"/>
        </w:rPr>
      </w:pPr>
    </w:p>
    <w:p w14:paraId="74E603A4" w14:textId="77777777" w:rsidR="004C464C" w:rsidRPr="00DD3989" w:rsidRDefault="004C464C" w:rsidP="004C464C">
      <w:pPr>
        <w:shd w:val="clear" w:color="auto" w:fill="FFFFFF"/>
        <w:rPr>
          <w:rFonts w:ascii="Times New Roman" w:hAnsi="Times New Roman" w:cs="Times New Roman"/>
          <w:spacing w:val="-1"/>
          <w:sz w:val="24"/>
          <w:szCs w:val="24"/>
        </w:rPr>
      </w:pPr>
    </w:p>
    <w:p w14:paraId="37269A4C" w14:textId="77777777" w:rsidR="00020C9E" w:rsidRPr="00DD3989" w:rsidRDefault="00020C9E" w:rsidP="00693DD7">
      <w:pPr>
        <w:shd w:val="clear" w:color="auto" w:fill="FFFFFF"/>
        <w:rPr>
          <w:rFonts w:ascii="Times New Roman" w:hAnsi="Times New Roman" w:cs="Times New Roman"/>
          <w:sz w:val="24"/>
          <w:szCs w:val="24"/>
        </w:rPr>
      </w:pPr>
    </w:p>
    <w:sectPr w:rsidR="00020C9E" w:rsidRPr="00DD3989" w:rsidSect="00020C9E">
      <w:pgSz w:w="11907" w:h="16840" w:code="9"/>
      <w:pgMar w:top="1418" w:right="1418" w:bottom="1418" w:left="1418" w:header="720" w:footer="720" w:gutter="0"/>
      <w:cols w:space="60"/>
      <w:noEndnote/>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8ACF629"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EB7F90" w14:textId="77777777" w:rsidR="006A3203" w:rsidRDefault="006A3203">
      <w:r>
        <w:separator/>
      </w:r>
    </w:p>
  </w:endnote>
  <w:endnote w:type="continuationSeparator" w:id="0">
    <w:p w14:paraId="6FA9ACD3" w14:textId="77777777" w:rsidR="006A3203" w:rsidRDefault="006A3203">
      <w:r>
        <w:continuationSeparator/>
      </w:r>
    </w:p>
  </w:endnote>
  <w:endnote w:type="continuationNotice" w:id="1">
    <w:p w14:paraId="59BB46F7" w14:textId="77777777" w:rsidR="006A3203" w:rsidRDefault="006A32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20002A87" w:usb1="00000000" w:usb2="00000000" w:usb3="00000000" w:csb0="000001FF" w:csb1="00000000"/>
  </w:font>
  <w:font w:name="Times New Roman">
    <w:panose1 w:val="02020603050405020304"/>
    <w:charset w:val="EE"/>
    <w:family w:val="roman"/>
    <w:pitch w:val="variable"/>
    <w:sig w:usb0="20002A87" w:usb1="00000000" w:usb2="00000000"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entury Gothic">
    <w:panose1 w:val="020B0502020202020204"/>
    <w:charset w:val="EE"/>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DEFD59" w14:textId="77777777" w:rsidR="00757B06" w:rsidRDefault="00757B06" w:rsidP="005D64C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2A9FB0E" w14:textId="77777777" w:rsidR="00757B06" w:rsidRDefault="00757B06" w:rsidP="00984E03">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398460" w14:textId="77777777" w:rsidR="00757B06" w:rsidRDefault="00757B06" w:rsidP="0049473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F30A8">
      <w:rPr>
        <w:rStyle w:val="PageNumber"/>
        <w:noProof/>
      </w:rPr>
      <w:t>2</w:t>
    </w:r>
    <w:r>
      <w:rPr>
        <w:rStyle w:val="PageNumber"/>
      </w:rPr>
      <w:fldChar w:fldCharType="end"/>
    </w:r>
  </w:p>
  <w:p w14:paraId="68983EF3" w14:textId="77777777" w:rsidR="00757B06" w:rsidRDefault="00757B06" w:rsidP="00984E03">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9CF536" w14:textId="77777777" w:rsidR="006A3203" w:rsidRDefault="006A3203">
      <w:r>
        <w:separator/>
      </w:r>
    </w:p>
  </w:footnote>
  <w:footnote w:type="continuationSeparator" w:id="0">
    <w:p w14:paraId="4E2152B7" w14:textId="77777777" w:rsidR="006A3203" w:rsidRDefault="006A3203">
      <w:r>
        <w:continuationSeparator/>
      </w:r>
    </w:p>
  </w:footnote>
  <w:footnote w:type="continuationNotice" w:id="1">
    <w:p w14:paraId="159DAB43" w14:textId="77777777" w:rsidR="006A3203" w:rsidRDefault="006A320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DB381D" w14:textId="77777777" w:rsidR="00757B06" w:rsidRPr="00DF30A8" w:rsidRDefault="00757B06" w:rsidP="000C092E">
    <w:pPr>
      <w:pStyle w:val="Header"/>
      <w:jc w:val="center"/>
      <w:rPr>
        <w:sz w:val="24"/>
        <w:szCs w:val="24"/>
      </w:rPr>
    </w:pPr>
    <w:proofErr w:type="gramStart"/>
    <w:r w:rsidRPr="00DF30A8">
      <w:rPr>
        <w:sz w:val="24"/>
        <w:szCs w:val="24"/>
      </w:rPr>
      <w:t>Appendix ./</w:t>
    </w:r>
    <w:proofErr w:type="gramEnd"/>
    <w:r w:rsidRPr="00DF30A8">
      <w:rPr>
        <w:sz w:val="24"/>
        <w:szCs w:val="24"/>
      </w:rPr>
      <w:t>2 – Daily Auction Rules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3828AD0"/>
    <w:lvl w:ilvl="0">
      <w:numFmt w:val="bullet"/>
      <w:lvlText w:val="*"/>
      <w:lvlJc w:val="left"/>
    </w:lvl>
  </w:abstractNum>
  <w:abstractNum w:abstractNumId="1">
    <w:nsid w:val="099C5DD5"/>
    <w:multiLevelType w:val="hybridMultilevel"/>
    <w:tmpl w:val="572A8136"/>
    <w:lvl w:ilvl="0" w:tplc="83828AD0">
      <w:start w:val="65535"/>
      <w:numFmt w:val="bullet"/>
      <w:lvlText w:val="•"/>
      <w:lvlJc w:val="left"/>
      <w:pPr>
        <w:ind w:left="720" w:hanging="360"/>
      </w:pPr>
      <w:rPr>
        <w:rFonts w:ascii="Arial"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E186D33"/>
    <w:multiLevelType w:val="hybridMultilevel"/>
    <w:tmpl w:val="13A4C97E"/>
    <w:lvl w:ilvl="0" w:tplc="ADDA398C">
      <w:numFmt w:val="bullet"/>
      <w:lvlText w:val="-"/>
      <w:lvlJc w:val="left"/>
      <w:pPr>
        <w:ind w:left="720" w:hanging="360"/>
      </w:pPr>
      <w:rPr>
        <w:rFonts w:ascii="Times New Roman" w:eastAsia="Calibr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1E7A604C"/>
    <w:multiLevelType w:val="hybridMultilevel"/>
    <w:tmpl w:val="0336A12E"/>
    <w:lvl w:ilvl="0" w:tplc="6B0C1884">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nsid w:val="29A2755E"/>
    <w:multiLevelType w:val="hybridMultilevel"/>
    <w:tmpl w:val="FEA82CB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8BB2EC2"/>
    <w:multiLevelType w:val="singleLevel"/>
    <w:tmpl w:val="0680A678"/>
    <w:lvl w:ilvl="0">
      <w:start w:val="1"/>
      <w:numFmt w:val="decimal"/>
      <w:lvlText w:val="%1."/>
      <w:legacy w:legacy="1" w:legacySpace="0" w:legacyIndent="571"/>
      <w:lvlJc w:val="left"/>
      <w:rPr>
        <w:rFonts w:ascii="Times New Roman" w:hAnsi="Times New Roman" w:cs="Times New Roman" w:hint="default"/>
      </w:rPr>
    </w:lvl>
  </w:abstractNum>
  <w:abstractNum w:abstractNumId="6">
    <w:nsid w:val="447F79CF"/>
    <w:multiLevelType w:val="singleLevel"/>
    <w:tmpl w:val="3BAA66BA"/>
    <w:lvl w:ilvl="0">
      <w:start w:val="1"/>
      <w:numFmt w:val="lowerLetter"/>
      <w:lvlText w:val="%1)"/>
      <w:legacy w:legacy="1" w:legacySpace="0" w:legacyIndent="398"/>
      <w:lvlJc w:val="left"/>
      <w:rPr>
        <w:rFonts w:ascii="Times New Roman" w:hAnsi="Times New Roman" w:cs="Times New Roman" w:hint="default"/>
      </w:rPr>
    </w:lvl>
  </w:abstractNum>
  <w:abstractNum w:abstractNumId="7">
    <w:nsid w:val="569F4991"/>
    <w:multiLevelType w:val="hybridMultilevel"/>
    <w:tmpl w:val="5DDC1772"/>
    <w:lvl w:ilvl="0" w:tplc="F23EBD48">
      <w:start w:val="1"/>
      <w:numFmt w:val="decimal"/>
      <w:pStyle w:val="Odr1"/>
      <w:lvlText w:val="%1."/>
      <w:lvlJc w:val="left"/>
      <w:pPr>
        <w:tabs>
          <w:tab w:val="num" w:pos="567"/>
        </w:tabs>
        <w:ind w:left="567" w:hanging="567"/>
      </w:pPr>
      <w:rPr>
        <w:rFonts w:hint="default"/>
      </w:rPr>
    </w:lvl>
    <w:lvl w:ilvl="1" w:tplc="BB706B56">
      <w:start w:val="1"/>
      <w:numFmt w:val="lowerLetter"/>
      <w:pStyle w:val="Odr2"/>
      <w:lvlText w:val="%2)"/>
      <w:lvlJc w:val="left"/>
      <w:pPr>
        <w:tabs>
          <w:tab w:val="num" w:pos="1476"/>
        </w:tabs>
        <w:ind w:left="1476" w:hanging="396"/>
      </w:pPr>
      <w:rPr>
        <w:rFont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8">
    <w:nsid w:val="5A0D6E3F"/>
    <w:multiLevelType w:val="hybridMultilevel"/>
    <w:tmpl w:val="377AD570"/>
    <w:lvl w:ilvl="0" w:tplc="83828AD0">
      <w:start w:val="65535"/>
      <w:numFmt w:val="bullet"/>
      <w:lvlText w:val="•"/>
      <w:lvlJc w:val="left"/>
      <w:pPr>
        <w:ind w:left="1004" w:hanging="360"/>
      </w:pPr>
      <w:rPr>
        <w:rFonts w:ascii="Arial" w:hAnsi="Arial" w:cs="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abstractNumId w:val="0"/>
    <w:lvlOverride w:ilvl="0">
      <w:lvl w:ilvl="0">
        <w:start w:val="65535"/>
        <w:numFmt w:val="bullet"/>
        <w:lvlText w:val="-"/>
        <w:lvlJc w:val="left"/>
        <w:pPr>
          <w:ind w:left="720" w:hanging="360"/>
        </w:pPr>
        <w:rPr>
          <w:rFonts w:ascii="Times New Roman" w:hAnsi="Times New Roman" w:cs="Times New Roman" w:hint="default"/>
        </w:rPr>
      </w:lvl>
    </w:lvlOverride>
  </w:num>
  <w:num w:numId="2">
    <w:abstractNumId w:val="6"/>
  </w:num>
  <w:num w:numId="3">
    <w:abstractNumId w:val="5"/>
  </w:num>
  <w:num w:numId="4">
    <w:abstractNumId w:val="0"/>
    <w:lvlOverride w:ilvl="0">
      <w:lvl w:ilvl="0">
        <w:start w:val="65535"/>
        <w:numFmt w:val="bullet"/>
        <w:lvlText w:val="-"/>
        <w:legacy w:legacy="1" w:legacySpace="0" w:legacyIndent="139"/>
        <w:lvlJc w:val="left"/>
        <w:rPr>
          <w:rFonts w:ascii="Times New Roman" w:hAnsi="Times New Roman" w:cs="Times New Roman" w:hint="default"/>
        </w:rPr>
      </w:lvl>
    </w:lvlOverride>
  </w:num>
  <w:num w:numId="5">
    <w:abstractNumId w:val="7"/>
  </w:num>
  <w:num w:numId="6">
    <w:abstractNumId w:val="0"/>
    <w:lvlOverride w:ilvl="0">
      <w:lvl w:ilvl="0">
        <w:start w:val="65535"/>
        <w:numFmt w:val="bullet"/>
        <w:lvlText w:val="•"/>
        <w:legacy w:legacy="1" w:legacySpace="0" w:legacyIndent="360"/>
        <w:lvlJc w:val="left"/>
        <w:rPr>
          <w:rFonts w:ascii="Arial" w:hAnsi="Arial" w:cs="Arial" w:hint="default"/>
        </w:rPr>
      </w:lvl>
    </w:lvlOverride>
  </w:num>
  <w:num w:numId="7">
    <w:abstractNumId w:val="4"/>
  </w:num>
  <w:num w:numId="8">
    <w:abstractNumId w:val="0"/>
    <w:lvlOverride w:ilvl="0">
      <w:lvl w:ilvl="0">
        <w:start w:val="65535"/>
        <w:numFmt w:val="bullet"/>
        <w:lvlText w:val="•"/>
        <w:lvlJc w:val="left"/>
        <w:pPr>
          <w:ind w:left="720" w:hanging="360"/>
        </w:pPr>
        <w:rPr>
          <w:rFonts w:ascii="Arial" w:hAnsi="Arial" w:cs="Arial" w:hint="default"/>
        </w:rPr>
      </w:lvl>
    </w:lvlOverride>
  </w:num>
  <w:num w:numId="9">
    <w:abstractNumId w:val="1"/>
  </w:num>
  <w:num w:numId="10">
    <w:abstractNumId w:val="8"/>
  </w:num>
  <w:num w:numId="11">
    <w:abstractNumId w:val="2"/>
  </w:num>
  <w:num w:numId="12">
    <w:abstractNumId w:val="3"/>
  </w:num>
  <w:numIdMacAtCleanup w:val="9"/>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Vladimir Jankovic">
    <w15:presenceInfo w15:providerId="AD" w15:userId="S-1-5-21-2338652242-3456257130-1582769089-2132"/>
  </w15:person>
  <w15:person w15:author="Nikola Tosic">
    <w15:presenceInfo w15:providerId="AD" w15:userId="S-1-5-21-2338652242-3456257130-1582769089-332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8"/>
  <w:bordersDoNotSurroundHeader/>
  <w:bordersDoNotSurroundFooter/>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3303"/>
    <w:rsid w:val="00000FA4"/>
    <w:rsid w:val="00002151"/>
    <w:rsid w:val="00003676"/>
    <w:rsid w:val="0001092B"/>
    <w:rsid w:val="00010A6A"/>
    <w:rsid w:val="00020169"/>
    <w:rsid w:val="000208CD"/>
    <w:rsid w:val="00020C9E"/>
    <w:rsid w:val="00022658"/>
    <w:rsid w:val="00022DD0"/>
    <w:rsid w:val="000239FE"/>
    <w:rsid w:val="00023AD0"/>
    <w:rsid w:val="0002414B"/>
    <w:rsid w:val="00026628"/>
    <w:rsid w:val="00027604"/>
    <w:rsid w:val="00027630"/>
    <w:rsid w:val="00036333"/>
    <w:rsid w:val="00037E80"/>
    <w:rsid w:val="000415ED"/>
    <w:rsid w:val="000416E3"/>
    <w:rsid w:val="00041E9D"/>
    <w:rsid w:val="000459D9"/>
    <w:rsid w:val="00045B53"/>
    <w:rsid w:val="00051C81"/>
    <w:rsid w:val="0005622E"/>
    <w:rsid w:val="00057E49"/>
    <w:rsid w:val="000639A4"/>
    <w:rsid w:val="00063A00"/>
    <w:rsid w:val="00065195"/>
    <w:rsid w:val="0006599D"/>
    <w:rsid w:val="00073EDB"/>
    <w:rsid w:val="000744AE"/>
    <w:rsid w:val="00075CFC"/>
    <w:rsid w:val="00076C40"/>
    <w:rsid w:val="00080CAC"/>
    <w:rsid w:val="000826EE"/>
    <w:rsid w:val="000830C4"/>
    <w:rsid w:val="00085176"/>
    <w:rsid w:val="00086DB5"/>
    <w:rsid w:val="00086F55"/>
    <w:rsid w:val="000870EF"/>
    <w:rsid w:val="000962E5"/>
    <w:rsid w:val="000A0AD9"/>
    <w:rsid w:val="000A2186"/>
    <w:rsid w:val="000A3FCD"/>
    <w:rsid w:val="000A6390"/>
    <w:rsid w:val="000A6693"/>
    <w:rsid w:val="000A7CF4"/>
    <w:rsid w:val="000B1076"/>
    <w:rsid w:val="000B14D3"/>
    <w:rsid w:val="000B1C6F"/>
    <w:rsid w:val="000B2098"/>
    <w:rsid w:val="000B3FD1"/>
    <w:rsid w:val="000B41C0"/>
    <w:rsid w:val="000B4436"/>
    <w:rsid w:val="000B4AD8"/>
    <w:rsid w:val="000B5A15"/>
    <w:rsid w:val="000B7AC8"/>
    <w:rsid w:val="000C092E"/>
    <w:rsid w:val="000C29F0"/>
    <w:rsid w:val="000C370F"/>
    <w:rsid w:val="000C52EF"/>
    <w:rsid w:val="000C5527"/>
    <w:rsid w:val="000D2623"/>
    <w:rsid w:val="000D3C7E"/>
    <w:rsid w:val="000D65D8"/>
    <w:rsid w:val="000D69E2"/>
    <w:rsid w:val="000E2865"/>
    <w:rsid w:val="000E2BA0"/>
    <w:rsid w:val="000E467F"/>
    <w:rsid w:val="000E4A02"/>
    <w:rsid w:val="000E53C6"/>
    <w:rsid w:val="000F0F11"/>
    <w:rsid w:val="000F2F8F"/>
    <w:rsid w:val="000F3BBF"/>
    <w:rsid w:val="000F416C"/>
    <w:rsid w:val="000F4BBC"/>
    <w:rsid w:val="000F67E9"/>
    <w:rsid w:val="00100D56"/>
    <w:rsid w:val="00104CD0"/>
    <w:rsid w:val="001076FD"/>
    <w:rsid w:val="001101F2"/>
    <w:rsid w:val="001150AE"/>
    <w:rsid w:val="00115C98"/>
    <w:rsid w:val="00117B74"/>
    <w:rsid w:val="00122321"/>
    <w:rsid w:val="001232FF"/>
    <w:rsid w:val="001242D4"/>
    <w:rsid w:val="00124515"/>
    <w:rsid w:val="00133817"/>
    <w:rsid w:val="001344AF"/>
    <w:rsid w:val="00134D3D"/>
    <w:rsid w:val="00134F88"/>
    <w:rsid w:val="00135220"/>
    <w:rsid w:val="0013660A"/>
    <w:rsid w:val="00141E52"/>
    <w:rsid w:val="001423E3"/>
    <w:rsid w:val="00145822"/>
    <w:rsid w:val="001471A6"/>
    <w:rsid w:val="00147546"/>
    <w:rsid w:val="00147BCF"/>
    <w:rsid w:val="0015288E"/>
    <w:rsid w:val="00153719"/>
    <w:rsid w:val="00157B30"/>
    <w:rsid w:val="00157EF3"/>
    <w:rsid w:val="0016021A"/>
    <w:rsid w:val="00163AE3"/>
    <w:rsid w:val="00163D39"/>
    <w:rsid w:val="001666A3"/>
    <w:rsid w:val="00166B5B"/>
    <w:rsid w:val="00170304"/>
    <w:rsid w:val="00172539"/>
    <w:rsid w:val="001728C2"/>
    <w:rsid w:val="00172D7E"/>
    <w:rsid w:val="001815A8"/>
    <w:rsid w:val="00181764"/>
    <w:rsid w:val="00185094"/>
    <w:rsid w:val="001906EC"/>
    <w:rsid w:val="00192FF0"/>
    <w:rsid w:val="0019330D"/>
    <w:rsid w:val="00193363"/>
    <w:rsid w:val="0019571B"/>
    <w:rsid w:val="00195CEE"/>
    <w:rsid w:val="00196348"/>
    <w:rsid w:val="001968BF"/>
    <w:rsid w:val="00197198"/>
    <w:rsid w:val="00197917"/>
    <w:rsid w:val="001A3CF4"/>
    <w:rsid w:val="001B3478"/>
    <w:rsid w:val="001B35EA"/>
    <w:rsid w:val="001B39EC"/>
    <w:rsid w:val="001B5CC9"/>
    <w:rsid w:val="001B656B"/>
    <w:rsid w:val="001C0904"/>
    <w:rsid w:val="001C2F90"/>
    <w:rsid w:val="001C37A2"/>
    <w:rsid w:val="001C7304"/>
    <w:rsid w:val="001C7D69"/>
    <w:rsid w:val="001D1697"/>
    <w:rsid w:val="001D38B5"/>
    <w:rsid w:val="001D5686"/>
    <w:rsid w:val="001D59E9"/>
    <w:rsid w:val="001D77CD"/>
    <w:rsid w:val="001E02A2"/>
    <w:rsid w:val="001E0671"/>
    <w:rsid w:val="001E1AF6"/>
    <w:rsid w:val="001F1A65"/>
    <w:rsid w:val="001F2BC3"/>
    <w:rsid w:val="001F42BC"/>
    <w:rsid w:val="001F4C4C"/>
    <w:rsid w:val="001F5C62"/>
    <w:rsid w:val="001F72AA"/>
    <w:rsid w:val="00201AE0"/>
    <w:rsid w:val="00204C70"/>
    <w:rsid w:val="00205814"/>
    <w:rsid w:val="002074E5"/>
    <w:rsid w:val="00210099"/>
    <w:rsid w:val="0021215F"/>
    <w:rsid w:val="00213EA6"/>
    <w:rsid w:val="002142C3"/>
    <w:rsid w:val="00215836"/>
    <w:rsid w:val="00220D8B"/>
    <w:rsid w:val="002231C2"/>
    <w:rsid w:val="002234AF"/>
    <w:rsid w:val="00223615"/>
    <w:rsid w:val="00224C83"/>
    <w:rsid w:val="002275FE"/>
    <w:rsid w:val="00240BEF"/>
    <w:rsid w:val="00243314"/>
    <w:rsid w:val="002450AF"/>
    <w:rsid w:val="002450B3"/>
    <w:rsid w:val="00246905"/>
    <w:rsid w:val="00246B35"/>
    <w:rsid w:val="002541F7"/>
    <w:rsid w:val="002627FF"/>
    <w:rsid w:val="00262987"/>
    <w:rsid w:val="002634F6"/>
    <w:rsid w:val="00266809"/>
    <w:rsid w:val="00267810"/>
    <w:rsid w:val="00273B39"/>
    <w:rsid w:val="00273D9C"/>
    <w:rsid w:val="00274824"/>
    <w:rsid w:val="00276A20"/>
    <w:rsid w:val="00276ACF"/>
    <w:rsid w:val="002775F5"/>
    <w:rsid w:val="00280FD5"/>
    <w:rsid w:val="0028101C"/>
    <w:rsid w:val="0028169E"/>
    <w:rsid w:val="00285F94"/>
    <w:rsid w:val="0029239D"/>
    <w:rsid w:val="00293AF8"/>
    <w:rsid w:val="00294BC7"/>
    <w:rsid w:val="002A04D2"/>
    <w:rsid w:val="002A1638"/>
    <w:rsid w:val="002A2150"/>
    <w:rsid w:val="002A261F"/>
    <w:rsid w:val="002A3AD6"/>
    <w:rsid w:val="002A436B"/>
    <w:rsid w:val="002B13CF"/>
    <w:rsid w:val="002B6135"/>
    <w:rsid w:val="002B712E"/>
    <w:rsid w:val="002B71B7"/>
    <w:rsid w:val="002C05A9"/>
    <w:rsid w:val="002C7477"/>
    <w:rsid w:val="002D4DFD"/>
    <w:rsid w:val="002D5CE0"/>
    <w:rsid w:val="002E1F4D"/>
    <w:rsid w:val="002E292E"/>
    <w:rsid w:val="002E360D"/>
    <w:rsid w:val="002E3F21"/>
    <w:rsid w:val="002E494F"/>
    <w:rsid w:val="002E5D87"/>
    <w:rsid w:val="002F219B"/>
    <w:rsid w:val="002F2D7E"/>
    <w:rsid w:val="002F3E09"/>
    <w:rsid w:val="002F502B"/>
    <w:rsid w:val="002F6B16"/>
    <w:rsid w:val="002F6EB1"/>
    <w:rsid w:val="00301119"/>
    <w:rsid w:val="00301606"/>
    <w:rsid w:val="00303015"/>
    <w:rsid w:val="0030562F"/>
    <w:rsid w:val="00306512"/>
    <w:rsid w:val="003129EF"/>
    <w:rsid w:val="003144B3"/>
    <w:rsid w:val="00314D05"/>
    <w:rsid w:val="003158D4"/>
    <w:rsid w:val="00315AE4"/>
    <w:rsid w:val="00317F0E"/>
    <w:rsid w:val="003213A3"/>
    <w:rsid w:val="00321A27"/>
    <w:rsid w:val="00322644"/>
    <w:rsid w:val="00323103"/>
    <w:rsid w:val="00323F77"/>
    <w:rsid w:val="00326838"/>
    <w:rsid w:val="00326854"/>
    <w:rsid w:val="00326AD3"/>
    <w:rsid w:val="00326ADC"/>
    <w:rsid w:val="00326B56"/>
    <w:rsid w:val="00327E76"/>
    <w:rsid w:val="00331DEB"/>
    <w:rsid w:val="0033216A"/>
    <w:rsid w:val="003321F9"/>
    <w:rsid w:val="00333D8A"/>
    <w:rsid w:val="0033675D"/>
    <w:rsid w:val="00340C84"/>
    <w:rsid w:val="003515B0"/>
    <w:rsid w:val="003526BD"/>
    <w:rsid w:val="00354CB1"/>
    <w:rsid w:val="003551E5"/>
    <w:rsid w:val="00356269"/>
    <w:rsid w:val="00357925"/>
    <w:rsid w:val="003621E3"/>
    <w:rsid w:val="003647CE"/>
    <w:rsid w:val="003707F3"/>
    <w:rsid w:val="00371256"/>
    <w:rsid w:val="00372EB4"/>
    <w:rsid w:val="00372F1E"/>
    <w:rsid w:val="00374CF1"/>
    <w:rsid w:val="003771E5"/>
    <w:rsid w:val="0037776E"/>
    <w:rsid w:val="00377A42"/>
    <w:rsid w:val="0038561D"/>
    <w:rsid w:val="00386454"/>
    <w:rsid w:val="00387AFE"/>
    <w:rsid w:val="00395E4D"/>
    <w:rsid w:val="003A1DCF"/>
    <w:rsid w:val="003A276E"/>
    <w:rsid w:val="003A69E5"/>
    <w:rsid w:val="003B26C6"/>
    <w:rsid w:val="003B3883"/>
    <w:rsid w:val="003B4B04"/>
    <w:rsid w:val="003B5005"/>
    <w:rsid w:val="003B5D2D"/>
    <w:rsid w:val="003B615A"/>
    <w:rsid w:val="003B7408"/>
    <w:rsid w:val="003C632B"/>
    <w:rsid w:val="003D1B00"/>
    <w:rsid w:val="003D2DCE"/>
    <w:rsid w:val="003D40A1"/>
    <w:rsid w:val="003D4B45"/>
    <w:rsid w:val="003D5762"/>
    <w:rsid w:val="003D6338"/>
    <w:rsid w:val="003E161E"/>
    <w:rsid w:val="003E1EE2"/>
    <w:rsid w:val="003E348F"/>
    <w:rsid w:val="003E68AA"/>
    <w:rsid w:val="003E7F96"/>
    <w:rsid w:val="003F3713"/>
    <w:rsid w:val="003F442A"/>
    <w:rsid w:val="003F636C"/>
    <w:rsid w:val="00401DDE"/>
    <w:rsid w:val="00402BAD"/>
    <w:rsid w:val="0040780E"/>
    <w:rsid w:val="00407CBE"/>
    <w:rsid w:val="004161D7"/>
    <w:rsid w:val="0041621A"/>
    <w:rsid w:val="004210DA"/>
    <w:rsid w:val="004244E4"/>
    <w:rsid w:val="00425146"/>
    <w:rsid w:val="00426D12"/>
    <w:rsid w:val="00426F5F"/>
    <w:rsid w:val="004277A4"/>
    <w:rsid w:val="004279D6"/>
    <w:rsid w:val="0043018A"/>
    <w:rsid w:val="00432716"/>
    <w:rsid w:val="0043304F"/>
    <w:rsid w:val="00434089"/>
    <w:rsid w:val="00434C00"/>
    <w:rsid w:val="00435B1B"/>
    <w:rsid w:val="004360D3"/>
    <w:rsid w:val="004370B1"/>
    <w:rsid w:val="00450820"/>
    <w:rsid w:val="00451B8D"/>
    <w:rsid w:val="004520C0"/>
    <w:rsid w:val="004539C4"/>
    <w:rsid w:val="0045462E"/>
    <w:rsid w:val="00455AC2"/>
    <w:rsid w:val="00464D53"/>
    <w:rsid w:val="00467925"/>
    <w:rsid w:val="004702DD"/>
    <w:rsid w:val="00471E92"/>
    <w:rsid w:val="00472DF4"/>
    <w:rsid w:val="004759D0"/>
    <w:rsid w:val="00475EA0"/>
    <w:rsid w:val="00476123"/>
    <w:rsid w:val="00481277"/>
    <w:rsid w:val="00481E95"/>
    <w:rsid w:val="00482388"/>
    <w:rsid w:val="0048436D"/>
    <w:rsid w:val="00484AC4"/>
    <w:rsid w:val="00484BD1"/>
    <w:rsid w:val="004856CE"/>
    <w:rsid w:val="00490E69"/>
    <w:rsid w:val="00491E5A"/>
    <w:rsid w:val="00492A76"/>
    <w:rsid w:val="00494731"/>
    <w:rsid w:val="00494BFB"/>
    <w:rsid w:val="00494BFD"/>
    <w:rsid w:val="0049550E"/>
    <w:rsid w:val="004A03F3"/>
    <w:rsid w:val="004A075B"/>
    <w:rsid w:val="004A3361"/>
    <w:rsid w:val="004A3E22"/>
    <w:rsid w:val="004B0E91"/>
    <w:rsid w:val="004B1E85"/>
    <w:rsid w:val="004B238D"/>
    <w:rsid w:val="004B2A88"/>
    <w:rsid w:val="004C0792"/>
    <w:rsid w:val="004C1A40"/>
    <w:rsid w:val="004C2205"/>
    <w:rsid w:val="004C464C"/>
    <w:rsid w:val="004C4A87"/>
    <w:rsid w:val="004D0230"/>
    <w:rsid w:val="004D3503"/>
    <w:rsid w:val="004D7112"/>
    <w:rsid w:val="004E1E66"/>
    <w:rsid w:val="004E209E"/>
    <w:rsid w:val="004E3DD9"/>
    <w:rsid w:val="004E4D27"/>
    <w:rsid w:val="004F0DF7"/>
    <w:rsid w:val="004F0EED"/>
    <w:rsid w:val="004F2333"/>
    <w:rsid w:val="0050502A"/>
    <w:rsid w:val="0050503C"/>
    <w:rsid w:val="005054F1"/>
    <w:rsid w:val="005056B6"/>
    <w:rsid w:val="00506845"/>
    <w:rsid w:val="00506DFE"/>
    <w:rsid w:val="0051090E"/>
    <w:rsid w:val="00510B92"/>
    <w:rsid w:val="00510D3B"/>
    <w:rsid w:val="00511062"/>
    <w:rsid w:val="00511D87"/>
    <w:rsid w:val="00511F48"/>
    <w:rsid w:val="005158DA"/>
    <w:rsid w:val="00517774"/>
    <w:rsid w:val="005226F0"/>
    <w:rsid w:val="00522FDD"/>
    <w:rsid w:val="0052392B"/>
    <w:rsid w:val="0052646F"/>
    <w:rsid w:val="00535AA8"/>
    <w:rsid w:val="00537641"/>
    <w:rsid w:val="00540DAA"/>
    <w:rsid w:val="00541B55"/>
    <w:rsid w:val="00544F19"/>
    <w:rsid w:val="00547BD6"/>
    <w:rsid w:val="005528DE"/>
    <w:rsid w:val="005532A9"/>
    <w:rsid w:val="00553303"/>
    <w:rsid w:val="00555FCF"/>
    <w:rsid w:val="00556FAC"/>
    <w:rsid w:val="005571D0"/>
    <w:rsid w:val="00565BB3"/>
    <w:rsid w:val="0056720F"/>
    <w:rsid w:val="005744BE"/>
    <w:rsid w:val="005745CB"/>
    <w:rsid w:val="005749B6"/>
    <w:rsid w:val="00576DFF"/>
    <w:rsid w:val="0057712B"/>
    <w:rsid w:val="00581FCD"/>
    <w:rsid w:val="00582250"/>
    <w:rsid w:val="005831CD"/>
    <w:rsid w:val="0058349F"/>
    <w:rsid w:val="00583766"/>
    <w:rsid w:val="00583D7A"/>
    <w:rsid w:val="00586ABC"/>
    <w:rsid w:val="0059162A"/>
    <w:rsid w:val="00592D32"/>
    <w:rsid w:val="00593C20"/>
    <w:rsid w:val="0059495C"/>
    <w:rsid w:val="00594C78"/>
    <w:rsid w:val="00596D64"/>
    <w:rsid w:val="005A20D3"/>
    <w:rsid w:val="005A31CF"/>
    <w:rsid w:val="005A3213"/>
    <w:rsid w:val="005A3CBE"/>
    <w:rsid w:val="005A7ED5"/>
    <w:rsid w:val="005B1069"/>
    <w:rsid w:val="005B15F7"/>
    <w:rsid w:val="005B2C50"/>
    <w:rsid w:val="005B35A3"/>
    <w:rsid w:val="005B35F2"/>
    <w:rsid w:val="005B5BB0"/>
    <w:rsid w:val="005C20E1"/>
    <w:rsid w:val="005C2219"/>
    <w:rsid w:val="005C22D9"/>
    <w:rsid w:val="005C296D"/>
    <w:rsid w:val="005C2A5D"/>
    <w:rsid w:val="005C2D1B"/>
    <w:rsid w:val="005C6081"/>
    <w:rsid w:val="005C73FD"/>
    <w:rsid w:val="005D04E2"/>
    <w:rsid w:val="005D1424"/>
    <w:rsid w:val="005D15BA"/>
    <w:rsid w:val="005D5B60"/>
    <w:rsid w:val="005D62B5"/>
    <w:rsid w:val="005D64CD"/>
    <w:rsid w:val="005D76B0"/>
    <w:rsid w:val="005E084E"/>
    <w:rsid w:val="005E091C"/>
    <w:rsid w:val="005E12A9"/>
    <w:rsid w:val="005E2068"/>
    <w:rsid w:val="005E3D20"/>
    <w:rsid w:val="005E3DE8"/>
    <w:rsid w:val="005E4599"/>
    <w:rsid w:val="005F09BF"/>
    <w:rsid w:val="005F6854"/>
    <w:rsid w:val="00600BAE"/>
    <w:rsid w:val="00601EBE"/>
    <w:rsid w:val="00602CE2"/>
    <w:rsid w:val="00604422"/>
    <w:rsid w:val="00604D82"/>
    <w:rsid w:val="00605005"/>
    <w:rsid w:val="00607D37"/>
    <w:rsid w:val="006101C9"/>
    <w:rsid w:val="006110A0"/>
    <w:rsid w:val="0061162A"/>
    <w:rsid w:val="00612477"/>
    <w:rsid w:val="00613ECE"/>
    <w:rsid w:val="00613FDB"/>
    <w:rsid w:val="00614BE5"/>
    <w:rsid w:val="006155B3"/>
    <w:rsid w:val="006167BA"/>
    <w:rsid w:val="00616846"/>
    <w:rsid w:val="00616AD4"/>
    <w:rsid w:val="00622118"/>
    <w:rsid w:val="006232D3"/>
    <w:rsid w:val="00624922"/>
    <w:rsid w:val="00624BC8"/>
    <w:rsid w:val="006254EE"/>
    <w:rsid w:val="00626565"/>
    <w:rsid w:val="00626B44"/>
    <w:rsid w:val="00626F8B"/>
    <w:rsid w:val="00627026"/>
    <w:rsid w:val="00630455"/>
    <w:rsid w:val="00632685"/>
    <w:rsid w:val="00635B83"/>
    <w:rsid w:val="006365A9"/>
    <w:rsid w:val="006376DF"/>
    <w:rsid w:val="006402B9"/>
    <w:rsid w:val="0064236D"/>
    <w:rsid w:val="00642415"/>
    <w:rsid w:val="006448A3"/>
    <w:rsid w:val="00647743"/>
    <w:rsid w:val="0065079F"/>
    <w:rsid w:val="00651583"/>
    <w:rsid w:val="006519CE"/>
    <w:rsid w:val="0065505F"/>
    <w:rsid w:val="00655538"/>
    <w:rsid w:val="00657B43"/>
    <w:rsid w:val="0066198B"/>
    <w:rsid w:val="00662A41"/>
    <w:rsid w:val="00666EFB"/>
    <w:rsid w:val="00667F42"/>
    <w:rsid w:val="00670A5D"/>
    <w:rsid w:val="00671D37"/>
    <w:rsid w:val="00674E48"/>
    <w:rsid w:val="00676284"/>
    <w:rsid w:val="00677078"/>
    <w:rsid w:val="00680890"/>
    <w:rsid w:val="00683506"/>
    <w:rsid w:val="006841E2"/>
    <w:rsid w:val="0068459F"/>
    <w:rsid w:val="006848EC"/>
    <w:rsid w:val="00685DE3"/>
    <w:rsid w:val="0068782A"/>
    <w:rsid w:val="00691B02"/>
    <w:rsid w:val="00692756"/>
    <w:rsid w:val="00693DD7"/>
    <w:rsid w:val="0069452C"/>
    <w:rsid w:val="0069568B"/>
    <w:rsid w:val="00695DDC"/>
    <w:rsid w:val="006A0FD5"/>
    <w:rsid w:val="006A2576"/>
    <w:rsid w:val="006A26CE"/>
    <w:rsid w:val="006A3203"/>
    <w:rsid w:val="006A32FE"/>
    <w:rsid w:val="006A5A6D"/>
    <w:rsid w:val="006A6A8E"/>
    <w:rsid w:val="006B0416"/>
    <w:rsid w:val="006B1340"/>
    <w:rsid w:val="006B32F2"/>
    <w:rsid w:val="006B36FA"/>
    <w:rsid w:val="006B4617"/>
    <w:rsid w:val="006B7741"/>
    <w:rsid w:val="006B7F8D"/>
    <w:rsid w:val="006C4DE8"/>
    <w:rsid w:val="006D043A"/>
    <w:rsid w:val="006D07C3"/>
    <w:rsid w:val="006D1E51"/>
    <w:rsid w:val="006D2FF7"/>
    <w:rsid w:val="006D312F"/>
    <w:rsid w:val="006D39B7"/>
    <w:rsid w:val="006D4644"/>
    <w:rsid w:val="006D564E"/>
    <w:rsid w:val="006D6B06"/>
    <w:rsid w:val="006E0C1C"/>
    <w:rsid w:val="006E10EF"/>
    <w:rsid w:val="006E3CDC"/>
    <w:rsid w:val="006E7687"/>
    <w:rsid w:val="006F1E2A"/>
    <w:rsid w:val="006F23BE"/>
    <w:rsid w:val="006F330C"/>
    <w:rsid w:val="006F3E22"/>
    <w:rsid w:val="006F4812"/>
    <w:rsid w:val="006F4D92"/>
    <w:rsid w:val="006F4DA2"/>
    <w:rsid w:val="006F7166"/>
    <w:rsid w:val="00701659"/>
    <w:rsid w:val="00701CD2"/>
    <w:rsid w:val="0070269B"/>
    <w:rsid w:val="00703372"/>
    <w:rsid w:val="00706147"/>
    <w:rsid w:val="00706849"/>
    <w:rsid w:val="00706937"/>
    <w:rsid w:val="0070786D"/>
    <w:rsid w:val="0071141C"/>
    <w:rsid w:val="007114DB"/>
    <w:rsid w:val="007133E7"/>
    <w:rsid w:val="007159F8"/>
    <w:rsid w:val="00720DE7"/>
    <w:rsid w:val="00722D19"/>
    <w:rsid w:val="00724090"/>
    <w:rsid w:val="0072484E"/>
    <w:rsid w:val="007251FB"/>
    <w:rsid w:val="00725A2F"/>
    <w:rsid w:val="007308F8"/>
    <w:rsid w:val="007338F0"/>
    <w:rsid w:val="00734842"/>
    <w:rsid w:val="00735C48"/>
    <w:rsid w:val="007378D3"/>
    <w:rsid w:val="00742BDA"/>
    <w:rsid w:val="00747702"/>
    <w:rsid w:val="00750681"/>
    <w:rsid w:val="00751190"/>
    <w:rsid w:val="00751D96"/>
    <w:rsid w:val="007521CF"/>
    <w:rsid w:val="00753471"/>
    <w:rsid w:val="0075468C"/>
    <w:rsid w:val="00754862"/>
    <w:rsid w:val="00757B06"/>
    <w:rsid w:val="007611C6"/>
    <w:rsid w:val="00762AFB"/>
    <w:rsid w:val="00763609"/>
    <w:rsid w:val="00763ECF"/>
    <w:rsid w:val="00764427"/>
    <w:rsid w:val="00764BE5"/>
    <w:rsid w:val="0076592D"/>
    <w:rsid w:val="00766D7F"/>
    <w:rsid w:val="00767679"/>
    <w:rsid w:val="00770AA1"/>
    <w:rsid w:val="00771735"/>
    <w:rsid w:val="00771FBA"/>
    <w:rsid w:val="00772F12"/>
    <w:rsid w:val="00773A06"/>
    <w:rsid w:val="00773B85"/>
    <w:rsid w:val="007741D2"/>
    <w:rsid w:val="007754AC"/>
    <w:rsid w:val="00777469"/>
    <w:rsid w:val="00777868"/>
    <w:rsid w:val="00777EEE"/>
    <w:rsid w:val="00780843"/>
    <w:rsid w:val="00784742"/>
    <w:rsid w:val="00784B2A"/>
    <w:rsid w:val="007902F6"/>
    <w:rsid w:val="00790E41"/>
    <w:rsid w:val="0079128C"/>
    <w:rsid w:val="00792310"/>
    <w:rsid w:val="007944C7"/>
    <w:rsid w:val="00796A0C"/>
    <w:rsid w:val="007A17F3"/>
    <w:rsid w:val="007A2EAF"/>
    <w:rsid w:val="007A3669"/>
    <w:rsid w:val="007A7D93"/>
    <w:rsid w:val="007B1557"/>
    <w:rsid w:val="007B26AE"/>
    <w:rsid w:val="007B3292"/>
    <w:rsid w:val="007B4613"/>
    <w:rsid w:val="007B63F5"/>
    <w:rsid w:val="007B6D88"/>
    <w:rsid w:val="007B7BE3"/>
    <w:rsid w:val="007B7F6D"/>
    <w:rsid w:val="007C0896"/>
    <w:rsid w:val="007C4256"/>
    <w:rsid w:val="007C458D"/>
    <w:rsid w:val="007C66B0"/>
    <w:rsid w:val="007C74CD"/>
    <w:rsid w:val="007D01D5"/>
    <w:rsid w:val="007D302C"/>
    <w:rsid w:val="007D3462"/>
    <w:rsid w:val="007D3DCB"/>
    <w:rsid w:val="007D5F59"/>
    <w:rsid w:val="007D7A8A"/>
    <w:rsid w:val="007E1F99"/>
    <w:rsid w:val="007E4688"/>
    <w:rsid w:val="007E5D68"/>
    <w:rsid w:val="007F02DA"/>
    <w:rsid w:val="007F080E"/>
    <w:rsid w:val="007F0F06"/>
    <w:rsid w:val="007F2C47"/>
    <w:rsid w:val="007F3023"/>
    <w:rsid w:val="007F3503"/>
    <w:rsid w:val="007F680A"/>
    <w:rsid w:val="007F7A5E"/>
    <w:rsid w:val="00801EB3"/>
    <w:rsid w:val="008057BD"/>
    <w:rsid w:val="00805B4E"/>
    <w:rsid w:val="008072C8"/>
    <w:rsid w:val="00812F91"/>
    <w:rsid w:val="0081325A"/>
    <w:rsid w:val="00816330"/>
    <w:rsid w:val="0081712B"/>
    <w:rsid w:val="00822346"/>
    <w:rsid w:val="008224E3"/>
    <w:rsid w:val="00824D60"/>
    <w:rsid w:val="00825274"/>
    <w:rsid w:val="00826093"/>
    <w:rsid w:val="00827541"/>
    <w:rsid w:val="00827DA7"/>
    <w:rsid w:val="00830768"/>
    <w:rsid w:val="00830CE4"/>
    <w:rsid w:val="00833150"/>
    <w:rsid w:val="0083436E"/>
    <w:rsid w:val="00835056"/>
    <w:rsid w:val="00841DBA"/>
    <w:rsid w:val="0084369B"/>
    <w:rsid w:val="00843F38"/>
    <w:rsid w:val="0084684A"/>
    <w:rsid w:val="00846B63"/>
    <w:rsid w:val="0084769C"/>
    <w:rsid w:val="00856174"/>
    <w:rsid w:val="0086134B"/>
    <w:rsid w:val="00863424"/>
    <w:rsid w:val="00865F54"/>
    <w:rsid w:val="00866EF6"/>
    <w:rsid w:val="008672F2"/>
    <w:rsid w:val="00867EEB"/>
    <w:rsid w:val="0087021A"/>
    <w:rsid w:val="00873E56"/>
    <w:rsid w:val="0087547C"/>
    <w:rsid w:val="00876D66"/>
    <w:rsid w:val="00880C1F"/>
    <w:rsid w:val="00883C5B"/>
    <w:rsid w:val="00886578"/>
    <w:rsid w:val="0088716A"/>
    <w:rsid w:val="0088725C"/>
    <w:rsid w:val="0089001C"/>
    <w:rsid w:val="0089787C"/>
    <w:rsid w:val="008A079F"/>
    <w:rsid w:val="008A0F64"/>
    <w:rsid w:val="008A1608"/>
    <w:rsid w:val="008A30F6"/>
    <w:rsid w:val="008B3396"/>
    <w:rsid w:val="008B5D11"/>
    <w:rsid w:val="008C0109"/>
    <w:rsid w:val="008C099B"/>
    <w:rsid w:val="008C32DB"/>
    <w:rsid w:val="008C398A"/>
    <w:rsid w:val="008C427B"/>
    <w:rsid w:val="008C6460"/>
    <w:rsid w:val="008D0014"/>
    <w:rsid w:val="008D2EA6"/>
    <w:rsid w:val="008E143C"/>
    <w:rsid w:val="008E1FC2"/>
    <w:rsid w:val="008E2429"/>
    <w:rsid w:val="008E3457"/>
    <w:rsid w:val="008E7276"/>
    <w:rsid w:val="008E7CD4"/>
    <w:rsid w:val="008F095E"/>
    <w:rsid w:val="008F340B"/>
    <w:rsid w:val="008F54DE"/>
    <w:rsid w:val="008F59B2"/>
    <w:rsid w:val="008F7E67"/>
    <w:rsid w:val="00900081"/>
    <w:rsid w:val="009006E7"/>
    <w:rsid w:val="00900703"/>
    <w:rsid w:val="0090220B"/>
    <w:rsid w:val="009070BC"/>
    <w:rsid w:val="00907979"/>
    <w:rsid w:val="009101E8"/>
    <w:rsid w:val="00910E81"/>
    <w:rsid w:val="0091691F"/>
    <w:rsid w:val="00917031"/>
    <w:rsid w:val="009200F8"/>
    <w:rsid w:val="00921962"/>
    <w:rsid w:val="009230A0"/>
    <w:rsid w:val="00925FA8"/>
    <w:rsid w:val="00927CA3"/>
    <w:rsid w:val="009300AB"/>
    <w:rsid w:val="00931E63"/>
    <w:rsid w:val="00932385"/>
    <w:rsid w:val="00932457"/>
    <w:rsid w:val="00935BB3"/>
    <w:rsid w:val="0094337D"/>
    <w:rsid w:val="0094338A"/>
    <w:rsid w:val="00945CD7"/>
    <w:rsid w:val="00947C6A"/>
    <w:rsid w:val="00951674"/>
    <w:rsid w:val="00951C0F"/>
    <w:rsid w:val="00956372"/>
    <w:rsid w:val="00957B35"/>
    <w:rsid w:val="00960FE0"/>
    <w:rsid w:val="009619E5"/>
    <w:rsid w:val="0096232D"/>
    <w:rsid w:val="009632F0"/>
    <w:rsid w:val="00966502"/>
    <w:rsid w:val="009666A8"/>
    <w:rsid w:val="00966F4F"/>
    <w:rsid w:val="00970928"/>
    <w:rsid w:val="00970B00"/>
    <w:rsid w:val="0097174C"/>
    <w:rsid w:val="009743DC"/>
    <w:rsid w:val="00974AD6"/>
    <w:rsid w:val="00976C11"/>
    <w:rsid w:val="0097715F"/>
    <w:rsid w:val="009820AA"/>
    <w:rsid w:val="00982738"/>
    <w:rsid w:val="00982753"/>
    <w:rsid w:val="00982AF3"/>
    <w:rsid w:val="00982DEA"/>
    <w:rsid w:val="00983FE3"/>
    <w:rsid w:val="00984496"/>
    <w:rsid w:val="00984E03"/>
    <w:rsid w:val="00985C82"/>
    <w:rsid w:val="00986D70"/>
    <w:rsid w:val="009877D9"/>
    <w:rsid w:val="009916A6"/>
    <w:rsid w:val="00991B74"/>
    <w:rsid w:val="00994283"/>
    <w:rsid w:val="00995426"/>
    <w:rsid w:val="00995E7F"/>
    <w:rsid w:val="009976E9"/>
    <w:rsid w:val="009A7FA4"/>
    <w:rsid w:val="009B2489"/>
    <w:rsid w:val="009B32C5"/>
    <w:rsid w:val="009B4E96"/>
    <w:rsid w:val="009B52B1"/>
    <w:rsid w:val="009B60E1"/>
    <w:rsid w:val="009B678F"/>
    <w:rsid w:val="009B7894"/>
    <w:rsid w:val="009C0381"/>
    <w:rsid w:val="009C0BA9"/>
    <w:rsid w:val="009C2659"/>
    <w:rsid w:val="009C630F"/>
    <w:rsid w:val="009C7C97"/>
    <w:rsid w:val="009D00A0"/>
    <w:rsid w:val="009D02E3"/>
    <w:rsid w:val="009D61B7"/>
    <w:rsid w:val="009D6F79"/>
    <w:rsid w:val="009E4AB4"/>
    <w:rsid w:val="009E4B61"/>
    <w:rsid w:val="009E586B"/>
    <w:rsid w:val="009E76D9"/>
    <w:rsid w:val="009E7C0B"/>
    <w:rsid w:val="009F0697"/>
    <w:rsid w:val="009F08C7"/>
    <w:rsid w:val="009F1099"/>
    <w:rsid w:val="009F1E5F"/>
    <w:rsid w:val="009F2C88"/>
    <w:rsid w:val="009F36EA"/>
    <w:rsid w:val="009F5603"/>
    <w:rsid w:val="009F64D3"/>
    <w:rsid w:val="009F74D5"/>
    <w:rsid w:val="00A02963"/>
    <w:rsid w:val="00A029A8"/>
    <w:rsid w:val="00A038FA"/>
    <w:rsid w:val="00A10C69"/>
    <w:rsid w:val="00A11FCB"/>
    <w:rsid w:val="00A1201B"/>
    <w:rsid w:val="00A12B5B"/>
    <w:rsid w:val="00A1663A"/>
    <w:rsid w:val="00A17DCE"/>
    <w:rsid w:val="00A20791"/>
    <w:rsid w:val="00A2268A"/>
    <w:rsid w:val="00A27683"/>
    <w:rsid w:val="00A31159"/>
    <w:rsid w:val="00A33A6F"/>
    <w:rsid w:val="00A340A3"/>
    <w:rsid w:val="00A365DA"/>
    <w:rsid w:val="00A438EC"/>
    <w:rsid w:val="00A4645E"/>
    <w:rsid w:val="00A47352"/>
    <w:rsid w:val="00A52B23"/>
    <w:rsid w:val="00A5311E"/>
    <w:rsid w:val="00A53F6C"/>
    <w:rsid w:val="00A540B8"/>
    <w:rsid w:val="00A56F93"/>
    <w:rsid w:val="00A620E4"/>
    <w:rsid w:val="00A6248B"/>
    <w:rsid w:val="00A63377"/>
    <w:rsid w:val="00A634A3"/>
    <w:rsid w:val="00A65BAD"/>
    <w:rsid w:val="00A67AE6"/>
    <w:rsid w:val="00A72C2B"/>
    <w:rsid w:val="00A73A11"/>
    <w:rsid w:val="00A77CFA"/>
    <w:rsid w:val="00A81FBA"/>
    <w:rsid w:val="00A81FEF"/>
    <w:rsid w:val="00A853A5"/>
    <w:rsid w:val="00A860AD"/>
    <w:rsid w:val="00A86218"/>
    <w:rsid w:val="00A867D7"/>
    <w:rsid w:val="00A86B52"/>
    <w:rsid w:val="00A91C80"/>
    <w:rsid w:val="00A92CA6"/>
    <w:rsid w:val="00A92EFA"/>
    <w:rsid w:val="00A93403"/>
    <w:rsid w:val="00A93B7C"/>
    <w:rsid w:val="00A95018"/>
    <w:rsid w:val="00A97419"/>
    <w:rsid w:val="00AA0762"/>
    <w:rsid w:val="00AA3C8A"/>
    <w:rsid w:val="00AA418D"/>
    <w:rsid w:val="00AA7C67"/>
    <w:rsid w:val="00AB0593"/>
    <w:rsid w:val="00AB39E8"/>
    <w:rsid w:val="00AB6B89"/>
    <w:rsid w:val="00AB73D3"/>
    <w:rsid w:val="00AC00D4"/>
    <w:rsid w:val="00AC1C23"/>
    <w:rsid w:val="00AC3C7A"/>
    <w:rsid w:val="00AC3EDE"/>
    <w:rsid w:val="00AC471F"/>
    <w:rsid w:val="00AD0B69"/>
    <w:rsid w:val="00AD2BBC"/>
    <w:rsid w:val="00AD479D"/>
    <w:rsid w:val="00AD7FD3"/>
    <w:rsid w:val="00AE0EFD"/>
    <w:rsid w:val="00AE2E2F"/>
    <w:rsid w:val="00AE3313"/>
    <w:rsid w:val="00AE4ACE"/>
    <w:rsid w:val="00AE5786"/>
    <w:rsid w:val="00AE65A1"/>
    <w:rsid w:val="00AF1469"/>
    <w:rsid w:val="00AF2110"/>
    <w:rsid w:val="00AF2B1C"/>
    <w:rsid w:val="00AF3CF8"/>
    <w:rsid w:val="00AF5B64"/>
    <w:rsid w:val="00AF7363"/>
    <w:rsid w:val="00B01CA7"/>
    <w:rsid w:val="00B0271B"/>
    <w:rsid w:val="00B027AB"/>
    <w:rsid w:val="00B06C37"/>
    <w:rsid w:val="00B07EFF"/>
    <w:rsid w:val="00B107CE"/>
    <w:rsid w:val="00B111C7"/>
    <w:rsid w:val="00B116C4"/>
    <w:rsid w:val="00B13362"/>
    <w:rsid w:val="00B13596"/>
    <w:rsid w:val="00B158B7"/>
    <w:rsid w:val="00B15EB8"/>
    <w:rsid w:val="00B16285"/>
    <w:rsid w:val="00B16BE3"/>
    <w:rsid w:val="00B17CC3"/>
    <w:rsid w:val="00B2006F"/>
    <w:rsid w:val="00B211D7"/>
    <w:rsid w:val="00B21D62"/>
    <w:rsid w:val="00B32FE8"/>
    <w:rsid w:val="00B34251"/>
    <w:rsid w:val="00B34697"/>
    <w:rsid w:val="00B35AF4"/>
    <w:rsid w:val="00B35FBF"/>
    <w:rsid w:val="00B37306"/>
    <w:rsid w:val="00B40A82"/>
    <w:rsid w:val="00B417C6"/>
    <w:rsid w:val="00B42384"/>
    <w:rsid w:val="00B4286A"/>
    <w:rsid w:val="00B42F16"/>
    <w:rsid w:val="00B43464"/>
    <w:rsid w:val="00B43682"/>
    <w:rsid w:val="00B43F35"/>
    <w:rsid w:val="00B4453A"/>
    <w:rsid w:val="00B45851"/>
    <w:rsid w:val="00B46CC5"/>
    <w:rsid w:val="00B47DA5"/>
    <w:rsid w:val="00B5057D"/>
    <w:rsid w:val="00B50F05"/>
    <w:rsid w:val="00B52610"/>
    <w:rsid w:val="00B52930"/>
    <w:rsid w:val="00B557F5"/>
    <w:rsid w:val="00B57692"/>
    <w:rsid w:val="00B6073B"/>
    <w:rsid w:val="00B627D0"/>
    <w:rsid w:val="00B63591"/>
    <w:rsid w:val="00B653E2"/>
    <w:rsid w:val="00B667AE"/>
    <w:rsid w:val="00B673BA"/>
    <w:rsid w:val="00B677F4"/>
    <w:rsid w:val="00B74E6F"/>
    <w:rsid w:val="00B7770B"/>
    <w:rsid w:val="00B8102B"/>
    <w:rsid w:val="00B81AB6"/>
    <w:rsid w:val="00B83EE7"/>
    <w:rsid w:val="00B847AD"/>
    <w:rsid w:val="00B84BE1"/>
    <w:rsid w:val="00B84BFA"/>
    <w:rsid w:val="00B85F8C"/>
    <w:rsid w:val="00B90EDB"/>
    <w:rsid w:val="00B92521"/>
    <w:rsid w:val="00B92E08"/>
    <w:rsid w:val="00B9535C"/>
    <w:rsid w:val="00BA08A1"/>
    <w:rsid w:val="00BA2C2A"/>
    <w:rsid w:val="00BA4EB3"/>
    <w:rsid w:val="00BA694B"/>
    <w:rsid w:val="00BA7581"/>
    <w:rsid w:val="00BA75DB"/>
    <w:rsid w:val="00BB01BA"/>
    <w:rsid w:val="00BB0291"/>
    <w:rsid w:val="00BB1CF8"/>
    <w:rsid w:val="00BB2AE5"/>
    <w:rsid w:val="00BB6C42"/>
    <w:rsid w:val="00BC0727"/>
    <w:rsid w:val="00BC17F4"/>
    <w:rsid w:val="00BC180A"/>
    <w:rsid w:val="00BC34D5"/>
    <w:rsid w:val="00BC3C38"/>
    <w:rsid w:val="00BC463F"/>
    <w:rsid w:val="00BC7493"/>
    <w:rsid w:val="00BC7592"/>
    <w:rsid w:val="00BD134F"/>
    <w:rsid w:val="00BD2CD1"/>
    <w:rsid w:val="00BD449A"/>
    <w:rsid w:val="00BE051E"/>
    <w:rsid w:val="00BE3672"/>
    <w:rsid w:val="00BE3E4E"/>
    <w:rsid w:val="00BE3F13"/>
    <w:rsid w:val="00BE5BF9"/>
    <w:rsid w:val="00BE6B69"/>
    <w:rsid w:val="00BE6FAF"/>
    <w:rsid w:val="00BE7BDE"/>
    <w:rsid w:val="00BF0D27"/>
    <w:rsid w:val="00BF7D5F"/>
    <w:rsid w:val="00C003C2"/>
    <w:rsid w:val="00C03877"/>
    <w:rsid w:val="00C06454"/>
    <w:rsid w:val="00C07067"/>
    <w:rsid w:val="00C070A1"/>
    <w:rsid w:val="00C10943"/>
    <w:rsid w:val="00C11B57"/>
    <w:rsid w:val="00C1203D"/>
    <w:rsid w:val="00C14AAA"/>
    <w:rsid w:val="00C151DF"/>
    <w:rsid w:val="00C1749B"/>
    <w:rsid w:val="00C17F57"/>
    <w:rsid w:val="00C202C5"/>
    <w:rsid w:val="00C212F4"/>
    <w:rsid w:val="00C2346F"/>
    <w:rsid w:val="00C259CD"/>
    <w:rsid w:val="00C310C3"/>
    <w:rsid w:val="00C31FDA"/>
    <w:rsid w:val="00C322DB"/>
    <w:rsid w:val="00C34E1F"/>
    <w:rsid w:val="00C36375"/>
    <w:rsid w:val="00C36CD7"/>
    <w:rsid w:val="00C40280"/>
    <w:rsid w:val="00C40958"/>
    <w:rsid w:val="00C430B8"/>
    <w:rsid w:val="00C43D69"/>
    <w:rsid w:val="00C50DB8"/>
    <w:rsid w:val="00C52925"/>
    <w:rsid w:val="00C53349"/>
    <w:rsid w:val="00C54B83"/>
    <w:rsid w:val="00C6177A"/>
    <w:rsid w:val="00C647A2"/>
    <w:rsid w:val="00C64A54"/>
    <w:rsid w:val="00C65C64"/>
    <w:rsid w:val="00C668BC"/>
    <w:rsid w:val="00C66C14"/>
    <w:rsid w:val="00C7071C"/>
    <w:rsid w:val="00C730F7"/>
    <w:rsid w:val="00C738D0"/>
    <w:rsid w:val="00C83185"/>
    <w:rsid w:val="00C83F6B"/>
    <w:rsid w:val="00C850BE"/>
    <w:rsid w:val="00C85BC9"/>
    <w:rsid w:val="00C87DB3"/>
    <w:rsid w:val="00C91FAE"/>
    <w:rsid w:val="00C950FC"/>
    <w:rsid w:val="00CA61CE"/>
    <w:rsid w:val="00CA6E7A"/>
    <w:rsid w:val="00CB0B8D"/>
    <w:rsid w:val="00CB16C3"/>
    <w:rsid w:val="00CB2643"/>
    <w:rsid w:val="00CB3273"/>
    <w:rsid w:val="00CB344C"/>
    <w:rsid w:val="00CB6121"/>
    <w:rsid w:val="00CB6F82"/>
    <w:rsid w:val="00CC479C"/>
    <w:rsid w:val="00CC6436"/>
    <w:rsid w:val="00CC737A"/>
    <w:rsid w:val="00CC79C6"/>
    <w:rsid w:val="00CC7AEB"/>
    <w:rsid w:val="00CD002A"/>
    <w:rsid w:val="00CD154D"/>
    <w:rsid w:val="00CD1D0E"/>
    <w:rsid w:val="00CD2107"/>
    <w:rsid w:val="00CD3AD0"/>
    <w:rsid w:val="00CD42B8"/>
    <w:rsid w:val="00CD7296"/>
    <w:rsid w:val="00CE1A67"/>
    <w:rsid w:val="00CE2ACF"/>
    <w:rsid w:val="00CE351A"/>
    <w:rsid w:val="00CE3633"/>
    <w:rsid w:val="00CE5287"/>
    <w:rsid w:val="00CE736C"/>
    <w:rsid w:val="00CF0542"/>
    <w:rsid w:val="00CF1D02"/>
    <w:rsid w:val="00CF2073"/>
    <w:rsid w:val="00CF5529"/>
    <w:rsid w:val="00CF68C4"/>
    <w:rsid w:val="00D00696"/>
    <w:rsid w:val="00D00EEF"/>
    <w:rsid w:val="00D01D08"/>
    <w:rsid w:val="00D0339C"/>
    <w:rsid w:val="00D0416A"/>
    <w:rsid w:val="00D04758"/>
    <w:rsid w:val="00D049CD"/>
    <w:rsid w:val="00D066A6"/>
    <w:rsid w:val="00D06F37"/>
    <w:rsid w:val="00D102DF"/>
    <w:rsid w:val="00D10EF1"/>
    <w:rsid w:val="00D14646"/>
    <w:rsid w:val="00D16650"/>
    <w:rsid w:val="00D20DB5"/>
    <w:rsid w:val="00D21657"/>
    <w:rsid w:val="00D22FDB"/>
    <w:rsid w:val="00D23E92"/>
    <w:rsid w:val="00D23F38"/>
    <w:rsid w:val="00D251CE"/>
    <w:rsid w:val="00D310C3"/>
    <w:rsid w:val="00D31709"/>
    <w:rsid w:val="00D31FB7"/>
    <w:rsid w:val="00D32C36"/>
    <w:rsid w:val="00D35249"/>
    <w:rsid w:val="00D3706F"/>
    <w:rsid w:val="00D40EB2"/>
    <w:rsid w:val="00D40F0E"/>
    <w:rsid w:val="00D4118F"/>
    <w:rsid w:val="00D43BD5"/>
    <w:rsid w:val="00D468D0"/>
    <w:rsid w:val="00D47CAB"/>
    <w:rsid w:val="00D50731"/>
    <w:rsid w:val="00D50BBD"/>
    <w:rsid w:val="00D52932"/>
    <w:rsid w:val="00D6147C"/>
    <w:rsid w:val="00D619B1"/>
    <w:rsid w:val="00D62336"/>
    <w:rsid w:val="00D62342"/>
    <w:rsid w:val="00D63058"/>
    <w:rsid w:val="00D64644"/>
    <w:rsid w:val="00D649E4"/>
    <w:rsid w:val="00D65894"/>
    <w:rsid w:val="00D66620"/>
    <w:rsid w:val="00D706A2"/>
    <w:rsid w:val="00D717A5"/>
    <w:rsid w:val="00D71CAA"/>
    <w:rsid w:val="00D72557"/>
    <w:rsid w:val="00D74629"/>
    <w:rsid w:val="00D83809"/>
    <w:rsid w:val="00D84BE3"/>
    <w:rsid w:val="00D874CB"/>
    <w:rsid w:val="00D93190"/>
    <w:rsid w:val="00D9560D"/>
    <w:rsid w:val="00D97F7E"/>
    <w:rsid w:val="00DA06B5"/>
    <w:rsid w:val="00DA1010"/>
    <w:rsid w:val="00DA2B8F"/>
    <w:rsid w:val="00DA4008"/>
    <w:rsid w:val="00DA4BA9"/>
    <w:rsid w:val="00DA4C0F"/>
    <w:rsid w:val="00DA69A3"/>
    <w:rsid w:val="00DB015A"/>
    <w:rsid w:val="00DB03CB"/>
    <w:rsid w:val="00DB18B5"/>
    <w:rsid w:val="00DB1A54"/>
    <w:rsid w:val="00DB1DEC"/>
    <w:rsid w:val="00DB4E9D"/>
    <w:rsid w:val="00DB5EF4"/>
    <w:rsid w:val="00DB69FF"/>
    <w:rsid w:val="00DB7751"/>
    <w:rsid w:val="00DC091A"/>
    <w:rsid w:val="00DC1A73"/>
    <w:rsid w:val="00DC2CC1"/>
    <w:rsid w:val="00DC5F96"/>
    <w:rsid w:val="00DC697A"/>
    <w:rsid w:val="00DD3989"/>
    <w:rsid w:val="00DD4655"/>
    <w:rsid w:val="00DD5CA6"/>
    <w:rsid w:val="00DD700F"/>
    <w:rsid w:val="00DD7477"/>
    <w:rsid w:val="00DD7522"/>
    <w:rsid w:val="00DE1C8D"/>
    <w:rsid w:val="00DE2662"/>
    <w:rsid w:val="00DE60FE"/>
    <w:rsid w:val="00DF0555"/>
    <w:rsid w:val="00DF30A8"/>
    <w:rsid w:val="00DF65AA"/>
    <w:rsid w:val="00DF6B16"/>
    <w:rsid w:val="00E05593"/>
    <w:rsid w:val="00E05DC1"/>
    <w:rsid w:val="00E06BC8"/>
    <w:rsid w:val="00E076E5"/>
    <w:rsid w:val="00E07F66"/>
    <w:rsid w:val="00E100D0"/>
    <w:rsid w:val="00E10921"/>
    <w:rsid w:val="00E109C2"/>
    <w:rsid w:val="00E126AC"/>
    <w:rsid w:val="00E1311C"/>
    <w:rsid w:val="00E221BB"/>
    <w:rsid w:val="00E2235F"/>
    <w:rsid w:val="00E22E2E"/>
    <w:rsid w:val="00E23FD8"/>
    <w:rsid w:val="00E24472"/>
    <w:rsid w:val="00E27577"/>
    <w:rsid w:val="00E276B8"/>
    <w:rsid w:val="00E27FEF"/>
    <w:rsid w:val="00E30286"/>
    <w:rsid w:val="00E32A48"/>
    <w:rsid w:val="00E333EA"/>
    <w:rsid w:val="00E36B0B"/>
    <w:rsid w:val="00E407FA"/>
    <w:rsid w:val="00E41A55"/>
    <w:rsid w:val="00E43463"/>
    <w:rsid w:val="00E4411C"/>
    <w:rsid w:val="00E443D0"/>
    <w:rsid w:val="00E4582A"/>
    <w:rsid w:val="00E4641F"/>
    <w:rsid w:val="00E47BE5"/>
    <w:rsid w:val="00E508D3"/>
    <w:rsid w:val="00E51BFC"/>
    <w:rsid w:val="00E52A8D"/>
    <w:rsid w:val="00E53419"/>
    <w:rsid w:val="00E54098"/>
    <w:rsid w:val="00E55D4D"/>
    <w:rsid w:val="00E56C3A"/>
    <w:rsid w:val="00E60E69"/>
    <w:rsid w:val="00E61B85"/>
    <w:rsid w:val="00E62F0C"/>
    <w:rsid w:val="00E655C8"/>
    <w:rsid w:val="00E66190"/>
    <w:rsid w:val="00E70596"/>
    <w:rsid w:val="00E72578"/>
    <w:rsid w:val="00E74BF4"/>
    <w:rsid w:val="00E74C5F"/>
    <w:rsid w:val="00E763E3"/>
    <w:rsid w:val="00E855F3"/>
    <w:rsid w:val="00E85632"/>
    <w:rsid w:val="00E8734D"/>
    <w:rsid w:val="00E8750D"/>
    <w:rsid w:val="00E905A7"/>
    <w:rsid w:val="00E90B9E"/>
    <w:rsid w:val="00E90DC8"/>
    <w:rsid w:val="00E91735"/>
    <w:rsid w:val="00E91F08"/>
    <w:rsid w:val="00E9309D"/>
    <w:rsid w:val="00E9679F"/>
    <w:rsid w:val="00EA3236"/>
    <w:rsid w:val="00EA32DE"/>
    <w:rsid w:val="00EA4305"/>
    <w:rsid w:val="00EB01EF"/>
    <w:rsid w:val="00EB24A2"/>
    <w:rsid w:val="00EB47EC"/>
    <w:rsid w:val="00EB6245"/>
    <w:rsid w:val="00EB6C20"/>
    <w:rsid w:val="00EB6CDE"/>
    <w:rsid w:val="00EC2B7A"/>
    <w:rsid w:val="00EC433D"/>
    <w:rsid w:val="00EC5705"/>
    <w:rsid w:val="00EC6B25"/>
    <w:rsid w:val="00ED0F64"/>
    <w:rsid w:val="00ED3BCF"/>
    <w:rsid w:val="00ED3C8A"/>
    <w:rsid w:val="00ED426C"/>
    <w:rsid w:val="00ED59E1"/>
    <w:rsid w:val="00ED7C74"/>
    <w:rsid w:val="00EE050B"/>
    <w:rsid w:val="00EE119D"/>
    <w:rsid w:val="00EE3C2D"/>
    <w:rsid w:val="00EE4FD5"/>
    <w:rsid w:val="00EE68D7"/>
    <w:rsid w:val="00EE6B72"/>
    <w:rsid w:val="00EE6E4C"/>
    <w:rsid w:val="00EE754D"/>
    <w:rsid w:val="00EE7CE4"/>
    <w:rsid w:val="00EF08CC"/>
    <w:rsid w:val="00EF1A95"/>
    <w:rsid w:val="00EF1C54"/>
    <w:rsid w:val="00EF2F72"/>
    <w:rsid w:val="00EF664A"/>
    <w:rsid w:val="00EF7D3E"/>
    <w:rsid w:val="00F03379"/>
    <w:rsid w:val="00F0690B"/>
    <w:rsid w:val="00F06AEA"/>
    <w:rsid w:val="00F06CA3"/>
    <w:rsid w:val="00F10E05"/>
    <w:rsid w:val="00F12C9D"/>
    <w:rsid w:val="00F130E9"/>
    <w:rsid w:val="00F15810"/>
    <w:rsid w:val="00F15874"/>
    <w:rsid w:val="00F1633A"/>
    <w:rsid w:val="00F20308"/>
    <w:rsid w:val="00F217A4"/>
    <w:rsid w:val="00F21B14"/>
    <w:rsid w:val="00F23229"/>
    <w:rsid w:val="00F2641D"/>
    <w:rsid w:val="00F2700B"/>
    <w:rsid w:val="00F30CFD"/>
    <w:rsid w:val="00F369DE"/>
    <w:rsid w:val="00F37C70"/>
    <w:rsid w:val="00F37EC9"/>
    <w:rsid w:val="00F447B1"/>
    <w:rsid w:val="00F4595B"/>
    <w:rsid w:val="00F52083"/>
    <w:rsid w:val="00F53400"/>
    <w:rsid w:val="00F537C2"/>
    <w:rsid w:val="00F578C9"/>
    <w:rsid w:val="00F610EB"/>
    <w:rsid w:val="00F61FF6"/>
    <w:rsid w:val="00F624A3"/>
    <w:rsid w:val="00F627E5"/>
    <w:rsid w:val="00F632EC"/>
    <w:rsid w:val="00F7088A"/>
    <w:rsid w:val="00F708A6"/>
    <w:rsid w:val="00F73584"/>
    <w:rsid w:val="00F75683"/>
    <w:rsid w:val="00F7641C"/>
    <w:rsid w:val="00F80274"/>
    <w:rsid w:val="00F8089F"/>
    <w:rsid w:val="00F80C02"/>
    <w:rsid w:val="00F81A96"/>
    <w:rsid w:val="00F82293"/>
    <w:rsid w:val="00F82CFE"/>
    <w:rsid w:val="00F839B6"/>
    <w:rsid w:val="00F83E11"/>
    <w:rsid w:val="00F84B20"/>
    <w:rsid w:val="00F8776E"/>
    <w:rsid w:val="00F90367"/>
    <w:rsid w:val="00F9373C"/>
    <w:rsid w:val="00F93EFF"/>
    <w:rsid w:val="00F9538D"/>
    <w:rsid w:val="00F974E7"/>
    <w:rsid w:val="00FA15D8"/>
    <w:rsid w:val="00FA325F"/>
    <w:rsid w:val="00FA5675"/>
    <w:rsid w:val="00FA6C8F"/>
    <w:rsid w:val="00FA6D60"/>
    <w:rsid w:val="00FB0788"/>
    <w:rsid w:val="00FB1C44"/>
    <w:rsid w:val="00FB35E0"/>
    <w:rsid w:val="00FB50E5"/>
    <w:rsid w:val="00FB6D5D"/>
    <w:rsid w:val="00FC3AD3"/>
    <w:rsid w:val="00FC44E0"/>
    <w:rsid w:val="00FC597E"/>
    <w:rsid w:val="00FC6996"/>
    <w:rsid w:val="00FC6D2A"/>
    <w:rsid w:val="00FC7D42"/>
    <w:rsid w:val="00FD1524"/>
    <w:rsid w:val="00FD1D88"/>
    <w:rsid w:val="00FD37D7"/>
    <w:rsid w:val="00FD4759"/>
    <w:rsid w:val="00FD5F61"/>
    <w:rsid w:val="00FE1F01"/>
    <w:rsid w:val="00FE250C"/>
    <w:rsid w:val="00FE2BE1"/>
    <w:rsid w:val="00FE318A"/>
    <w:rsid w:val="00FE5724"/>
    <w:rsid w:val="00FF4289"/>
    <w:rsid w:val="00FF45BD"/>
    <w:rsid w:val="00FF72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4939D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3150"/>
    <w:pPr>
      <w:widowControl w:val="0"/>
      <w:autoSpaceDE w:val="0"/>
      <w:autoSpaceDN w:val="0"/>
      <w:adjustRightInd w:val="0"/>
    </w:pPr>
    <w:rPr>
      <w:rFonts w:ascii="Arial" w:hAnsi="Arial" w:cs="Arial"/>
    </w:rPr>
  </w:style>
  <w:style w:type="paragraph" w:styleId="Heading1">
    <w:name w:val="heading 1"/>
    <w:basedOn w:val="Normal"/>
    <w:next w:val="Normal"/>
    <w:link w:val="Heading1Char"/>
    <w:qFormat/>
    <w:rsid w:val="00833150"/>
    <w:pPr>
      <w:shd w:val="clear" w:color="auto" w:fill="FFFFFF"/>
      <w:outlineLvl w:val="0"/>
    </w:pPr>
    <w:rPr>
      <w:rFonts w:cs="Times New Roman"/>
      <w:b/>
      <w:bCs/>
      <w:sz w:val="32"/>
      <w:szCs w:val="32"/>
      <w:lang w:val="x-none" w:eastAsia="x-none"/>
    </w:rPr>
  </w:style>
  <w:style w:type="paragraph" w:styleId="Heading2">
    <w:name w:val="heading 2"/>
    <w:basedOn w:val="Normal"/>
    <w:next w:val="Normal"/>
    <w:link w:val="Heading2Char"/>
    <w:unhideWhenUsed/>
    <w:qFormat/>
    <w:rsid w:val="00833150"/>
    <w:pPr>
      <w:shd w:val="clear" w:color="auto" w:fill="FFFFFF"/>
      <w:outlineLvl w:val="1"/>
    </w:pPr>
    <w:rPr>
      <w:rFonts w:cs="Times New Roman"/>
      <w:spacing w:val="-1"/>
      <w:sz w:val="24"/>
      <w:szCs w:val="24"/>
      <w:u w:val="single"/>
      <w:lang w:val="x-none" w:eastAsia="x-none"/>
    </w:rPr>
  </w:style>
  <w:style w:type="paragraph" w:styleId="Heading3">
    <w:name w:val="heading 3"/>
    <w:basedOn w:val="Normal"/>
    <w:next w:val="Normal"/>
    <w:link w:val="Heading3Char"/>
    <w:unhideWhenUsed/>
    <w:qFormat/>
    <w:rsid w:val="00833150"/>
    <w:pPr>
      <w:shd w:val="clear" w:color="auto" w:fill="FFFFFF"/>
      <w:outlineLvl w:val="2"/>
    </w:pPr>
    <w:rPr>
      <w:rFonts w:cs="Times New Roman"/>
      <w:b/>
      <w:bCs/>
      <w:sz w:val="22"/>
      <w:szCs w:val="22"/>
      <w:u w:val="single"/>
      <w:lang w:val="x-none" w:eastAsia="x-none"/>
    </w:rPr>
  </w:style>
  <w:style w:type="paragraph" w:styleId="Heading4">
    <w:name w:val="heading 4"/>
    <w:basedOn w:val="Normal"/>
    <w:next w:val="Normal"/>
    <w:link w:val="Heading4Char"/>
    <w:qFormat/>
    <w:rsid w:val="00770AA1"/>
    <w:pPr>
      <w:keepNext/>
      <w:widowControl/>
      <w:autoSpaceDE/>
      <w:autoSpaceDN/>
      <w:adjustRightInd/>
      <w:spacing w:before="120"/>
      <w:outlineLvl w:val="3"/>
    </w:pPr>
    <w:rPr>
      <w:rFonts w:cs="Times New Roman"/>
      <w:bCs/>
      <w:sz w:val="22"/>
      <w:szCs w:val="28"/>
      <w:lang w:val="en-GB" w:eastAsia="cs-CZ"/>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4595B"/>
    <w:pPr>
      <w:tabs>
        <w:tab w:val="center" w:pos="4320"/>
        <w:tab w:val="right" w:pos="8640"/>
      </w:tabs>
    </w:pPr>
  </w:style>
  <w:style w:type="paragraph" w:styleId="Footer">
    <w:name w:val="footer"/>
    <w:basedOn w:val="Normal"/>
    <w:rsid w:val="00F4595B"/>
    <w:pPr>
      <w:tabs>
        <w:tab w:val="center" w:pos="4320"/>
        <w:tab w:val="right" w:pos="8640"/>
      </w:tabs>
    </w:pPr>
  </w:style>
  <w:style w:type="table" w:styleId="TableGrid">
    <w:name w:val="Table Grid"/>
    <w:basedOn w:val="TableNormal"/>
    <w:rsid w:val="006A26CE"/>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73A06"/>
    <w:rPr>
      <w:rFonts w:ascii="Tahoma" w:hAnsi="Tahoma" w:cs="Tahoma"/>
      <w:sz w:val="16"/>
      <w:szCs w:val="16"/>
    </w:rPr>
  </w:style>
  <w:style w:type="character" w:styleId="Hyperlink">
    <w:name w:val="Hyperlink"/>
    <w:rsid w:val="004E1E66"/>
    <w:rPr>
      <w:color w:val="0000FF"/>
      <w:u w:val="single"/>
    </w:rPr>
  </w:style>
  <w:style w:type="character" w:styleId="PageNumber">
    <w:name w:val="page number"/>
    <w:basedOn w:val="DefaultParagraphFont"/>
    <w:rsid w:val="00984E03"/>
  </w:style>
  <w:style w:type="table" w:styleId="TableProfessional">
    <w:name w:val="Table Professional"/>
    <w:basedOn w:val="TableNormal"/>
    <w:rsid w:val="001C2F90"/>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character" w:styleId="CommentReference">
    <w:name w:val="annotation reference"/>
    <w:uiPriority w:val="99"/>
    <w:semiHidden/>
    <w:rsid w:val="00CA6E7A"/>
    <w:rPr>
      <w:sz w:val="16"/>
      <w:szCs w:val="16"/>
    </w:rPr>
  </w:style>
  <w:style w:type="paragraph" w:styleId="CommentText">
    <w:name w:val="annotation text"/>
    <w:basedOn w:val="Normal"/>
    <w:link w:val="CommentTextChar"/>
    <w:rsid w:val="00CA6E7A"/>
    <w:rPr>
      <w:rFonts w:cs="Times New Roman"/>
    </w:rPr>
  </w:style>
  <w:style w:type="paragraph" w:styleId="CommentSubject">
    <w:name w:val="annotation subject"/>
    <w:basedOn w:val="CommentText"/>
    <w:next w:val="CommentText"/>
    <w:semiHidden/>
    <w:rsid w:val="00CA6E7A"/>
    <w:rPr>
      <w:b/>
      <w:bCs/>
    </w:rPr>
  </w:style>
  <w:style w:type="character" w:customStyle="1" w:styleId="Standard1">
    <w:name w:val="Standard1"/>
    <w:rsid w:val="00DA2B8F"/>
    <w:rPr>
      <w:rFonts w:ascii="Times New Roman" w:hAnsi="Times New Roman"/>
      <w:sz w:val="24"/>
      <w:szCs w:val="24"/>
    </w:rPr>
  </w:style>
  <w:style w:type="paragraph" w:customStyle="1" w:styleId="StandardEinzug1">
    <w:name w:val="Standard Einzug 1"/>
    <w:basedOn w:val="Normal"/>
    <w:rsid w:val="008E7276"/>
    <w:pPr>
      <w:widowControl/>
      <w:autoSpaceDE/>
      <w:autoSpaceDN/>
      <w:adjustRightInd/>
      <w:spacing w:after="360" w:line="360" w:lineRule="exact"/>
      <w:ind w:left="709"/>
    </w:pPr>
    <w:rPr>
      <w:sz w:val="24"/>
      <w:szCs w:val="24"/>
      <w:lang w:val="de-CH" w:eastAsia="de-DE"/>
    </w:rPr>
  </w:style>
  <w:style w:type="character" w:customStyle="1" w:styleId="HeaderChar">
    <w:name w:val="Header Char"/>
    <w:link w:val="Header"/>
    <w:rsid w:val="00A10C69"/>
    <w:rPr>
      <w:rFonts w:ascii="Arial" w:hAnsi="Arial" w:cs="Arial"/>
      <w:lang w:val="en-US" w:eastAsia="en-US" w:bidi="ar-SA"/>
    </w:rPr>
  </w:style>
  <w:style w:type="paragraph" w:styleId="BodyText">
    <w:name w:val="Body Text"/>
    <w:basedOn w:val="Normal"/>
    <w:link w:val="BodyTextChar"/>
    <w:rsid w:val="0087021A"/>
    <w:pPr>
      <w:widowControl/>
      <w:autoSpaceDE/>
      <w:autoSpaceDN/>
      <w:adjustRightInd/>
    </w:pPr>
    <w:rPr>
      <w:rFonts w:ascii="Times New Roman" w:hAnsi="Times New Roman" w:cs="Times New Roman"/>
      <w:sz w:val="22"/>
      <w:lang w:val="en-GB" w:eastAsia="cs-CZ"/>
    </w:rPr>
  </w:style>
  <w:style w:type="character" w:styleId="Emphasis">
    <w:name w:val="Emphasis"/>
    <w:qFormat/>
    <w:rsid w:val="007F7A5E"/>
    <w:rPr>
      <w:i/>
      <w:iCs/>
    </w:rPr>
  </w:style>
  <w:style w:type="character" w:customStyle="1" w:styleId="Heading4Char">
    <w:name w:val="Heading 4 Char"/>
    <w:link w:val="Heading4"/>
    <w:rsid w:val="00770AA1"/>
    <w:rPr>
      <w:rFonts w:ascii="Arial" w:hAnsi="Arial"/>
      <w:bCs/>
      <w:sz w:val="22"/>
      <w:szCs w:val="28"/>
      <w:lang w:val="en-GB" w:eastAsia="cs-CZ"/>
    </w:rPr>
  </w:style>
  <w:style w:type="paragraph" w:customStyle="1" w:styleId="Odr1">
    <w:name w:val="Odr1"/>
    <w:basedOn w:val="Normal"/>
    <w:rsid w:val="00770AA1"/>
    <w:pPr>
      <w:widowControl/>
      <w:numPr>
        <w:numId w:val="5"/>
      </w:numPr>
      <w:overflowPunct w:val="0"/>
      <w:spacing w:after="120"/>
      <w:jc w:val="both"/>
      <w:textAlignment w:val="baseline"/>
    </w:pPr>
    <w:rPr>
      <w:rFonts w:ascii="Times New Roman" w:hAnsi="Times New Roman" w:cs="Times New Roman"/>
      <w:sz w:val="24"/>
      <w:lang w:val="en-GB" w:eastAsia="de-DE"/>
    </w:rPr>
  </w:style>
  <w:style w:type="paragraph" w:customStyle="1" w:styleId="Odr2">
    <w:name w:val="Odr2"/>
    <w:basedOn w:val="Normal"/>
    <w:rsid w:val="00770AA1"/>
    <w:pPr>
      <w:widowControl/>
      <w:numPr>
        <w:ilvl w:val="1"/>
        <w:numId w:val="5"/>
      </w:numPr>
      <w:overflowPunct w:val="0"/>
      <w:spacing w:before="60" w:after="120"/>
      <w:ind w:left="1474" w:hanging="397"/>
      <w:jc w:val="both"/>
      <w:textAlignment w:val="baseline"/>
    </w:pPr>
    <w:rPr>
      <w:rFonts w:ascii="Times New Roman" w:hAnsi="Times New Roman" w:cs="Times New Roman"/>
      <w:sz w:val="24"/>
      <w:lang w:eastAsia="de-DE"/>
    </w:rPr>
  </w:style>
  <w:style w:type="character" w:customStyle="1" w:styleId="CommentTextChar">
    <w:name w:val="Comment Text Char"/>
    <w:link w:val="CommentText"/>
    <w:rsid w:val="00B46CC5"/>
    <w:rPr>
      <w:rFonts w:ascii="Arial" w:hAnsi="Arial" w:cs="Arial"/>
      <w:lang w:val="en-US" w:eastAsia="en-US"/>
    </w:rPr>
  </w:style>
  <w:style w:type="paragraph" w:styleId="BodyText3">
    <w:name w:val="Body Text 3"/>
    <w:basedOn w:val="Normal"/>
    <w:link w:val="BodyText3Char"/>
    <w:rsid w:val="00B43464"/>
    <w:pPr>
      <w:spacing w:after="120"/>
    </w:pPr>
    <w:rPr>
      <w:rFonts w:cs="Times New Roman"/>
      <w:sz w:val="16"/>
      <w:szCs w:val="16"/>
    </w:rPr>
  </w:style>
  <w:style w:type="character" w:customStyle="1" w:styleId="BodyText3Char">
    <w:name w:val="Body Text 3 Char"/>
    <w:link w:val="BodyText3"/>
    <w:rsid w:val="00B43464"/>
    <w:rPr>
      <w:rFonts w:ascii="Arial" w:hAnsi="Arial" w:cs="Arial"/>
      <w:sz w:val="16"/>
      <w:szCs w:val="16"/>
      <w:lang w:val="en-US" w:eastAsia="en-US"/>
    </w:rPr>
  </w:style>
  <w:style w:type="paragraph" w:styleId="Revision">
    <w:name w:val="Revision"/>
    <w:hidden/>
    <w:uiPriority w:val="99"/>
    <w:semiHidden/>
    <w:rsid w:val="00E9309D"/>
    <w:rPr>
      <w:rFonts w:ascii="Arial" w:hAnsi="Arial" w:cs="Arial"/>
    </w:rPr>
  </w:style>
  <w:style w:type="character" w:customStyle="1" w:styleId="BodyTextChar">
    <w:name w:val="Body Text Char"/>
    <w:link w:val="BodyText"/>
    <w:rsid w:val="00816330"/>
    <w:rPr>
      <w:sz w:val="22"/>
      <w:lang w:val="en-GB" w:eastAsia="cs-CZ"/>
    </w:rPr>
  </w:style>
  <w:style w:type="paragraph" w:styleId="FootnoteText">
    <w:name w:val="footnote text"/>
    <w:basedOn w:val="Normal"/>
    <w:link w:val="FootnoteTextChar"/>
    <w:unhideWhenUsed/>
    <w:rsid w:val="00816330"/>
    <w:pPr>
      <w:widowControl/>
      <w:autoSpaceDE/>
      <w:autoSpaceDN/>
      <w:adjustRightInd/>
      <w:spacing w:after="360"/>
      <w:ind w:left="567" w:hanging="567"/>
    </w:pPr>
    <w:rPr>
      <w:rFonts w:ascii="Times New Roman" w:hAnsi="Times New Roman" w:cs="Times New Roman"/>
      <w:lang w:val="de-CH" w:eastAsia="de-DE"/>
    </w:rPr>
  </w:style>
  <w:style w:type="character" w:customStyle="1" w:styleId="FootnoteTextChar">
    <w:name w:val="Footnote Text Char"/>
    <w:link w:val="FootnoteText"/>
    <w:rsid w:val="00816330"/>
    <w:rPr>
      <w:lang w:val="de-CH" w:eastAsia="de-DE"/>
    </w:rPr>
  </w:style>
  <w:style w:type="paragraph" w:styleId="Title">
    <w:name w:val="Title"/>
    <w:basedOn w:val="Normal"/>
    <w:link w:val="TitleChar"/>
    <w:qFormat/>
    <w:rsid w:val="00816330"/>
    <w:pPr>
      <w:widowControl/>
      <w:autoSpaceDE/>
      <w:autoSpaceDN/>
      <w:adjustRightInd/>
      <w:jc w:val="center"/>
    </w:pPr>
    <w:rPr>
      <w:rFonts w:ascii="Century Gothic" w:hAnsi="Century Gothic" w:cs="Times New Roman"/>
      <w:b/>
      <w:bCs/>
      <w:sz w:val="32"/>
      <w:szCs w:val="24"/>
      <w:lang w:val="hu-HU" w:eastAsia="hu-HU"/>
    </w:rPr>
  </w:style>
  <w:style w:type="character" w:customStyle="1" w:styleId="TitleChar">
    <w:name w:val="Title Char"/>
    <w:link w:val="Title"/>
    <w:rsid w:val="00816330"/>
    <w:rPr>
      <w:rFonts w:ascii="Century Gothic" w:hAnsi="Century Gothic"/>
      <w:b/>
      <w:bCs/>
      <w:sz w:val="32"/>
      <w:szCs w:val="24"/>
      <w:lang w:val="hu-HU" w:eastAsia="hu-HU"/>
    </w:rPr>
  </w:style>
  <w:style w:type="character" w:styleId="FootnoteReference">
    <w:name w:val="footnote reference"/>
    <w:unhideWhenUsed/>
    <w:rsid w:val="00816330"/>
    <w:rPr>
      <w:rFonts w:ascii="Times New Roman" w:hAnsi="Times New Roman" w:cs="Times New Roman" w:hint="default"/>
      <w:position w:val="6"/>
      <w:sz w:val="20"/>
      <w:szCs w:val="20"/>
      <w:vertAlign w:val="superscript"/>
    </w:rPr>
  </w:style>
  <w:style w:type="paragraph" w:customStyle="1" w:styleId="Default">
    <w:name w:val="Default"/>
    <w:rsid w:val="00A81FBA"/>
    <w:pPr>
      <w:autoSpaceDE w:val="0"/>
      <w:autoSpaceDN w:val="0"/>
      <w:adjustRightInd w:val="0"/>
    </w:pPr>
    <w:rPr>
      <w:rFonts w:ascii="Century Gothic" w:hAnsi="Century Gothic" w:cs="Century Gothic"/>
      <w:color w:val="000000"/>
      <w:sz w:val="24"/>
      <w:szCs w:val="24"/>
    </w:rPr>
  </w:style>
  <w:style w:type="character" w:styleId="Strong">
    <w:name w:val="Strong"/>
    <w:uiPriority w:val="22"/>
    <w:qFormat/>
    <w:rsid w:val="00EB24A2"/>
    <w:rPr>
      <w:b/>
      <w:bCs/>
    </w:rPr>
  </w:style>
  <w:style w:type="character" w:customStyle="1" w:styleId="apple-converted-space">
    <w:name w:val="apple-converted-space"/>
    <w:rsid w:val="000A2186"/>
  </w:style>
  <w:style w:type="paragraph" w:styleId="ListParagraph">
    <w:name w:val="List Paragraph"/>
    <w:aliases w:val="F List Paragraph"/>
    <w:basedOn w:val="Normal"/>
    <w:link w:val="ListParagraphChar"/>
    <w:uiPriority w:val="34"/>
    <w:qFormat/>
    <w:rsid w:val="00AC1C23"/>
    <w:pPr>
      <w:widowControl/>
      <w:autoSpaceDE/>
      <w:autoSpaceDN/>
      <w:adjustRightInd/>
      <w:ind w:left="720"/>
    </w:pPr>
    <w:rPr>
      <w:rFonts w:ascii="Calibri" w:eastAsia="Calibri" w:hAnsi="Calibri" w:cs="Times New Roman"/>
      <w:sz w:val="22"/>
      <w:szCs w:val="22"/>
      <w:lang w:val="x-none" w:eastAsia="x-none"/>
    </w:rPr>
  </w:style>
  <w:style w:type="character" w:customStyle="1" w:styleId="Heading1Char">
    <w:name w:val="Heading 1 Char"/>
    <w:link w:val="Heading1"/>
    <w:rsid w:val="00833150"/>
    <w:rPr>
      <w:rFonts w:ascii="Arial" w:hAnsi="Arial" w:cs="Arial"/>
      <w:b/>
      <w:bCs/>
      <w:sz w:val="32"/>
      <w:szCs w:val="32"/>
      <w:shd w:val="clear" w:color="auto" w:fill="FFFFFF"/>
    </w:rPr>
  </w:style>
  <w:style w:type="character" w:customStyle="1" w:styleId="Heading2Char">
    <w:name w:val="Heading 2 Char"/>
    <w:link w:val="Heading2"/>
    <w:rsid w:val="00833150"/>
    <w:rPr>
      <w:rFonts w:ascii="Arial" w:hAnsi="Arial" w:cs="Arial"/>
      <w:spacing w:val="-1"/>
      <w:sz w:val="24"/>
      <w:szCs w:val="24"/>
      <w:u w:val="single"/>
      <w:shd w:val="clear" w:color="auto" w:fill="FFFFFF"/>
    </w:rPr>
  </w:style>
  <w:style w:type="character" w:customStyle="1" w:styleId="Heading3Char">
    <w:name w:val="Heading 3 Char"/>
    <w:link w:val="Heading3"/>
    <w:rsid w:val="00833150"/>
    <w:rPr>
      <w:rFonts w:ascii="Arial" w:hAnsi="Arial" w:cs="Arial"/>
      <w:b/>
      <w:bCs/>
      <w:sz w:val="22"/>
      <w:szCs w:val="22"/>
      <w:u w:val="single"/>
      <w:shd w:val="clear" w:color="auto" w:fill="FFFFFF"/>
    </w:rPr>
  </w:style>
  <w:style w:type="character" w:customStyle="1" w:styleId="ListParagraphChar">
    <w:name w:val="List Paragraph Char"/>
    <w:aliases w:val="F List Paragraph Char"/>
    <w:link w:val="ListParagraph"/>
    <w:uiPriority w:val="34"/>
    <w:locked/>
    <w:rsid w:val="0029239D"/>
    <w:rPr>
      <w:rFonts w:ascii="Calibri" w:eastAsia="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3150"/>
    <w:pPr>
      <w:widowControl w:val="0"/>
      <w:autoSpaceDE w:val="0"/>
      <w:autoSpaceDN w:val="0"/>
      <w:adjustRightInd w:val="0"/>
    </w:pPr>
    <w:rPr>
      <w:rFonts w:ascii="Arial" w:hAnsi="Arial" w:cs="Arial"/>
    </w:rPr>
  </w:style>
  <w:style w:type="paragraph" w:styleId="Heading1">
    <w:name w:val="heading 1"/>
    <w:basedOn w:val="Normal"/>
    <w:next w:val="Normal"/>
    <w:link w:val="Heading1Char"/>
    <w:qFormat/>
    <w:rsid w:val="00833150"/>
    <w:pPr>
      <w:shd w:val="clear" w:color="auto" w:fill="FFFFFF"/>
      <w:outlineLvl w:val="0"/>
    </w:pPr>
    <w:rPr>
      <w:rFonts w:cs="Times New Roman"/>
      <w:b/>
      <w:bCs/>
      <w:sz w:val="32"/>
      <w:szCs w:val="32"/>
      <w:lang w:val="x-none" w:eastAsia="x-none"/>
    </w:rPr>
  </w:style>
  <w:style w:type="paragraph" w:styleId="Heading2">
    <w:name w:val="heading 2"/>
    <w:basedOn w:val="Normal"/>
    <w:next w:val="Normal"/>
    <w:link w:val="Heading2Char"/>
    <w:unhideWhenUsed/>
    <w:qFormat/>
    <w:rsid w:val="00833150"/>
    <w:pPr>
      <w:shd w:val="clear" w:color="auto" w:fill="FFFFFF"/>
      <w:outlineLvl w:val="1"/>
    </w:pPr>
    <w:rPr>
      <w:rFonts w:cs="Times New Roman"/>
      <w:spacing w:val="-1"/>
      <w:sz w:val="24"/>
      <w:szCs w:val="24"/>
      <w:u w:val="single"/>
      <w:lang w:val="x-none" w:eastAsia="x-none"/>
    </w:rPr>
  </w:style>
  <w:style w:type="paragraph" w:styleId="Heading3">
    <w:name w:val="heading 3"/>
    <w:basedOn w:val="Normal"/>
    <w:next w:val="Normal"/>
    <w:link w:val="Heading3Char"/>
    <w:unhideWhenUsed/>
    <w:qFormat/>
    <w:rsid w:val="00833150"/>
    <w:pPr>
      <w:shd w:val="clear" w:color="auto" w:fill="FFFFFF"/>
      <w:outlineLvl w:val="2"/>
    </w:pPr>
    <w:rPr>
      <w:rFonts w:cs="Times New Roman"/>
      <w:b/>
      <w:bCs/>
      <w:sz w:val="22"/>
      <w:szCs w:val="22"/>
      <w:u w:val="single"/>
      <w:lang w:val="x-none" w:eastAsia="x-none"/>
    </w:rPr>
  </w:style>
  <w:style w:type="paragraph" w:styleId="Heading4">
    <w:name w:val="heading 4"/>
    <w:basedOn w:val="Normal"/>
    <w:next w:val="Normal"/>
    <w:link w:val="Heading4Char"/>
    <w:qFormat/>
    <w:rsid w:val="00770AA1"/>
    <w:pPr>
      <w:keepNext/>
      <w:widowControl/>
      <w:autoSpaceDE/>
      <w:autoSpaceDN/>
      <w:adjustRightInd/>
      <w:spacing w:before="120"/>
      <w:outlineLvl w:val="3"/>
    </w:pPr>
    <w:rPr>
      <w:rFonts w:cs="Times New Roman"/>
      <w:bCs/>
      <w:sz w:val="22"/>
      <w:szCs w:val="28"/>
      <w:lang w:val="en-GB" w:eastAsia="cs-CZ"/>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4595B"/>
    <w:pPr>
      <w:tabs>
        <w:tab w:val="center" w:pos="4320"/>
        <w:tab w:val="right" w:pos="8640"/>
      </w:tabs>
    </w:pPr>
  </w:style>
  <w:style w:type="paragraph" w:styleId="Footer">
    <w:name w:val="footer"/>
    <w:basedOn w:val="Normal"/>
    <w:rsid w:val="00F4595B"/>
    <w:pPr>
      <w:tabs>
        <w:tab w:val="center" w:pos="4320"/>
        <w:tab w:val="right" w:pos="8640"/>
      </w:tabs>
    </w:pPr>
  </w:style>
  <w:style w:type="table" w:styleId="TableGrid">
    <w:name w:val="Table Grid"/>
    <w:basedOn w:val="TableNormal"/>
    <w:rsid w:val="006A26CE"/>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73A06"/>
    <w:rPr>
      <w:rFonts w:ascii="Tahoma" w:hAnsi="Tahoma" w:cs="Tahoma"/>
      <w:sz w:val="16"/>
      <w:szCs w:val="16"/>
    </w:rPr>
  </w:style>
  <w:style w:type="character" w:styleId="Hyperlink">
    <w:name w:val="Hyperlink"/>
    <w:rsid w:val="004E1E66"/>
    <w:rPr>
      <w:color w:val="0000FF"/>
      <w:u w:val="single"/>
    </w:rPr>
  </w:style>
  <w:style w:type="character" w:styleId="PageNumber">
    <w:name w:val="page number"/>
    <w:basedOn w:val="DefaultParagraphFont"/>
    <w:rsid w:val="00984E03"/>
  </w:style>
  <w:style w:type="table" w:styleId="TableProfessional">
    <w:name w:val="Table Professional"/>
    <w:basedOn w:val="TableNormal"/>
    <w:rsid w:val="001C2F90"/>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character" w:styleId="CommentReference">
    <w:name w:val="annotation reference"/>
    <w:uiPriority w:val="99"/>
    <w:semiHidden/>
    <w:rsid w:val="00CA6E7A"/>
    <w:rPr>
      <w:sz w:val="16"/>
      <w:szCs w:val="16"/>
    </w:rPr>
  </w:style>
  <w:style w:type="paragraph" w:styleId="CommentText">
    <w:name w:val="annotation text"/>
    <w:basedOn w:val="Normal"/>
    <w:link w:val="CommentTextChar"/>
    <w:rsid w:val="00CA6E7A"/>
    <w:rPr>
      <w:rFonts w:cs="Times New Roman"/>
    </w:rPr>
  </w:style>
  <w:style w:type="paragraph" w:styleId="CommentSubject">
    <w:name w:val="annotation subject"/>
    <w:basedOn w:val="CommentText"/>
    <w:next w:val="CommentText"/>
    <w:semiHidden/>
    <w:rsid w:val="00CA6E7A"/>
    <w:rPr>
      <w:b/>
      <w:bCs/>
    </w:rPr>
  </w:style>
  <w:style w:type="character" w:customStyle="1" w:styleId="Standard1">
    <w:name w:val="Standard1"/>
    <w:rsid w:val="00DA2B8F"/>
    <w:rPr>
      <w:rFonts w:ascii="Times New Roman" w:hAnsi="Times New Roman"/>
      <w:sz w:val="24"/>
      <w:szCs w:val="24"/>
    </w:rPr>
  </w:style>
  <w:style w:type="paragraph" w:customStyle="1" w:styleId="StandardEinzug1">
    <w:name w:val="Standard Einzug 1"/>
    <w:basedOn w:val="Normal"/>
    <w:rsid w:val="008E7276"/>
    <w:pPr>
      <w:widowControl/>
      <w:autoSpaceDE/>
      <w:autoSpaceDN/>
      <w:adjustRightInd/>
      <w:spacing w:after="360" w:line="360" w:lineRule="exact"/>
      <w:ind w:left="709"/>
    </w:pPr>
    <w:rPr>
      <w:sz w:val="24"/>
      <w:szCs w:val="24"/>
      <w:lang w:val="de-CH" w:eastAsia="de-DE"/>
    </w:rPr>
  </w:style>
  <w:style w:type="character" w:customStyle="1" w:styleId="HeaderChar">
    <w:name w:val="Header Char"/>
    <w:link w:val="Header"/>
    <w:rsid w:val="00A10C69"/>
    <w:rPr>
      <w:rFonts w:ascii="Arial" w:hAnsi="Arial" w:cs="Arial"/>
      <w:lang w:val="en-US" w:eastAsia="en-US" w:bidi="ar-SA"/>
    </w:rPr>
  </w:style>
  <w:style w:type="paragraph" w:styleId="BodyText">
    <w:name w:val="Body Text"/>
    <w:basedOn w:val="Normal"/>
    <w:link w:val="BodyTextChar"/>
    <w:rsid w:val="0087021A"/>
    <w:pPr>
      <w:widowControl/>
      <w:autoSpaceDE/>
      <w:autoSpaceDN/>
      <w:adjustRightInd/>
    </w:pPr>
    <w:rPr>
      <w:rFonts w:ascii="Times New Roman" w:hAnsi="Times New Roman" w:cs="Times New Roman"/>
      <w:sz w:val="22"/>
      <w:lang w:val="en-GB" w:eastAsia="cs-CZ"/>
    </w:rPr>
  </w:style>
  <w:style w:type="character" w:styleId="Emphasis">
    <w:name w:val="Emphasis"/>
    <w:qFormat/>
    <w:rsid w:val="007F7A5E"/>
    <w:rPr>
      <w:i/>
      <w:iCs/>
    </w:rPr>
  </w:style>
  <w:style w:type="character" w:customStyle="1" w:styleId="Heading4Char">
    <w:name w:val="Heading 4 Char"/>
    <w:link w:val="Heading4"/>
    <w:rsid w:val="00770AA1"/>
    <w:rPr>
      <w:rFonts w:ascii="Arial" w:hAnsi="Arial"/>
      <w:bCs/>
      <w:sz w:val="22"/>
      <w:szCs w:val="28"/>
      <w:lang w:val="en-GB" w:eastAsia="cs-CZ"/>
    </w:rPr>
  </w:style>
  <w:style w:type="paragraph" w:customStyle="1" w:styleId="Odr1">
    <w:name w:val="Odr1"/>
    <w:basedOn w:val="Normal"/>
    <w:rsid w:val="00770AA1"/>
    <w:pPr>
      <w:widowControl/>
      <w:numPr>
        <w:numId w:val="5"/>
      </w:numPr>
      <w:overflowPunct w:val="0"/>
      <w:spacing w:after="120"/>
      <w:jc w:val="both"/>
      <w:textAlignment w:val="baseline"/>
    </w:pPr>
    <w:rPr>
      <w:rFonts w:ascii="Times New Roman" w:hAnsi="Times New Roman" w:cs="Times New Roman"/>
      <w:sz w:val="24"/>
      <w:lang w:val="en-GB" w:eastAsia="de-DE"/>
    </w:rPr>
  </w:style>
  <w:style w:type="paragraph" w:customStyle="1" w:styleId="Odr2">
    <w:name w:val="Odr2"/>
    <w:basedOn w:val="Normal"/>
    <w:rsid w:val="00770AA1"/>
    <w:pPr>
      <w:widowControl/>
      <w:numPr>
        <w:ilvl w:val="1"/>
        <w:numId w:val="5"/>
      </w:numPr>
      <w:overflowPunct w:val="0"/>
      <w:spacing w:before="60" w:after="120"/>
      <w:ind w:left="1474" w:hanging="397"/>
      <w:jc w:val="both"/>
      <w:textAlignment w:val="baseline"/>
    </w:pPr>
    <w:rPr>
      <w:rFonts w:ascii="Times New Roman" w:hAnsi="Times New Roman" w:cs="Times New Roman"/>
      <w:sz w:val="24"/>
      <w:lang w:eastAsia="de-DE"/>
    </w:rPr>
  </w:style>
  <w:style w:type="character" w:customStyle="1" w:styleId="CommentTextChar">
    <w:name w:val="Comment Text Char"/>
    <w:link w:val="CommentText"/>
    <w:rsid w:val="00B46CC5"/>
    <w:rPr>
      <w:rFonts w:ascii="Arial" w:hAnsi="Arial" w:cs="Arial"/>
      <w:lang w:val="en-US" w:eastAsia="en-US"/>
    </w:rPr>
  </w:style>
  <w:style w:type="paragraph" w:styleId="BodyText3">
    <w:name w:val="Body Text 3"/>
    <w:basedOn w:val="Normal"/>
    <w:link w:val="BodyText3Char"/>
    <w:rsid w:val="00B43464"/>
    <w:pPr>
      <w:spacing w:after="120"/>
    </w:pPr>
    <w:rPr>
      <w:rFonts w:cs="Times New Roman"/>
      <w:sz w:val="16"/>
      <w:szCs w:val="16"/>
    </w:rPr>
  </w:style>
  <w:style w:type="character" w:customStyle="1" w:styleId="BodyText3Char">
    <w:name w:val="Body Text 3 Char"/>
    <w:link w:val="BodyText3"/>
    <w:rsid w:val="00B43464"/>
    <w:rPr>
      <w:rFonts w:ascii="Arial" w:hAnsi="Arial" w:cs="Arial"/>
      <w:sz w:val="16"/>
      <w:szCs w:val="16"/>
      <w:lang w:val="en-US" w:eastAsia="en-US"/>
    </w:rPr>
  </w:style>
  <w:style w:type="paragraph" w:styleId="Revision">
    <w:name w:val="Revision"/>
    <w:hidden/>
    <w:uiPriority w:val="99"/>
    <w:semiHidden/>
    <w:rsid w:val="00E9309D"/>
    <w:rPr>
      <w:rFonts w:ascii="Arial" w:hAnsi="Arial" w:cs="Arial"/>
    </w:rPr>
  </w:style>
  <w:style w:type="character" w:customStyle="1" w:styleId="BodyTextChar">
    <w:name w:val="Body Text Char"/>
    <w:link w:val="BodyText"/>
    <w:rsid w:val="00816330"/>
    <w:rPr>
      <w:sz w:val="22"/>
      <w:lang w:val="en-GB" w:eastAsia="cs-CZ"/>
    </w:rPr>
  </w:style>
  <w:style w:type="paragraph" w:styleId="FootnoteText">
    <w:name w:val="footnote text"/>
    <w:basedOn w:val="Normal"/>
    <w:link w:val="FootnoteTextChar"/>
    <w:unhideWhenUsed/>
    <w:rsid w:val="00816330"/>
    <w:pPr>
      <w:widowControl/>
      <w:autoSpaceDE/>
      <w:autoSpaceDN/>
      <w:adjustRightInd/>
      <w:spacing w:after="360"/>
      <w:ind w:left="567" w:hanging="567"/>
    </w:pPr>
    <w:rPr>
      <w:rFonts w:ascii="Times New Roman" w:hAnsi="Times New Roman" w:cs="Times New Roman"/>
      <w:lang w:val="de-CH" w:eastAsia="de-DE"/>
    </w:rPr>
  </w:style>
  <w:style w:type="character" w:customStyle="1" w:styleId="FootnoteTextChar">
    <w:name w:val="Footnote Text Char"/>
    <w:link w:val="FootnoteText"/>
    <w:rsid w:val="00816330"/>
    <w:rPr>
      <w:lang w:val="de-CH" w:eastAsia="de-DE"/>
    </w:rPr>
  </w:style>
  <w:style w:type="paragraph" w:styleId="Title">
    <w:name w:val="Title"/>
    <w:basedOn w:val="Normal"/>
    <w:link w:val="TitleChar"/>
    <w:qFormat/>
    <w:rsid w:val="00816330"/>
    <w:pPr>
      <w:widowControl/>
      <w:autoSpaceDE/>
      <w:autoSpaceDN/>
      <w:adjustRightInd/>
      <w:jc w:val="center"/>
    </w:pPr>
    <w:rPr>
      <w:rFonts w:ascii="Century Gothic" w:hAnsi="Century Gothic" w:cs="Times New Roman"/>
      <w:b/>
      <w:bCs/>
      <w:sz w:val="32"/>
      <w:szCs w:val="24"/>
      <w:lang w:val="hu-HU" w:eastAsia="hu-HU"/>
    </w:rPr>
  </w:style>
  <w:style w:type="character" w:customStyle="1" w:styleId="TitleChar">
    <w:name w:val="Title Char"/>
    <w:link w:val="Title"/>
    <w:rsid w:val="00816330"/>
    <w:rPr>
      <w:rFonts w:ascii="Century Gothic" w:hAnsi="Century Gothic"/>
      <w:b/>
      <w:bCs/>
      <w:sz w:val="32"/>
      <w:szCs w:val="24"/>
      <w:lang w:val="hu-HU" w:eastAsia="hu-HU"/>
    </w:rPr>
  </w:style>
  <w:style w:type="character" w:styleId="FootnoteReference">
    <w:name w:val="footnote reference"/>
    <w:unhideWhenUsed/>
    <w:rsid w:val="00816330"/>
    <w:rPr>
      <w:rFonts w:ascii="Times New Roman" w:hAnsi="Times New Roman" w:cs="Times New Roman" w:hint="default"/>
      <w:position w:val="6"/>
      <w:sz w:val="20"/>
      <w:szCs w:val="20"/>
      <w:vertAlign w:val="superscript"/>
    </w:rPr>
  </w:style>
  <w:style w:type="paragraph" w:customStyle="1" w:styleId="Default">
    <w:name w:val="Default"/>
    <w:rsid w:val="00A81FBA"/>
    <w:pPr>
      <w:autoSpaceDE w:val="0"/>
      <w:autoSpaceDN w:val="0"/>
      <w:adjustRightInd w:val="0"/>
    </w:pPr>
    <w:rPr>
      <w:rFonts w:ascii="Century Gothic" w:hAnsi="Century Gothic" w:cs="Century Gothic"/>
      <w:color w:val="000000"/>
      <w:sz w:val="24"/>
      <w:szCs w:val="24"/>
    </w:rPr>
  </w:style>
  <w:style w:type="character" w:styleId="Strong">
    <w:name w:val="Strong"/>
    <w:uiPriority w:val="22"/>
    <w:qFormat/>
    <w:rsid w:val="00EB24A2"/>
    <w:rPr>
      <w:b/>
      <w:bCs/>
    </w:rPr>
  </w:style>
  <w:style w:type="character" w:customStyle="1" w:styleId="apple-converted-space">
    <w:name w:val="apple-converted-space"/>
    <w:rsid w:val="000A2186"/>
  </w:style>
  <w:style w:type="paragraph" w:styleId="ListParagraph">
    <w:name w:val="List Paragraph"/>
    <w:aliases w:val="F List Paragraph"/>
    <w:basedOn w:val="Normal"/>
    <w:link w:val="ListParagraphChar"/>
    <w:uiPriority w:val="34"/>
    <w:qFormat/>
    <w:rsid w:val="00AC1C23"/>
    <w:pPr>
      <w:widowControl/>
      <w:autoSpaceDE/>
      <w:autoSpaceDN/>
      <w:adjustRightInd/>
      <w:ind w:left="720"/>
    </w:pPr>
    <w:rPr>
      <w:rFonts w:ascii="Calibri" w:eastAsia="Calibri" w:hAnsi="Calibri" w:cs="Times New Roman"/>
      <w:sz w:val="22"/>
      <w:szCs w:val="22"/>
      <w:lang w:val="x-none" w:eastAsia="x-none"/>
    </w:rPr>
  </w:style>
  <w:style w:type="character" w:customStyle="1" w:styleId="Heading1Char">
    <w:name w:val="Heading 1 Char"/>
    <w:link w:val="Heading1"/>
    <w:rsid w:val="00833150"/>
    <w:rPr>
      <w:rFonts w:ascii="Arial" w:hAnsi="Arial" w:cs="Arial"/>
      <w:b/>
      <w:bCs/>
      <w:sz w:val="32"/>
      <w:szCs w:val="32"/>
      <w:shd w:val="clear" w:color="auto" w:fill="FFFFFF"/>
    </w:rPr>
  </w:style>
  <w:style w:type="character" w:customStyle="1" w:styleId="Heading2Char">
    <w:name w:val="Heading 2 Char"/>
    <w:link w:val="Heading2"/>
    <w:rsid w:val="00833150"/>
    <w:rPr>
      <w:rFonts w:ascii="Arial" w:hAnsi="Arial" w:cs="Arial"/>
      <w:spacing w:val="-1"/>
      <w:sz w:val="24"/>
      <w:szCs w:val="24"/>
      <w:u w:val="single"/>
      <w:shd w:val="clear" w:color="auto" w:fill="FFFFFF"/>
    </w:rPr>
  </w:style>
  <w:style w:type="character" w:customStyle="1" w:styleId="Heading3Char">
    <w:name w:val="Heading 3 Char"/>
    <w:link w:val="Heading3"/>
    <w:rsid w:val="00833150"/>
    <w:rPr>
      <w:rFonts w:ascii="Arial" w:hAnsi="Arial" w:cs="Arial"/>
      <w:b/>
      <w:bCs/>
      <w:sz w:val="22"/>
      <w:szCs w:val="22"/>
      <w:u w:val="single"/>
      <w:shd w:val="clear" w:color="auto" w:fill="FFFFFF"/>
    </w:rPr>
  </w:style>
  <w:style w:type="character" w:customStyle="1" w:styleId="ListParagraphChar">
    <w:name w:val="List Paragraph Char"/>
    <w:aliases w:val="F List Paragraph Char"/>
    <w:link w:val="ListParagraph"/>
    <w:uiPriority w:val="34"/>
    <w:locked/>
    <w:rsid w:val="0029239D"/>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8004400">
      <w:bodyDiv w:val="1"/>
      <w:marLeft w:val="0"/>
      <w:marRight w:val="0"/>
      <w:marTop w:val="0"/>
      <w:marBottom w:val="0"/>
      <w:divBdr>
        <w:top w:val="none" w:sz="0" w:space="0" w:color="auto"/>
        <w:left w:val="none" w:sz="0" w:space="0" w:color="auto"/>
        <w:bottom w:val="none" w:sz="0" w:space="0" w:color="auto"/>
        <w:right w:val="none" w:sz="0" w:space="0" w:color="auto"/>
      </w:divBdr>
    </w:div>
    <w:div w:id="392699220">
      <w:bodyDiv w:val="1"/>
      <w:marLeft w:val="0"/>
      <w:marRight w:val="0"/>
      <w:marTop w:val="0"/>
      <w:marBottom w:val="0"/>
      <w:divBdr>
        <w:top w:val="none" w:sz="0" w:space="0" w:color="auto"/>
        <w:left w:val="none" w:sz="0" w:space="0" w:color="auto"/>
        <w:bottom w:val="none" w:sz="0" w:space="0" w:color="auto"/>
        <w:right w:val="none" w:sz="0" w:space="0" w:color="auto"/>
      </w:divBdr>
      <w:divsChild>
        <w:div w:id="1915699492">
          <w:marLeft w:val="0"/>
          <w:marRight w:val="0"/>
          <w:marTop w:val="0"/>
          <w:marBottom w:val="0"/>
          <w:divBdr>
            <w:top w:val="none" w:sz="0" w:space="0" w:color="auto"/>
            <w:left w:val="none" w:sz="0" w:space="0" w:color="auto"/>
            <w:bottom w:val="none" w:sz="0" w:space="0" w:color="auto"/>
            <w:right w:val="none" w:sz="0" w:space="0" w:color="auto"/>
          </w:divBdr>
          <w:divsChild>
            <w:div w:id="1600403750">
              <w:marLeft w:val="0"/>
              <w:marRight w:val="0"/>
              <w:marTop w:val="0"/>
              <w:marBottom w:val="0"/>
              <w:divBdr>
                <w:top w:val="none" w:sz="0" w:space="0" w:color="auto"/>
                <w:left w:val="none" w:sz="0" w:space="0" w:color="auto"/>
                <w:bottom w:val="none" w:sz="0" w:space="0" w:color="auto"/>
                <w:right w:val="none" w:sz="0" w:space="0" w:color="auto"/>
              </w:divBdr>
              <w:divsChild>
                <w:div w:id="1536963590">
                  <w:marLeft w:val="0"/>
                  <w:marRight w:val="0"/>
                  <w:marTop w:val="0"/>
                  <w:marBottom w:val="0"/>
                  <w:divBdr>
                    <w:top w:val="none" w:sz="0" w:space="0" w:color="auto"/>
                    <w:left w:val="none" w:sz="0" w:space="0" w:color="auto"/>
                    <w:bottom w:val="none" w:sz="0" w:space="0" w:color="auto"/>
                    <w:right w:val="none" w:sz="0" w:space="0" w:color="auto"/>
                  </w:divBdr>
                  <w:divsChild>
                    <w:div w:id="1814369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3234931">
      <w:bodyDiv w:val="1"/>
      <w:marLeft w:val="0"/>
      <w:marRight w:val="0"/>
      <w:marTop w:val="0"/>
      <w:marBottom w:val="0"/>
      <w:divBdr>
        <w:top w:val="none" w:sz="0" w:space="0" w:color="auto"/>
        <w:left w:val="none" w:sz="0" w:space="0" w:color="auto"/>
        <w:bottom w:val="none" w:sz="0" w:space="0" w:color="auto"/>
        <w:right w:val="none" w:sz="0" w:space="0" w:color="auto"/>
      </w:divBdr>
    </w:div>
    <w:div w:id="399985245">
      <w:bodyDiv w:val="1"/>
      <w:marLeft w:val="0"/>
      <w:marRight w:val="0"/>
      <w:marTop w:val="0"/>
      <w:marBottom w:val="0"/>
      <w:divBdr>
        <w:top w:val="none" w:sz="0" w:space="0" w:color="auto"/>
        <w:left w:val="none" w:sz="0" w:space="0" w:color="auto"/>
        <w:bottom w:val="none" w:sz="0" w:space="0" w:color="auto"/>
        <w:right w:val="none" w:sz="0" w:space="0" w:color="auto"/>
      </w:divBdr>
    </w:div>
    <w:div w:id="651449700">
      <w:bodyDiv w:val="1"/>
      <w:marLeft w:val="0"/>
      <w:marRight w:val="0"/>
      <w:marTop w:val="0"/>
      <w:marBottom w:val="0"/>
      <w:divBdr>
        <w:top w:val="none" w:sz="0" w:space="0" w:color="auto"/>
        <w:left w:val="none" w:sz="0" w:space="0" w:color="auto"/>
        <w:bottom w:val="none" w:sz="0" w:space="0" w:color="auto"/>
        <w:right w:val="none" w:sz="0" w:space="0" w:color="auto"/>
      </w:divBdr>
    </w:div>
    <w:div w:id="783034775">
      <w:bodyDiv w:val="1"/>
      <w:marLeft w:val="0"/>
      <w:marRight w:val="0"/>
      <w:marTop w:val="0"/>
      <w:marBottom w:val="0"/>
      <w:divBdr>
        <w:top w:val="none" w:sz="0" w:space="0" w:color="auto"/>
        <w:left w:val="none" w:sz="0" w:space="0" w:color="auto"/>
        <w:bottom w:val="none" w:sz="0" w:space="0" w:color="auto"/>
        <w:right w:val="none" w:sz="0" w:space="0" w:color="auto"/>
      </w:divBdr>
    </w:div>
    <w:div w:id="793863545">
      <w:bodyDiv w:val="1"/>
      <w:marLeft w:val="0"/>
      <w:marRight w:val="0"/>
      <w:marTop w:val="0"/>
      <w:marBottom w:val="0"/>
      <w:divBdr>
        <w:top w:val="none" w:sz="0" w:space="0" w:color="auto"/>
        <w:left w:val="none" w:sz="0" w:space="0" w:color="auto"/>
        <w:bottom w:val="none" w:sz="0" w:space="0" w:color="auto"/>
        <w:right w:val="none" w:sz="0" w:space="0" w:color="auto"/>
      </w:divBdr>
    </w:div>
    <w:div w:id="1240600432">
      <w:bodyDiv w:val="1"/>
      <w:marLeft w:val="0"/>
      <w:marRight w:val="0"/>
      <w:marTop w:val="0"/>
      <w:marBottom w:val="0"/>
      <w:divBdr>
        <w:top w:val="none" w:sz="0" w:space="0" w:color="auto"/>
        <w:left w:val="none" w:sz="0" w:space="0" w:color="auto"/>
        <w:bottom w:val="none" w:sz="0" w:space="0" w:color="auto"/>
        <w:right w:val="none" w:sz="0" w:space="0" w:color="auto"/>
      </w:divBdr>
    </w:div>
    <w:div w:id="1434746552">
      <w:bodyDiv w:val="1"/>
      <w:marLeft w:val="0"/>
      <w:marRight w:val="0"/>
      <w:marTop w:val="0"/>
      <w:marBottom w:val="0"/>
      <w:divBdr>
        <w:top w:val="none" w:sz="0" w:space="0" w:color="auto"/>
        <w:left w:val="none" w:sz="0" w:space="0" w:color="auto"/>
        <w:bottom w:val="none" w:sz="0" w:space="0" w:color="auto"/>
        <w:right w:val="none" w:sz="0" w:space="0" w:color="auto"/>
      </w:divBdr>
      <w:divsChild>
        <w:div w:id="81490564">
          <w:marLeft w:val="0"/>
          <w:marRight w:val="0"/>
          <w:marTop w:val="0"/>
          <w:marBottom w:val="0"/>
          <w:divBdr>
            <w:top w:val="none" w:sz="0" w:space="0" w:color="auto"/>
            <w:left w:val="none" w:sz="0" w:space="0" w:color="auto"/>
            <w:bottom w:val="none" w:sz="0" w:space="0" w:color="auto"/>
            <w:right w:val="none" w:sz="0" w:space="0" w:color="auto"/>
          </w:divBdr>
        </w:div>
        <w:div w:id="133764817">
          <w:marLeft w:val="0"/>
          <w:marRight w:val="0"/>
          <w:marTop w:val="0"/>
          <w:marBottom w:val="0"/>
          <w:divBdr>
            <w:top w:val="none" w:sz="0" w:space="0" w:color="auto"/>
            <w:left w:val="none" w:sz="0" w:space="0" w:color="auto"/>
            <w:bottom w:val="none" w:sz="0" w:space="0" w:color="auto"/>
            <w:right w:val="none" w:sz="0" w:space="0" w:color="auto"/>
          </w:divBdr>
        </w:div>
        <w:div w:id="157380106">
          <w:marLeft w:val="0"/>
          <w:marRight w:val="0"/>
          <w:marTop w:val="0"/>
          <w:marBottom w:val="0"/>
          <w:divBdr>
            <w:top w:val="none" w:sz="0" w:space="0" w:color="auto"/>
            <w:left w:val="none" w:sz="0" w:space="0" w:color="auto"/>
            <w:bottom w:val="none" w:sz="0" w:space="0" w:color="auto"/>
            <w:right w:val="none" w:sz="0" w:space="0" w:color="auto"/>
          </w:divBdr>
        </w:div>
        <w:div w:id="414519927">
          <w:marLeft w:val="0"/>
          <w:marRight w:val="0"/>
          <w:marTop w:val="0"/>
          <w:marBottom w:val="0"/>
          <w:divBdr>
            <w:top w:val="none" w:sz="0" w:space="0" w:color="auto"/>
            <w:left w:val="none" w:sz="0" w:space="0" w:color="auto"/>
            <w:bottom w:val="none" w:sz="0" w:space="0" w:color="auto"/>
            <w:right w:val="none" w:sz="0" w:space="0" w:color="auto"/>
          </w:divBdr>
        </w:div>
        <w:div w:id="519126278">
          <w:marLeft w:val="0"/>
          <w:marRight w:val="0"/>
          <w:marTop w:val="0"/>
          <w:marBottom w:val="0"/>
          <w:divBdr>
            <w:top w:val="none" w:sz="0" w:space="0" w:color="auto"/>
            <w:left w:val="none" w:sz="0" w:space="0" w:color="auto"/>
            <w:bottom w:val="none" w:sz="0" w:space="0" w:color="auto"/>
            <w:right w:val="none" w:sz="0" w:space="0" w:color="auto"/>
          </w:divBdr>
        </w:div>
        <w:div w:id="530653587">
          <w:marLeft w:val="0"/>
          <w:marRight w:val="0"/>
          <w:marTop w:val="0"/>
          <w:marBottom w:val="0"/>
          <w:divBdr>
            <w:top w:val="none" w:sz="0" w:space="0" w:color="auto"/>
            <w:left w:val="none" w:sz="0" w:space="0" w:color="auto"/>
            <w:bottom w:val="none" w:sz="0" w:space="0" w:color="auto"/>
            <w:right w:val="none" w:sz="0" w:space="0" w:color="auto"/>
          </w:divBdr>
        </w:div>
        <w:div w:id="563373872">
          <w:marLeft w:val="0"/>
          <w:marRight w:val="0"/>
          <w:marTop w:val="0"/>
          <w:marBottom w:val="0"/>
          <w:divBdr>
            <w:top w:val="none" w:sz="0" w:space="0" w:color="auto"/>
            <w:left w:val="none" w:sz="0" w:space="0" w:color="auto"/>
            <w:bottom w:val="none" w:sz="0" w:space="0" w:color="auto"/>
            <w:right w:val="none" w:sz="0" w:space="0" w:color="auto"/>
          </w:divBdr>
        </w:div>
        <w:div w:id="598224181">
          <w:marLeft w:val="0"/>
          <w:marRight w:val="0"/>
          <w:marTop w:val="0"/>
          <w:marBottom w:val="0"/>
          <w:divBdr>
            <w:top w:val="none" w:sz="0" w:space="0" w:color="auto"/>
            <w:left w:val="none" w:sz="0" w:space="0" w:color="auto"/>
            <w:bottom w:val="none" w:sz="0" w:space="0" w:color="auto"/>
            <w:right w:val="none" w:sz="0" w:space="0" w:color="auto"/>
          </w:divBdr>
        </w:div>
        <w:div w:id="603616846">
          <w:marLeft w:val="0"/>
          <w:marRight w:val="0"/>
          <w:marTop w:val="0"/>
          <w:marBottom w:val="0"/>
          <w:divBdr>
            <w:top w:val="none" w:sz="0" w:space="0" w:color="auto"/>
            <w:left w:val="none" w:sz="0" w:space="0" w:color="auto"/>
            <w:bottom w:val="none" w:sz="0" w:space="0" w:color="auto"/>
            <w:right w:val="none" w:sz="0" w:space="0" w:color="auto"/>
          </w:divBdr>
        </w:div>
        <w:div w:id="644629900">
          <w:marLeft w:val="0"/>
          <w:marRight w:val="0"/>
          <w:marTop w:val="0"/>
          <w:marBottom w:val="0"/>
          <w:divBdr>
            <w:top w:val="none" w:sz="0" w:space="0" w:color="auto"/>
            <w:left w:val="none" w:sz="0" w:space="0" w:color="auto"/>
            <w:bottom w:val="none" w:sz="0" w:space="0" w:color="auto"/>
            <w:right w:val="none" w:sz="0" w:space="0" w:color="auto"/>
          </w:divBdr>
        </w:div>
        <w:div w:id="694355937">
          <w:marLeft w:val="0"/>
          <w:marRight w:val="0"/>
          <w:marTop w:val="0"/>
          <w:marBottom w:val="0"/>
          <w:divBdr>
            <w:top w:val="none" w:sz="0" w:space="0" w:color="auto"/>
            <w:left w:val="none" w:sz="0" w:space="0" w:color="auto"/>
            <w:bottom w:val="none" w:sz="0" w:space="0" w:color="auto"/>
            <w:right w:val="none" w:sz="0" w:space="0" w:color="auto"/>
          </w:divBdr>
        </w:div>
        <w:div w:id="747309262">
          <w:marLeft w:val="0"/>
          <w:marRight w:val="0"/>
          <w:marTop w:val="0"/>
          <w:marBottom w:val="0"/>
          <w:divBdr>
            <w:top w:val="none" w:sz="0" w:space="0" w:color="auto"/>
            <w:left w:val="none" w:sz="0" w:space="0" w:color="auto"/>
            <w:bottom w:val="none" w:sz="0" w:space="0" w:color="auto"/>
            <w:right w:val="none" w:sz="0" w:space="0" w:color="auto"/>
          </w:divBdr>
        </w:div>
        <w:div w:id="879559678">
          <w:marLeft w:val="0"/>
          <w:marRight w:val="0"/>
          <w:marTop w:val="0"/>
          <w:marBottom w:val="0"/>
          <w:divBdr>
            <w:top w:val="none" w:sz="0" w:space="0" w:color="auto"/>
            <w:left w:val="none" w:sz="0" w:space="0" w:color="auto"/>
            <w:bottom w:val="none" w:sz="0" w:space="0" w:color="auto"/>
            <w:right w:val="none" w:sz="0" w:space="0" w:color="auto"/>
          </w:divBdr>
        </w:div>
        <w:div w:id="939528481">
          <w:marLeft w:val="0"/>
          <w:marRight w:val="0"/>
          <w:marTop w:val="0"/>
          <w:marBottom w:val="0"/>
          <w:divBdr>
            <w:top w:val="none" w:sz="0" w:space="0" w:color="auto"/>
            <w:left w:val="none" w:sz="0" w:space="0" w:color="auto"/>
            <w:bottom w:val="none" w:sz="0" w:space="0" w:color="auto"/>
            <w:right w:val="none" w:sz="0" w:space="0" w:color="auto"/>
          </w:divBdr>
        </w:div>
        <w:div w:id="1083723453">
          <w:marLeft w:val="0"/>
          <w:marRight w:val="0"/>
          <w:marTop w:val="0"/>
          <w:marBottom w:val="0"/>
          <w:divBdr>
            <w:top w:val="none" w:sz="0" w:space="0" w:color="auto"/>
            <w:left w:val="none" w:sz="0" w:space="0" w:color="auto"/>
            <w:bottom w:val="none" w:sz="0" w:space="0" w:color="auto"/>
            <w:right w:val="none" w:sz="0" w:space="0" w:color="auto"/>
          </w:divBdr>
        </w:div>
        <w:div w:id="1094402745">
          <w:marLeft w:val="0"/>
          <w:marRight w:val="0"/>
          <w:marTop w:val="0"/>
          <w:marBottom w:val="0"/>
          <w:divBdr>
            <w:top w:val="none" w:sz="0" w:space="0" w:color="auto"/>
            <w:left w:val="none" w:sz="0" w:space="0" w:color="auto"/>
            <w:bottom w:val="none" w:sz="0" w:space="0" w:color="auto"/>
            <w:right w:val="none" w:sz="0" w:space="0" w:color="auto"/>
          </w:divBdr>
        </w:div>
        <w:div w:id="1148329109">
          <w:marLeft w:val="0"/>
          <w:marRight w:val="0"/>
          <w:marTop w:val="0"/>
          <w:marBottom w:val="0"/>
          <w:divBdr>
            <w:top w:val="none" w:sz="0" w:space="0" w:color="auto"/>
            <w:left w:val="none" w:sz="0" w:space="0" w:color="auto"/>
            <w:bottom w:val="none" w:sz="0" w:space="0" w:color="auto"/>
            <w:right w:val="none" w:sz="0" w:space="0" w:color="auto"/>
          </w:divBdr>
        </w:div>
        <w:div w:id="1152983978">
          <w:marLeft w:val="0"/>
          <w:marRight w:val="0"/>
          <w:marTop w:val="0"/>
          <w:marBottom w:val="0"/>
          <w:divBdr>
            <w:top w:val="none" w:sz="0" w:space="0" w:color="auto"/>
            <w:left w:val="none" w:sz="0" w:space="0" w:color="auto"/>
            <w:bottom w:val="none" w:sz="0" w:space="0" w:color="auto"/>
            <w:right w:val="none" w:sz="0" w:space="0" w:color="auto"/>
          </w:divBdr>
        </w:div>
        <w:div w:id="1165362094">
          <w:marLeft w:val="0"/>
          <w:marRight w:val="0"/>
          <w:marTop w:val="0"/>
          <w:marBottom w:val="0"/>
          <w:divBdr>
            <w:top w:val="none" w:sz="0" w:space="0" w:color="auto"/>
            <w:left w:val="none" w:sz="0" w:space="0" w:color="auto"/>
            <w:bottom w:val="none" w:sz="0" w:space="0" w:color="auto"/>
            <w:right w:val="none" w:sz="0" w:space="0" w:color="auto"/>
          </w:divBdr>
        </w:div>
        <w:div w:id="1178813390">
          <w:marLeft w:val="0"/>
          <w:marRight w:val="0"/>
          <w:marTop w:val="0"/>
          <w:marBottom w:val="0"/>
          <w:divBdr>
            <w:top w:val="none" w:sz="0" w:space="0" w:color="auto"/>
            <w:left w:val="none" w:sz="0" w:space="0" w:color="auto"/>
            <w:bottom w:val="none" w:sz="0" w:space="0" w:color="auto"/>
            <w:right w:val="none" w:sz="0" w:space="0" w:color="auto"/>
          </w:divBdr>
        </w:div>
        <w:div w:id="1249850910">
          <w:marLeft w:val="0"/>
          <w:marRight w:val="0"/>
          <w:marTop w:val="0"/>
          <w:marBottom w:val="0"/>
          <w:divBdr>
            <w:top w:val="none" w:sz="0" w:space="0" w:color="auto"/>
            <w:left w:val="none" w:sz="0" w:space="0" w:color="auto"/>
            <w:bottom w:val="none" w:sz="0" w:space="0" w:color="auto"/>
            <w:right w:val="none" w:sz="0" w:space="0" w:color="auto"/>
          </w:divBdr>
        </w:div>
        <w:div w:id="1369833690">
          <w:marLeft w:val="0"/>
          <w:marRight w:val="0"/>
          <w:marTop w:val="0"/>
          <w:marBottom w:val="0"/>
          <w:divBdr>
            <w:top w:val="none" w:sz="0" w:space="0" w:color="auto"/>
            <w:left w:val="none" w:sz="0" w:space="0" w:color="auto"/>
            <w:bottom w:val="none" w:sz="0" w:space="0" w:color="auto"/>
            <w:right w:val="none" w:sz="0" w:space="0" w:color="auto"/>
          </w:divBdr>
        </w:div>
        <w:div w:id="1442918664">
          <w:marLeft w:val="0"/>
          <w:marRight w:val="0"/>
          <w:marTop w:val="0"/>
          <w:marBottom w:val="0"/>
          <w:divBdr>
            <w:top w:val="none" w:sz="0" w:space="0" w:color="auto"/>
            <w:left w:val="none" w:sz="0" w:space="0" w:color="auto"/>
            <w:bottom w:val="none" w:sz="0" w:space="0" w:color="auto"/>
            <w:right w:val="none" w:sz="0" w:space="0" w:color="auto"/>
          </w:divBdr>
        </w:div>
        <w:div w:id="1443574572">
          <w:marLeft w:val="0"/>
          <w:marRight w:val="0"/>
          <w:marTop w:val="0"/>
          <w:marBottom w:val="0"/>
          <w:divBdr>
            <w:top w:val="none" w:sz="0" w:space="0" w:color="auto"/>
            <w:left w:val="none" w:sz="0" w:space="0" w:color="auto"/>
            <w:bottom w:val="none" w:sz="0" w:space="0" w:color="auto"/>
            <w:right w:val="none" w:sz="0" w:space="0" w:color="auto"/>
          </w:divBdr>
        </w:div>
        <w:div w:id="1492136228">
          <w:marLeft w:val="0"/>
          <w:marRight w:val="0"/>
          <w:marTop w:val="0"/>
          <w:marBottom w:val="0"/>
          <w:divBdr>
            <w:top w:val="none" w:sz="0" w:space="0" w:color="auto"/>
            <w:left w:val="none" w:sz="0" w:space="0" w:color="auto"/>
            <w:bottom w:val="none" w:sz="0" w:space="0" w:color="auto"/>
            <w:right w:val="none" w:sz="0" w:space="0" w:color="auto"/>
          </w:divBdr>
        </w:div>
        <w:div w:id="1680235209">
          <w:marLeft w:val="0"/>
          <w:marRight w:val="0"/>
          <w:marTop w:val="0"/>
          <w:marBottom w:val="0"/>
          <w:divBdr>
            <w:top w:val="none" w:sz="0" w:space="0" w:color="auto"/>
            <w:left w:val="none" w:sz="0" w:space="0" w:color="auto"/>
            <w:bottom w:val="none" w:sz="0" w:space="0" w:color="auto"/>
            <w:right w:val="none" w:sz="0" w:space="0" w:color="auto"/>
          </w:divBdr>
        </w:div>
        <w:div w:id="1683240087">
          <w:marLeft w:val="0"/>
          <w:marRight w:val="0"/>
          <w:marTop w:val="0"/>
          <w:marBottom w:val="0"/>
          <w:divBdr>
            <w:top w:val="none" w:sz="0" w:space="0" w:color="auto"/>
            <w:left w:val="none" w:sz="0" w:space="0" w:color="auto"/>
            <w:bottom w:val="none" w:sz="0" w:space="0" w:color="auto"/>
            <w:right w:val="none" w:sz="0" w:space="0" w:color="auto"/>
          </w:divBdr>
        </w:div>
        <w:div w:id="1704093797">
          <w:marLeft w:val="0"/>
          <w:marRight w:val="0"/>
          <w:marTop w:val="0"/>
          <w:marBottom w:val="0"/>
          <w:divBdr>
            <w:top w:val="none" w:sz="0" w:space="0" w:color="auto"/>
            <w:left w:val="none" w:sz="0" w:space="0" w:color="auto"/>
            <w:bottom w:val="none" w:sz="0" w:space="0" w:color="auto"/>
            <w:right w:val="none" w:sz="0" w:space="0" w:color="auto"/>
          </w:divBdr>
        </w:div>
        <w:div w:id="1709184858">
          <w:marLeft w:val="0"/>
          <w:marRight w:val="0"/>
          <w:marTop w:val="0"/>
          <w:marBottom w:val="0"/>
          <w:divBdr>
            <w:top w:val="none" w:sz="0" w:space="0" w:color="auto"/>
            <w:left w:val="none" w:sz="0" w:space="0" w:color="auto"/>
            <w:bottom w:val="none" w:sz="0" w:space="0" w:color="auto"/>
            <w:right w:val="none" w:sz="0" w:space="0" w:color="auto"/>
          </w:divBdr>
        </w:div>
        <w:div w:id="2073693139">
          <w:marLeft w:val="0"/>
          <w:marRight w:val="0"/>
          <w:marTop w:val="0"/>
          <w:marBottom w:val="0"/>
          <w:divBdr>
            <w:top w:val="none" w:sz="0" w:space="0" w:color="auto"/>
            <w:left w:val="none" w:sz="0" w:space="0" w:color="auto"/>
            <w:bottom w:val="none" w:sz="0" w:space="0" w:color="auto"/>
            <w:right w:val="none" w:sz="0" w:space="0" w:color="auto"/>
          </w:divBdr>
        </w:div>
        <w:div w:id="2127698735">
          <w:marLeft w:val="0"/>
          <w:marRight w:val="0"/>
          <w:marTop w:val="0"/>
          <w:marBottom w:val="0"/>
          <w:divBdr>
            <w:top w:val="none" w:sz="0" w:space="0" w:color="auto"/>
            <w:left w:val="none" w:sz="0" w:space="0" w:color="auto"/>
            <w:bottom w:val="none" w:sz="0" w:space="0" w:color="auto"/>
            <w:right w:val="none" w:sz="0" w:space="0" w:color="auto"/>
          </w:divBdr>
        </w:div>
        <w:div w:id="21339403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ntsoe.eu/fileadmin/user_upload/edi/library/eic/cds/area.htm" TargetMode="External"/><Relationship Id="rId18" Type="http://schemas.openxmlformats.org/officeDocument/2006/relationships/hyperlink" Target="https://damas.ems.rs" TargetMode="External"/><Relationship Id="rId26" Type="http://schemas.openxmlformats.org/officeDocument/2006/relationships/hyperlink" Target="mailto:nikola.tosic@ems.rs" TargetMode="External"/><Relationship Id="rId21" Type="http://schemas.openxmlformats.org/officeDocument/2006/relationships/hyperlink" Target="mailto:marko.jankovic@ems.rs" TargetMode="External"/><Relationship Id="rId34" Type="http://schemas.openxmlformats.org/officeDocument/2006/relationships/hyperlink" Target="mailto:tsoplan@transelectrica.ro" TargetMode="Externa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www.ems.rs" TargetMode="External"/><Relationship Id="rId25" Type="http://schemas.openxmlformats.org/officeDocument/2006/relationships/hyperlink" Target="mailto:jasmin.licina@ems.rs" TargetMode="External"/><Relationship Id="rId33" Type="http://schemas.openxmlformats.org/officeDocument/2006/relationships/hyperlink" Target="mailto:schedule@ems.rs" TargetMode="External"/><Relationship Id="rId38" Type="http://schemas.microsoft.com/office/2011/relationships/people" Target="people.xml"/><Relationship Id="rId2" Type="http://schemas.openxmlformats.org/officeDocument/2006/relationships/customXml" Target="../customXml/item2.xml"/><Relationship Id="rId16" Type="http://schemas.openxmlformats.org/officeDocument/2006/relationships/hyperlink" Target="http://www.ems.rs" TargetMode="External"/><Relationship Id="rId20" Type="http://schemas.openxmlformats.org/officeDocument/2006/relationships/hyperlink" Target="https://damas.ems.rs" TargetMode="External"/><Relationship Id="rId29" Type="http://schemas.openxmlformats.org/officeDocument/2006/relationships/hyperlink" Target="mailto:schedule@ems.r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hyperlink" Target="mailto:" TargetMode="External"/><Relationship Id="rId32" Type="http://schemas.openxmlformats.org/officeDocument/2006/relationships/hyperlink" Target="mailto:jasmin.licina@ems.rs" TargetMode="External"/><Relationship Id="rId37" Type="http://schemas.microsoft.com/office/2011/relationships/commentsExtended" Target="commentsExtended.xml"/><Relationship Id="rId5" Type="http://schemas.microsoft.com/office/2007/relationships/stylesWithEffects" Target="stylesWithEffects.xml"/><Relationship Id="rId15" Type="http://schemas.openxmlformats.org/officeDocument/2006/relationships/hyperlink" Target="https://damas.ems.rs" TargetMode="External"/><Relationship Id="rId23" Type="http://schemas.openxmlformats.org/officeDocument/2006/relationships/hyperlink" Target="mailto:jelena.pejovic@ems.rs" TargetMode="External"/><Relationship Id="rId28" Type="http://schemas.openxmlformats.org/officeDocument/2006/relationships/hyperlink" Target="mailto:vladica.nikolic@ems.rs" TargetMode="External"/><Relationship Id="rId36"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www.ems.rs" TargetMode="External"/><Relationship Id="rId31" Type="http://schemas.openxmlformats.org/officeDocument/2006/relationships/hyperlink" Target="mailto:jelena.pejovic@ems.rs"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s://www.entsoe.eu/fileadmin/user_upload/edi/library/eic/cds/area.htm" TargetMode="External"/><Relationship Id="rId22" Type="http://schemas.openxmlformats.org/officeDocument/2006/relationships/hyperlink" Target="mailto:vladimir.jankovic@ems.rs" TargetMode="External"/><Relationship Id="rId27" Type="http://schemas.openxmlformats.org/officeDocument/2006/relationships/hyperlink" Target="mailto:radomir.zivic@ems.rs" TargetMode="External"/><Relationship Id="rId30" Type="http://schemas.openxmlformats.org/officeDocument/2006/relationships/hyperlink" Target="mailto:radovan.delic@ems.rs" TargetMode="External"/><Relationship Id="rId35" Type="http://schemas.openxmlformats.org/officeDocument/2006/relationships/fontTable" Target="fontTable.xml"/><Relationship Id="rId8" Type="http://schemas.openxmlformats.org/officeDocument/2006/relationships/footnotes" Target="footnotes.xml"/><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E075B4-E8B2-481A-AD9F-8CA5E65BDAC5}">
  <ds:schemaRefs>
    <ds:schemaRef ds:uri="http://schemas.openxmlformats.org/officeDocument/2006/bibliography"/>
  </ds:schemaRefs>
</ds:datastoreItem>
</file>

<file path=customXml/itemProps2.xml><?xml version="1.0" encoding="utf-8"?>
<ds:datastoreItem xmlns:ds="http://schemas.openxmlformats.org/officeDocument/2006/customXml" ds:itemID="{BC0191E5-EE13-4CAB-AD98-4FC99B1745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36</Pages>
  <Words>10666</Words>
  <Characters>61863</Characters>
  <Application>Microsoft Office Word</Application>
  <DocSecurity>0</DocSecurity>
  <Lines>515</Lines>
  <Paragraphs>144</Paragraphs>
  <ScaleCrop>false</ScaleCrop>
  <HeadingPairs>
    <vt:vector size="4" baseType="variant">
      <vt:variant>
        <vt:lpstr>Title</vt:lpstr>
      </vt:variant>
      <vt:variant>
        <vt:i4>1</vt:i4>
      </vt:variant>
      <vt:variant>
        <vt:lpstr>Cím</vt:lpstr>
      </vt:variant>
      <vt:variant>
        <vt:i4>1</vt:i4>
      </vt:variant>
    </vt:vector>
  </HeadingPairs>
  <TitlesOfParts>
    <vt:vector size="2" baseType="lpstr">
      <vt:lpstr>Auction Rules</vt:lpstr>
      <vt:lpstr>Auction Rules</vt:lpstr>
    </vt:vector>
  </TitlesOfParts>
  <Company>HP</Company>
  <LinksUpToDate>false</LinksUpToDate>
  <CharactersWithSpaces>72385</CharactersWithSpaces>
  <SharedDoc>false</SharedDoc>
  <HLinks>
    <vt:vector size="522" baseType="variant">
      <vt:variant>
        <vt:i4>4325498</vt:i4>
      </vt:variant>
      <vt:variant>
        <vt:i4>258</vt:i4>
      </vt:variant>
      <vt:variant>
        <vt:i4>0</vt:i4>
      </vt:variant>
      <vt:variant>
        <vt:i4>5</vt:i4>
      </vt:variant>
      <vt:variant>
        <vt:lpwstr>mailto:tsoplan@transelectrica.ro</vt:lpwstr>
      </vt:variant>
      <vt:variant>
        <vt:lpwstr/>
      </vt:variant>
      <vt:variant>
        <vt:i4>65592</vt:i4>
      </vt:variant>
      <vt:variant>
        <vt:i4>255</vt:i4>
      </vt:variant>
      <vt:variant>
        <vt:i4>0</vt:i4>
      </vt:variant>
      <vt:variant>
        <vt:i4>5</vt:i4>
      </vt:variant>
      <vt:variant>
        <vt:lpwstr>mailto:schedule@ems.rs</vt:lpwstr>
      </vt:variant>
      <vt:variant>
        <vt:lpwstr/>
      </vt:variant>
      <vt:variant>
        <vt:i4>3735626</vt:i4>
      </vt:variant>
      <vt:variant>
        <vt:i4>252</vt:i4>
      </vt:variant>
      <vt:variant>
        <vt:i4>0</vt:i4>
      </vt:variant>
      <vt:variant>
        <vt:i4>5</vt:i4>
      </vt:variant>
      <vt:variant>
        <vt:lpwstr>mailto:jasmin.licina@ems.rs</vt:lpwstr>
      </vt:variant>
      <vt:variant>
        <vt:lpwstr/>
      </vt:variant>
      <vt:variant>
        <vt:i4>3604544</vt:i4>
      </vt:variant>
      <vt:variant>
        <vt:i4>249</vt:i4>
      </vt:variant>
      <vt:variant>
        <vt:i4>0</vt:i4>
      </vt:variant>
      <vt:variant>
        <vt:i4>5</vt:i4>
      </vt:variant>
      <vt:variant>
        <vt:lpwstr>mailto:jelena.pejovic@ems.rs</vt:lpwstr>
      </vt:variant>
      <vt:variant>
        <vt:lpwstr/>
      </vt:variant>
      <vt:variant>
        <vt:i4>6488068</vt:i4>
      </vt:variant>
      <vt:variant>
        <vt:i4>246</vt:i4>
      </vt:variant>
      <vt:variant>
        <vt:i4>0</vt:i4>
      </vt:variant>
      <vt:variant>
        <vt:i4>5</vt:i4>
      </vt:variant>
      <vt:variant>
        <vt:lpwstr>mailto:radovan.delic@ems.rs</vt:lpwstr>
      </vt:variant>
      <vt:variant>
        <vt:lpwstr/>
      </vt:variant>
      <vt:variant>
        <vt:i4>4128803</vt:i4>
      </vt:variant>
      <vt:variant>
        <vt:i4>243</vt:i4>
      </vt:variant>
      <vt:variant>
        <vt:i4>0</vt:i4>
      </vt:variant>
      <vt:variant>
        <vt:i4>5</vt:i4>
      </vt:variant>
      <vt:variant>
        <vt:lpwstr/>
      </vt:variant>
      <vt:variant>
        <vt:lpwstr>bookmark11</vt:lpwstr>
      </vt:variant>
      <vt:variant>
        <vt:i4>65592</vt:i4>
      </vt:variant>
      <vt:variant>
        <vt:i4>240</vt:i4>
      </vt:variant>
      <vt:variant>
        <vt:i4>0</vt:i4>
      </vt:variant>
      <vt:variant>
        <vt:i4>5</vt:i4>
      </vt:variant>
      <vt:variant>
        <vt:lpwstr>mailto:schedule@ems.rs</vt:lpwstr>
      </vt:variant>
      <vt:variant>
        <vt:lpwstr/>
      </vt:variant>
      <vt:variant>
        <vt:i4>1245283</vt:i4>
      </vt:variant>
      <vt:variant>
        <vt:i4>237</vt:i4>
      </vt:variant>
      <vt:variant>
        <vt:i4>0</vt:i4>
      </vt:variant>
      <vt:variant>
        <vt:i4>5</vt:i4>
      </vt:variant>
      <vt:variant>
        <vt:lpwstr>mailto:vladica.nikolic@ems.rs</vt:lpwstr>
      </vt:variant>
      <vt:variant>
        <vt:lpwstr/>
      </vt:variant>
      <vt:variant>
        <vt:i4>6291456</vt:i4>
      </vt:variant>
      <vt:variant>
        <vt:i4>234</vt:i4>
      </vt:variant>
      <vt:variant>
        <vt:i4>0</vt:i4>
      </vt:variant>
      <vt:variant>
        <vt:i4>5</vt:i4>
      </vt:variant>
      <vt:variant>
        <vt:lpwstr>mailto:radomir.zivic@ems.rs</vt:lpwstr>
      </vt:variant>
      <vt:variant>
        <vt:lpwstr/>
      </vt:variant>
      <vt:variant>
        <vt:i4>5439533</vt:i4>
      </vt:variant>
      <vt:variant>
        <vt:i4>231</vt:i4>
      </vt:variant>
      <vt:variant>
        <vt:i4>0</vt:i4>
      </vt:variant>
      <vt:variant>
        <vt:i4>5</vt:i4>
      </vt:variant>
      <vt:variant>
        <vt:lpwstr>mailto:nikola.tosic@ems.rs</vt:lpwstr>
      </vt:variant>
      <vt:variant>
        <vt:lpwstr/>
      </vt:variant>
      <vt:variant>
        <vt:i4>4128803</vt:i4>
      </vt:variant>
      <vt:variant>
        <vt:i4>228</vt:i4>
      </vt:variant>
      <vt:variant>
        <vt:i4>0</vt:i4>
      </vt:variant>
      <vt:variant>
        <vt:i4>5</vt:i4>
      </vt:variant>
      <vt:variant>
        <vt:lpwstr/>
      </vt:variant>
      <vt:variant>
        <vt:lpwstr>bookmark11</vt:lpwstr>
      </vt:variant>
      <vt:variant>
        <vt:i4>3735626</vt:i4>
      </vt:variant>
      <vt:variant>
        <vt:i4>225</vt:i4>
      </vt:variant>
      <vt:variant>
        <vt:i4>0</vt:i4>
      </vt:variant>
      <vt:variant>
        <vt:i4>5</vt:i4>
      </vt:variant>
      <vt:variant>
        <vt:lpwstr>mailto:jasmin.licina@ems.rs</vt:lpwstr>
      </vt:variant>
      <vt:variant>
        <vt:lpwstr/>
      </vt:variant>
      <vt:variant>
        <vt:i4>6422640</vt:i4>
      </vt:variant>
      <vt:variant>
        <vt:i4>222</vt:i4>
      </vt:variant>
      <vt:variant>
        <vt:i4>0</vt:i4>
      </vt:variant>
      <vt:variant>
        <vt:i4>5</vt:i4>
      </vt:variant>
      <vt:variant>
        <vt:lpwstr>mailto:</vt:lpwstr>
      </vt:variant>
      <vt:variant>
        <vt:lpwstr/>
      </vt:variant>
      <vt:variant>
        <vt:i4>3604544</vt:i4>
      </vt:variant>
      <vt:variant>
        <vt:i4>219</vt:i4>
      </vt:variant>
      <vt:variant>
        <vt:i4>0</vt:i4>
      </vt:variant>
      <vt:variant>
        <vt:i4>5</vt:i4>
      </vt:variant>
      <vt:variant>
        <vt:lpwstr>mailto:jelena.pejovic@ems.rs</vt:lpwstr>
      </vt:variant>
      <vt:variant>
        <vt:lpwstr/>
      </vt:variant>
      <vt:variant>
        <vt:i4>2097244</vt:i4>
      </vt:variant>
      <vt:variant>
        <vt:i4>216</vt:i4>
      </vt:variant>
      <vt:variant>
        <vt:i4>0</vt:i4>
      </vt:variant>
      <vt:variant>
        <vt:i4>5</vt:i4>
      </vt:variant>
      <vt:variant>
        <vt:lpwstr>mailto:vladimir.jankovic@ems.rs</vt:lpwstr>
      </vt:variant>
      <vt:variant>
        <vt:lpwstr/>
      </vt:variant>
      <vt:variant>
        <vt:i4>6291477</vt:i4>
      </vt:variant>
      <vt:variant>
        <vt:i4>213</vt:i4>
      </vt:variant>
      <vt:variant>
        <vt:i4>0</vt:i4>
      </vt:variant>
      <vt:variant>
        <vt:i4>5</vt:i4>
      </vt:variant>
      <vt:variant>
        <vt:lpwstr>mailto:marko.jankovic@ems.rs</vt:lpwstr>
      </vt:variant>
      <vt:variant>
        <vt:lpwstr/>
      </vt:variant>
      <vt:variant>
        <vt:i4>983134</vt:i4>
      </vt:variant>
      <vt:variant>
        <vt:i4>210</vt:i4>
      </vt:variant>
      <vt:variant>
        <vt:i4>0</vt:i4>
      </vt:variant>
      <vt:variant>
        <vt:i4>5</vt:i4>
      </vt:variant>
      <vt:variant>
        <vt:lpwstr>https://damas.ems.rs/</vt:lpwstr>
      </vt:variant>
      <vt:variant>
        <vt:lpwstr/>
      </vt:variant>
      <vt:variant>
        <vt:i4>6291552</vt:i4>
      </vt:variant>
      <vt:variant>
        <vt:i4>207</vt:i4>
      </vt:variant>
      <vt:variant>
        <vt:i4>0</vt:i4>
      </vt:variant>
      <vt:variant>
        <vt:i4>5</vt:i4>
      </vt:variant>
      <vt:variant>
        <vt:lpwstr>http://www.ems.rs/</vt:lpwstr>
      </vt:variant>
      <vt:variant>
        <vt:lpwstr/>
      </vt:variant>
      <vt:variant>
        <vt:i4>983134</vt:i4>
      </vt:variant>
      <vt:variant>
        <vt:i4>204</vt:i4>
      </vt:variant>
      <vt:variant>
        <vt:i4>0</vt:i4>
      </vt:variant>
      <vt:variant>
        <vt:i4>5</vt:i4>
      </vt:variant>
      <vt:variant>
        <vt:lpwstr>https://damas.ems.rs/</vt:lpwstr>
      </vt:variant>
      <vt:variant>
        <vt:lpwstr/>
      </vt:variant>
      <vt:variant>
        <vt:i4>6291552</vt:i4>
      </vt:variant>
      <vt:variant>
        <vt:i4>201</vt:i4>
      </vt:variant>
      <vt:variant>
        <vt:i4>0</vt:i4>
      </vt:variant>
      <vt:variant>
        <vt:i4>5</vt:i4>
      </vt:variant>
      <vt:variant>
        <vt:lpwstr>http://www.ems.rs/</vt:lpwstr>
      </vt:variant>
      <vt:variant>
        <vt:lpwstr/>
      </vt:variant>
      <vt:variant>
        <vt:i4>6291552</vt:i4>
      </vt:variant>
      <vt:variant>
        <vt:i4>198</vt:i4>
      </vt:variant>
      <vt:variant>
        <vt:i4>0</vt:i4>
      </vt:variant>
      <vt:variant>
        <vt:i4>5</vt:i4>
      </vt:variant>
      <vt:variant>
        <vt:lpwstr>http://www.ems.rs/</vt:lpwstr>
      </vt:variant>
      <vt:variant>
        <vt:lpwstr/>
      </vt:variant>
      <vt:variant>
        <vt:i4>983134</vt:i4>
      </vt:variant>
      <vt:variant>
        <vt:i4>195</vt:i4>
      </vt:variant>
      <vt:variant>
        <vt:i4>0</vt:i4>
      </vt:variant>
      <vt:variant>
        <vt:i4>5</vt:i4>
      </vt:variant>
      <vt:variant>
        <vt:lpwstr>https://damas.ems.rs/</vt:lpwstr>
      </vt:variant>
      <vt:variant>
        <vt:lpwstr/>
      </vt:variant>
      <vt:variant>
        <vt:i4>1310827</vt:i4>
      </vt:variant>
      <vt:variant>
        <vt:i4>192</vt:i4>
      </vt:variant>
      <vt:variant>
        <vt:i4>0</vt:i4>
      </vt:variant>
      <vt:variant>
        <vt:i4>5</vt:i4>
      </vt:variant>
      <vt:variant>
        <vt:lpwstr>https://www.entsoe.eu/fileadmin/user_upload/edi/library/eic/cds/area.htm</vt:lpwstr>
      </vt:variant>
      <vt:variant>
        <vt:lpwstr/>
      </vt:variant>
      <vt:variant>
        <vt:i4>1310827</vt:i4>
      </vt:variant>
      <vt:variant>
        <vt:i4>189</vt:i4>
      </vt:variant>
      <vt:variant>
        <vt:i4>0</vt:i4>
      </vt:variant>
      <vt:variant>
        <vt:i4>5</vt:i4>
      </vt:variant>
      <vt:variant>
        <vt:lpwstr>https://www.entsoe.eu/fileadmin/user_upload/edi/library/eic/cds/area.htm</vt:lpwstr>
      </vt:variant>
      <vt:variant>
        <vt:lpwstr/>
      </vt:variant>
      <vt:variant>
        <vt:i4>3801121</vt:i4>
      </vt:variant>
      <vt:variant>
        <vt:i4>186</vt:i4>
      </vt:variant>
      <vt:variant>
        <vt:i4>0</vt:i4>
      </vt:variant>
      <vt:variant>
        <vt:i4>5</vt:i4>
      </vt:variant>
      <vt:variant>
        <vt:lpwstr/>
      </vt:variant>
      <vt:variant>
        <vt:lpwstr>bookmark34</vt:lpwstr>
      </vt:variant>
      <vt:variant>
        <vt:i4>3997729</vt:i4>
      </vt:variant>
      <vt:variant>
        <vt:i4>183</vt:i4>
      </vt:variant>
      <vt:variant>
        <vt:i4>0</vt:i4>
      </vt:variant>
      <vt:variant>
        <vt:i4>5</vt:i4>
      </vt:variant>
      <vt:variant>
        <vt:lpwstr/>
      </vt:variant>
      <vt:variant>
        <vt:lpwstr>bookmark33</vt:lpwstr>
      </vt:variant>
      <vt:variant>
        <vt:i4>3997729</vt:i4>
      </vt:variant>
      <vt:variant>
        <vt:i4>180</vt:i4>
      </vt:variant>
      <vt:variant>
        <vt:i4>0</vt:i4>
      </vt:variant>
      <vt:variant>
        <vt:i4>5</vt:i4>
      </vt:variant>
      <vt:variant>
        <vt:lpwstr/>
      </vt:variant>
      <vt:variant>
        <vt:lpwstr>bookmark33</vt:lpwstr>
      </vt:variant>
      <vt:variant>
        <vt:i4>3932193</vt:i4>
      </vt:variant>
      <vt:variant>
        <vt:i4>177</vt:i4>
      </vt:variant>
      <vt:variant>
        <vt:i4>0</vt:i4>
      </vt:variant>
      <vt:variant>
        <vt:i4>5</vt:i4>
      </vt:variant>
      <vt:variant>
        <vt:lpwstr/>
      </vt:variant>
      <vt:variant>
        <vt:lpwstr>bookmark32</vt:lpwstr>
      </vt:variant>
      <vt:variant>
        <vt:i4>3932193</vt:i4>
      </vt:variant>
      <vt:variant>
        <vt:i4>174</vt:i4>
      </vt:variant>
      <vt:variant>
        <vt:i4>0</vt:i4>
      </vt:variant>
      <vt:variant>
        <vt:i4>5</vt:i4>
      </vt:variant>
      <vt:variant>
        <vt:lpwstr/>
      </vt:variant>
      <vt:variant>
        <vt:lpwstr>bookmark32</vt:lpwstr>
      </vt:variant>
      <vt:variant>
        <vt:i4>4128801</vt:i4>
      </vt:variant>
      <vt:variant>
        <vt:i4>171</vt:i4>
      </vt:variant>
      <vt:variant>
        <vt:i4>0</vt:i4>
      </vt:variant>
      <vt:variant>
        <vt:i4>5</vt:i4>
      </vt:variant>
      <vt:variant>
        <vt:lpwstr/>
      </vt:variant>
      <vt:variant>
        <vt:lpwstr>bookmark31</vt:lpwstr>
      </vt:variant>
      <vt:variant>
        <vt:i4>4128801</vt:i4>
      </vt:variant>
      <vt:variant>
        <vt:i4>168</vt:i4>
      </vt:variant>
      <vt:variant>
        <vt:i4>0</vt:i4>
      </vt:variant>
      <vt:variant>
        <vt:i4>5</vt:i4>
      </vt:variant>
      <vt:variant>
        <vt:lpwstr/>
      </vt:variant>
      <vt:variant>
        <vt:lpwstr>bookmark31</vt:lpwstr>
      </vt:variant>
      <vt:variant>
        <vt:i4>4063265</vt:i4>
      </vt:variant>
      <vt:variant>
        <vt:i4>165</vt:i4>
      </vt:variant>
      <vt:variant>
        <vt:i4>0</vt:i4>
      </vt:variant>
      <vt:variant>
        <vt:i4>5</vt:i4>
      </vt:variant>
      <vt:variant>
        <vt:lpwstr/>
      </vt:variant>
      <vt:variant>
        <vt:lpwstr>bookmark30</vt:lpwstr>
      </vt:variant>
      <vt:variant>
        <vt:i4>4063265</vt:i4>
      </vt:variant>
      <vt:variant>
        <vt:i4>162</vt:i4>
      </vt:variant>
      <vt:variant>
        <vt:i4>0</vt:i4>
      </vt:variant>
      <vt:variant>
        <vt:i4>5</vt:i4>
      </vt:variant>
      <vt:variant>
        <vt:lpwstr/>
      </vt:variant>
      <vt:variant>
        <vt:lpwstr>bookmark30</vt:lpwstr>
      </vt:variant>
      <vt:variant>
        <vt:i4>4063265</vt:i4>
      </vt:variant>
      <vt:variant>
        <vt:i4>159</vt:i4>
      </vt:variant>
      <vt:variant>
        <vt:i4>0</vt:i4>
      </vt:variant>
      <vt:variant>
        <vt:i4>5</vt:i4>
      </vt:variant>
      <vt:variant>
        <vt:lpwstr/>
      </vt:variant>
      <vt:variant>
        <vt:lpwstr>bookmark30</vt:lpwstr>
      </vt:variant>
      <vt:variant>
        <vt:i4>4063265</vt:i4>
      </vt:variant>
      <vt:variant>
        <vt:i4>156</vt:i4>
      </vt:variant>
      <vt:variant>
        <vt:i4>0</vt:i4>
      </vt:variant>
      <vt:variant>
        <vt:i4>5</vt:i4>
      </vt:variant>
      <vt:variant>
        <vt:lpwstr/>
      </vt:variant>
      <vt:variant>
        <vt:lpwstr>bookmark30</vt:lpwstr>
      </vt:variant>
      <vt:variant>
        <vt:i4>4063265</vt:i4>
      </vt:variant>
      <vt:variant>
        <vt:i4>153</vt:i4>
      </vt:variant>
      <vt:variant>
        <vt:i4>0</vt:i4>
      </vt:variant>
      <vt:variant>
        <vt:i4>5</vt:i4>
      </vt:variant>
      <vt:variant>
        <vt:lpwstr/>
      </vt:variant>
      <vt:variant>
        <vt:lpwstr>bookmark30</vt:lpwstr>
      </vt:variant>
      <vt:variant>
        <vt:i4>4063265</vt:i4>
      </vt:variant>
      <vt:variant>
        <vt:i4>150</vt:i4>
      </vt:variant>
      <vt:variant>
        <vt:i4>0</vt:i4>
      </vt:variant>
      <vt:variant>
        <vt:i4>5</vt:i4>
      </vt:variant>
      <vt:variant>
        <vt:lpwstr/>
      </vt:variant>
      <vt:variant>
        <vt:lpwstr>bookmark30</vt:lpwstr>
      </vt:variant>
      <vt:variant>
        <vt:i4>3538976</vt:i4>
      </vt:variant>
      <vt:variant>
        <vt:i4>147</vt:i4>
      </vt:variant>
      <vt:variant>
        <vt:i4>0</vt:i4>
      </vt:variant>
      <vt:variant>
        <vt:i4>5</vt:i4>
      </vt:variant>
      <vt:variant>
        <vt:lpwstr/>
      </vt:variant>
      <vt:variant>
        <vt:lpwstr>bookmark28</vt:lpwstr>
      </vt:variant>
      <vt:variant>
        <vt:i4>3538976</vt:i4>
      </vt:variant>
      <vt:variant>
        <vt:i4>144</vt:i4>
      </vt:variant>
      <vt:variant>
        <vt:i4>0</vt:i4>
      </vt:variant>
      <vt:variant>
        <vt:i4>5</vt:i4>
      </vt:variant>
      <vt:variant>
        <vt:lpwstr/>
      </vt:variant>
      <vt:variant>
        <vt:lpwstr>bookmark28</vt:lpwstr>
      </vt:variant>
      <vt:variant>
        <vt:i4>3735584</vt:i4>
      </vt:variant>
      <vt:variant>
        <vt:i4>141</vt:i4>
      </vt:variant>
      <vt:variant>
        <vt:i4>0</vt:i4>
      </vt:variant>
      <vt:variant>
        <vt:i4>5</vt:i4>
      </vt:variant>
      <vt:variant>
        <vt:lpwstr/>
      </vt:variant>
      <vt:variant>
        <vt:lpwstr>bookmark27</vt:lpwstr>
      </vt:variant>
      <vt:variant>
        <vt:i4>3735584</vt:i4>
      </vt:variant>
      <vt:variant>
        <vt:i4>138</vt:i4>
      </vt:variant>
      <vt:variant>
        <vt:i4>0</vt:i4>
      </vt:variant>
      <vt:variant>
        <vt:i4>5</vt:i4>
      </vt:variant>
      <vt:variant>
        <vt:lpwstr/>
      </vt:variant>
      <vt:variant>
        <vt:lpwstr>bookmark27</vt:lpwstr>
      </vt:variant>
      <vt:variant>
        <vt:i4>4128800</vt:i4>
      </vt:variant>
      <vt:variant>
        <vt:i4>135</vt:i4>
      </vt:variant>
      <vt:variant>
        <vt:i4>0</vt:i4>
      </vt:variant>
      <vt:variant>
        <vt:i4>5</vt:i4>
      </vt:variant>
      <vt:variant>
        <vt:lpwstr/>
      </vt:variant>
      <vt:variant>
        <vt:lpwstr>bookmark21</vt:lpwstr>
      </vt:variant>
      <vt:variant>
        <vt:i4>4063264</vt:i4>
      </vt:variant>
      <vt:variant>
        <vt:i4>132</vt:i4>
      </vt:variant>
      <vt:variant>
        <vt:i4>0</vt:i4>
      </vt:variant>
      <vt:variant>
        <vt:i4>5</vt:i4>
      </vt:variant>
      <vt:variant>
        <vt:lpwstr/>
      </vt:variant>
      <vt:variant>
        <vt:lpwstr>bookmark20</vt:lpwstr>
      </vt:variant>
      <vt:variant>
        <vt:i4>3801120</vt:i4>
      </vt:variant>
      <vt:variant>
        <vt:i4>129</vt:i4>
      </vt:variant>
      <vt:variant>
        <vt:i4>0</vt:i4>
      </vt:variant>
      <vt:variant>
        <vt:i4>5</vt:i4>
      </vt:variant>
      <vt:variant>
        <vt:lpwstr/>
      </vt:variant>
      <vt:variant>
        <vt:lpwstr>bookmark24</vt:lpwstr>
      </vt:variant>
      <vt:variant>
        <vt:i4>4128800</vt:i4>
      </vt:variant>
      <vt:variant>
        <vt:i4>126</vt:i4>
      </vt:variant>
      <vt:variant>
        <vt:i4>0</vt:i4>
      </vt:variant>
      <vt:variant>
        <vt:i4>5</vt:i4>
      </vt:variant>
      <vt:variant>
        <vt:lpwstr/>
      </vt:variant>
      <vt:variant>
        <vt:lpwstr>bookmark21</vt:lpwstr>
      </vt:variant>
      <vt:variant>
        <vt:i4>4128800</vt:i4>
      </vt:variant>
      <vt:variant>
        <vt:i4>123</vt:i4>
      </vt:variant>
      <vt:variant>
        <vt:i4>0</vt:i4>
      </vt:variant>
      <vt:variant>
        <vt:i4>5</vt:i4>
      </vt:variant>
      <vt:variant>
        <vt:lpwstr/>
      </vt:variant>
      <vt:variant>
        <vt:lpwstr>bookmark21</vt:lpwstr>
      </vt:variant>
      <vt:variant>
        <vt:i4>4063264</vt:i4>
      </vt:variant>
      <vt:variant>
        <vt:i4>120</vt:i4>
      </vt:variant>
      <vt:variant>
        <vt:i4>0</vt:i4>
      </vt:variant>
      <vt:variant>
        <vt:i4>5</vt:i4>
      </vt:variant>
      <vt:variant>
        <vt:lpwstr/>
      </vt:variant>
      <vt:variant>
        <vt:lpwstr>bookmark20</vt:lpwstr>
      </vt:variant>
      <vt:variant>
        <vt:i4>4063264</vt:i4>
      </vt:variant>
      <vt:variant>
        <vt:i4>117</vt:i4>
      </vt:variant>
      <vt:variant>
        <vt:i4>0</vt:i4>
      </vt:variant>
      <vt:variant>
        <vt:i4>5</vt:i4>
      </vt:variant>
      <vt:variant>
        <vt:lpwstr/>
      </vt:variant>
      <vt:variant>
        <vt:lpwstr>bookmark20</vt:lpwstr>
      </vt:variant>
      <vt:variant>
        <vt:i4>4063264</vt:i4>
      </vt:variant>
      <vt:variant>
        <vt:i4>114</vt:i4>
      </vt:variant>
      <vt:variant>
        <vt:i4>0</vt:i4>
      </vt:variant>
      <vt:variant>
        <vt:i4>5</vt:i4>
      </vt:variant>
      <vt:variant>
        <vt:lpwstr/>
      </vt:variant>
      <vt:variant>
        <vt:lpwstr>bookmark20</vt:lpwstr>
      </vt:variant>
      <vt:variant>
        <vt:i4>4063264</vt:i4>
      </vt:variant>
      <vt:variant>
        <vt:i4>111</vt:i4>
      </vt:variant>
      <vt:variant>
        <vt:i4>0</vt:i4>
      </vt:variant>
      <vt:variant>
        <vt:i4>5</vt:i4>
      </vt:variant>
      <vt:variant>
        <vt:lpwstr/>
      </vt:variant>
      <vt:variant>
        <vt:lpwstr>bookmark20</vt:lpwstr>
      </vt:variant>
      <vt:variant>
        <vt:i4>3866659</vt:i4>
      </vt:variant>
      <vt:variant>
        <vt:i4>108</vt:i4>
      </vt:variant>
      <vt:variant>
        <vt:i4>0</vt:i4>
      </vt:variant>
      <vt:variant>
        <vt:i4>5</vt:i4>
      </vt:variant>
      <vt:variant>
        <vt:lpwstr/>
      </vt:variant>
      <vt:variant>
        <vt:lpwstr>bookmark15</vt:lpwstr>
      </vt:variant>
      <vt:variant>
        <vt:i4>3866659</vt:i4>
      </vt:variant>
      <vt:variant>
        <vt:i4>105</vt:i4>
      </vt:variant>
      <vt:variant>
        <vt:i4>0</vt:i4>
      </vt:variant>
      <vt:variant>
        <vt:i4>5</vt:i4>
      </vt:variant>
      <vt:variant>
        <vt:lpwstr/>
      </vt:variant>
      <vt:variant>
        <vt:lpwstr>bookmark15</vt:lpwstr>
      </vt:variant>
      <vt:variant>
        <vt:i4>3801123</vt:i4>
      </vt:variant>
      <vt:variant>
        <vt:i4>102</vt:i4>
      </vt:variant>
      <vt:variant>
        <vt:i4>0</vt:i4>
      </vt:variant>
      <vt:variant>
        <vt:i4>5</vt:i4>
      </vt:variant>
      <vt:variant>
        <vt:lpwstr/>
      </vt:variant>
      <vt:variant>
        <vt:lpwstr>bookmark14</vt:lpwstr>
      </vt:variant>
      <vt:variant>
        <vt:i4>3801123</vt:i4>
      </vt:variant>
      <vt:variant>
        <vt:i4>99</vt:i4>
      </vt:variant>
      <vt:variant>
        <vt:i4>0</vt:i4>
      </vt:variant>
      <vt:variant>
        <vt:i4>5</vt:i4>
      </vt:variant>
      <vt:variant>
        <vt:lpwstr/>
      </vt:variant>
      <vt:variant>
        <vt:lpwstr>bookmark14</vt:lpwstr>
      </vt:variant>
      <vt:variant>
        <vt:i4>3801123</vt:i4>
      </vt:variant>
      <vt:variant>
        <vt:i4>96</vt:i4>
      </vt:variant>
      <vt:variant>
        <vt:i4>0</vt:i4>
      </vt:variant>
      <vt:variant>
        <vt:i4>5</vt:i4>
      </vt:variant>
      <vt:variant>
        <vt:lpwstr/>
      </vt:variant>
      <vt:variant>
        <vt:lpwstr>bookmark14</vt:lpwstr>
      </vt:variant>
      <vt:variant>
        <vt:i4>3801123</vt:i4>
      </vt:variant>
      <vt:variant>
        <vt:i4>93</vt:i4>
      </vt:variant>
      <vt:variant>
        <vt:i4>0</vt:i4>
      </vt:variant>
      <vt:variant>
        <vt:i4>5</vt:i4>
      </vt:variant>
      <vt:variant>
        <vt:lpwstr/>
      </vt:variant>
      <vt:variant>
        <vt:lpwstr>bookmark14</vt:lpwstr>
      </vt:variant>
      <vt:variant>
        <vt:i4>3801123</vt:i4>
      </vt:variant>
      <vt:variant>
        <vt:i4>90</vt:i4>
      </vt:variant>
      <vt:variant>
        <vt:i4>0</vt:i4>
      </vt:variant>
      <vt:variant>
        <vt:i4>5</vt:i4>
      </vt:variant>
      <vt:variant>
        <vt:lpwstr/>
      </vt:variant>
      <vt:variant>
        <vt:lpwstr>bookmark14</vt:lpwstr>
      </vt:variant>
      <vt:variant>
        <vt:i4>3801123</vt:i4>
      </vt:variant>
      <vt:variant>
        <vt:i4>87</vt:i4>
      </vt:variant>
      <vt:variant>
        <vt:i4>0</vt:i4>
      </vt:variant>
      <vt:variant>
        <vt:i4>5</vt:i4>
      </vt:variant>
      <vt:variant>
        <vt:lpwstr/>
      </vt:variant>
      <vt:variant>
        <vt:lpwstr>bookmark14</vt:lpwstr>
      </vt:variant>
      <vt:variant>
        <vt:i4>3932195</vt:i4>
      </vt:variant>
      <vt:variant>
        <vt:i4>84</vt:i4>
      </vt:variant>
      <vt:variant>
        <vt:i4>0</vt:i4>
      </vt:variant>
      <vt:variant>
        <vt:i4>5</vt:i4>
      </vt:variant>
      <vt:variant>
        <vt:lpwstr/>
      </vt:variant>
      <vt:variant>
        <vt:lpwstr>bookmark12</vt:lpwstr>
      </vt:variant>
      <vt:variant>
        <vt:i4>3932195</vt:i4>
      </vt:variant>
      <vt:variant>
        <vt:i4>81</vt:i4>
      </vt:variant>
      <vt:variant>
        <vt:i4>0</vt:i4>
      </vt:variant>
      <vt:variant>
        <vt:i4>5</vt:i4>
      </vt:variant>
      <vt:variant>
        <vt:lpwstr/>
      </vt:variant>
      <vt:variant>
        <vt:lpwstr>bookmark12</vt:lpwstr>
      </vt:variant>
      <vt:variant>
        <vt:i4>4128803</vt:i4>
      </vt:variant>
      <vt:variant>
        <vt:i4>78</vt:i4>
      </vt:variant>
      <vt:variant>
        <vt:i4>0</vt:i4>
      </vt:variant>
      <vt:variant>
        <vt:i4>5</vt:i4>
      </vt:variant>
      <vt:variant>
        <vt:lpwstr/>
      </vt:variant>
      <vt:variant>
        <vt:lpwstr>bookmark11</vt:lpwstr>
      </vt:variant>
      <vt:variant>
        <vt:i4>4128803</vt:i4>
      </vt:variant>
      <vt:variant>
        <vt:i4>75</vt:i4>
      </vt:variant>
      <vt:variant>
        <vt:i4>0</vt:i4>
      </vt:variant>
      <vt:variant>
        <vt:i4>5</vt:i4>
      </vt:variant>
      <vt:variant>
        <vt:lpwstr/>
      </vt:variant>
      <vt:variant>
        <vt:lpwstr>bookmark11</vt:lpwstr>
      </vt:variant>
      <vt:variant>
        <vt:i4>4128803</vt:i4>
      </vt:variant>
      <vt:variant>
        <vt:i4>72</vt:i4>
      </vt:variant>
      <vt:variant>
        <vt:i4>0</vt:i4>
      </vt:variant>
      <vt:variant>
        <vt:i4>5</vt:i4>
      </vt:variant>
      <vt:variant>
        <vt:lpwstr/>
      </vt:variant>
      <vt:variant>
        <vt:lpwstr>bookmark11</vt:lpwstr>
      </vt:variant>
      <vt:variant>
        <vt:i4>4128803</vt:i4>
      </vt:variant>
      <vt:variant>
        <vt:i4>69</vt:i4>
      </vt:variant>
      <vt:variant>
        <vt:i4>0</vt:i4>
      </vt:variant>
      <vt:variant>
        <vt:i4>5</vt:i4>
      </vt:variant>
      <vt:variant>
        <vt:lpwstr/>
      </vt:variant>
      <vt:variant>
        <vt:lpwstr>bookmark11</vt:lpwstr>
      </vt:variant>
      <vt:variant>
        <vt:i4>917522</vt:i4>
      </vt:variant>
      <vt:variant>
        <vt:i4>66</vt:i4>
      </vt:variant>
      <vt:variant>
        <vt:i4>0</vt:i4>
      </vt:variant>
      <vt:variant>
        <vt:i4>5</vt:i4>
      </vt:variant>
      <vt:variant>
        <vt:lpwstr/>
      </vt:variant>
      <vt:variant>
        <vt:lpwstr>bookmark8</vt:lpwstr>
      </vt:variant>
      <vt:variant>
        <vt:i4>917522</vt:i4>
      </vt:variant>
      <vt:variant>
        <vt:i4>63</vt:i4>
      </vt:variant>
      <vt:variant>
        <vt:i4>0</vt:i4>
      </vt:variant>
      <vt:variant>
        <vt:i4>5</vt:i4>
      </vt:variant>
      <vt:variant>
        <vt:lpwstr/>
      </vt:variant>
      <vt:variant>
        <vt:lpwstr>bookmark8</vt:lpwstr>
      </vt:variant>
      <vt:variant>
        <vt:i4>917522</vt:i4>
      </vt:variant>
      <vt:variant>
        <vt:i4>60</vt:i4>
      </vt:variant>
      <vt:variant>
        <vt:i4>0</vt:i4>
      </vt:variant>
      <vt:variant>
        <vt:i4>5</vt:i4>
      </vt:variant>
      <vt:variant>
        <vt:lpwstr/>
      </vt:variant>
      <vt:variant>
        <vt:lpwstr>bookmark7</vt:lpwstr>
      </vt:variant>
      <vt:variant>
        <vt:i4>917522</vt:i4>
      </vt:variant>
      <vt:variant>
        <vt:i4>57</vt:i4>
      </vt:variant>
      <vt:variant>
        <vt:i4>0</vt:i4>
      </vt:variant>
      <vt:variant>
        <vt:i4>5</vt:i4>
      </vt:variant>
      <vt:variant>
        <vt:lpwstr/>
      </vt:variant>
      <vt:variant>
        <vt:lpwstr>bookmark7</vt:lpwstr>
      </vt:variant>
      <vt:variant>
        <vt:i4>917522</vt:i4>
      </vt:variant>
      <vt:variant>
        <vt:i4>54</vt:i4>
      </vt:variant>
      <vt:variant>
        <vt:i4>0</vt:i4>
      </vt:variant>
      <vt:variant>
        <vt:i4>5</vt:i4>
      </vt:variant>
      <vt:variant>
        <vt:lpwstr/>
      </vt:variant>
      <vt:variant>
        <vt:lpwstr>bookmark5</vt:lpwstr>
      </vt:variant>
      <vt:variant>
        <vt:i4>917522</vt:i4>
      </vt:variant>
      <vt:variant>
        <vt:i4>51</vt:i4>
      </vt:variant>
      <vt:variant>
        <vt:i4>0</vt:i4>
      </vt:variant>
      <vt:variant>
        <vt:i4>5</vt:i4>
      </vt:variant>
      <vt:variant>
        <vt:lpwstr/>
      </vt:variant>
      <vt:variant>
        <vt:lpwstr>bookmark5</vt:lpwstr>
      </vt:variant>
      <vt:variant>
        <vt:i4>917522</vt:i4>
      </vt:variant>
      <vt:variant>
        <vt:i4>48</vt:i4>
      </vt:variant>
      <vt:variant>
        <vt:i4>0</vt:i4>
      </vt:variant>
      <vt:variant>
        <vt:i4>5</vt:i4>
      </vt:variant>
      <vt:variant>
        <vt:lpwstr/>
      </vt:variant>
      <vt:variant>
        <vt:lpwstr>bookmark5</vt:lpwstr>
      </vt:variant>
      <vt:variant>
        <vt:i4>917522</vt:i4>
      </vt:variant>
      <vt:variant>
        <vt:i4>45</vt:i4>
      </vt:variant>
      <vt:variant>
        <vt:i4>0</vt:i4>
      </vt:variant>
      <vt:variant>
        <vt:i4>5</vt:i4>
      </vt:variant>
      <vt:variant>
        <vt:lpwstr/>
      </vt:variant>
      <vt:variant>
        <vt:lpwstr>bookmark5</vt:lpwstr>
      </vt:variant>
      <vt:variant>
        <vt:i4>917522</vt:i4>
      </vt:variant>
      <vt:variant>
        <vt:i4>42</vt:i4>
      </vt:variant>
      <vt:variant>
        <vt:i4>0</vt:i4>
      </vt:variant>
      <vt:variant>
        <vt:i4>5</vt:i4>
      </vt:variant>
      <vt:variant>
        <vt:lpwstr/>
      </vt:variant>
      <vt:variant>
        <vt:lpwstr>bookmark4</vt:lpwstr>
      </vt:variant>
      <vt:variant>
        <vt:i4>917522</vt:i4>
      </vt:variant>
      <vt:variant>
        <vt:i4>39</vt:i4>
      </vt:variant>
      <vt:variant>
        <vt:i4>0</vt:i4>
      </vt:variant>
      <vt:variant>
        <vt:i4>5</vt:i4>
      </vt:variant>
      <vt:variant>
        <vt:lpwstr/>
      </vt:variant>
      <vt:variant>
        <vt:lpwstr>bookmark4</vt:lpwstr>
      </vt:variant>
      <vt:variant>
        <vt:i4>917522</vt:i4>
      </vt:variant>
      <vt:variant>
        <vt:i4>36</vt:i4>
      </vt:variant>
      <vt:variant>
        <vt:i4>0</vt:i4>
      </vt:variant>
      <vt:variant>
        <vt:i4>5</vt:i4>
      </vt:variant>
      <vt:variant>
        <vt:lpwstr/>
      </vt:variant>
      <vt:variant>
        <vt:lpwstr>bookmark3</vt:lpwstr>
      </vt:variant>
      <vt:variant>
        <vt:i4>917522</vt:i4>
      </vt:variant>
      <vt:variant>
        <vt:i4>33</vt:i4>
      </vt:variant>
      <vt:variant>
        <vt:i4>0</vt:i4>
      </vt:variant>
      <vt:variant>
        <vt:i4>5</vt:i4>
      </vt:variant>
      <vt:variant>
        <vt:lpwstr/>
      </vt:variant>
      <vt:variant>
        <vt:lpwstr>bookmark3</vt:lpwstr>
      </vt:variant>
      <vt:variant>
        <vt:i4>917522</vt:i4>
      </vt:variant>
      <vt:variant>
        <vt:i4>30</vt:i4>
      </vt:variant>
      <vt:variant>
        <vt:i4>0</vt:i4>
      </vt:variant>
      <vt:variant>
        <vt:i4>5</vt:i4>
      </vt:variant>
      <vt:variant>
        <vt:lpwstr/>
      </vt:variant>
      <vt:variant>
        <vt:lpwstr>bookmark3</vt:lpwstr>
      </vt:variant>
      <vt:variant>
        <vt:i4>917522</vt:i4>
      </vt:variant>
      <vt:variant>
        <vt:i4>27</vt:i4>
      </vt:variant>
      <vt:variant>
        <vt:i4>0</vt:i4>
      </vt:variant>
      <vt:variant>
        <vt:i4>5</vt:i4>
      </vt:variant>
      <vt:variant>
        <vt:lpwstr/>
      </vt:variant>
      <vt:variant>
        <vt:lpwstr>bookmark3</vt:lpwstr>
      </vt:variant>
      <vt:variant>
        <vt:i4>917522</vt:i4>
      </vt:variant>
      <vt:variant>
        <vt:i4>24</vt:i4>
      </vt:variant>
      <vt:variant>
        <vt:i4>0</vt:i4>
      </vt:variant>
      <vt:variant>
        <vt:i4>5</vt:i4>
      </vt:variant>
      <vt:variant>
        <vt:lpwstr/>
      </vt:variant>
      <vt:variant>
        <vt:lpwstr>bookmark2</vt:lpwstr>
      </vt:variant>
      <vt:variant>
        <vt:i4>917522</vt:i4>
      </vt:variant>
      <vt:variant>
        <vt:i4>21</vt:i4>
      </vt:variant>
      <vt:variant>
        <vt:i4>0</vt:i4>
      </vt:variant>
      <vt:variant>
        <vt:i4>5</vt:i4>
      </vt:variant>
      <vt:variant>
        <vt:lpwstr/>
      </vt:variant>
      <vt:variant>
        <vt:lpwstr>bookmark2</vt:lpwstr>
      </vt:variant>
      <vt:variant>
        <vt:i4>917522</vt:i4>
      </vt:variant>
      <vt:variant>
        <vt:i4>18</vt:i4>
      </vt:variant>
      <vt:variant>
        <vt:i4>0</vt:i4>
      </vt:variant>
      <vt:variant>
        <vt:i4>5</vt:i4>
      </vt:variant>
      <vt:variant>
        <vt:lpwstr/>
      </vt:variant>
      <vt:variant>
        <vt:lpwstr>bookmark1</vt:lpwstr>
      </vt:variant>
      <vt:variant>
        <vt:i4>917522</vt:i4>
      </vt:variant>
      <vt:variant>
        <vt:i4>15</vt:i4>
      </vt:variant>
      <vt:variant>
        <vt:i4>0</vt:i4>
      </vt:variant>
      <vt:variant>
        <vt:i4>5</vt:i4>
      </vt:variant>
      <vt:variant>
        <vt:lpwstr/>
      </vt:variant>
      <vt:variant>
        <vt:lpwstr>bookmark1</vt:lpwstr>
      </vt:variant>
      <vt:variant>
        <vt:i4>917522</vt:i4>
      </vt:variant>
      <vt:variant>
        <vt:i4>12</vt:i4>
      </vt:variant>
      <vt:variant>
        <vt:i4>0</vt:i4>
      </vt:variant>
      <vt:variant>
        <vt:i4>5</vt:i4>
      </vt:variant>
      <vt:variant>
        <vt:lpwstr/>
      </vt:variant>
      <vt:variant>
        <vt:lpwstr>bookmark1</vt:lpwstr>
      </vt:variant>
      <vt:variant>
        <vt:i4>917522</vt:i4>
      </vt:variant>
      <vt:variant>
        <vt:i4>9</vt:i4>
      </vt:variant>
      <vt:variant>
        <vt:i4>0</vt:i4>
      </vt:variant>
      <vt:variant>
        <vt:i4>5</vt:i4>
      </vt:variant>
      <vt:variant>
        <vt:lpwstr/>
      </vt:variant>
      <vt:variant>
        <vt:lpwstr>bookmark1</vt:lpwstr>
      </vt:variant>
      <vt:variant>
        <vt:i4>917522</vt:i4>
      </vt:variant>
      <vt:variant>
        <vt:i4>6</vt:i4>
      </vt:variant>
      <vt:variant>
        <vt:i4>0</vt:i4>
      </vt:variant>
      <vt:variant>
        <vt:i4>5</vt:i4>
      </vt:variant>
      <vt:variant>
        <vt:lpwstr/>
      </vt:variant>
      <vt:variant>
        <vt:lpwstr>bookmark1</vt:lpwstr>
      </vt:variant>
      <vt:variant>
        <vt:i4>917522</vt:i4>
      </vt:variant>
      <vt:variant>
        <vt:i4>3</vt:i4>
      </vt:variant>
      <vt:variant>
        <vt:i4>0</vt:i4>
      </vt:variant>
      <vt:variant>
        <vt:i4>5</vt:i4>
      </vt:variant>
      <vt:variant>
        <vt:lpwstr/>
      </vt:variant>
      <vt:variant>
        <vt:lpwstr>bookmark1</vt:lpwstr>
      </vt:variant>
      <vt:variant>
        <vt:i4>917522</vt:i4>
      </vt:variant>
      <vt:variant>
        <vt:i4>0</vt:i4>
      </vt:variant>
      <vt:variant>
        <vt:i4>0</vt:i4>
      </vt:variant>
      <vt:variant>
        <vt:i4>5</vt:i4>
      </vt:variant>
      <vt:variant>
        <vt:lpwstr/>
      </vt:variant>
      <vt:variant>
        <vt:lpwstr>bookmark0</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Auction Rules</dc:title>
  <dc:creator>marko-jankovic</dc:creator>
  <cp:lastModifiedBy>Costel Buscoveanu</cp:lastModifiedBy>
  <cp:revision>4</cp:revision>
  <cp:lastPrinted>2016-09-29T08:40:00Z</cp:lastPrinted>
  <dcterms:created xsi:type="dcterms:W3CDTF">2016-09-28T14:25:00Z</dcterms:created>
  <dcterms:modified xsi:type="dcterms:W3CDTF">2016-09-29T08:45:00Z</dcterms:modified>
</cp:coreProperties>
</file>