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agrearea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societăţilor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prestatoare de servicii energetice</w:t>
      </w:r>
    </w:p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AE2087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CF5B48">
        <w:rPr>
          <w:rFonts w:ascii="Times New Roman" w:hAnsi="Times New Roman" w:cs="Times New Roman"/>
          <w:b/>
          <w:sz w:val="24"/>
          <w:szCs w:val="24"/>
          <w:lang w:val="it-IT"/>
        </w:rPr>
        <w:t>3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CF5B48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1193B" w:rsidRPr="00716A30" w:rsidRDefault="00D1193B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AE2087" w:rsidRPr="00AE2087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CF5B48">
        <w:rPr>
          <w:rFonts w:ascii="Times New Roman" w:hAnsi="Times New Roman" w:cs="Times New Roman"/>
          <w:b/>
          <w:sz w:val="24"/>
          <w:szCs w:val="24"/>
          <w:lang w:val="it-IT"/>
        </w:rPr>
        <w:t>3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CF5B48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D1193B" w:rsidRDefault="00D1193B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EF4C31" w:rsidRPr="00716A30" w:rsidRDefault="00EF4C31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CF5B48" w:rsidRDefault="00AE2087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b/>
                <w:sz w:val="24"/>
                <w:szCs w:val="24"/>
              </w:rPr>
              <w:t>FELEA IOAN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CF5B48" w:rsidRDefault="00AE2087" w:rsidP="00716A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sz w:val="24"/>
                <w:szCs w:val="24"/>
              </w:rPr>
              <w:t>S.C ENERGY PERFORMANT SYSTEMS S.R.L</w:t>
            </w: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CF5B48" w:rsidRDefault="00CF5B48" w:rsidP="00CF5B48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F5B4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PĂTRAȘCU CONSTANTIN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CF5B48" w:rsidRDefault="00CF5B48" w:rsidP="00CF5B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bCs/>
                <w:color w:val="000000"/>
                <w:sz w:val="24"/>
              </w:rPr>
              <w:t>S.C BERGENBIER S.A</w:t>
            </w:r>
          </w:p>
        </w:tc>
      </w:tr>
      <w:tr w:rsidR="00716A30" w:rsidRPr="00716A30" w:rsidTr="00714643">
        <w:trPr>
          <w:trHeight w:val="409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CF5B48" w:rsidRDefault="00CF5B48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CF5B4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PAȘCA DANIEL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CF5B48" w:rsidRDefault="00CF5B48" w:rsidP="00AE208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CF5B48">
              <w:rPr>
                <w:rFonts w:ascii="Times New Roman" w:hAnsi="Times New Roman" w:cs="Times New Roman"/>
                <w:bCs/>
                <w:color w:val="000000"/>
                <w:sz w:val="24"/>
              </w:rPr>
              <w:t>S.C CARNIPROD S.R.L</w:t>
            </w:r>
          </w:p>
        </w:tc>
      </w:tr>
      <w:tr w:rsidR="00CF5B48" w:rsidRPr="00716A30" w:rsidTr="00CF5B48">
        <w:trPr>
          <w:trHeight w:val="409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B48" w:rsidRPr="00716A30" w:rsidRDefault="00CF5B48" w:rsidP="00CF5B48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4.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B48" w:rsidRPr="00CF5B48" w:rsidRDefault="00CF5B48" w:rsidP="00CD59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CF5B4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PIROIU DRAGOȘ NICOLAE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B48" w:rsidRPr="00CF5B48" w:rsidRDefault="00CF5B48" w:rsidP="00CF5B4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</w:p>
          <w:p w:rsidR="00CF5B48" w:rsidRPr="00CF5B48" w:rsidRDefault="00CF5B48" w:rsidP="00CF5B4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CF5B48">
              <w:rPr>
                <w:rFonts w:ascii="Times New Roman" w:hAnsi="Times New Roman" w:cs="Times New Roman"/>
                <w:bCs/>
                <w:color w:val="000000"/>
                <w:sz w:val="24"/>
              </w:rPr>
              <w:t>PRIMĂRIA MUNICIPIULUI ONEȘTI</w:t>
            </w:r>
          </w:p>
          <w:p w:rsidR="00CF5B48" w:rsidRPr="00CF5B48" w:rsidRDefault="00CF5B48" w:rsidP="00CD59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Pr="007217BE" w:rsidRDefault="007217BE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Pr="00CF5B48">
        <w:rPr>
          <w:rFonts w:ascii="Times New Roman" w:hAnsi="Times New Roman" w:cs="Times New Roman"/>
          <w:b/>
          <w:sz w:val="24"/>
          <w:szCs w:val="24"/>
          <w:lang w:val="en-US"/>
        </w:rPr>
        <w:t>persoan</w:t>
      </w:r>
      <w:proofErr w:type="spellEnd"/>
      <w:r w:rsidRPr="00CF5B48">
        <w:rPr>
          <w:rFonts w:ascii="Times New Roman" w:hAnsi="Times New Roman" w:cs="Times New Roman"/>
          <w:b/>
          <w:sz w:val="24"/>
          <w:szCs w:val="24"/>
        </w:rPr>
        <w:t>ă fizică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bookmarkStart w:id="0" w:name="_GoBack"/>
      <w:bookmarkEnd w:id="0"/>
    </w:p>
    <w:p w:rsidR="007217BE" w:rsidRPr="007217BE" w:rsidRDefault="007217BE" w:rsidP="007217B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AE2087">
        <w:trPr>
          <w:trHeight w:val="379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CF5B48" w:rsidRDefault="00CF5B48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b/>
                <w:bCs/>
                <w:sz w:val="24"/>
              </w:rPr>
              <w:t>BELDIMAN ION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CF5B48" w:rsidRDefault="00CF5B48" w:rsidP="00721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sz w:val="24"/>
              </w:rPr>
              <w:t>S.C CONPET S.A</w:t>
            </w:r>
          </w:p>
        </w:tc>
      </w:tr>
      <w:tr w:rsidR="001C70EB" w:rsidRPr="007217BE" w:rsidTr="00AE2087">
        <w:trPr>
          <w:trHeight w:val="34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7217BE" w:rsidRDefault="001C70EB" w:rsidP="001C70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CF5B48" w:rsidRDefault="00CF5B48" w:rsidP="00C333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b/>
                <w:bCs/>
                <w:sz w:val="24"/>
              </w:rPr>
              <w:t>CHELU BOGDAN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CF5B48" w:rsidRDefault="00CF5B48" w:rsidP="00CF5B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sz w:val="24"/>
              </w:rPr>
              <w:t>S.C SCHAEFFLER ROMÂNIA S.R.L</w:t>
            </w:r>
          </w:p>
        </w:tc>
      </w:tr>
    </w:tbl>
    <w:p w:rsidR="00716A30" w:rsidRPr="007217BE" w:rsidRDefault="00716A30" w:rsidP="00716A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B6D" w:rsidRDefault="00464B6D" w:rsidP="003B4C37">
      <w:pPr>
        <w:spacing w:after="0" w:line="240" w:lineRule="auto"/>
      </w:pPr>
      <w:r>
        <w:separator/>
      </w:r>
    </w:p>
  </w:endnote>
  <w:endnote w:type="continuationSeparator" w:id="0">
    <w:p w:rsidR="00464B6D" w:rsidRDefault="00464B6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5B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B6D" w:rsidRDefault="00464B6D" w:rsidP="003B4C37">
      <w:pPr>
        <w:spacing w:after="0" w:line="240" w:lineRule="auto"/>
      </w:pPr>
      <w:r>
        <w:separator/>
      </w:r>
    </w:p>
  </w:footnote>
  <w:footnote w:type="continuationSeparator" w:id="0">
    <w:p w:rsidR="00464B6D" w:rsidRDefault="00464B6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Pr="00AE2087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AE2087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Pr="00AE2087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</w:rPr>
                    </w:pPr>
                    <w:r w:rsidRPr="00AE2087">
                      <w:rPr>
                        <w:rFonts w:ascii="Arial" w:hAnsi="Arial" w:cs="Arial"/>
                        <w:b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C164EA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0F216D"/>
    <w:rsid w:val="00123A54"/>
    <w:rsid w:val="0015323B"/>
    <w:rsid w:val="00160D1D"/>
    <w:rsid w:val="00172D21"/>
    <w:rsid w:val="001C70EB"/>
    <w:rsid w:val="0027738A"/>
    <w:rsid w:val="00282E0F"/>
    <w:rsid w:val="00330B30"/>
    <w:rsid w:val="003A5853"/>
    <w:rsid w:val="003B4C37"/>
    <w:rsid w:val="00416F31"/>
    <w:rsid w:val="00437C42"/>
    <w:rsid w:val="00464B6D"/>
    <w:rsid w:val="00561D6D"/>
    <w:rsid w:val="00591C4C"/>
    <w:rsid w:val="005C09D2"/>
    <w:rsid w:val="005D13C9"/>
    <w:rsid w:val="005F2CDE"/>
    <w:rsid w:val="00620875"/>
    <w:rsid w:val="00716A30"/>
    <w:rsid w:val="007217BE"/>
    <w:rsid w:val="007E44B6"/>
    <w:rsid w:val="00833EF5"/>
    <w:rsid w:val="008809A8"/>
    <w:rsid w:val="008D7198"/>
    <w:rsid w:val="00911117"/>
    <w:rsid w:val="009939B7"/>
    <w:rsid w:val="009A3E00"/>
    <w:rsid w:val="009D2ED1"/>
    <w:rsid w:val="00A32F43"/>
    <w:rsid w:val="00AE2087"/>
    <w:rsid w:val="00AE5A9F"/>
    <w:rsid w:val="00B01023"/>
    <w:rsid w:val="00B10C77"/>
    <w:rsid w:val="00B609B0"/>
    <w:rsid w:val="00B61B47"/>
    <w:rsid w:val="00B81C1F"/>
    <w:rsid w:val="00BC1FCD"/>
    <w:rsid w:val="00BC484A"/>
    <w:rsid w:val="00C93F5D"/>
    <w:rsid w:val="00CF5B48"/>
    <w:rsid w:val="00D1193B"/>
    <w:rsid w:val="00DD378F"/>
    <w:rsid w:val="00E1050E"/>
    <w:rsid w:val="00EF4C31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2016-12-22T12:06:00Z</cp:lastPrinted>
  <dcterms:created xsi:type="dcterms:W3CDTF">2017-04-24T08:54:00Z</dcterms:created>
  <dcterms:modified xsi:type="dcterms:W3CDTF">2017-04-24T08:54:00Z</dcterms:modified>
</cp:coreProperties>
</file>