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E8" w:rsidRPr="00DD7D34" w:rsidRDefault="009F59E8" w:rsidP="00DD7D34">
      <w:pPr>
        <w:autoSpaceDE w:val="0"/>
        <w:autoSpaceDN w:val="0"/>
        <w:adjustRightInd w:val="0"/>
        <w:spacing w:after="0"/>
        <w:jc w:val="center"/>
        <w:rPr>
          <w:rFonts w:ascii="Times New Roman" w:hAnsi="Times New Roman" w:cs="Times New Roman"/>
          <w:b/>
          <w:sz w:val="24"/>
          <w:szCs w:val="24"/>
          <w:lang w:val="en-US"/>
        </w:rPr>
      </w:pPr>
      <w:proofErr w:type="gramStart"/>
      <w:r w:rsidRPr="00DD7D34">
        <w:rPr>
          <w:rFonts w:ascii="Times New Roman" w:hAnsi="Times New Roman" w:cs="Times New Roman"/>
          <w:b/>
          <w:bCs/>
          <w:sz w:val="24"/>
          <w:szCs w:val="24"/>
          <w:lang w:val="en-US"/>
        </w:rPr>
        <w:t xml:space="preserve">Ordin pentru modificare și completarea Ordinului președintelui ANRE </w:t>
      </w:r>
      <w:r w:rsidR="006869B7" w:rsidRPr="00DD7D34">
        <w:rPr>
          <w:rFonts w:ascii="Times New Roman" w:hAnsi="Times New Roman" w:cs="Times New Roman"/>
          <w:b/>
          <w:bCs/>
          <w:sz w:val="24"/>
          <w:szCs w:val="24"/>
          <w:lang w:val="en-US"/>
        </w:rPr>
        <w:t>nr.</w:t>
      </w:r>
      <w:proofErr w:type="gramEnd"/>
      <w:r w:rsidR="006869B7" w:rsidRPr="00DD7D34">
        <w:rPr>
          <w:rFonts w:ascii="Times New Roman" w:hAnsi="Times New Roman" w:cs="Times New Roman"/>
          <w:b/>
          <w:bCs/>
          <w:sz w:val="24"/>
          <w:szCs w:val="24"/>
          <w:lang w:val="en-US"/>
        </w:rPr>
        <w:t xml:space="preserve"> 15/</w:t>
      </w:r>
      <w:r w:rsidRPr="00DD7D34">
        <w:rPr>
          <w:rFonts w:ascii="Times New Roman" w:hAnsi="Times New Roman" w:cs="Times New Roman"/>
          <w:b/>
          <w:bCs/>
          <w:sz w:val="24"/>
          <w:szCs w:val="24"/>
          <w:lang w:val="en-US"/>
        </w:rPr>
        <w:t xml:space="preserve">2013 </w:t>
      </w:r>
      <w:r w:rsidRPr="00DD7D34">
        <w:rPr>
          <w:rFonts w:ascii="Times New Roman" w:hAnsi="Times New Roman" w:cs="Times New Roman"/>
          <w:b/>
          <w:sz w:val="24"/>
          <w:szCs w:val="24"/>
          <w:lang w:val="en-US"/>
        </w:rPr>
        <w:t>privind valorificarea cantităţilor de gaze naturale pe piaţa internă şi modalitatea de stabilire/avizare a structurilor amestecului de gaze naturale</w:t>
      </w:r>
      <w:r w:rsidR="00E63679" w:rsidRPr="00DD7D34">
        <w:rPr>
          <w:rFonts w:ascii="Times New Roman" w:hAnsi="Times New Roman" w:cs="Times New Roman"/>
          <w:b/>
          <w:sz w:val="24"/>
          <w:szCs w:val="24"/>
          <w:lang w:val="en-US"/>
        </w:rPr>
        <w:t>, cu modificările şi completările ulterioare</w:t>
      </w: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w:t>
      </w:r>
      <w:proofErr w:type="gramStart"/>
      <w:r w:rsidRPr="00DD7D34">
        <w:rPr>
          <w:rFonts w:ascii="Times New Roman" w:hAnsi="Times New Roman" w:cs="Times New Roman"/>
          <w:sz w:val="24"/>
          <w:szCs w:val="24"/>
          <w:lang w:val="en-US"/>
        </w:rPr>
        <w:t>Având în vedere prevederile art.</w:t>
      </w:r>
      <w:proofErr w:type="gramEnd"/>
      <w:r w:rsidRPr="00DD7D34">
        <w:rPr>
          <w:rFonts w:ascii="Times New Roman" w:hAnsi="Times New Roman" w:cs="Times New Roman"/>
          <w:sz w:val="24"/>
          <w:szCs w:val="24"/>
          <w:lang w:val="en-US"/>
        </w:rPr>
        <w:t xml:space="preserve"> 99 lit. e) </w:t>
      </w:r>
      <w:proofErr w:type="gramStart"/>
      <w:r w:rsidRPr="00DD7D34">
        <w:rPr>
          <w:rFonts w:ascii="Times New Roman" w:hAnsi="Times New Roman" w:cs="Times New Roman"/>
          <w:sz w:val="24"/>
          <w:szCs w:val="24"/>
          <w:lang w:val="en-US"/>
        </w:rPr>
        <w:t>şi</w:t>
      </w:r>
      <w:proofErr w:type="gramEnd"/>
      <w:r w:rsidRPr="00DD7D34">
        <w:rPr>
          <w:rFonts w:ascii="Times New Roman" w:hAnsi="Times New Roman" w:cs="Times New Roman"/>
          <w:sz w:val="24"/>
          <w:szCs w:val="24"/>
          <w:lang w:val="en-US"/>
        </w:rPr>
        <w:t xml:space="preserve"> l), art. </w:t>
      </w:r>
      <w:proofErr w:type="gramStart"/>
      <w:r w:rsidRPr="00DD7D34">
        <w:rPr>
          <w:rFonts w:ascii="Times New Roman" w:hAnsi="Times New Roman" w:cs="Times New Roman"/>
          <w:sz w:val="24"/>
          <w:szCs w:val="24"/>
          <w:lang w:val="en-US"/>
        </w:rPr>
        <w:t>122 alin.</w:t>
      </w:r>
      <w:proofErr w:type="gramEnd"/>
      <w:r w:rsidRPr="00DD7D34">
        <w:rPr>
          <w:rFonts w:ascii="Times New Roman" w:hAnsi="Times New Roman" w:cs="Times New Roman"/>
          <w:sz w:val="24"/>
          <w:szCs w:val="24"/>
          <w:lang w:val="en-US"/>
        </w:rPr>
        <w:t xml:space="preserve"> (1) </w:t>
      </w:r>
      <w:proofErr w:type="gramStart"/>
      <w:r w:rsidRPr="00DD7D34">
        <w:rPr>
          <w:rFonts w:ascii="Times New Roman" w:hAnsi="Times New Roman" w:cs="Times New Roman"/>
          <w:sz w:val="24"/>
          <w:szCs w:val="24"/>
          <w:lang w:val="en-US"/>
        </w:rPr>
        <w:t>lit</w:t>
      </w:r>
      <w:proofErr w:type="gramEnd"/>
      <w:r w:rsidRPr="00DD7D34">
        <w:rPr>
          <w:rFonts w:ascii="Times New Roman" w:hAnsi="Times New Roman" w:cs="Times New Roman"/>
          <w:sz w:val="24"/>
          <w:szCs w:val="24"/>
          <w:lang w:val="en-US"/>
        </w:rPr>
        <w:t xml:space="preserve">. </w:t>
      </w:r>
      <w:proofErr w:type="gramStart"/>
      <w:r w:rsidRPr="00DD7D34">
        <w:rPr>
          <w:rFonts w:ascii="Times New Roman" w:hAnsi="Times New Roman" w:cs="Times New Roman"/>
          <w:sz w:val="24"/>
          <w:szCs w:val="24"/>
          <w:lang w:val="en-US"/>
        </w:rPr>
        <w:t>h</w:t>
      </w:r>
      <w:proofErr w:type="gramEnd"/>
      <w:r w:rsidRPr="00DD7D34">
        <w:rPr>
          <w:rFonts w:ascii="Times New Roman" w:hAnsi="Times New Roman" w:cs="Times New Roman"/>
          <w:sz w:val="24"/>
          <w:szCs w:val="24"/>
          <w:lang w:val="en-US"/>
        </w:rPr>
        <w:t xml:space="preserve">), art. 124 alin (1) lit. e) </w:t>
      </w:r>
      <w:proofErr w:type="gramStart"/>
      <w:r w:rsidRPr="00DD7D34">
        <w:rPr>
          <w:rFonts w:ascii="Times New Roman" w:hAnsi="Times New Roman" w:cs="Times New Roman"/>
          <w:sz w:val="24"/>
          <w:szCs w:val="24"/>
          <w:lang w:val="en-US"/>
        </w:rPr>
        <w:t>şi</w:t>
      </w:r>
      <w:proofErr w:type="gramEnd"/>
      <w:r w:rsidRPr="00DD7D34">
        <w:rPr>
          <w:rFonts w:ascii="Times New Roman" w:hAnsi="Times New Roman" w:cs="Times New Roman"/>
          <w:sz w:val="24"/>
          <w:szCs w:val="24"/>
          <w:lang w:val="en-US"/>
        </w:rPr>
        <w:t xml:space="preserve"> </w:t>
      </w:r>
      <w:r w:rsidRPr="00DD7D34">
        <w:rPr>
          <w:rFonts w:ascii="Times New Roman" w:hAnsi="Times New Roman" w:cs="Times New Roman"/>
          <w:vanish/>
          <w:sz w:val="24"/>
          <w:szCs w:val="24"/>
          <w:lang w:val="en-US"/>
        </w:rPr>
        <w:t>&lt;LLNK 12012   123 10 202 181 72&gt;</w:t>
      </w:r>
      <w:r w:rsidRPr="00DD7D34">
        <w:rPr>
          <w:rFonts w:ascii="Times New Roman" w:hAnsi="Times New Roman" w:cs="Times New Roman"/>
          <w:sz w:val="24"/>
          <w:szCs w:val="24"/>
          <w:lang w:val="en-US"/>
        </w:rPr>
        <w:t xml:space="preserve">art. 181 din Legea energiei electrice şi a gazelor naturale nr. </w:t>
      </w:r>
      <w:proofErr w:type="gramStart"/>
      <w:r w:rsidRPr="00DD7D34">
        <w:rPr>
          <w:rFonts w:ascii="Times New Roman" w:hAnsi="Times New Roman" w:cs="Times New Roman"/>
          <w:sz w:val="24"/>
          <w:szCs w:val="24"/>
          <w:lang w:val="en-US"/>
        </w:rPr>
        <w:t>123/2012</w:t>
      </w:r>
      <w:r w:rsidR="00E74A3D" w:rsidRPr="00DD7D34">
        <w:rPr>
          <w:rFonts w:ascii="Times New Roman" w:hAnsi="Times New Roman" w:cs="Times New Roman"/>
          <w:sz w:val="24"/>
          <w:szCs w:val="24"/>
          <w:lang w:val="en-US"/>
        </w:rPr>
        <w:t>,</w:t>
      </w:r>
      <w:r w:rsidRPr="00DD7D34">
        <w:rPr>
          <w:rFonts w:ascii="Times New Roman" w:hAnsi="Times New Roman" w:cs="Times New Roman"/>
          <w:sz w:val="24"/>
          <w:szCs w:val="24"/>
          <w:lang w:val="en-US"/>
        </w:rPr>
        <w:t xml:space="preserve"> </w:t>
      </w:r>
      <w:r w:rsidR="00E74A3D" w:rsidRPr="00DD7D34">
        <w:rPr>
          <w:rFonts w:ascii="Times New Roman" w:hAnsi="Times New Roman"/>
          <w:sz w:val="24"/>
          <w:szCs w:val="24"/>
        </w:rPr>
        <w:t>cu modificările şi completările ulterioare</w:t>
      </w:r>
      <w:r w:rsidR="00A867D6" w:rsidRPr="00DD7D34">
        <w:rPr>
          <w:rFonts w:ascii="Times New Roman" w:hAnsi="Times New Roman"/>
          <w:sz w:val="24"/>
          <w:szCs w:val="24"/>
        </w:rPr>
        <w:t xml:space="preserve">, </w:t>
      </w:r>
      <w:r w:rsidRPr="00DD7D34">
        <w:rPr>
          <w:rFonts w:ascii="Times New Roman" w:hAnsi="Times New Roman" w:cs="Times New Roman"/>
          <w:sz w:val="24"/>
          <w:szCs w:val="24"/>
          <w:lang w:val="en-US"/>
        </w:rPr>
        <w:t xml:space="preserve">şi ale </w:t>
      </w:r>
      <w:r w:rsidRPr="00DD7D34">
        <w:rPr>
          <w:rFonts w:ascii="Times New Roman" w:hAnsi="Times New Roman" w:cs="Times New Roman"/>
          <w:vanish/>
          <w:sz w:val="24"/>
          <w:szCs w:val="24"/>
          <w:lang w:val="en-US"/>
        </w:rPr>
        <w:t>&lt;LLNK 12007    33180 302   8 70&gt;</w:t>
      </w:r>
      <w:r w:rsidRPr="00DD7D34">
        <w:rPr>
          <w:rFonts w:ascii="Times New Roman" w:hAnsi="Times New Roman" w:cs="Times New Roman"/>
          <w:sz w:val="24"/>
          <w:szCs w:val="24"/>
          <w:lang w:val="en-US"/>
        </w:rPr>
        <w:t>art.</w:t>
      </w:r>
      <w:proofErr w:type="gramEnd"/>
      <w:r w:rsidRPr="00DD7D34">
        <w:rPr>
          <w:rFonts w:ascii="Times New Roman" w:hAnsi="Times New Roman" w:cs="Times New Roman"/>
          <w:sz w:val="24"/>
          <w:szCs w:val="24"/>
          <w:lang w:val="en-US"/>
        </w:rPr>
        <w:t xml:space="preserve"> 8 lit. a) </w:t>
      </w:r>
      <w:proofErr w:type="gramStart"/>
      <w:r w:rsidRPr="00DD7D34">
        <w:rPr>
          <w:rFonts w:ascii="Times New Roman" w:hAnsi="Times New Roman" w:cs="Times New Roman"/>
          <w:sz w:val="24"/>
          <w:szCs w:val="24"/>
          <w:lang w:val="en-US"/>
        </w:rPr>
        <w:t>şi</w:t>
      </w:r>
      <w:proofErr w:type="gramEnd"/>
      <w:r w:rsidRPr="00DD7D34">
        <w:rPr>
          <w:rFonts w:ascii="Times New Roman" w:hAnsi="Times New Roman" w:cs="Times New Roman"/>
          <w:sz w:val="24"/>
          <w:szCs w:val="24"/>
          <w:lang w:val="en-US"/>
        </w:rPr>
        <w:t xml:space="preserve"> c) din Ordonanţa de urgenţă a Guvernului nr. </w:t>
      </w:r>
      <w:proofErr w:type="gramStart"/>
      <w:r w:rsidRPr="00DD7D34">
        <w:rPr>
          <w:rFonts w:ascii="Times New Roman" w:hAnsi="Times New Roman" w:cs="Times New Roman"/>
          <w:sz w:val="24"/>
          <w:szCs w:val="24"/>
          <w:lang w:val="en-US"/>
        </w:rPr>
        <w:t xml:space="preserve">33/2007 privind organizarea şi funcţionarea Autorităţii Naţionale de Reglementare în Domeniul Energiei, aprobată cu modificări şi completări prin </w:t>
      </w:r>
      <w:r w:rsidRPr="00DD7D34">
        <w:rPr>
          <w:rFonts w:ascii="Times New Roman" w:hAnsi="Times New Roman" w:cs="Times New Roman"/>
          <w:vanish/>
          <w:sz w:val="24"/>
          <w:szCs w:val="24"/>
          <w:lang w:val="en-US"/>
        </w:rPr>
        <w:t>&lt;LLNK 12012   160 10 201   0 18&gt;</w:t>
      </w:r>
      <w:r w:rsidRPr="00DD7D34">
        <w:rPr>
          <w:rFonts w:ascii="Times New Roman" w:hAnsi="Times New Roman" w:cs="Times New Roman"/>
          <w:sz w:val="24"/>
          <w:szCs w:val="24"/>
          <w:lang w:val="en-US"/>
        </w:rPr>
        <w:t>Legea nr.</w:t>
      </w:r>
      <w:proofErr w:type="gramEnd"/>
      <w:r w:rsidRPr="00DD7D34">
        <w:rPr>
          <w:rFonts w:ascii="Times New Roman" w:hAnsi="Times New Roman" w:cs="Times New Roman"/>
          <w:sz w:val="24"/>
          <w:szCs w:val="24"/>
          <w:lang w:val="en-US"/>
        </w:rPr>
        <w:t xml:space="preserve"> 160/2012, </w:t>
      </w: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proofErr w:type="gramStart"/>
      <w:r w:rsidRPr="00DD7D34">
        <w:rPr>
          <w:rFonts w:ascii="Times New Roman" w:hAnsi="Times New Roman" w:cs="Times New Roman"/>
          <w:sz w:val="24"/>
          <w:szCs w:val="24"/>
          <w:lang w:val="en-US"/>
        </w:rPr>
        <w:t>în</w:t>
      </w:r>
      <w:proofErr w:type="gramEnd"/>
      <w:r w:rsidRPr="00DD7D34">
        <w:rPr>
          <w:rFonts w:ascii="Times New Roman" w:hAnsi="Times New Roman" w:cs="Times New Roman"/>
          <w:sz w:val="24"/>
          <w:szCs w:val="24"/>
          <w:lang w:val="en-US"/>
        </w:rPr>
        <w:t xml:space="preserve"> temeiul prevederilor </w:t>
      </w:r>
      <w:r w:rsidRPr="00DD7D34">
        <w:rPr>
          <w:rFonts w:ascii="Times New Roman" w:hAnsi="Times New Roman" w:cs="Times New Roman"/>
          <w:vanish/>
          <w:sz w:val="24"/>
          <w:szCs w:val="24"/>
          <w:lang w:val="en-US"/>
        </w:rPr>
        <w:t>&lt;LLNK 12007    33180 302   5 74&gt;</w:t>
      </w:r>
      <w:r w:rsidRPr="00DD7D34">
        <w:rPr>
          <w:rFonts w:ascii="Times New Roman" w:hAnsi="Times New Roman" w:cs="Times New Roman"/>
          <w:sz w:val="24"/>
          <w:szCs w:val="24"/>
          <w:lang w:val="en-US"/>
        </w:rPr>
        <w:t xml:space="preserve">art. </w:t>
      </w:r>
      <w:proofErr w:type="gramStart"/>
      <w:r w:rsidRPr="00DD7D34">
        <w:rPr>
          <w:rFonts w:ascii="Times New Roman" w:hAnsi="Times New Roman" w:cs="Times New Roman"/>
          <w:sz w:val="24"/>
          <w:szCs w:val="24"/>
          <w:lang w:val="en-US"/>
        </w:rPr>
        <w:t>5 alin.</w:t>
      </w:r>
      <w:proofErr w:type="gramEnd"/>
      <w:r w:rsidRPr="00DD7D34">
        <w:rPr>
          <w:rFonts w:ascii="Times New Roman" w:hAnsi="Times New Roman" w:cs="Times New Roman"/>
          <w:sz w:val="24"/>
          <w:szCs w:val="24"/>
          <w:lang w:val="en-US"/>
        </w:rPr>
        <w:t xml:space="preserve"> (1) </w:t>
      </w:r>
      <w:proofErr w:type="gramStart"/>
      <w:r w:rsidRPr="00DD7D34">
        <w:rPr>
          <w:rFonts w:ascii="Times New Roman" w:hAnsi="Times New Roman" w:cs="Times New Roman"/>
          <w:sz w:val="24"/>
          <w:szCs w:val="24"/>
          <w:lang w:val="en-US"/>
        </w:rPr>
        <w:t>lit</w:t>
      </w:r>
      <w:proofErr w:type="gramEnd"/>
      <w:r w:rsidRPr="00DD7D34">
        <w:rPr>
          <w:rFonts w:ascii="Times New Roman" w:hAnsi="Times New Roman" w:cs="Times New Roman"/>
          <w:sz w:val="24"/>
          <w:szCs w:val="24"/>
          <w:lang w:val="en-US"/>
        </w:rPr>
        <w:t xml:space="preserve">. c) </w:t>
      </w:r>
      <w:proofErr w:type="gramStart"/>
      <w:r w:rsidRPr="00DD7D34">
        <w:rPr>
          <w:rFonts w:ascii="Times New Roman" w:hAnsi="Times New Roman" w:cs="Times New Roman"/>
          <w:sz w:val="24"/>
          <w:szCs w:val="24"/>
          <w:lang w:val="en-US"/>
        </w:rPr>
        <w:t>din</w:t>
      </w:r>
      <w:proofErr w:type="gramEnd"/>
      <w:r w:rsidRPr="00DD7D34">
        <w:rPr>
          <w:rFonts w:ascii="Times New Roman" w:hAnsi="Times New Roman" w:cs="Times New Roman"/>
          <w:sz w:val="24"/>
          <w:szCs w:val="24"/>
          <w:lang w:val="en-US"/>
        </w:rPr>
        <w:t xml:space="preserve"> Ordonanţa de urgenţă a Guvernului nr. </w:t>
      </w:r>
      <w:proofErr w:type="gramStart"/>
      <w:r w:rsidRPr="00DD7D34">
        <w:rPr>
          <w:rFonts w:ascii="Times New Roman" w:hAnsi="Times New Roman" w:cs="Times New Roman"/>
          <w:sz w:val="24"/>
          <w:szCs w:val="24"/>
          <w:lang w:val="en-US"/>
        </w:rPr>
        <w:t xml:space="preserve">33/2007, aprobată cu modificări şi completări prin </w:t>
      </w:r>
      <w:r w:rsidRPr="00DD7D34">
        <w:rPr>
          <w:rFonts w:ascii="Times New Roman" w:hAnsi="Times New Roman" w:cs="Times New Roman"/>
          <w:vanish/>
          <w:sz w:val="24"/>
          <w:szCs w:val="24"/>
          <w:lang w:val="en-US"/>
        </w:rPr>
        <w:t>&lt;LLNK 12012   160 10 201   0 18&gt;</w:t>
      </w:r>
      <w:r w:rsidRPr="00DD7D34">
        <w:rPr>
          <w:rFonts w:ascii="Times New Roman" w:hAnsi="Times New Roman" w:cs="Times New Roman"/>
          <w:sz w:val="24"/>
          <w:szCs w:val="24"/>
          <w:lang w:val="en-US"/>
        </w:rPr>
        <w:t>Legea nr.</w:t>
      </w:r>
      <w:proofErr w:type="gramEnd"/>
      <w:r w:rsidRPr="00DD7D34">
        <w:rPr>
          <w:rFonts w:ascii="Times New Roman" w:hAnsi="Times New Roman" w:cs="Times New Roman"/>
          <w:sz w:val="24"/>
          <w:szCs w:val="24"/>
          <w:lang w:val="en-US"/>
        </w:rPr>
        <w:t xml:space="preserve"> 160/2012,</w:t>
      </w:r>
    </w:p>
    <w:p w:rsidR="0088258C" w:rsidRPr="00DD7D34" w:rsidRDefault="0088258C" w:rsidP="00DD7D34">
      <w:pPr>
        <w:autoSpaceDE w:val="0"/>
        <w:autoSpaceDN w:val="0"/>
        <w:adjustRightInd w:val="0"/>
        <w:spacing w:after="0"/>
        <w:jc w:val="both"/>
        <w:rPr>
          <w:rFonts w:ascii="Times New Roman" w:hAnsi="Times New Roman" w:cs="Times New Roman"/>
          <w:sz w:val="24"/>
          <w:szCs w:val="24"/>
          <w:lang w:val="en-US"/>
        </w:rPr>
      </w:pP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proofErr w:type="gramStart"/>
      <w:r w:rsidRPr="00DD7D34">
        <w:rPr>
          <w:rFonts w:ascii="Times New Roman" w:hAnsi="Times New Roman" w:cs="Times New Roman"/>
          <w:sz w:val="24"/>
          <w:szCs w:val="24"/>
          <w:lang w:val="en-US"/>
        </w:rPr>
        <w:t>preşedintele</w:t>
      </w:r>
      <w:proofErr w:type="gramEnd"/>
      <w:r w:rsidRPr="00DD7D34">
        <w:rPr>
          <w:rFonts w:ascii="Times New Roman" w:hAnsi="Times New Roman" w:cs="Times New Roman"/>
          <w:sz w:val="24"/>
          <w:szCs w:val="24"/>
          <w:lang w:val="en-US"/>
        </w:rPr>
        <w:t xml:space="preserve"> Autorităţii Naţionale de Reglementare în Domeniul Energiei emite prezentul ordin.</w:t>
      </w:r>
    </w:p>
    <w:p w:rsidR="009F59E8" w:rsidRPr="00DD7D34" w:rsidRDefault="009F59E8" w:rsidP="00DD7D34">
      <w:pPr>
        <w:autoSpaceDE w:val="0"/>
        <w:autoSpaceDN w:val="0"/>
        <w:adjustRightInd w:val="0"/>
        <w:spacing w:after="0"/>
        <w:jc w:val="both"/>
        <w:rPr>
          <w:rFonts w:ascii="Times New Roman" w:hAnsi="Times New Roman" w:cs="Times New Roman"/>
          <w:sz w:val="24"/>
          <w:szCs w:val="24"/>
          <w:lang w:val="en-US"/>
        </w:rPr>
      </w:pPr>
    </w:p>
    <w:p w:rsidR="00B14A6F" w:rsidRPr="00DD7D34" w:rsidRDefault="00B14A6F" w:rsidP="00DD7D34">
      <w:pPr>
        <w:autoSpaceDE w:val="0"/>
        <w:autoSpaceDN w:val="0"/>
        <w:adjustRightInd w:val="0"/>
        <w:spacing w:after="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A</w:t>
      </w:r>
      <w:r w:rsidR="003C5C44" w:rsidRPr="00DD7D34">
        <w:rPr>
          <w:rFonts w:ascii="Times New Roman" w:hAnsi="Times New Roman" w:cs="Times New Roman"/>
          <w:sz w:val="24"/>
          <w:szCs w:val="24"/>
          <w:lang w:val="en-US"/>
        </w:rPr>
        <w:t>rt</w:t>
      </w:r>
      <w:r w:rsidRPr="00DD7D34">
        <w:rPr>
          <w:rFonts w:ascii="Times New Roman" w:hAnsi="Times New Roman" w:cs="Times New Roman"/>
          <w:sz w:val="24"/>
          <w:szCs w:val="24"/>
          <w:lang w:val="en-US"/>
        </w:rPr>
        <w:t xml:space="preserve">. </w:t>
      </w:r>
      <w:proofErr w:type="gramStart"/>
      <w:r w:rsidRPr="00DD7D34">
        <w:rPr>
          <w:rFonts w:ascii="Times New Roman" w:hAnsi="Times New Roman" w:cs="Times New Roman"/>
          <w:sz w:val="24"/>
          <w:szCs w:val="24"/>
          <w:lang w:val="en-US"/>
        </w:rPr>
        <w:t>I</w:t>
      </w:r>
      <w:r w:rsidR="00E74A3D" w:rsidRPr="00DD7D34">
        <w:rPr>
          <w:rFonts w:ascii="Times New Roman" w:hAnsi="Times New Roman" w:cs="Times New Roman"/>
          <w:sz w:val="24"/>
          <w:szCs w:val="24"/>
          <w:lang w:val="en-US"/>
        </w:rPr>
        <w:t>. -</w:t>
      </w:r>
      <w:r w:rsidRPr="00DD7D34">
        <w:rPr>
          <w:rFonts w:ascii="Times New Roman" w:hAnsi="Times New Roman" w:cs="Times New Roman"/>
          <w:sz w:val="24"/>
          <w:szCs w:val="24"/>
          <w:lang w:val="en-US"/>
        </w:rPr>
        <w:t xml:space="preserve"> </w:t>
      </w:r>
      <w:r w:rsidRPr="00DD7D34">
        <w:rPr>
          <w:rFonts w:ascii="Times New Roman" w:hAnsi="Times New Roman" w:cs="Times New Roman"/>
          <w:vanish/>
          <w:sz w:val="24"/>
          <w:szCs w:val="24"/>
          <w:lang w:val="en-US"/>
        </w:rPr>
        <w:t>&lt;LLNK 12013    24 50-401   0 92&gt;</w:t>
      </w:r>
      <w:r w:rsidRPr="00DD7D34">
        <w:rPr>
          <w:rFonts w:ascii="Times New Roman" w:hAnsi="Times New Roman" w:cs="Times New Roman"/>
          <w:sz w:val="24"/>
          <w:szCs w:val="24"/>
          <w:lang w:val="en-US"/>
        </w:rPr>
        <w:t xml:space="preserve">Ordinul preşedintelui Autorităţii Naţionale de Reglementare </w:t>
      </w:r>
      <w:r w:rsidR="006869B7" w:rsidRPr="00DD7D34">
        <w:rPr>
          <w:rFonts w:ascii="Times New Roman" w:hAnsi="Times New Roman" w:cs="Times New Roman"/>
          <w:sz w:val="24"/>
          <w:szCs w:val="24"/>
          <w:lang w:val="en-US"/>
        </w:rPr>
        <w:t>în Domeniul Energiei nr.</w:t>
      </w:r>
      <w:proofErr w:type="gramEnd"/>
      <w:r w:rsidR="006869B7" w:rsidRPr="00DD7D34">
        <w:rPr>
          <w:rFonts w:ascii="Times New Roman" w:hAnsi="Times New Roman" w:cs="Times New Roman"/>
          <w:sz w:val="24"/>
          <w:szCs w:val="24"/>
          <w:lang w:val="en-US"/>
        </w:rPr>
        <w:t xml:space="preserve"> </w:t>
      </w:r>
      <w:r w:rsidR="006869B7" w:rsidRPr="00DD7D34">
        <w:rPr>
          <w:rFonts w:ascii="Times New Roman" w:hAnsi="Times New Roman" w:cs="Times New Roman"/>
          <w:bCs/>
          <w:sz w:val="24"/>
          <w:szCs w:val="24"/>
          <w:lang w:val="en-US"/>
        </w:rPr>
        <w:t>15/2013</w:t>
      </w:r>
      <w:r w:rsidR="006869B7" w:rsidRPr="00DD7D34">
        <w:rPr>
          <w:rFonts w:ascii="Times New Roman" w:hAnsi="Times New Roman" w:cs="Times New Roman"/>
          <w:b/>
          <w:bCs/>
          <w:sz w:val="24"/>
          <w:szCs w:val="24"/>
          <w:lang w:val="en-US"/>
        </w:rPr>
        <w:t xml:space="preserve"> </w:t>
      </w:r>
      <w:r w:rsidR="006869B7" w:rsidRPr="00DD7D34">
        <w:rPr>
          <w:rFonts w:ascii="Times New Roman" w:hAnsi="Times New Roman" w:cs="Times New Roman"/>
          <w:sz w:val="24"/>
          <w:szCs w:val="24"/>
          <w:lang w:val="en-US"/>
        </w:rPr>
        <w:t>privind valorificarea cantităţilor de gaze naturale pe piaţa internă şi modalitatea de stabilire/avizare a structurilor amestecului de gaze naturale</w:t>
      </w:r>
      <w:r w:rsidRPr="00DD7D34">
        <w:rPr>
          <w:rFonts w:ascii="Times New Roman" w:hAnsi="Times New Roman" w:cs="Times New Roman"/>
          <w:sz w:val="24"/>
          <w:szCs w:val="24"/>
          <w:lang w:val="en-US"/>
        </w:rPr>
        <w:t xml:space="preserve">, publicat în Monitorul Oficial al României, Partea I, nr. </w:t>
      </w:r>
      <w:r w:rsidR="00E74A3D" w:rsidRPr="00DD7D34">
        <w:rPr>
          <w:rFonts w:ascii="Times New Roman" w:hAnsi="Times New Roman" w:cs="Times New Roman"/>
          <w:sz w:val="24"/>
          <w:szCs w:val="24"/>
          <w:lang w:val="en-US"/>
        </w:rPr>
        <w:t>169</w:t>
      </w:r>
      <w:r w:rsidRPr="00DD7D34">
        <w:rPr>
          <w:rFonts w:ascii="Times New Roman" w:hAnsi="Times New Roman" w:cs="Times New Roman"/>
          <w:sz w:val="24"/>
          <w:szCs w:val="24"/>
          <w:lang w:val="en-US"/>
        </w:rPr>
        <w:t xml:space="preserve"> din 2</w:t>
      </w:r>
      <w:r w:rsidR="00E74A3D" w:rsidRPr="00DD7D34">
        <w:rPr>
          <w:rFonts w:ascii="Times New Roman" w:hAnsi="Times New Roman" w:cs="Times New Roman"/>
          <w:sz w:val="24"/>
          <w:szCs w:val="24"/>
          <w:lang w:val="en-US"/>
        </w:rPr>
        <w:t>9</w:t>
      </w:r>
      <w:r w:rsidRPr="00DD7D34">
        <w:rPr>
          <w:rFonts w:ascii="Times New Roman" w:hAnsi="Times New Roman" w:cs="Times New Roman"/>
          <w:sz w:val="24"/>
          <w:szCs w:val="24"/>
          <w:lang w:val="en-US"/>
        </w:rPr>
        <w:t xml:space="preserve"> </w:t>
      </w:r>
      <w:r w:rsidR="00E74A3D" w:rsidRPr="00DD7D34">
        <w:rPr>
          <w:rFonts w:ascii="Times New Roman" w:hAnsi="Times New Roman" w:cs="Times New Roman"/>
          <w:sz w:val="24"/>
          <w:szCs w:val="24"/>
          <w:lang w:val="en-US"/>
        </w:rPr>
        <w:t>martie</w:t>
      </w:r>
      <w:r w:rsidRPr="00DD7D34">
        <w:rPr>
          <w:rFonts w:ascii="Times New Roman" w:hAnsi="Times New Roman" w:cs="Times New Roman"/>
          <w:sz w:val="24"/>
          <w:szCs w:val="24"/>
          <w:lang w:val="en-US"/>
        </w:rPr>
        <w:t xml:space="preserve"> 2013, </w:t>
      </w:r>
      <w:r w:rsidR="003670AA" w:rsidRPr="00DD7D34">
        <w:rPr>
          <w:rFonts w:ascii="Times New Roman" w:hAnsi="Times New Roman" w:cs="Times New Roman"/>
          <w:sz w:val="24"/>
          <w:szCs w:val="24"/>
          <w:lang w:val="en-US"/>
        </w:rPr>
        <w:t>cu modific</w:t>
      </w:r>
      <w:r w:rsidR="003670AA" w:rsidRPr="00DD7D34">
        <w:rPr>
          <w:rFonts w:ascii="Times New Roman" w:hAnsi="Times New Roman" w:cs="Times New Roman"/>
          <w:sz w:val="24"/>
          <w:szCs w:val="24"/>
          <w:lang w:val="ro-RO"/>
        </w:rPr>
        <w:t xml:space="preserve">ările şi completările ulterioare, </w:t>
      </w:r>
      <w:proofErr w:type="gramStart"/>
      <w:r w:rsidRPr="00DD7D34">
        <w:rPr>
          <w:rFonts w:ascii="Times New Roman" w:hAnsi="Times New Roman" w:cs="Times New Roman"/>
          <w:sz w:val="24"/>
          <w:szCs w:val="24"/>
          <w:lang w:val="en-US"/>
        </w:rPr>
        <w:t>se</w:t>
      </w:r>
      <w:proofErr w:type="gramEnd"/>
      <w:r w:rsidRPr="00DD7D34">
        <w:rPr>
          <w:rFonts w:ascii="Times New Roman" w:hAnsi="Times New Roman" w:cs="Times New Roman"/>
          <w:sz w:val="24"/>
          <w:szCs w:val="24"/>
          <w:lang w:val="en-US"/>
        </w:rPr>
        <w:t xml:space="preserve"> modifică şi se completează după cum urmează:</w:t>
      </w:r>
    </w:p>
    <w:p w:rsidR="00B14A6F" w:rsidRPr="00DD7D34" w:rsidRDefault="00B14A6F" w:rsidP="00DD7D34">
      <w:pPr>
        <w:autoSpaceDE w:val="0"/>
        <w:autoSpaceDN w:val="0"/>
        <w:adjustRightInd w:val="0"/>
        <w:spacing w:after="0"/>
        <w:jc w:val="both"/>
        <w:rPr>
          <w:rFonts w:ascii="Times New Roman" w:hAnsi="Times New Roman" w:cs="Times New Roman"/>
          <w:sz w:val="24"/>
          <w:szCs w:val="24"/>
          <w:lang w:val="en-US"/>
        </w:rPr>
      </w:pPr>
    </w:p>
    <w:p w:rsidR="00E26820" w:rsidRPr="00DD7D34" w:rsidRDefault="000B00E0"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A</w:t>
      </w:r>
      <w:r w:rsidR="00E26820" w:rsidRPr="00DD7D34">
        <w:rPr>
          <w:rFonts w:ascii="Times New Roman" w:hAnsi="Times New Roman"/>
          <w:b/>
          <w:sz w:val="24"/>
          <w:szCs w:val="24"/>
        </w:rPr>
        <w:t xml:space="preserve">rticolul </w:t>
      </w:r>
      <w:r w:rsidR="00281F9C" w:rsidRPr="00DD7D34">
        <w:rPr>
          <w:rFonts w:ascii="Times New Roman" w:hAnsi="Times New Roman"/>
          <w:b/>
          <w:sz w:val="24"/>
          <w:szCs w:val="24"/>
        </w:rPr>
        <w:t xml:space="preserve">1 </w:t>
      </w:r>
      <w:r w:rsidR="00E26820" w:rsidRPr="00DD7D34">
        <w:rPr>
          <w:rFonts w:ascii="Times New Roman" w:hAnsi="Times New Roman"/>
          <w:b/>
          <w:sz w:val="24"/>
          <w:szCs w:val="24"/>
          <w:lang w:val="it-IT"/>
        </w:rPr>
        <w:t>se modifică şi va avea următorul cuprins:</w:t>
      </w:r>
    </w:p>
    <w:p w:rsidR="00B349EF" w:rsidRPr="00DD7D34" w:rsidRDefault="00002A98" w:rsidP="00DD7D34">
      <w:pPr>
        <w:shd w:val="clear" w:color="auto" w:fill="FFFFFF"/>
        <w:spacing w:after="0"/>
        <w:jc w:val="both"/>
        <w:rPr>
          <w:rFonts w:ascii="Times New Roman" w:eastAsia="Times New Roman" w:hAnsi="Times New Roman" w:cs="Times New Roman"/>
          <w:bCs/>
          <w:strike/>
          <w:kern w:val="36"/>
          <w:sz w:val="24"/>
          <w:szCs w:val="24"/>
          <w:lang w:eastAsia="en-GB"/>
        </w:rPr>
      </w:pPr>
      <w:r w:rsidRPr="00DD7D34">
        <w:rPr>
          <w:rFonts w:ascii="Times New Roman" w:eastAsia="Times New Roman" w:hAnsi="Times New Roman" w:cs="Times New Roman"/>
          <w:bCs/>
          <w:kern w:val="36"/>
          <w:sz w:val="24"/>
          <w:szCs w:val="24"/>
          <w:lang w:eastAsia="en-GB"/>
        </w:rPr>
        <w:t>“</w:t>
      </w:r>
      <w:r w:rsidR="00B349EF" w:rsidRPr="00DD7D34">
        <w:rPr>
          <w:rFonts w:ascii="Times New Roman" w:eastAsia="Times New Roman" w:hAnsi="Times New Roman" w:cs="Times New Roman"/>
          <w:bCs/>
          <w:kern w:val="36"/>
          <w:sz w:val="24"/>
          <w:szCs w:val="24"/>
          <w:lang w:val="en-US" w:eastAsia="en-GB"/>
        </w:rPr>
        <w:t>(1) Prezentul ordin reglementează modalitatea de stabilire a structuri</w:t>
      </w:r>
      <w:r w:rsidR="002147D1" w:rsidRPr="00DD7D34">
        <w:rPr>
          <w:rFonts w:ascii="Times New Roman" w:eastAsia="Times New Roman" w:hAnsi="Times New Roman" w:cs="Times New Roman"/>
          <w:bCs/>
          <w:kern w:val="36"/>
          <w:sz w:val="24"/>
          <w:szCs w:val="24"/>
          <w:lang w:val="en-US" w:eastAsia="en-GB"/>
        </w:rPr>
        <w:t>i</w:t>
      </w:r>
      <w:r w:rsidR="00B349EF" w:rsidRPr="00DD7D34">
        <w:rPr>
          <w:rFonts w:ascii="Times New Roman" w:eastAsia="Times New Roman" w:hAnsi="Times New Roman" w:cs="Times New Roman"/>
          <w:bCs/>
          <w:kern w:val="36"/>
          <w:sz w:val="24"/>
          <w:szCs w:val="24"/>
          <w:lang w:val="en-US" w:eastAsia="en-GB"/>
        </w:rPr>
        <w:t xml:space="preserve"> de amestec intern/import de către Autoritatea Naţională de Reglementare în Domeniul Energiei</w:t>
      </w:r>
      <w:r w:rsidR="00137A94" w:rsidRPr="00DD7D34">
        <w:rPr>
          <w:rFonts w:ascii="Times New Roman" w:eastAsia="Times New Roman" w:hAnsi="Times New Roman" w:cs="Times New Roman"/>
          <w:bCs/>
          <w:kern w:val="36"/>
          <w:sz w:val="24"/>
          <w:szCs w:val="24"/>
          <w:lang w:val="en-US" w:eastAsia="en-GB"/>
        </w:rPr>
        <w:t xml:space="preserve"> </w:t>
      </w:r>
      <w:r w:rsidR="002147D1" w:rsidRPr="00DD7D34">
        <w:rPr>
          <w:rFonts w:ascii="Times New Roman" w:eastAsia="Times New Roman" w:hAnsi="Times New Roman" w:cs="Times New Roman"/>
          <w:bCs/>
          <w:kern w:val="36"/>
          <w:sz w:val="24"/>
          <w:szCs w:val="24"/>
          <w:lang w:val="en-US" w:eastAsia="en-GB"/>
        </w:rPr>
        <w:t xml:space="preserve">pentru clienţii casnici şi </w:t>
      </w:r>
      <w:r w:rsidR="001F3737" w:rsidRPr="00DD7D34">
        <w:rPr>
          <w:rFonts w:ascii="Times New Roman" w:eastAsia="Times New Roman" w:hAnsi="Times New Roman" w:cs="Times New Roman"/>
          <w:bCs/>
          <w:kern w:val="36"/>
          <w:sz w:val="24"/>
          <w:szCs w:val="24"/>
          <w:lang w:val="en-US" w:eastAsia="en-GB"/>
        </w:rPr>
        <w:t xml:space="preserve">clienţii noncasnici producători </w:t>
      </w:r>
      <w:r w:rsidR="002147D1" w:rsidRPr="00DD7D34">
        <w:rPr>
          <w:rFonts w:ascii="Times New Roman" w:eastAsia="Times New Roman" w:hAnsi="Times New Roman" w:cs="Times New Roman"/>
          <w:bCs/>
          <w:kern w:val="36"/>
          <w:sz w:val="24"/>
          <w:szCs w:val="24"/>
          <w:lang w:val="en-US" w:eastAsia="en-GB"/>
        </w:rPr>
        <w:t>de energie termică, numai pentru cantitatea de gaze naturale utilizată la producerea de energie termică în centralele de cogenerare şi în centralele termice destinată consumului populaţiei</w:t>
      </w:r>
      <w:r w:rsidR="00130C18" w:rsidRPr="00DD7D34">
        <w:rPr>
          <w:rFonts w:ascii="Times New Roman" w:eastAsia="Times New Roman" w:hAnsi="Times New Roman" w:cs="Times New Roman"/>
          <w:bCs/>
          <w:kern w:val="36"/>
          <w:sz w:val="24"/>
          <w:szCs w:val="24"/>
          <w:lang w:val="en-US" w:eastAsia="en-GB"/>
        </w:rPr>
        <w:t>.</w:t>
      </w:r>
    </w:p>
    <w:p w:rsidR="00973877" w:rsidRPr="00DD7D34" w:rsidRDefault="00281F9C" w:rsidP="00DD7D34">
      <w:pPr>
        <w:shd w:val="clear" w:color="auto" w:fill="FFFFFF"/>
        <w:spacing w:after="0"/>
        <w:jc w:val="both"/>
        <w:rPr>
          <w:rFonts w:ascii="Times New Roman" w:eastAsia="Times New Roman" w:hAnsi="Times New Roman" w:cs="Times New Roman"/>
          <w:bCs/>
          <w:kern w:val="36"/>
          <w:sz w:val="24"/>
          <w:szCs w:val="24"/>
          <w:lang w:val="en-US" w:eastAsia="en-GB"/>
        </w:rPr>
      </w:pPr>
      <w:r w:rsidRPr="00DD7D34">
        <w:rPr>
          <w:rFonts w:ascii="Times New Roman" w:eastAsia="Times New Roman" w:hAnsi="Times New Roman" w:cs="Times New Roman"/>
          <w:bCs/>
          <w:kern w:val="36"/>
          <w:sz w:val="24"/>
          <w:szCs w:val="24"/>
          <w:lang w:val="en-US" w:eastAsia="en-GB"/>
        </w:rPr>
        <w:t xml:space="preserve">(2) Până la data de </w:t>
      </w:r>
      <w:r w:rsidR="001F3737" w:rsidRPr="00DD7D34">
        <w:rPr>
          <w:rFonts w:ascii="Times New Roman" w:eastAsia="Times New Roman" w:hAnsi="Times New Roman" w:cs="Times New Roman"/>
          <w:bCs/>
          <w:kern w:val="36"/>
          <w:sz w:val="24"/>
          <w:szCs w:val="24"/>
          <w:lang w:val="en-US" w:eastAsia="en-GB"/>
        </w:rPr>
        <w:t>30</w:t>
      </w:r>
      <w:r w:rsidRPr="00DD7D34">
        <w:rPr>
          <w:rFonts w:ascii="Times New Roman" w:eastAsia="Times New Roman" w:hAnsi="Times New Roman" w:cs="Times New Roman"/>
          <w:bCs/>
          <w:kern w:val="36"/>
          <w:sz w:val="24"/>
          <w:szCs w:val="24"/>
          <w:lang w:val="en-US" w:eastAsia="en-GB"/>
        </w:rPr>
        <w:t xml:space="preserve"> iu</w:t>
      </w:r>
      <w:r w:rsidR="001F3737" w:rsidRPr="00DD7D34">
        <w:rPr>
          <w:rFonts w:ascii="Times New Roman" w:eastAsia="Times New Roman" w:hAnsi="Times New Roman" w:cs="Times New Roman"/>
          <w:bCs/>
          <w:kern w:val="36"/>
          <w:sz w:val="24"/>
          <w:szCs w:val="24"/>
          <w:lang w:val="en-US" w:eastAsia="en-GB"/>
        </w:rPr>
        <w:t>n</w:t>
      </w:r>
      <w:r w:rsidRPr="00DD7D34">
        <w:rPr>
          <w:rFonts w:ascii="Times New Roman" w:eastAsia="Times New Roman" w:hAnsi="Times New Roman" w:cs="Times New Roman"/>
          <w:bCs/>
          <w:kern w:val="36"/>
          <w:sz w:val="24"/>
          <w:szCs w:val="24"/>
          <w:lang w:val="en-US" w:eastAsia="en-GB"/>
        </w:rPr>
        <w:t xml:space="preserve">ie 2021, potrivit </w:t>
      </w:r>
      <w:r w:rsidRPr="00DD7D34">
        <w:rPr>
          <w:rFonts w:ascii="Times New Roman" w:eastAsia="Times New Roman" w:hAnsi="Times New Roman" w:cs="Times New Roman"/>
          <w:bCs/>
          <w:vanish/>
          <w:kern w:val="36"/>
          <w:sz w:val="24"/>
          <w:szCs w:val="24"/>
          <w:lang w:val="en-US" w:eastAsia="en-GB"/>
        </w:rPr>
        <w:t>&lt;LLNK 12012   123 10 201   0 18&gt;</w:t>
      </w:r>
      <w:r w:rsidRPr="00DD7D34">
        <w:rPr>
          <w:rFonts w:ascii="Times New Roman" w:eastAsia="Times New Roman" w:hAnsi="Times New Roman" w:cs="Times New Roman"/>
          <w:bCs/>
          <w:kern w:val="36"/>
          <w:sz w:val="24"/>
          <w:szCs w:val="24"/>
          <w:lang w:val="en-US" w:eastAsia="en-GB"/>
        </w:rPr>
        <w:t xml:space="preserve">Legii nr. 123/2012 a energiei electrice şi gazelor naturale, </w:t>
      </w:r>
      <w:r w:rsidR="00745E7C" w:rsidRPr="00DD7D34">
        <w:rPr>
          <w:rFonts w:ascii="Times New Roman" w:eastAsia="Times New Roman" w:hAnsi="Times New Roman" w:cs="Times New Roman"/>
          <w:bCs/>
          <w:kern w:val="36"/>
          <w:sz w:val="24"/>
          <w:szCs w:val="24"/>
          <w:lang w:val="en-US" w:eastAsia="en-GB"/>
        </w:rPr>
        <w:t xml:space="preserve">cu modificările şi completările ulterioare, </w:t>
      </w:r>
      <w:r w:rsidRPr="00DD7D34">
        <w:rPr>
          <w:rFonts w:ascii="Times New Roman" w:eastAsia="Times New Roman" w:hAnsi="Times New Roman" w:cs="Times New Roman"/>
          <w:bCs/>
          <w:kern w:val="36"/>
          <w:sz w:val="24"/>
          <w:szCs w:val="24"/>
          <w:lang w:val="en-US" w:eastAsia="en-GB"/>
        </w:rPr>
        <w:t>structura amestecului de gaze naturale se stabileşte lunar</w:t>
      </w:r>
      <w:r w:rsidR="00137A94" w:rsidRPr="00DD7D34">
        <w:rPr>
          <w:rFonts w:ascii="Times New Roman" w:eastAsia="Times New Roman" w:hAnsi="Times New Roman" w:cs="Times New Roman"/>
          <w:bCs/>
          <w:kern w:val="36"/>
          <w:sz w:val="24"/>
          <w:szCs w:val="24"/>
          <w:lang w:val="en-US" w:eastAsia="en-GB"/>
        </w:rPr>
        <w:t xml:space="preserve"> </w:t>
      </w:r>
      <w:r w:rsidR="00745E7C" w:rsidRPr="00DD7D34">
        <w:rPr>
          <w:rFonts w:ascii="Times New Roman" w:eastAsia="Times New Roman" w:hAnsi="Times New Roman" w:cs="Times New Roman"/>
          <w:bCs/>
          <w:kern w:val="36"/>
          <w:sz w:val="24"/>
          <w:szCs w:val="24"/>
          <w:lang w:val="en-US" w:eastAsia="en-GB"/>
        </w:rPr>
        <w:t>de către Autoritatea Naţională de Reglementare în Domeniul Energiei</w:t>
      </w:r>
      <w:r w:rsidR="00137A94" w:rsidRPr="00DD7D34">
        <w:rPr>
          <w:rFonts w:ascii="Times New Roman" w:eastAsia="Times New Roman" w:hAnsi="Times New Roman" w:cs="Times New Roman"/>
          <w:bCs/>
          <w:kern w:val="36"/>
          <w:sz w:val="24"/>
          <w:szCs w:val="24"/>
          <w:lang w:val="en-US" w:eastAsia="en-GB"/>
        </w:rPr>
        <w:t xml:space="preserve"> </w:t>
      </w:r>
      <w:r w:rsidRPr="00DD7D34">
        <w:rPr>
          <w:rFonts w:ascii="Times New Roman" w:eastAsia="Times New Roman" w:hAnsi="Times New Roman" w:cs="Times New Roman"/>
          <w:bCs/>
          <w:kern w:val="36"/>
          <w:sz w:val="24"/>
          <w:szCs w:val="24"/>
          <w:lang w:val="en-US" w:eastAsia="en-GB"/>
        </w:rPr>
        <w:t xml:space="preserve">pentru clienţii casnici şi </w:t>
      </w:r>
      <w:r w:rsidR="001F3737" w:rsidRPr="00DD7D34">
        <w:rPr>
          <w:rFonts w:ascii="Times New Roman" w:eastAsia="Times New Roman" w:hAnsi="Times New Roman" w:cs="Times New Roman"/>
          <w:bCs/>
          <w:kern w:val="36"/>
          <w:sz w:val="24"/>
          <w:szCs w:val="24"/>
          <w:lang w:val="en-US" w:eastAsia="en-GB"/>
        </w:rPr>
        <w:t xml:space="preserve">clienţii noncasnici </w:t>
      </w:r>
      <w:r w:rsidRPr="00DD7D34">
        <w:rPr>
          <w:rFonts w:ascii="Times New Roman" w:eastAsia="Times New Roman" w:hAnsi="Times New Roman" w:cs="Times New Roman"/>
          <w:bCs/>
          <w:kern w:val="36"/>
          <w:sz w:val="24"/>
          <w:szCs w:val="24"/>
          <w:lang w:val="en-US" w:eastAsia="en-GB"/>
        </w:rPr>
        <w:t>producători de energie termică, numai pentru cantitatea de gaze naturale utilizată la producerea de energie termică în centralele de cogenerare şi în centralele termice destinată consumului populaţiei, astfel încât să se asigure suportabilitatea costurilor legate de factura energetică, în special a celor legate de încălzirea populaţiei, şi luând în considerare Calendarul de eliminare treptată a preţurilor reglementate pentru clienţii finali stabilit de către Guvern, în conformitate cu graficul de eşalonare a preţurilor producătorilor.</w:t>
      </w:r>
      <w:r w:rsidR="00002A98" w:rsidRPr="00DD7D34">
        <w:rPr>
          <w:rFonts w:ascii="Times New Roman" w:eastAsia="Times New Roman" w:hAnsi="Times New Roman" w:cs="Times New Roman"/>
          <w:bCs/>
          <w:kern w:val="36"/>
          <w:sz w:val="24"/>
          <w:szCs w:val="24"/>
          <w:lang w:val="en-US" w:eastAsia="en-GB"/>
        </w:rPr>
        <w:t>”</w:t>
      </w:r>
    </w:p>
    <w:p w:rsidR="009A1098" w:rsidRPr="00DD7D34" w:rsidRDefault="009A1098" w:rsidP="00DD7D34">
      <w:pPr>
        <w:shd w:val="clear" w:color="auto" w:fill="FFFFFF"/>
        <w:spacing w:after="0"/>
        <w:jc w:val="both"/>
        <w:rPr>
          <w:rFonts w:ascii="Times New Roman" w:eastAsia="Times New Roman" w:hAnsi="Times New Roman" w:cs="Times New Roman"/>
          <w:bCs/>
          <w:kern w:val="36"/>
          <w:sz w:val="24"/>
          <w:szCs w:val="24"/>
          <w:lang w:val="en-US" w:eastAsia="en-GB"/>
        </w:rPr>
      </w:pPr>
    </w:p>
    <w:p w:rsidR="00130C18" w:rsidRPr="00DD7D34" w:rsidRDefault="00130C18" w:rsidP="00DD7D34">
      <w:pPr>
        <w:pStyle w:val="ListParagraph"/>
        <w:numPr>
          <w:ilvl w:val="0"/>
          <w:numId w:val="1"/>
        </w:numPr>
        <w:spacing w:after="0" w:line="276" w:lineRule="auto"/>
        <w:ind w:left="0" w:firstLine="426"/>
        <w:jc w:val="both"/>
        <w:rPr>
          <w:rFonts w:ascii="Times New Roman" w:hAnsi="Times New Roman"/>
          <w:b/>
          <w:sz w:val="24"/>
          <w:szCs w:val="24"/>
        </w:rPr>
      </w:pPr>
      <w:r w:rsidRPr="00DD7D34">
        <w:rPr>
          <w:rFonts w:ascii="Times New Roman" w:hAnsi="Times New Roman"/>
          <w:b/>
          <w:sz w:val="24"/>
          <w:szCs w:val="24"/>
          <w:lang w:val="en-GB"/>
        </w:rPr>
        <w:t xml:space="preserve">La articolul </w:t>
      </w:r>
      <w:r w:rsidR="000639D4" w:rsidRPr="00DD7D34">
        <w:rPr>
          <w:rFonts w:ascii="Times New Roman" w:hAnsi="Times New Roman"/>
          <w:b/>
          <w:sz w:val="24"/>
          <w:szCs w:val="24"/>
          <w:lang w:val="en-GB"/>
        </w:rPr>
        <w:t>2</w:t>
      </w:r>
      <w:r w:rsidRPr="00DD7D34">
        <w:rPr>
          <w:rFonts w:ascii="Times New Roman" w:hAnsi="Times New Roman"/>
          <w:b/>
          <w:sz w:val="24"/>
          <w:szCs w:val="24"/>
          <w:lang w:val="en-GB"/>
        </w:rPr>
        <w:t xml:space="preserve"> alin. (</w:t>
      </w:r>
      <w:r w:rsidR="000639D4" w:rsidRPr="00DD7D34">
        <w:rPr>
          <w:rFonts w:ascii="Times New Roman" w:hAnsi="Times New Roman"/>
          <w:b/>
          <w:sz w:val="24"/>
          <w:szCs w:val="24"/>
          <w:lang w:val="en-GB"/>
        </w:rPr>
        <w:t>2</w:t>
      </w:r>
      <w:r w:rsidRPr="00DD7D34">
        <w:rPr>
          <w:rFonts w:ascii="Times New Roman" w:hAnsi="Times New Roman"/>
          <w:b/>
          <w:sz w:val="24"/>
          <w:szCs w:val="24"/>
          <w:lang w:val="en-GB"/>
        </w:rPr>
        <w:t xml:space="preserve">), după litera </w:t>
      </w:r>
      <w:r w:rsidR="000639D4" w:rsidRPr="00DD7D34">
        <w:rPr>
          <w:rFonts w:ascii="Times New Roman" w:hAnsi="Times New Roman"/>
          <w:b/>
          <w:sz w:val="24"/>
          <w:szCs w:val="24"/>
          <w:lang w:val="en-GB"/>
        </w:rPr>
        <w:t>d</w:t>
      </w:r>
      <w:r w:rsidRPr="00DD7D34">
        <w:rPr>
          <w:rFonts w:ascii="Times New Roman" w:hAnsi="Times New Roman"/>
          <w:b/>
          <w:sz w:val="24"/>
          <w:szCs w:val="24"/>
          <w:lang w:val="en-GB"/>
        </w:rPr>
        <w:t xml:space="preserve">) </w:t>
      </w:r>
      <w:r w:rsidRPr="00DD7D34">
        <w:rPr>
          <w:rFonts w:ascii="Times New Roman" w:hAnsi="Times New Roman"/>
          <w:b/>
          <w:sz w:val="24"/>
          <w:szCs w:val="24"/>
          <w:lang w:val="pt-BR"/>
        </w:rPr>
        <w:t xml:space="preserve">se introduc literele </w:t>
      </w:r>
      <w:r w:rsidR="000639D4" w:rsidRPr="00DD7D34">
        <w:rPr>
          <w:rFonts w:ascii="Times New Roman" w:hAnsi="Times New Roman"/>
          <w:b/>
          <w:sz w:val="24"/>
          <w:szCs w:val="24"/>
          <w:lang w:val="pt-BR"/>
        </w:rPr>
        <w:t>d</w:t>
      </w:r>
      <w:r w:rsidRPr="00DD7D34">
        <w:rPr>
          <w:rFonts w:ascii="Times New Roman" w:hAnsi="Times New Roman"/>
          <w:b/>
          <w:bCs/>
          <w:sz w:val="24"/>
          <w:szCs w:val="24"/>
          <w:vertAlign w:val="superscript"/>
          <w:lang w:val="en-GB"/>
        </w:rPr>
        <w:t>1</w:t>
      </w:r>
      <w:r w:rsidRPr="00DD7D34">
        <w:rPr>
          <w:rFonts w:ascii="Times New Roman" w:hAnsi="Times New Roman"/>
          <w:b/>
          <w:sz w:val="24"/>
          <w:szCs w:val="24"/>
          <w:lang w:val="pt-BR"/>
        </w:rPr>
        <w:t>)</w:t>
      </w:r>
      <w:r w:rsidR="000639D4" w:rsidRPr="00DD7D34">
        <w:rPr>
          <w:rFonts w:ascii="Times New Roman" w:hAnsi="Times New Roman"/>
          <w:b/>
          <w:sz w:val="24"/>
          <w:szCs w:val="24"/>
          <w:lang w:val="pt-BR"/>
        </w:rPr>
        <w:t>, d</w:t>
      </w:r>
      <w:r w:rsidR="000639D4" w:rsidRPr="00DD7D34">
        <w:rPr>
          <w:rFonts w:ascii="Times New Roman" w:hAnsi="Times New Roman"/>
          <w:b/>
          <w:sz w:val="24"/>
          <w:szCs w:val="24"/>
          <w:vertAlign w:val="superscript"/>
          <w:lang w:val="pt-BR"/>
        </w:rPr>
        <w:t>2</w:t>
      </w:r>
      <w:r w:rsidR="000639D4" w:rsidRPr="00DD7D34">
        <w:rPr>
          <w:rFonts w:ascii="Times New Roman" w:hAnsi="Times New Roman"/>
          <w:b/>
          <w:sz w:val="24"/>
          <w:szCs w:val="24"/>
          <w:lang w:val="pt-BR"/>
        </w:rPr>
        <w:t>) şi d</w:t>
      </w:r>
      <w:r w:rsidR="000639D4" w:rsidRPr="00DD7D34">
        <w:rPr>
          <w:rFonts w:ascii="Times New Roman" w:hAnsi="Times New Roman"/>
          <w:b/>
          <w:sz w:val="24"/>
          <w:szCs w:val="24"/>
          <w:vertAlign w:val="superscript"/>
          <w:lang w:val="pt-BR"/>
        </w:rPr>
        <w:t>3</w:t>
      </w:r>
      <w:r w:rsidRPr="00DD7D34">
        <w:rPr>
          <w:rFonts w:ascii="Times New Roman" w:hAnsi="Times New Roman"/>
          <w:b/>
          <w:sz w:val="24"/>
          <w:szCs w:val="24"/>
          <w:lang w:val="pt-BR"/>
        </w:rPr>
        <w:t>)</w:t>
      </w:r>
      <w:r w:rsidR="003C23A2" w:rsidRPr="00DD7D34">
        <w:rPr>
          <w:rFonts w:ascii="Times New Roman" w:hAnsi="Times New Roman"/>
          <w:b/>
          <w:sz w:val="24"/>
          <w:szCs w:val="24"/>
          <w:lang w:val="pt-BR"/>
        </w:rPr>
        <w:t xml:space="preserve"> având </w:t>
      </w:r>
      <w:r w:rsidRPr="00DD7D34">
        <w:rPr>
          <w:rFonts w:ascii="Times New Roman" w:hAnsi="Times New Roman"/>
          <w:b/>
          <w:sz w:val="24"/>
          <w:szCs w:val="24"/>
          <w:lang w:val="pt-BR"/>
        </w:rPr>
        <w:t>următorul cuprins</w:t>
      </w:r>
      <w:r w:rsidRPr="00DD7D34">
        <w:rPr>
          <w:rFonts w:ascii="Times New Roman" w:hAnsi="Times New Roman"/>
          <w:b/>
          <w:sz w:val="24"/>
          <w:szCs w:val="24"/>
          <w:lang w:val="en-GB"/>
        </w:rPr>
        <w:t>:</w:t>
      </w:r>
    </w:p>
    <w:p w:rsidR="006400ED" w:rsidRPr="00DD7D34" w:rsidRDefault="000639D4" w:rsidP="00DD7D34">
      <w:pPr>
        <w:spacing w:after="0"/>
        <w:jc w:val="both"/>
        <w:rPr>
          <w:rFonts w:ascii="Times New Roman" w:hAnsi="Times New Roman"/>
          <w:sz w:val="24"/>
          <w:szCs w:val="24"/>
          <w:lang w:val="ro-RO"/>
        </w:rPr>
      </w:pPr>
      <w:r w:rsidRPr="00DD7D34">
        <w:rPr>
          <w:rFonts w:ascii="Times New Roman" w:hAnsi="Times New Roman"/>
          <w:sz w:val="24"/>
          <w:szCs w:val="24"/>
          <w:lang w:val="en-US"/>
        </w:rPr>
        <w:t>“</w:t>
      </w:r>
      <w:r w:rsidR="006400ED" w:rsidRPr="00DD7D34">
        <w:rPr>
          <w:rFonts w:ascii="Times New Roman" w:hAnsi="Times New Roman"/>
          <w:sz w:val="24"/>
          <w:szCs w:val="24"/>
          <w:lang w:val="en-US"/>
        </w:rPr>
        <w:t>d</w:t>
      </w:r>
      <w:r w:rsidR="006400ED" w:rsidRPr="00DD7D34">
        <w:rPr>
          <w:rFonts w:ascii="Times New Roman" w:hAnsi="Times New Roman"/>
          <w:sz w:val="24"/>
          <w:szCs w:val="24"/>
          <w:vertAlign w:val="superscript"/>
          <w:lang w:val="en-US"/>
        </w:rPr>
        <w:t>1</w:t>
      </w:r>
      <w:proofErr w:type="gramStart"/>
      <w:r w:rsidR="006400ED" w:rsidRPr="00DD7D34">
        <w:rPr>
          <w:rFonts w:ascii="Times New Roman" w:hAnsi="Times New Roman"/>
          <w:sz w:val="24"/>
          <w:szCs w:val="24"/>
          <w:lang w:val="en-US"/>
        </w:rPr>
        <w:t>)  CCR</w:t>
      </w:r>
      <w:proofErr w:type="gramEnd"/>
      <w:r w:rsidR="006400ED" w:rsidRPr="00DD7D34">
        <w:rPr>
          <w:rFonts w:ascii="Times New Roman" w:hAnsi="Times New Roman"/>
          <w:sz w:val="24"/>
          <w:szCs w:val="24"/>
          <w:lang w:val="en-US"/>
        </w:rPr>
        <w:t xml:space="preserve"> - clien</w:t>
      </w:r>
      <w:r w:rsidR="006400ED" w:rsidRPr="00DD7D34">
        <w:rPr>
          <w:rFonts w:ascii="Times New Roman" w:hAnsi="Times New Roman"/>
          <w:sz w:val="24"/>
          <w:szCs w:val="24"/>
          <w:lang w:val="ro-RO"/>
        </w:rPr>
        <w:t>ţi casnici reglementaţi</w:t>
      </w:r>
      <w:r w:rsidR="003C23A2" w:rsidRPr="00DD7D34">
        <w:rPr>
          <w:rFonts w:ascii="Times New Roman" w:hAnsi="Times New Roman"/>
          <w:sz w:val="24"/>
          <w:szCs w:val="24"/>
          <w:lang w:val="ro-RO"/>
        </w:rPr>
        <w:t>;</w:t>
      </w:r>
    </w:p>
    <w:p w:rsidR="006400ED" w:rsidRPr="00DD7D34" w:rsidRDefault="006400ED" w:rsidP="00DD7D34">
      <w:pPr>
        <w:spacing w:after="0"/>
        <w:jc w:val="both"/>
        <w:rPr>
          <w:rFonts w:ascii="Times New Roman" w:hAnsi="Times New Roman"/>
          <w:sz w:val="24"/>
          <w:szCs w:val="24"/>
          <w:lang w:val="ro-RO"/>
        </w:rPr>
      </w:pPr>
      <w:r w:rsidRPr="00DD7D34">
        <w:rPr>
          <w:rFonts w:ascii="Times New Roman" w:hAnsi="Times New Roman"/>
          <w:sz w:val="24"/>
          <w:szCs w:val="24"/>
          <w:lang w:val="ro-RO"/>
        </w:rPr>
        <w:t xml:space="preserve">  d</w:t>
      </w:r>
      <w:r w:rsidRPr="00DD7D34">
        <w:rPr>
          <w:rFonts w:ascii="Times New Roman" w:hAnsi="Times New Roman"/>
          <w:sz w:val="24"/>
          <w:szCs w:val="24"/>
          <w:vertAlign w:val="superscript"/>
          <w:lang w:val="ro-RO"/>
        </w:rPr>
        <w:t>2</w:t>
      </w:r>
      <w:r w:rsidRPr="00DD7D34">
        <w:rPr>
          <w:rFonts w:ascii="Times New Roman" w:hAnsi="Times New Roman"/>
          <w:sz w:val="24"/>
          <w:szCs w:val="24"/>
          <w:lang w:val="ro-RO"/>
        </w:rPr>
        <w:t>)  CCE – clienţi casnici eligibili</w:t>
      </w:r>
      <w:r w:rsidR="003C23A2" w:rsidRPr="00DD7D34">
        <w:rPr>
          <w:rFonts w:ascii="Times New Roman" w:hAnsi="Times New Roman"/>
          <w:sz w:val="24"/>
          <w:szCs w:val="24"/>
          <w:lang w:val="ro-RO"/>
        </w:rPr>
        <w:t>;</w:t>
      </w:r>
    </w:p>
    <w:p w:rsidR="000639D4" w:rsidRPr="00DD7D34" w:rsidRDefault="006400ED" w:rsidP="00DD7D34">
      <w:pPr>
        <w:spacing w:after="0"/>
        <w:jc w:val="both"/>
        <w:rPr>
          <w:rFonts w:ascii="Times New Roman" w:hAnsi="Times New Roman"/>
          <w:sz w:val="24"/>
          <w:szCs w:val="24"/>
          <w:lang w:val="en-US"/>
        </w:rPr>
      </w:pPr>
      <w:r w:rsidRPr="00DD7D34">
        <w:rPr>
          <w:rFonts w:ascii="Times New Roman" w:hAnsi="Times New Roman"/>
          <w:sz w:val="24"/>
          <w:szCs w:val="24"/>
          <w:lang w:val="ro-RO"/>
        </w:rPr>
        <w:lastRenderedPageBreak/>
        <w:t xml:space="preserve">  d</w:t>
      </w:r>
      <w:r w:rsidRPr="00DD7D34">
        <w:rPr>
          <w:rFonts w:ascii="Times New Roman" w:hAnsi="Times New Roman"/>
          <w:sz w:val="24"/>
          <w:szCs w:val="24"/>
          <w:vertAlign w:val="superscript"/>
          <w:lang w:val="ro-RO"/>
        </w:rPr>
        <w:t>3</w:t>
      </w:r>
      <w:r w:rsidRPr="00DD7D34">
        <w:rPr>
          <w:rFonts w:ascii="Times New Roman" w:hAnsi="Times New Roman"/>
          <w:sz w:val="24"/>
          <w:szCs w:val="24"/>
          <w:lang w:val="ro-RO"/>
        </w:rPr>
        <w:t xml:space="preserve">)  PET – producători de energie termică, numai pentru cantitatea de gaze naturale utilizată la producerea de energie termică în centralele de cogenerare şi în centralele </w:t>
      </w:r>
      <w:r w:rsidR="003C23A2" w:rsidRPr="00DD7D34">
        <w:rPr>
          <w:rFonts w:ascii="Times New Roman" w:hAnsi="Times New Roman"/>
          <w:sz w:val="24"/>
          <w:szCs w:val="24"/>
          <w:lang w:val="ro-RO"/>
        </w:rPr>
        <w:t>termice destinată consumului populaţiei</w:t>
      </w:r>
      <w:r w:rsidR="003C23A2" w:rsidRPr="00DD7D34">
        <w:rPr>
          <w:rFonts w:ascii="Times New Roman" w:hAnsi="Times New Roman"/>
          <w:sz w:val="24"/>
          <w:szCs w:val="24"/>
        </w:rPr>
        <w:t>;</w:t>
      </w:r>
      <w:r w:rsidR="000639D4" w:rsidRPr="00DD7D34">
        <w:rPr>
          <w:rFonts w:ascii="Times New Roman" w:hAnsi="Times New Roman"/>
          <w:sz w:val="24"/>
          <w:szCs w:val="24"/>
          <w:lang w:val="en-US"/>
        </w:rPr>
        <w:t>”</w:t>
      </w:r>
    </w:p>
    <w:p w:rsidR="00130C18" w:rsidRPr="00DD7D34" w:rsidRDefault="00130C18" w:rsidP="00DD7D34">
      <w:pPr>
        <w:pStyle w:val="ListParagraph"/>
        <w:spacing w:after="0" w:line="276" w:lineRule="auto"/>
        <w:jc w:val="both"/>
        <w:rPr>
          <w:rFonts w:ascii="Times New Roman" w:hAnsi="Times New Roman"/>
          <w:b/>
          <w:sz w:val="24"/>
          <w:szCs w:val="24"/>
        </w:rPr>
      </w:pPr>
    </w:p>
    <w:p w:rsidR="008B0AFE" w:rsidRPr="00DD7D34" w:rsidRDefault="008B0AFE"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La articolul 3 alin. (1) </w:t>
      </w:r>
      <w:r w:rsidRPr="00DD7D34">
        <w:rPr>
          <w:rFonts w:ascii="Times New Roman" w:hAnsi="Times New Roman"/>
          <w:b/>
          <w:sz w:val="24"/>
          <w:szCs w:val="24"/>
          <w:lang w:val="it-IT"/>
        </w:rPr>
        <w:t>se modifică şi va avea următorul cuprins:</w:t>
      </w:r>
    </w:p>
    <w:p w:rsidR="001E4B47" w:rsidRPr="00DD7D34" w:rsidRDefault="008B0AFE"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sz w:val="24"/>
          <w:szCs w:val="24"/>
        </w:rPr>
        <w:t>“</w:t>
      </w:r>
      <w:r w:rsidR="001E4B47" w:rsidRPr="00DD7D34">
        <w:rPr>
          <w:rFonts w:ascii="Times New Roman" w:hAnsi="Times New Roman" w:cs="Times New Roman"/>
          <w:sz w:val="24"/>
          <w:szCs w:val="24"/>
          <w:lang w:val="en-US"/>
        </w:rPr>
        <w:t xml:space="preserve">(1) Pentru determinarea structurilor lunare de amestec, până în data de 10 a lunii anterioare lunii de livrare, producătorii, furnizorii, operatorii de distribuţie, operatorii de înmagazinare, operatorul de transport şi de sistem, </w:t>
      </w:r>
      <w:r w:rsidR="001F3737" w:rsidRPr="00DD7D34">
        <w:rPr>
          <w:rFonts w:ascii="Times New Roman" w:eastAsia="Times New Roman" w:hAnsi="Times New Roman" w:cs="Times New Roman"/>
          <w:bCs/>
          <w:kern w:val="36"/>
          <w:sz w:val="24"/>
          <w:szCs w:val="24"/>
          <w:lang w:val="en-US" w:eastAsia="en-GB"/>
        </w:rPr>
        <w:t xml:space="preserve">clienţii noncasnici </w:t>
      </w:r>
      <w:r w:rsidR="001E4B47" w:rsidRPr="00DD7D34">
        <w:rPr>
          <w:rFonts w:ascii="Times New Roman" w:hAnsi="Times New Roman" w:cs="Times New Roman"/>
          <w:sz w:val="24"/>
          <w:szCs w:val="24"/>
          <w:lang w:val="en-US"/>
        </w:rPr>
        <w:t xml:space="preserve">producători de energie termică care optează pentru achiziţia gazelelor naturale necesare producerii de energie termică în centralele de cogenerare şi în centralele termice destinată consumului populaţiei direct de la producatorii de gaze naturale, precum şi clienţii eligibili </w:t>
      </w:r>
      <w:r w:rsidR="003C23A2" w:rsidRPr="00DD7D34">
        <w:rPr>
          <w:rFonts w:ascii="Times New Roman" w:hAnsi="Times New Roman" w:cs="Times New Roman"/>
          <w:sz w:val="24"/>
          <w:szCs w:val="24"/>
          <w:lang w:val="en-US"/>
        </w:rPr>
        <w:t>menţiona</w:t>
      </w:r>
      <w:r w:rsidR="003C23A2" w:rsidRPr="00DD7D34">
        <w:rPr>
          <w:rFonts w:ascii="Times New Roman" w:hAnsi="Times New Roman" w:cs="Times New Roman"/>
          <w:sz w:val="24"/>
          <w:szCs w:val="24"/>
          <w:lang w:val="ro-RO"/>
        </w:rPr>
        <w:t>ţi la lit. c) şi e</w:t>
      </w:r>
      <w:r w:rsidR="00137A94" w:rsidRPr="00DD7D34">
        <w:rPr>
          <w:rFonts w:ascii="Times New Roman" w:hAnsi="Times New Roman" w:cs="Times New Roman"/>
          <w:sz w:val="24"/>
          <w:szCs w:val="24"/>
          <w:lang w:val="ro-RO"/>
        </w:rPr>
        <w:t>)</w:t>
      </w:r>
      <w:r w:rsidR="001E4B47" w:rsidRPr="00DD7D34">
        <w:rPr>
          <w:rFonts w:ascii="Times New Roman" w:hAnsi="Times New Roman" w:cs="Times New Roman"/>
          <w:sz w:val="24"/>
          <w:szCs w:val="24"/>
          <w:lang w:val="en-US"/>
        </w:rPr>
        <w:t>, după caz, au obligaţia de a transmite DOPGN următoarele categorii de informaţii, după cum urmează:</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a) în cazul producătorului de gaze naturale - cantităţile de gaze naturale din producţia internă lunară curentă, cantităţile de gaze naturale reinjectate în zăcăminte, exceptate de la plata redevenţei, în condiţiile legii, cantităţile de gaze naturale destinate consumurilor tehnologice specifice operaţiunilor petroliere desfăşurate de către titularii de acorduri petroliere, cantităţile de gaze naturale utilizate la producerea de energie electrică în propriile centrale ele</w:t>
      </w:r>
      <w:r w:rsidR="00137A94" w:rsidRPr="00DD7D34">
        <w:rPr>
          <w:rFonts w:ascii="Times New Roman" w:hAnsi="Times New Roman" w:cs="Times New Roman"/>
          <w:sz w:val="24"/>
          <w:szCs w:val="24"/>
          <w:lang w:val="en-US"/>
        </w:rPr>
        <w:t>ctrice pe bază de gaze naturale</w:t>
      </w:r>
      <w:r w:rsidRPr="00DD7D34">
        <w:rPr>
          <w:rFonts w:ascii="Times New Roman" w:hAnsi="Times New Roman" w:cs="Times New Roman"/>
          <w:sz w:val="24"/>
          <w:szCs w:val="24"/>
          <w:lang w:val="en-US"/>
        </w:rPr>
        <w:t>;</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b) în cazul producătorilor de gaze naturale şi furnizorilor - cantităţile de gaze naturale din producţie internă destinate comercializării în alte state din spaţiul comunitar şi cele destinate exportului în state din afara spaţiului comunitar;</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c) în cazul furnizorilor</w:t>
      </w:r>
      <w:r w:rsidR="0098443A" w:rsidRPr="00DD7D34">
        <w:rPr>
          <w:rFonts w:ascii="Times New Roman" w:hAnsi="Times New Roman" w:cs="Times New Roman"/>
          <w:sz w:val="24"/>
          <w:szCs w:val="24"/>
          <w:lang w:val="en-US"/>
        </w:rPr>
        <w:t>,</w:t>
      </w:r>
      <w:r w:rsidRPr="00DD7D34">
        <w:rPr>
          <w:rFonts w:ascii="Times New Roman" w:hAnsi="Times New Roman" w:cs="Times New Roman"/>
          <w:sz w:val="24"/>
          <w:szCs w:val="24"/>
          <w:lang w:val="en-US"/>
        </w:rPr>
        <w:t xml:space="preserve"> </w:t>
      </w:r>
      <w:r w:rsidR="0098443A" w:rsidRPr="00DD7D34">
        <w:rPr>
          <w:rFonts w:ascii="Times New Roman" w:hAnsi="Times New Roman" w:cs="Times New Roman"/>
          <w:sz w:val="24"/>
          <w:szCs w:val="24"/>
          <w:lang w:val="ro-RO"/>
        </w:rPr>
        <w:t>al producătorilor de energie termică</w:t>
      </w:r>
      <w:r w:rsidR="0098443A" w:rsidRPr="00DD7D34">
        <w:rPr>
          <w:rFonts w:ascii="Times New Roman" w:hAnsi="Times New Roman" w:cs="Times New Roman"/>
          <w:sz w:val="24"/>
          <w:szCs w:val="24"/>
          <w:lang w:val="en-US"/>
        </w:rPr>
        <w:t xml:space="preserve"> care optează pentru achiziţia gazelelor naturale necesare producerii de energie termică în centralele de cogenerare şi în centralele termice destinată consumului populaţiei direct de la producatorii de gaze naturale şi al altor clienţi eligibili, după caz </w:t>
      </w:r>
      <w:r w:rsidRPr="00DD7D34">
        <w:rPr>
          <w:rFonts w:ascii="Times New Roman" w:hAnsi="Times New Roman" w:cs="Times New Roman"/>
          <w:sz w:val="24"/>
          <w:szCs w:val="24"/>
          <w:lang w:val="en-US"/>
        </w:rPr>
        <w:t xml:space="preserve">- cantităţile de gaze naturale din producţia internă/import destinate injecţiei/extracţiei în/din depozitele de înmagazinare subterană şi/sau cantităţile de gaze naturale din producţia internă/import achiziţionate din depozitele de înmagazinare subterană, defalcate pe </w:t>
      </w:r>
      <w:r w:rsidR="00137A94" w:rsidRPr="00DD7D34">
        <w:rPr>
          <w:rFonts w:ascii="Times New Roman" w:hAnsi="Times New Roman" w:cs="Times New Roman"/>
          <w:sz w:val="24"/>
          <w:szCs w:val="24"/>
          <w:lang w:val="en-US"/>
        </w:rPr>
        <w:t xml:space="preserve">CCR, CCE, PET şi NC, </w:t>
      </w:r>
      <w:r w:rsidRPr="00DD7D34">
        <w:rPr>
          <w:rFonts w:ascii="Times New Roman" w:hAnsi="Times New Roman" w:cs="Times New Roman"/>
          <w:sz w:val="24"/>
          <w:szCs w:val="24"/>
          <w:lang w:val="en-US"/>
        </w:rPr>
        <w:t>după caz;</w:t>
      </w:r>
    </w:p>
    <w:p w:rsidR="001E4B47" w:rsidRPr="00595BC9" w:rsidRDefault="001E4B47" w:rsidP="00DD7D34">
      <w:pPr>
        <w:spacing w:after="0"/>
        <w:jc w:val="both"/>
        <w:rPr>
          <w:rFonts w:ascii="Times New Roman" w:hAnsi="Times New Roman" w:cs="Times New Roman"/>
          <w:sz w:val="24"/>
          <w:szCs w:val="24"/>
        </w:rPr>
      </w:pPr>
      <w:r w:rsidRPr="00DD7D34">
        <w:rPr>
          <w:rFonts w:ascii="Times New Roman" w:hAnsi="Times New Roman" w:cs="Times New Roman"/>
          <w:sz w:val="24"/>
          <w:szCs w:val="24"/>
          <w:lang w:val="en-US"/>
        </w:rPr>
        <w:t>d) în cazul furnizorului de gaze naturale - necesarul de consum estimat al clienţilor din portofoliul său, defal</w:t>
      </w:r>
      <w:r w:rsidR="00296C44" w:rsidRPr="00DD7D34">
        <w:rPr>
          <w:rFonts w:ascii="Times New Roman" w:hAnsi="Times New Roman" w:cs="Times New Roman"/>
          <w:sz w:val="24"/>
          <w:szCs w:val="24"/>
          <w:lang w:val="en-US"/>
        </w:rPr>
        <w:t>cat pentru CCR, CCE, PET şi NC, după caz</w:t>
      </w:r>
      <w:r w:rsidR="00137A94" w:rsidRPr="00DD7D34">
        <w:rPr>
          <w:rFonts w:ascii="Times New Roman" w:hAnsi="Times New Roman" w:cs="Times New Roman"/>
          <w:sz w:val="24"/>
          <w:szCs w:val="24"/>
          <w:lang w:val="en-US"/>
        </w:rPr>
        <w:t xml:space="preserve">. </w:t>
      </w:r>
      <w:r w:rsidRPr="00DD7D34">
        <w:rPr>
          <w:rFonts w:ascii="Times New Roman" w:hAnsi="Times New Roman" w:cs="Times New Roman"/>
          <w:sz w:val="24"/>
          <w:szCs w:val="24"/>
          <w:lang w:val="en-US"/>
        </w:rPr>
        <w:t xml:space="preserve">În cadrul necesarului pentru </w:t>
      </w:r>
      <w:r w:rsidR="00595BC9">
        <w:rPr>
          <w:rFonts w:ascii="Times New Roman" w:hAnsi="Times New Roman" w:cs="Times New Roman"/>
          <w:sz w:val="24"/>
          <w:szCs w:val="24"/>
          <w:lang w:val="en-US"/>
        </w:rPr>
        <w:t>PET se eviden</w:t>
      </w:r>
      <w:r w:rsidR="00595BC9">
        <w:rPr>
          <w:rFonts w:ascii="Times New Roman" w:hAnsi="Times New Roman" w:cs="Times New Roman"/>
          <w:sz w:val="24"/>
          <w:szCs w:val="24"/>
          <w:lang w:val="ro-RO"/>
        </w:rPr>
        <w:t xml:space="preserve">ţiază, pentru fiecare dintre aceştia, atât necesarul de consum total cât şi necesarul de consum aferent </w:t>
      </w:r>
      <w:r w:rsidR="00595BC9">
        <w:rPr>
          <w:rFonts w:ascii="Times New Roman" w:hAnsi="Times New Roman" w:cs="Times New Roman"/>
          <w:sz w:val="24"/>
          <w:szCs w:val="24"/>
          <w:lang w:val="en-US"/>
        </w:rPr>
        <w:t>producerii</w:t>
      </w:r>
      <w:r w:rsidRPr="00DD7D34">
        <w:rPr>
          <w:rFonts w:ascii="Times New Roman" w:hAnsi="Times New Roman" w:cs="Times New Roman"/>
          <w:sz w:val="24"/>
          <w:szCs w:val="24"/>
          <w:lang w:val="en-US"/>
        </w:rPr>
        <w:t xml:space="preserve"> de energie termică d</w:t>
      </w:r>
      <w:r w:rsidR="00595BC9">
        <w:rPr>
          <w:rFonts w:ascii="Times New Roman" w:hAnsi="Times New Roman" w:cs="Times New Roman"/>
          <w:sz w:val="24"/>
          <w:szCs w:val="24"/>
          <w:lang w:val="en-US"/>
        </w:rPr>
        <w:t>estinată consumului populaţiei</w:t>
      </w:r>
      <w:r w:rsidR="00595BC9">
        <w:rPr>
          <w:rFonts w:ascii="Times New Roman" w:hAnsi="Times New Roman" w:cs="Times New Roman"/>
          <w:sz w:val="24"/>
          <w:szCs w:val="24"/>
        </w:rPr>
        <w:t>;</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e) în cazul clientului eligibil care îşi asigură necesarul de consum de la mai mulţi furnizori - declaraţie pe propria răspundere prin care se confirmă faptul că necesarul său de consum este acoperit de contractele de achiziţie a gazelor naturale din producţie internă şi din import şi/sau de cantităţile de gaze naturale pe care le deţine în depozitele de înmagazinare subterană;</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f) </w:t>
      </w:r>
      <w:proofErr w:type="gramStart"/>
      <w:r w:rsidRPr="00DD7D34">
        <w:rPr>
          <w:rFonts w:ascii="Times New Roman" w:hAnsi="Times New Roman" w:cs="Times New Roman"/>
          <w:sz w:val="24"/>
          <w:szCs w:val="24"/>
          <w:lang w:val="en-US"/>
        </w:rPr>
        <w:t>în</w:t>
      </w:r>
      <w:proofErr w:type="gramEnd"/>
      <w:r w:rsidRPr="00DD7D34">
        <w:rPr>
          <w:rFonts w:ascii="Times New Roman" w:hAnsi="Times New Roman" w:cs="Times New Roman"/>
          <w:sz w:val="24"/>
          <w:szCs w:val="24"/>
          <w:lang w:val="en-US"/>
        </w:rPr>
        <w:t xml:space="preserve"> cazul celorlalţi operatori economici din sectorul gazelor naturale, precum şi al clienţilor eligibili care îşi asigură consumul propriu din achiziţii directe din import - necesarul de consum estimat;</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g) în cazul clienţilor </w:t>
      </w:r>
      <w:r w:rsidR="00296C44" w:rsidRPr="00DD7D34">
        <w:rPr>
          <w:rFonts w:ascii="Times New Roman" w:hAnsi="Times New Roman" w:cs="Times New Roman"/>
          <w:sz w:val="24"/>
          <w:szCs w:val="24"/>
          <w:lang w:val="en-US"/>
        </w:rPr>
        <w:t xml:space="preserve">noncasnici </w:t>
      </w:r>
      <w:r w:rsidRPr="00DD7D34">
        <w:rPr>
          <w:rFonts w:ascii="Times New Roman" w:hAnsi="Times New Roman" w:cs="Times New Roman"/>
          <w:sz w:val="24"/>
          <w:szCs w:val="24"/>
          <w:lang w:val="en-US"/>
        </w:rPr>
        <w:t xml:space="preserve">producători de energie termică care îşi asigură necesarul de consum de la mai mulţi furnizori </w:t>
      </w:r>
      <w:r w:rsidRPr="00DD7D34">
        <w:rPr>
          <w:rFonts w:ascii="Times New Roman" w:hAnsi="Times New Roman" w:cs="Times New Roman"/>
          <w:sz w:val="24"/>
          <w:szCs w:val="24"/>
          <w:lang w:val="ro-RO"/>
        </w:rPr>
        <w:t xml:space="preserve">sau al </w:t>
      </w:r>
      <w:r w:rsidR="00075E25" w:rsidRPr="00DD7D34">
        <w:rPr>
          <w:rFonts w:ascii="Times New Roman" w:hAnsi="Times New Roman" w:cs="Times New Roman"/>
          <w:sz w:val="24"/>
          <w:szCs w:val="24"/>
          <w:lang w:val="ro-RO"/>
        </w:rPr>
        <w:t>clienţilor noncasnici producători</w:t>
      </w:r>
      <w:r w:rsidRPr="00DD7D34">
        <w:rPr>
          <w:rFonts w:ascii="Times New Roman" w:hAnsi="Times New Roman" w:cs="Times New Roman"/>
          <w:sz w:val="24"/>
          <w:szCs w:val="24"/>
          <w:lang w:val="ro-RO"/>
        </w:rPr>
        <w:t xml:space="preserve"> de energie termică</w:t>
      </w:r>
      <w:r w:rsidRPr="00DD7D34">
        <w:rPr>
          <w:rFonts w:ascii="Times New Roman" w:hAnsi="Times New Roman" w:cs="Times New Roman"/>
          <w:sz w:val="24"/>
          <w:szCs w:val="24"/>
          <w:lang w:val="en-US"/>
        </w:rPr>
        <w:t xml:space="preserve"> care optează pentru achiziţia gazelelor naturale necesare producerii de energie termică în centralele de cogenerare şi în centralele termice destinată consumului populaţiei direct de la producatorii de gaze naturale - totalul necesarului de consum estimat, din care cantitatea de gaze naturale utilizată la producerea de energie termică în centralele de cogenerare şi în centralele termice destinată consumului populaţiei;</w:t>
      </w:r>
    </w:p>
    <w:p w:rsidR="001E4B47" w:rsidRPr="00DD7D34" w:rsidRDefault="001E4B4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h) </w:t>
      </w:r>
      <w:proofErr w:type="gramStart"/>
      <w:r w:rsidRPr="00DD7D34">
        <w:rPr>
          <w:rFonts w:ascii="Times New Roman" w:hAnsi="Times New Roman" w:cs="Times New Roman"/>
          <w:sz w:val="24"/>
          <w:szCs w:val="24"/>
          <w:lang w:val="en-US"/>
        </w:rPr>
        <w:t>în</w:t>
      </w:r>
      <w:proofErr w:type="gramEnd"/>
      <w:r w:rsidRPr="00DD7D34">
        <w:rPr>
          <w:rFonts w:ascii="Times New Roman" w:hAnsi="Times New Roman" w:cs="Times New Roman"/>
          <w:sz w:val="24"/>
          <w:szCs w:val="24"/>
          <w:lang w:val="en-US"/>
        </w:rPr>
        <w:t xml:space="preserve"> cazul operatorului de transport şi de sistem - cantităţile de gaze naturale destinate consumurilor tehnologice specifice operaţiunilor desfăşurate în calitate de titular de acord petrolier şi cantităţile de gaze naturale destinate echilibrării SNT;</w:t>
      </w:r>
    </w:p>
    <w:p w:rsidR="008B0AFE" w:rsidRPr="00DD7D34" w:rsidRDefault="001E4B47" w:rsidP="00DD7D34">
      <w:pPr>
        <w:autoSpaceDE w:val="0"/>
        <w:autoSpaceDN w:val="0"/>
        <w:adjustRightInd w:val="0"/>
        <w:spacing w:before="240"/>
        <w:jc w:val="both"/>
        <w:rPr>
          <w:rFonts w:ascii="Times New Roman" w:hAnsi="Times New Roman" w:cs="Times New Roman"/>
          <w:sz w:val="24"/>
          <w:szCs w:val="24"/>
          <w:lang w:val="en-US"/>
        </w:rPr>
      </w:pPr>
      <w:proofErr w:type="gramStart"/>
      <w:r w:rsidRPr="00DD7D34">
        <w:rPr>
          <w:rFonts w:ascii="Times New Roman" w:hAnsi="Times New Roman" w:cs="Times New Roman"/>
          <w:sz w:val="24"/>
          <w:szCs w:val="24"/>
          <w:lang w:val="en-US"/>
        </w:rPr>
        <w:t>i) în cazul operatorilor de înmagazinare - programele de injecţie/extracţie pe beneficiari.</w:t>
      </w:r>
      <w:r w:rsidR="008B0AFE" w:rsidRPr="00DD7D34">
        <w:rPr>
          <w:rFonts w:ascii="Times New Roman" w:hAnsi="Times New Roman"/>
          <w:sz w:val="24"/>
          <w:szCs w:val="24"/>
        </w:rPr>
        <w:t>”</w:t>
      </w:r>
      <w:proofErr w:type="gramEnd"/>
    </w:p>
    <w:p w:rsidR="00075E25" w:rsidRPr="00DD7D34" w:rsidRDefault="00075E25"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La articolul </w:t>
      </w:r>
      <w:r w:rsidR="00213BE9" w:rsidRPr="00DD7D34">
        <w:rPr>
          <w:rFonts w:ascii="Times New Roman" w:hAnsi="Times New Roman"/>
          <w:b/>
          <w:sz w:val="24"/>
          <w:szCs w:val="24"/>
        </w:rPr>
        <w:t>5</w:t>
      </w:r>
      <w:r w:rsidRPr="00DD7D34">
        <w:rPr>
          <w:rFonts w:ascii="Times New Roman" w:hAnsi="Times New Roman"/>
          <w:b/>
          <w:sz w:val="24"/>
          <w:szCs w:val="24"/>
        </w:rPr>
        <w:t xml:space="preserve"> alin. (1) litera </w:t>
      </w:r>
      <w:r w:rsidR="00213BE9" w:rsidRPr="00DD7D34">
        <w:rPr>
          <w:rFonts w:ascii="Times New Roman" w:hAnsi="Times New Roman"/>
          <w:b/>
          <w:sz w:val="24"/>
          <w:szCs w:val="24"/>
        </w:rPr>
        <w:t>a</w:t>
      </w:r>
      <w:r w:rsidRPr="00DD7D34">
        <w:rPr>
          <w:rFonts w:ascii="Times New Roman" w:hAnsi="Times New Roman"/>
          <w:b/>
          <w:sz w:val="24"/>
          <w:szCs w:val="24"/>
        </w:rPr>
        <w:t xml:space="preserve">) </w:t>
      </w:r>
      <w:r w:rsidRPr="00DD7D34">
        <w:rPr>
          <w:rFonts w:ascii="Times New Roman" w:hAnsi="Times New Roman"/>
          <w:b/>
          <w:sz w:val="24"/>
          <w:szCs w:val="24"/>
          <w:lang w:val="it-IT"/>
        </w:rPr>
        <w:t>se modifică şi va avea următorul cuprins:</w:t>
      </w:r>
    </w:p>
    <w:p w:rsidR="00213BE9" w:rsidRPr="00DD7D34" w:rsidRDefault="00213BE9" w:rsidP="00DD7D34">
      <w:pPr>
        <w:spacing w:after="0"/>
        <w:jc w:val="both"/>
        <w:rPr>
          <w:rFonts w:ascii="Times New Roman" w:hAnsi="Times New Roman"/>
          <w:sz w:val="24"/>
          <w:szCs w:val="24"/>
        </w:rPr>
      </w:pPr>
      <w:r w:rsidRPr="00DD7D34">
        <w:rPr>
          <w:rFonts w:ascii="Times New Roman" w:hAnsi="Times New Roman"/>
          <w:sz w:val="24"/>
          <w:szCs w:val="24"/>
        </w:rPr>
        <w:t>“</w:t>
      </w:r>
      <w:proofErr w:type="gramStart"/>
      <w:r w:rsidRPr="00DD7D34">
        <w:rPr>
          <w:rFonts w:ascii="Times New Roman" w:hAnsi="Times New Roman"/>
          <w:sz w:val="24"/>
          <w:szCs w:val="24"/>
        </w:rPr>
        <w:t>cererea</w:t>
      </w:r>
      <w:proofErr w:type="gramEnd"/>
      <w:r w:rsidRPr="00DD7D34">
        <w:rPr>
          <w:rFonts w:ascii="Times New Roman" w:hAnsi="Times New Roman"/>
          <w:sz w:val="24"/>
          <w:szCs w:val="24"/>
        </w:rPr>
        <w:t xml:space="preserve"> de gaze naturale a fiec</w:t>
      </w:r>
      <w:r w:rsidRPr="00DD7D34">
        <w:rPr>
          <w:rFonts w:ascii="Times New Roman" w:hAnsi="Times New Roman"/>
          <w:sz w:val="24"/>
          <w:szCs w:val="24"/>
          <w:lang w:val="ro-RO"/>
        </w:rPr>
        <w:t>ărui furnizor pentru CPET, defalcată pentru CCR, CCE şi PET</w:t>
      </w:r>
      <w:r w:rsidRPr="00DD7D34">
        <w:rPr>
          <w:rFonts w:ascii="Times New Roman" w:hAnsi="Times New Roman"/>
          <w:sz w:val="24"/>
          <w:szCs w:val="24"/>
        </w:rPr>
        <w:t>;”</w:t>
      </w:r>
    </w:p>
    <w:p w:rsidR="007D0E4F" w:rsidRPr="00DD7D34" w:rsidRDefault="007D0E4F" w:rsidP="00DD7D34">
      <w:pPr>
        <w:pStyle w:val="ListParagraph"/>
        <w:numPr>
          <w:ilvl w:val="0"/>
          <w:numId w:val="1"/>
        </w:numPr>
        <w:spacing w:after="0" w:line="276" w:lineRule="auto"/>
        <w:ind w:left="0" w:firstLine="360"/>
        <w:jc w:val="both"/>
        <w:rPr>
          <w:rFonts w:ascii="Times New Roman" w:hAnsi="Times New Roman"/>
          <w:b/>
          <w:sz w:val="24"/>
          <w:szCs w:val="24"/>
        </w:rPr>
      </w:pPr>
      <w:r w:rsidRPr="00DD7D34">
        <w:rPr>
          <w:rFonts w:ascii="Times New Roman" w:hAnsi="Times New Roman"/>
          <w:b/>
          <w:sz w:val="24"/>
          <w:szCs w:val="24"/>
          <w:lang w:val="en-GB"/>
        </w:rPr>
        <w:t xml:space="preserve">La articolul 5 alin. (1), după litera </w:t>
      </w:r>
      <w:r w:rsidR="008A3886" w:rsidRPr="00DD7D34">
        <w:rPr>
          <w:rFonts w:ascii="Times New Roman" w:hAnsi="Times New Roman"/>
          <w:b/>
          <w:sz w:val="24"/>
          <w:szCs w:val="24"/>
          <w:lang w:val="en-GB"/>
        </w:rPr>
        <w:t>a</w:t>
      </w:r>
      <w:r w:rsidRPr="00DD7D34">
        <w:rPr>
          <w:rFonts w:ascii="Times New Roman" w:hAnsi="Times New Roman"/>
          <w:b/>
          <w:sz w:val="24"/>
          <w:szCs w:val="24"/>
          <w:lang w:val="en-GB"/>
        </w:rPr>
        <w:t xml:space="preserve">) </w:t>
      </w:r>
      <w:r w:rsidRPr="00DD7D34">
        <w:rPr>
          <w:rFonts w:ascii="Times New Roman" w:hAnsi="Times New Roman"/>
          <w:b/>
          <w:sz w:val="24"/>
          <w:szCs w:val="24"/>
          <w:lang w:val="pt-BR"/>
        </w:rPr>
        <w:t>se introduc liter</w:t>
      </w:r>
      <w:r w:rsidR="008A3886" w:rsidRPr="00DD7D34">
        <w:rPr>
          <w:rFonts w:ascii="Times New Roman" w:hAnsi="Times New Roman"/>
          <w:b/>
          <w:sz w:val="24"/>
          <w:szCs w:val="24"/>
          <w:lang w:val="pt-BR"/>
        </w:rPr>
        <w:t>ele</w:t>
      </w:r>
      <w:r w:rsidRPr="00DD7D34">
        <w:rPr>
          <w:rFonts w:ascii="Times New Roman" w:hAnsi="Times New Roman"/>
          <w:b/>
          <w:sz w:val="24"/>
          <w:szCs w:val="24"/>
          <w:lang w:val="pt-BR"/>
        </w:rPr>
        <w:t xml:space="preserve"> </w:t>
      </w:r>
      <w:r w:rsidR="008A3886" w:rsidRPr="00DD7D34">
        <w:rPr>
          <w:rFonts w:ascii="Times New Roman" w:hAnsi="Times New Roman"/>
          <w:b/>
          <w:sz w:val="24"/>
          <w:szCs w:val="24"/>
          <w:lang w:val="pt-BR"/>
        </w:rPr>
        <w:t>a</w:t>
      </w:r>
      <w:r w:rsidRPr="00DD7D34">
        <w:rPr>
          <w:rFonts w:ascii="Times New Roman" w:hAnsi="Times New Roman"/>
          <w:b/>
          <w:bCs/>
          <w:sz w:val="24"/>
          <w:szCs w:val="24"/>
          <w:vertAlign w:val="superscript"/>
          <w:lang w:val="en-GB"/>
        </w:rPr>
        <w:t>1</w:t>
      </w:r>
      <w:r w:rsidRPr="00DD7D34">
        <w:rPr>
          <w:rFonts w:ascii="Times New Roman" w:hAnsi="Times New Roman"/>
          <w:b/>
          <w:sz w:val="24"/>
          <w:szCs w:val="24"/>
          <w:lang w:val="pt-BR"/>
        </w:rPr>
        <w:t>)</w:t>
      </w:r>
      <w:r w:rsidR="008A3886" w:rsidRPr="00DD7D34">
        <w:rPr>
          <w:rFonts w:ascii="Times New Roman" w:hAnsi="Times New Roman"/>
          <w:b/>
          <w:sz w:val="24"/>
          <w:szCs w:val="24"/>
          <w:lang w:val="pt-BR"/>
        </w:rPr>
        <w:t xml:space="preserve"> şi a</w:t>
      </w:r>
      <w:r w:rsidR="008A3886" w:rsidRPr="00DD7D34">
        <w:rPr>
          <w:rFonts w:ascii="Times New Roman" w:hAnsi="Times New Roman"/>
          <w:b/>
          <w:sz w:val="24"/>
          <w:szCs w:val="24"/>
          <w:vertAlign w:val="superscript"/>
          <w:lang w:val="pt-BR"/>
        </w:rPr>
        <w:t>2</w:t>
      </w:r>
      <w:r w:rsidR="008A3886" w:rsidRPr="00DD7D34">
        <w:rPr>
          <w:rFonts w:ascii="Times New Roman" w:hAnsi="Times New Roman"/>
          <w:b/>
          <w:sz w:val="24"/>
          <w:szCs w:val="24"/>
          <w:lang w:val="pt-BR"/>
        </w:rPr>
        <w:t>)</w:t>
      </w:r>
      <w:r w:rsidRPr="00DD7D34">
        <w:rPr>
          <w:rFonts w:ascii="Times New Roman" w:hAnsi="Times New Roman"/>
          <w:b/>
          <w:sz w:val="24"/>
          <w:szCs w:val="24"/>
          <w:lang w:val="pt-BR"/>
        </w:rPr>
        <w:t xml:space="preserve"> având următorul cuprins</w:t>
      </w:r>
      <w:r w:rsidR="008A3886" w:rsidRPr="00DD7D34">
        <w:rPr>
          <w:rFonts w:ascii="Times New Roman" w:hAnsi="Times New Roman"/>
          <w:b/>
          <w:sz w:val="24"/>
          <w:szCs w:val="24"/>
          <w:lang w:val="en-GB"/>
        </w:rPr>
        <w:t>:</w:t>
      </w:r>
    </w:p>
    <w:p w:rsidR="008A3886" w:rsidRPr="00DD7D34" w:rsidRDefault="005D4B85" w:rsidP="00DD7D34">
      <w:pPr>
        <w:tabs>
          <w:tab w:val="left" w:pos="284"/>
        </w:tabs>
        <w:autoSpaceDE w:val="0"/>
        <w:autoSpaceDN w:val="0"/>
        <w:adjustRightInd w:val="0"/>
        <w:spacing w:before="240"/>
        <w:jc w:val="both"/>
        <w:rPr>
          <w:rFonts w:ascii="Times New Roman" w:hAnsi="Times New Roman"/>
          <w:sz w:val="24"/>
          <w:szCs w:val="24"/>
          <w:lang w:val="en-US"/>
        </w:rPr>
      </w:pPr>
      <w:r w:rsidRPr="00DD7D34">
        <w:rPr>
          <w:rFonts w:ascii="Times New Roman" w:hAnsi="Times New Roman"/>
          <w:sz w:val="24"/>
          <w:szCs w:val="24"/>
          <w:lang w:val="en-US"/>
        </w:rPr>
        <w:t>“</w:t>
      </w:r>
      <w:r w:rsidR="008A3886" w:rsidRPr="00DD7D34">
        <w:rPr>
          <w:rFonts w:ascii="Times New Roman" w:hAnsi="Times New Roman"/>
          <w:sz w:val="24"/>
          <w:szCs w:val="24"/>
          <w:lang w:val="en-US"/>
        </w:rPr>
        <w:t>a</w:t>
      </w:r>
      <w:r w:rsidR="008A3886" w:rsidRPr="00DD7D34">
        <w:rPr>
          <w:rFonts w:ascii="Times New Roman" w:hAnsi="Times New Roman"/>
          <w:sz w:val="24"/>
          <w:szCs w:val="24"/>
          <w:vertAlign w:val="superscript"/>
          <w:lang w:val="en-US"/>
        </w:rPr>
        <w:t>1</w:t>
      </w:r>
      <w:r w:rsidR="008A3886" w:rsidRPr="00DD7D34">
        <w:rPr>
          <w:rFonts w:ascii="Times New Roman" w:hAnsi="Times New Roman"/>
          <w:sz w:val="24"/>
          <w:szCs w:val="24"/>
          <w:lang w:val="en-US"/>
        </w:rPr>
        <w:t>) cererea de gaze naturale a fiecărui furnizor pentru NC;</w:t>
      </w:r>
    </w:p>
    <w:p w:rsidR="008A3886" w:rsidRPr="00DD7D34" w:rsidRDefault="008A3886" w:rsidP="00DD7D34">
      <w:pPr>
        <w:tabs>
          <w:tab w:val="left" w:pos="284"/>
        </w:tabs>
        <w:autoSpaceDE w:val="0"/>
        <w:autoSpaceDN w:val="0"/>
        <w:adjustRightInd w:val="0"/>
        <w:spacing w:before="240"/>
        <w:jc w:val="both"/>
        <w:rPr>
          <w:rFonts w:ascii="Times New Roman" w:hAnsi="Times New Roman"/>
          <w:sz w:val="24"/>
          <w:szCs w:val="24"/>
        </w:rPr>
      </w:pPr>
      <w:r w:rsidRPr="00DD7D34">
        <w:rPr>
          <w:rFonts w:ascii="Times New Roman" w:hAnsi="Times New Roman"/>
          <w:sz w:val="24"/>
          <w:szCs w:val="24"/>
          <w:lang w:val="en-US"/>
        </w:rPr>
        <w:t>a</w:t>
      </w:r>
      <w:r w:rsidRPr="00DD7D34">
        <w:rPr>
          <w:rFonts w:ascii="Times New Roman" w:hAnsi="Times New Roman"/>
          <w:sz w:val="24"/>
          <w:szCs w:val="24"/>
          <w:vertAlign w:val="superscript"/>
          <w:lang w:val="en-US"/>
        </w:rPr>
        <w:t>2</w:t>
      </w:r>
      <w:r w:rsidRPr="00DD7D34">
        <w:rPr>
          <w:rFonts w:ascii="Times New Roman" w:hAnsi="Times New Roman"/>
          <w:sz w:val="24"/>
          <w:szCs w:val="24"/>
          <w:lang w:val="en-US"/>
        </w:rPr>
        <w:t xml:space="preserve">) cererea </w:t>
      </w:r>
      <w:r w:rsidR="00213BE9" w:rsidRPr="00DD7D34">
        <w:rPr>
          <w:rFonts w:ascii="Times New Roman" w:hAnsi="Times New Roman"/>
          <w:sz w:val="24"/>
          <w:szCs w:val="24"/>
          <w:lang w:val="en-US"/>
        </w:rPr>
        <w:t>total</w:t>
      </w:r>
      <w:r w:rsidR="00213BE9" w:rsidRPr="00DD7D34">
        <w:rPr>
          <w:rFonts w:ascii="Times New Roman" w:hAnsi="Times New Roman"/>
          <w:sz w:val="24"/>
          <w:szCs w:val="24"/>
          <w:lang w:val="ro-RO"/>
        </w:rPr>
        <w:t xml:space="preserve">ă </w:t>
      </w:r>
      <w:r w:rsidRPr="00DD7D34">
        <w:rPr>
          <w:rFonts w:ascii="Times New Roman" w:hAnsi="Times New Roman"/>
          <w:sz w:val="24"/>
          <w:szCs w:val="24"/>
          <w:lang w:val="en-US"/>
        </w:rPr>
        <w:t>de gaze naturale a fiec</w:t>
      </w:r>
      <w:r w:rsidRPr="00DD7D34">
        <w:rPr>
          <w:rFonts w:ascii="Times New Roman" w:hAnsi="Times New Roman"/>
          <w:sz w:val="24"/>
          <w:szCs w:val="24"/>
          <w:lang w:val="ro-RO"/>
        </w:rPr>
        <w:t xml:space="preserve">ărui producător de energie termică </w:t>
      </w:r>
      <w:r w:rsidRPr="00DD7D34">
        <w:rPr>
          <w:rFonts w:ascii="Times New Roman" w:hAnsi="Times New Roman"/>
          <w:sz w:val="24"/>
          <w:szCs w:val="24"/>
          <w:lang w:val="en-US"/>
        </w:rPr>
        <w:t>care optează pentru achiziţia gazelelor naturale necesare producerii de energie termică în centralele de cogenerare şi în centralele termice destinată consumului populaţiei direct de la producatorii de gaze naturale, cu specificarea distinctă a cantităţii de gaze naturale utilizată la producerea de energie termică în centralele de cogenerare şi în centralele termice destinată consumului populaţiei</w:t>
      </w:r>
      <w:r w:rsidRPr="00DD7D34">
        <w:rPr>
          <w:rFonts w:ascii="Times New Roman" w:hAnsi="Times New Roman"/>
          <w:sz w:val="24"/>
          <w:szCs w:val="24"/>
        </w:rPr>
        <w:t>;</w:t>
      </w:r>
      <w:r w:rsidR="005D4B85" w:rsidRPr="00DD7D34">
        <w:rPr>
          <w:rFonts w:ascii="Times New Roman" w:hAnsi="Times New Roman"/>
          <w:sz w:val="24"/>
          <w:szCs w:val="24"/>
        </w:rPr>
        <w:t>”</w:t>
      </w:r>
    </w:p>
    <w:p w:rsidR="00C754D4" w:rsidRPr="00DD7D34" w:rsidRDefault="00C754D4"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La articolul </w:t>
      </w:r>
      <w:r w:rsidR="00FA5C1F" w:rsidRPr="00DD7D34">
        <w:rPr>
          <w:rFonts w:ascii="Times New Roman" w:hAnsi="Times New Roman"/>
          <w:b/>
          <w:sz w:val="24"/>
          <w:szCs w:val="24"/>
        </w:rPr>
        <w:t>5</w:t>
      </w:r>
      <w:r w:rsidRPr="00DD7D34">
        <w:rPr>
          <w:rFonts w:ascii="Times New Roman" w:hAnsi="Times New Roman"/>
          <w:b/>
          <w:sz w:val="24"/>
          <w:szCs w:val="24"/>
        </w:rPr>
        <w:t xml:space="preserve"> alin. (1) litera </w:t>
      </w:r>
      <w:r w:rsidR="00FA5C1F" w:rsidRPr="00DD7D34">
        <w:rPr>
          <w:rFonts w:ascii="Times New Roman" w:hAnsi="Times New Roman"/>
          <w:b/>
          <w:sz w:val="24"/>
          <w:szCs w:val="24"/>
        </w:rPr>
        <w:t>h</w:t>
      </w:r>
      <w:r w:rsidRPr="00DD7D34">
        <w:rPr>
          <w:rFonts w:ascii="Times New Roman" w:hAnsi="Times New Roman"/>
          <w:b/>
          <w:sz w:val="24"/>
          <w:szCs w:val="24"/>
        </w:rPr>
        <w:t xml:space="preserve">) </w:t>
      </w:r>
      <w:r w:rsidRPr="00DD7D34">
        <w:rPr>
          <w:rFonts w:ascii="Times New Roman" w:hAnsi="Times New Roman"/>
          <w:b/>
          <w:sz w:val="24"/>
          <w:szCs w:val="24"/>
          <w:lang w:val="it-IT"/>
        </w:rPr>
        <w:t>se modifică şi va avea următorul cuprins:</w:t>
      </w:r>
    </w:p>
    <w:p w:rsidR="009A1098" w:rsidRPr="00DD7D34" w:rsidRDefault="00C754D4" w:rsidP="00DD7D34">
      <w:pPr>
        <w:spacing w:after="0"/>
        <w:jc w:val="both"/>
        <w:rPr>
          <w:rFonts w:ascii="Times New Roman" w:hAnsi="Times New Roman"/>
          <w:sz w:val="24"/>
          <w:szCs w:val="24"/>
          <w:lang w:val="en-US"/>
        </w:rPr>
      </w:pPr>
      <w:r w:rsidRPr="00DD7D34">
        <w:rPr>
          <w:rFonts w:ascii="Times New Roman" w:hAnsi="Times New Roman"/>
          <w:sz w:val="24"/>
          <w:szCs w:val="24"/>
        </w:rPr>
        <w:t>“</w:t>
      </w:r>
      <w:proofErr w:type="gramStart"/>
      <w:r w:rsidR="00FA5C1F" w:rsidRPr="00DD7D34">
        <w:rPr>
          <w:rFonts w:ascii="Times New Roman" w:hAnsi="Times New Roman"/>
          <w:sz w:val="24"/>
          <w:szCs w:val="24"/>
          <w:lang w:val="en-US"/>
        </w:rPr>
        <w:t>programul</w:t>
      </w:r>
      <w:proofErr w:type="gramEnd"/>
      <w:r w:rsidR="00FA5C1F" w:rsidRPr="00DD7D34">
        <w:rPr>
          <w:rFonts w:ascii="Times New Roman" w:hAnsi="Times New Roman"/>
          <w:sz w:val="24"/>
          <w:szCs w:val="24"/>
          <w:lang w:val="en-US"/>
        </w:rPr>
        <w:t xml:space="preserve"> de injecţie/extracţie defalcat pe producţie internă şi import, pe C</w:t>
      </w:r>
      <w:r w:rsidR="00A837C2" w:rsidRPr="00DD7D34">
        <w:rPr>
          <w:rFonts w:ascii="Times New Roman" w:hAnsi="Times New Roman"/>
          <w:sz w:val="24"/>
          <w:szCs w:val="24"/>
          <w:lang w:val="en-US"/>
        </w:rPr>
        <w:t xml:space="preserve">CR, CCE, PET şi NC </w:t>
      </w:r>
      <w:r w:rsidR="00FA5C1F" w:rsidRPr="00DD7D34">
        <w:rPr>
          <w:rFonts w:ascii="Times New Roman" w:hAnsi="Times New Roman"/>
          <w:sz w:val="24"/>
          <w:szCs w:val="24"/>
          <w:lang w:val="en-US"/>
        </w:rPr>
        <w:t>şi pe fiecare beneficiar;”</w:t>
      </w:r>
    </w:p>
    <w:p w:rsidR="005D4B85" w:rsidRPr="00DD7D34" w:rsidRDefault="005D4B85"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lang w:val="en-GB"/>
        </w:rPr>
        <w:t xml:space="preserve">La articolul 5 alin. (1), după litera h) </w:t>
      </w:r>
      <w:r w:rsidRPr="00DD7D34">
        <w:rPr>
          <w:rFonts w:ascii="Times New Roman" w:hAnsi="Times New Roman"/>
          <w:b/>
          <w:sz w:val="24"/>
          <w:szCs w:val="24"/>
          <w:lang w:val="pt-BR"/>
        </w:rPr>
        <w:t>se introduce litera h</w:t>
      </w:r>
      <w:r w:rsidRPr="00DD7D34">
        <w:rPr>
          <w:rFonts w:ascii="Times New Roman" w:hAnsi="Times New Roman"/>
          <w:b/>
          <w:bCs/>
          <w:sz w:val="24"/>
          <w:szCs w:val="24"/>
          <w:vertAlign w:val="superscript"/>
          <w:lang w:val="en-GB"/>
        </w:rPr>
        <w:t>1</w:t>
      </w:r>
      <w:r w:rsidRPr="00DD7D34">
        <w:rPr>
          <w:rFonts w:ascii="Times New Roman" w:hAnsi="Times New Roman"/>
          <w:b/>
          <w:sz w:val="24"/>
          <w:szCs w:val="24"/>
          <w:lang w:val="pt-BR"/>
        </w:rPr>
        <w:t>) având următorul cuprins</w:t>
      </w:r>
      <w:r w:rsidRPr="00DD7D34">
        <w:rPr>
          <w:rFonts w:ascii="Times New Roman" w:hAnsi="Times New Roman"/>
          <w:b/>
          <w:sz w:val="24"/>
          <w:szCs w:val="24"/>
          <w:lang w:val="en-GB"/>
        </w:rPr>
        <w:t>:</w:t>
      </w:r>
    </w:p>
    <w:p w:rsidR="005D4B85" w:rsidRPr="00DD7D34" w:rsidRDefault="005D4B85" w:rsidP="00DD7D34">
      <w:pPr>
        <w:spacing w:after="0"/>
        <w:jc w:val="both"/>
        <w:rPr>
          <w:rFonts w:ascii="Times New Roman" w:hAnsi="Times New Roman"/>
          <w:sz w:val="24"/>
          <w:szCs w:val="24"/>
        </w:rPr>
      </w:pPr>
      <w:r w:rsidRPr="00DD7D34">
        <w:rPr>
          <w:rFonts w:ascii="Times New Roman" w:hAnsi="Times New Roman"/>
          <w:sz w:val="24"/>
          <w:szCs w:val="24"/>
        </w:rPr>
        <w:t>“</w:t>
      </w:r>
      <w:r w:rsidRPr="00DD7D34">
        <w:rPr>
          <w:rFonts w:ascii="Times New Roman" w:hAnsi="Times New Roman" w:cs="Times New Roman"/>
          <w:sz w:val="24"/>
          <w:szCs w:val="24"/>
          <w:lang w:val="en-US"/>
        </w:rPr>
        <w:t>h</w:t>
      </w:r>
      <w:r w:rsidRPr="00DD7D34">
        <w:rPr>
          <w:rFonts w:ascii="Times New Roman" w:hAnsi="Times New Roman" w:cs="Times New Roman"/>
          <w:sz w:val="24"/>
          <w:szCs w:val="24"/>
          <w:vertAlign w:val="superscript"/>
          <w:lang w:val="en-US"/>
        </w:rPr>
        <w:t>1</w:t>
      </w:r>
      <w:r w:rsidRPr="00DD7D34">
        <w:rPr>
          <w:rFonts w:ascii="Times New Roman" w:hAnsi="Times New Roman" w:cs="Times New Roman"/>
          <w:sz w:val="24"/>
          <w:szCs w:val="24"/>
          <w:lang w:val="en-US"/>
        </w:rPr>
        <w:t>) necesarul total de import curent şi extras din depozitele de înmagazinare;</w:t>
      </w:r>
      <w:r w:rsidRPr="00DD7D34">
        <w:rPr>
          <w:rFonts w:ascii="Times New Roman" w:hAnsi="Times New Roman"/>
          <w:sz w:val="24"/>
          <w:szCs w:val="24"/>
        </w:rPr>
        <w:t>”</w:t>
      </w:r>
    </w:p>
    <w:p w:rsidR="00093CFE" w:rsidRPr="00DD7D34" w:rsidRDefault="00093CFE"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La articolul 5 alin. (1) litera i) </w:t>
      </w:r>
      <w:r w:rsidRPr="00DD7D34">
        <w:rPr>
          <w:rFonts w:ascii="Times New Roman" w:hAnsi="Times New Roman"/>
          <w:b/>
          <w:sz w:val="24"/>
          <w:szCs w:val="24"/>
          <w:lang w:val="it-IT"/>
        </w:rPr>
        <w:t>se modifică şi va avea următorul cuprins:</w:t>
      </w:r>
    </w:p>
    <w:p w:rsidR="00093CFE" w:rsidRPr="00DD7D34" w:rsidRDefault="00093CFE" w:rsidP="00DD7D34">
      <w:pPr>
        <w:spacing w:after="0"/>
        <w:jc w:val="both"/>
        <w:rPr>
          <w:rFonts w:ascii="Times New Roman" w:hAnsi="Times New Roman" w:cs="Times New Roman"/>
          <w:sz w:val="24"/>
          <w:szCs w:val="24"/>
          <w:lang w:val="en-US"/>
        </w:rPr>
      </w:pPr>
      <w:proofErr w:type="gramStart"/>
      <w:r w:rsidRPr="00DD7D34">
        <w:rPr>
          <w:rFonts w:ascii="Times New Roman" w:hAnsi="Times New Roman"/>
          <w:sz w:val="24"/>
          <w:szCs w:val="24"/>
        </w:rPr>
        <w:t>“</w:t>
      </w:r>
      <w:r w:rsidRPr="00DD7D34">
        <w:rPr>
          <w:rFonts w:ascii="Times New Roman" w:hAnsi="Times New Roman" w:cs="Times New Roman"/>
          <w:sz w:val="24"/>
          <w:szCs w:val="24"/>
          <w:lang w:val="en-US"/>
        </w:rPr>
        <w:t xml:space="preserve">i) cererea totală de gaze naturale, defalcată pe </w:t>
      </w:r>
      <w:r w:rsidR="00A837C2" w:rsidRPr="00DD7D34">
        <w:rPr>
          <w:rFonts w:ascii="Times New Roman" w:hAnsi="Times New Roman" w:cs="Times New Roman"/>
          <w:sz w:val="24"/>
          <w:szCs w:val="24"/>
          <w:lang w:val="en-US"/>
        </w:rPr>
        <w:t>CCR, CCE, PET şi NC</w:t>
      </w:r>
      <w:r w:rsidRPr="00DD7D34">
        <w:rPr>
          <w:rFonts w:ascii="Times New Roman" w:hAnsi="Times New Roman" w:cs="Times New Roman"/>
          <w:sz w:val="24"/>
          <w:szCs w:val="24"/>
          <w:lang w:val="en-US"/>
        </w:rPr>
        <w:t>.</w:t>
      </w:r>
      <w:r w:rsidRPr="00DD7D34">
        <w:rPr>
          <w:rFonts w:ascii="Times New Roman" w:hAnsi="Times New Roman"/>
          <w:sz w:val="24"/>
          <w:szCs w:val="24"/>
        </w:rPr>
        <w:t>”</w:t>
      </w:r>
      <w:proofErr w:type="gramEnd"/>
    </w:p>
    <w:p w:rsidR="00093CFE" w:rsidRPr="00DD7D34" w:rsidRDefault="00093CFE"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lang w:val="en-GB"/>
        </w:rPr>
        <w:t xml:space="preserve">La articolul 5, după alin. (6) </w:t>
      </w:r>
      <w:r w:rsidRPr="00DD7D34">
        <w:rPr>
          <w:rFonts w:ascii="Times New Roman" w:hAnsi="Times New Roman"/>
          <w:b/>
          <w:sz w:val="24"/>
          <w:szCs w:val="24"/>
          <w:lang w:val="pt-BR"/>
        </w:rPr>
        <w:t xml:space="preserve">se introduce alin. </w:t>
      </w:r>
      <w:r w:rsidR="00E65E0C" w:rsidRPr="00DD7D34">
        <w:rPr>
          <w:rFonts w:ascii="Times New Roman" w:hAnsi="Times New Roman"/>
          <w:b/>
          <w:sz w:val="24"/>
          <w:szCs w:val="24"/>
          <w:lang w:val="pt-BR"/>
        </w:rPr>
        <w:t>(7)</w:t>
      </w:r>
      <w:r w:rsidRPr="00DD7D34">
        <w:rPr>
          <w:rFonts w:ascii="Times New Roman" w:hAnsi="Times New Roman"/>
          <w:b/>
          <w:sz w:val="24"/>
          <w:szCs w:val="24"/>
          <w:lang w:val="pt-BR"/>
        </w:rPr>
        <w:t xml:space="preserve"> având următorul cuprins</w:t>
      </w:r>
      <w:r w:rsidRPr="00DD7D34">
        <w:rPr>
          <w:rFonts w:ascii="Times New Roman" w:hAnsi="Times New Roman"/>
          <w:b/>
          <w:sz w:val="24"/>
          <w:szCs w:val="24"/>
          <w:lang w:val="en-GB"/>
        </w:rPr>
        <w:t>:</w:t>
      </w:r>
    </w:p>
    <w:p w:rsidR="00E65E0C" w:rsidRPr="00DD7D34" w:rsidRDefault="00E65E0C" w:rsidP="00DD7D34">
      <w:pPr>
        <w:spacing w:after="0"/>
        <w:jc w:val="both"/>
        <w:rPr>
          <w:rFonts w:ascii="Times New Roman" w:hAnsi="Times New Roman"/>
          <w:sz w:val="24"/>
          <w:szCs w:val="24"/>
        </w:rPr>
      </w:pPr>
      <w:r w:rsidRPr="00DD7D34">
        <w:rPr>
          <w:rFonts w:ascii="Times New Roman" w:hAnsi="Times New Roman"/>
          <w:sz w:val="24"/>
          <w:szCs w:val="24"/>
        </w:rPr>
        <w:t>“</w:t>
      </w:r>
      <w:r w:rsidRPr="00DD7D34">
        <w:rPr>
          <w:rFonts w:ascii="Times New Roman" w:hAnsi="Times New Roman" w:cs="Times New Roman"/>
          <w:sz w:val="24"/>
          <w:szCs w:val="24"/>
          <w:lang w:val="en-US"/>
        </w:rPr>
        <w:t>(7) Structura de amestec stabilit</w:t>
      </w:r>
      <w:r w:rsidRPr="00DD7D34">
        <w:rPr>
          <w:rFonts w:ascii="Times New Roman" w:hAnsi="Times New Roman" w:cs="Times New Roman"/>
          <w:sz w:val="24"/>
          <w:szCs w:val="24"/>
          <w:lang w:val="ro-RO"/>
        </w:rPr>
        <w:t>ă</w:t>
      </w:r>
      <w:r w:rsidRPr="00DD7D34">
        <w:rPr>
          <w:rFonts w:ascii="Times New Roman" w:hAnsi="Times New Roman" w:cs="Times New Roman"/>
          <w:sz w:val="24"/>
          <w:szCs w:val="24"/>
          <w:lang w:val="en-US"/>
        </w:rPr>
        <w:t xml:space="preserve"> de către ANRE se afişează pe pagina de internet a Societăţii Naţionale de Transport Gaze Naturale "Transgaz" - S.A. Mediaş şi pe pagina de internet a ANRE.</w:t>
      </w:r>
      <w:r w:rsidRPr="00DD7D34">
        <w:rPr>
          <w:rFonts w:ascii="Times New Roman" w:hAnsi="Times New Roman"/>
          <w:sz w:val="24"/>
          <w:szCs w:val="24"/>
        </w:rPr>
        <w:t>”</w:t>
      </w:r>
    </w:p>
    <w:p w:rsidR="00E65E0C" w:rsidRPr="00DD7D34" w:rsidRDefault="00E65E0C"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lang w:val="en-GB"/>
        </w:rPr>
        <w:t>Articolul 6 se abrog</w:t>
      </w:r>
      <w:r w:rsidRPr="00DD7D34">
        <w:rPr>
          <w:rFonts w:ascii="Times New Roman" w:hAnsi="Times New Roman"/>
          <w:b/>
          <w:sz w:val="24"/>
          <w:szCs w:val="24"/>
        </w:rPr>
        <w:t>ă.</w:t>
      </w:r>
    </w:p>
    <w:p w:rsidR="00A837C2" w:rsidRPr="00DD7D34" w:rsidRDefault="003A1820"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Articolul 7 </w:t>
      </w:r>
      <w:r w:rsidRPr="00DD7D34">
        <w:rPr>
          <w:rFonts w:ascii="Times New Roman" w:hAnsi="Times New Roman"/>
          <w:b/>
          <w:sz w:val="24"/>
          <w:szCs w:val="24"/>
          <w:lang w:val="it-IT"/>
        </w:rPr>
        <w:t xml:space="preserve">se </w:t>
      </w:r>
      <w:r w:rsidR="00A837C2" w:rsidRPr="00DD7D34">
        <w:rPr>
          <w:rFonts w:ascii="Times New Roman" w:hAnsi="Times New Roman"/>
          <w:b/>
          <w:sz w:val="24"/>
          <w:szCs w:val="24"/>
          <w:lang w:val="it-IT"/>
        </w:rPr>
        <w:t>abrogă.</w:t>
      </w:r>
    </w:p>
    <w:p w:rsidR="00402A67" w:rsidRPr="00DD7D34" w:rsidRDefault="00402A67"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Articolul 8 se modifică şi va avea următorul cuprins</w:t>
      </w:r>
      <w:r w:rsidRPr="00DD7D34">
        <w:rPr>
          <w:rFonts w:ascii="Times New Roman" w:hAnsi="Times New Roman"/>
          <w:b/>
          <w:sz w:val="24"/>
          <w:szCs w:val="24"/>
          <w:lang w:val="en-GB"/>
        </w:rPr>
        <w:t>:</w:t>
      </w:r>
    </w:p>
    <w:p w:rsidR="00631181" w:rsidRPr="00DD7D34" w:rsidRDefault="00402A67"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sz w:val="24"/>
          <w:szCs w:val="24"/>
        </w:rPr>
        <w:t>“</w:t>
      </w:r>
      <w:r w:rsidR="00631181" w:rsidRPr="00DD7D34">
        <w:rPr>
          <w:rFonts w:ascii="Times New Roman" w:hAnsi="Times New Roman" w:cs="Times New Roman"/>
          <w:sz w:val="24"/>
          <w:szCs w:val="24"/>
          <w:lang w:val="en-US"/>
        </w:rPr>
        <w:t>Art. 8 (1) În situaţia furnizării gazelor naturale către CPET, obligaţia de a respecta structura</w:t>
      </w:r>
      <w:r w:rsidR="00137A94" w:rsidRPr="00DD7D34">
        <w:rPr>
          <w:rFonts w:ascii="Times New Roman" w:hAnsi="Times New Roman" w:cs="Times New Roman"/>
          <w:sz w:val="24"/>
          <w:szCs w:val="24"/>
          <w:lang w:val="en-US"/>
        </w:rPr>
        <w:t xml:space="preserve"> amestecul</w:t>
      </w:r>
      <w:r w:rsidR="00631181" w:rsidRPr="00DD7D34">
        <w:rPr>
          <w:rFonts w:ascii="Times New Roman" w:hAnsi="Times New Roman" w:cs="Times New Roman"/>
          <w:sz w:val="24"/>
          <w:szCs w:val="24"/>
          <w:lang w:val="en-US"/>
        </w:rPr>
        <w:t xml:space="preserve">ui de gaze naturale </w:t>
      </w:r>
      <w:r w:rsidR="00137A94" w:rsidRPr="00DD7D34">
        <w:rPr>
          <w:rFonts w:ascii="Times New Roman" w:hAnsi="Times New Roman" w:cs="Times New Roman"/>
          <w:sz w:val="24"/>
          <w:szCs w:val="24"/>
          <w:lang w:val="en-US"/>
        </w:rPr>
        <w:t xml:space="preserve">stabilit </w:t>
      </w:r>
      <w:r w:rsidR="00631181" w:rsidRPr="00DD7D34">
        <w:rPr>
          <w:rFonts w:ascii="Times New Roman" w:hAnsi="Times New Roman" w:cs="Times New Roman"/>
          <w:sz w:val="24"/>
          <w:szCs w:val="24"/>
          <w:lang w:val="en-US"/>
        </w:rPr>
        <w:t xml:space="preserve">de ANRE </w:t>
      </w:r>
      <w:proofErr w:type="gramStart"/>
      <w:r w:rsidR="00631181" w:rsidRPr="00DD7D34">
        <w:rPr>
          <w:rFonts w:ascii="Times New Roman" w:hAnsi="Times New Roman" w:cs="Times New Roman"/>
          <w:sz w:val="24"/>
          <w:szCs w:val="24"/>
          <w:lang w:val="en-US"/>
        </w:rPr>
        <w:t>revine</w:t>
      </w:r>
      <w:proofErr w:type="gramEnd"/>
      <w:r w:rsidR="00631181" w:rsidRPr="00DD7D34">
        <w:rPr>
          <w:rFonts w:ascii="Times New Roman" w:hAnsi="Times New Roman" w:cs="Times New Roman"/>
          <w:sz w:val="24"/>
          <w:szCs w:val="24"/>
          <w:lang w:val="en-US"/>
        </w:rPr>
        <w:t>:</w:t>
      </w:r>
    </w:p>
    <w:p w:rsidR="00631181" w:rsidRPr="00DD7D34" w:rsidRDefault="00631181"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a) </w:t>
      </w:r>
      <w:proofErr w:type="gramStart"/>
      <w:r w:rsidRPr="00DD7D34">
        <w:rPr>
          <w:rFonts w:ascii="Times New Roman" w:hAnsi="Times New Roman" w:cs="Times New Roman"/>
          <w:sz w:val="24"/>
          <w:szCs w:val="24"/>
          <w:lang w:val="en-US"/>
        </w:rPr>
        <w:t>furnizorului</w:t>
      </w:r>
      <w:proofErr w:type="gramEnd"/>
      <w:r w:rsidRPr="00DD7D34">
        <w:rPr>
          <w:rFonts w:ascii="Times New Roman" w:hAnsi="Times New Roman" w:cs="Times New Roman"/>
          <w:sz w:val="24"/>
          <w:szCs w:val="24"/>
          <w:lang w:val="en-US"/>
        </w:rPr>
        <w:t>, pentru cantităţile de gaze naturale furnizate în regim reglementat clientului final;</w:t>
      </w:r>
    </w:p>
    <w:p w:rsidR="00631181" w:rsidRPr="00DD7D34" w:rsidRDefault="00631181"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b) </w:t>
      </w:r>
      <w:proofErr w:type="gramStart"/>
      <w:r w:rsidRPr="00DD7D34">
        <w:rPr>
          <w:rFonts w:ascii="Times New Roman" w:hAnsi="Times New Roman" w:cs="Times New Roman"/>
          <w:sz w:val="24"/>
          <w:szCs w:val="24"/>
          <w:lang w:val="en-US"/>
        </w:rPr>
        <w:t>furnizorului</w:t>
      </w:r>
      <w:proofErr w:type="gramEnd"/>
      <w:r w:rsidRPr="00DD7D34">
        <w:rPr>
          <w:rFonts w:ascii="Times New Roman" w:hAnsi="Times New Roman" w:cs="Times New Roman"/>
          <w:sz w:val="24"/>
          <w:szCs w:val="24"/>
          <w:lang w:val="en-US"/>
        </w:rPr>
        <w:t>, pentru cantităţile de gaze naturale furnizate clientului eligibil, dacă acesta asigură întregul necesar de consum al clientului, cu excepţia cantităţilor de gaze naturale furnizate clientului eligibil aflat în situaţia menţionată la alin. (</w:t>
      </w:r>
      <w:r w:rsidR="00DC28FA" w:rsidRPr="00DD7D34">
        <w:rPr>
          <w:rFonts w:ascii="Times New Roman" w:hAnsi="Times New Roman" w:cs="Times New Roman"/>
          <w:sz w:val="24"/>
          <w:szCs w:val="24"/>
          <w:lang w:val="en-US"/>
        </w:rPr>
        <w:t>3</w:t>
      </w:r>
      <w:r w:rsidRPr="00DD7D34">
        <w:rPr>
          <w:rFonts w:ascii="Times New Roman" w:hAnsi="Times New Roman" w:cs="Times New Roman"/>
          <w:sz w:val="24"/>
          <w:szCs w:val="24"/>
          <w:lang w:val="en-US"/>
        </w:rPr>
        <w:t>);</w:t>
      </w:r>
    </w:p>
    <w:p w:rsidR="00631181" w:rsidRPr="00DD7D34" w:rsidRDefault="00631181"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c) </w:t>
      </w:r>
      <w:proofErr w:type="gramStart"/>
      <w:r w:rsidRPr="00DD7D34">
        <w:rPr>
          <w:rFonts w:ascii="Times New Roman" w:hAnsi="Times New Roman" w:cs="Times New Roman"/>
          <w:sz w:val="24"/>
          <w:szCs w:val="24"/>
          <w:lang w:val="en-US"/>
        </w:rPr>
        <w:t>clientului</w:t>
      </w:r>
      <w:proofErr w:type="gramEnd"/>
      <w:r w:rsidRPr="00DD7D34">
        <w:rPr>
          <w:rFonts w:ascii="Times New Roman" w:hAnsi="Times New Roman" w:cs="Times New Roman"/>
          <w:sz w:val="24"/>
          <w:szCs w:val="24"/>
          <w:lang w:val="en-US"/>
        </w:rPr>
        <w:t xml:space="preserve"> eligibil, dacă acesta îşi asigură necesarul de consum din achi</w:t>
      </w:r>
      <w:r w:rsidR="0080160C" w:rsidRPr="00DD7D34">
        <w:rPr>
          <w:rFonts w:ascii="Times New Roman" w:hAnsi="Times New Roman" w:cs="Times New Roman"/>
          <w:sz w:val="24"/>
          <w:szCs w:val="24"/>
          <w:lang w:val="en-US"/>
        </w:rPr>
        <w:t>ziţii de la mai mulţi furnizori.</w:t>
      </w:r>
    </w:p>
    <w:p w:rsidR="00631181" w:rsidRPr="00DD7D34" w:rsidRDefault="00631181"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w:t>
      </w:r>
      <w:r w:rsidR="00DC28FA" w:rsidRPr="00DD7D34">
        <w:rPr>
          <w:rFonts w:ascii="Times New Roman" w:hAnsi="Times New Roman" w:cs="Times New Roman"/>
          <w:sz w:val="24"/>
          <w:szCs w:val="24"/>
          <w:lang w:val="en-US"/>
        </w:rPr>
        <w:t>2</w:t>
      </w:r>
      <w:r w:rsidRPr="00DD7D34">
        <w:rPr>
          <w:rFonts w:ascii="Times New Roman" w:hAnsi="Times New Roman" w:cs="Times New Roman"/>
          <w:sz w:val="24"/>
          <w:szCs w:val="24"/>
          <w:lang w:val="en-US"/>
        </w:rPr>
        <w:t xml:space="preserve">) DOPGN </w:t>
      </w:r>
      <w:proofErr w:type="gramStart"/>
      <w:r w:rsidRPr="00DD7D34">
        <w:rPr>
          <w:rFonts w:ascii="Times New Roman" w:hAnsi="Times New Roman" w:cs="Times New Roman"/>
          <w:sz w:val="24"/>
          <w:szCs w:val="24"/>
          <w:lang w:val="en-US"/>
        </w:rPr>
        <w:t>are</w:t>
      </w:r>
      <w:proofErr w:type="gramEnd"/>
      <w:r w:rsidRPr="00DD7D34">
        <w:rPr>
          <w:rFonts w:ascii="Times New Roman" w:hAnsi="Times New Roman" w:cs="Times New Roman"/>
          <w:sz w:val="24"/>
          <w:szCs w:val="24"/>
          <w:lang w:val="en-US"/>
        </w:rPr>
        <w:t xml:space="preserve"> obligaţia de a urmări respectarea structurii</w:t>
      </w:r>
      <w:r w:rsidR="0056747E" w:rsidRPr="00DD7D34">
        <w:rPr>
          <w:rFonts w:ascii="Times New Roman" w:hAnsi="Times New Roman" w:cs="Times New Roman"/>
          <w:sz w:val="24"/>
          <w:szCs w:val="24"/>
          <w:lang w:val="en-US"/>
        </w:rPr>
        <w:t xml:space="preserve"> amestecul</w:t>
      </w:r>
      <w:r w:rsidRPr="00DD7D34">
        <w:rPr>
          <w:rFonts w:ascii="Times New Roman" w:hAnsi="Times New Roman" w:cs="Times New Roman"/>
          <w:sz w:val="24"/>
          <w:szCs w:val="24"/>
          <w:lang w:val="en-US"/>
        </w:rPr>
        <w:t xml:space="preserve">ui de gaze naturale stabilit de ANRE de către toţi operatorii economici şi clienţii eligibili </w:t>
      </w:r>
      <w:r w:rsidR="0066495F" w:rsidRPr="00DD7D34">
        <w:rPr>
          <w:rFonts w:ascii="Times New Roman" w:hAnsi="Times New Roman" w:cs="Times New Roman"/>
          <w:sz w:val="24"/>
          <w:szCs w:val="24"/>
          <w:lang w:val="en-US"/>
        </w:rPr>
        <w:t>prevăzuţi la alin. (1)</w:t>
      </w:r>
      <w:r w:rsidRPr="00DD7D34">
        <w:rPr>
          <w:rFonts w:ascii="Times New Roman" w:hAnsi="Times New Roman" w:cs="Times New Roman"/>
          <w:sz w:val="24"/>
          <w:szCs w:val="24"/>
          <w:lang w:val="en-US"/>
        </w:rPr>
        <w:t>.</w:t>
      </w:r>
    </w:p>
    <w:p w:rsidR="00D5767C" w:rsidRPr="00DD7D34" w:rsidRDefault="00631181"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w:t>
      </w:r>
      <w:r w:rsidR="00DC28FA" w:rsidRPr="00DD7D34">
        <w:rPr>
          <w:rFonts w:ascii="Times New Roman" w:hAnsi="Times New Roman" w:cs="Times New Roman"/>
          <w:sz w:val="24"/>
          <w:szCs w:val="24"/>
          <w:lang w:val="en-US"/>
        </w:rPr>
        <w:t>3</w:t>
      </w:r>
      <w:r w:rsidR="0056747E" w:rsidRPr="00DD7D34">
        <w:rPr>
          <w:rFonts w:ascii="Times New Roman" w:hAnsi="Times New Roman" w:cs="Times New Roman"/>
          <w:sz w:val="24"/>
          <w:szCs w:val="24"/>
          <w:lang w:val="en-US"/>
        </w:rPr>
        <w:t>) Prin derogare</w:t>
      </w:r>
      <w:r w:rsidRPr="00DD7D34">
        <w:rPr>
          <w:rFonts w:ascii="Times New Roman" w:hAnsi="Times New Roman" w:cs="Times New Roman"/>
          <w:sz w:val="24"/>
          <w:szCs w:val="24"/>
          <w:lang w:val="en-US"/>
        </w:rPr>
        <w:t xml:space="preserve"> de la </w:t>
      </w:r>
      <w:r w:rsidR="007C1947">
        <w:rPr>
          <w:rFonts w:ascii="Times New Roman" w:hAnsi="Times New Roman" w:cs="Times New Roman"/>
          <w:sz w:val="24"/>
          <w:szCs w:val="24"/>
          <w:lang w:val="en-US"/>
        </w:rPr>
        <w:t xml:space="preserve">prevederile </w:t>
      </w:r>
      <w:r w:rsidRPr="00DD7D34">
        <w:rPr>
          <w:rFonts w:ascii="Times New Roman" w:hAnsi="Times New Roman" w:cs="Times New Roman"/>
          <w:sz w:val="24"/>
          <w:szCs w:val="24"/>
          <w:lang w:val="en-US"/>
        </w:rPr>
        <w:t xml:space="preserve">alin. (1), clientul eligibil poate consuma, la opţiunea sau la solicitarea </w:t>
      </w:r>
      <w:proofErr w:type="gramStart"/>
      <w:r w:rsidRPr="00DD7D34">
        <w:rPr>
          <w:rFonts w:ascii="Times New Roman" w:hAnsi="Times New Roman" w:cs="Times New Roman"/>
          <w:sz w:val="24"/>
          <w:szCs w:val="24"/>
          <w:lang w:val="en-US"/>
        </w:rPr>
        <w:t>sa</w:t>
      </w:r>
      <w:proofErr w:type="gramEnd"/>
      <w:r w:rsidRPr="00DD7D34">
        <w:rPr>
          <w:rFonts w:ascii="Times New Roman" w:hAnsi="Times New Roman" w:cs="Times New Roman"/>
          <w:sz w:val="24"/>
          <w:szCs w:val="24"/>
          <w:lang w:val="en-US"/>
        </w:rPr>
        <w:t>, gaze naturale într-un procent de import mai mare decât p</w:t>
      </w:r>
      <w:r w:rsidR="0056747E" w:rsidRPr="00DD7D34">
        <w:rPr>
          <w:rFonts w:ascii="Times New Roman" w:hAnsi="Times New Roman" w:cs="Times New Roman"/>
          <w:sz w:val="24"/>
          <w:szCs w:val="24"/>
          <w:lang w:val="en-US"/>
        </w:rPr>
        <w:t>rocentul de import din structur</w:t>
      </w:r>
      <w:r w:rsidR="0080160C" w:rsidRPr="00DD7D34">
        <w:rPr>
          <w:rFonts w:ascii="Times New Roman" w:hAnsi="Times New Roman" w:cs="Times New Roman"/>
          <w:sz w:val="24"/>
          <w:szCs w:val="24"/>
          <w:lang w:val="en-US"/>
        </w:rPr>
        <w:t>a</w:t>
      </w:r>
      <w:r w:rsidRPr="00DD7D34">
        <w:rPr>
          <w:rFonts w:ascii="Times New Roman" w:hAnsi="Times New Roman" w:cs="Times New Roman"/>
          <w:sz w:val="24"/>
          <w:szCs w:val="24"/>
          <w:lang w:val="en-US"/>
        </w:rPr>
        <w:t xml:space="preserve"> de amestec stabilit</w:t>
      </w:r>
      <w:r w:rsidR="0080160C" w:rsidRPr="00DD7D34">
        <w:rPr>
          <w:rFonts w:ascii="Times New Roman" w:hAnsi="Times New Roman" w:cs="Times New Roman"/>
          <w:sz w:val="24"/>
          <w:szCs w:val="24"/>
          <w:lang w:val="ro-RO"/>
        </w:rPr>
        <w:t>ă</w:t>
      </w:r>
      <w:r w:rsidRPr="00DD7D34">
        <w:rPr>
          <w:rFonts w:ascii="Times New Roman" w:hAnsi="Times New Roman" w:cs="Times New Roman"/>
          <w:sz w:val="24"/>
          <w:szCs w:val="24"/>
          <w:lang w:val="en-US"/>
        </w:rPr>
        <w:t xml:space="preserve"> de ANRE. În cazul în care clientul eligibil îşi asigură necesarul de consum din achiziţii de la mai mulţi furnizo</w:t>
      </w:r>
      <w:bookmarkStart w:id="0" w:name="_GoBack"/>
      <w:bookmarkEnd w:id="0"/>
      <w:r w:rsidRPr="00DD7D34">
        <w:rPr>
          <w:rFonts w:ascii="Times New Roman" w:hAnsi="Times New Roman" w:cs="Times New Roman"/>
          <w:sz w:val="24"/>
          <w:szCs w:val="24"/>
          <w:lang w:val="en-US"/>
        </w:rPr>
        <w:t xml:space="preserve">ri, acesta </w:t>
      </w:r>
      <w:proofErr w:type="gramStart"/>
      <w:r w:rsidRPr="00DD7D34">
        <w:rPr>
          <w:rFonts w:ascii="Times New Roman" w:hAnsi="Times New Roman" w:cs="Times New Roman"/>
          <w:sz w:val="24"/>
          <w:szCs w:val="24"/>
          <w:lang w:val="en-US"/>
        </w:rPr>
        <w:t>va</w:t>
      </w:r>
      <w:proofErr w:type="gramEnd"/>
      <w:r w:rsidRPr="00DD7D34">
        <w:rPr>
          <w:rFonts w:ascii="Times New Roman" w:hAnsi="Times New Roman" w:cs="Times New Roman"/>
          <w:sz w:val="24"/>
          <w:szCs w:val="24"/>
          <w:lang w:val="en-US"/>
        </w:rPr>
        <w:t xml:space="preserve"> comunica opţiunea sa DOPGN, iar în cazul în care clientului eligibil îi este asigurat întregul necesar de consum de către un singur furnizor, acesta va comunica solicitarea sa furnizorului său şi DOPGN.</w:t>
      </w:r>
      <w:r w:rsidR="00402A67" w:rsidRPr="00DD7D34">
        <w:rPr>
          <w:rFonts w:ascii="Times New Roman" w:hAnsi="Times New Roman"/>
          <w:sz w:val="24"/>
          <w:szCs w:val="24"/>
        </w:rPr>
        <w:t>”</w:t>
      </w:r>
    </w:p>
    <w:p w:rsidR="00D5767C" w:rsidRPr="00DD7D34" w:rsidRDefault="00CB27B8"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A</w:t>
      </w:r>
      <w:r w:rsidR="00D5767C" w:rsidRPr="00DD7D34">
        <w:rPr>
          <w:rFonts w:ascii="Times New Roman" w:hAnsi="Times New Roman"/>
          <w:b/>
          <w:sz w:val="24"/>
          <w:szCs w:val="24"/>
        </w:rPr>
        <w:t xml:space="preserve">rticolul 9 </w:t>
      </w:r>
      <w:r w:rsidR="00D5767C" w:rsidRPr="00DD7D34">
        <w:rPr>
          <w:rFonts w:ascii="Times New Roman" w:hAnsi="Times New Roman"/>
          <w:b/>
          <w:sz w:val="24"/>
          <w:szCs w:val="24"/>
          <w:lang w:val="it-IT"/>
        </w:rPr>
        <w:t>se modifică şi va avea următorul cuprins:</w:t>
      </w:r>
    </w:p>
    <w:p w:rsidR="00CB27B8" w:rsidRPr="00DD7D34" w:rsidRDefault="00D5767C" w:rsidP="00DD7D34">
      <w:pPr>
        <w:spacing w:after="0"/>
        <w:jc w:val="both"/>
        <w:rPr>
          <w:rFonts w:ascii="Times New Roman" w:hAnsi="Times New Roman" w:cs="Times New Roman"/>
          <w:sz w:val="24"/>
          <w:szCs w:val="24"/>
          <w:lang w:val="en-US"/>
        </w:rPr>
      </w:pPr>
      <w:r w:rsidRPr="00DD7D34">
        <w:rPr>
          <w:rFonts w:ascii="Times New Roman" w:hAnsi="Times New Roman" w:cs="Times New Roman"/>
          <w:sz w:val="24"/>
          <w:szCs w:val="24"/>
        </w:rPr>
        <w:t>“</w:t>
      </w:r>
      <w:r w:rsidRPr="00DD7D34">
        <w:rPr>
          <w:rFonts w:ascii="Times New Roman" w:hAnsi="Times New Roman" w:cs="Times New Roman"/>
          <w:sz w:val="24"/>
          <w:szCs w:val="24"/>
          <w:lang w:val="en-US"/>
        </w:rPr>
        <w:t xml:space="preserve">(1) </w:t>
      </w:r>
      <w:r w:rsidR="0056747E" w:rsidRPr="00DD7D34">
        <w:rPr>
          <w:rFonts w:ascii="Times New Roman" w:hAnsi="Times New Roman" w:cs="Times New Roman"/>
          <w:sz w:val="24"/>
          <w:szCs w:val="24"/>
          <w:lang w:val="en-US"/>
        </w:rPr>
        <w:t>F</w:t>
      </w:r>
      <w:r w:rsidRPr="00DD7D34">
        <w:rPr>
          <w:rFonts w:ascii="Times New Roman" w:hAnsi="Times New Roman" w:cs="Times New Roman"/>
          <w:sz w:val="24"/>
          <w:szCs w:val="24"/>
          <w:lang w:val="en-US"/>
        </w:rPr>
        <w:t>urnizorii</w:t>
      </w:r>
      <w:r w:rsidR="00275A37" w:rsidRPr="00DD7D34">
        <w:rPr>
          <w:rFonts w:ascii="Times New Roman" w:hAnsi="Times New Roman" w:cs="Times New Roman"/>
          <w:sz w:val="24"/>
          <w:szCs w:val="24"/>
          <w:lang w:val="en-US"/>
        </w:rPr>
        <w:t xml:space="preserve"> de gaze naturale</w:t>
      </w:r>
      <w:r w:rsidRPr="00DD7D34">
        <w:rPr>
          <w:rFonts w:ascii="Times New Roman" w:hAnsi="Times New Roman" w:cs="Times New Roman"/>
          <w:sz w:val="24"/>
          <w:szCs w:val="24"/>
          <w:lang w:val="en-US"/>
        </w:rPr>
        <w:t xml:space="preserve"> şi clienţii eligibili</w:t>
      </w:r>
      <w:r w:rsidR="0056747E" w:rsidRPr="00DD7D34">
        <w:rPr>
          <w:rFonts w:ascii="Times New Roman" w:hAnsi="Times New Roman" w:cs="Times New Roman"/>
          <w:sz w:val="24"/>
          <w:szCs w:val="24"/>
          <w:lang w:val="en-US"/>
        </w:rPr>
        <w:t xml:space="preserve"> prevăzuţi la art. </w:t>
      </w:r>
      <w:proofErr w:type="gramStart"/>
      <w:r w:rsidR="0056747E" w:rsidRPr="00DD7D34">
        <w:rPr>
          <w:rFonts w:ascii="Times New Roman" w:hAnsi="Times New Roman" w:cs="Times New Roman"/>
          <w:sz w:val="24"/>
          <w:szCs w:val="24"/>
          <w:lang w:val="en-US"/>
        </w:rPr>
        <w:t>8 alin.</w:t>
      </w:r>
      <w:proofErr w:type="gramEnd"/>
      <w:r w:rsidR="0056747E" w:rsidRPr="00DD7D34">
        <w:rPr>
          <w:rFonts w:ascii="Times New Roman" w:hAnsi="Times New Roman" w:cs="Times New Roman"/>
          <w:sz w:val="24"/>
          <w:szCs w:val="24"/>
          <w:lang w:val="en-US"/>
        </w:rPr>
        <w:t xml:space="preserve"> (1)</w:t>
      </w:r>
      <w:r w:rsidRPr="00DD7D34">
        <w:rPr>
          <w:rFonts w:ascii="Times New Roman" w:hAnsi="Times New Roman" w:cs="Times New Roman"/>
          <w:sz w:val="24"/>
          <w:szCs w:val="24"/>
          <w:lang w:val="en-US"/>
        </w:rPr>
        <w:t xml:space="preserve"> au obligaţia fermă de a contracta şi de a obţine nominalizările cantitative din import, pentru acoperirea necesarului de consum, conform structuri</w:t>
      </w:r>
      <w:r w:rsidR="0056747E" w:rsidRPr="00DD7D34">
        <w:rPr>
          <w:rFonts w:ascii="Times New Roman" w:hAnsi="Times New Roman" w:cs="Times New Roman"/>
          <w:sz w:val="24"/>
          <w:szCs w:val="24"/>
          <w:lang w:val="en-US"/>
        </w:rPr>
        <w:t>i amestecului</w:t>
      </w:r>
      <w:r w:rsidRPr="00DD7D34">
        <w:rPr>
          <w:rFonts w:ascii="Times New Roman" w:hAnsi="Times New Roman" w:cs="Times New Roman"/>
          <w:sz w:val="24"/>
          <w:szCs w:val="24"/>
          <w:lang w:val="en-US"/>
        </w:rPr>
        <w:t xml:space="preserve"> de gaze naturale </w:t>
      </w:r>
      <w:r w:rsidR="00595BC9">
        <w:rPr>
          <w:rFonts w:ascii="Times New Roman" w:hAnsi="Times New Roman" w:cs="Times New Roman"/>
          <w:sz w:val="24"/>
          <w:szCs w:val="24"/>
          <w:lang w:val="en-US"/>
        </w:rPr>
        <w:t>stabilit</w:t>
      </w:r>
      <w:r w:rsidR="00595BC9">
        <w:rPr>
          <w:rFonts w:ascii="Times New Roman" w:hAnsi="Times New Roman" w:cs="Times New Roman"/>
          <w:sz w:val="24"/>
          <w:szCs w:val="24"/>
          <w:lang w:val="ro-RO"/>
        </w:rPr>
        <w:t>ă</w:t>
      </w:r>
      <w:r w:rsidR="0056747E" w:rsidRPr="00DD7D34">
        <w:rPr>
          <w:rFonts w:ascii="Times New Roman" w:hAnsi="Times New Roman" w:cs="Times New Roman"/>
          <w:sz w:val="24"/>
          <w:szCs w:val="24"/>
          <w:lang w:val="en-US"/>
        </w:rPr>
        <w:t xml:space="preserve"> </w:t>
      </w:r>
      <w:r w:rsidR="00595BC9">
        <w:rPr>
          <w:rFonts w:ascii="Times New Roman" w:hAnsi="Times New Roman" w:cs="Times New Roman"/>
          <w:sz w:val="24"/>
          <w:szCs w:val="24"/>
          <w:lang w:val="en-US"/>
        </w:rPr>
        <w:t>de ANRE şi comunicată</w:t>
      </w:r>
      <w:r w:rsidRPr="00DD7D34">
        <w:rPr>
          <w:rFonts w:ascii="Times New Roman" w:hAnsi="Times New Roman" w:cs="Times New Roman"/>
          <w:sz w:val="24"/>
          <w:szCs w:val="24"/>
          <w:lang w:val="en-US"/>
        </w:rPr>
        <w:t xml:space="preserve"> DOPGN, cu excepţia situaţiei menţionate la art. </w:t>
      </w:r>
      <w:proofErr w:type="gramStart"/>
      <w:r w:rsidRPr="00DD7D34">
        <w:rPr>
          <w:rFonts w:ascii="Times New Roman" w:hAnsi="Times New Roman" w:cs="Times New Roman"/>
          <w:sz w:val="24"/>
          <w:szCs w:val="24"/>
          <w:lang w:val="en-US"/>
        </w:rPr>
        <w:t>8 alin (3).</w:t>
      </w:r>
      <w:proofErr w:type="gramEnd"/>
    </w:p>
    <w:p w:rsidR="00D5767C" w:rsidRPr="00DD7D34" w:rsidRDefault="00CB27B8"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cs="Times New Roman"/>
          <w:sz w:val="24"/>
          <w:szCs w:val="24"/>
          <w:lang w:val="en-US"/>
        </w:rPr>
        <w:t xml:space="preserve">    (</w:t>
      </w:r>
      <w:r w:rsidR="00737907" w:rsidRPr="00DD7D34">
        <w:rPr>
          <w:rFonts w:ascii="Times New Roman" w:hAnsi="Times New Roman" w:cs="Times New Roman"/>
          <w:sz w:val="24"/>
          <w:szCs w:val="24"/>
          <w:lang w:val="en-US"/>
        </w:rPr>
        <w:t>2</w:t>
      </w:r>
      <w:r w:rsidRPr="00DD7D34">
        <w:rPr>
          <w:rFonts w:ascii="Times New Roman" w:hAnsi="Times New Roman" w:cs="Times New Roman"/>
          <w:sz w:val="24"/>
          <w:szCs w:val="24"/>
          <w:lang w:val="en-US"/>
        </w:rPr>
        <w:t xml:space="preserve">) Producătorii de gaze naturale au obligaţia să pună cu prioritate la dispoziţia </w:t>
      </w:r>
      <w:r w:rsidR="00737907" w:rsidRPr="00DD7D34">
        <w:rPr>
          <w:rFonts w:ascii="Times New Roman" w:hAnsi="Times New Roman" w:cs="Times New Roman"/>
          <w:sz w:val="24"/>
          <w:szCs w:val="24"/>
          <w:lang w:val="en-US"/>
        </w:rPr>
        <w:t xml:space="preserve">pieţei </w:t>
      </w:r>
      <w:r w:rsidRPr="00DD7D34">
        <w:rPr>
          <w:rFonts w:ascii="Times New Roman" w:hAnsi="Times New Roman" w:cs="Times New Roman"/>
          <w:sz w:val="24"/>
          <w:szCs w:val="24"/>
          <w:lang w:val="en-US"/>
        </w:rPr>
        <w:t xml:space="preserve">cantităţile de gaze naturale rezultate din activitatea de producţie, necesare acoperirii consumului CPET, furnizorii şi producătorii de energie termică </w:t>
      </w:r>
      <w:r w:rsidR="007E2B23">
        <w:rPr>
          <w:rFonts w:ascii="Times New Roman" w:hAnsi="Times New Roman" w:cs="Times New Roman"/>
          <w:sz w:val="24"/>
          <w:szCs w:val="24"/>
          <w:lang w:val="en-US"/>
        </w:rPr>
        <w:t>destinată consumului populaţiei</w:t>
      </w:r>
      <w:r w:rsidRPr="00DD7D34">
        <w:rPr>
          <w:rFonts w:ascii="Times New Roman" w:hAnsi="Times New Roman" w:cs="Times New Roman"/>
          <w:sz w:val="24"/>
          <w:szCs w:val="24"/>
          <w:lang w:val="en-US"/>
        </w:rPr>
        <w:t xml:space="preserve"> beneficia</w:t>
      </w:r>
      <w:r w:rsidR="007E2B23">
        <w:rPr>
          <w:rFonts w:ascii="Times New Roman" w:hAnsi="Times New Roman" w:cs="Times New Roman"/>
          <w:sz w:val="24"/>
          <w:szCs w:val="24"/>
          <w:lang w:val="en-US"/>
        </w:rPr>
        <w:t>ri</w:t>
      </w:r>
      <w:r w:rsidRPr="00DD7D34">
        <w:rPr>
          <w:rFonts w:ascii="Times New Roman" w:hAnsi="Times New Roman" w:cs="Times New Roman"/>
          <w:sz w:val="24"/>
          <w:szCs w:val="24"/>
          <w:lang w:val="en-US"/>
        </w:rPr>
        <w:t xml:space="preserve"> având obligaţia respectării destinaţiei acestor cantităţi de gaze naturale. Alocarea cantităţilor din producţia internă cu prioritate pentru acoperirea consumului CPET se va realiza</w:t>
      </w:r>
      <w:r w:rsidR="006D0AC3" w:rsidRPr="00DD7D34">
        <w:rPr>
          <w:rFonts w:ascii="Times New Roman" w:hAnsi="Times New Roman" w:cs="Times New Roman"/>
          <w:sz w:val="24"/>
          <w:szCs w:val="24"/>
          <w:lang w:val="en-US"/>
        </w:rPr>
        <w:t xml:space="preserve"> conform legislaţiei în vigoare</w:t>
      </w:r>
      <w:r w:rsidRPr="00DD7D34">
        <w:rPr>
          <w:rFonts w:ascii="Times New Roman" w:hAnsi="Times New Roman" w:cs="Times New Roman"/>
          <w:sz w:val="24"/>
          <w:szCs w:val="24"/>
          <w:lang w:val="en-US"/>
        </w:rPr>
        <w:t>.</w:t>
      </w:r>
      <w:r w:rsidR="00D5767C" w:rsidRPr="00DD7D34">
        <w:rPr>
          <w:rFonts w:ascii="Times New Roman" w:hAnsi="Times New Roman" w:cs="Times New Roman"/>
          <w:sz w:val="24"/>
          <w:szCs w:val="24"/>
          <w:lang w:val="en-US"/>
        </w:rPr>
        <w:t>”</w:t>
      </w:r>
    </w:p>
    <w:p w:rsidR="00737907" w:rsidRPr="00DD7D34" w:rsidRDefault="00737907"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 xml:space="preserve">Articolul 10 se abrogă. </w:t>
      </w:r>
    </w:p>
    <w:p w:rsidR="004551FA" w:rsidRPr="00DD7D34" w:rsidRDefault="004551FA"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lang w:val="en-GB"/>
        </w:rPr>
        <w:t>Articolul 11 se modifi</w:t>
      </w:r>
      <w:r w:rsidRPr="00DD7D34">
        <w:rPr>
          <w:rFonts w:ascii="Times New Roman" w:hAnsi="Times New Roman"/>
          <w:b/>
          <w:sz w:val="24"/>
          <w:szCs w:val="24"/>
        </w:rPr>
        <w:t xml:space="preserve">că şi </w:t>
      </w:r>
      <w:r w:rsidRPr="00DD7D34">
        <w:rPr>
          <w:rFonts w:ascii="Times New Roman" w:hAnsi="Times New Roman"/>
          <w:b/>
          <w:sz w:val="24"/>
          <w:szCs w:val="24"/>
          <w:lang w:val="en-US"/>
        </w:rPr>
        <w:t>va avea următorul cuprins</w:t>
      </w:r>
      <w:r w:rsidRPr="00DD7D34">
        <w:rPr>
          <w:rFonts w:ascii="Times New Roman" w:hAnsi="Times New Roman"/>
          <w:b/>
          <w:sz w:val="24"/>
          <w:szCs w:val="24"/>
          <w:lang w:val="en-GB"/>
        </w:rPr>
        <w:t>:</w:t>
      </w:r>
    </w:p>
    <w:p w:rsidR="00737907" w:rsidRPr="00DD7D34" w:rsidRDefault="004551FA" w:rsidP="00DD7D34">
      <w:pPr>
        <w:spacing w:after="0"/>
        <w:jc w:val="both"/>
        <w:rPr>
          <w:rFonts w:ascii="Times New Roman" w:hAnsi="Times New Roman"/>
          <w:sz w:val="24"/>
          <w:szCs w:val="24"/>
          <w:lang w:val="en-US"/>
        </w:rPr>
      </w:pPr>
      <w:r w:rsidRPr="00DD7D34">
        <w:rPr>
          <w:rFonts w:ascii="Times New Roman" w:hAnsi="Times New Roman"/>
          <w:sz w:val="24"/>
          <w:szCs w:val="24"/>
          <w:lang w:val="en-US"/>
        </w:rPr>
        <w:t>“</w:t>
      </w:r>
      <w:r w:rsidR="00562198" w:rsidRPr="00DD7D34">
        <w:rPr>
          <w:rFonts w:ascii="Times New Roman" w:hAnsi="Times New Roman"/>
          <w:sz w:val="24"/>
          <w:szCs w:val="24"/>
          <w:lang w:val="en-US"/>
        </w:rPr>
        <w:t xml:space="preserve">Art. 11 </w:t>
      </w:r>
      <w:r w:rsidR="00E56A7D" w:rsidRPr="00DD7D34">
        <w:rPr>
          <w:rFonts w:ascii="Times New Roman" w:hAnsi="Times New Roman" w:cs="Times New Roman"/>
          <w:sz w:val="24"/>
          <w:szCs w:val="24"/>
          <w:lang w:val="en-US"/>
        </w:rPr>
        <w:t>DOPGN va înainta zilnic ANRE un raport operativ privind achiziţiile de gaze naturale din producţia internă curentă/înmagazinate şi din import curent/înmagazinare de către furnizorii şi clienţii eligibili</w:t>
      </w:r>
      <w:r w:rsidR="006D0AC3" w:rsidRPr="00DD7D34">
        <w:rPr>
          <w:rFonts w:ascii="Times New Roman" w:hAnsi="Times New Roman" w:cs="Times New Roman"/>
          <w:sz w:val="24"/>
          <w:szCs w:val="24"/>
          <w:lang w:val="en-US"/>
        </w:rPr>
        <w:t>.</w:t>
      </w:r>
      <w:r w:rsidRPr="00DD7D34">
        <w:rPr>
          <w:rFonts w:ascii="Times New Roman" w:hAnsi="Times New Roman"/>
          <w:sz w:val="24"/>
          <w:szCs w:val="24"/>
          <w:lang w:val="en-US"/>
        </w:rPr>
        <w:t xml:space="preserve">” </w:t>
      </w:r>
    </w:p>
    <w:p w:rsidR="00562198" w:rsidRPr="00DD7D34" w:rsidRDefault="00562198"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lang w:val="en-GB"/>
        </w:rPr>
        <w:t>Articolul 12 se modifi</w:t>
      </w:r>
      <w:r w:rsidRPr="00DD7D34">
        <w:rPr>
          <w:rFonts w:ascii="Times New Roman" w:hAnsi="Times New Roman"/>
          <w:b/>
          <w:sz w:val="24"/>
          <w:szCs w:val="24"/>
        </w:rPr>
        <w:t xml:space="preserve">că şi </w:t>
      </w:r>
      <w:r w:rsidRPr="00DD7D34">
        <w:rPr>
          <w:rFonts w:ascii="Times New Roman" w:hAnsi="Times New Roman"/>
          <w:b/>
          <w:sz w:val="24"/>
          <w:szCs w:val="24"/>
          <w:lang w:val="en-US"/>
        </w:rPr>
        <w:t>va avea următorul cuprins</w:t>
      </w:r>
      <w:r w:rsidRPr="00DD7D34">
        <w:rPr>
          <w:rFonts w:ascii="Times New Roman" w:hAnsi="Times New Roman"/>
          <w:b/>
          <w:sz w:val="24"/>
          <w:szCs w:val="24"/>
          <w:lang w:val="en-GB"/>
        </w:rPr>
        <w:t>:</w:t>
      </w:r>
    </w:p>
    <w:p w:rsidR="00577C79" w:rsidRPr="00DD7D34" w:rsidRDefault="00562198" w:rsidP="00DD7D34">
      <w:pPr>
        <w:autoSpaceDE w:val="0"/>
        <w:autoSpaceDN w:val="0"/>
        <w:adjustRightInd w:val="0"/>
        <w:spacing w:before="240"/>
        <w:jc w:val="both"/>
        <w:rPr>
          <w:rFonts w:ascii="Times New Roman" w:hAnsi="Times New Roman" w:cs="Times New Roman"/>
          <w:sz w:val="24"/>
          <w:szCs w:val="24"/>
          <w:lang w:val="en-US"/>
        </w:rPr>
      </w:pPr>
      <w:r w:rsidRPr="00DD7D34">
        <w:rPr>
          <w:rFonts w:ascii="Times New Roman" w:hAnsi="Times New Roman"/>
          <w:sz w:val="24"/>
          <w:szCs w:val="24"/>
        </w:rPr>
        <w:t>“</w:t>
      </w:r>
      <w:r w:rsidRPr="00DD7D34">
        <w:rPr>
          <w:rFonts w:ascii="Times New Roman" w:hAnsi="Times New Roman"/>
          <w:sz w:val="24"/>
          <w:szCs w:val="24"/>
          <w:lang w:val="en-US"/>
        </w:rPr>
        <w:t xml:space="preserve">Art. </w:t>
      </w:r>
      <w:proofErr w:type="gramStart"/>
      <w:r w:rsidRPr="00DD7D34">
        <w:rPr>
          <w:rFonts w:ascii="Times New Roman" w:hAnsi="Times New Roman"/>
          <w:sz w:val="24"/>
          <w:szCs w:val="24"/>
          <w:lang w:val="en-US"/>
        </w:rPr>
        <w:t xml:space="preserve">12 </w:t>
      </w:r>
      <w:r w:rsidRPr="00DD7D34">
        <w:rPr>
          <w:rFonts w:ascii="Times New Roman" w:hAnsi="Times New Roman"/>
          <w:sz w:val="24"/>
          <w:szCs w:val="24"/>
        </w:rPr>
        <w:t xml:space="preserve"> </w:t>
      </w:r>
      <w:r w:rsidR="00577C79" w:rsidRPr="00DD7D34">
        <w:rPr>
          <w:rFonts w:ascii="Times New Roman" w:hAnsi="Times New Roman" w:cs="Times New Roman"/>
          <w:sz w:val="24"/>
          <w:szCs w:val="24"/>
          <w:lang w:val="en-US"/>
        </w:rPr>
        <w:t>(</w:t>
      </w:r>
      <w:proofErr w:type="gramEnd"/>
      <w:r w:rsidR="00577C79" w:rsidRPr="00DD7D34">
        <w:rPr>
          <w:rFonts w:ascii="Times New Roman" w:hAnsi="Times New Roman" w:cs="Times New Roman"/>
          <w:sz w:val="24"/>
          <w:szCs w:val="24"/>
          <w:lang w:val="en-US"/>
        </w:rPr>
        <w:t xml:space="preserve">1) În termen de 10 zile de la încheierea lunii de livrare operatorii economici </w:t>
      </w:r>
      <w:r w:rsidR="00577C79" w:rsidRPr="00DD7D34">
        <w:rPr>
          <w:rFonts w:ascii="Times New Roman" w:hAnsi="Times New Roman" w:cs="Times New Roman"/>
          <w:sz w:val="24"/>
          <w:szCs w:val="24"/>
          <w:lang w:val="ro-RO"/>
        </w:rPr>
        <w:t xml:space="preserve">şi clienţii eligibili menţionaţi </w:t>
      </w:r>
      <w:r w:rsidR="00577C79" w:rsidRPr="00DD7D34">
        <w:rPr>
          <w:rFonts w:ascii="Times New Roman" w:hAnsi="Times New Roman" w:cs="Times New Roman"/>
          <w:sz w:val="24"/>
          <w:szCs w:val="24"/>
          <w:lang w:val="en-US"/>
        </w:rPr>
        <w:t xml:space="preserve">la art. </w:t>
      </w:r>
      <w:proofErr w:type="gramStart"/>
      <w:r w:rsidR="00577C79" w:rsidRPr="00DD7D34">
        <w:rPr>
          <w:rFonts w:ascii="Times New Roman" w:hAnsi="Times New Roman" w:cs="Times New Roman"/>
          <w:sz w:val="24"/>
          <w:szCs w:val="24"/>
          <w:lang w:val="en-US"/>
        </w:rPr>
        <w:t>3 alin.</w:t>
      </w:r>
      <w:proofErr w:type="gramEnd"/>
      <w:r w:rsidR="00577C79" w:rsidRPr="00DD7D34">
        <w:rPr>
          <w:rFonts w:ascii="Times New Roman" w:hAnsi="Times New Roman" w:cs="Times New Roman"/>
          <w:sz w:val="24"/>
          <w:szCs w:val="24"/>
          <w:lang w:val="en-US"/>
        </w:rPr>
        <w:t xml:space="preserve"> (1) </w:t>
      </w:r>
      <w:proofErr w:type="gramStart"/>
      <w:r w:rsidR="00577C79" w:rsidRPr="00DD7D34">
        <w:rPr>
          <w:rFonts w:ascii="Times New Roman" w:hAnsi="Times New Roman" w:cs="Times New Roman"/>
          <w:sz w:val="24"/>
          <w:szCs w:val="24"/>
          <w:lang w:val="en-US"/>
        </w:rPr>
        <w:t>vor</w:t>
      </w:r>
      <w:proofErr w:type="gramEnd"/>
      <w:r w:rsidR="00577C79" w:rsidRPr="00DD7D34">
        <w:rPr>
          <w:rFonts w:ascii="Times New Roman" w:hAnsi="Times New Roman" w:cs="Times New Roman"/>
          <w:sz w:val="24"/>
          <w:szCs w:val="24"/>
          <w:lang w:val="en-US"/>
        </w:rPr>
        <w:t xml:space="preserve"> înainta DOPGN situaţiile detaliate privind sursele de gaze naturale - cantităţile de gaze naturale din producţia internă curentă/înmagazinată şi din import curent/înmagazinat - şi cantităţile efective consumate pe parcursul lunii de livrare, pe baza cărora DOPGN va definitiva bilanţul surse-consumuri ale lunii de livrare.</w:t>
      </w:r>
    </w:p>
    <w:p w:rsidR="006D0AC3" w:rsidRPr="00DD7D34" w:rsidRDefault="00577C79" w:rsidP="00DD7D34">
      <w:pPr>
        <w:autoSpaceDE w:val="0"/>
        <w:autoSpaceDN w:val="0"/>
        <w:adjustRightInd w:val="0"/>
        <w:spacing w:before="240"/>
        <w:jc w:val="both"/>
        <w:rPr>
          <w:rFonts w:ascii="Times New Roman" w:hAnsi="Times New Roman" w:cs="Times New Roman"/>
          <w:sz w:val="24"/>
          <w:szCs w:val="24"/>
          <w:lang w:val="en-US"/>
        </w:rPr>
      </w:pPr>
      <w:r w:rsidRPr="00577C79">
        <w:rPr>
          <w:rFonts w:ascii="Times New Roman" w:hAnsi="Times New Roman" w:cs="Times New Roman"/>
          <w:sz w:val="24"/>
          <w:szCs w:val="24"/>
          <w:lang w:val="en-US"/>
        </w:rPr>
        <w:t xml:space="preserve">    (2) Cantităţile efectiv consumate pe parcursul lunii de livrare</w:t>
      </w:r>
      <w:r w:rsidRPr="00DD7D34">
        <w:rPr>
          <w:rFonts w:ascii="Times New Roman" w:hAnsi="Times New Roman" w:cs="Times New Roman"/>
          <w:sz w:val="24"/>
          <w:szCs w:val="24"/>
          <w:lang w:val="en-US"/>
        </w:rPr>
        <w:t>, transmise conform alin. (1)</w:t>
      </w:r>
      <w:r w:rsidRPr="00577C79">
        <w:rPr>
          <w:rFonts w:ascii="Times New Roman" w:hAnsi="Times New Roman" w:cs="Times New Roman"/>
          <w:sz w:val="24"/>
          <w:szCs w:val="24"/>
          <w:lang w:val="en-US"/>
        </w:rPr>
        <w:t xml:space="preserve"> </w:t>
      </w:r>
      <w:proofErr w:type="gramStart"/>
      <w:r w:rsidRPr="00577C79">
        <w:rPr>
          <w:rFonts w:ascii="Times New Roman" w:hAnsi="Times New Roman" w:cs="Times New Roman"/>
          <w:sz w:val="24"/>
          <w:szCs w:val="24"/>
          <w:lang w:val="en-US"/>
        </w:rPr>
        <w:t>vor</w:t>
      </w:r>
      <w:proofErr w:type="gramEnd"/>
      <w:r w:rsidRPr="00577C79">
        <w:rPr>
          <w:rFonts w:ascii="Times New Roman" w:hAnsi="Times New Roman" w:cs="Times New Roman"/>
          <w:sz w:val="24"/>
          <w:szCs w:val="24"/>
          <w:lang w:val="en-US"/>
        </w:rPr>
        <w:t xml:space="preserve"> fi defalcate pe </w:t>
      </w:r>
      <w:r w:rsidRPr="00DD7D34">
        <w:rPr>
          <w:rFonts w:ascii="Times New Roman" w:hAnsi="Times New Roman" w:cs="Times New Roman"/>
          <w:sz w:val="24"/>
          <w:szCs w:val="24"/>
          <w:lang w:val="en-US"/>
        </w:rPr>
        <w:t xml:space="preserve">CCR, CCE, </w:t>
      </w:r>
      <w:r w:rsidRPr="00577C79">
        <w:rPr>
          <w:rFonts w:ascii="Times New Roman" w:hAnsi="Times New Roman" w:cs="Times New Roman"/>
          <w:sz w:val="24"/>
          <w:szCs w:val="24"/>
          <w:lang w:val="en-US"/>
        </w:rPr>
        <w:t>CET şi NC</w:t>
      </w:r>
      <w:r w:rsidR="006D0AC3" w:rsidRPr="00DD7D34">
        <w:rPr>
          <w:rFonts w:ascii="Times New Roman" w:hAnsi="Times New Roman" w:cs="Times New Roman"/>
          <w:sz w:val="24"/>
          <w:szCs w:val="24"/>
          <w:lang w:val="en-US"/>
        </w:rPr>
        <w:t>.</w:t>
      </w:r>
    </w:p>
    <w:p w:rsidR="007E2B23" w:rsidRDefault="00577C79" w:rsidP="00DD7D34">
      <w:pPr>
        <w:autoSpaceDE w:val="0"/>
        <w:autoSpaceDN w:val="0"/>
        <w:adjustRightInd w:val="0"/>
        <w:spacing w:before="240"/>
        <w:jc w:val="both"/>
        <w:rPr>
          <w:rFonts w:ascii="Times New Roman" w:hAnsi="Times New Roman" w:cs="Times New Roman"/>
          <w:sz w:val="24"/>
          <w:szCs w:val="24"/>
        </w:rPr>
      </w:pPr>
      <w:r w:rsidRPr="00577C79">
        <w:rPr>
          <w:rFonts w:ascii="Times New Roman" w:hAnsi="Times New Roman" w:cs="Times New Roman"/>
          <w:sz w:val="24"/>
          <w:szCs w:val="24"/>
          <w:lang w:val="en-US"/>
        </w:rPr>
        <w:t xml:space="preserve">    (3) Furnizorii care asigură consumul de gaze naturale</w:t>
      </w:r>
      <w:r w:rsidR="006D0AC3" w:rsidRPr="00DD7D34">
        <w:rPr>
          <w:rFonts w:ascii="Times New Roman" w:hAnsi="Times New Roman" w:cs="Times New Roman"/>
          <w:sz w:val="24"/>
          <w:szCs w:val="24"/>
          <w:lang w:val="en-US"/>
        </w:rPr>
        <w:t xml:space="preserve"> al</w:t>
      </w:r>
      <w:r w:rsidR="004616FF" w:rsidRPr="00DD7D34">
        <w:rPr>
          <w:rFonts w:ascii="Times New Roman" w:hAnsi="Times New Roman" w:cs="Times New Roman"/>
          <w:sz w:val="24"/>
          <w:szCs w:val="24"/>
          <w:lang w:val="en-US"/>
        </w:rPr>
        <w:t xml:space="preserve"> </w:t>
      </w:r>
      <w:r w:rsidRPr="00577C79">
        <w:rPr>
          <w:rFonts w:ascii="Times New Roman" w:hAnsi="Times New Roman" w:cs="Times New Roman"/>
          <w:sz w:val="24"/>
          <w:szCs w:val="24"/>
          <w:lang w:val="en-US"/>
        </w:rPr>
        <w:t>CPET vor transmite DOPGN, în</w:t>
      </w:r>
      <w:r w:rsidR="007E2B23">
        <w:rPr>
          <w:rFonts w:ascii="Times New Roman" w:hAnsi="Times New Roman" w:cs="Times New Roman"/>
          <w:sz w:val="24"/>
          <w:szCs w:val="24"/>
          <w:lang w:val="en-US"/>
        </w:rPr>
        <w:t xml:space="preserve"> termenul prevăzut la alin. (1)</w:t>
      </w:r>
      <w:r w:rsidR="007E2B23">
        <w:rPr>
          <w:rFonts w:ascii="Times New Roman" w:hAnsi="Times New Roman" w:cs="Times New Roman"/>
          <w:sz w:val="24"/>
          <w:szCs w:val="24"/>
        </w:rPr>
        <w:t>:</w:t>
      </w:r>
    </w:p>
    <w:p w:rsidR="007E2B23" w:rsidRDefault="007E2B23" w:rsidP="00DD7D34">
      <w:pPr>
        <w:autoSpaceDE w:val="0"/>
        <w:autoSpaceDN w:val="0"/>
        <w:adjustRightInd w:val="0"/>
        <w:spacing w:before="240"/>
        <w:jc w:val="both"/>
        <w:rPr>
          <w:rFonts w:ascii="Times New Roman" w:hAnsi="Times New Roman" w:cs="Times New Roman"/>
          <w:sz w:val="24"/>
          <w:szCs w:val="24"/>
          <w:lang w:val="en-US"/>
        </w:rPr>
      </w:pPr>
      <w:r>
        <w:rPr>
          <w:rFonts w:ascii="Times New Roman" w:hAnsi="Times New Roman" w:cs="Times New Roman"/>
          <w:sz w:val="24"/>
          <w:szCs w:val="24"/>
        </w:rPr>
        <w:t>a)</w:t>
      </w:r>
      <w:r w:rsidR="00577C79" w:rsidRPr="00577C79">
        <w:rPr>
          <w:rFonts w:ascii="Times New Roman" w:hAnsi="Times New Roman" w:cs="Times New Roman"/>
          <w:sz w:val="24"/>
          <w:szCs w:val="24"/>
          <w:lang w:val="en-US"/>
        </w:rPr>
        <w:t xml:space="preserve"> o situaţie detaliată privind cantităţile de gaze naturale din producţia internă achiziţionate în vederea acoperirii consumului de gaze naturale al CPET, defalcate pe fiecare producător/furnizor de la care a achiziţionat respectivele cantităţi, precum şi pe clien</w:t>
      </w:r>
      <w:r w:rsidR="00577C79" w:rsidRPr="00577C79">
        <w:rPr>
          <w:rFonts w:ascii="Times New Roman" w:hAnsi="Times New Roman" w:cs="Times New Roman"/>
          <w:sz w:val="24"/>
          <w:szCs w:val="24"/>
          <w:lang w:val="ro-RO"/>
        </w:rPr>
        <w:t xml:space="preserve">ţi casnici şi pe producători de energie termică, numai pentru cantitatea de gaze naturale </w:t>
      </w:r>
      <w:r w:rsidR="00577C79" w:rsidRPr="00577C79">
        <w:rPr>
          <w:rFonts w:ascii="Times New Roman" w:hAnsi="Times New Roman" w:cs="Times New Roman"/>
          <w:sz w:val="24"/>
          <w:szCs w:val="24"/>
          <w:lang w:val="en-US"/>
        </w:rPr>
        <w:t>utilizată la producerea de energie termică în centralele de cogenerare şi în centralele termice destinată consumului populaţiei, cu specificarea preţurilor de achiziţie</w:t>
      </w:r>
      <w:r>
        <w:rPr>
          <w:rFonts w:ascii="Times New Roman" w:hAnsi="Times New Roman" w:cs="Times New Roman"/>
          <w:sz w:val="24"/>
          <w:szCs w:val="24"/>
          <w:lang w:val="en-US"/>
        </w:rPr>
        <w:t>;</w:t>
      </w:r>
    </w:p>
    <w:p w:rsidR="00577C79" w:rsidRPr="00577C79" w:rsidRDefault="007E2B23" w:rsidP="00DD7D34">
      <w:pPr>
        <w:autoSpaceDE w:val="0"/>
        <w:autoSpaceDN w:val="0"/>
        <w:adjustRightInd w:val="0"/>
        <w:spacing w:before="240"/>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00577C79" w:rsidRPr="00577C79">
        <w:rPr>
          <w:rFonts w:ascii="Times New Roman" w:hAnsi="Times New Roman" w:cs="Times New Roman"/>
          <w:sz w:val="24"/>
          <w:szCs w:val="24"/>
          <w:lang w:val="en-US"/>
        </w:rPr>
        <w:t xml:space="preserve"> </w:t>
      </w:r>
      <w:proofErr w:type="gramStart"/>
      <w:r w:rsidR="00577C79" w:rsidRPr="00577C79">
        <w:rPr>
          <w:rFonts w:ascii="Times New Roman" w:hAnsi="Times New Roman" w:cs="Times New Roman"/>
          <w:sz w:val="24"/>
          <w:szCs w:val="24"/>
          <w:lang w:val="en-US"/>
        </w:rPr>
        <w:t>o</w:t>
      </w:r>
      <w:proofErr w:type="gramEnd"/>
      <w:r w:rsidR="00577C79" w:rsidRPr="00577C79">
        <w:rPr>
          <w:rFonts w:ascii="Times New Roman" w:hAnsi="Times New Roman" w:cs="Times New Roman"/>
          <w:sz w:val="24"/>
          <w:szCs w:val="24"/>
          <w:lang w:val="en-US"/>
        </w:rPr>
        <w:t xml:space="preserve"> situaţie detaliată în care să prezinte modul prin care au respectat destinaţia acestor cantităţi, respectiv prin precizarea cantităţilor efectiv consumate de CPET şi a cantităţilor injectate/extrase în/din depozitele de înmagazinare subterană pentru aceste categorii de clienţi.</w:t>
      </w:r>
    </w:p>
    <w:p w:rsidR="00577C79" w:rsidRPr="00577C79" w:rsidRDefault="00577C79" w:rsidP="00DD7D34">
      <w:pPr>
        <w:autoSpaceDE w:val="0"/>
        <w:autoSpaceDN w:val="0"/>
        <w:adjustRightInd w:val="0"/>
        <w:spacing w:before="240"/>
        <w:jc w:val="both"/>
        <w:rPr>
          <w:rFonts w:ascii="Times New Roman" w:hAnsi="Times New Roman" w:cs="Times New Roman"/>
          <w:sz w:val="24"/>
          <w:szCs w:val="24"/>
          <w:lang w:val="en-US"/>
        </w:rPr>
      </w:pPr>
      <w:r w:rsidRPr="00577C79">
        <w:rPr>
          <w:rFonts w:ascii="Times New Roman" w:hAnsi="Times New Roman" w:cs="Times New Roman"/>
          <w:sz w:val="24"/>
          <w:szCs w:val="24"/>
          <w:lang w:val="en-US"/>
        </w:rPr>
        <w:t xml:space="preserve">    (4) Situaţiile transmise conform alin. (3) </w:t>
      </w:r>
      <w:proofErr w:type="gramStart"/>
      <w:r w:rsidRPr="00577C79">
        <w:rPr>
          <w:rFonts w:ascii="Times New Roman" w:hAnsi="Times New Roman" w:cs="Times New Roman"/>
          <w:sz w:val="24"/>
          <w:szCs w:val="24"/>
          <w:lang w:val="en-US"/>
        </w:rPr>
        <w:t>vor</w:t>
      </w:r>
      <w:proofErr w:type="gramEnd"/>
      <w:r w:rsidRPr="00577C79">
        <w:rPr>
          <w:rFonts w:ascii="Times New Roman" w:hAnsi="Times New Roman" w:cs="Times New Roman"/>
          <w:sz w:val="24"/>
          <w:szCs w:val="24"/>
          <w:lang w:val="en-US"/>
        </w:rPr>
        <w:t xml:space="preserve"> fi însoţite de declaraţii pe propria răspundere prin care se certifică corectitudinea datelor transmise.</w:t>
      </w:r>
    </w:p>
    <w:p w:rsidR="00577C79" w:rsidRPr="00577C79" w:rsidRDefault="00577C79" w:rsidP="00DD7D34">
      <w:pPr>
        <w:autoSpaceDE w:val="0"/>
        <w:autoSpaceDN w:val="0"/>
        <w:adjustRightInd w:val="0"/>
        <w:spacing w:before="240"/>
        <w:jc w:val="both"/>
        <w:rPr>
          <w:rFonts w:ascii="Times New Roman" w:hAnsi="Times New Roman" w:cs="Times New Roman"/>
          <w:sz w:val="24"/>
          <w:szCs w:val="24"/>
          <w:lang w:val="en-US"/>
        </w:rPr>
      </w:pPr>
      <w:r w:rsidRPr="00577C79">
        <w:rPr>
          <w:rFonts w:ascii="Times New Roman" w:hAnsi="Times New Roman" w:cs="Times New Roman"/>
          <w:sz w:val="24"/>
          <w:szCs w:val="24"/>
          <w:lang w:val="en-US"/>
        </w:rPr>
        <w:t xml:space="preserve">    (5) În termen de 15 zile de la încheierea lunii de livrare DOPGN </w:t>
      </w:r>
      <w:proofErr w:type="gramStart"/>
      <w:r w:rsidRPr="00577C79">
        <w:rPr>
          <w:rFonts w:ascii="Times New Roman" w:hAnsi="Times New Roman" w:cs="Times New Roman"/>
          <w:sz w:val="24"/>
          <w:szCs w:val="24"/>
          <w:lang w:val="en-US"/>
        </w:rPr>
        <w:t>va</w:t>
      </w:r>
      <w:proofErr w:type="gramEnd"/>
      <w:r w:rsidRPr="00577C79">
        <w:rPr>
          <w:rFonts w:ascii="Times New Roman" w:hAnsi="Times New Roman" w:cs="Times New Roman"/>
          <w:sz w:val="24"/>
          <w:szCs w:val="24"/>
          <w:lang w:val="en-US"/>
        </w:rPr>
        <w:t xml:space="preserve"> înainta ANRE următoarele rapoarte:</w:t>
      </w:r>
    </w:p>
    <w:p w:rsidR="00577C79" w:rsidRPr="00577C79" w:rsidRDefault="00577C79" w:rsidP="00DD7D34">
      <w:pPr>
        <w:autoSpaceDE w:val="0"/>
        <w:autoSpaceDN w:val="0"/>
        <w:adjustRightInd w:val="0"/>
        <w:spacing w:before="240"/>
        <w:jc w:val="both"/>
        <w:rPr>
          <w:rFonts w:ascii="Times New Roman" w:hAnsi="Times New Roman" w:cs="Times New Roman"/>
          <w:sz w:val="24"/>
          <w:szCs w:val="24"/>
          <w:lang w:val="en-US"/>
        </w:rPr>
      </w:pPr>
      <w:r w:rsidRPr="00577C79">
        <w:rPr>
          <w:rFonts w:ascii="Times New Roman" w:hAnsi="Times New Roman" w:cs="Times New Roman"/>
          <w:sz w:val="24"/>
          <w:szCs w:val="24"/>
          <w:lang w:val="en-US"/>
        </w:rPr>
        <w:t xml:space="preserve">    a) </w:t>
      </w:r>
      <w:proofErr w:type="gramStart"/>
      <w:r w:rsidRPr="00577C79">
        <w:rPr>
          <w:rFonts w:ascii="Times New Roman" w:hAnsi="Times New Roman" w:cs="Times New Roman"/>
          <w:sz w:val="24"/>
          <w:szCs w:val="24"/>
          <w:lang w:val="en-US"/>
        </w:rPr>
        <w:t>un</w:t>
      </w:r>
      <w:proofErr w:type="gramEnd"/>
      <w:r w:rsidRPr="00577C79">
        <w:rPr>
          <w:rFonts w:ascii="Times New Roman" w:hAnsi="Times New Roman" w:cs="Times New Roman"/>
          <w:sz w:val="24"/>
          <w:szCs w:val="24"/>
          <w:lang w:val="en-US"/>
        </w:rPr>
        <w:t xml:space="preserve"> raport privind sursele de gaze naturale, consumurile realizate, defalcate pe </w:t>
      </w:r>
      <w:r w:rsidR="004616FF" w:rsidRPr="00DD7D34">
        <w:rPr>
          <w:rFonts w:ascii="Times New Roman" w:hAnsi="Times New Roman" w:cs="Times New Roman"/>
          <w:sz w:val="24"/>
          <w:szCs w:val="24"/>
          <w:lang w:val="en-US"/>
        </w:rPr>
        <w:t xml:space="preserve">CCR, CCE, </w:t>
      </w:r>
      <w:r w:rsidRPr="00577C79">
        <w:rPr>
          <w:rFonts w:ascii="Times New Roman" w:hAnsi="Times New Roman" w:cs="Times New Roman"/>
          <w:sz w:val="24"/>
          <w:szCs w:val="24"/>
          <w:lang w:val="en-US"/>
        </w:rPr>
        <w:t>PET</w:t>
      </w:r>
      <w:r w:rsidR="00D305E3" w:rsidRPr="00DD7D34">
        <w:rPr>
          <w:rFonts w:ascii="Times New Roman" w:hAnsi="Times New Roman" w:cs="Times New Roman"/>
          <w:sz w:val="24"/>
          <w:szCs w:val="24"/>
          <w:lang w:val="en-US"/>
        </w:rPr>
        <w:t>,</w:t>
      </w:r>
      <w:r w:rsidRPr="00577C79">
        <w:rPr>
          <w:rFonts w:ascii="Times New Roman" w:hAnsi="Times New Roman" w:cs="Times New Roman"/>
          <w:sz w:val="24"/>
          <w:szCs w:val="24"/>
          <w:lang w:val="en-US"/>
        </w:rPr>
        <w:t xml:space="preserve"> </w:t>
      </w:r>
      <w:r w:rsidR="00D305E3" w:rsidRPr="00577C79">
        <w:rPr>
          <w:rFonts w:ascii="Times New Roman" w:hAnsi="Times New Roman" w:cs="Times New Roman"/>
          <w:sz w:val="24"/>
          <w:szCs w:val="24"/>
          <w:lang w:val="en-US"/>
        </w:rPr>
        <w:t>cu respectarea structurii amestecului de gaze naturale stabilit de ANRE, cu excepţia situaţiei menţionate la art. 8 alin (</w:t>
      </w:r>
      <w:r w:rsidR="00D305E3" w:rsidRPr="00DD7D34">
        <w:rPr>
          <w:rFonts w:ascii="Times New Roman" w:hAnsi="Times New Roman" w:cs="Times New Roman"/>
          <w:sz w:val="24"/>
          <w:szCs w:val="24"/>
          <w:lang w:val="en-US"/>
        </w:rPr>
        <w:t>3</w:t>
      </w:r>
      <w:r w:rsidR="00D305E3" w:rsidRPr="00577C79">
        <w:rPr>
          <w:rFonts w:ascii="Times New Roman" w:hAnsi="Times New Roman" w:cs="Times New Roman"/>
          <w:sz w:val="24"/>
          <w:szCs w:val="24"/>
          <w:lang w:val="en-US"/>
        </w:rPr>
        <w:t>)</w:t>
      </w:r>
      <w:r w:rsidR="00D305E3" w:rsidRPr="00DD7D34">
        <w:rPr>
          <w:rFonts w:ascii="Times New Roman" w:hAnsi="Times New Roman" w:cs="Times New Roman"/>
          <w:sz w:val="24"/>
          <w:szCs w:val="24"/>
          <w:lang w:val="en-US"/>
        </w:rPr>
        <w:t xml:space="preserve"> </w:t>
      </w:r>
      <w:r w:rsidRPr="00577C79">
        <w:rPr>
          <w:rFonts w:ascii="Times New Roman" w:hAnsi="Times New Roman" w:cs="Times New Roman"/>
          <w:sz w:val="24"/>
          <w:szCs w:val="24"/>
          <w:lang w:val="en-US"/>
        </w:rPr>
        <w:t xml:space="preserve">şi </w:t>
      </w:r>
      <w:r w:rsidR="00D305E3" w:rsidRPr="00DD7D34">
        <w:rPr>
          <w:rFonts w:ascii="Times New Roman" w:hAnsi="Times New Roman" w:cs="Times New Roman"/>
          <w:sz w:val="24"/>
          <w:szCs w:val="24"/>
          <w:lang w:val="en-US"/>
        </w:rPr>
        <w:t xml:space="preserve">pe </w:t>
      </w:r>
      <w:r w:rsidRPr="00577C79">
        <w:rPr>
          <w:rFonts w:ascii="Times New Roman" w:hAnsi="Times New Roman" w:cs="Times New Roman"/>
          <w:sz w:val="24"/>
          <w:szCs w:val="24"/>
          <w:lang w:val="en-US"/>
        </w:rPr>
        <w:t>NC</w:t>
      </w:r>
      <w:proofErr w:type="gramStart"/>
      <w:r w:rsidRPr="00577C79">
        <w:rPr>
          <w:rFonts w:ascii="Times New Roman" w:hAnsi="Times New Roman" w:cs="Times New Roman"/>
          <w:sz w:val="24"/>
          <w:szCs w:val="24"/>
          <w:lang w:val="en-US"/>
        </w:rPr>
        <w:t xml:space="preserve">,  </w:t>
      </w:r>
      <w:r w:rsidR="00D305E3" w:rsidRPr="00DD7D34">
        <w:rPr>
          <w:rFonts w:ascii="Times New Roman" w:hAnsi="Times New Roman" w:cs="Times New Roman"/>
          <w:sz w:val="24"/>
          <w:szCs w:val="24"/>
          <w:lang w:val="en-US"/>
        </w:rPr>
        <w:t>precum</w:t>
      </w:r>
      <w:proofErr w:type="gramEnd"/>
      <w:r w:rsidRPr="00577C79">
        <w:rPr>
          <w:rFonts w:ascii="Times New Roman" w:hAnsi="Times New Roman" w:cs="Times New Roman"/>
          <w:sz w:val="24"/>
          <w:szCs w:val="24"/>
          <w:lang w:val="en-US"/>
        </w:rPr>
        <w:t xml:space="preserve"> şi cantităţile injectate/extrase în/din depozitele de înmagazinare subterană de către beneficiarii acestora, cu evidenţierea schimburilor de gaze naturale, defalcate pe fiecare producător/furnizor/client eligibil, după caz;</w:t>
      </w:r>
    </w:p>
    <w:p w:rsidR="00D305E3" w:rsidRPr="00DD7D34" w:rsidRDefault="00577C79" w:rsidP="00DD7D34">
      <w:pPr>
        <w:autoSpaceDE w:val="0"/>
        <w:autoSpaceDN w:val="0"/>
        <w:adjustRightInd w:val="0"/>
        <w:spacing w:before="240"/>
        <w:jc w:val="both"/>
        <w:rPr>
          <w:rFonts w:ascii="Times New Roman" w:hAnsi="Times New Roman" w:cs="Times New Roman"/>
          <w:sz w:val="24"/>
          <w:szCs w:val="24"/>
        </w:rPr>
      </w:pPr>
      <w:r w:rsidRPr="00577C79">
        <w:rPr>
          <w:rFonts w:ascii="Times New Roman" w:hAnsi="Times New Roman" w:cs="Times New Roman"/>
          <w:sz w:val="24"/>
          <w:szCs w:val="24"/>
          <w:lang w:val="en-US"/>
        </w:rPr>
        <w:t xml:space="preserve">    b) un raport privind sursele de gaze naturale din producţia internă şi consumurile realizate</w:t>
      </w:r>
      <w:r w:rsidR="00137FBF" w:rsidRPr="00DD7D34">
        <w:rPr>
          <w:rFonts w:ascii="Times New Roman" w:hAnsi="Times New Roman" w:cs="Times New Roman"/>
          <w:sz w:val="24"/>
          <w:szCs w:val="24"/>
          <w:lang w:val="en-US"/>
        </w:rPr>
        <w:t xml:space="preserve"> de c</w:t>
      </w:r>
      <w:r w:rsidR="00137FBF" w:rsidRPr="00DD7D34">
        <w:rPr>
          <w:rFonts w:ascii="Times New Roman" w:hAnsi="Times New Roman" w:cs="Times New Roman"/>
          <w:sz w:val="24"/>
          <w:szCs w:val="24"/>
          <w:lang w:val="ro-RO"/>
        </w:rPr>
        <w:t>ătre CPET</w:t>
      </w:r>
      <w:r w:rsidRPr="00577C79">
        <w:rPr>
          <w:rFonts w:ascii="Times New Roman" w:hAnsi="Times New Roman" w:cs="Times New Roman"/>
          <w:sz w:val="24"/>
          <w:szCs w:val="24"/>
          <w:lang w:val="en-US"/>
        </w:rPr>
        <w:t xml:space="preserve">, </w:t>
      </w:r>
      <w:r w:rsidR="00D305E3" w:rsidRPr="00DD7D34">
        <w:rPr>
          <w:rFonts w:ascii="Times New Roman" w:hAnsi="Times New Roman" w:cs="Times New Roman"/>
          <w:sz w:val="24"/>
          <w:szCs w:val="24"/>
          <w:lang w:val="en-US"/>
        </w:rPr>
        <w:t>care să cuprindă următoarele informaţii</w:t>
      </w:r>
      <w:r w:rsidR="00D305E3" w:rsidRPr="00DD7D34">
        <w:rPr>
          <w:rFonts w:ascii="Times New Roman" w:hAnsi="Times New Roman" w:cs="Times New Roman"/>
          <w:sz w:val="24"/>
          <w:szCs w:val="24"/>
        </w:rPr>
        <w:t>: cantit</w:t>
      </w:r>
      <w:r w:rsidR="00D305E3" w:rsidRPr="00DD7D34">
        <w:rPr>
          <w:rFonts w:ascii="Times New Roman" w:hAnsi="Times New Roman" w:cs="Times New Roman"/>
          <w:sz w:val="24"/>
          <w:szCs w:val="24"/>
          <w:lang w:val="ro-RO"/>
        </w:rPr>
        <w:t>ăţile de gaze naturale din producţia internă efectiv livrate de către fiec</w:t>
      </w:r>
      <w:r w:rsidR="00B40AD6" w:rsidRPr="00DD7D34">
        <w:rPr>
          <w:rFonts w:ascii="Times New Roman" w:hAnsi="Times New Roman" w:cs="Times New Roman"/>
          <w:sz w:val="24"/>
          <w:szCs w:val="24"/>
          <w:lang w:val="ro-RO"/>
        </w:rPr>
        <w:t>are producător de gaze naturale</w:t>
      </w:r>
      <w:r w:rsidR="002F17E3" w:rsidRPr="00DD7D34">
        <w:rPr>
          <w:rFonts w:ascii="Times New Roman" w:hAnsi="Times New Roman" w:cs="Times New Roman"/>
          <w:sz w:val="24"/>
          <w:szCs w:val="24"/>
          <w:lang w:val="ro-RO"/>
        </w:rPr>
        <w:t xml:space="preserve"> pentru acoperirea consumului CPET</w:t>
      </w:r>
      <w:r w:rsidR="00B40AD6" w:rsidRPr="00DD7D34">
        <w:rPr>
          <w:rFonts w:ascii="Times New Roman" w:hAnsi="Times New Roman" w:cs="Times New Roman"/>
          <w:sz w:val="24"/>
          <w:szCs w:val="24"/>
          <w:lang w:val="ro-RO"/>
        </w:rPr>
        <w:t>, cu specificarea fiecărui beneficiar al aces</w:t>
      </w:r>
      <w:r w:rsidR="00710C5E" w:rsidRPr="00DD7D34">
        <w:rPr>
          <w:rFonts w:ascii="Times New Roman" w:hAnsi="Times New Roman" w:cs="Times New Roman"/>
          <w:sz w:val="24"/>
          <w:szCs w:val="24"/>
          <w:lang w:val="ro-RO"/>
        </w:rPr>
        <w:t>tora,</w:t>
      </w:r>
      <w:r w:rsidR="00B40AD6" w:rsidRPr="00DD7D34">
        <w:rPr>
          <w:rFonts w:ascii="Times New Roman" w:hAnsi="Times New Roman" w:cs="Times New Roman"/>
          <w:sz w:val="24"/>
          <w:szCs w:val="24"/>
          <w:lang w:val="ro-RO"/>
        </w:rPr>
        <w:t xml:space="preserve"> a cantităţilor </w:t>
      </w:r>
      <w:r w:rsidR="00710C5E" w:rsidRPr="00DD7D34">
        <w:rPr>
          <w:rFonts w:ascii="Times New Roman" w:hAnsi="Times New Roman" w:cs="Times New Roman"/>
          <w:sz w:val="24"/>
          <w:szCs w:val="24"/>
          <w:lang w:val="ro-RO"/>
        </w:rPr>
        <w:t xml:space="preserve">şi preţurilor </w:t>
      </w:r>
      <w:r w:rsidR="00B40AD6" w:rsidRPr="00DD7D34">
        <w:rPr>
          <w:rFonts w:ascii="Times New Roman" w:hAnsi="Times New Roman" w:cs="Times New Roman"/>
          <w:sz w:val="24"/>
          <w:szCs w:val="24"/>
          <w:lang w:val="ro-RO"/>
        </w:rPr>
        <w:t>aferente</w:t>
      </w:r>
      <w:r w:rsidR="002300FC" w:rsidRPr="00DD7D34">
        <w:rPr>
          <w:rFonts w:ascii="Times New Roman" w:hAnsi="Times New Roman" w:cs="Times New Roman"/>
          <w:sz w:val="24"/>
          <w:szCs w:val="24"/>
        </w:rPr>
        <w:t>;</w:t>
      </w:r>
      <w:r w:rsidR="00710C5E" w:rsidRPr="00DD7D34">
        <w:rPr>
          <w:rFonts w:ascii="Times New Roman" w:hAnsi="Times New Roman" w:cs="Times New Roman"/>
          <w:sz w:val="24"/>
          <w:szCs w:val="24"/>
          <w:lang w:val="ro-RO"/>
        </w:rPr>
        <w:t xml:space="preserve"> cantităţile de gaze naturale din producţia internă efectiv livrate de căt</w:t>
      </w:r>
      <w:r w:rsidR="002300FC" w:rsidRPr="00DD7D34">
        <w:rPr>
          <w:rFonts w:ascii="Times New Roman" w:hAnsi="Times New Roman" w:cs="Times New Roman"/>
          <w:sz w:val="24"/>
          <w:szCs w:val="24"/>
          <w:lang w:val="ro-RO"/>
        </w:rPr>
        <w:t>re fiecare furnizor pentru CPET, defalcate pe CCR, CCE şi PET</w:t>
      </w:r>
      <w:r w:rsidR="002F17E3" w:rsidRPr="00DD7D34">
        <w:rPr>
          <w:rFonts w:ascii="Times New Roman" w:hAnsi="Times New Roman" w:cs="Times New Roman"/>
          <w:sz w:val="24"/>
          <w:szCs w:val="24"/>
          <w:lang w:val="ro-RO"/>
        </w:rPr>
        <w:t xml:space="preserve">; cantităţile de gaze naturale efectiv consumate de către clienţii noncasnici </w:t>
      </w:r>
      <w:r w:rsidR="002F17E3" w:rsidRPr="00577C79">
        <w:rPr>
          <w:rFonts w:ascii="Times New Roman" w:hAnsi="Times New Roman" w:cs="Times New Roman"/>
          <w:sz w:val="24"/>
          <w:szCs w:val="24"/>
          <w:lang w:val="en-US"/>
        </w:rPr>
        <w:t>producător</w:t>
      </w:r>
      <w:r w:rsidR="002F17E3" w:rsidRPr="00DD7D34">
        <w:rPr>
          <w:rFonts w:ascii="Times New Roman" w:hAnsi="Times New Roman" w:cs="Times New Roman"/>
          <w:sz w:val="24"/>
          <w:szCs w:val="24"/>
          <w:lang w:val="en-US"/>
        </w:rPr>
        <w:t>i</w:t>
      </w:r>
      <w:r w:rsidR="002F17E3" w:rsidRPr="00577C79">
        <w:rPr>
          <w:rFonts w:ascii="Times New Roman" w:hAnsi="Times New Roman" w:cs="Times New Roman"/>
          <w:sz w:val="24"/>
          <w:szCs w:val="24"/>
          <w:lang w:val="en-US"/>
        </w:rPr>
        <w:t xml:space="preserve"> de energie termică care optează pentru achiziţia gazelelor naturale necesare producerii de energie termică în centralele de cogenerare şi în centralele termice destinată consumului populaţiei direct de la producatorii de gaze naturale</w:t>
      </w:r>
      <w:r w:rsidR="00137FBF" w:rsidRPr="00DD7D34">
        <w:rPr>
          <w:rFonts w:ascii="Times New Roman" w:hAnsi="Times New Roman" w:cs="Times New Roman"/>
          <w:sz w:val="24"/>
          <w:szCs w:val="24"/>
          <w:lang w:val="en-US"/>
        </w:rPr>
        <w:t>, cu specificarea producătorului respectiv</w:t>
      </w:r>
      <w:r w:rsidR="00F43974" w:rsidRPr="00DD7D34">
        <w:rPr>
          <w:rFonts w:ascii="Times New Roman" w:hAnsi="Times New Roman" w:cs="Times New Roman"/>
          <w:sz w:val="24"/>
          <w:szCs w:val="24"/>
          <w:lang w:val="en-US"/>
        </w:rPr>
        <w:t xml:space="preserve">, </w:t>
      </w:r>
      <w:r w:rsidR="00137FBF" w:rsidRPr="00DD7D34">
        <w:rPr>
          <w:rFonts w:ascii="Times New Roman" w:hAnsi="Times New Roman" w:cs="Times New Roman"/>
          <w:sz w:val="24"/>
          <w:szCs w:val="24"/>
          <w:lang w:val="en-US"/>
        </w:rPr>
        <w:t xml:space="preserve">a cantităţii de </w:t>
      </w:r>
      <w:r w:rsidR="00137FBF" w:rsidRPr="00577C79">
        <w:rPr>
          <w:rFonts w:ascii="Times New Roman" w:hAnsi="Times New Roman" w:cs="Times New Roman"/>
          <w:sz w:val="24"/>
          <w:szCs w:val="24"/>
          <w:lang w:val="en-US"/>
        </w:rPr>
        <w:t xml:space="preserve">gaze naturale </w:t>
      </w:r>
      <w:r w:rsidR="00F43974" w:rsidRPr="00DD7D34">
        <w:rPr>
          <w:rFonts w:ascii="Times New Roman" w:hAnsi="Times New Roman" w:cs="Times New Roman"/>
          <w:sz w:val="24"/>
          <w:szCs w:val="24"/>
          <w:lang w:val="en-US"/>
        </w:rPr>
        <w:t>consumată pentru</w:t>
      </w:r>
      <w:r w:rsidR="00137FBF" w:rsidRPr="00577C79">
        <w:rPr>
          <w:rFonts w:ascii="Times New Roman" w:hAnsi="Times New Roman" w:cs="Times New Roman"/>
          <w:sz w:val="24"/>
          <w:szCs w:val="24"/>
          <w:lang w:val="en-US"/>
        </w:rPr>
        <w:t xml:space="preserve"> producer</w:t>
      </w:r>
      <w:r w:rsidR="00F43974" w:rsidRPr="00DD7D34">
        <w:rPr>
          <w:rFonts w:ascii="Times New Roman" w:hAnsi="Times New Roman" w:cs="Times New Roman"/>
          <w:sz w:val="24"/>
          <w:szCs w:val="24"/>
          <w:lang w:val="en-US"/>
        </w:rPr>
        <w:t>ea</w:t>
      </w:r>
      <w:r w:rsidR="00137FBF" w:rsidRPr="00577C79">
        <w:rPr>
          <w:rFonts w:ascii="Times New Roman" w:hAnsi="Times New Roman" w:cs="Times New Roman"/>
          <w:sz w:val="24"/>
          <w:szCs w:val="24"/>
          <w:lang w:val="en-US"/>
        </w:rPr>
        <w:t xml:space="preserve"> de energie termică în centralele de cogenerare şi în centralele termice destinată consumului populaţiei</w:t>
      </w:r>
      <w:r w:rsidR="00F43974" w:rsidRPr="00DD7D34">
        <w:rPr>
          <w:rFonts w:ascii="Times New Roman" w:hAnsi="Times New Roman" w:cs="Times New Roman"/>
          <w:sz w:val="24"/>
          <w:szCs w:val="24"/>
          <w:lang w:val="en-US"/>
        </w:rPr>
        <w:t xml:space="preserve"> şi a </w:t>
      </w:r>
      <w:r w:rsidR="00F43974" w:rsidRPr="00577C79">
        <w:rPr>
          <w:rFonts w:ascii="Times New Roman" w:hAnsi="Times New Roman" w:cs="Times New Roman"/>
          <w:sz w:val="24"/>
          <w:szCs w:val="24"/>
          <w:lang w:val="en-US"/>
        </w:rPr>
        <w:t>preţurilor de achiziţie raportate de aceştia</w:t>
      </w:r>
      <w:r w:rsidR="00137FBF" w:rsidRPr="00DD7D34">
        <w:rPr>
          <w:rFonts w:ascii="Times New Roman" w:hAnsi="Times New Roman" w:cs="Times New Roman"/>
          <w:sz w:val="24"/>
          <w:szCs w:val="24"/>
        </w:rPr>
        <w:t>;</w:t>
      </w:r>
    </w:p>
    <w:p w:rsidR="00577C79" w:rsidRPr="00577C79" w:rsidRDefault="00577C79" w:rsidP="00DD7D34">
      <w:pPr>
        <w:autoSpaceDE w:val="0"/>
        <w:autoSpaceDN w:val="0"/>
        <w:adjustRightInd w:val="0"/>
        <w:spacing w:before="240"/>
        <w:jc w:val="both"/>
        <w:rPr>
          <w:rFonts w:ascii="Times New Roman" w:hAnsi="Times New Roman" w:cs="Times New Roman"/>
          <w:sz w:val="24"/>
          <w:szCs w:val="24"/>
          <w:lang w:val="en-US"/>
        </w:rPr>
      </w:pPr>
      <w:r w:rsidRPr="00577C79">
        <w:rPr>
          <w:rFonts w:ascii="Times New Roman" w:hAnsi="Times New Roman" w:cs="Times New Roman"/>
          <w:sz w:val="24"/>
          <w:szCs w:val="24"/>
          <w:lang w:val="en-US"/>
        </w:rPr>
        <w:t xml:space="preserve">    c) un raport privind cantităţile de gaze naturale din import, cantităţile de gaze naturale comercializate în alte state din spaţiul comunitar şi cantităţile de gaze naturale exportate în state din afara spaţiului comunitar, defalcate pe furnizori, pe sursa de provenienţă intern/import şi pe fiecare punct de interconectare;</w:t>
      </w:r>
    </w:p>
    <w:p w:rsidR="00E56A7D" w:rsidRPr="00DD7D34" w:rsidRDefault="00577C79" w:rsidP="00DD7D34">
      <w:pPr>
        <w:autoSpaceDE w:val="0"/>
        <w:autoSpaceDN w:val="0"/>
        <w:adjustRightInd w:val="0"/>
        <w:spacing w:before="240"/>
        <w:jc w:val="both"/>
        <w:rPr>
          <w:rFonts w:ascii="Times New Roman" w:hAnsi="Times New Roman"/>
          <w:sz w:val="24"/>
          <w:szCs w:val="24"/>
        </w:rPr>
      </w:pPr>
      <w:r w:rsidRPr="00577C79">
        <w:rPr>
          <w:rFonts w:ascii="Times New Roman" w:hAnsi="Times New Roman" w:cs="Times New Roman"/>
          <w:sz w:val="24"/>
          <w:szCs w:val="24"/>
          <w:lang w:val="en-US"/>
        </w:rPr>
        <w:t xml:space="preserve">    d) </w:t>
      </w:r>
      <w:proofErr w:type="gramStart"/>
      <w:r w:rsidRPr="00577C79">
        <w:rPr>
          <w:rFonts w:ascii="Times New Roman" w:hAnsi="Times New Roman" w:cs="Times New Roman"/>
          <w:sz w:val="24"/>
          <w:szCs w:val="24"/>
          <w:lang w:val="en-US"/>
        </w:rPr>
        <w:t>un</w:t>
      </w:r>
      <w:proofErr w:type="gramEnd"/>
      <w:r w:rsidRPr="00577C79">
        <w:rPr>
          <w:rFonts w:ascii="Times New Roman" w:hAnsi="Times New Roman" w:cs="Times New Roman"/>
          <w:sz w:val="24"/>
          <w:szCs w:val="24"/>
          <w:lang w:val="en-US"/>
        </w:rPr>
        <w:t xml:space="preserve"> raport privind operatorii economici şi clienţii eligibili din sectorul gazelor naturale care nu au respectat structura</w:t>
      </w:r>
      <w:r w:rsidR="006D0AC3" w:rsidRPr="00DD7D34">
        <w:rPr>
          <w:rFonts w:ascii="Times New Roman" w:hAnsi="Times New Roman" w:cs="Times New Roman"/>
          <w:sz w:val="24"/>
          <w:szCs w:val="24"/>
          <w:lang w:val="en-US"/>
        </w:rPr>
        <w:t xml:space="preserve"> amestecu</w:t>
      </w:r>
      <w:r w:rsidRPr="00577C79">
        <w:rPr>
          <w:rFonts w:ascii="Times New Roman" w:hAnsi="Times New Roman" w:cs="Times New Roman"/>
          <w:sz w:val="24"/>
          <w:szCs w:val="24"/>
          <w:lang w:val="en-US"/>
        </w:rPr>
        <w:t xml:space="preserve">lui de gaze naturale </w:t>
      </w:r>
      <w:r w:rsidR="006D0AC3" w:rsidRPr="00DD7D34">
        <w:rPr>
          <w:rFonts w:ascii="Times New Roman" w:hAnsi="Times New Roman" w:cs="Times New Roman"/>
          <w:sz w:val="24"/>
          <w:szCs w:val="24"/>
          <w:lang w:val="en-US"/>
        </w:rPr>
        <w:t xml:space="preserve">stabilit </w:t>
      </w:r>
      <w:r w:rsidRPr="00577C79">
        <w:rPr>
          <w:rFonts w:ascii="Times New Roman" w:hAnsi="Times New Roman" w:cs="Times New Roman"/>
          <w:sz w:val="24"/>
          <w:szCs w:val="24"/>
          <w:lang w:val="en-US"/>
        </w:rPr>
        <w:t xml:space="preserve">de ANRE, inclusiv în situaţia menţionată la art. </w:t>
      </w:r>
      <w:proofErr w:type="gramStart"/>
      <w:r w:rsidRPr="00577C79">
        <w:rPr>
          <w:rFonts w:ascii="Times New Roman" w:hAnsi="Times New Roman" w:cs="Times New Roman"/>
          <w:sz w:val="24"/>
          <w:szCs w:val="24"/>
          <w:lang w:val="en-US"/>
        </w:rPr>
        <w:t>8 alin.</w:t>
      </w:r>
      <w:proofErr w:type="gramEnd"/>
      <w:r w:rsidRPr="00577C79">
        <w:rPr>
          <w:rFonts w:ascii="Times New Roman" w:hAnsi="Times New Roman" w:cs="Times New Roman"/>
          <w:sz w:val="24"/>
          <w:szCs w:val="24"/>
          <w:lang w:val="en-US"/>
        </w:rPr>
        <w:t xml:space="preserve"> </w:t>
      </w:r>
      <w:proofErr w:type="gramStart"/>
      <w:r w:rsidRPr="00577C79">
        <w:rPr>
          <w:rFonts w:ascii="Times New Roman" w:hAnsi="Times New Roman" w:cs="Times New Roman"/>
          <w:sz w:val="24"/>
          <w:szCs w:val="24"/>
          <w:lang w:val="en-US"/>
        </w:rPr>
        <w:t>(</w:t>
      </w:r>
      <w:r w:rsidR="00D305E3" w:rsidRPr="00DD7D34">
        <w:rPr>
          <w:rFonts w:ascii="Times New Roman" w:hAnsi="Times New Roman" w:cs="Times New Roman"/>
          <w:sz w:val="24"/>
          <w:szCs w:val="24"/>
          <w:lang w:val="en-US"/>
        </w:rPr>
        <w:t>3</w:t>
      </w:r>
      <w:r w:rsidRPr="00577C79">
        <w:rPr>
          <w:rFonts w:ascii="Times New Roman" w:hAnsi="Times New Roman" w:cs="Times New Roman"/>
          <w:sz w:val="24"/>
          <w:szCs w:val="24"/>
          <w:lang w:val="en-US"/>
        </w:rPr>
        <w:t>), cu precizarea procentajului gazelor naturale din import rezultat.</w:t>
      </w:r>
      <w:r w:rsidR="00562198" w:rsidRPr="00DD7D34">
        <w:rPr>
          <w:rFonts w:ascii="Times New Roman" w:hAnsi="Times New Roman"/>
          <w:sz w:val="24"/>
          <w:szCs w:val="24"/>
        </w:rPr>
        <w:t>”</w:t>
      </w:r>
      <w:proofErr w:type="gramEnd"/>
    </w:p>
    <w:p w:rsidR="001D7930" w:rsidRPr="00DD7D34" w:rsidRDefault="00F43974" w:rsidP="00DD7D34">
      <w:pPr>
        <w:pStyle w:val="ListParagraph"/>
        <w:numPr>
          <w:ilvl w:val="0"/>
          <w:numId w:val="1"/>
        </w:numPr>
        <w:spacing w:after="0" w:line="276" w:lineRule="auto"/>
        <w:jc w:val="both"/>
        <w:rPr>
          <w:rFonts w:ascii="Times New Roman" w:hAnsi="Times New Roman"/>
          <w:b/>
          <w:sz w:val="24"/>
          <w:szCs w:val="24"/>
        </w:rPr>
      </w:pPr>
      <w:r w:rsidRPr="00DD7D34">
        <w:rPr>
          <w:rFonts w:ascii="Times New Roman" w:hAnsi="Times New Roman"/>
          <w:b/>
          <w:sz w:val="24"/>
          <w:szCs w:val="24"/>
        </w:rPr>
        <w:t>A</w:t>
      </w:r>
      <w:r w:rsidR="001D7930" w:rsidRPr="00DD7D34">
        <w:rPr>
          <w:rFonts w:ascii="Times New Roman" w:hAnsi="Times New Roman"/>
          <w:b/>
          <w:sz w:val="24"/>
          <w:szCs w:val="24"/>
        </w:rPr>
        <w:t xml:space="preserve">rticolul </w:t>
      </w:r>
      <w:r w:rsidRPr="00DD7D34">
        <w:rPr>
          <w:rFonts w:ascii="Times New Roman" w:hAnsi="Times New Roman"/>
          <w:b/>
          <w:sz w:val="24"/>
          <w:szCs w:val="24"/>
        </w:rPr>
        <w:t>1</w:t>
      </w:r>
      <w:r w:rsidR="001D7930" w:rsidRPr="00DD7D34">
        <w:rPr>
          <w:rFonts w:ascii="Times New Roman" w:hAnsi="Times New Roman"/>
          <w:b/>
          <w:sz w:val="24"/>
          <w:szCs w:val="24"/>
        </w:rPr>
        <w:t xml:space="preserve">3 </w:t>
      </w:r>
      <w:r w:rsidR="001D7930" w:rsidRPr="00DD7D34">
        <w:rPr>
          <w:rFonts w:ascii="Times New Roman" w:hAnsi="Times New Roman"/>
          <w:b/>
          <w:sz w:val="24"/>
          <w:szCs w:val="24"/>
          <w:lang w:val="it-IT"/>
        </w:rPr>
        <w:t>se modifică şi va avea următorul cuprins:</w:t>
      </w:r>
    </w:p>
    <w:p w:rsidR="00F43974" w:rsidRPr="00DD7D34" w:rsidRDefault="00F43974" w:rsidP="00DD7D34">
      <w:pPr>
        <w:autoSpaceDE w:val="0"/>
        <w:autoSpaceDN w:val="0"/>
        <w:adjustRightInd w:val="0"/>
        <w:spacing w:before="240"/>
        <w:jc w:val="both"/>
        <w:rPr>
          <w:rFonts w:ascii="Times New Roman" w:hAnsi="Times New Roman"/>
          <w:sz w:val="24"/>
          <w:szCs w:val="24"/>
        </w:rPr>
      </w:pPr>
      <w:r w:rsidRPr="00DD7D34">
        <w:rPr>
          <w:rFonts w:ascii="Times New Roman" w:hAnsi="Times New Roman"/>
          <w:sz w:val="24"/>
          <w:szCs w:val="24"/>
        </w:rPr>
        <w:t>“</w:t>
      </w:r>
      <w:r w:rsidR="00B17F27" w:rsidRPr="00DD7D34">
        <w:rPr>
          <w:rFonts w:ascii="Times New Roman" w:hAnsi="Times New Roman"/>
          <w:sz w:val="24"/>
          <w:szCs w:val="24"/>
        </w:rPr>
        <w:t xml:space="preserve">Art. 13 </w:t>
      </w:r>
      <w:r w:rsidR="00B17F27" w:rsidRPr="00DD7D34">
        <w:rPr>
          <w:rFonts w:ascii="Times New Roman" w:hAnsi="Times New Roman" w:cs="Times New Roman"/>
          <w:sz w:val="24"/>
          <w:szCs w:val="24"/>
          <w:lang w:val="en-US"/>
        </w:rPr>
        <w:t xml:space="preserve">În termen de 15 zile de la intrarea în vigoare a prezentului ordin, DOPGN </w:t>
      </w:r>
      <w:proofErr w:type="gramStart"/>
      <w:r w:rsidR="00B17F27" w:rsidRPr="00DD7D34">
        <w:rPr>
          <w:rFonts w:ascii="Times New Roman" w:hAnsi="Times New Roman" w:cs="Times New Roman"/>
          <w:sz w:val="24"/>
          <w:szCs w:val="24"/>
          <w:lang w:val="en-US"/>
        </w:rPr>
        <w:t>va</w:t>
      </w:r>
      <w:proofErr w:type="gramEnd"/>
      <w:r w:rsidR="00B17F27" w:rsidRPr="00DD7D34">
        <w:rPr>
          <w:rFonts w:ascii="Times New Roman" w:hAnsi="Times New Roman" w:cs="Times New Roman"/>
          <w:sz w:val="24"/>
          <w:szCs w:val="24"/>
          <w:lang w:val="en-US"/>
        </w:rPr>
        <w:t xml:space="preserve"> transmite operatorilor economici </w:t>
      </w:r>
      <w:r w:rsidR="00B17F27" w:rsidRPr="00DD7D34">
        <w:rPr>
          <w:rFonts w:ascii="Times New Roman" w:hAnsi="Times New Roman" w:cs="Times New Roman"/>
          <w:sz w:val="24"/>
          <w:szCs w:val="24"/>
          <w:lang w:val="ro-RO"/>
        </w:rPr>
        <w:t xml:space="preserve">şi clienţilor eligibili </w:t>
      </w:r>
      <w:r w:rsidR="00B17F27" w:rsidRPr="00DD7D34">
        <w:rPr>
          <w:rFonts w:ascii="Times New Roman" w:hAnsi="Times New Roman" w:cs="Times New Roman"/>
          <w:sz w:val="24"/>
          <w:szCs w:val="24"/>
          <w:lang w:val="en-US"/>
        </w:rPr>
        <w:t xml:space="preserve">prevăzuţi la art. </w:t>
      </w:r>
      <w:proofErr w:type="gramStart"/>
      <w:r w:rsidR="00B17F27" w:rsidRPr="00DD7D34">
        <w:rPr>
          <w:rFonts w:ascii="Times New Roman" w:hAnsi="Times New Roman" w:cs="Times New Roman"/>
          <w:sz w:val="24"/>
          <w:szCs w:val="24"/>
          <w:lang w:val="en-US"/>
        </w:rPr>
        <w:t>3 alin.</w:t>
      </w:r>
      <w:proofErr w:type="gramEnd"/>
      <w:r w:rsidR="00B17F27" w:rsidRPr="00DD7D34">
        <w:rPr>
          <w:rFonts w:ascii="Times New Roman" w:hAnsi="Times New Roman" w:cs="Times New Roman"/>
          <w:sz w:val="24"/>
          <w:szCs w:val="24"/>
          <w:lang w:val="en-US"/>
        </w:rPr>
        <w:t xml:space="preserve"> </w:t>
      </w:r>
      <w:proofErr w:type="gramStart"/>
      <w:r w:rsidR="00B17F27" w:rsidRPr="00DD7D34">
        <w:rPr>
          <w:rFonts w:ascii="Times New Roman" w:hAnsi="Times New Roman" w:cs="Times New Roman"/>
          <w:sz w:val="24"/>
          <w:szCs w:val="24"/>
          <w:lang w:val="en-US"/>
        </w:rPr>
        <w:t>(1) formularele şi formatul în care acestea vor furniza datele şi informaţiile transmise în conformitate cu prevederile prezentului ordin.</w:t>
      </w:r>
      <w:r w:rsidRPr="00DD7D34">
        <w:rPr>
          <w:rFonts w:ascii="Times New Roman" w:hAnsi="Times New Roman"/>
          <w:sz w:val="24"/>
          <w:szCs w:val="24"/>
        </w:rPr>
        <w:t>”</w:t>
      </w:r>
      <w:proofErr w:type="gramEnd"/>
    </w:p>
    <w:p w:rsidR="00DD7D34" w:rsidRPr="00DD7D34" w:rsidRDefault="00DD7D34" w:rsidP="00DD7D34">
      <w:pPr>
        <w:spacing w:after="0"/>
        <w:jc w:val="both"/>
        <w:rPr>
          <w:rFonts w:ascii="Times New Roman" w:hAnsi="Times New Roman"/>
          <w:b/>
          <w:sz w:val="24"/>
          <w:szCs w:val="24"/>
        </w:rPr>
      </w:pPr>
    </w:p>
    <w:p w:rsidR="005A2830" w:rsidRPr="00DD7D34" w:rsidRDefault="00B17F27" w:rsidP="00DD7D34">
      <w:pPr>
        <w:spacing w:after="0"/>
        <w:jc w:val="both"/>
        <w:rPr>
          <w:rFonts w:ascii="Times New Roman" w:hAnsi="Times New Roman"/>
          <w:b/>
          <w:sz w:val="24"/>
          <w:szCs w:val="24"/>
        </w:rPr>
      </w:pPr>
      <w:r w:rsidRPr="00DD7D34">
        <w:rPr>
          <w:rFonts w:ascii="Times New Roman" w:hAnsi="Times New Roman"/>
          <w:b/>
          <w:sz w:val="24"/>
          <w:szCs w:val="24"/>
        </w:rPr>
        <w:t xml:space="preserve">Art. II. </w:t>
      </w:r>
      <w:r w:rsidR="00CA7A29" w:rsidRPr="00DD7D34">
        <w:rPr>
          <w:rFonts w:ascii="Times New Roman" w:hAnsi="Times New Roman"/>
          <w:b/>
          <w:sz w:val="24"/>
          <w:szCs w:val="24"/>
        </w:rPr>
        <w:t>–</w:t>
      </w:r>
      <w:r w:rsidRPr="00DD7D34">
        <w:rPr>
          <w:rFonts w:ascii="Times New Roman" w:hAnsi="Times New Roman"/>
          <w:b/>
          <w:sz w:val="24"/>
          <w:szCs w:val="24"/>
        </w:rPr>
        <w:t xml:space="preserve"> </w:t>
      </w:r>
      <w:r w:rsidRPr="00DD7D34">
        <w:rPr>
          <w:rFonts w:ascii="Times New Roman" w:hAnsi="Times New Roman"/>
          <w:sz w:val="24"/>
          <w:szCs w:val="24"/>
          <w:lang w:val="ro-RO"/>
        </w:rPr>
        <w:t>P</w:t>
      </w:r>
      <w:r w:rsidR="00CA7A29" w:rsidRPr="00DD7D34">
        <w:rPr>
          <w:rFonts w:ascii="Times New Roman" w:hAnsi="Times New Roman"/>
          <w:sz w:val="24"/>
          <w:szCs w:val="24"/>
          <w:lang w:val="ro-RO"/>
        </w:rPr>
        <w:t>rin derogare de la prevederile art. 5 alin. (5), p</w:t>
      </w:r>
      <w:r w:rsidRPr="00DD7D34">
        <w:rPr>
          <w:rFonts w:ascii="Times New Roman" w:hAnsi="Times New Roman"/>
          <w:sz w:val="24"/>
          <w:szCs w:val="24"/>
          <w:lang w:val="ro-RO"/>
        </w:rPr>
        <w:t>entru luna ianuarie 2015,</w:t>
      </w:r>
      <w:r w:rsidRPr="00DD7D34">
        <w:rPr>
          <w:rFonts w:ascii="Times New Roman" w:hAnsi="Times New Roman"/>
          <w:iCs/>
          <w:sz w:val="24"/>
          <w:szCs w:val="24"/>
          <w:lang w:val="ro-RO"/>
        </w:rPr>
        <w:t xml:space="preserve"> </w:t>
      </w:r>
      <w:r w:rsidR="00CA7A29" w:rsidRPr="00DD7D34">
        <w:rPr>
          <w:rFonts w:ascii="Times New Roman" w:hAnsi="Times New Roman" w:cs="Times New Roman"/>
          <w:sz w:val="24"/>
          <w:szCs w:val="24"/>
          <w:lang w:val="en-US"/>
        </w:rPr>
        <w:t>ANRE stabileşte structura amestecului de gaze naturale pentru CPET, necesarul de consum şi sursele pentru acoperirea acestuia, până în data de 24 decembrie 2014.</w:t>
      </w:r>
    </w:p>
    <w:p w:rsidR="00DD7D34" w:rsidRPr="00DD7D34" w:rsidRDefault="00DD7D34" w:rsidP="00DD7D34">
      <w:pPr>
        <w:spacing w:after="0"/>
        <w:jc w:val="both"/>
        <w:rPr>
          <w:rFonts w:ascii="Times New Roman" w:hAnsi="Times New Roman"/>
          <w:b/>
          <w:sz w:val="24"/>
          <w:szCs w:val="24"/>
        </w:rPr>
      </w:pPr>
    </w:p>
    <w:p w:rsidR="005A2830" w:rsidRPr="00DD7D34" w:rsidRDefault="005A2830" w:rsidP="00DD7D34">
      <w:pPr>
        <w:spacing w:after="0"/>
        <w:jc w:val="both"/>
        <w:rPr>
          <w:rFonts w:ascii="Times New Roman" w:hAnsi="Times New Roman"/>
          <w:b/>
          <w:sz w:val="24"/>
          <w:szCs w:val="24"/>
        </w:rPr>
      </w:pPr>
      <w:r w:rsidRPr="00DD7D34">
        <w:rPr>
          <w:rFonts w:ascii="Times New Roman" w:hAnsi="Times New Roman"/>
          <w:b/>
          <w:sz w:val="24"/>
          <w:szCs w:val="24"/>
        </w:rPr>
        <w:t>Art. II</w:t>
      </w:r>
      <w:r w:rsidR="00B17F27" w:rsidRPr="00DD7D34">
        <w:rPr>
          <w:rFonts w:ascii="Times New Roman" w:hAnsi="Times New Roman"/>
          <w:b/>
          <w:sz w:val="24"/>
          <w:szCs w:val="24"/>
        </w:rPr>
        <w:t>I</w:t>
      </w:r>
      <w:r w:rsidRPr="00DD7D34">
        <w:rPr>
          <w:rFonts w:ascii="Times New Roman" w:hAnsi="Times New Roman"/>
          <w:b/>
          <w:sz w:val="24"/>
          <w:szCs w:val="24"/>
        </w:rPr>
        <w:t xml:space="preserve">. - </w:t>
      </w:r>
      <w:r w:rsidRPr="00DD7D34">
        <w:rPr>
          <w:rFonts w:ascii="Times New Roman" w:hAnsi="Times New Roman"/>
          <w:sz w:val="24"/>
          <w:szCs w:val="24"/>
        </w:rPr>
        <w:t>Prezentul ordin se publică în Monitorul Oficial al României, Partea I.</w:t>
      </w:r>
    </w:p>
    <w:p w:rsidR="00E867D4" w:rsidRPr="00DD7D34" w:rsidRDefault="00E867D4" w:rsidP="00DD7D34">
      <w:pPr>
        <w:jc w:val="both"/>
        <w:rPr>
          <w:rFonts w:ascii="Times New Roman" w:hAnsi="Times New Roman" w:cs="Times New Roman"/>
          <w:sz w:val="24"/>
          <w:szCs w:val="24"/>
        </w:rPr>
      </w:pPr>
    </w:p>
    <w:sectPr w:rsidR="00E867D4" w:rsidRPr="00DD7D34" w:rsidSect="00AD7F61">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C6F37"/>
    <w:multiLevelType w:val="hybridMultilevel"/>
    <w:tmpl w:val="FD845792"/>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
    <w:nsid w:val="0E6E32E4"/>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2">
    <w:nsid w:val="11D84AD2"/>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3">
    <w:nsid w:val="12AB64F8"/>
    <w:multiLevelType w:val="hybridMultilevel"/>
    <w:tmpl w:val="FD845792"/>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4">
    <w:nsid w:val="18147116"/>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5">
    <w:nsid w:val="2B4E7CE9"/>
    <w:multiLevelType w:val="hybridMultilevel"/>
    <w:tmpl w:val="C7ACB3E8"/>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6">
    <w:nsid w:val="2EDF61B4"/>
    <w:multiLevelType w:val="hybridMultilevel"/>
    <w:tmpl w:val="DB2E378E"/>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7">
    <w:nsid w:val="2F6A3833"/>
    <w:multiLevelType w:val="hybridMultilevel"/>
    <w:tmpl w:val="D9460D0C"/>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8">
    <w:nsid w:val="30420641"/>
    <w:multiLevelType w:val="hybridMultilevel"/>
    <w:tmpl w:val="A410819A"/>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9">
    <w:nsid w:val="34C077A9"/>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0">
    <w:nsid w:val="416A4159"/>
    <w:multiLevelType w:val="hybridMultilevel"/>
    <w:tmpl w:val="D9460D0C"/>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1">
    <w:nsid w:val="49DB2867"/>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2">
    <w:nsid w:val="4EC226EC"/>
    <w:multiLevelType w:val="hybridMultilevel"/>
    <w:tmpl w:val="831AE250"/>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3">
    <w:nsid w:val="52F539EC"/>
    <w:multiLevelType w:val="hybridMultilevel"/>
    <w:tmpl w:val="EEEEDFF0"/>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4">
    <w:nsid w:val="5BE813C1"/>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5">
    <w:nsid w:val="666C0C1B"/>
    <w:multiLevelType w:val="hybridMultilevel"/>
    <w:tmpl w:val="B3763920"/>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6">
    <w:nsid w:val="66FD34B0"/>
    <w:multiLevelType w:val="hybridMultilevel"/>
    <w:tmpl w:val="B3763920"/>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7">
    <w:nsid w:val="67EF1A04"/>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8">
    <w:nsid w:val="74C20042"/>
    <w:multiLevelType w:val="hybridMultilevel"/>
    <w:tmpl w:val="14AA035E"/>
    <w:lvl w:ilvl="0" w:tplc="659EC078">
      <w:start w:val="1"/>
      <w:numFmt w:val="decimal"/>
      <w:lvlText w:val="%1."/>
      <w:lvlJc w:val="left"/>
      <w:pPr>
        <w:ind w:left="720" w:hanging="360"/>
      </w:pPr>
      <w:rPr>
        <w:rFonts w:cs="Times New Roman" w:hint="default"/>
        <w:b/>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num w:numId="1">
    <w:abstractNumId w:val="13"/>
  </w:num>
  <w:num w:numId="2">
    <w:abstractNumId w:val="9"/>
  </w:num>
  <w:num w:numId="3">
    <w:abstractNumId w:val="2"/>
  </w:num>
  <w:num w:numId="4">
    <w:abstractNumId w:val="17"/>
  </w:num>
  <w:num w:numId="5">
    <w:abstractNumId w:val="4"/>
  </w:num>
  <w:num w:numId="6">
    <w:abstractNumId w:val="14"/>
  </w:num>
  <w:num w:numId="7">
    <w:abstractNumId w:val="1"/>
  </w:num>
  <w:num w:numId="8">
    <w:abstractNumId w:val="11"/>
  </w:num>
  <w:num w:numId="9">
    <w:abstractNumId w:val="8"/>
  </w:num>
  <w:num w:numId="10">
    <w:abstractNumId w:val="7"/>
  </w:num>
  <w:num w:numId="11">
    <w:abstractNumId w:val="10"/>
  </w:num>
  <w:num w:numId="12">
    <w:abstractNumId w:val="3"/>
  </w:num>
  <w:num w:numId="13">
    <w:abstractNumId w:val="0"/>
  </w:num>
  <w:num w:numId="14">
    <w:abstractNumId w:val="15"/>
  </w:num>
  <w:num w:numId="15">
    <w:abstractNumId w:val="16"/>
  </w:num>
  <w:num w:numId="16">
    <w:abstractNumId w:val="12"/>
  </w:num>
  <w:num w:numId="17">
    <w:abstractNumId w:val="6"/>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877"/>
    <w:rsid w:val="00002A98"/>
    <w:rsid w:val="00003A8F"/>
    <w:rsid w:val="000518B3"/>
    <w:rsid w:val="000639D4"/>
    <w:rsid w:val="00075E25"/>
    <w:rsid w:val="00093CFE"/>
    <w:rsid w:val="000B00E0"/>
    <w:rsid w:val="000C35A1"/>
    <w:rsid w:val="00104813"/>
    <w:rsid w:val="00130C18"/>
    <w:rsid w:val="00137A94"/>
    <w:rsid w:val="00137FBF"/>
    <w:rsid w:val="001A0D2A"/>
    <w:rsid w:val="001D7930"/>
    <w:rsid w:val="001E4B47"/>
    <w:rsid w:val="001F3737"/>
    <w:rsid w:val="00213BE9"/>
    <w:rsid w:val="002147D1"/>
    <w:rsid w:val="002300FC"/>
    <w:rsid w:val="002730EC"/>
    <w:rsid w:val="00275A37"/>
    <w:rsid w:val="00281F9C"/>
    <w:rsid w:val="00296C44"/>
    <w:rsid w:val="002D61A2"/>
    <w:rsid w:val="002F17E3"/>
    <w:rsid w:val="003314F8"/>
    <w:rsid w:val="003670AA"/>
    <w:rsid w:val="003727E0"/>
    <w:rsid w:val="003826EF"/>
    <w:rsid w:val="00383F33"/>
    <w:rsid w:val="003A1820"/>
    <w:rsid w:val="003C23A2"/>
    <w:rsid w:val="003C5C44"/>
    <w:rsid w:val="00402A67"/>
    <w:rsid w:val="004551FA"/>
    <w:rsid w:val="004604C8"/>
    <w:rsid w:val="004616FF"/>
    <w:rsid w:val="00486F0B"/>
    <w:rsid w:val="004B40CE"/>
    <w:rsid w:val="0051357B"/>
    <w:rsid w:val="00516130"/>
    <w:rsid w:val="005362A9"/>
    <w:rsid w:val="00562198"/>
    <w:rsid w:val="0056747E"/>
    <w:rsid w:val="00577C79"/>
    <w:rsid w:val="0059512F"/>
    <w:rsid w:val="00595BC9"/>
    <w:rsid w:val="005A2830"/>
    <w:rsid w:val="005D4B85"/>
    <w:rsid w:val="0061354C"/>
    <w:rsid w:val="00620A4A"/>
    <w:rsid w:val="00631181"/>
    <w:rsid w:val="006344D5"/>
    <w:rsid w:val="006400ED"/>
    <w:rsid w:val="0066495F"/>
    <w:rsid w:val="006869B7"/>
    <w:rsid w:val="0069303B"/>
    <w:rsid w:val="006D0AC3"/>
    <w:rsid w:val="00710C5E"/>
    <w:rsid w:val="00737907"/>
    <w:rsid w:val="00745E7C"/>
    <w:rsid w:val="00753EFA"/>
    <w:rsid w:val="00764870"/>
    <w:rsid w:val="00794547"/>
    <w:rsid w:val="007A3683"/>
    <w:rsid w:val="007C1947"/>
    <w:rsid w:val="007D0E4F"/>
    <w:rsid w:val="007E2B23"/>
    <w:rsid w:val="0080160C"/>
    <w:rsid w:val="00810336"/>
    <w:rsid w:val="008130FA"/>
    <w:rsid w:val="008301E2"/>
    <w:rsid w:val="0088258C"/>
    <w:rsid w:val="008A3886"/>
    <w:rsid w:val="008B0AFE"/>
    <w:rsid w:val="00973877"/>
    <w:rsid w:val="0098443A"/>
    <w:rsid w:val="0098459D"/>
    <w:rsid w:val="0098539B"/>
    <w:rsid w:val="009A1098"/>
    <w:rsid w:val="009F59E8"/>
    <w:rsid w:val="00A56FBD"/>
    <w:rsid w:val="00A829AC"/>
    <w:rsid w:val="00A837C2"/>
    <w:rsid w:val="00A867D6"/>
    <w:rsid w:val="00AA0E28"/>
    <w:rsid w:val="00AA157E"/>
    <w:rsid w:val="00AD7F61"/>
    <w:rsid w:val="00B14A6F"/>
    <w:rsid w:val="00B17F27"/>
    <w:rsid w:val="00B349EF"/>
    <w:rsid w:val="00B40AD6"/>
    <w:rsid w:val="00B47E1A"/>
    <w:rsid w:val="00BE1E11"/>
    <w:rsid w:val="00C16C53"/>
    <w:rsid w:val="00C36017"/>
    <w:rsid w:val="00C72079"/>
    <w:rsid w:val="00C754D4"/>
    <w:rsid w:val="00C908BE"/>
    <w:rsid w:val="00CA7A29"/>
    <w:rsid w:val="00CB27B8"/>
    <w:rsid w:val="00CB6CAA"/>
    <w:rsid w:val="00CC44B3"/>
    <w:rsid w:val="00D04107"/>
    <w:rsid w:val="00D305E3"/>
    <w:rsid w:val="00D30FAC"/>
    <w:rsid w:val="00D4703E"/>
    <w:rsid w:val="00D5767C"/>
    <w:rsid w:val="00D76A6D"/>
    <w:rsid w:val="00DB5B59"/>
    <w:rsid w:val="00DC28FA"/>
    <w:rsid w:val="00DD7901"/>
    <w:rsid w:val="00DD7D34"/>
    <w:rsid w:val="00DE251B"/>
    <w:rsid w:val="00E21B91"/>
    <w:rsid w:val="00E26820"/>
    <w:rsid w:val="00E56A7D"/>
    <w:rsid w:val="00E63679"/>
    <w:rsid w:val="00E65E0C"/>
    <w:rsid w:val="00E74A3D"/>
    <w:rsid w:val="00E83D3F"/>
    <w:rsid w:val="00E867D4"/>
    <w:rsid w:val="00EB4E17"/>
    <w:rsid w:val="00F0307E"/>
    <w:rsid w:val="00F17458"/>
    <w:rsid w:val="00F36C99"/>
    <w:rsid w:val="00F43974"/>
    <w:rsid w:val="00F72ED1"/>
    <w:rsid w:val="00FA5C1F"/>
    <w:rsid w:val="00FB50C3"/>
    <w:rsid w:val="00FF5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738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87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73877"/>
    <w:rPr>
      <w:color w:val="FFFFFF"/>
      <w:u w:val="single"/>
    </w:rPr>
  </w:style>
  <w:style w:type="paragraph" w:styleId="NormalWeb">
    <w:name w:val="Normal (Web)"/>
    <w:basedOn w:val="Normal"/>
    <w:uiPriority w:val="99"/>
    <w:semiHidden/>
    <w:unhideWhenUsed/>
    <w:rsid w:val="009738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620A4A"/>
    <w:pPr>
      <w:spacing w:after="160" w:line="259" w:lineRule="auto"/>
      <w:ind w:left="720"/>
    </w:pPr>
    <w:rPr>
      <w:rFonts w:ascii="Calibri" w:eastAsia="Times New Roman" w:hAnsi="Calibri" w:cs="Times New Roman"/>
      <w:noProof/>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738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87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73877"/>
    <w:rPr>
      <w:color w:val="FFFFFF"/>
      <w:u w:val="single"/>
    </w:rPr>
  </w:style>
  <w:style w:type="paragraph" w:styleId="NormalWeb">
    <w:name w:val="Normal (Web)"/>
    <w:basedOn w:val="Normal"/>
    <w:uiPriority w:val="99"/>
    <w:semiHidden/>
    <w:unhideWhenUsed/>
    <w:rsid w:val="009738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620A4A"/>
    <w:pPr>
      <w:spacing w:after="160" w:line="259" w:lineRule="auto"/>
      <w:ind w:left="720"/>
    </w:pPr>
    <w:rPr>
      <w:rFonts w:ascii="Calibri" w:eastAsia="Times New Roman" w:hAnsi="Calibri" w:cs="Times New Roman"/>
      <w:noProo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509885">
      <w:bodyDiv w:val="1"/>
      <w:marLeft w:val="0"/>
      <w:marRight w:val="0"/>
      <w:marTop w:val="0"/>
      <w:marBottom w:val="0"/>
      <w:divBdr>
        <w:top w:val="none" w:sz="0" w:space="0" w:color="auto"/>
        <w:left w:val="none" w:sz="0" w:space="0" w:color="auto"/>
        <w:bottom w:val="none" w:sz="0" w:space="0" w:color="auto"/>
        <w:right w:val="none" w:sz="0" w:space="0" w:color="auto"/>
      </w:divBdr>
      <w:divsChild>
        <w:div w:id="1769303142">
          <w:marLeft w:val="0"/>
          <w:marRight w:val="0"/>
          <w:marTop w:val="0"/>
          <w:marBottom w:val="0"/>
          <w:divBdr>
            <w:top w:val="none" w:sz="0" w:space="0" w:color="auto"/>
            <w:left w:val="none" w:sz="0" w:space="0" w:color="auto"/>
            <w:bottom w:val="none" w:sz="0" w:space="0" w:color="auto"/>
            <w:right w:val="none" w:sz="0" w:space="0" w:color="auto"/>
          </w:divBdr>
          <w:divsChild>
            <w:div w:id="1423605281">
              <w:marLeft w:val="0"/>
              <w:marRight w:val="0"/>
              <w:marTop w:val="0"/>
              <w:marBottom w:val="0"/>
              <w:divBdr>
                <w:top w:val="none" w:sz="0" w:space="0" w:color="auto"/>
                <w:left w:val="none" w:sz="0" w:space="0" w:color="auto"/>
                <w:bottom w:val="none" w:sz="0" w:space="0" w:color="auto"/>
                <w:right w:val="none" w:sz="0" w:space="0" w:color="auto"/>
              </w:divBdr>
              <w:divsChild>
                <w:div w:id="828252751">
                  <w:marLeft w:val="45"/>
                  <w:marRight w:val="45"/>
                  <w:marTop w:val="0"/>
                  <w:marBottom w:val="0"/>
                  <w:divBdr>
                    <w:top w:val="none" w:sz="0" w:space="0" w:color="auto"/>
                    <w:left w:val="none" w:sz="0" w:space="0" w:color="auto"/>
                    <w:bottom w:val="none" w:sz="0" w:space="0" w:color="auto"/>
                    <w:right w:val="none" w:sz="0" w:space="0" w:color="auto"/>
                  </w:divBdr>
                  <w:divsChild>
                    <w:div w:id="759721913">
                      <w:marLeft w:val="0"/>
                      <w:marRight w:val="0"/>
                      <w:marTop w:val="0"/>
                      <w:marBottom w:val="0"/>
                      <w:divBdr>
                        <w:top w:val="none" w:sz="0" w:space="0" w:color="auto"/>
                        <w:left w:val="none" w:sz="0" w:space="0" w:color="auto"/>
                        <w:bottom w:val="none" w:sz="0" w:space="0" w:color="auto"/>
                        <w:right w:val="none" w:sz="0" w:space="0" w:color="auto"/>
                      </w:divBdr>
                      <w:divsChild>
                        <w:div w:id="944271659">
                          <w:marLeft w:val="0"/>
                          <w:marRight w:val="0"/>
                          <w:marTop w:val="0"/>
                          <w:marBottom w:val="0"/>
                          <w:divBdr>
                            <w:top w:val="none" w:sz="0" w:space="0" w:color="auto"/>
                            <w:left w:val="none" w:sz="0" w:space="0" w:color="auto"/>
                            <w:bottom w:val="none" w:sz="0" w:space="0" w:color="auto"/>
                            <w:right w:val="none" w:sz="0" w:space="0" w:color="auto"/>
                          </w:divBdr>
                          <w:divsChild>
                            <w:div w:id="870803618">
                              <w:marLeft w:val="225"/>
                              <w:marRight w:val="0"/>
                              <w:marTop w:val="0"/>
                              <w:marBottom w:val="0"/>
                              <w:divBdr>
                                <w:top w:val="none" w:sz="0" w:space="0" w:color="auto"/>
                                <w:left w:val="none" w:sz="0" w:space="0" w:color="auto"/>
                                <w:bottom w:val="none" w:sz="0" w:space="0" w:color="auto"/>
                                <w:right w:val="none" w:sz="0" w:space="0" w:color="auto"/>
                              </w:divBdr>
                              <w:divsChild>
                                <w:div w:id="742459154">
                                  <w:marLeft w:val="0"/>
                                  <w:marRight w:val="0"/>
                                  <w:marTop w:val="225"/>
                                  <w:marBottom w:val="0"/>
                                  <w:divBdr>
                                    <w:top w:val="none" w:sz="0" w:space="0" w:color="auto"/>
                                    <w:left w:val="none" w:sz="0" w:space="0" w:color="auto"/>
                                    <w:bottom w:val="single" w:sz="6" w:space="8" w:color="CEDBDF"/>
                                    <w:right w:val="none" w:sz="0" w:space="0" w:color="auto"/>
                                  </w:divBdr>
                                  <w:divsChild>
                                    <w:div w:id="1876505194">
                                      <w:marLeft w:val="0"/>
                                      <w:marRight w:val="0"/>
                                      <w:marTop w:val="0"/>
                                      <w:marBottom w:val="0"/>
                                      <w:divBdr>
                                        <w:top w:val="none" w:sz="0" w:space="0" w:color="auto"/>
                                        <w:left w:val="none" w:sz="0" w:space="0" w:color="auto"/>
                                        <w:bottom w:val="none" w:sz="0" w:space="0" w:color="auto"/>
                                        <w:right w:val="none" w:sz="0" w:space="0" w:color="auto"/>
                                      </w:divBdr>
                                      <w:divsChild>
                                        <w:div w:id="714697429">
                                          <w:marLeft w:val="0"/>
                                          <w:marRight w:val="0"/>
                                          <w:marTop w:val="150"/>
                                          <w:marBottom w:val="0"/>
                                          <w:divBdr>
                                            <w:top w:val="none" w:sz="0" w:space="0" w:color="auto"/>
                                            <w:left w:val="none" w:sz="0" w:space="0" w:color="auto"/>
                                            <w:bottom w:val="none" w:sz="0" w:space="0" w:color="auto"/>
                                            <w:right w:val="none" w:sz="0" w:space="0" w:color="auto"/>
                                          </w:divBdr>
                                        </w:div>
                                        <w:div w:id="412699253">
                                          <w:marLeft w:val="0"/>
                                          <w:marRight w:val="0"/>
                                          <w:marTop w:val="0"/>
                                          <w:marBottom w:val="0"/>
                                          <w:divBdr>
                                            <w:top w:val="single" w:sz="6" w:space="15" w:color="CEDBDF"/>
                                            <w:left w:val="none" w:sz="0" w:space="0" w:color="auto"/>
                                            <w:bottom w:val="none" w:sz="0" w:space="0" w:color="auto"/>
                                            <w:right w:val="none" w:sz="0" w:space="0" w:color="auto"/>
                                          </w:divBdr>
                                        </w:div>
                                        <w:div w:id="293371102">
                                          <w:marLeft w:val="0"/>
                                          <w:marRight w:val="0"/>
                                          <w:marTop w:val="0"/>
                                          <w:marBottom w:val="0"/>
                                          <w:divBdr>
                                            <w:top w:val="single" w:sz="6" w:space="15" w:color="CEDBDF"/>
                                            <w:left w:val="none" w:sz="0" w:space="0" w:color="auto"/>
                                            <w:bottom w:val="none" w:sz="0" w:space="0" w:color="auto"/>
                                            <w:right w:val="none" w:sz="0" w:space="0" w:color="auto"/>
                                          </w:divBdr>
                                        </w:div>
                                      </w:divsChild>
                                    </w:div>
                                  </w:divsChild>
                                </w:div>
                                <w:div w:id="453595637">
                                  <w:marLeft w:val="0"/>
                                  <w:marRight w:val="0"/>
                                  <w:marTop w:val="225"/>
                                  <w:marBottom w:val="0"/>
                                  <w:divBdr>
                                    <w:top w:val="none" w:sz="0" w:space="0" w:color="auto"/>
                                    <w:left w:val="none" w:sz="0" w:space="0" w:color="auto"/>
                                    <w:bottom w:val="single" w:sz="6" w:space="8" w:color="CEDBDF"/>
                                    <w:right w:val="none" w:sz="0" w:space="0" w:color="auto"/>
                                  </w:divBdr>
                                  <w:divsChild>
                                    <w:div w:id="34087126">
                                      <w:marLeft w:val="0"/>
                                      <w:marRight w:val="0"/>
                                      <w:marTop w:val="0"/>
                                      <w:marBottom w:val="0"/>
                                      <w:divBdr>
                                        <w:top w:val="none" w:sz="0" w:space="0" w:color="auto"/>
                                        <w:left w:val="none" w:sz="0" w:space="0" w:color="auto"/>
                                        <w:bottom w:val="none" w:sz="0" w:space="0" w:color="auto"/>
                                        <w:right w:val="none" w:sz="0" w:space="0" w:color="auto"/>
                                      </w:divBdr>
                                      <w:divsChild>
                                        <w:div w:id="1239827688">
                                          <w:marLeft w:val="0"/>
                                          <w:marRight w:val="0"/>
                                          <w:marTop w:val="0"/>
                                          <w:marBottom w:val="0"/>
                                          <w:divBdr>
                                            <w:top w:val="none" w:sz="0" w:space="0" w:color="auto"/>
                                            <w:left w:val="none" w:sz="0" w:space="0" w:color="auto"/>
                                            <w:bottom w:val="none" w:sz="0" w:space="0" w:color="auto"/>
                                            <w:right w:val="none" w:sz="0" w:space="0" w:color="auto"/>
                                          </w:divBdr>
                                          <w:divsChild>
                                            <w:div w:id="1492016283">
                                              <w:marLeft w:val="0"/>
                                              <w:marRight w:val="0"/>
                                              <w:marTop w:val="0"/>
                                              <w:marBottom w:val="0"/>
                                              <w:divBdr>
                                                <w:top w:val="none" w:sz="0" w:space="0" w:color="auto"/>
                                                <w:left w:val="none" w:sz="0" w:space="0" w:color="auto"/>
                                                <w:bottom w:val="none" w:sz="0" w:space="0" w:color="auto"/>
                                                <w:right w:val="none" w:sz="0" w:space="0" w:color="auto"/>
                                              </w:divBdr>
                                              <w:divsChild>
                                                <w:div w:id="5587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566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16DEF-300D-4B7D-A272-E3FAF8315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SIMIONESCU</dc:creator>
  <cp:lastModifiedBy>Nicoleta SIMIONESCU</cp:lastModifiedBy>
  <cp:revision>5</cp:revision>
  <dcterms:created xsi:type="dcterms:W3CDTF">2014-12-17T15:17:00Z</dcterms:created>
  <dcterms:modified xsi:type="dcterms:W3CDTF">2014-12-17T15:49:00Z</dcterms:modified>
</cp:coreProperties>
</file>