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C51" w:rsidRPr="000A6CE1" w:rsidRDefault="005D6C02" w:rsidP="000A6CE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Proiect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Ordin</w:t>
      </w:r>
      <w:proofErr w:type="spellEnd"/>
      <w:r w:rsidR="00CA1C51" w:rsidRPr="000A6CE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Start w:id="0" w:name="_GoBack"/>
      <w:bookmarkEnd w:id="0"/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modificarea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Regulilor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generale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piaţa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centralizată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gaze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naturale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aprobate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prin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CA1C51" w:rsidRPr="000A6CE1">
        <w:rPr>
          <w:rFonts w:ascii="Times New Roman" w:hAnsi="Times New Roman" w:cs="Times New Roman"/>
          <w:b/>
          <w:vanish/>
          <w:sz w:val="24"/>
          <w:szCs w:val="24"/>
          <w:lang w:val="en-US"/>
        </w:rPr>
        <w:t>&lt;LLNK 12013    50 50-401   0 92&gt;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Ordinul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preşedintelui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Autorităţii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Naţionale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="00CA1C51" w:rsidRPr="000A6C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nr. 50/2013</w:t>
      </w:r>
      <w:r w:rsidR="00213B79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cu </w:t>
      </w:r>
      <w:proofErr w:type="spellStart"/>
      <w:r w:rsidR="00213B79">
        <w:rPr>
          <w:rFonts w:ascii="Times New Roman" w:hAnsi="Times New Roman" w:cs="Times New Roman"/>
          <w:b/>
          <w:sz w:val="24"/>
          <w:szCs w:val="24"/>
          <w:lang w:val="en-US"/>
        </w:rPr>
        <w:t>modificările</w:t>
      </w:r>
      <w:proofErr w:type="spellEnd"/>
      <w:r w:rsidR="00213B7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213B79">
        <w:rPr>
          <w:rFonts w:ascii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="00213B7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213B79">
        <w:rPr>
          <w:rFonts w:ascii="Times New Roman" w:hAnsi="Times New Roman" w:cs="Times New Roman"/>
          <w:b/>
          <w:sz w:val="24"/>
          <w:szCs w:val="24"/>
          <w:lang w:val="en-US"/>
        </w:rPr>
        <w:t>comletările</w:t>
      </w:r>
      <w:proofErr w:type="spellEnd"/>
      <w:r w:rsidR="00213B7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213B79">
        <w:rPr>
          <w:rFonts w:ascii="Times New Roman" w:hAnsi="Times New Roman" w:cs="Times New Roman"/>
          <w:b/>
          <w:sz w:val="24"/>
          <w:szCs w:val="24"/>
          <w:lang w:val="en-US"/>
        </w:rPr>
        <w:t>ulterioare</w:t>
      </w:r>
      <w:proofErr w:type="spellEnd"/>
    </w:p>
    <w:p w:rsidR="00CA1C51" w:rsidRDefault="00CA1C51" w:rsidP="000A6CE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0A6CE1" w:rsidRPr="000A6CE1" w:rsidRDefault="000A6CE1" w:rsidP="000A6CE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CA1C51" w:rsidRPr="000A6CE1" w:rsidRDefault="00CA1C5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proofErr w:type="spellStart"/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>Având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pre</w:t>
      </w:r>
      <w:r w:rsidR="006C17C4" w:rsidRPr="000A6CE1">
        <w:rPr>
          <w:rFonts w:ascii="Times New Roman" w:hAnsi="Times New Roman" w:cs="Times New Roman"/>
          <w:sz w:val="24"/>
          <w:szCs w:val="24"/>
          <w:lang w:val="en-US"/>
        </w:rPr>
        <w:t>vederile</w:t>
      </w:r>
      <w:proofErr w:type="spellEnd"/>
      <w:r w:rsidR="006C17C4"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6CE1">
        <w:rPr>
          <w:rFonts w:ascii="Times New Roman" w:hAnsi="Times New Roman" w:cs="Times New Roman"/>
          <w:sz w:val="24"/>
          <w:szCs w:val="24"/>
          <w:lang w:val="en-US"/>
        </w:rPr>
        <w:t>art.</w:t>
      </w:r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2C7A0D" w:rsidRPr="000A6CE1">
        <w:rPr>
          <w:rFonts w:ascii="Times New Roman" w:hAnsi="Times New Roman" w:cs="Times New Roman"/>
          <w:sz w:val="24"/>
          <w:szCs w:val="24"/>
          <w:lang w:val="en-US"/>
        </w:rPr>
        <w:t>146</w:t>
      </w:r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(1</w:t>
      </w:r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>)din</w:t>
      </w:r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6CE1">
        <w:rPr>
          <w:rFonts w:ascii="Times New Roman" w:hAnsi="Times New Roman" w:cs="Times New Roman"/>
          <w:vanish/>
          <w:sz w:val="24"/>
          <w:szCs w:val="24"/>
          <w:lang w:val="en-US"/>
        </w:rPr>
        <w:t>&lt;LLNK 12012   123 10 201   0 59&gt;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Legea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gazelor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nr. 123/2012, cu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CA1C51" w:rsidRPr="000A6CE1" w:rsidRDefault="00CA1C5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proofErr w:type="spellStart"/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temeiul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art. </w:t>
      </w:r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(1) </w:t>
      </w:r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. c) </w:t>
      </w:r>
      <w:proofErr w:type="spellStart"/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r w:rsidRPr="000A6CE1">
        <w:rPr>
          <w:rFonts w:ascii="Times New Roman" w:hAnsi="Times New Roman" w:cs="Times New Roman"/>
          <w:vanish/>
          <w:sz w:val="24"/>
          <w:szCs w:val="24"/>
          <w:lang w:val="en-US"/>
        </w:rPr>
        <w:t>&lt;LLNK 12007    33180 302  10 75&gt;</w:t>
      </w:r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art. </w:t>
      </w:r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10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(1) </w:t>
      </w:r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. a) </w:t>
      </w:r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Ordonanţa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urgenţă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nr. </w:t>
      </w:r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33/2007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organizarea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funcţionarea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aprobată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modificări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completări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6CE1">
        <w:rPr>
          <w:rFonts w:ascii="Times New Roman" w:hAnsi="Times New Roman" w:cs="Times New Roman"/>
          <w:vanish/>
          <w:sz w:val="24"/>
          <w:szCs w:val="24"/>
          <w:lang w:val="en-US"/>
        </w:rPr>
        <w:t>&lt;LLNK 12012   160 10 201   0 18&gt;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Legea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nr.</w:t>
      </w:r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160/2012,</w:t>
      </w:r>
    </w:p>
    <w:p w:rsidR="00CA1C51" w:rsidRPr="000A6CE1" w:rsidRDefault="00CA1C5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1C51" w:rsidRPr="000A6CE1" w:rsidRDefault="00CA1C5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proofErr w:type="spellStart"/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preşedintele</w:t>
      </w:r>
      <w:proofErr w:type="spellEnd"/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emite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următorul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CA1C51" w:rsidRPr="000A6CE1" w:rsidRDefault="00CA1C5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1C51" w:rsidRPr="000A6CE1" w:rsidRDefault="00CA1C5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72FA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A</w:t>
      </w:r>
      <w:r w:rsidR="00AB4622">
        <w:rPr>
          <w:rFonts w:ascii="Times New Roman" w:hAnsi="Times New Roman" w:cs="Times New Roman"/>
          <w:b/>
          <w:sz w:val="24"/>
          <w:szCs w:val="24"/>
          <w:lang w:val="en-US"/>
        </w:rPr>
        <w:t>rt</w:t>
      </w:r>
      <w:r w:rsidRPr="00C72FAB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gramStart"/>
      <w:r w:rsidRPr="00C72FA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5D6C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-</w:t>
      </w:r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Regulile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generale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piaţa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centralizată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de gaze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aprobate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6CE1">
        <w:rPr>
          <w:rFonts w:ascii="Times New Roman" w:hAnsi="Times New Roman" w:cs="Times New Roman"/>
          <w:vanish/>
          <w:sz w:val="24"/>
          <w:szCs w:val="24"/>
          <w:lang w:val="en-US"/>
        </w:rPr>
        <w:t>&lt;LLNK 12013    50 50-401   0 92&gt;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Ordinul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preşedintelui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nr.</w:t>
      </w:r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50/2013,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publicat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Monitorul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Oficial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României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I, nr.</w:t>
      </w:r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436 din 17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iulie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2013, </w:t>
      </w:r>
      <w:r w:rsidR="00997A8D">
        <w:rPr>
          <w:rFonts w:ascii="Times New Roman" w:hAnsi="Times New Roman" w:cs="Times New Roman"/>
          <w:sz w:val="24"/>
          <w:szCs w:val="24"/>
          <w:lang w:val="en-US"/>
        </w:rPr>
        <w:t xml:space="preserve">cu </w:t>
      </w:r>
      <w:proofErr w:type="spellStart"/>
      <w:r w:rsidR="00997A8D">
        <w:rPr>
          <w:rFonts w:ascii="Times New Roman" w:hAnsi="Times New Roman" w:cs="Times New Roman"/>
          <w:sz w:val="24"/>
          <w:szCs w:val="24"/>
          <w:lang w:val="en-US"/>
        </w:rPr>
        <w:t>modific</w:t>
      </w:r>
      <w:proofErr w:type="spellEnd"/>
      <w:r w:rsidR="00997A8D">
        <w:rPr>
          <w:rFonts w:ascii="Times New Roman" w:hAnsi="Times New Roman" w:cs="Times New Roman"/>
          <w:sz w:val="24"/>
          <w:szCs w:val="24"/>
          <w:lang w:val="ro-RO"/>
        </w:rPr>
        <w:t xml:space="preserve">ările şi completările ulterioare, </w:t>
      </w:r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>se</w:t>
      </w:r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modifică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cum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CA1C51" w:rsidRPr="000A6CE1" w:rsidRDefault="00CA1C51" w:rsidP="000A6CE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A1C51" w:rsidRPr="00666631" w:rsidRDefault="00CA1C5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 w:rsidR="00997A8D" w:rsidRPr="00666631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Articolul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14 </w:t>
      </w:r>
      <w:r w:rsidR="00997A8D"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se </w:t>
      </w:r>
      <w:proofErr w:type="spellStart"/>
      <w:r w:rsidR="00997A8D" w:rsidRPr="00666631">
        <w:rPr>
          <w:rFonts w:ascii="Times New Roman" w:hAnsi="Times New Roman" w:cs="Times New Roman"/>
          <w:b/>
          <w:sz w:val="24"/>
          <w:szCs w:val="24"/>
          <w:lang w:val="en-US"/>
        </w:rPr>
        <w:t>modifică</w:t>
      </w:r>
      <w:proofErr w:type="spellEnd"/>
      <w:r w:rsidR="00997A8D"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97A8D" w:rsidRPr="00666631">
        <w:rPr>
          <w:rFonts w:ascii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="00997A8D"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proofErr w:type="gramEnd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avea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următorul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cuprins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CA1C51" w:rsidRPr="000A6CE1" w:rsidRDefault="00CA1C5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   "Art. 14. -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Operatorii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pieţei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centralizate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obligaţia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publica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site-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ul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propriu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încheierea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fiecărei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sesiuni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licitaţie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dar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târziu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finele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zilei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aceasta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organizată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informaţii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CA1C51" w:rsidRPr="000A6CE1" w:rsidRDefault="00CA1C5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   a) </w:t>
      </w:r>
      <w:proofErr w:type="spellStart"/>
      <w:proofErr w:type="gramStart"/>
      <w:r w:rsidRPr="000A6CE1">
        <w:rPr>
          <w:rFonts w:ascii="Times New Roman" w:hAnsi="Times New Roman" w:cs="Times New Roman"/>
          <w:sz w:val="24"/>
          <w:szCs w:val="24"/>
          <w:lang w:val="en-US"/>
        </w:rPr>
        <w:t>lista</w:t>
      </w:r>
      <w:proofErr w:type="spellEnd"/>
      <w:proofErr w:type="gram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participanţilor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sesiunea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licitaţie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aceasta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cuprinde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puţin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participanţi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1A2E8B" w:rsidRPr="00EA1E5D" w:rsidRDefault="00BD63F0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b) </w:t>
      </w:r>
      <w:proofErr w:type="spellStart"/>
      <w:proofErr w:type="gramStart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proofErr w:type="gram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tranzacţie</w:t>
      </w:r>
      <w:proofErr w:type="spell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încheiată</w:t>
      </w:r>
      <w:proofErr w:type="spell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termen</w:t>
      </w:r>
      <w:proofErr w:type="spell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mare </w:t>
      </w:r>
      <w:proofErr w:type="spellStart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egal</w:t>
      </w:r>
      <w:proofErr w:type="spell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de o </w:t>
      </w:r>
      <w:proofErr w:type="spellStart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lună</w:t>
      </w:r>
      <w:proofErr w:type="spell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rezultatele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se</w:t>
      </w:r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siunii</w:t>
      </w:r>
      <w:proofErr w:type="spell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licitaţie</w:t>
      </w:r>
      <w:proofErr w:type="spell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>precizând</w:t>
      </w:r>
      <w:proofErr w:type="spellEnd"/>
      <w:r w:rsidR="00D64E54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elemente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tipul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produs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tranzacţionat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preţul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pornire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preţul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adjudecare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cantitatea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contractată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A2E8B" w:rsidRPr="00EA1E5D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="001A2E8B" w:rsidRPr="00EA1E5D">
        <w:rPr>
          <w:rFonts w:ascii="Times New Roman" w:hAnsi="Times New Roman" w:cs="Times New Roman"/>
          <w:sz w:val="24"/>
          <w:szCs w:val="24"/>
        </w:rPr>
        <w:t>;</w:t>
      </w:r>
    </w:p>
    <w:p w:rsidR="00D64E54" w:rsidRPr="00EA1E5D" w:rsidRDefault="00D64E54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</w:t>
      </w:r>
      <w:r w:rsidRPr="00EA1E5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proofErr w:type="gramStart"/>
      <w:r w:rsidRPr="00EA1E5D">
        <w:rPr>
          <w:rFonts w:ascii="Times New Roman" w:hAnsi="Times New Roman" w:cs="Times New Roman"/>
          <w:sz w:val="24"/>
          <w:szCs w:val="24"/>
        </w:rPr>
        <w:t>pentru</w:t>
      </w:r>
      <w:proofErr w:type="spellEnd"/>
      <w:proofErr w:type="gramEnd"/>
      <w:r w:rsidRPr="00EA1E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E5D">
        <w:rPr>
          <w:rFonts w:ascii="Times New Roman" w:hAnsi="Times New Roman" w:cs="Times New Roman"/>
          <w:sz w:val="24"/>
          <w:szCs w:val="24"/>
        </w:rPr>
        <w:t>tranzac</w:t>
      </w:r>
      <w:proofErr w:type="spellEnd"/>
      <w:r w:rsidRPr="00EA1E5D">
        <w:rPr>
          <w:rFonts w:ascii="Times New Roman" w:hAnsi="Times New Roman" w:cs="Times New Roman"/>
          <w:sz w:val="24"/>
          <w:szCs w:val="24"/>
          <w:lang w:val="ro-RO"/>
        </w:rPr>
        <w:t xml:space="preserve">ţiile încheiate pe termen mai scurt de o lună, cotaţiile din ziua precedentă la deschiderea zilei bursiere </w:t>
      </w:r>
      <w:r w:rsidR="003B052D" w:rsidRPr="00EA1E5D">
        <w:rPr>
          <w:rFonts w:ascii="Times New Roman" w:hAnsi="Times New Roman" w:cs="Times New Roman"/>
          <w:sz w:val="24"/>
          <w:szCs w:val="24"/>
          <w:lang w:val="ro-RO"/>
        </w:rPr>
        <w:t>ş</w:t>
      </w:r>
      <w:r w:rsidRPr="00EA1E5D">
        <w:rPr>
          <w:rFonts w:ascii="Times New Roman" w:hAnsi="Times New Roman" w:cs="Times New Roman"/>
          <w:sz w:val="24"/>
          <w:szCs w:val="24"/>
          <w:lang w:val="ro-RO"/>
        </w:rPr>
        <w:t>i co</w:t>
      </w:r>
      <w:r w:rsidR="003B052D" w:rsidRPr="00EA1E5D">
        <w:rPr>
          <w:rFonts w:ascii="Times New Roman" w:hAnsi="Times New Roman" w:cs="Times New Roman"/>
          <w:sz w:val="24"/>
          <w:szCs w:val="24"/>
          <w:lang w:val="ro-RO"/>
        </w:rPr>
        <w:t>t</w:t>
      </w:r>
      <w:r w:rsidRPr="00EA1E5D">
        <w:rPr>
          <w:rFonts w:ascii="Times New Roman" w:hAnsi="Times New Roman" w:cs="Times New Roman"/>
          <w:sz w:val="24"/>
          <w:szCs w:val="24"/>
          <w:lang w:val="ro-RO"/>
        </w:rPr>
        <w:t>aţiile curente înregistrate la închiderea zilei bursiere (media ponderată a preţurilor înregistrate)</w:t>
      </w:r>
      <w:r w:rsidR="0054625A" w:rsidRPr="00EA1E5D">
        <w:rPr>
          <w:rFonts w:ascii="Times New Roman" w:hAnsi="Times New Roman" w:cs="Times New Roman"/>
          <w:sz w:val="24"/>
          <w:szCs w:val="24"/>
          <w:lang w:val="ro-RO"/>
        </w:rPr>
        <w:t>, precum şi totalul volumelor tranzacţionate în ziua respectivă</w:t>
      </w:r>
      <w:r w:rsidR="00666631" w:rsidRPr="00EA1E5D">
        <w:rPr>
          <w:rFonts w:ascii="Times New Roman" w:hAnsi="Times New Roman" w:cs="Times New Roman"/>
          <w:sz w:val="24"/>
          <w:szCs w:val="24"/>
        </w:rPr>
        <w:t>.</w:t>
      </w:r>
      <w:r w:rsidR="00666631" w:rsidRPr="00EA1E5D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:rsidR="001A2E8B" w:rsidRDefault="001A2E8B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6631" w:rsidRDefault="0066663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66631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</w:rPr>
        <w:t>Articolul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</w:rPr>
        <w:t xml:space="preserve"> 16 se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</w:rPr>
        <w:t>abrog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  <w:lang w:val="ro-RO"/>
        </w:rPr>
        <w:t>ă.</w:t>
      </w:r>
    </w:p>
    <w:p w:rsidR="00666631" w:rsidRDefault="0066663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66631" w:rsidRDefault="0066663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3.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Articolul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17</w:t>
      </w:r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se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modifică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proofErr w:type="gramEnd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avea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următorul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cuprins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AB4622" w:rsidRDefault="0066663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6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</w:t>
      </w:r>
      <w:r w:rsidRPr="00666631">
        <w:rPr>
          <w:rFonts w:ascii="Times New Roman" w:hAnsi="Times New Roman" w:cs="Times New Roman"/>
          <w:sz w:val="24"/>
          <w:szCs w:val="24"/>
          <w:lang w:val="en-US"/>
        </w:rPr>
        <w:t xml:space="preserve">"Art. </w:t>
      </w:r>
      <w:proofErr w:type="gramStart"/>
      <w:r w:rsidRPr="00666631">
        <w:rPr>
          <w:rFonts w:ascii="Times New Roman" w:hAnsi="Times New Roman" w:cs="Times New Roman"/>
          <w:sz w:val="24"/>
          <w:szCs w:val="24"/>
          <w:lang w:val="en-US"/>
        </w:rPr>
        <w:t xml:space="preserve">17. </w:t>
      </w:r>
      <w:r w:rsidRPr="0020663B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- 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Operatorii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pieţei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centralizate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obligaţia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publica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site-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ul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propriu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tarifele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comisioanele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practicate</w:t>
      </w:r>
      <w:proofErr w:type="spellEnd"/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0663B" w:rsidRPr="00EA1E5D">
        <w:rPr>
          <w:rFonts w:ascii="Times New Roman" w:hAnsi="Times New Roman" w:cs="Times New Roman"/>
          <w:sz w:val="24"/>
          <w:szCs w:val="24"/>
        </w:rPr>
        <w:t>”</w:t>
      </w:r>
      <w:proofErr w:type="gramEnd"/>
    </w:p>
    <w:p w:rsidR="00AB4622" w:rsidRDefault="00AB4622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6631" w:rsidRPr="00EA1E5D" w:rsidRDefault="00AB4622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B4622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663B" w:rsidRPr="00EA1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</w:rPr>
        <w:t>Articolul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666631">
        <w:rPr>
          <w:rFonts w:ascii="Times New Roman" w:hAnsi="Times New Roman" w:cs="Times New Roman"/>
          <w:b/>
          <w:sz w:val="24"/>
          <w:szCs w:val="24"/>
        </w:rPr>
        <w:t xml:space="preserve"> se </w:t>
      </w:r>
      <w:proofErr w:type="spellStart"/>
      <w:r w:rsidRPr="00666631">
        <w:rPr>
          <w:rFonts w:ascii="Times New Roman" w:hAnsi="Times New Roman" w:cs="Times New Roman"/>
          <w:b/>
          <w:sz w:val="24"/>
          <w:szCs w:val="24"/>
        </w:rPr>
        <w:t>abrog</w:t>
      </w:r>
      <w:proofErr w:type="spellEnd"/>
      <w:r w:rsidRPr="00666631">
        <w:rPr>
          <w:rFonts w:ascii="Times New Roman" w:hAnsi="Times New Roman" w:cs="Times New Roman"/>
          <w:b/>
          <w:sz w:val="24"/>
          <w:szCs w:val="24"/>
          <w:lang w:val="ro-RO"/>
        </w:rPr>
        <w:t>ă.</w:t>
      </w:r>
    </w:p>
    <w:p w:rsidR="0020663B" w:rsidRDefault="0020663B" w:rsidP="003B05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B052D" w:rsidRPr="003B052D" w:rsidRDefault="003B052D" w:rsidP="003B05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052D">
        <w:rPr>
          <w:rFonts w:ascii="Times New Roman" w:hAnsi="Times New Roman" w:cs="Times New Roman"/>
          <w:b/>
          <w:sz w:val="24"/>
          <w:szCs w:val="24"/>
        </w:rPr>
        <w:t xml:space="preserve">Art. II. - </w:t>
      </w:r>
      <w:proofErr w:type="spellStart"/>
      <w:r w:rsidRPr="003B052D"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 w:rsidRPr="003B05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52D">
        <w:rPr>
          <w:rFonts w:ascii="Times New Roman" w:hAnsi="Times New Roman" w:cs="Times New Roman"/>
          <w:sz w:val="24"/>
          <w:szCs w:val="24"/>
        </w:rPr>
        <w:t>ordin</w:t>
      </w:r>
      <w:proofErr w:type="spellEnd"/>
      <w:r w:rsidRPr="003B052D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3B052D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Pr="003B05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52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3B05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52D">
        <w:rPr>
          <w:rFonts w:ascii="Times New Roman" w:hAnsi="Times New Roman" w:cs="Times New Roman"/>
          <w:sz w:val="24"/>
          <w:szCs w:val="24"/>
        </w:rPr>
        <w:t>Monitorul</w:t>
      </w:r>
      <w:proofErr w:type="spellEnd"/>
      <w:r w:rsidRPr="003B05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52D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Pr="003B052D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3B052D">
        <w:rPr>
          <w:rFonts w:ascii="Times New Roman" w:hAnsi="Times New Roman" w:cs="Times New Roman"/>
          <w:sz w:val="24"/>
          <w:szCs w:val="24"/>
        </w:rPr>
        <w:t>României</w:t>
      </w:r>
      <w:proofErr w:type="spellEnd"/>
      <w:r w:rsidRPr="003B05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052D">
        <w:rPr>
          <w:rFonts w:ascii="Times New Roman" w:hAnsi="Times New Roman" w:cs="Times New Roman"/>
          <w:sz w:val="24"/>
          <w:szCs w:val="24"/>
        </w:rPr>
        <w:t>Partea</w:t>
      </w:r>
      <w:proofErr w:type="spellEnd"/>
      <w:r w:rsidRPr="003B052D">
        <w:rPr>
          <w:rFonts w:ascii="Times New Roman" w:hAnsi="Times New Roman" w:cs="Times New Roman"/>
          <w:sz w:val="24"/>
          <w:szCs w:val="24"/>
        </w:rPr>
        <w:t xml:space="preserve"> I.</w:t>
      </w:r>
    </w:p>
    <w:p w:rsidR="00CA1C51" w:rsidRPr="000A6CE1" w:rsidRDefault="00CA1C51" w:rsidP="003B05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1C51" w:rsidRPr="000A6CE1" w:rsidRDefault="00CA1C51" w:rsidP="00BD63F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1C51" w:rsidRPr="000A6CE1" w:rsidRDefault="00CA1C51" w:rsidP="00BD63F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Preşedintele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6C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6CE1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6CE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</w:p>
    <w:p w:rsidR="00CA1C51" w:rsidRPr="000A6CE1" w:rsidRDefault="00CA1C51" w:rsidP="00BD63F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Niculae</w:t>
      </w:r>
      <w:proofErr w:type="spellEnd"/>
      <w:r w:rsidRPr="000A6C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A6CE1">
        <w:rPr>
          <w:rFonts w:ascii="Times New Roman" w:hAnsi="Times New Roman" w:cs="Times New Roman"/>
          <w:sz w:val="24"/>
          <w:szCs w:val="24"/>
          <w:lang w:val="en-US"/>
        </w:rPr>
        <w:t>Havrileţ</w:t>
      </w:r>
      <w:proofErr w:type="spellEnd"/>
    </w:p>
    <w:p w:rsidR="00A56FBD" w:rsidRPr="000A6CE1" w:rsidRDefault="00A56FBD" w:rsidP="000A6C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56FBD" w:rsidRPr="000A6CE1" w:rsidSect="0019261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C51"/>
    <w:rsid w:val="000A6CE1"/>
    <w:rsid w:val="001A0D2A"/>
    <w:rsid w:val="001A2E8B"/>
    <w:rsid w:val="0020663B"/>
    <w:rsid w:val="00213B79"/>
    <w:rsid w:val="002C7A0D"/>
    <w:rsid w:val="003B052D"/>
    <w:rsid w:val="004E5F1E"/>
    <w:rsid w:val="0054625A"/>
    <w:rsid w:val="005D6C02"/>
    <w:rsid w:val="00666631"/>
    <w:rsid w:val="006C17C4"/>
    <w:rsid w:val="00753EFA"/>
    <w:rsid w:val="008672C7"/>
    <w:rsid w:val="008B06BA"/>
    <w:rsid w:val="009844B9"/>
    <w:rsid w:val="00997A8D"/>
    <w:rsid w:val="00A56FBD"/>
    <w:rsid w:val="00A74FDB"/>
    <w:rsid w:val="00AB4622"/>
    <w:rsid w:val="00AD2BE2"/>
    <w:rsid w:val="00B46633"/>
    <w:rsid w:val="00BD63F0"/>
    <w:rsid w:val="00C72FAB"/>
    <w:rsid w:val="00CA1C51"/>
    <w:rsid w:val="00D64E54"/>
    <w:rsid w:val="00E83D3F"/>
    <w:rsid w:val="00EA1E5D"/>
    <w:rsid w:val="00F71895"/>
    <w:rsid w:val="00FE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3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Nicoleta SIMIONESCU</dc:creator>
  <cp:lastModifiedBy>Nicoleta SIMIONESCU</cp:lastModifiedBy>
  <cp:revision>7</cp:revision>
  <dcterms:created xsi:type="dcterms:W3CDTF">2014-12-22T12:03:00Z</dcterms:created>
  <dcterms:modified xsi:type="dcterms:W3CDTF">2014-12-30T14:33:00Z</dcterms:modified>
</cp:coreProperties>
</file>