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756" w:rsidRDefault="00BD4756" w:rsidP="00BD4756">
      <w:pPr>
        <w:spacing w:line="360" w:lineRule="auto"/>
        <w:ind w:right="-23"/>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ORDIN nr.  …. din …....2020</w:t>
      </w:r>
    </w:p>
    <w:p w:rsidR="00BD4756" w:rsidRDefault="00BD4756" w:rsidP="00BD4756">
      <w:pPr>
        <w:autoSpaceDE w:val="0"/>
        <w:autoSpaceDN w:val="0"/>
        <w:adjustRightInd w:val="0"/>
        <w:spacing w:after="0" w:line="360" w:lineRule="auto"/>
        <w:jc w:val="center"/>
        <w:rPr>
          <w:rFonts w:ascii="Times New Roman" w:eastAsia="Calibri" w:hAnsi="Times New Roman" w:cs="Times New Roman"/>
          <w:b/>
          <w:bCs/>
          <w:sz w:val="24"/>
          <w:szCs w:val="24"/>
        </w:rPr>
      </w:pPr>
      <w:r>
        <w:rPr>
          <w:rFonts w:ascii="Times New Roman" w:eastAsia="Calibri" w:hAnsi="Times New Roman" w:cs="Times New Roman"/>
          <w:b/>
          <w:bCs/>
          <w:noProof/>
          <w:sz w:val="24"/>
          <w:szCs w:val="24"/>
        </w:rPr>
        <w:t xml:space="preserve">privind aprobarea </w:t>
      </w:r>
      <w:r>
        <w:rPr>
          <w:rFonts w:ascii="Times New Roman" w:eastAsia="Calibri" w:hAnsi="Times New Roman" w:cs="Times New Roman"/>
          <w:b/>
          <w:bCs/>
          <w:sz w:val="24"/>
          <w:szCs w:val="24"/>
        </w:rPr>
        <w:t xml:space="preserve">Regulamentului pentru atestarea operatorilor economici care proiectează, execută și verifică instalații electrice </w:t>
      </w:r>
    </w:p>
    <w:p w:rsidR="00BD4756" w:rsidRDefault="00BD4756" w:rsidP="00BD4756">
      <w:pPr>
        <w:autoSpaceDE w:val="0"/>
        <w:autoSpaceDN w:val="0"/>
        <w:adjustRightInd w:val="0"/>
        <w:spacing w:after="0" w:line="360" w:lineRule="auto"/>
        <w:jc w:val="center"/>
        <w:rPr>
          <w:rFonts w:ascii="Times New Roman" w:eastAsia="Calibri" w:hAnsi="Times New Roman" w:cs="Times New Roman"/>
          <w:noProof/>
          <w:sz w:val="24"/>
          <w:szCs w:val="24"/>
          <w:lang w:eastAsia="ro-RO"/>
        </w:rPr>
      </w:pPr>
    </w:p>
    <w:p w:rsidR="00BD4756" w:rsidRDefault="00BD4756" w:rsidP="00BD4756">
      <w:pPr>
        <w:tabs>
          <w:tab w:val="left" w:pos="993"/>
        </w:tabs>
        <w:spacing w:after="0" w:line="360" w:lineRule="auto"/>
        <w:jc w:val="both"/>
        <w:rPr>
          <w:rFonts w:ascii="Times New Roman" w:eastAsia="Calibri" w:hAnsi="Times New Roman" w:cs="Times New Roman"/>
          <w:b/>
          <w:noProof/>
          <w:sz w:val="24"/>
          <w:szCs w:val="24"/>
        </w:rPr>
      </w:pPr>
      <w:r>
        <w:rPr>
          <w:rFonts w:ascii="Times New Roman" w:eastAsia="Calibri" w:hAnsi="Times New Roman" w:cs="Times New Roman"/>
          <w:noProof/>
          <w:sz w:val="24"/>
          <w:szCs w:val="24"/>
        </w:rPr>
        <w:t>Având în vedere dispozițiile</w:t>
      </w:r>
      <w:r>
        <w:rPr>
          <w:rFonts w:ascii="Times New Roman" w:eastAsia="Calibri" w:hAnsi="Times New Roman" w:cs="Times New Roman"/>
          <w:b/>
          <w:noProof/>
          <w:sz w:val="24"/>
          <w:szCs w:val="24"/>
        </w:rPr>
        <w:t xml:space="preserve"> </w:t>
      </w:r>
      <w:r>
        <w:rPr>
          <w:rFonts w:ascii="Times New Roman" w:eastAsia="Calibri" w:hAnsi="Times New Roman" w:cs="Times New Roman"/>
          <w:noProof/>
          <w:sz w:val="24"/>
          <w:szCs w:val="24"/>
        </w:rPr>
        <w:t xml:space="preserve">Ordonanței de urgență a Guvernului nr. 49/2009 privind libertatea de stabilire a prestatorilor de servicii și libertatea de a furniza servicii în România, aprobată cu modificări și completări prin Legea nr. 68/2010, </w:t>
      </w:r>
    </w:p>
    <w:p w:rsidR="00BD4756" w:rsidRDefault="00BD4756" w:rsidP="00BD4756">
      <w:pPr>
        <w:tabs>
          <w:tab w:val="left" w:pos="993"/>
        </w:tabs>
        <w:spacing w:before="240" w:after="0" w:line="36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În temeiul prevederilor art. 5 alin. (1) lit. e) și ale art. 9 alin. (1) lit. n) și s)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BD4756" w:rsidRDefault="00BD4756" w:rsidP="00BD4756">
      <w:pPr>
        <w:tabs>
          <w:tab w:val="left" w:pos="993"/>
        </w:tabs>
        <w:spacing w:before="240" w:after="0" w:line="360" w:lineRule="auto"/>
        <w:jc w:val="both"/>
        <w:rPr>
          <w:rFonts w:ascii="Times New Roman" w:eastAsia="Calibri" w:hAnsi="Times New Roman" w:cs="Times New Roman"/>
          <w:b/>
          <w:noProof/>
          <w:sz w:val="24"/>
          <w:szCs w:val="24"/>
        </w:rPr>
      </w:pPr>
      <w:r>
        <w:rPr>
          <w:rFonts w:ascii="Times New Roman" w:eastAsia="Calibri" w:hAnsi="Times New Roman" w:cs="Times New Roman"/>
          <w:b/>
          <w:noProof/>
          <w:sz w:val="24"/>
          <w:szCs w:val="24"/>
        </w:rPr>
        <w:t>președintele Autorității Naționale de Reglementare în Domeniul Energiei emite următorul ordin:</w:t>
      </w:r>
    </w:p>
    <w:p w:rsidR="00BD4756" w:rsidRDefault="00BD4756" w:rsidP="00BD4756">
      <w:pPr>
        <w:autoSpaceDE w:val="0"/>
        <w:autoSpaceDN w:val="0"/>
        <w:adjustRightInd w:val="0"/>
        <w:spacing w:before="240"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Art. 1 </w:t>
      </w:r>
      <w:r>
        <w:rPr>
          <w:rFonts w:ascii="Times New Roman" w:eastAsia="Calibri" w:hAnsi="Times New Roman" w:cs="Times New Roman"/>
          <w:sz w:val="24"/>
          <w:szCs w:val="24"/>
        </w:rPr>
        <w:t xml:space="preserve">– Se aprobă Regulamentul pentru atestarea operatorilor economici care proiectează, execută și verifică instalații electrice, prevăzut în </w:t>
      </w:r>
      <w:bookmarkStart w:id="0" w:name="_GoBack"/>
      <w:r>
        <w:rPr>
          <w:rFonts w:ascii="Times New Roman" w:eastAsia="Calibri" w:hAnsi="Times New Roman" w:cs="Times New Roman"/>
          <w:sz w:val="24"/>
          <w:szCs w:val="24"/>
        </w:rPr>
        <w:t>anexa</w:t>
      </w:r>
      <w:bookmarkEnd w:id="0"/>
      <w:r>
        <w:rPr>
          <w:rFonts w:ascii="Times New Roman" w:eastAsia="Calibri" w:hAnsi="Times New Roman" w:cs="Times New Roman"/>
          <w:sz w:val="24"/>
          <w:szCs w:val="24"/>
        </w:rPr>
        <w:t xml:space="preserve"> care face parte integrantă din prezentul ordin.</w:t>
      </w:r>
    </w:p>
    <w:p w:rsidR="00BD4756" w:rsidRDefault="00BD4756" w:rsidP="00BD4756">
      <w:pPr>
        <w:autoSpaceDE w:val="0"/>
        <w:autoSpaceDN w:val="0"/>
        <w:adjustRightInd w:val="0"/>
        <w:spacing w:before="240" w:after="0" w:line="360" w:lineRule="auto"/>
        <w:jc w:val="both"/>
        <w:rPr>
          <w:rFonts w:eastAsia="Calibri"/>
          <w:lang w:val="ro-RO"/>
        </w:rPr>
      </w:pPr>
      <w:r>
        <w:rPr>
          <w:rFonts w:ascii="Times New Roman" w:eastAsia="Calibri" w:hAnsi="Times New Roman" w:cs="Times New Roman"/>
          <w:b/>
          <w:sz w:val="24"/>
          <w:szCs w:val="24"/>
        </w:rPr>
        <w:t>Art. 2</w:t>
      </w:r>
      <w:r>
        <w:rPr>
          <w:rFonts w:ascii="Times New Roman" w:eastAsia="Calibri" w:hAnsi="Times New Roman" w:cs="Times New Roman"/>
          <w:sz w:val="24"/>
          <w:szCs w:val="24"/>
        </w:rPr>
        <w:t xml:space="preserve"> – La data intrării în vigoare a prezentului ordin se abrogă Ordinul preşedintelui Autorității Naționale de Reglementare în Domeniul Energiei nr. 45/2016, publicat în Monitorul Oficial al României, Partea I, nr. 730 din 21 septembrie 2016, cu modificările și completările ulterioare.</w:t>
      </w:r>
    </w:p>
    <w:p w:rsidR="00BD4756" w:rsidRDefault="00BD4756" w:rsidP="00BD4756">
      <w:pPr>
        <w:tabs>
          <w:tab w:val="left" w:pos="0"/>
          <w:tab w:val="left" w:pos="851"/>
        </w:tabs>
        <w:spacing w:before="240" w:after="0" w:line="360" w:lineRule="auto"/>
        <w:ind w:hanging="360"/>
        <w:jc w:val="both"/>
        <w:rPr>
          <w:rFonts w:ascii="Times New Roman" w:eastAsia="Swiss911 XCm BT" w:hAnsi="Times New Roman" w:cs="Times New Roman"/>
          <w:sz w:val="24"/>
          <w:szCs w:val="24"/>
        </w:rPr>
      </w:pPr>
      <w:r>
        <w:rPr>
          <w:rFonts w:ascii="Times New Roman" w:eastAsia="Swiss911 XCm BT" w:hAnsi="Times New Roman" w:cs="Times New Roman"/>
          <w:sz w:val="24"/>
          <w:szCs w:val="24"/>
        </w:rPr>
        <w:tab/>
      </w:r>
      <w:r>
        <w:rPr>
          <w:rFonts w:ascii="Times New Roman" w:eastAsia="Swiss911 XCm BT" w:hAnsi="Times New Roman" w:cs="Times New Roman"/>
          <w:b/>
          <w:sz w:val="24"/>
          <w:szCs w:val="24"/>
        </w:rPr>
        <w:t>Art. 3.</w:t>
      </w:r>
      <w:r>
        <w:rPr>
          <w:rFonts w:ascii="Times New Roman" w:eastAsia="Swiss911 XCm BT" w:hAnsi="Times New Roman" w:cs="Times New Roman"/>
          <w:sz w:val="24"/>
          <w:szCs w:val="24"/>
        </w:rPr>
        <w:t xml:space="preserve"> - Solicitările de acordare de atestate/decizii de confirmare nesoluționate până la data intrării în vigoare a prezentului ordin, se soluționează în conformitate cu prevederile </w:t>
      </w:r>
      <w:r w:rsidR="00985BB6">
        <w:rPr>
          <w:rFonts w:ascii="Times New Roman" w:eastAsia="Swiss911 XCm BT" w:hAnsi="Times New Roman" w:cs="Times New Roman"/>
          <w:sz w:val="24"/>
          <w:szCs w:val="24"/>
        </w:rPr>
        <w:t xml:space="preserve">prezentului </w:t>
      </w:r>
      <w:r w:rsidR="00391473">
        <w:rPr>
          <w:rFonts w:ascii="Times New Roman" w:eastAsia="Swiss911 XCm BT" w:hAnsi="Times New Roman" w:cs="Times New Roman"/>
          <w:bCs/>
          <w:sz w:val="24"/>
          <w:szCs w:val="24"/>
        </w:rPr>
        <w:t>r</w:t>
      </w:r>
      <w:r>
        <w:rPr>
          <w:rFonts w:ascii="Times New Roman" w:eastAsia="Swiss911 XCm BT" w:hAnsi="Times New Roman" w:cs="Times New Roman"/>
          <w:bCs/>
          <w:sz w:val="24"/>
          <w:szCs w:val="24"/>
        </w:rPr>
        <w:t>egulament</w:t>
      </w:r>
      <w:r>
        <w:rPr>
          <w:rFonts w:ascii="Times New Roman" w:eastAsia="Swiss911 XCm BT" w:hAnsi="Times New Roman" w:cs="Times New Roman"/>
          <w:sz w:val="24"/>
          <w:szCs w:val="24"/>
        </w:rPr>
        <w:t>.</w:t>
      </w:r>
    </w:p>
    <w:p w:rsidR="00BD4756" w:rsidRDefault="00BD4756" w:rsidP="00BD4756">
      <w:pPr>
        <w:autoSpaceDE w:val="0"/>
        <w:autoSpaceDN w:val="0"/>
        <w:adjustRightInd w:val="0"/>
        <w:spacing w:before="240" w:after="0" w:line="360" w:lineRule="auto"/>
        <w:jc w:val="both"/>
        <w:rPr>
          <w:rFonts w:ascii="Times New Roman" w:eastAsia="Calibri" w:hAnsi="Times New Roman" w:cs="Times New Roman"/>
          <w:sz w:val="24"/>
          <w:szCs w:val="24"/>
          <w:lang w:val="ro-RO"/>
        </w:rPr>
      </w:pPr>
      <w:r>
        <w:rPr>
          <w:rFonts w:ascii="Times New Roman" w:eastAsia="Calibri" w:hAnsi="Times New Roman" w:cs="Times New Roman"/>
          <w:b/>
          <w:sz w:val="24"/>
          <w:szCs w:val="24"/>
        </w:rPr>
        <w:t xml:space="preserve">Art. 4. </w:t>
      </w:r>
      <w:r>
        <w:rPr>
          <w:rFonts w:ascii="Times New Roman" w:eastAsia="Calibri" w:hAnsi="Times New Roman" w:cs="Times New Roman"/>
          <w:sz w:val="24"/>
          <w:szCs w:val="24"/>
        </w:rPr>
        <w:t>– Prezentul ordin se publică în Monitorul Oficial al României, Partea I.</w:t>
      </w:r>
    </w:p>
    <w:p w:rsidR="00BD4756" w:rsidRDefault="00BD4756" w:rsidP="00BD4756">
      <w:pPr>
        <w:tabs>
          <w:tab w:val="left" w:pos="1134"/>
        </w:tabs>
        <w:spacing w:after="0" w:line="360" w:lineRule="auto"/>
        <w:jc w:val="both"/>
        <w:rPr>
          <w:rFonts w:ascii="Times New Roman" w:eastAsia="Calibri" w:hAnsi="Times New Roman" w:cs="Times New Roman"/>
          <w:noProof/>
          <w:sz w:val="24"/>
          <w:szCs w:val="24"/>
        </w:rPr>
      </w:pPr>
    </w:p>
    <w:p w:rsidR="00BD4756" w:rsidRDefault="00BD4756" w:rsidP="00BD4756">
      <w:pPr>
        <w:spacing w:after="0" w:line="360" w:lineRule="auto"/>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Președintele Autorității Naționale de Reglementare în Domeniul Energiei</w:t>
      </w:r>
    </w:p>
    <w:p w:rsidR="00BD4756" w:rsidRDefault="00BD4756" w:rsidP="00BD4756">
      <w:pPr>
        <w:tabs>
          <w:tab w:val="left" w:pos="426"/>
          <w:tab w:val="left" w:pos="851"/>
        </w:tabs>
        <w:spacing w:after="0" w:line="360" w:lineRule="auto"/>
        <w:jc w:val="center"/>
        <w:rPr>
          <w:rFonts w:ascii="Times New Roman" w:eastAsia="Swiss911 XCm BT" w:hAnsi="Times New Roman" w:cs="Times New Roman"/>
          <w:b/>
          <w:sz w:val="24"/>
          <w:szCs w:val="24"/>
          <w:lang w:val="en-GB"/>
        </w:rPr>
      </w:pPr>
      <w:r>
        <w:rPr>
          <w:rFonts w:ascii="Times New Roman" w:eastAsia="Calibri" w:hAnsi="Times New Roman" w:cs="Times New Roman"/>
          <w:b/>
          <w:bCs/>
          <w:noProof/>
          <w:sz w:val="24"/>
          <w:szCs w:val="24"/>
        </w:rPr>
        <w:t>DUMITRU CHIRIȚĂ</w:t>
      </w: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BD4756" w:rsidRDefault="00BD4756"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D05FC9" w:rsidRDefault="00D05FC9" w:rsidP="00F5727D">
      <w:pPr>
        <w:spacing w:before="100" w:beforeAutospacing="1" w:after="100" w:afterAutospacing="1" w:line="240" w:lineRule="auto"/>
        <w:jc w:val="right"/>
        <w:rPr>
          <w:rFonts w:ascii="Times New Roman" w:eastAsia="Times New Roman" w:hAnsi="Times New Roman" w:cs="Times New Roman"/>
          <w:sz w:val="24"/>
          <w:szCs w:val="24"/>
          <w:u w:val="single"/>
          <w:lang w:val="ro-RO"/>
        </w:rPr>
      </w:pPr>
    </w:p>
    <w:p w:rsidR="00F5727D" w:rsidRPr="007840B6" w:rsidRDefault="00F5727D" w:rsidP="00F5727D">
      <w:pPr>
        <w:spacing w:before="100" w:beforeAutospacing="1" w:after="100" w:afterAutospacing="1" w:line="240" w:lineRule="auto"/>
        <w:jc w:val="right"/>
        <w:rPr>
          <w:rFonts w:ascii="Times New Roman" w:eastAsia="Times New Roman" w:hAnsi="Times New Roman" w:cs="Times New Roman"/>
          <w:sz w:val="24"/>
          <w:szCs w:val="24"/>
          <w:lang w:val="ro-RO"/>
        </w:rPr>
      </w:pPr>
      <w:r w:rsidRPr="007840B6">
        <w:rPr>
          <w:rFonts w:ascii="Times New Roman" w:eastAsia="Times New Roman" w:hAnsi="Times New Roman" w:cs="Times New Roman"/>
          <w:sz w:val="24"/>
          <w:szCs w:val="24"/>
          <w:u w:val="single"/>
          <w:lang w:val="ro-RO"/>
        </w:rPr>
        <w:lastRenderedPageBreak/>
        <w:t>A</w:t>
      </w:r>
      <w:r w:rsidR="00756160" w:rsidRPr="007840B6">
        <w:rPr>
          <w:rFonts w:ascii="Times New Roman" w:eastAsia="Times New Roman" w:hAnsi="Times New Roman" w:cs="Times New Roman"/>
          <w:sz w:val="24"/>
          <w:szCs w:val="24"/>
          <w:u w:val="single"/>
          <w:lang w:val="ro-RO"/>
        </w:rPr>
        <w:t>nexa</w:t>
      </w:r>
    </w:p>
    <w:p w:rsidR="00F5727D" w:rsidRPr="007840B6" w:rsidRDefault="00F5727D" w:rsidP="00756160">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R</w:t>
      </w:r>
      <w:r w:rsidR="00756160" w:rsidRPr="007840B6">
        <w:rPr>
          <w:rFonts w:ascii="Times New Roman" w:eastAsia="Times New Roman" w:hAnsi="Times New Roman" w:cs="Times New Roman"/>
          <w:b/>
          <w:bCs/>
          <w:sz w:val="24"/>
          <w:szCs w:val="24"/>
          <w:lang w:val="ro-RO"/>
        </w:rPr>
        <w:t xml:space="preserve">egulamentul </w:t>
      </w:r>
      <w:r w:rsidRPr="007840B6">
        <w:rPr>
          <w:rFonts w:ascii="Times New Roman" w:eastAsia="Times New Roman" w:hAnsi="Times New Roman" w:cs="Times New Roman"/>
          <w:b/>
          <w:bCs/>
          <w:sz w:val="24"/>
          <w:szCs w:val="24"/>
          <w:lang w:val="ro-RO"/>
        </w:rPr>
        <w:t xml:space="preserve">pentru atestarea operatorilor economici care proiectează, </w:t>
      </w: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execută şi verifică instalaţii electrice</w:t>
      </w:r>
    </w:p>
    <w:p w:rsidR="00756160" w:rsidRPr="007840B6" w:rsidRDefault="00756160" w:rsidP="00F5727D">
      <w:pPr>
        <w:spacing w:before="100" w:beforeAutospacing="1" w:after="100" w:afterAutospacing="1" w:line="240" w:lineRule="auto"/>
        <w:jc w:val="center"/>
        <w:rPr>
          <w:rFonts w:ascii="Times New Roman" w:eastAsia="Times New Roman" w:hAnsi="Times New Roman" w:cs="Times New Roman"/>
          <w:sz w:val="24"/>
          <w:szCs w:val="24"/>
          <w:lang w:val="ro-RO"/>
        </w:rPr>
      </w:pP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sz w:val="24"/>
          <w:szCs w:val="24"/>
          <w:lang w:val="ro-RO"/>
        </w:rPr>
        <w:t>CAPITOLUL I</w:t>
      </w:r>
    </w:p>
    <w:p w:rsidR="00F5727D" w:rsidRPr="007840B6" w:rsidRDefault="00F5727D" w:rsidP="00F5727D">
      <w:pPr>
        <w:spacing w:before="100" w:beforeAutospacing="1" w:after="100" w:afterAutospacing="1" w:line="240" w:lineRule="auto"/>
        <w:jc w:val="center"/>
        <w:rPr>
          <w:rFonts w:ascii="Times New Roman" w:eastAsia="Times New Roman" w:hAnsi="Times New Roman" w:cs="Times New Roman"/>
          <w:sz w:val="24"/>
          <w:szCs w:val="24"/>
          <w:lang w:val="ro-RO"/>
        </w:rPr>
      </w:pPr>
      <w:r w:rsidRPr="007840B6">
        <w:rPr>
          <w:rFonts w:ascii="Times New Roman" w:eastAsia="Times New Roman" w:hAnsi="Times New Roman" w:cs="Times New Roman"/>
          <w:b/>
          <w:bCs/>
          <w:sz w:val="24"/>
          <w:szCs w:val="24"/>
          <w:lang w:val="ro-RO"/>
        </w:rPr>
        <w:t>Dispoziţii generale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F5727D" w:rsidRPr="007840B6" w:rsidTr="00F5727D">
        <w:trPr>
          <w:tblCellSpacing w:w="15" w:type="dxa"/>
        </w:trPr>
        <w:tc>
          <w:tcPr>
            <w:tcW w:w="0" w:type="auto"/>
            <w:tcMar>
              <w:top w:w="84" w:type="dxa"/>
              <w:left w:w="15" w:type="dxa"/>
              <w:bottom w:w="84" w:type="dxa"/>
              <w:right w:w="15" w:type="dxa"/>
            </w:tcMar>
            <w:vAlign w:val="center"/>
            <w:hideMark/>
          </w:tcPr>
          <w:p w:rsidR="00F5727D" w:rsidRPr="007840B6" w:rsidRDefault="00F5727D" w:rsidP="00F5727D">
            <w:pPr>
              <w:spacing w:after="0" w:line="240" w:lineRule="auto"/>
              <w:jc w:val="both"/>
              <w:rPr>
                <w:rFonts w:ascii="Verdana" w:eastAsia="Times New Roman" w:hAnsi="Verdana" w:cs="Times New Roman"/>
                <w:color w:val="000000"/>
              </w:rPr>
            </w:pPr>
          </w:p>
        </w:tc>
        <w:tc>
          <w:tcPr>
            <w:tcW w:w="0" w:type="auto"/>
            <w:vAlign w:val="center"/>
            <w:hideMark/>
          </w:tcPr>
          <w:p w:rsidR="00F5727D" w:rsidRPr="007840B6" w:rsidRDefault="00F5727D" w:rsidP="00F5727D">
            <w:pPr>
              <w:shd w:val="clear" w:color="auto" w:fill="FFFFFF"/>
              <w:spacing w:after="0" w:line="240" w:lineRule="auto"/>
              <w:ind w:left="251"/>
              <w:jc w:val="both"/>
              <w:rPr>
                <w:rFonts w:ascii="Verdana" w:eastAsia="Times New Roman" w:hAnsi="Verdana" w:cs="Times New Roman"/>
                <w:color w:val="000000"/>
              </w:rPr>
            </w:pPr>
          </w:p>
        </w:tc>
      </w:tr>
    </w:tbl>
    <w:p w:rsidR="00985BB6" w:rsidRPr="007840B6" w:rsidRDefault="00CA0A57" w:rsidP="00985BB6">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
          <w:bCs/>
          <w:sz w:val="24"/>
          <w:szCs w:val="24"/>
          <w:shd w:val="clear" w:color="auto" w:fill="FFFFFF"/>
        </w:rPr>
        <w:t>Art</w:t>
      </w:r>
      <w:r w:rsidR="00985BB6">
        <w:rPr>
          <w:rFonts w:ascii="Times New Roman" w:eastAsia="Times New Roman" w:hAnsi="Times New Roman" w:cs="Times New Roman"/>
          <w:b/>
          <w:bCs/>
          <w:sz w:val="24"/>
          <w:szCs w:val="24"/>
          <w:shd w:val="clear" w:color="auto" w:fill="FFFFFF"/>
        </w:rPr>
        <w:t>.</w:t>
      </w:r>
      <w:r w:rsidRPr="007840B6">
        <w:rPr>
          <w:rFonts w:ascii="Times New Roman" w:eastAsia="Times New Roman" w:hAnsi="Times New Roman" w:cs="Times New Roman"/>
          <w:b/>
          <w:bCs/>
          <w:sz w:val="24"/>
          <w:szCs w:val="24"/>
          <w:shd w:val="clear" w:color="auto" w:fill="FFFFFF"/>
        </w:rPr>
        <w:t xml:space="preserve"> 1</w:t>
      </w:r>
      <w:r w:rsidR="00985BB6">
        <w:rPr>
          <w:rFonts w:ascii="Times New Roman" w:eastAsia="Times New Roman" w:hAnsi="Times New Roman" w:cs="Times New Roman"/>
          <w:b/>
          <w:bCs/>
          <w:sz w:val="24"/>
          <w:szCs w:val="24"/>
          <w:shd w:val="clear" w:color="auto" w:fill="FFFFFF"/>
        </w:rPr>
        <w:t xml:space="preserve">. -  </w:t>
      </w:r>
      <w:r w:rsidR="00985BB6" w:rsidRPr="007840B6">
        <w:rPr>
          <w:rFonts w:ascii="Times New Roman" w:eastAsia="Times New Roman" w:hAnsi="Times New Roman" w:cs="Times New Roman"/>
          <w:sz w:val="24"/>
          <w:szCs w:val="24"/>
          <w:shd w:val="clear" w:color="auto" w:fill="FFFFFF"/>
        </w:rPr>
        <w:t>Prezentul regulament stabileşte:</w:t>
      </w:r>
    </w:p>
    <w:p w:rsidR="00985BB6" w:rsidRPr="007840B6" w:rsidRDefault="00985BB6" w:rsidP="00985BB6">
      <w:pPr>
        <w:pStyle w:val="ListParagraph"/>
        <w:numPr>
          <w:ilvl w:val="0"/>
          <w:numId w:val="6"/>
        </w:num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noProof/>
          <w:sz w:val="24"/>
          <w:szCs w:val="24"/>
        </w:rPr>
        <w:t xml:space="preserve">procedura de atestare a operatorilor economici care desfăşoară activităţi de proiectare, executare şi verificare de instalaţii electrice, incluzând prevederi specifice privind acordarea/refuzul acordării, modificarea, vizarea, suspendarea </w:t>
      </w:r>
      <w:r w:rsidRPr="007840B6">
        <w:rPr>
          <w:rFonts w:ascii="Times New Roman" w:eastAsia="Times New Roman" w:hAnsi="Times New Roman" w:cs="Times New Roman"/>
          <w:noProof/>
          <w:sz w:val="24"/>
          <w:szCs w:val="24"/>
          <w:lang w:val="ro-RO"/>
        </w:rPr>
        <w:t>și</w:t>
      </w:r>
      <w:r w:rsidRPr="007840B6">
        <w:rPr>
          <w:rFonts w:ascii="Times New Roman" w:eastAsia="Times New Roman" w:hAnsi="Times New Roman" w:cs="Times New Roman"/>
          <w:noProof/>
          <w:sz w:val="24"/>
          <w:szCs w:val="24"/>
        </w:rPr>
        <w:t xml:space="preserve"> retragerea atestatului;</w:t>
      </w:r>
    </w:p>
    <w:p w:rsidR="00985BB6" w:rsidRPr="007840B6" w:rsidRDefault="00985BB6" w:rsidP="00985BB6">
      <w:pPr>
        <w:pStyle w:val="ListParagraph"/>
        <w:numPr>
          <w:ilvl w:val="0"/>
          <w:numId w:val="6"/>
        </w:num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sz w:val="24"/>
          <w:szCs w:val="24"/>
          <w:shd w:val="clear" w:color="auto" w:fill="FFFFFF"/>
        </w:rPr>
        <w:t>procedura de confirmare a dreptului o</w:t>
      </w:r>
      <w:r w:rsidRPr="007840B6">
        <w:rPr>
          <w:rFonts w:ascii="Times New Roman" w:eastAsia="Times New Roman" w:hAnsi="Times New Roman" w:cs="Times New Roman"/>
          <w:noProof/>
          <w:color w:val="000000"/>
          <w:sz w:val="24"/>
          <w:szCs w:val="24"/>
        </w:rPr>
        <w:t>peratorilor economici, persoane juridice străine, înregistrate într-un stat membru UE/SEE/Elveţia,</w:t>
      </w:r>
      <w:r w:rsidRPr="007840B6">
        <w:rPr>
          <w:rFonts w:ascii="Times New Roman" w:eastAsia="Times New Roman" w:hAnsi="Times New Roman" w:cs="Times New Roman"/>
          <w:sz w:val="24"/>
          <w:szCs w:val="24"/>
          <w:shd w:val="clear" w:color="auto" w:fill="FFFFFF"/>
        </w:rPr>
        <w:t xml:space="preserve"> de </w:t>
      </w:r>
      <w:r w:rsidRPr="007840B6">
        <w:rPr>
          <w:rFonts w:ascii="Times New Roman" w:eastAsia="Times New Roman" w:hAnsi="Times New Roman" w:cs="Times New Roman"/>
          <w:noProof/>
          <w:color w:val="000000"/>
          <w:sz w:val="24"/>
          <w:szCs w:val="24"/>
        </w:rPr>
        <w:t>a presta servicii transfrontaliere, pentru realizarea de lucrări de proiectare, executare şi verificare instalaţii electrice, în România;</w:t>
      </w:r>
      <w:r w:rsidRPr="007840B6">
        <w:rPr>
          <w:rFonts w:ascii="Times New Roman" w:eastAsia="Times New Roman" w:hAnsi="Times New Roman" w:cs="Times New Roman"/>
          <w:sz w:val="24"/>
          <w:szCs w:val="24"/>
          <w:shd w:val="clear" w:color="auto" w:fill="FFFFFF"/>
        </w:rPr>
        <w:t xml:space="preserve"> </w:t>
      </w:r>
    </w:p>
    <w:p w:rsidR="00985BB6" w:rsidRPr="007840B6" w:rsidRDefault="00985BB6" w:rsidP="00985BB6">
      <w:pPr>
        <w:pStyle w:val="ListParagraph"/>
        <w:numPr>
          <w:ilvl w:val="0"/>
          <w:numId w:val="6"/>
        </w:num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sz w:val="24"/>
          <w:szCs w:val="24"/>
          <w:shd w:val="clear" w:color="auto" w:fill="FFFFFF"/>
        </w:rPr>
        <w:t xml:space="preserve">condițiile-cadru de valabilitate asociate atestatelor destinate activităţii de proiectare, executare şi verificare de instalaţii electrice, respectiv </w:t>
      </w:r>
      <w:r w:rsidRPr="007840B6">
        <w:rPr>
          <w:rFonts w:ascii="Times New Roman" w:eastAsia="Times New Roman" w:hAnsi="Times New Roman" w:cs="Times New Roman"/>
          <w:noProof/>
          <w:sz w:val="24"/>
          <w:szCs w:val="24"/>
        </w:rPr>
        <w:t>drepturile şi obligaţiile operatorului economic care deţine un atestat, denumit titular de atestat.</w:t>
      </w:r>
    </w:p>
    <w:p w:rsidR="00985BB6" w:rsidRPr="007840B6" w:rsidRDefault="00F5727D" w:rsidP="00985BB6">
      <w:pPr>
        <w:shd w:val="clear" w:color="auto" w:fill="FFFFFF"/>
        <w:spacing w:after="0"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b/>
          <w:bCs/>
          <w:sz w:val="24"/>
          <w:szCs w:val="24"/>
        </w:rPr>
        <w:t>Art</w:t>
      </w:r>
      <w:r w:rsidR="00985BB6">
        <w:rPr>
          <w:rFonts w:ascii="Times New Roman" w:eastAsia="Times New Roman" w:hAnsi="Times New Roman" w:cs="Times New Roman"/>
          <w:b/>
          <w:bCs/>
          <w:sz w:val="24"/>
          <w:szCs w:val="24"/>
        </w:rPr>
        <w:t>.</w:t>
      </w:r>
      <w:r w:rsidRPr="007840B6">
        <w:rPr>
          <w:rFonts w:ascii="Times New Roman" w:eastAsia="Times New Roman" w:hAnsi="Times New Roman" w:cs="Times New Roman"/>
          <w:b/>
          <w:bCs/>
          <w:sz w:val="24"/>
          <w:szCs w:val="24"/>
        </w:rPr>
        <w:t xml:space="preserve"> </w:t>
      </w:r>
      <w:r w:rsidR="00CA0A57" w:rsidRPr="007840B6">
        <w:rPr>
          <w:rFonts w:ascii="Times New Roman" w:eastAsia="Times New Roman" w:hAnsi="Times New Roman" w:cs="Times New Roman"/>
          <w:b/>
          <w:bCs/>
          <w:sz w:val="24"/>
          <w:szCs w:val="24"/>
        </w:rPr>
        <w:t>2</w:t>
      </w:r>
      <w:r w:rsidR="00985BB6">
        <w:rPr>
          <w:rFonts w:ascii="Times New Roman" w:eastAsia="Times New Roman" w:hAnsi="Times New Roman" w:cs="Times New Roman"/>
          <w:b/>
          <w:bCs/>
          <w:sz w:val="24"/>
          <w:szCs w:val="24"/>
        </w:rPr>
        <w:t xml:space="preserve">. - </w:t>
      </w:r>
      <w:r w:rsidR="00985BB6" w:rsidRPr="007840B6">
        <w:rPr>
          <w:rFonts w:ascii="Times New Roman" w:eastAsia="Times New Roman" w:hAnsi="Times New Roman" w:cs="Times New Roman"/>
          <w:bCs/>
          <w:sz w:val="24"/>
          <w:szCs w:val="24"/>
        </w:rPr>
        <w:t>(1)</w:t>
      </w:r>
      <w:r w:rsidR="00985BB6" w:rsidRPr="007840B6">
        <w:rPr>
          <w:rFonts w:ascii="Times New Roman" w:eastAsia="Times New Roman" w:hAnsi="Times New Roman" w:cs="Times New Roman"/>
          <w:sz w:val="24"/>
          <w:szCs w:val="24"/>
          <w:shd w:val="clear" w:color="auto" w:fill="FFFFFF"/>
        </w:rPr>
        <w:t xml:space="preserve"> </w:t>
      </w:r>
      <w:r w:rsidR="00985BB6" w:rsidRPr="007840B6">
        <w:rPr>
          <w:rFonts w:ascii="Times New Roman" w:eastAsia="Times New Roman" w:hAnsi="Times New Roman" w:cs="Times New Roman"/>
          <w:noProof/>
          <w:sz w:val="24"/>
          <w:szCs w:val="24"/>
        </w:rPr>
        <w:t xml:space="preserve">Activităţile de proiectare, executare şi verificare a instalaţiilor electrice se realizează de către operatori economici care deţin atestate/decizii de confirmare emise în condiţiile prezentului regulament, potrivit competenţelor acordate de fiecare tip de atestat sau, după caz, potrivit competențelor stabilite prin decizia de confirmare, cu respectarea prevederilor legii şi ale reglementărilor în vigoare. </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shd w:val="clear" w:color="auto" w:fill="FFFFFF"/>
          <w:lang w:val="en-GB"/>
        </w:rPr>
      </w:pPr>
      <w:r w:rsidRPr="007840B6">
        <w:rPr>
          <w:rFonts w:ascii="Times New Roman" w:eastAsia="Times New Roman" w:hAnsi="Times New Roman" w:cs="Times New Roman"/>
          <w:sz w:val="24"/>
          <w:szCs w:val="24"/>
          <w:shd w:val="clear" w:color="auto" w:fill="FFFFFF"/>
        </w:rPr>
        <w:t xml:space="preserve">(2) </w:t>
      </w:r>
      <w:r w:rsidRPr="007840B6">
        <w:rPr>
          <w:rFonts w:ascii="Times New Roman" w:eastAsia="Times New Roman" w:hAnsi="Times New Roman" w:cs="Times New Roman"/>
          <w:sz w:val="24"/>
          <w:szCs w:val="24"/>
          <w:shd w:val="clear" w:color="auto" w:fill="FFFFFF"/>
          <w:lang w:val="en-GB"/>
        </w:rPr>
        <w:t xml:space="preserve">Solicitarea acordării și vizării atestatelor în domeniul energiei electrice este responsabilitatea </w:t>
      </w:r>
      <w:r w:rsidRPr="007840B6">
        <w:rPr>
          <w:rFonts w:ascii="Times New Roman" w:eastAsia="Times New Roman" w:hAnsi="Times New Roman" w:cs="Times New Roman"/>
          <w:sz w:val="24"/>
          <w:szCs w:val="24"/>
          <w:shd w:val="clear" w:color="auto" w:fill="FFFFFF"/>
        </w:rPr>
        <w:t>operatorilor economici care desfăşoară activităţi de proiectare, executare şi verificare de instalaţii electrice</w:t>
      </w:r>
      <w:r w:rsidRPr="007840B6">
        <w:rPr>
          <w:rFonts w:ascii="Times New Roman" w:eastAsia="Times New Roman" w:hAnsi="Times New Roman" w:cs="Times New Roman"/>
          <w:sz w:val="24"/>
          <w:szCs w:val="24"/>
          <w:shd w:val="clear" w:color="auto" w:fill="FFFFFF"/>
          <w:lang w:val="en-GB"/>
        </w:rPr>
        <w:t>, care trebuie să acţioneze, în acest sens, conform prevederilor prezentului regulament.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shd w:val="clear" w:color="auto" w:fill="FFFFFF"/>
          <w:lang w:val="en-GB"/>
        </w:rPr>
      </w:pPr>
      <w:r w:rsidRPr="007840B6">
        <w:rPr>
          <w:rFonts w:ascii="Times New Roman" w:eastAsia="Times New Roman" w:hAnsi="Times New Roman" w:cs="Times New Roman"/>
          <w:sz w:val="24"/>
          <w:szCs w:val="24"/>
          <w:shd w:val="clear" w:color="auto" w:fill="FFFFFF"/>
          <w:lang w:val="en-GB"/>
        </w:rPr>
        <w:t xml:space="preserve">(3) Solicitarea confirmării și, respectiv, reconfirmării </w:t>
      </w:r>
      <w:r w:rsidRPr="007840B6">
        <w:rPr>
          <w:rFonts w:ascii="Times New Roman" w:eastAsia="Times New Roman" w:hAnsi="Times New Roman" w:cs="Times New Roman"/>
          <w:sz w:val="24"/>
          <w:szCs w:val="24"/>
          <w:shd w:val="clear" w:color="auto" w:fill="FFFFFF"/>
        </w:rPr>
        <w:t xml:space="preserve">dreptului de a presta servicii transfrontaliere în România, pentru realizarea de lucrări de proiectare, executare şi verificare instalaţii electrice </w:t>
      </w:r>
      <w:r w:rsidRPr="007840B6">
        <w:rPr>
          <w:rFonts w:ascii="Times New Roman" w:eastAsia="Times New Roman" w:hAnsi="Times New Roman" w:cs="Times New Roman"/>
          <w:sz w:val="24"/>
          <w:szCs w:val="24"/>
          <w:shd w:val="clear" w:color="auto" w:fill="FFFFFF"/>
          <w:lang w:val="en-GB"/>
        </w:rPr>
        <w:t xml:space="preserve">este responsabilitatea </w:t>
      </w:r>
      <w:r w:rsidRPr="007840B6">
        <w:rPr>
          <w:rFonts w:ascii="Times New Roman" w:eastAsia="Times New Roman" w:hAnsi="Times New Roman" w:cs="Times New Roman"/>
          <w:sz w:val="24"/>
          <w:szCs w:val="24"/>
          <w:shd w:val="clear" w:color="auto" w:fill="FFFFFF"/>
        </w:rPr>
        <w:t>operatorilor economici persoane juridice străine, înregistrate într-un stat membru UE/SEE/Elveţia ce desfăşoară astfel de activități în România</w:t>
      </w:r>
      <w:r w:rsidRPr="007840B6">
        <w:rPr>
          <w:rFonts w:ascii="Times New Roman" w:eastAsia="Times New Roman" w:hAnsi="Times New Roman" w:cs="Times New Roman"/>
          <w:sz w:val="24"/>
          <w:szCs w:val="24"/>
          <w:shd w:val="clear" w:color="auto" w:fill="FFFFFF"/>
          <w:lang w:val="en-GB"/>
        </w:rPr>
        <w:t xml:space="preserve"> și care trebuie să acţioneze, în acest sens, conform prevederilor prezentului regulament.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Cs/>
          <w:sz w:val="24"/>
          <w:szCs w:val="24"/>
        </w:rPr>
        <w:t>(4)</w:t>
      </w:r>
      <w:r w:rsidRPr="007840B6">
        <w:rPr>
          <w:rFonts w:ascii="Times New Roman" w:eastAsia="Times New Roman" w:hAnsi="Times New Roman" w:cs="Times New Roman"/>
          <w:sz w:val="24"/>
          <w:szCs w:val="24"/>
          <w:shd w:val="clear" w:color="auto" w:fill="FFFFFF"/>
        </w:rPr>
        <w:t xml:space="preserve"> </w:t>
      </w:r>
      <w:r w:rsidRPr="007840B6">
        <w:rPr>
          <w:rFonts w:ascii="Times New Roman" w:eastAsia="Times New Roman" w:hAnsi="Times New Roman" w:cs="Times New Roman"/>
          <w:noProof/>
          <w:sz w:val="24"/>
          <w:szCs w:val="24"/>
        </w:rPr>
        <w:t>Titularul de atestat nu poate deţine simultan două sau mai multe atestate care acordă aceleaşi competenţe.</w:t>
      </w:r>
    </w:p>
    <w:p w:rsidR="00985BB6" w:rsidRPr="007840B6" w:rsidRDefault="00985BB6" w:rsidP="00985BB6">
      <w:pPr>
        <w:shd w:val="clear" w:color="auto" w:fill="FFFFFF"/>
        <w:spacing w:after="72" w:line="360" w:lineRule="auto"/>
        <w:jc w:val="both"/>
        <w:rPr>
          <w:rFonts w:ascii="Times New Roman" w:eastAsia="Times New Roman" w:hAnsi="Times New Roman" w:cs="Times New Roman"/>
          <w:noProof/>
          <w:sz w:val="24"/>
          <w:szCs w:val="24"/>
        </w:rPr>
      </w:pPr>
      <w:r w:rsidRPr="007840B6">
        <w:rPr>
          <w:rFonts w:ascii="Times New Roman" w:eastAsia="Times New Roman" w:hAnsi="Times New Roman" w:cs="Times New Roman"/>
          <w:bCs/>
          <w:sz w:val="24"/>
          <w:szCs w:val="24"/>
        </w:rPr>
        <w:lastRenderedPageBreak/>
        <w:t>(5)</w:t>
      </w:r>
      <w:r w:rsidRPr="007840B6">
        <w:rPr>
          <w:rFonts w:ascii="Times New Roman" w:eastAsia="Times New Roman" w:hAnsi="Times New Roman" w:cs="Times New Roman"/>
          <w:sz w:val="24"/>
          <w:szCs w:val="24"/>
          <w:shd w:val="clear" w:color="auto" w:fill="FFFFFF"/>
        </w:rPr>
        <w:t xml:space="preserve"> </w:t>
      </w:r>
      <w:r w:rsidRPr="007840B6">
        <w:rPr>
          <w:rFonts w:ascii="Times New Roman" w:eastAsia="Times New Roman" w:hAnsi="Times New Roman" w:cs="Times New Roman"/>
          <w:noProof/>
          <w:sz w:val="24"/>
          <w:szCs w:val="24"/>
        </w:rPr>
        <w:t xml:space="preserve">În situaţia în care se acordă unui operator economic un tip de atestat care include, conform prevederilor </w:t>
      </w:r>
      <w:hyperlink w:history="1">
        <w:r w:rsidRPr="00163823">
          <w:rPr>
            <w:rFonts w:ascii="Times New Roman" w:eastAsia="Times New Roman" w:hAnsi="Times New Roman" w:cs="Times New Roman"/>
            <w:noProof/>
            <w:sz w:val="24"/>
            <w:szCs w:val="24"/>
          </w:rPr>
          <w:t>art. 9 alin. (1)</w:t>
        </w:r>
      </w:hyperlink>
      <w:r w:rsidRPr="007840B6">
        <w:rPr>
          <w:rFonts w:ascii="Times New Roman" w:eastAsia="Times New Roman" w:hAnsi="Times New Roman" w:cs="Times New Roman"/>
          <w:noProof/>
          <w:sz w:val="24"/>
          <w:szCs w:val="24"/>
        </w:rPr>
        <w:t>, alt tip de atestat deţinut de acesta, simultan se retrage atestatul cu cele mai puţine competenţe.</w:t>
      </w:r>
    </w:p>
    <w:p w:rsidR="00985BB6" w:rsidRPr="007840B6" w:rsidRDefault="006B069C" w:rsidP="00985BB6">
      <w:pPr>
        <w:shd w:val="clear" w:color="auto" w:fill="FFFFFF"/>
        <w:spacing w:after="72" w:line="360" w:lineRule="auto"/>
        <w:jc w:val="both"/>
        <w:rPr>
          <w:rFonts w:ascii="Times New Roman" w:eastAsia="Times New Roman" w:hAnsi="Times New Roman" w:cs="Times New Roman"/>
          <w:sz w:val="24"/>
          <w:szCs w:val="24"/>
          <w:shd w:val="clear" w:color="auto" w:fill="FFFFFF"/>
          <w:lang w:val="ro-RO"/>
        </w:rPr>
      </w:pPr>
      <w:r>
        <w:rPr>
          <w:rFonts w:ascii="Times New Roman" w:eastAsia="Times New Roman" w:hAnsi="Times New Roman" w:cs="Times New Roman"/>
          <w:b/>
          <w:bCs/>
          <w:sz w:val="24"/>
          <w:szCs w:val="24"/>
          <w:shd w:val="clear" w:color="auto" w:fill="FFFFFF"/>
        </w:rPr>
        <w:t>Art</w:t>
      </w:r>
      <w:r w:rsidR="00985BB6">
        <w:rPr>
          <w:rFonts w:ascii="Times New Roman" w:eastAsia="Times New Roman" w:hAnsi="Times New Roman" w:cs="Times New Roman"/>
          <w:b/>
          <w:bCs/>
          <w:sz w:val="24"/>
          <w:szCs w:val="24"/>
          <w:shd w:val="clear" w:color="auto" w:fill="FFFFFF"/>
        </w:rPr>
        <w:t>.</w:t>
      </w:r>
      <w:r w:rsidR="00812284">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3</w:t>
      </w:r>
      <w:r w:rsidR="00985BB6">
        <w:rPr>
          <w:rFonts w:ascii="Times New Roman" w:eastAsia="Times New Roman" w:hAnsi="Times New Roman" w:cs="Times New Roman"/>
          <w:b/>
          <w:bCs/>
          <w:sz w:val="24"/>
          <w:szCs w:val="24"/>
          <w:shd w:val="clear" w:color="auto" w:fill="FFFFFF"/>
        </w:rPr>
        <w:t xml:space="preserve">. - </w:t>
      </w:r>
      <w:r w:rsidR="00985BB6">
        <w:rPr>
          <w:rFonts w:ascii="Times New Roman" w:eastAsia="Times New Roman" w:hAnsi="Times New Roman" w:cs="Times New Roman"/>
          <w:sz w:val="24"/>
          <w:szCs w:val="24"/>
          <w:shd w:val="clear" w:color="auto" w:fill="FFFFFF"/>
        </w:rPr>
        <w:t>Prevederile prezentului regulament se aplică de către solicitanții de atestate pentru proiectarea, executarea și verificarea de instalații electrice</w:t>
      </w:r>
      <w:r w:rsidR="00391473">
        <w:rPr>
          <w:rFonts w:ascii="Times New Roman" w:eastAsia="Times New Roman" w:hAnsi="Times New Roman" w:cs="Times New Roman"/>
          <w:sz w:val="24"/>
          <w:szCs w:val="24"/>
          <w:shd w:val="clear" w:color="auto" w:fill="FFFFFF"/>
        </w:rPr>
        <w:t>, de către</w:t>
      </w:r>
      <w:r w:rsidR="00C1707C">
        <w:rPr>
          <w:rFonts w:ascii="Times New Roman" w:eastAsia="Times New Roman" w:hAnsi="Times New Roman" w:cs="Times New Roman"/>
          <w:sz w:val="24"/>
          <w:szCs w:val="24"/>
          <w:shd w:val="clear" w:color="auto" w:fill="FFFFFF"/>
        </w:rPr>
        <w:t xml:space="preserve"> </w:t>
      </w:r>
      <w:r w:rsidR="00985BB6">
        <w:rPr>
          <w:rFonts w:ascii="Times New Roman" w:eastAsia="Times New Roman" w:hAnsi="Times New Roman" w:cs="Times New Roman"/>
          <w:sz w:val="24"/>
          <w:szCs w:val="24"/>
          <w:shd w:val="clear" w:color="auto" w:fill="FFFFFF"/>
        </w:rPr>
        <w:t>solicitanții confirm</w:t>
      </w:r>
      <w:r w:rsidR="00985BB6">
        <w:rPr>
          <w:rFonts w:ascii="Times New Roman" w:eastAsia="Times New Roman" w:hAnsi="Times New Roman" w:cs="Times New Roman"/>
          <w:sz w:val="24"/>
          <w:szCs w:val="24"/>
          <w:shd w:val="clear" w:color="auto" w:fill="FFFFFF"/>
          <w:lang w:val="ro-RO"/>
        </w:rPr>
        <w:t>ării</w:t>
      </w:r>
      <w:r w:rsidR="00985BB6">
        <w:rPr>
          <w:rFonts w:ascii="Times New Roman" w:eastAsia="Times New Roman" w:hAnsi="Times New Roman" w:cs="Times New Roman"/>
          <w:sz w:val="24"/>
          <w:szCs w:val="24"/>
          <w:shd w:val="clear" w:color="auto" w:fill="FFFFFF"/>
        </w:rPr>
        <w:t xml:space="preserve"> dreptului de a presta servicii transfrontaliere în România, pentru realizarea de lucrări de proiectare, executare şi verificare instalaţii electrice, precum</w:t>
      </w:r>
      <w:r w:rsidR="00985BB6">
        <w:rPr>
          <w:rFonts w:ascii="Times New Roman" w:eastAsia="Times New Roman" w:hAnsi="Times New Roman" w:cs="Times New Roman"/>
          <w:sz w:val="24"/>
          <w:szCs w:val="24"/>
          <w:shd w:val="clear" w:color="auto" w:fill="FFFFFF"/>
          <w:lang w:val="ro-RO"/>
        </w:rPr>
        <w:t xml:space="preserve"> și de către titularii de atestate sau titularii deciziilor de confirmare a dreptului de a presta servicii transfrontaliere în România.</w:t>
      </w:r>
    </w:p>
    <w:p w:rsidR="00985BB6" w:rsidRPr="007840B6" w:rsidRDefault="006B069C" w:rsidP="00985BB6">
      <w:pPr>
        <w:shd w:val="clear" w:color="auto" w:fill="FFFFFF"/>
        <w:spacing w:after="0"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b/>
          <w:bCs/>
          <w:sz w:val="24"/>
          <w:szCs w:val="24"/>
          <w:shd w:val="clear" w:color="auto" w:fill="FFFFFF"/>
        </w:rPr>
        <w:t>Art</w:t>
      </w:r>
      <w:r w:rsidR="00985BB6">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4</w:t>
      </w:r>
      <w:r w:rsidR="00985BB6">
        <w:rPr>
          <w:rFonts w:ascii="Times New Roman" w:eastAsia="Times New Roman" w:hAnsi="Times New Roman" w:cs="Times New Roman"/>
          <w:b/>
          <w:bCs/>
          <w:sz w:val="24"/>
          <w:szCs w:val="24"/>
          <w:shd w:val="clear" w:color="auto" w:fill="FFFFFF"/>
        </w:rPr>
        <w:t xml:space="preserve">. - </w:t>
      </w:r>
      <w:r w:rsidR="00985BB6">
        <w:rPr>
          <w:rFonts w:ascii="Times New Roman" w:eastAsia="Times New Roman" w:hAnsi="Times New Roman" w:cs="Times New Roman"/>
          <w:bCs/>
          <w:sz w:val="24"/>
          <w:szCs w:val="24"/>
        </w:rPr>
        <w:t xml:space="preserve">(1) </w:t>
      </w:r>
      <w:r w:rsidR="00985BB6">
        <w:rPr>
          <w:rFonts w:ascii="Times New Roman" w:eastAsia="Times New Roman" w:hAnsi="Times New Roman" w:cs="Times New Roman"/>
          <w:noProof/>
          <w:color w:val="000000"/>
          <w:sz w:val="24"/>
          <w:szCs w:val="24"/>
        </w:rPr>
        <w:t>Operatorul economic, persoană juridică străină, înregistrată într-un stat membru UE/SEE/Elveţia, are dreptul de a presta servicii transfrontaliere, pentru realizarea de lucrări de proiectare, executare şi verificare instalaţii electrice în România, dacă îndeplineşte, cumulativ, următoarele condiţii:</w:t>
      </w:r>
    </w:p>
    <w:p w:rsidR="00985BB6" w:rsidRPr="007840B6" w:rsidRDefault="00985BB6" w:rsidP="00985BB6">
      <w:pPr>
        <w:shd w:val="clear" w:color="auto" w:fill="FFFFFF"/>
        <w:spacing w:after="72"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color w:val="000000"/>
          <w:sz w:val="24"/>
          <w:szCs w:val="24"/>
          <w:shd w:val="clear" w:color="auto" w:fill="FFFFFF"/>
        </w:rPr>
        <w:t xml:space="preserve"> </w:t>
      </w:r>
      <w:r>
        <w:rPr>
          <w:rFonts w:ascii="Times New Roman" w:eastAsia="Times New Roman" w:hAnsi="Times New Roman" w:cs="Times New Roman"/>
          <w:noProof/>
          <w:color w:val="000000"/>
          <w:sz w:val="24"/>
          <w:szCs w:val="24"/>
        </w:rPr>
        <w:t>deţine un document echivalent cu un atestat, dintre cele prevăzute de prezentul regulament corespunzător tipurilor de lucrări ce vor fi realizate, emis de o autoritate publică din ţara de origine sau de orice altă entitate din ţara de origine, îndreptăţită să emită un astfel de document;</w:t>
      </w:r>
      <w:r>
        <w:rPr>
          <w:rFonts w:ascii="Times New Roman" w:eastAsia="Times New Roman" w:hAnsi="Times New Roman" w:cs="Times New Roman"/>
          <w:color w:val="0000FF"/>
          <w:sz w:val="24"/>
          <w:szCs w:val="24"/>
          <w:shd w:val="clear" w:color="auto" w:fill="FFFFFF"/>
          <w:lang w:val="en-GB"/>
        </w:rPr>
        <w:t xml:space="preserve"> </w:t>
      </w:r>
      <w:r>
        <w:rPr>
          <w:rFonts w:ascii="Times New Roman" w:eastAsia="Times New Roman" w:hAnsi="Times New Roman" w:cs="Times New Roman"/>
          <w:noProof/>
          <w:color w:val="000000"/>
          <w:sz w:val="24"/>
          <w:szCs w:val="24"/>
          <w:lang w:val="en-GB"/>
        </w:rPr>
        <w:t>sunt acceptate şi documente emise într-un scop echivalent sau din care reiese clar că cerinţa respectivă este îndeplinită;</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b)</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noProof/>
          <w:sz w:val="24"/>
          <w:szCs w:val="24"/>
        </w:rPr>
        <w:t>deţine o decizie de confirmare emisă de ANRE prin care i se recunoaşte acestuia dreptul de a presta servicii transfrontaliere</w:t>
      </w:r>
      <w:r>
        <w:rPr>
          <w:rFonts w:ascii="Times New Roman" w:eastAsia="Times New Roman" w:hAnsi="Times New Roman" w:cs="Times New Roman"/>
          <w:noProof/>
          <w:color w:val="000000"/>
          <w:sz w:val="24"/>
          <w:szCs w:val="24"/>
        </w:rPr>
        <w:t xml:space="preserve"> </w:t>
      </w:r>
      <w:r>
        <w:rPr>
          <w:rFonts w:ascii="Times New Roman" w:eastAsia="Times New Roman" w:hAnsi="Times New Roman" w:cs="Times New Roman"/>
          <w:noProof/>
          <w:sz w:val="24"/>
          <w:szCs w:val="24"/>
        </w:rPr>
        <w:t>pentru realizarea de lucrări de proiectare, executare şi verificare instalaţii electrice în România, ca urmare a îndeplinirii cerinţelor prevăzute de prezentul regulament</w:t>
      </w:r>
      <w:r w:rsidRPr="00163823">
        <w:rPr>
          <w:rFonts w:ascii="Times New Roman" w:eastAsia="Times New Roman" w:hAnsi="Times New Roman" w:cs="Times New Roman"/>
          <w:noProof/>
          <w:sz w:val="24"/>
          <w:szCs w:val="24"/>
        </w:rPr>
        <w: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w:t>
      </w:r>
      <w:r>
        <w:rPr>
          <w:rFonts w:ascii="Verdana" w:eastAsia="Times New Roman" w:hAnsi="Verdana" w:cs="Times New Roman"/>
          <w:noProof/>
          <w:color w:val="000000"/>
        </w:rPr>
        <w:t xml:space="preserve"> </w:t>
      </w:r>
      <w:r>
        <w:rPr>
          <w:rFonts w:ascii="Times New Roman" w:eastAsia="Times New Roman" w:hAnsi="Times New Roman" w:cs="Times New Roman"/>
          <w:noProof/>
          <w:sz w:val="24"/>
          <w:szCs w:val="24"/>
        </w:rPr>
        <w:t xml:space="preserve">respectă, pe durata desfăşurării activităţilor de proiectare, executare şi verificare a instalaţiilor electrice, Condițiile-cadru de valabilitate asociate tipului de atestat pentru care solicită echivalarea competenţelor, prevăzute, după caz, în </w:t>
      </w:r>
      <w:r w:rsidRPr="00163823">
        <w:rPr>
          <w:rFonts w:ascii="Times New Roman" w:eastAsia="Times New Roman" w:hAnsi="Times New Roman" w:cs="Times New Roman"/>
          <w:noProof/>
          <w:sz w:val="24"/>
          <w:szCs w:val="24"/>
        </w:rPr>
        <w:t xml:space="preserve">anexele </w:t>
      </w:r>
      <w:r w:rsidR="00E25990">
        <w:rPr>
          <w:rFonts w:ascii="Times New Roman" w:eastAsia="Times New Roman" w:hAnsi="Times New Roman" w:cs="Times New Roman"/>
          <w:noProof/>
          <w:sz w:val="24"/>
          <w:szCs w:val="24"/>
        </w:rPr>
        <w:t>1</w:t>
      </w:r>
      <w:r w:rsidRPr="00163823">
        <w:rPr>
          <w:rFonts w:ascii="Times New Roman" w:eastAsia="Times New Roman" w:hAnsi="Times New Roman" w:cs="Times New Roman"/>
          <w:noProof/>
          <w:sz w:val="24"/>
          <w:szCs w:val="24"/>
        </w:rPr>
        <w:t>÷</w:t>
      </w:r>
      <w:r w:rsidR="00E25990">
        <w:rPr>
          <w:rFonts w:ascii="Times New Roman" w:eastAsia="Times New Roman" w:hAnsi="Times New Roman" w:cs="Times New Roman"/>
          <w:noProof/>
          <w:sz w:val="24"/>
          <w:szCs w:val="24"/>
        </w:rPr>
        <w:t>2 la regulament</w:t>
      </w:r>
      <w:r w:rsidRPr="007840B6">
        <w:rPr>
          <w:rFonts w:ascii="Times New Roman" w:eastAsia="Times New Roman" w:hAnsi="Times New Roman" w:cs="Times New Roman"/>
          <w:noProof/>
          <w:sz w:val="24"/>
          <w:szCs w:val="24"/>
        </w:rPr>
        <w:t>, corespunzător tipurilor de lucrări realizate</w:t>
      </w:r>
      <w:r>
        <w:rPr>
          <w:rFonts w:ascii="Times New Roman" w:eastAsia="Times New Roman" w:hAnsi="Times New Roman" w:cs="Times New Roman"/>
          <w:noProof/>
          <w:sz w:val="24"/>
          <w:szCs w:val="24"/>
        </w:rPr>
        <w: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w:t>
      </w:r>
      <w:r>
        <w:rPr>
          <w:rFonts w:ascii="Verdana" w:eastAsia="Times New Roman" w:hAnsi="Verdana" w:cs="Times New Roman"/>
          <w:noProof/>
          <w:color w:val="000000"/>
        </w:rPr>
        <w:t xml:space="preserve"> </w:t>
      </w:r>
      <w:r>
        <w:rPr>
          <w:rFonts w:ascii="Times New Roman" w:eastAsia="Times New Roman" w:hAnsi="Times New Roman" w:cs="Times New Roman"/>
          <w:noProof/>
          <w:sz w:val="24"/>
          <w:szCs w:val="24"/>
        </w:rPr>
        <w:t xml:space="preserve">face dovada achitării unui tarif egal cu tariful de emitere a unui atestat, conform prevederilor </w:t>
      </w:r>
      <w:hyperlink w:history="1">
        <w:r w:rsidRPr="00163823">
          <w:rPr>
            <w:rFonts w:ascii="Times New Roman" w:eastAsia="Times New Roman" w:hAnsi="Times New Roman" w:cs="Times New Roman"/>
            <w:noProof/>
            <w:sz w:val="24"/>
            <w:szCs w:val="24"/>
          </w:rPr>
          <w:t>art. 1</w:t>
        </w:r>
      </w:hyperlink>
      <w:r w:rsidRPr="00163823">
        <w:rPr>
          <w:rFonts w:ascii="Times New Roman" w:eastAsia="Times New Roman" w:hAnsi="Times New Roman" w:cs="Times New Roman"/>
          <w:noProof/>
          <w:sz w:val="24"/>
          <w:szCs w:val="24"/>
        </w:rPr>
        <w:t>3</w:t>
      </w:r>
      <w:r w:rsidRPr="007840B6">
        <w:rPr>
          <w:rFonts w:ascii="Times New Roman" w:eastAsia="Times New Roman" w:hAnsi="Times New Roman" w:cs="Times New Roman"/>
          <w:noProof/>
          <w:sz w:val="24"/>
          <w:szCs w:val="24"/>
        </w:rPr>
        <w:t>, pentru tipul de atestat pentru care se solicită echivalarea competenţelor.</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rPr>
        <w:t xml:space="preserve">(2) Decizia de confirmare prevăzută la </w:t>
      </w:r>
      <w:r w:rsidRPr="00163823">
        <w:rPr>
          <w:rFonts w:ascii="Times New Roman" w:eastAsia="Times New Roman" w:hAnsi="Times New Roman" w:cs="Times New Roman"/>
          <w:noProof/>
          <w:sz w:val="24"/>
          <w:szCs w:val="24"/>
        </w:rPr>
        <w:t>alin. (1) lit. b)</w:t>
      </w:r>
      <w:r w:rsidRPr="007840B6">
        <w:rPr>
          <w:rFonts w:ascii="Times New Roman" w:eastAsia="Times New Roman" w:hAnsi="Times New Roman" w:cs="Times New Roman"/>
          <w:noProof/>
          <w:sz w:val="24"/>
          <w:szCs w:val="24"/>
        </w:rPr>
        <w:t xml:space="preserve"> este valabilă pe toată durata de valabilitate a documentului prevăzut la </w:t>
      </w:r>
      <w:hyperlink w:history="1">
        <w:r w:rsidRPr="00604DEA">
          <w:rPr>
            <w:rStyle w:val="Hyperlink"/>
            <w:rFonts w:ascii="Times New Roman" w:eastAsia="Times New Roman" w:hAnsi="Times New Roman" w:cs="Times New Roman"/>
            <w:noProof/>
            <w:color w:val="auto"/>
            <w:sz w:val="24"/>
            <w:szCs w:val="24"/>
            <w:u w:val="none"/>
          </w:rPr>
          <w:t xml:space="preserve"> lit. a)</w:t>
        </w:r>
      </w:hyperlink>
      <w:r w:rsidRPr="00604DEA">
        <w:rPr>
          <w:rFonts w:ascii="Times New Roman" w:eastAsia="Times New Roman" w:hAnsi="Times New Roman" w:cs="Times New Roman"/>
          <w:noProof/>
          <w:sz w:val="24"/>
          <w:szCs w:val="24"/>
        </w:rPr>
        <w:t>.</w:t>
      </w:r>
      <w:r w:rsidRPr="007840B6">
        <w:rPr>
          <w:rFonts w:ascii="Times New Roman" w:eastAsia="Times New Roman" w:hAnsi="Times New Roman" w:cs="Times New Roman"/>
          <w:noProof/>
          <w:sz w:val="24"/>
          <w:szCs w:val="24"/>
        </w:rPr>
        <w:t xml:space="preserve"> </w:t>
      </w:r>
      <w:r w:rsidRPr="007840B6">
        <w:rPr>
          <w:rFonts w:ascii="Times New Roman" w:eastAsia="Times New Roman" w:hAnsi="Times New Roman" w:cs="Times New Roman"/>
          <w:noProof/>
          <w:sz w:val="24"/>
          <w:szCs w:val="24"/>
          <w:lang w:val="ro-RO"/>
        </w:rPr>
        <w:t>În cazul încetării valabilității acestui</w:t>
      </w:r>
      <w:r>
        <w:rPr>
          <w:rFonts w:ascii="Times New Roman" w:eastAsia="Times New Roman" w:hAnsi="Times New Roman" w:cs="Times New Roman"/>
          <w:noProof/>
          <w:sz w:val="24"/>
          <w:szCs w:val="24"/>
          <w:lang w:val="ro-RO"/>
        </w:rPr>
        <w:t>a</w:t>
      </w:r>
      <w:r w:rsidRPr="007840B6">
        <w:rPr>
          <w:rFonts w:ascii="Times New Roman" w:eastAsia="Times New Roman" w:hAnsi="Times New Roman" w:cs="Times New Roman"/>
          <w:noProof/>
          <w:sz w:val="24"/>
          <w:szCs w:val="24"/>
          <w:lang w:val="ro-RO"/>
        </w:rPr>
        <w:t xml:space="preserve">, operatorul economic </w:t>
      </w:r>
      <w:r>
        <w:rPr>
          <w:rFonts w:ascii="Times New Roman" w:eastAsia="Times New Roman" w:hAnsi="Times New Roman" w:cs="Times New Roman"/>
          <w:noProof/>
          <w:sz w:val="24"/>
          <w:szCs w:val="24"/>
          <w:lang w:val="ro-RO"/>
        </w:rPr>
        <w:t>prevăzut la alin. (1) va înștiința ANRE în termen de cel mult 30 de zile calendaristice.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color w:val="000000"/>
          <w:sz w:val="24"/>
          <w:szCs w:val="24"/>
        </w:rPr>
      </w:pPr>
      <w:r>
        <w:rPr>
          <w:rFonts w:ascii="Times New Roman" w:eastAsia="Times New Roman" w:hAnsi="Times New Roman" w:cs="Times New Roman"/>
          <w:noProof/>
          <w:sz w:val="24"/>
          <w:szCs w:val="24"/>
          <w:lang w:val="ro-RO"/>
        </w:rPr>
        <w:t xml:space="preserve">(3) </w:t>
      </w:r>
      <w:r>
        <w:rPr>
          <w:rFonts w:ascii="Times New Roman" w:eastAsia="Times New Roman" w:hAnsi="Times New Roman" w:cs="Times New Roman"/>
          <w:noProof/>
          <w:color w:val="000000"/>
          <w:sz w:val="24"/>
          <w:szCs w:val="24"/>
        </w:rPr>
        <w:t>Operatorul economic, persoană juridică străină, înregistrată într-o stat membru UE/SEE/Elveţia, titular al deciziei de confirmare, are obligația de a solicita, la fiecare 5 ani de la data emiterii deciziei, o nouă confirmare a dreptului de a presta servicii transfrontaliere, pentru realizarea de lucrări de proiectare, executare şi verificare instalaţii electrice în România, conform prevederilor Capitolului VII.</w:t>
      </w:r>
    </w:p>
    <w:p w:rsidR="00F5727D" w:rsidRPr="007840B6" w:rsidRDefault="00F5727D" w:rsidP="00F5727D">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985BB6" w:rsidRPr="007840B6" w:rsidRDefault="006B069C" w:rsidP="00985BB6">
      <w:pPr>
        <w:shd w:val="clear" w:color="auto" w:fill="FFFFFF"/>
        <w:spacing w:after="72" w:line="360" w:lineRule="auto"/>
        <w:jc w:val="both"/>
        <w:rPr>
          <w:rFonts w:ascii="Times New Roman" w:eastAsia="Times New Roman" w:hAnsi="Times New Roman" w:cs="Times New Roman"/>
          <w:noProof/>
          <w:color w:val="000000"/>
          <w:sz w:val="24"/>
          <w:szCs w:val="24"/>
        </w:rPr>
      </w:pPr>
      <w:r w:rsidRPr="00604DEA">
        <w:rPr>
          <w:rFonts w:ascii="Times New Roman" w:eastAsia="Times New Roman" w:hAnsi="Times New Roman" w:cs="Times New Roman"/>
          <w:b/>
          <w:bCs/>
          <w:sz w:val="24"/>
          <w:szCs w:val="24"/>
          <w:shd w:val="clear" w:color="auto" w:fill="FFFFFF"/>
        </w:rPr>
        <w:lastRenderedPageBreak/>
        <w:t>Art</w:t>
      </w:r>
      <w:r w:rsidR="00985BB6">
        <w:rPr>
          <w:rFonts w:ascii="Times New Roman" w:eastAsia="Times New Roman" w:hAnsi="Times New Roman" w:cs="Times New Roman"/>
          <w:b/>
          <w:bCs/>
          <w:sz w:val="24"/>
          <w:szCs w:val="24"/>
          <w:shd w:val="clear" w:color="auto" w:fill="FFFFFF"/>
        </w:rPr>
        <w:t xml:space="preserve">. </w:t>
      </w:r>
      <w:r w:rsidRPr="00604DEA">
        <w:rPr>
          <w:rFonts w:ascii="Times New Roman" w:eastAsia="Times New Roman" w:hAnsi="Times New Roman" w:cs="Times New Roman"/>
          <w:b/>
          <w:bCs/>
          <w:sz w:val="24"/>
          <w:szCs w:val="24"/>
          <w:shd w:val="clear" w:color="auto" w:fill="FFFFFF"/>
        </w:rPr>
        <w:t xml:space="preserve"> 5</w:t>
      </w:r>
      <w:r w:rsidR="00985BB6">
        <w:rPr>
          <w:rFonts w:ascii="Times New Roman" w:eastAsia="Times New Roman" w:hAnsi="Times New Roman" w:cs="Times New Roman"/>
          <w:b/>
          <w:bCs/>
          <w:sz w:val="24"/>
          <w:szCs w:val="24"/>
          <w:shd w:val="clear" w:color="auto" w:fill="FFFFFF"/>
        </w:rPr>
        <w:t xml:space="preserve">. - </w:t>
      </w:r>
      <w:r w:rsidR="00985BB6">
        <w:rPr>
          <w:rFonts w:ascii="Times New Roman" w:eastAsia="Times New Roman" w:hAnsi="Times New Roman" w:cs="Times New Roman"/>
          <w:noProof/>
          <w:color w:val="000000"/>
          <w:sz w:val="24"/>
          <w:szCs w:val="24"/>
        </w:rPr>
        <w:t xml:space="preserve">Operatorul economic, persoană juridică străină înregistrată într-un alt stat decât Elveţia sau într-un stat care nu este membru UE/SEE, poate solicita şi obţine acordarea unui atestat emis în condiţiile prezentului regulament dacă îndeplineşte condiţiile de acordare corespunzătoare tipului de atestat solicitat, prevăzute în prezentul regulament şi dacă are înregistrat pe teritoriul României un sediu secundar, pentru întreaga durată de valabilitate a atestatului. Respectarea cerinţelor specificate în regulament se poate face inclusiv prin transmiterea de documente echivalente, emise în acest scop în ţara de origine a societăţii, </w:t>
      </w:r>
      <w:r w:rsidR="00985BB6">
        <w:rPr>
          <w:rFonts w:ascii="Times New Roman" w:eastAsia="Times New Roman" w:hAnsi="Times New Roman" w:cs="Times New Roman"/>
          <w:noProof/>
          <w:color w:val="000000"/>
          <w:sz w:val="24"/>
          <w:szCs w:val="24"/>
          <w:lang w:val="en-GB"/>
        </w:rPr>
        <w:t>sau din care reiese clar că cerinţa respectivă este îndeplinită</w:t>
      </w:r>
      <w:r w:rsidR="00985BB6">
        <w:rPr>
          <w:rFonts w:ascii="Times New Roman" w:eastAsia="Times New Roman" w:hAnsi="Times New Roman" w:cs="Times New Roman"/>
          <w:noProof/>
          <w:color w:val="000000"/>
          <w:sz w:val="24"/>
          <w:szCs w:val="24"/>
        </w:rPr>
        <w:t>, traduse în limba română în formă necertificată.</w:t>
      </w:r>
    </w:p>
    <w:p w:rsidR="00985BB6" w:rsidRPr="007840B6" w:rsidRDefault="006B069C" w:rsidP="00985BB6">
      <w:pPr>
        <w:shd w:val="clear" w:color="auto" w:fill="FFFFFF"/>
        <w:spacing w:after="0" w:line="360" w:lineRule="auto"/>
        <w:jc w:val="both"/>
        <w:rPr>
          <w:rFonts w:ascii="Times New Roman" w:eastAsia="Times New Roman" w:hAnsi="Times New Roman" w:cs="Times New Roman"/>
          <w:noProof/>
          <w:sz w:val="24"/>
          <w:szCs w:val="24"/>
        </w:rPr>
      </w:pPr>
      <w:r w:rsidRPr="00604DEA">
        <w:rPr>
          <w:rFonts w:ascii="Times New Roman" w:eastAsia="Times New Roman" w:hAnsi="Times New Roman" w:cs="Times New Roman"/>
          <w:b/>
          <w:bCs/>
          <w:sz w:val="24"/>
          <w:szCs w:val="24"/>
          <w:shd w:val="clear" w:color="auto" w:fill="FFFFFF"/>
        </w:rPr>
        <w:t>Art</w:t>
      </w:r>
      <w:r w:rsidR="00985BB6">
        <w:rPr>
          <w:rFonts w:ascii="Times New Roman" w:eastAsia="Times New Roman" w:hAnsi="Times New Roman" w:cs="Times New Roman"/>
          <w:b/>
          <w:bCs/>
          <w:sz w:val="24"/>
          <w:szCs w:val="24"/>
          <w:shd w:val="clear" w:color="auto" w:fill="FFFFFF"/>
        </w:rPr>
        <w:t xml:space="preserve">. </w:t>
      </w:r>
      <w:r w:rsidRPr="00604DEA">
        <w:rPr>
          <w:rFonts w:ascii="Times New Roman" w:eastAsia="Times New Roman" w:hAnsi="Times New Roman" w:cs="Times New Roman"/>
          <w:b/>
          <w:bCs/>
          <w:sz w:val="24"/>
          <w:szCs w:val="24"/>
          <w:shd w:val="clear" w:color="auto" w:fill="FFFFFF"/>
        </w:rPr>
        <w:t xml:space="preserve"> 6</w:t>
      </w:r>
      <w:r w:rsidR="00985BB6">
        <w:rPr>
          <w:rFonts w:ascii="Times New Roman" w:eastAsia="Times New Roman" w:hAnsi="Times New Roman" w:cs="Times New Roman"/>
          <w:b/>
          <w:bCs/>
          <w:sz w:val="24"/>
          <w:szCs w:val="24"/>
          <w:shd w:val="clear" w:color="auto" w:fill="FFFFFF"/>
        </w:rPr>
        <w:t xml:space="preserve">. - </w:t>
      </w:r>
      <w:r w:rsidR="00985BB6">
        <w:rPr>
          <w:rFonts w:ascii="Times New Roman" w:eastAsia="Times New Roman" w:hAnsi="Times New Roman" w:cs="Times New Roman"/>
          <w:bCs/>
          <w:sz w:val="24"/>
          <w:szCs w:val="24"/>
        </w:rPr>
        <w:t>(1)</w:t>
      </w:r>
      <w:r w:rsidR="00985BB6">
        <w:rPr>
          <w:rFonts w:ascii="Times New Roman" w:eastAsia="Times New Roman" w:hAnsi="Times New Roman" w:cs="Times New Roman"/>
          <w:sz w:val="24"/>
          <w:szCs w:val="24"/>
          <w:shd w:val="clear" w:color="auto" w:fill="FFFFFF"/>
        </w:rPr>
        <w:t xml:space="preserve"> </w:t>
      </w:r>
      <w:r w:rsidR="00985BB6">
        <w:rPr>
          <w:rFonts w:ascii="Times New Roman" w:eastAsia="Times New Roman" w:hAnsi="Times New Roman" w:cs="Times New Roman"/>
          <w:noProof/>
          <w:sz w:val="24"/>
          <w:szCs w:val="24"/>
        </w:rPr>
        <w:t>Prevederile prezentului regulament nu se aplică operatorilor economici care desfăşoară:</w:t>
      </w:r>
    </w:p>
    <w:p w:rsidR="00985BB6" w:rsidRPr="007840B6" w:rsidRDefault="00985BB6" w:rsidP="00985BB6">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proiectare, producere sau furnizare/ comercializare de echipamente sau materiale destinate utilizării lor în instalaţiile electrice;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b)</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proiectare, executare şi verificare instalaţii electrice de curenţi slabi aferente clădirilor civile şi industriale;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noProof/>
          <w:sz w:val="24"/>
          <w:szCs w:val="24"/>
        </w:rPr>
        <w:t>c)</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activităţi de executare lucrări de vopsire a elementelor de susţinere a reţelelor electrice;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rPr>
        <w:t>d) activități de defrişare pentru culoarul de trecere al liniilor electrice aeriene.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Un operator economic care are, potrivit legii, calitatea de antreprenor general, în baza unui contract de antrepriză încheiat cu un beneficiar şi care nu deţine un atestat acordat de ANRE, are dreptul de a subcontracta lucrările de proiectare, executare sau verificare de instalaţii electrice care, prin contractul încheiat cu beneficiarul investiţiei, sunt în sarcina sa, numai către operatori economici atestaţi conform prezentului regulament şi numai cu acordul beneficiarului. Antreprenorul general are obligaţia de a coordona realizarea tuturor lucrărilor de instalaţii electrice </w:t>
      </w:r>
      <w:r w:rsidRPr="00163823">
        <w:rPr>
          <w:rFonts w:ascii="Times New Roman" w:eastAsia="Times New Roman" w:hAnsi="Times New Roman" w:cs="Times New Roman"/>
          <w:noProof/>
          <w:sz w:val="24"/>
          <w:szCs w:val="24"/>
        </w:rPr>
        <w:t>printr-un angajat al său care deţine calitatea de electrician autorizat, având gradul de autorizare corespunzător nivelului de tensiune</w:t>
      </w:r>
      <w:r w:rsidRPr="007840B6">
        <w:rPr>
          <w:rFonts w:ascii="Times New Roman" w:eastAsia="Times New Roman" w:hAnsi="Times New Roman" w:cs="Times New Roman"/>
          <w:noProof/>
          <w:sz w:val="24"/>
          <w:szCs w:val="24"/>
        </w:rPr>
        <w:t xml:space="preserve"> la care se realizează lucrările; antreprenorul general este responsabil pentru lucrările de proiectare, executare sau verificare de instalaţii electrice realizate, în solidar cu operatorul economic titular de atestat cu care a subcontractat realizarea acestor lucrări.</w:t>
      </w:r>
    </w:p>
    <w:p w:rsidR="00985BB6" w:rsidRPr="007840B6" w:rsidRDefault="00985BB6" w:rsidP="00985BB6">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Producătorii de energie electrică, operatorul de transport şi de sistem şi operatorii de distribuţie care sunt titulari de licenţe acordate de ANRE pentru aceste activităţi, au dreptul să realizeze lucrări de proiectare, execu</w:t>
      </w:r>
      <w:r w:rsidR="00812284">
        <w:rPr>
          <w:rFonts w:ascii="Times New Roman" w:eastAsia="Times New Roman" w:hAnsi="Times New Roman" w:cs="Times New Roman"/>
          <w:noProof/>
          <w:sz w:val="24"/>
          <w:szCs w:val="24"/>
        </w:rPr>
        <w:t>tare</w:t>
      </w:r>
      <w:r>
        <w:rPr>
          <w:rFonts w:ascii="Times New Roman" w:eastAsia="Times New Roman" w:hAnsi="Times New Roman" w:cs="Times New Roman"/>
          <w:noProof/>
          <w:sz w:val="24"/>
          <w:szCs w:val="24"/>
        </w:rPr>
        <w:t xml:space="preserve"> şi verificare a instalaţiilor electrice din cadrul reţelelor electrice pe care le exploatează sau care urmează să facă parte din reţelele electrice pe care le exploatează, fără a fi necesară deţinerea unui atestat acordat de ANRE, </w:t>
      </w:r>
      <w:r w:rsidRPr="00163823">
        <w:rPr>
          <w:rFonts w:ascii="Times New Roman" w:eastAsia="Times New Roman" w:hAnsi="Times New Roman" w:cs="Times New Roman"/>
          <w:noProof/>
          <w:sz w:val="24"/>
          <w:szCs w:val="24"/>
        </w:rPr>
        <w:t>utilizând personal propriu calificat şi autorizat</w:t>
      </w:r>
      <w:r w:rsidRPr="007840B6">
        <w:rPr>
          <w:rFonts w:ascii="Times New Roman" w:eastAsia="Times New Roman" w:hAnsi="Times New Roman" w:cs="Times New Roman"/>
          <w:noProof/>
          <w:sz w:val="24"/>
          <w:szCs w:val="24"/>
        </w:rPr>
        <w:t xml:space="preserve"> în conformitate cu prevederil</w:t>
      </w:r>
      <w:r>
        <w:rPr>
          <w:rFonts w:ascii="Times New Roman" w:eastAsia="Times New Roman" w:hAnsi="Times New Roman" w:cs="Times New Roman"/>
          <w:noProof/>
          <w:sz w:val="24"/>
          <w:szCs w:val="24"/>
        </w:rPr>
        <w:t xml:space="preserve">e legale în vigoare. </w:t>
      </w:r>
    </w:p>
    <w:p w:rsidR="00985BB6" w:rsidRPr="007840B6" w:rsidRDefault="006B069C" w:rsidP="00985BB6">
      <w:pPr>
        <w:shd w:val="clear" w:color="auto" w:fill="FFFFFF"/>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shd w:val="clear" w:color="auto" w:fill="FFFFFF"/>
        </w:rPr>
        <w:t>Art</w:t>
      </w:r>
      <w:r w:rsidR="00985BB6">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7</w:t>
      </w:r>
      <w:r w:rsidR="00985BB6">
        <w:rPr>
          <w:rFonts w:ascii="Times New Roman" w:eastAsia="Times New Roman" w:hAnsi="Times New Roman" w:cs="Times New Roman"/>
          <w:b/>
          <w:bCs/>
          <w:sz w:val="24"/>
          <w:szCs w:val="24"/>
          <w:shd w:val="clear" w:color="auto" w:fill="FFFFFF"/>
        </w:rPr>
        <w:t xml:space="preserve">. - </w:t>
      </w:r>
      <w:r w:rsidR="00985BB6">
        <w:rPr>
          <w:rFonts w:ascii="Times New Roman" w:eastAsia="Times New Roman" w:hAnsi="Times New Roman" w:cs="Times New Roman"/>
          <w:bCs/>
          <w:sz w:val="24"/>
          <w:szCs w:val="24"/>
        </w:rPr>
        <w:t>(1) Termenii utilizaţi în prezentul regulament sunt definiţi în Legea energiei electrice şi a gazelor naturale nr. 123/2012, cu modificările şi completările ulterioare.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 În înţelesul prezentului regulament, termenii utilizaţi se definesc după cum urmează:</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lastRenderedPageBreak/>
        <w:t>1.</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atestat - act administrativ acordat unui operator economic solicitant, prin care i se acordă acestuia dreptul de a desfăşura, după caz, activităţi de proiectare, executare şi verificare de instalaţii electrice, în limitele şi cu respectarea prevederilor prezentului regulament;</w:t>
      </w:r>
    </w:p>
    <w:p w:rsidR="00985BB6" w:rsidRPr="007840B6" w:rsidRDefault="00985BB6" w:rsidP="00985BB6">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rPr>
        <w:t xml:space="preserve">atestare - activitatea privind acordarea unui atestat operatorului economic care proiectează, execută şi verifică instalaţii electrice, precum şi vizarea, </w:t>
      </w:r>
      <w:r w:rsidRPr="00163823">
        <w:rPr>
          <w:rFonts w:ascii="Times New Roman" w:eastAsia="Times New Roman" w:hAnsi="Times New Roman" w:cs="Times New Roman"/>
          <w:sz w:val="24"/>
          <w:szCs w:val="24"/>
        </w:rPr>
        <w:t>modificarea, suspendarea sau retragerea atestatului sau refuzul acordării acestuia</w:t>
      </w:r>
      <w:r w:rsidRPr="007840B6">
        <w:rPr>
          <w:rFonts w:ascii="Times New Roman" w:eastAsia="Times New Roman" w:hAnsi="Times New Roman" w:cs="Times New Roman"/>
          <w:sz w:val="24"/>
          <w:szCs w:val="24"/>
        </w:rPr>
        <w:t>;</w:t>
      </w:r>
    </w:p>
    <w:p w:rsidR="00985BB6" w:rsidRPr="007840B6" w:rsidRDefault="00985BB6" w:rsidP="00985BB6">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confirmare - recunoaşterea dreptului operatorului economic prevăzut la art. 4 alin. (1) care îndeplineşte condiţiile </w:t>
      </w:r>
      <w:r w:rsidRPr="007840B6">
        <w:rPr>
          <w:rFonts w:ascii="Times New Roman" w:eastAsia="Times New Roman" w:hAnsi="Times New Roman" w:cs="Times New Roman"/>
          <w:sz w:val="24"/>
          <w:szCs w:val="24"/>
        </w:rPr>
        <w:t>prezentul</w:t>
      </w:r>
      <w:r>
        <w:rPr>
          <w:rFonts w:ascii="Times New Roman" w:eastAsia="Times New Roman" w:hAnsi="Times New Roman" w:cs="Times New Roman"/>
          <w:sz w:val="24"/>
          <w:szCs w:val="24"/>
        </w:rPr>
        <w:t>ui regulament de a presta servicii transfrontaliere</w:t>
      </w:r>
      <w:r>
        <w:t xml:space="preserve"> </w:t>
      </w:r>
      <w:r>
        <w:rPr>
          <w:rFonts w:ascii="Times New Roman" w:eastAsia="Times New Roman" w:hAnsi="Times New Roman" w:cs="Times New Roman"/>
          <w:sz w:val="24"/>
          <w:szCs w:val="24"/>
        </w:rPr>
        <w:t>pentru realizarea de lucrări de proiectare, executare şi verificare instalaţii electrice în România;</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 xml:space="preserve"> decizie de confirmare - act administrativ emis operatorului economic prevăzut la art. 4 alin. (1) care îndeplineşte condiţiile prevăzute de prezentul regulament</w:t>
      </w:r>
      <w:r w:rsidRPr="007840B6">
        <w:rPr>
          <w:rFonts w:ascii="Times New Roman" w:eastAsia="Times New Roman" w:hAnsi="Times New Roman" w:cs="Times New Roman"/>
          <w:sz w:val="24"/>
          <w:szCs w:val="24"/>
        </w:rPr>
        <w:t>, prin care se recunoaşte acestuia dreptul de a presta servicii transfrontaliere în România; decizia de confirmare ţine loc de atestat;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5.</w:t>
      </w:r>
      <w:r>
        <w:rPr>
          <w:rFonts w:ascii="Times New Roman" w:eastAsia="Times New Roman" w:hAnsi="Times New Roman" w:cs="Times New Roman"/>
          <w:sz w:val="24"/>
          <w:szCs w:val="24"/>
        </w:rPr>
        <w:t xml:space="preserve"> electrician autorizat - persoana fizică, titulară a unei legitimații/adeverințe care atestă calitatea de electrician autorizat, gradul, tipul şi limitele de competenţă ale titularului, emisă în condiţiile Regulamentului pentru autorizarea electricienilor, verificatorilor de proiecte, responsabililor tehnici cu execuţia, precum şi a experţilor tehnici de calitate şi extrajudiciari în domeniul instalaţiilor electrice, aprobat prin ordin al preşedintelui ANRE;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6.</w:t>
      </w:r>
      <w:r>
        <w:rPr>
          <w:rFonts w:ascii="Times New Roman" w:eastAsia="Times New Roman" w:hAnsi="Times New Roman" w:cs="Times New Roman"/>
          <w:sz w:val="24"/>
          <w:szCs w:val="24"/>
        </w:rPr>
        <w:t xml:space="preserve"> executare - ansamblul activităţilor desfăşurate de un operator economic atestat în vederea realizării/modificării unei instalaţii electrice, cu respectarea proiectelor tehnice şi a legislaţiei, normelor, normativelor tehnice, prescripţiilor şi altor reglementări incidente domeniului instalaţiilor electrice. Aceste activităţi includ şi lucrările de mentenanţă care necesită intervenţii asupra unor componente ale instalaţiilor electrice;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7.</w:t>
      </w:r>
      <w:r>
        <w:rPr>
          <w:rFonts w:ascii="Times New Roman" w:eastAsia="Times New Roman" w:hAnsi="Times New Roman" w:cs="Times New Roman"/>
          <w:sz w:val="24"/>
          <w:szCs w:val="24"/>
        </w:rPr>
        <w:t xml:space="preserve"> instalaţie electrică - ansamblu de echipamente electrice asociate care au caracteristicile coordonate pentru a îndeplini un scop dat; instalaţia electrică include partea electrică a centralelor electrice, reţelele electrice şi instalaţiile electrice de utilizare; instalaţia electrică face parte din sistemul electroenergetic naţional sau dintr-un sistem electroenergetic izolat;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8.</w:t>
      </w:r>
      <w:r>
        <w:rPr>
          <w:rFonts w:ascii="Times New Roman" w:eastAsia="Times New Roman" w:hAnsi="Times New Roman" w:cs="Times New Roman"/>
          <w:sz w:val="24"/>
          <w:szCs w:val="24"/>
        </w:rPr>
        <w:t xml:space="preserve"> instalaţie electrică </w:t>
      </w:r>
      <w:r w:rsidRPr="00163823">
        <w:rPr>
          <w:rFonts w:ascii="Times New Roman" w:eastAsia="Times New Roman" w:hAnsi="Times New Roman" w:cs="Times New Roman"/>
          <w:sz w:val="24"/>
          <w:szCs w:val="24"/>
        </w:rPr>
        <w:t>interioară</w:t>
      </w:r>
      <w:r>
        <w:rPr>
          <w:rFonts w:ascii="Times New Roman" w:eastAsia="Times New Roman" w:hAnsi="Times New Roman" w:cs="Times New Roman"/>
          <w:sz w:val="24"/>
          <w:szCs w:val="24"/>
        </w:rPr>
        <w:t xml:space="preserve"> - instalaţie electrică de joasă tensiune pentru prize şi iluminat aferentă unei construcţii, realizată în interiorul acesteia;</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9.</w:t>
      </w:r>
      <w:r>
        <w:rPr>
          <w:rFonts w:ascii="Times New Roman" w:eastAsia="Times New Roman" w:hAnsi="Times New Roman" w:cs="Times New Roman"/>
          <w:sz w:val="24"/>
          <w:szCs w:val="24"/>
        </w:rPr>
        <w:t xml:space="preserve"> mentenanţă - ansamblul tuturor acţiunilor tehnice şi organizatorice care se execută asupra structurilor, instalaţiilor (sistemelor) şi componentelor aflate în operare şi care sunt efectuate pentru menţinerea sau restabilirea stării tehnice necesare îndeplinirii funcţiilor pentru care au fost proiectate;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10.</w:t>
      </w:r>
      <w:r>
        <w:rPr>
          <w:rFonts w:ascii="Times New Roman" w:eastAsia="Times New Roman" w:hAnsi="Times New Roman" w:cs="Times New Roman"/>
          <w:sz w:val="24"/>
          <w:szCs w:val="24"/>
        </w:rPr>
        <w:t xml:space="preserve"> operator economic - orice persoană de drept privat, care oferă în mod licit pe piaţă produse, servicii şi/sau executare de lucrări, precum şi persoanele fizice autorizate, întreprinderile individuale şi </w:t>
      </w:r>
      <w:r>
        <w:rPr>
          <w:rFonts w:ascii="Times New Roman" w:eastAsia="Times New Roman" w:hAnsi="Times New Roman" w:cs="Times New Roman"/>
          <w:sz w:val="24"/>
          <w:szCs w:val="24"/>
        </w:rPr>
        <w:lastRenderedPageBreak/>
        <w:t xml:space="preserve">întreprinderile familiale care îşi desfăşoară activitatea în baza </w:t>
      </w:r>
      <w:hyperlink w:history="1">
        <w:r w:rsidRPr="007840B6">
          <w:rPr>
            <w:rFonts w:ascii="Times New Roman" w:eastAsia="Times New Roman" w:hAnsi="Times New Roman" w:cs="Times New Roman"/>
            <w:sz w:val="24"/>
            <w:szCs w:val="24"/>
          </w:rPr>
          <w:t>Ordonanţei de urgenţă a Guvernului nr. 44/2008</w:t>
        </w:r>
      </w:hyperlink>
      <w:r w:rsidRPr="007840B6">
        <w:rPr>
          <w:rFonts w:ascii="Times New Roman" w:eastAsia="Times New Roman" w:hAnsi="Times New Roman" w:cs="Times New Roman"/>
          <w:sz w:val="24"/>
          <w:szCs w:val="24"/>
        </w:rPr>
        <w:t xml:space="preserve"> privind desfăşurarea activităţilor economice de către persoanele fizice autorizate, întreprinderile individuale şi întreprinderile familiale, cu modificările şi completările ulterioare;</w:t>
      </w:r>
      <w:r>
        <w:rPr>
          <w:rFonts w:ascii="Times New Roman" w:eastAsia="Times New Roman" w:hAnsi="Times New Roman" w:cs="Times New Roman"/>
          <w:sz w:val="24"/>
          <w:szCs w:val="24"/>
        </w:rPr>
        <w:t xml:space="preserve"> în prezentul </w:t>
      </w:r>
      <w:r w:rsidR="00391473">
        <w:rPr>
          <w:rFonts w:ascii="Times New Roman" w:eastAsia="Times New Roman" w:hAnsi="Times New Roman" w:cs="Times New Roman"/>
          <w:sz w:val="24"/>
          <w:szCs w:val="24"/>
        </w:rPr>
        <w:t>r</w:t>
      </w:r>
      <w:r>
        <w:rPr>
          <w:rFonts w:ascii="Times New Roman" w:eastAsia="Times New Roman" w:hAnsi="Times New Roman" w:cs="Times New Roman"/>
          <w:sz w:val="24"/>
          <w:szCs w:val="24"/>
        </w:rPr>
        <w:t>egulament unitatea administrativ-teritorială sau o structură proprie a acesteia, având personalitate juridică, sunt asimilate operatorului economic;</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11.</w:t>
      </w:r>
      <w:r>
        <w:rPr>
          <w:rFonts w:ascii="Times New Roman" w:eastAsia="Times New Roman" w:hAnsi="Times New Roman" w:cs="Times New Roman"/>
          <w:sz w:val="24"/>
          <w:szCs w:val="24"/>
        </w:rPr>
        <w:t xml:space="preserve"> responsabil tehnic cu execuţia - persoana fizică, titulară a unui document care atestă calitatea de responsabil tehnic cu execuţia, emis de o autoritate publică în condiţiile legii;</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12.</w:t>
      </w:r>
      <w:r>
        <w:rPr>
          <w:rFonts w:ascii="Times New Roman" w:eastAsia="Times New Roman" w:hAnsi="Times New Roman" w:cs="Times New Roman"/>
          <w:sz w:val="24"/>
          <w:szCs w:val="24"/>
        </w:rPr>
        <w:t xml:space="preserve"> regulament - Regulamentul pentru atestarea operatorilor economici care proiectează, execută şi verifică instalaţii electrice, aprobat prin ordin al preşedintelui Autorităţii Naţionale de Reglementare în Domeniul Energiei</w:t>
      </w:r>
      <w:r w:rsidRPr="007840B6">
        <w:rPr>
          <w:rFonts w:ascii="Times New Roman" w:eastAsia="Times New Roman" w:hAnsi="Times New Roman" w:cs="Times New Roman"/>
          <w:sz w:val="24"/>
          <w:szCs w:val="24"/>
        </w:rPr>
        <w: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13.</w:t>
      </w:r>
      <w:r>
        <w:rPr>
          <w:rFonts w:ascii="Times New Roman" w:eastAsia="Times New Roman" w:hAnsi="Times New Roman" w:cs="Times New Roman"/>
          <w:sz w:val="24"/>
          <w:szCs w:val="24"/>
        </w:rPr>
        <w:t xml:space="preserve"> termen de vizare - data până la care trebuie efectuată verificarea îndeplinirii condiţiilor </w:t>
      </w:r>
      <w:r w:rsidR="003C6A58">
        <w:rPr>
          <w:rFonts w:ascii="Times New Roman" w:eastAsia="Times New Roman" w:hAnsi="Times New Roman" w:cs="Times New Roman"/>
          <w:sz w:val="24"/>
          <w:szCs w:val="24"/>
        </w:rPr>
        <w:t>pentru continuare</w:t>
      </w:r>
      <w:r>
        <w:rPr>
          <w:rFonts w:ascii="Times New Roman" w:eastAsia="Times New Roman" w:hAnsi="Times New Roman" w:cs="Times New Roman"/>
          <w:sz w:val="24"/>
          <w:szCs w:val="24"/>
        </w:rPr>
        <w:t>a activităţilor supuse atestării şi aplicarea vizei pe atestat;</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14.</w:t>
      </w:r>
      <w:r>
        <w:rPr>
          <w:rFonts w:ascii="Times New Roman" w:eastAsia="Times New Roman" w:hAnsi="Times New Roman" w:cs="Times New Roman"/>
          <w:sz w:val="24"/>
          <w:szCs w:val="24"/>
        </w:rPr>
        <w:t xml:space="preserve"> titular de atestat - operator economic care deţine un atestat acordat de ANRE în condiţiile prezentului regulament, </w:t>
      </w:r>
      <w:r w:rsidRPr="00163823">
        <w:rPr>
          <w:rFonts w:ascii="Times New Roman" w:eastAsia="Times New Roman" w:hAnsi="Times New Roman" w:cs="Times New Roman"/>
          <w:sz w:val="24"/>
          <w:szCs w:val="24"/>
        </w:rPr>
        <w:t>precum şi operatorul economic care îndeplineşte condiţiile prevăzute la</w:t>
      </w:r>
      <w:r w:rsidRPr="007840B6">
        <w:rPr>
          <w:rFonts w:ascii="Times New Roman" w:eastAsia="Times New Roman" w:hAnsi="Times New Roman" w:cs="Times New Roman"/>
          <w:sz w:val="24"/>
          <w:szCs w:val="24"/>
        </w:rPr>
        <w:t xml:space="preserve"> </w:t>
      </w:r>
      <w:hyperlink w:history="1">
        <w:r w:rsidRPr="00163823">
          <w:rPr>
            <w:rFonts w:ascii="Times New Roman" w:eastAsia="Times New Roman" w:hAnsi="Times New Roman" w:cs="Times New Roman"/>
            <w:sz w:val="24"/>
            <w:szCs w:val="24"/>
          </w:rPr>
          <w:t>art. 4 alin. (1)</w:t>
        </w:r>
      </w:hyperlink>
      <w:r w:rsidRPr="007840B6">
        <w:rPr>
          <w:rFonts w:ascii="Times New Roman" w:eastAsia="Times New Roman" w:hAnsi="Times New Roman" w:cs="Times New Roman"/>
          <w:sz w:val="24"/>
          <w:szCs w:val="24"/>
        </w:rPr>
        <w:t>;</w:t>
      </w:r>
    </w:p>
    <w:p w:rsidR="00985BB6" w:rsidRPr="007840B6" w:rsidRDefault="003C6A58"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15</w:t>
      </w:r>
      <w:r w:rsidR="00985BB6">
        <w:rPr>
          <w:rFonts w:ascii="Times New Roman" w:eastAsia="Times New Roman" w:hAnsi="Times New Roman" w:cs="Times New Roman"/>
          <w:bCs/>
          <w:sz w:val="24"/>
          <w:szCs w:val="24"/>
        </w:rPr>
        <w:t>.</w:t>
      </w:r>
      <w:r w:rsidR="00985BB6">
        <w:rPr>
          <w:rFonts w:ascii="Times New Roman" w:eastAsia="Times New Roman" w:hAnsi="Times New Roman" w:cs="Times New Roman"/>
          <w:sz w:val="24"/>
          <w:szCs w:val="24"/>
        </w:rPr>
        <w:t xml:space="preserve"> verificator de proiecte - persoana fizică, titulară a unui document care atestă calitatea de verificator de proiecte, emis de o autoritate publică în condiţiile legii.</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t>Abrevierile utilizate sunt următoarele:</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w:t>
      </w:r>
      <w:r>
        <w:rPr>
          <w:rFonts w:ascii="Times New Roman" w:eastAsia="Times New Roman" w:hAnsi="Times New Roman" w:cs="Times New Roman"/>
          <w:sz w:val="24"/>
          <w:szCs w:val="24"/>
        </w:rPr>
        <w:t xml:space="preserve"> ANRE - Autoritatea Naţională de Reglementare în Domeniul Energiei;</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rPr>
        <w:t xml:space="preserve"> SEE - Spaţiu Economic European;</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SEN - Sistemul electroenergetic naţional;</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 xml:space="preserve"> UE - Uniunea Europeană.</w:t>
      </w:r>
    </w:p>
    <w:p w:rsidR="00985BB6" w:rsidRPr="007840B6" w:rsidRDefault="00985BB6" w:rsidP="00985BB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PCUe – Punct de Contact Unic electronic.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8A1AD0" w:rsidRPr="007840B6" w:rsidTr="008A1AD0">
        <w:trPr>
          <w:tblCellSpacing w:w="15" w:type="dxa"/>
        </w:trPr>
        <w:tc>
          <w:tcPr>
            <w:tcW w:w="0" w:type="auto"/>
            <w:tcMar>
              <w:top w:w="84" w:type="dxa"/>
              <w:left w:w="15" w:type="dxa"/>
              <w:bottom w:w="84" w:type="dxa"/>
              <w:right w:w="15" w:type="dxa"/>
            </w:tcMar>
            <w:vAlign w:val="center"/>
            <w:hideMark/>
          </w:tcPr>
          <w:p w:rsidR="008A1AD0" w:rsidRPr="007840B6" w:rsidRDefault="008A1AD0" w:rsidP="008A1AD0">
            <w:pPr>
              <w:spacing w:after="0" w:line="240" w:lineRule="auto"/>
              <w:jc w:val="both"/>
              <w:rPr>
                <w:rFonts w:ascii="Verdana" w:eastAsia="Times New Roman" w:hAnsi="Verdana" w:cs="Times New Roman"/>
                <w:color w:val="000000"/>
              </w:rPr>
            </w:pPr>
          </w:p>
        </w:tc>
        <w:tc>
          <w:tcPr>
            <w:tcW w:w="0" w:type="auto"/>
            <w:vAlign w:val="center"/>
            <w:hideMark/>
          </w:tcPr>
          <w:p w:rsidR="008A1AD0" w:rsidRPr="007840B6" w:rsidRDefault="008A1AD0" w:rsidP="008A1AD0">
            <w:pPr>
              <w:shd w:val="clear" w:color="auto" w:fill="FFFFFF"/>
              <w:spacing w:after="0" w:line="240" w:lineRule="auto"/>
              <w:ind w:left="251"/>
              <w:jc w:val="both"/>
              <w:rPr>
                <w:rFonts w:ascii="Verdana" w:eastAsia="Times New Roman" w:hAnsi="Verdana" w:cs="Times New Roman"/>
                <w:color w:val="000000"/>
              </w:rPr>
            </w:pPr>
          </w:p>
        </w:tc>
      </w:tr>
    </w:tbl>
    <w:p w:rsidR="008016A5" w:rsidRDefault="008016A5" w:rsidP="00B15787">
      <w:pPr>
        <w:shd w:val="clear" w:color="auto" w:fill="FFFFFF"/>
        <w:spacing w:after="0" w:line="360" w:lineRule="auto"/>
        <w:rPr>
          <w:rFonts w:ascii="Times New Roman" w:eastAsia="Times New Roman" w:hAnsi="Times New Roman" w:cs="Times New Roman"/>
          <w:bCs/>
          <w:sz w:val="24"/>
          <w:szCs w:val="24"/>
        </w:rPr>
      </w:pPr>
    </w:p>
    <w:p w:rsidR="008A1AD0" w:rsidRPr="007840B6" w:rsidRDefault="006B069C" w:rsidP="008A1AD0">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Capitolul II</w:t>
      </w:r>
    </w:p>
    <w:p w:rsidR="008A1AD0" w:rsidRPr="007840B6" w:rsidRDefault="006B069C" w:rsidP="008A1AD0">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Activităţi supuse atestării</w:t>
      </w:r>
    </w:p>
    <w:p w:rsidR="003C6A58" w:rsidRPr="007840B6" w:rsidRDefault="006B069C" w:rsidP="003C6A5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3C6A58">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8</w:t>
      </w:r>
      <w:r w:rsidR="003C6A58">
        <w:rPr>
          <w:rFonts w:ascii="Times New Roman" w:eastAsia="Times New Roman" w:hAnsi="Times New Roman" w:cs="Times New Roman"/>
          <w:b/>
          <w:bCs/>
          <w:sz w:val="24"/>
          <w:szCs w:val="24"/>
          <w:shd w:val="clear" w:color="auto" w:fill="FFFFFF"/>
        </w:rPr>
        <w:t xml:space="preserve">. - </w:t>
      </w:r>
      <w:r w:rsidR="003C6A58">
        <w:rPr>
          <w:rFonts w:ascii="Times New Roman" w:eastAsia="Times New Roman" w:hAnsi="Times New Roman" w:cs="Times New Roman"/>
          <w:sz w:val="24"/>
          <w:szCs w:val="24"/>
          <w:shd w:val="clear" w:color="auto" w:fill="FFFFFF"/>
        </w:rPr>
        <w:t>Categoriile de instalaţii electrice, a căror proiectare, executare şi verificare se fac de către un operator economic atestat în condiţiile prezentului regulament, sunt:</w:t>
      </w:r>
    </w:p>
    <w:p w:rsidR="003C6A58" w:rsidRPr="007840B6" w:rsidRDefault="003C6A58" w:rsidP="003C6A5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a)</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instalaţii electrice de joasă tensiune: instalaţii electrice de utilizare de joasă tensiune, branşamente, linii electrice, aeriene sau subterane de joasă tensiune, posturi de transformare şi staţii electrice (partea de joasă tensiune), precum şi partea electrică (partea de joasă tensiune) a centralelor electrice;</w:t>
      </w:r>
    </w:p>
    <w:p w:rsidR="003C6A58" w:rsidRPr="007840B6" w:rsidRDefault="003C6A58" w:rsidP="003C6A58">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b)</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instalaţii electrice de medie tensiune: instalaţii electrice de utilizare de medie tensiune, linii electrice, aeriene sau subterane, de medie tensiune, posturi de transformare şi staţii electrice (partea de medie </w:t>
      </w:r>
      <w:r>
        <w:rPr>
          <w:rFonts w:ascii="Times New Roman" w:eastAsia="Times New Roman" w:hAnsi="Times New Roman" w:cs="Times New Roman"/>
          <w:noProof/>
          <w:sz w:val="24"/>
          <w:szCs w:val="24"/>
        </w:rPr>
        <w:lastRenderedPageBreak/>
        <w:t>tensiune), instalaţiile electrice de protecţie şi automatizări din staţiile electrice, precum şi partea electrică (partea de medie tensiune) a staţiilor de înaltă tensiune şi a centralelor, instalaţiile electrice de protecţie şi automatizări aferente instalaţiilor electrice de medie tensiune;</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c)</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instalaţii electrice de înaltă tensiune: instalaţii electrice de utilizare de înaltă tensiune, linii electrice aeriene sau subterane şi staţii electrice cu tensiuni nominale mai mari sau egale cu 110 kV, instalaţiile electrice de protecţie şi automatizări din staţiile electrice aferente instalaţiilor electrice de înaltă tensiune.</w:t>
      </w:r>
    </w:p>
    <w:p w:rsidR="003C6A58" w:rsidRPr="007840B6" w:rsidRDefault="006B069C" w:rsidP="003C6A58">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shd w:val="clear" w:color="auto" w:fill="FFFFFF"/>
        </w:rPr>
        <w:t>Art</w:t>
      </w:r>
      <w:r w:rsidR="003C6A58">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9</w:t>
      </w:r>
      <w:r w:rsidR="003C6A58">
        <w:rPr>
          <w:rFonts w:ascii="Times New Roman" w:eastAsia="Times New Roman" w:hAnsi="Times New Roman" w:cs="Times New Roman"/>
          <w:b/>
          <w:bCs/>
          <w:sz w:val="24"/>
          <w:szCs w:val="24"/>
          <w:shd w:val="clear" w:color="auto" w:fill="FFFFFF"/>
        </w:rPr>
        <w:t xml:space="preserve">. - </w:t>
      </w:r>
      <w:r w:rsidR="003C6A58">
        <w:rPr>
          <w:rFonts w:ascii="Times New Roman" w:eastAsia="Times New Roman" w:hAnsi="Times New Roman" w:cs="Times New Roman"/>
          <w:bCs/>
          <w:sz w:val="24"/>
          <w:szCs w:val="24"/>
        </w:rPr>
        <w:t>(1)</w:t>
      </w:r>
      <w:r w:rsidR="003C6A58">
        <w:rPr>
          <w:rFonts w:ascii="Times New Roman" w:eastAsia="Times New Roman" w:hAnsi="Times New Roman" w:cs="Times New Roman"/>
          <w:sz w:val="24"/>
          <w:szCs w:val="24"/>
          <w:shd w:val="clear" w:color="auto" w:fill="FFFFFF"/>
        </w:rPr>
        <w:t xml:space="preserve"> </w:t>
      </w:r>
      <w:r w:rsidR="003C6A58">
        <w:rPr>
          <w:rFonts w:ascii="Times New Roman" w:eastAsia="Times New Roman" w:hAnsi="Times New Roman" w:cs="Times New Roman"/>
          <w:noProof/>
          <w:sz w:val="24"/>
          <w:szCs w:val="24"/>
        </w:rPr>
        <w:t>Atestatele emise de ANRE sunt:</w:t>
      </w:r>
    </w:p>
    <w:p w:rsidR="003C6A58" w:rsidRPr="007840B6" w:rsidRDefault="003C6A58" w:rsidP="003C6A58">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 - încercări de echipamente şi instalaţii electrice; include competenţele atestatelor de tip A1 şi A2;</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b)</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A1 - încercări de echipamente şi instalaţii electrice de joasă tensiune;</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c)</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A2 - încercări de echipamente şi instalaţii electrice de joasă şi medie tensiune; include competenţele atestatului de tip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d)</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A3 - încercări de echipamente şi instalaţii electrice în vederea certificării conformităţii tehnice a centralelor electrice în raport cu normele tehnice aplicabile;</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e)</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 - proiectare şi executare de instalaţii electrice exterioare/interioare pentru incinte/construcţii civile şi industriale, branşamente aeriene şi subterane, la tensiunea nominală de 0,4 kV; include competenţele atestatelor de tip Bp, Be, Bi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f)</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Bp - proiectare de instalaţii electrice exterioare/interioare pentru incinte/construcţii civile şi industriale, branşamente aeriene şi subterane, la tensiunea nominală de 0,4 kV;</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g)</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Be - executare de instalaţii electrice exterioare/interioare pentru incinte/construcţii civile şi industriale, branşamente aeriene şi subterane, la tensiunea nominală de 0,4 kV; include competenţele atestatelor de tip Bi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h)</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Bi - executare de instalaţii electrice exterioare/interioare pentru incinte/construcţii civile şi industriale; include competenţele atestatului de tip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C1A - proiectare de linii electrice, aeriene sau subterane, cu tensiuni nominale de 0,4 kV ÷ 20 kV, posturi de transformare cu tensiunea nominală superioară de cel mult 20 kV, staţii de medie tensiune, precum şi partea electrică de medie tensiune a staţiilor de înaltă tensiune; include competenţele atestatului de tip Bp;</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j)</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C1B - proiectare de linii electrice, aeriene sau subterane, cu tensiuni nominale de 0,4 kV ÷ 110 kV, posturi de transformare cu tensiunea nominală superioară de cel mult 20 kV, staţii de medie tensiune şi 110 kV, precum şi partea electrică de medie tensiune a staţiilor cu tensiuni nominale mai mari sau egale cu 110 kV; include competenţele atestatelor de tip C1A şi Bp;</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lastRenderedPageBreak/>
        <w:t>k)</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C2A - executare de linii electrice, aeriene sau subterane, cu tensiuni nominale de 0,4 kV ÷ 20 kV, posturi de transformare cu tensiunea nominală superioară de cel mult 20 kV, staţii de medie tensiune, precum şi partea electrică de medie tensiune a staţiilor de înaltă tensiune; include competenţele atestatelor de tip Be, Bi, A2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l)</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C2B - executare de linii electrice, aeriene sau subterane, cu tensiuni nominale de 0,4 kV ÷ 110 kV, posturi de transformare cu tensiunea nominală superioară de cel mult 20 kV, staţii de medie tensiune şi 110 kV, precum şi partea electrică de medie tensiune a staţiilor cu tensiuni nominale mai mari sau egale cu 110 kV; include competenţele atestatelor de tip Be, Bi, C2A, A2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m)</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D1 - proiectare de linii electrice aeriene şi subterane cu orice tensiuni nominale standardizate; include competenţele atestatelor de tip C1B, C1A şi Bp;</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n)</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D2 - executare de linii electrice aeriene şi subterane cu orice tensiuni nominale standardizate; include competenţele atestatelor de tip C2B, C2A, Be, Bi, A, A2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o)</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E1 - proiectare de posturi de transformare, staţii electrice şi de instalaţii aparţinând părţii electrice a centralelor cu orice tensiuni nominale standardizate; include competenţele atestatelor de tip C1B, C1A şi Bp;</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p)</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E2 - executare de posturi de transformare, staţii electrice şi de lucrări la partea electrică a centralelor cu orice tensiuni nominale standardizate; include competenţele atestatelor de tip E2PA, C2B, C2A, Be, Bi, A, A2 şi A1;</w:t>
      </w:r>
    </w:p>
    <w:p w:rsidR="003C6A58" w:rsidRPr="007840B6" w:rsidRDefault="003C6A58" w:rsidP="003C6A58">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q)</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Atestat de tip E2PA - executare de lucrări la instalaţii electrice de protecţie şi automatizări din staţiile electrice.</w:t>
      </w:r>
    </w:p>
    <w:p w:rsidR="003C6A58" w:rsidRPr="007840B6" w:rsidRDefault="003C6A58" w:rsidP="003C6A5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Competenţele pe care le conferă titularului tipurile de atestate precizate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sunt prevăzute </w:t>
      </w:r>
      <w:r w:rsidRPr="00163823">
        <w:rPr>
          <w:rFonts w:ascii="Times New Roman" w:eastAsia="Times New Roman" w:hAnsi="Times New Roman" w:cs="Times New Roman"/>
          <w:noProof/>
          <w:sz w:val="24"/>
          <w:szCs w:val="24"/>
        </w:rPr>
        <w:t xml:space="preserve">în </w:t>
      </w:r>
      <w:hyperlink w:history="1">
        <w:r w:rsidRPr="00163823">
          <w:rPr>
            <w:rFonts w:ascii="Times New Roman" w:eastAsia="Times New Roman" w:hAnsi="Times New Roman" w:cs="Times New Roman"/>
            <w:noProof/>
            <w:sz w:val="24"/>
            <w:szCs w:val="24"/>
          </w:rPr>
          <w:t xml:space="preserve">anexa nr. </w:t>
        </w:r>
      </w:hyperlink>
      <w:r w:rsidR="00E25990">
        <w:rPr>
          <w:rFonts w:ascii="Times New Roman" w:eastAsia="Times New Roman" w:hAnsi="Times New Roman" w:cs="Times New Roman"/>
          <w:noProof/>
          <w:sz w:val="24"/>
          <w:szCs w:val="24"/>
        </w:rPr>
        <w:t>3</w:t>
      </w:r>
      <w:r w:rsidR="0056090C">
        <w:rPr>
          <w:rFonts w:ascii="Times New Roman" w:eastAsia="Times New Roman" w:hAnsi="Times New Roman" w:cs="Times New Roman"/>
          <w:noProof/>
          <w:sz w:val="24"/>
          <w:szCs w:val="24"/>
        </w:rPr>
        <w:t xml:space="preserve"> la regulament</w:t>
      </w:r>
      <w:r w:rsidR="00E25990">
        <w:rPr>
          <w:rFonts w:ascii="Times New Roman" w:eastAsia="Times New Roman" w:hAnsi="Times New Roman" w:cs="Times New Roman"/>
          <w:noProof/>
          <w:sz w:val="24"/>
          <w:szCs w:val="24"/>
        </w:rPr>
        <w:t>.</w:t>
      </w:r>
    </w:p>
    <w:p w:rsidR="003C6A58" w:rsidRPr="007840B6" w:rsidRDefault="003C6A58" w:rsidP="003C6A58">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Titularii de atestate pot contracta şi realiza activităţi de operare a instalaţiilor electrice şi a capacităţilor energetice deţinute de operatorii de reţea, de producători sau de clienţi finali, la nivelul competenţelor conferite de tipul de atestat deţinut, constând, după caz, în supravegherea funcţionării instalaţiilor electrice, pregătirea, coordonarea şi realizarea manevrelor, precum şi realizarea de activităţi de mentenanţă.</w:t>
      </w:r>
    </w:p>
    <w:p w:rsidR="003C6A58" w:rsidRPr="007840B6" w:rsidRDefault="003C6A58" w:rsidP="003C6A58">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Tipurile de atestate prevăzute la </w:t>
      </w:r>
      <w:hyperlink w:history="1">
        <w:r w:rsidRPr="007840B6">
          <w:rPr>
            <w:rFonts w:ascii="Times New Roman" w:eastAsia="Times New Roman" w:hAnsi="Times New Roman" w:cs="Times New Roman"/>
            <w:noProof/>
            <w:sz w:val="24"/>
            <w:szCs w:val="24"/>
          </w:rPr>
          <w:t>alin. (1) lit. e)</w:t>
        </w:r>
      </w:hyperlink>
      <w:r w:rsidRPr="007840B6">
        <w:rPr>
          <w:rFonts w:ascii="Times New Roman" w:eastAsia="Times New Roman" w:hAnsi="Times New Roman" w:cs="Times New Roman"/>
          <w:noProof/>
          <w:sz w:val="24"/>
          <w:szCs w:val="24"/>
        </w:rPr>
        <w:t xml:space="preserve">, g), h), k), l), n), p) şi q) includ şi competenţe privind efectuarea de lucrări de mentenanţă la corpurile de iluminat stradal pietonal şi rutier, temporar festiv şi ornamental sau ornamental festiv, racordate la instalaţiile electrice publice, în condiţiile atestatului deţinut, ale </w:t>
      </w:r>
      <w:hyperlink w:history="1">
        <w:r w:rsidRPr="007840B6">
          <w:rPr>
            <w:rFonts w:ascii="Times New Roman" w:eastAsia="Times New Roman" w:hAnsi="Times New Roman" w:cs="Times New Roman"/>
            <w:noProof/>
            <w:sz w:val="24"/>
            <w:szCs w:val="24"/>
          </w:rPr>
          <w:t>Legii serviciului de iluminat public nr. 230/2006</w:t>
        </w:r>
      </w:hyperlink>
      <w:r>
        <w:rPr>
          <w:rFonts w:ascii="Times New Roman" w:eastAsia="Times New Roman" w:hAnsi="Times New Roman" w:cs="Times New Roman"/>
          <w:noProof/>
          <w:sz w:val="24"/>
          <w:szCs w:val="24"/>
        </w:rPr>
        <w:t xml:space="preserve">, precum și ale celorlalte </w:t>
      </w:r>
      <w:r w:rsidRPr="007840B6">
        <w:rPr>
          <w:rFonts w:ascii="Times New Roman" w:eastAsia="Times New Roman" w:hAnsi="Times New Roman" w:cs="Times New Roman"/>
          <w:noProof/>
          <w:sz w:val="24"/>
          <w:szCs w:val="24"/>
        </w:rPr>
        <w:t xml:space="preserve"> reglementări aplicabile.</w:t>
      </w:r>
    </w:p>
    <w:p w:rsidR="00F5744B" w:rsidRDefault="00F5744B" w:rsidP="00E2599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E2599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E25990" w:rsidRDefault="006B069C" w:rsidP="00F5744B">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shd w:val="clear" w:color="auto" w:fill="FFFFFF"/>
        </w:rPr>
        <w:lastRenderedPageBreak/>
        <w:t>Art</w:t>
      </w:r>
      <w:r w:rsidR="00E25990">
        <w:rPr>
          <w:rFonts w:ascii="Times New Roman" w:eastAsia="Times New Roman" w:hAnsi="Times New Roman" w:cs="Times New Roman"/>
          <w:b/>
          <w:bCs/>
          <w:sz w:val="24"/>
          <w:szCs w:val="24"/>
          <w:shd w:val="clear" w:color="auto" w:fill="FFFFFF"/>
        </w:rPr>
        <w:t>.</w:t>
      </w:r>
      <w:r>
        <w:rPr>
          <w:rFonts w:ascii="Times New Roman" w:eastAsia="Times New Roman" w:hAnsi="Times New Roman" w:cs="Times New Roman"/>
          <w:b/>
          <w:bCs/>
          <w:sz w:val="24"/>
          <w:szCs w:val="24"/>
          <w:shd w:val="clear" w:color="auto" w:fill="FFFFFF"/>
        </w:rPr>
        <w:t xml:space="preserve"> 10</w:t>
      </w:r>
      <w:r w:rsidR="00E25990">
        <w:rPr>
          <w:rFonts w:ascii="Times New Roman" w:eastAsia="Times New Roman" w:hAnsi="Times New Roman" w:cs="Times New Roman"/>
          <w:b/>
          <w:bCs/>
          <w:sz w:val="24"/>
          <w:szCs w:val="24"/>
          <w:shd w:val="clear" w:color="auto" w:fill="FFFFFF"/>
        </w:rPr>
        <w:t xml:space="preserve">. - </w:t>
      </w:r>
      <w:r w:rsidR="00E25990">
        <w:rPr>
          <w:rFonts w:ascii="Times New Roman" w:eastAsia="Times New Roman" w:hAnsi="Times New Roman" w:cs="Times New Roman"/>
          <w:bCs/>
          <w:sz w:val="24"/>
          <w:szCs w:val="24"/>
        </w:rPr>
        <w:t>(</w:t>
      </w:r>
      <w:r w:rsidR="000F3234">
        <w:rPr>
          <w:rFonts w:ascii="Times New Roman" w:eastAsia="Times New Roman" w:hAnsi="Times New Roman" w:cs="Times New Roman"/>
          <w:bCs/>
          <w:sz w:val="24"/>
          <w:szCs w:val="24"/>
        </w:rPr>
        <w:t>1</w:t>
      </w:r>
      <w:r w:rsidR="00E25990">
        <w:rPr>
          <w:rFonts w:ascii="Times New Roman" w:eastAsia="Times New Roman" w:hAnsi="Times New Roman" w:cs="Times New Roman"/>
          <w:bCs/>
          <w:sz w:val="24"/>
          <w:szCs w:val="24"/>
        </w:rPr>
        <w:t>)</w:t>
      </w:r>
      <w:r w:rsidR="00E25990">
        <w:rPr>
          <w:rFonts w:ascii="Times New Roman" w:eastAsia="Times New Roman" w:hAnsi="Times New Roman" w:cs="Times New Roman"/>
          <w:sz w:val="24"/>
          <w:szCs w:val="24"/>
          <w:shd w:val="clear" w:color="auto" w:fill="FFFFFF"/>
        </w:rPr>
        <w:t xml:space="preserve"> La cererea operatorilor economici atestatele sunt vizate de către ANRE, odată la cinci ani</w:t>
      </w:r>
      <w:r w:rsidR="0056090C">
        <w:rPr>
          <w:rFonts w:ascii="Times New Roman" w:eastAsia="Times New Roman" w:hAnsi="Times New Roman" w:cs="Times New Roman"/>
          <w:sz w:val="24"/>
          <w:szCs w:val="24"/>
          <w:shd w:val="clear" w:color="auto" w:fill="FFFFFF"/>
        </w:rPr>
        <w:t>, în condițiile prezentului r</w:t>
      </w:r>
      <w:r w:rsidR="00E25990">
        <w:rPr>
          <w:rFonts w:ascii="Times New Roman" w:eastAsia="Times New Roman" w:hAnsi="Times New Roman" w:cs="Times New Roman"/>
          <w:sz w:val="24"/>
          <w:szCs w:val="24"/>
          <w:shd w:val="clear" w:color="auto" w:fill="FFFFFF"/>
        </w:rPr>
        <w:t>egulament.</w:t>
      </w:r>
      <w:r w:rsidR="00E25990">
        <w:rPr>
          <w:rFonts w:ascii="Times New Roman" w:eastAsia="Times New Roman" w:hAnsi="Times New Roman" w:cs="Times New Roman"/>
          <w:noProof/>
          <w:sz w:val="24"/>
          <w:szCs w:val="24"/>
        </w:rPr>
        <w:t>.</w:t>
      </w:r>
    </w:p>
    <w:p w:rsidR="00E25990" w:rsidRDefault="00E25990" w:rsidP="00E25990">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w:t>
      </w:r>
      <w:r w:rsidR="000F3234">
        <w:rPr>
          <w:rFonts w:ascii="Times New Roman" w:eastAsia="Times New Roman" w:hAnsi="Times New Roman" w:cs="Times New Roman"/>
          <w:noProof/>
          <w:sz w:val="24"/>
          <w:szCs w:val="24"/>
        </w:rPr>
        <w:t>2</w:t>
      </w:r>
      <w:r>
        <w:rPr>
          <w:rFonts w:ascii="Times New Roman" w:eastAsia="Times New Roman" w:hAnsi="Times New Roman" w:cs="Times New Roman"/>
          <w:noProof/>
          <w:sz w:val="24"/>
          <w:szCs w:val="24"/>
        </w:rPr>
        <w:t>) Termenul prevăzut la alin. (</w:t>
      </w:r>
      <w:r w:rsidR="000F3234">
        <w:rPr>
          <w:rFonts w:ascii="Times New Roman" w:eastAsia="Times New Roman" w:hAnsi="Times New Roman" w:cs="Times New Roman"/>
          <w:noProof/>
          <w:sz w:val="24"/>
          <w:szCs w:val="24"/>
        </w:rPr>
        <w:t>1</w:t>
      </w:r>
      <w:r>
        <w:rPr>
          <w:rFonts w:ascii="Times New Roman" w:eastAsia="Times New Roman" w:hAnsi="Times New Roman" w:cs="Times New Roman"/>
          <w:noProof/>
          <w:sz w:val="24"/>
          <w:szCs w:val="24"/>
        </w:rPr>
        <w:t>) curge de</w:t>
      </w:r>
      <w:r w:rsidR="00391473">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la data emiterii atestatului sau de la data ultimei vize.</w:t>
      </w:r>
    </w:p>
    <w:p w:rsidR="008A1AD0" w:rsidRPr="00D05FC9" w:rsidRDefault="00E25990" w:rsidP="00D05FC9">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w:t>
      </w:r>
      <w:r w:rsidR="000F3234">
        <w:rPr>
          <w:rFonts w:ascii="Times New Roman" w:eastAsia="Times New Roman" w:hAnsi="Times New Roman" w:cs="Times New Roman"/>
          <w:noProof/>
          <w:sz w:val="24"/>
          <w:szCs w:val="24"/>
        </w:rPr>
        <w:t>3</w:t>
      </w:r>
      <w:r>
        <w:rPr>
          <w:rFonts w:ascii="Times New Roman" w:eastAsia="Times New Roman" w:hAnsi="Times New Roman" w:cs="Times New Roman"/>
          <w:noProof/>
          <w:sz w:val="24"/>
          <w:szCs w:val="24"/>
        </w:rPr>
        <w:t xml:space="preserve">) Atestatele care nu sunt vizate, în condițiile prezentului regulament, de către ANRE, își pierd </w:t>
      </w:r>
      <w:r w:rsidR="002F51B1">
        <w:rPr>
          <w:rFonts w:ascii="Times New Roman" w:eastAsia="Times New Roman" w:hAnsi="Times New Roman" w:cs="Times New Roman"/>
          <w:noProof/>
          <w:sz w:val="24"/>
          <w:szCs w:val="24"/>
        </w:rPr>
        <w:t>valabilitate</w:t>
      </w:r>
      <w:r w:rsidR="000F3234">
        <w:rPr>
          <w:rFonts w:ascii="Times New Roman" w:eastAsia="Times New Roman" w:hAnsi="Times New Roman" w:cs="Times New Roman"/>
          <w:noProof/>
          <w:sz w:val="24"/>
          <w:szCs w:val="24"/>
        </w:rPr>
        <w:t>a</w:t>
      </w:r>
      <w:r>
        <w:rPr>
          <w:rFonts w:ascii="Times New Roman" w:eastAsia="Times New Roman" w:hAnsi="Times New Roman" w:cs="Times New Roman"/>
          <w:noProof/>
          <w:sz w:val="24"/>
          <w:szCs w:val="24"/>
        </w:rPr>
        <w:t>.</w:t>
      </w:r>
    </w:p>
    <w:p w:rsidR="0056090C" w:rsidRPr="007840B6" w:rsidRDefault="006B069C" w:rsidP="0056090C">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E25990">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11</w:t>
      </w:r>
      <w:r w:rsidR="00E25990">
        <w:rPr>
          <w:rFonts w:ascii="Times New Roman" w:eastAsia="Times New Roman" w:hAnsi="Times New Roman" w:cs="Times New Roman"/>
          <w:b/>
          <w:bCs/>
          <w:sz w:val="24"/>
          <w:szCs w:val="24"/>
          <w:shd w:val="clear" w:color="auto" w:fill="FFFFFF"/>
        </w:rPr>
        <w:t xml:space="preserve">. - </w:t>
      </w:r>
      <w:r w:rsidR="0056090C">
        <w:rPr>
          <w:rFonts w:ascii="Times New Roman" w:eastAsia="Times New Roman" w:hAnsi="Times New Roman" w:cs="Times New Roman"/>
          <w:sz w:val="24"/>
          <w:szCs w:val="24"/>
          <w:shd w:val="clear" w:color="auto" w:fill="FFFFFF"/>
        </w:rPr>
        <w:t>(1) Atestatele se acordă şi se emit de către ANRE, în condiţiile prezentului regulament.</w:t>
      </w:r>
    </w:p>
    <w:p w:rsidR="0056090C" w:rsidRPr="007840B6" w:rsidRDefault="0056090C" w:rsidP="0056090C">
      <w:pPr>
        <w:shd w:val="clear" w:color="auto" w:fill="FFFFFF"/>
        <w:spacing w:after="72"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(2) Titularului de atestat emis în conformitate cu prevederile prezentului regulament îi sunt aplicabile Condiţiile-cadru de valabilitate asociate </w:t>
      </w:r>
      <w:r>
        <w:rPr>
          <w:rFonts w:ascii="Times New Roman" w:eastAsia="Times New Roman" w:hAnsi="Times New Roman" w:cs="Times New Roman"/>
          <w:sz w:val="24"/>
          <w:szCs w:val="24"/>
          <w:shd w:val="clear" w:color="auto" w:fill="FFFFFF"/>
        </w:rPr>
        <w:t>tipului de atestat pe care îl deține, pe care este obligat să le respecte</w:t>
      </w:r>
      <w:r>
        <w:rPr>
          <w:rFonts w:ascii="Times New Roman" w:eastAsia="Times New Roman" w:hAnsi="Times New Roman" w:cs="Times New Roman"/>
          <w:sz w:val="24"/>
          <w:szCs w:val="24"/>
          <w:shd w:val="clear" w:color="auto" w:fill="FFFFFF"/>
          <w:lang w:val="en-GB"/>
        </w:rPr>
        <w:t>;</w:t>
      </w:r>
    </w:p>
    <w:p w:rsidR="008A1AD0" w:rsidRPr="00D05FC9" w:rsidRDefault="0056090C" w:rsidP="00D05FC9">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lang w:val="en-GB"/>
        </w:rPr>
        <w:t xml:space="preserve">(3) Condiţiile-cadru de valabilitate asociate atestatelor sunt prevăzute, în funcție de tipul de atestat, în </w:t>
      </w:r>
      <w:r w:rsidRPr="00163823">
        <w:rPr>
          <w:rFonts w:ascii="Times New Roman" w:eastAsia="Times New Roman" w:hAnsi="Times New Roman" w:cs="Times New Roman"/>
          <w:sz w:val="24"/>
          <w:szCs w:val="24"/>
          <w:shd w:val="clear" w:color="auto" w:fill="FFFFFF"/>
          <w:lang w:val="en-GB"/>
        </w:rPr>
        <w:t xml:space="preserve">anexele nr. </w:t>
      </w:r>
      <w:r>
        <w:rPr>
          <w:rFonts w:ascii="Times New Roman" w:eastAsia="Times New Roman" w:hAnsi="Times New Roman" w:cs="Times New Roman"/>
          <w:sz w:val="24"/>
          <w:szCs w:val="24"/>
          <w:shd w:val="clear" w:color="auto" w:fill="FFFFFF"/>
          <w:lang w:val="en-GB"/>
        </w:rPr>
        <w:t>1</w:t>
      </w:r>
      <w:r w:rsidRPr="00163823">
        <w:rPr>
          <w:rFonts w:ascii="Times New Roman" w:eastAsia="Times New Roman" w:hAnsi="Times New Roman" w:cs="Times New Roman"/>
          <w:sz w:val="24"/>
          <w:szCs w:val="24"/>
          <w:shd w:val="clear" w:color="auto" w:fill="FFFFFF"/>
          <w:lang w:val="en-GB"/>
        </w:rPr>
        <w:t>÷</w:t>
      </w:r>
      <w:r>
        <w:rPr>
          <w:rFonts w:ascii="Times New Roman" w:eastAsia="Times New Roman" w:hAnsi="Times New Roman" w:cs="Times New Roman"/>
          <w:sz w:val="24"/>
          <w:szCs w:val="24"/>
          <w:shd w:val="clear" w:color="auto" w:fill="FFFFFF"/>
          <w:lang w:val="en-GB"/>
        </w:rPr>
        <w:t>2 la regulament</w:t>
      </w:r>
      <w:r w:rsidRPr="00163823">
        <w:rPr>
          <w:rFonts w:ascii="Times New Roman" w:eastAsia="Times New Roman" w:hAnsi="Times New Roman" w:cs="Times New Roman"/>
          <w:sz w:val="24"/>
          <w:szCs w:val="24"/>
          <w:shd w:val="clear" w:color="auto" w:fill="FFFFFF"/>
          <w:lang w:val="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D40103" w:rsidRPr="007840B6" w:rsidTr="00D40103">
        <w:trPr>
          <w:tblCellSpacing w:w="15" w:type="dxa"/>
        </w:trPr>
        <w:tc>
          <w:tcPr>
            <w:tcW w:w="0" w:type="auto"/>
            <w:tcMar>
              <w:top w:w="84" w:type="dxa"/>
              <w:left w:w="15" w:type="dxa"/>
              <w:bottom w:w="84" w:type="dxa"/>
              <w:right w:w="15" w:type="dxa"/>
            </w:tcMar>
            <w:vAlign w:val="center"/>
            <w:hideMark/>
          </w:tcPr>
          <w:p w:rsidR="00D40103" w:rsidRPr="007840B6" w:rsidRDefault="00D40103" w:rsidP="00D40103">
            <w:pPr>
              <w:spacing w:after="0" w:line="240" w:lineRule="auto"/>
              <w:jc w:val="both"/>
              <w:rPr>
                <w:rFonts w:ascii="Verdana" w:eastAsia="Times New Roman" w:hAnsi="Verdana" w:cs="Times New Roman"/>
                <w:color w:val="000000"/>
              </w:rPr>
            </w:pPr>
          </w:p>
        </w:tc>
        <w:tc>
          <w:tcPr>
            <w:tcW w:w="0" w:type="auto"/>
            <w:vAlign w:val="center"/>
            <w:hideMark/>
          </w:tcPr>
          <w:p w:rsidR="00D40103" w:rsidRPr="007840B6" w:rsidRDefault="00D40103" w:rsidP="00D40103">
            <w:pPr>
              <w:shd w:val="clear" w:color="auto" w:fill="FFFFFF"/>
              <w:spacing w:after="0" w:line="240" w:lineRule="auto"/>
              <w:ind w:left="251"/>
              <w:jc w:val="both"/>
              <w:rPr>
                <w:rFonts w:ascii="Verdana" w:eastAsia="Times New Roman" w:hAnsi="Verdana" w:cs="Times New Roman"/>
                <w:color w:val="000000"/>
              </w:rPr>
            </w:pPr>
          </w:p>
        </w:tc>
      </w:tr>
    </w:tbl>
    <w:p w:rsidR="00D40103" w:rsidRPr="007840B6" w:rsidRDefault="006B069C" w:rsidP="00D40103">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Capitolul III</w:t>
      </w:r>
    </w:p>
    <w:p w:rsidR="00D40103" w:rsidRPr="007840B6" w:rsidRDefault="006B069C" w:rsidP="00D40103">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Procedura de solicitare a unui atestat</w:t>
      </w:r>
    </w:p>
    <w:p w:rsidR="0033467A" w:rsidRPr="007840B6" w:rsidRDefault="006B069C" w:rsidP="0033467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56090C">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12</w:t>
      </w:r>
      <w:r w:rsidR="0056090C">
        <w:rPr>
          <w:rFonts w:ascii="Times New Roman" w:eastAsia="Times New Roman" w:hAnsi="Times New Roman" w:cs="Times New Roman"/>
          <w:b/>
          <w:bCs/>
          <w:sz w:val="24"/>
          <w:szCs w:val="24"/>
          <w:shd w:val="clear" w:color="auto" w:fill="FFFFFF"/>
        </w:rPr>
        <w:t xml:space="preserve">. - </w:t>
      </w:r>
      <w:r w:rsidR="0033467A">
        <w:rPr>
          <w:rFonts w:ascii="Times New Roman" w:eastAsia="Times New Roman" w:hAnsi="Times New Roman" w:cs="Times New Roman"/>
          <w:bCs/>
          <w:sz w:val="24"/>
          <w:szCs w:val="24"/>
        </w:rPr>
        <w:t>(1)</w:t>
      </w:r>
      <w:r w:rsidR="0033467A">
        <w:rPr>
          <w:rFonts w:ascii="Times New Roman" w:eastAsia="Times New Roman" w:hAnsi="Times New Roman" w:cs="Times New Roman"/>
          <w:sz w:val="24"/>
          <w:szCs w:val="24"/>
          <w:shd w:val="clear" w:color="auto" w:fill="FFFFFF"/>
        </w:rPr>
        <w:t xml:space="preserve"> </w:t>
      </w:r>
      <w:r w:rsidR="0033467A">
        <w:rPr>
          <w:rFonts w:ascii="Times New Roman" w:eastAsia="Times New Roman" w:hAnsi="Times New Roman" w:cs="Times New Roman"/>
          <w:noProof/>
          <w:sz w:val="24"/>
          <w:szCs w:val="24"/>
        </w:rPr>
        <w:t>În vederea obținerii unui atestat, solicitantul, prin reprezentantul său legal</w:t>
      </w:r>
      <w:r w:rsidR="0033467A">
        <w:rPr>
          <w:rFonts w:ascii="Times New Roman" w:eastAsia="Verdana" w:hAnsi="Times New Roman" w:cs="Times New Roman"/>
          <w:noProof/>
          <w:sz w:val="24"/>
          <w:szCs w:val="24"/>
        </w:rPr>
        <w:t>/</w:t>
      </w:r>
      <w:r w:rsidR="0033467A" w:rsidRPr="00163823">
        <w:rPr>
          <w:rFonts w:ascii="Times New Roman" w:eastAsia="Verdana" w:hAnsi="Times New Roman" w:cs="Times New Roman"/>
          <w:noProof/>
          <w:sz w:val="24"/>
          <w:szCs w:val="24"/>
        </w:rPr>
        <w:t>persoan</w:t>
      </w:r>
      <w:r w:rsidR="0033467A">
        <w:rPr>
          <w:rFonts w:ascii="Times New Roman" w:eastAsia="Verdana" w:hAnsi="Times New Roman" w:cs="Times New Roman"/>
          <w:noProof/>
          <w:sz w:val="24"/>
          <w:szCs w:val="24"/>
        </w:rPr>
        <w:t>ă</w:t>
      </w:r>
      <w:r w:rsidR="0033467A" w:rsidRPr="00163823">
        <w:rPr>
          <w:rFonts w:ascii="Times New Roman" w:eastAsia="Verdana" w:hAnsi="Times New Roman" w:cs="Times New Roman"/>
          <w:noProof/>
          <w:sz w:val="24"/>
          <w:szCs w:val="24"/>
        </w:rPr>
        <w:t xml:space="preserve"> împuternicită în acest sens,</w:t>
      </w:r>
      <w:r w:rsidR="0033467A" w:rsidRPr="007840B6">
        <w:rPr>
          <w:rFonts w:ascii="Times New Roman" w:eastAsia="Verdana" w:hAnsi="Times New Roman" w:cs="Times New Roman"/>
          <w:noProof/>
          <w:sz w:val="24"/>
          <w:szCs w:val="24"/>
        </w:rPr>
        <w:t xml:space="preserve"> </w:t>
      </w:r>
      <w:r w:rsidR="0033467A">
        <w:rPr>
          <w:rFonts w:ascii="Times New Roman" w:eastAsia="Times New Roman" w:hAnsi="Times New Roman" w:cs="Times New Roman"/>
          <w:noProof/>
          <w:sz w:val="24"/>
          <w:szCs w:val="24"/>
        </w:rPr>
        <w:t>înregistrează la ANRE o cerere de atestare,</w:t>
      </w:r>
      <w:r w:rsidR="0033467A">
        <w:t xml:space="preserve"> </w:t>
      </w:r>
      <w:r w:rsidR="0033467A">
        <w:rPr>
          <w:rFonts w:ascii="Times New Roman" w:eastAsia="Times New Roman" w:hAnsi="Times New Roman" w:cs="Times New Roman"/>
          <w:noProof/>
          <w:sz w:val="24"/>
          <w:szCs w:val="24"/>
        </w:rPr>
        <w:t xml:space="preserve">întocmită conform modelului prevăzut în anexa nr. </w:t>
      </w:r>
      <w:hyperlink w:history="1">
        <w:r w:rsidR="0033467A">
          <w:rPr>
            <w:rFonts w:ascii="Times New Roman" w:eastAsia="Times New Roman" w:hAnsi="Times New Roman" w:cs="Times New Roman"/>
            <w:noProof/>
            <w:sz w:val="24"/>
            <w:szCs w:val="24"/>
          </w:rPr>
          <w:t>4</w:t>
        </w:r>
      </w:hyperlink>
      <w:r w:rsidR="0033467A">
        <w:rPr>
          <w:rFonts w:ascii="Times New Roman" w:eastAsia="Times New Roman" w:hAnsi="Times New Roman" w:cs="Times New Roman"/>
          <w:noProof/>
          <w:sz w:val="24"/>
          <w:szCs w:val="24"/>
        </w:rPr>
        <w:t xml:space="preserve"> la regulament</w:t>
      </w:r>
      <w:r w:rsidR="0033467A" w:rsidRPr="007840B6">
        <w:rPr>
          <w:rFonts w:ascii="Times New Roman" w:eastAsia="Times New Roman" w:hAnsi="Times New Roman" w:cs="Times New Roman"/>
          <w:noProof/>
          <w:sz w:val="24"/>
          <w:szCs w:val="24"/>
        </w:rPr>
        <w:t xml:space="preserve">, în original. </w:t>
      </w:r>
      <w:r w:rsidR="0033467A">
        <w:rPr>
          <w:rFonts w:ascii="Times New Roman" w:hAnsi="Times New Roman" w:cs="Times New Roman"/>
          <w:sz w:val="24"/>
          <w:szCs w:val="24"/>
          <w:lang w:val="en-GB"/>
        </w:rPr>
        <w:t>La cererea solicitantului, în termen de 5 zile lucrătoare de la data înregistrării cererii, ANRE confirmă înregistrarea acesteia în baza de date a ANRE.</w:t>
      </w:r>
    </w:p>
    <w:p w:rsidR="0033467A" w:rsidRPr="007840B6" w:rsidRDefault="0033467A" w:rsidP="0033467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Cererea de atestare este însoţită de documente justificative, în funcţie de tipul de atestat solicitat, redactate sau traduse în limba română în formă necertificată, conform prevederilor prezentului regulament.</w:t>
      </w:r>
    </w:p>
    <w:p w:rsidR="0033467A" w:rsidRPr="007840B6" w:rsidRDefault="0033467A"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Nu pot solicita la ANRE acordarea/vizarea </w:t>
      </w:r>
      <w:r>
        <w:rPr>
          <w:rFonts w:ascii="Times New Roman" w:eastAsia="Times New Roman" w:hAnsi="Times New Roman" w:cs="Times New Roman"/>
          <w:noProof/>
          <w:sz w:val="24"/>
          <w:szCs w:val="24"/>
        </w:rPr>
        <w:t>unui atestat dintre cele prevăzute de prezentul regulament:</w:t>
      </w:r>
    </w:p>
    <w:p w:rsidR="0033467A" w:rsidRPr="007840B6" w:rsidRDefault="0033467A"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 operatorul economic aflat în procedura falimentului;</w:t>
      </w:r>
    </w:p>
    <w:p w:rsidR="0033467A" w:rsidRPr="007840B6" w:rsidRDefault="0033467A"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b) operatorul economic căruia ANRE i-a retras atestatul în ultimii 5 ani anterior înregistrării cererii, pentru motive imputabile acestuia;</w:t>
      </w:r>
    </w:p>
    <w:p w:rsidR="0033467A" w:rsidRPr="007840B6" w:rsidRDefault="006B069C" w:rsidP="0033467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33467A">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13</w:t>
      </w:r>
      <w:r w:rsidR="0033467A">
        <w:rPr>
          <w:rFonts w:ascii="Times New Roman" w:eastAsia="Times New Roman" w:hAnsi="Times New Roman" w:cs="Times New Roman"/>
          <w:b/>
          <w:bCs/>
          <w:sz w:val="24"/>
          <w:szCs w:val="24"/>
          <w:shd w:val="clear" w:color="auto" w:fill="FFFFFF"/>
        </w:rPr>
        <w:t xml:space="preserve">. - </w:t>
      </w:r>
      <w:r w:rsidR="0033467A">
        <w:rPr>
          <w:rFonts w:ascii="Times New Roman" w:eastAsia="Times New Roman" w:hAnsi="Times New Roman" w:cs="Times New Roman"/>
          <w:bCs/>
          <w:sz w:val="24"/>
          <w:szCs w:val="24"/>
        </w:rPr>
        <w:t>(1)</w:t>
      </w:r>
      <w:r w:rsidR="0033467A">
        <w:rPr>
          <w:rFonts w:ascii="Times New Roman" w:eastAsia="Times New Roman" w:hAnsi="Times New Roman" w:cs="Times New Roman"/>
          <w:sz w:val="24"/>
          <w:szCs w:val="24"/>
          <w:shd w:val="clear" w:color="auto" w:fill="FFFFFF"/>
        </w:rPr>
        <w:t xml:space="preserve"> </w:t>
      </w:r>
      <w:r w:rsidR="0033467A">
        <w:rPr>
          <w:rFonts w:ascii="Times New Roman" w:eastAsia="Times New Roman" w:hAnsi="Times New Roman" w:cs="Times New Roman"/>
          <w:noProof/>
          <w:sz w:val="24"/>
          <w:szCs w:val="24"/>
        </w:rPr>
        <w:t>Solicitantul de atestat are obligaţia de a achita un tarif de emitere a atestatului, pentru fiecare tip de atestat solicitat.</w:t>
      </w:r>
    </w:p>
    <w:p w:rsidR="0033467A" w:rsidRPr="007840B6" w:rsidRDefault="0033467A" w:rsidP="0033467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Tariful de emitere a atestatului se achită integral, înainte sau odată cu înregistrarea cererii prevăzute la </w:t>
      </w:r>
      <w:hyperlink w:history="1">
        <w:r w:rsidRPr="00163823">
          <w:rPr>
            <w:rFonts w:ascii="Times New Roman" w:eastAsia="Times New Roman" w:hAnsi="Times New Roman" w:cs="Times New Roman"/>
            <w:noProof/>
            <w:sz w:val="24"/>
            <w:szCs w:val="24"/>
          </w:rPr>
          <w:t>art. 12 alin. (1)</w:t>
        </w:r>
      </w:hyperlink>
      <w:r w:rsidRPr="00163823">
        <w:rPr>
          <w:rFonts w:ascii="Times New Roman" w:eastAsia="Times New Roman" w:hAnsi="Times New Roman" w:cs="Times New Roman"/>
          <w:noProof/>
          <w:sz w:val="24"/>
          <w:szCs w:val="24"/>
        </w:rPr>
        <w:t>.</w:t>
      </w:r>
    </w:p>
    <w:p w:rsidR="0033467A" w:rsidRPr="007840B6" w:rsidRDefault="0033467A" w:rsidP="0033467A">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7840B6">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În situaţia în care se constată că în termen de 10 zile lucrătoare de la data înregistrării cererii prevăzute la </w:t>
      </w:r>
      <w:hyperlink w:history="1">
        <w:r w:rsidRPr="00163823">
          <w:rPr>
            <w:rFonts w:ascii="Times New Roman" w:eastAsia="Times New Roman" w:hAnsi="Times New Roman" w:cs="Times New Roman"/>
            <w:noProof/>
            <w:sz w:val="24"/>
            <w:szCs w:val="24"/>
          </w:rPr>
          <w:t>art. 12 alin. (1)</w:t>
        </w:r>
      </w:hyperlink>
      <w:r w:rsidRPr="007840B6">
        <w:rPr>
          <w:rFonts w:ascii="Times New Roman" w:eastAsia="Times New Roman" w:hAnsi="Times New Roman" w:cs="Times New Roman"/>
          <w:noProof/>
          <w:sz w:val="24"/>
          <w:szCs w:val="24"/>
        </w:rPr>
        <w:t xml:space="preserve"> suma aferentă tarifului de emitere a atestatului nu a fost integral şi efectiv virată în contul </w:t>
      </w:r>
      <w:r>
        <w:rPr>
          <w:rFonts w:ascii="Times New Roman" w:eastAsia="Times New Roman" w:hAnsi="Times New Roman" w:cs="Times New Roman"/>
          <w:noProof/>
          <w:sz w:val="24"/>
          <w:szCs w:val="24"/>
        </w:rPr>
        <w:lastRenderedPageBreak/>
        <w:t>ANRE</w:t>
      </w:r>
      <w:r w:rsidRPr="007840B6">
        <w:rPr>
          <w:rFonts w:ascii="Times New Roman" w:eastAsia="Times New Roman" w:hAnsi="Times New Roman" w:cs="Times New Roman"/>
          <w:noProof/>
          <w:sz w:val="24"/>
          <w:szCs w:val="24"/>
        </w:rPr>
        <w:t xml:space="preserve">, solicitarea se clasează de drept, solicitantul fiind notificat cu privire la acest lucru şi cu privire la posibilitatea de a i se restitui documentele anexate cererii sale. </w:t>
      </w:r>
    </w:p>
    <w:p w:rsidR="0033467A" w:rsidRPr="007840B6" w:rsidRDefault="006B069C"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shd w:val="clear" w:color="auto" w:fill="FFFFFF"/>
        </w:rPr>
        <w:t>Art</w:t>
      </w:r>
      <w:r w:rsidR="0033467A">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w:t>
      </w:r>
      <w:r w:rsidR="000F3234">
        <w:rPr>
          <w:rFonts w:ascii="Times New Roman" w:eastAsia="Times New Roman" w:hAnsi="Times New Roman" w:cs="Times New Roman"/>
          <w:b/>
          <w:bCs/>
          <w:sz w:val="24"/>
          <w:szCs w:val="24"/>
          <w:shd w:val="clear" w:color="auto" w:fill="FFFFFF"/>
        </w:rPr>
        <w:t>4</w:t>
      </w:r>
      <w:r w:rsidR="0033467A">
        <w:rPr>
          <w:rFonts w:ascii="Times New Roman" w:eastAsia="Times New Roman" w:hAnsi="Times New Roman" w:cs="Times New Roman"/>
          <w:b/>
          <w:bCs/>
          <w:sz w:val="24"/>
          <w:szCs w:val="24"/>
          <w:shd w:val="clear" w:color="auto" w:fill="FFFFFF"/>
        </w:rPr>
        <w:t xml:space="preserve">. - </w:t>
      </w:r>
      <w:r w:rsidR="0033467A">
        <w:rPr>
          <w:rFonts w:ascii="Times New Roman" w:eastAsia="Times New Roman" w:hAnsi="Times New Roman" w:cs="Times New Roman"/>
          <w:bCs/>
          <w:sz w:val="24"/>
          <w:szCs w:val="24"/>
        </w:rPr>
        <w:t>(1)</w:t>
      </w:r>
      <w:r w:rsidR="0033467A">
        <w:rPr>
          <w:rFonts w:ascii="Times New Roman" w:eastAsia="Times New Roman" w:hAnsi="Times New Roman" w:cs="Times New Roman"/>
          <w:sz w:val="24"/>
          <w:szCs w:val="24"/>
          <w:shd w:val="clear" w:color="auto" w:fill="FFFFFF"/>
        </w:rPr>
        <w:t xml:space="preserve"> </w:t>
      </w:r>
      <w:r w:rsidR="0033467A">
        <w:rPr>
          <w:rFonts w:ascii="Times New Roman" w:eastAsia="Times New Roman" w:hAnsi="Times New Roman" w:cs="Times New Roman"/>
          <w:noProof/>
          <w:sz w:val="24"/>
          <w:szCs w:val="24"/>
        </w:rPr>
        <w:t>Documentele justificative anexate cererii de emitere a unui atestat sunt:</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bCs/>
          <w:noProof/>
          <w:sz w:val="24"/>
          <w:szCs w:val="24"/>
        </w:rPr>
        <w:t>a)</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certificatul constatator eliberat de oficiul registrului comerţului,</w:t>
      </w:r>
      <w:r>
        <w:rPr>
          <w:rFonts w:ascii="Times New Roman" w:eastAsia="Times New Roman" w:hAnsi="Times New Roman" w:cs="Times New Roman"/>
          <w:noProof/>
          <w:sz w:val="24"/>
          <w:szCs w:val="24"/>
          <w:lang w:val="ro-RO"/>
        </w:rPr>
        <w:t xml:space="preserve"> cu cel mult 30 de zile înainte de data depunerii cererii, care să reflecte situaţia actualizată a solicitantului cu privire la starea sa, datele de identificare şi căile de comunicare ale acestuia şi din care să rezulte că solicitantul are înregistrat ca obiect de activitate principal sau secundar activităţi de tipul celor supuse atestării, </w:t>
      </w:r>
      <w:r>
        <w:rPr>
          <w:rFonts w:ascii="Times New Roman" w:eastAsia="Times New Roman" w:hAnsi="Times New Roman" w:cs="Times New Roman"/>
          <w:noProof/>
          <w:sz w:val="24"/>
          <w:szCs w:val="24"/>
          <w:lang w:val="en-GB"/>
        </w:rPr>
        <w:t>sau, după caz, alt document justificativ care să conţină aceste informaţii;</w:t>
      </w:r>
    </w:p>
    <w:p w:rsidR="00827F5B" w:rsidRDefault="0033467A" w:rsidP="0033467A">
      <w:pPr>
        <w:shd w:val="clear" w:color="auto" w:fill="FFFFFF"/>
        <w:spacing w:after="0" w:line="36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 organigrama operatorului economic cu precizarea compartimentelor responsabile cu desfăşurarea activităţilor în domeniul pentru care solicită atestarea, datată şi asumată prin semnătură de către reprezentantul legal al operatorului economic;</w:t>
      </w:r>
    </w:p>
    <w:p w:rsidR="00827F5B" w:rsidRPr="00724603" w:rsidRDefault="00827F5B" w:rsidP="00724603">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lang w:val="ro-RO"/>
        </w:rPr>
        <w:t xml:space="preserve">c) </w:t>
      </w:r>
      <w:r w:rsidRPr="00724603">
        <w:rPr>
          <w:rFonts w:ascii="Times New Roman" w:eastAsia="Times New Roman" w:hAnsi="Times New Roman" w:cs="Times New Roman"/>
          <w:color w:val="000000"/>
          <w:sz w:val="24"/>
          <w:szCs w:val="24"/>
        </w:rPr>
        <w:t xml:space="preserve">lista dotărilor tehnico-materiale pe care solicitantul le deţine în proprietate sau în folosinţă, întocmită conform modelului din </w:t>
      </w:r>
      <w:r w:rsidRPr="00724603">
        <w:rPr>
          <w:rFonts w:ascii="Times New Roman" w:hAnsi="Times New Roman" w:cs="Times New Roman"/>
          <w:color w:val="000000"/>
          <w:sz w:val="24"/>
          <w:szCs w:val="24"/>
        </w:rPr>
        <w:t xml:space="preserve">anexa nr. </w:t>
      </w:r>
      <w:r w:rsidR="00887D3C">
        <w:rPr>
          <w:rFonts w:ascii="Times New Roman" w:eastAsia="Times New Roman" w:hAnsi="Times New Roman" w:cs="Times New Roman"/>
          <w:color w:val="000000"/>
          <w:sz w:val="24"/>
          <w:szCs w:val="24"/>
        </w:rPr>
        <w:t>5</w:t>
      </w:r>
      <w:r w:rsidR="00D502E7">
        <w:rPr>
          <w:rFonts w:ascii="Times New Roman" w:eastAsia="Times New Roman" w:hAnsi="Times New Roman" w:cs="Times New Roman"/>
          <w:color w:val="000000"/>
          <w:sz w:val="24"/>
          <w:szCs w:val="24"/>
        </w:rPr>
        <w:t xml:space="preserve"> la regulament</w:t>
      </w:r>
      <w:r w:rsidRPr="00724603">
        <w:rPr>
          <w:rFonts w:ascii="Times New Roman" w:eastAsia="Times New Roman" w:hAnsi="Times New Roman" w:cs="Times New Roman"/>
          <w:color w:val="000000"/>
          <w:sz w:val="24"/>
          <w:szCs w:val="24"/>
        </w:rPr>
        <w:t xml:space="preserve">; dotările cuprinse în listă trebuie să le includă cel puţin pe cele prevăzute în </w:t>
      </w:r>
      <w:r w:rsidRPr="00724603">
        <w:rPr>
          <w:rFonts w:ascii="Times New Roman" w:hAnsi="Times New Roman" w:cs="Times New Roman"/>
          <w:color w:val="000000"/>
          <w:sz w:val="24"/>
          <w:szCs w:val="24"/>
        </w:rPr>
        <w:t xml:space="preserve">anexa nr. </w:t>
      </w:r>
      <w:r w:rsidR="00887D3C">
        <w:rPr>
          <w:rFonts w:ascii="Times New Roman" w:eastAsia="Times New Roman" w:hAnsi="Times New Roman" w:cs="Times New Roman"/>
          <w:color w:val="000000"/>
          <w:sz w:val="24"/>
          <w:szCs w:val="24"/>
        </w:rPr>
        <w:t>6</w:t>
      </w:r>
      <w:r w:rsidR="00D502E7">
        <w:rPr>
          <w:rFonts w:ascii="Times New Roman" w:eastAsia="Times New Roman" w:hAnsi="Times New Roman" w:cs="Times New Roman"/>
          <w:color w:val="000000"/>
          <w:sz w:val="24"/>
          <w:szCs w:val="24"/>
        </w:rPr>
        <w:t xml:space="preserve"> </w:t>
      </w:r>
      <w:r w:rsidR="00D502E7">
        <w:rPr>
          <w:rFonts w:ascii="Times New Roman" w:eastAsia="Times New Roman" w:hAnsi="Times New Roman" w:cs="Times New Roman"/>
          <w:color w:val="000000"/>
          <w:sz w:val="24"/>
          <w:szCs w:val="24"/>
        </w:rPr>
        <w:t>la regulament</w:t>
      </w:r>
      <w:r w:rsidRPr="00724603">
        <w:rPr>
          <w:rFonts w:ascii="Times New Roman" w:eastAsia="Times New Roman" w:hAnsi="Times New Roman" w:cs="Times New Roman"/>
          <w:color w:val="000000"/>
          <w:sz w:val="24"/>
          <w:szCs w:val="24"/>
        </w:rPr>
        <w:t xml:space="preserve">, corespunzătoare tipului de atestat solicitat; </w:t>
      </w:r>
    </w:p>
    <w:p w:rsidR="0033467A" w:rsidRPr="007840B6" w:rsidRDefault="00827F5B" w:rsidP="0033467A">
      <w:pPr>
        <w:shd w:val="clear" w:color="auto" w:fill="FFFFFF"/>
        <w:spacing w:after="0" w:line="360" w:lineRule="auto"/>
        <w:jc w:val="both"/>
        <w:rPr>
          <w:rFonts w:ascii="Times New Roman" w:hAnsi="Times New Roman" w:cs="Times New Roman"/>
          <w:noProof/>
          <w:sz w:val="24"/>
          <w:szCs w:val="24"/>
          <w:lang w:val="ro-RO"/>
        </w:rPr>
      </w:pPr>
      <w:r>
        <w:rPr>
          <w:rFonts w:ascii="Times New Roman" w:eastAsia="Times New Roman" w:hAnsi="Times New Roman" w:cs="Times New Roman"/>
          <w:bCs/>
          <w:noProof/>
          <w:sz w:val="24"/>
          <w:szCs w:val="24"/>
        </w:rPr>
        <w:t>d</w:t>
      </w:r>
      <w:r w:rsidR="0033467A">
        <w:rPr>
          <w:rFonts w:ascii="Times New Roman" w:eastAsia="Times New Roman" w:hAnsi="Times New Roman" w:cs="Times New Roman"/>
          <w:bCs/>
          <w:noProof/>
          <w:sz w:val="24"/>
          <w:szCs w:val="24"/>
        </w:rPr>
        <w:t>)</w:t>
      </w:r>
      <w:r w:rsidR="0033467A">
        <w:rPr>
          <w:rFonts w:ascii="Times New Roman" w:eastAsia="Times New Roman" w:hAnsi="Times New Roman" w:cs="Times New Roman"/>
          <w:noProof/>
          <w:sz w:val="24"/>
          <w:szCs w:val="24"/>
          <w:shd w:val="clear" w:color="auto" w:fill="FFFFFF"/>
        </w:rPr>
        <w:t xml:space="preserve"> </w:t>
      </w:r>
      <w:r w:rsidR="0033467A">
        <w:rPr>
          <w:rFonts w:ascii="Times New Roman" w:eastAsia="Times New Roman" w:hAnsi="Times New Roman" w:cs="Times New Roman"/>
          <w:noProof/>
          <w:sz w:val="24"/>
          <w:szCs w:val="24"/>
        </w:rPr>
        <w:t xml:space="preserve">fişa cu privire la personalul operatorului economic - structura cu personalul angajat/contractat, alocat activităţilor supuse atestării, existent la momentul solicitării atestării, întocmită conform </w:t>
      </w:r>
      <w:r w:rsidR="0033467A" w:rsidRPr="00163823">
        <w:rPr>
          <w:rFonts w:ascii="Times New Roman" w:eastAsia="Times New Roman" w:hAnsi="Times New Roman" w:cs="Times New Roman"/>
          <w:noProof/>
          <w:sz w:val="24"/>
          <w:szCs w:val="24"/>
        </w:rPr>
        <w:t xml:space="preserve">anexei nr. </w:t>
      </w:r>
      <w:r w:rsidR="00887D3C">
        <w:rPr>
          <w:rFonts w:ascii="Times New Roman" w:eastAsia="Times New Roman" w:hAnsi="Times New Roman" w:cs="Times New Roman"/>
          <w:noProof/>
          <w:sz w:val="24"/>
          <w:szCs w:val="24"/>
        </w:rPr>
        <w:t>7</w:t>
      </w:r>
      <w:r w:rsidR="0033467A">
        <w:rPr>
          <w:rFonts w:ascii="Times New Roman" w:eastAsia="Times New Roman" w:hAnsi="Times New Roman" w:cs="Times New Roman"/>
          <w:noProof/>
          <w:sz w:val="24"/>
          <w:szCs w:val="24"/>
        </w:rPr>
        <w:t xml:space="preserve"> la regulament</w:t>
      </w:r>
      <w:r w:rsidR="0033467A" w:rsidRPr="007840B6">
        <w:rPr>
          <w:rFonts w:ascii="Times New Roman" w:eastAsia="Times New Roman" w:hAnsi="Times New Roman" w:cs="Times New Roman"/>
          <w:noProof/>
          <w:sz w:val="24"/>
          <w:szCs w:val="24"/>
        </w:rPr>
        <w:t xml:space="preserve">; structura de personal trebuie să cuprindă cel puţin doi </w:t>
      </w:r>
      <w:r w:rsidR="0033467A">
        <w:rPr>
          <w:rFonts w:ascii="Times New Roman" w:eastAsia="Times New Roman" w:hAnsi="Times New Roman" w:cs="Times New Roman"/>
          <w:noProof/>
          <w:sz w:val="24"/>
          <w:szCs w:val="24"/>
        </w:rPr>
        <w:t>electricieni autorizați, având minimum gradul şi tipul de autorizare</w:t>
      </w:r>
      <w:r w:rsidR="0033467A">
        <w:rPr>
          <w:rFonts w:ascii="Times New Roman" w:eastAsia="Times New Roman" w:hAnsi="Times New Roman" w:cs="Times New Roman"/>
          <w:color w:val="000000"/>
          <w:sz w:val="24"/>
          <w:szCs w:val="24"/>
          <w:lang w:val="ro-RO" w:eastAsia="ro-RO"/>
        </w:rPr>
        <w:t xml:space="preserve"> </w:t>
      </w:r>
      <w:r w:rsidR="0033467A">
        <w:rPr>
          <w:rFonts w:ascii="Times New Roman" w:hAnsi="Times New Roman" w:cs="Times New Roman"/>
          <w:noProof/>
          <w:sz w:val="24"/>
          <w:szCs w:val="24"/>
          <w:lang w:val="ro-RO"/>
        </w:rPr>
        <w:t xml:space="preserve">aferente fiecărui tip de atestat solicitat, conform corespondenței indicate în </w:t>
      </w:r>
      <w:r w:rsidR="0033467A" w:rsidRPr="00163823">
        <w:rPr>
          <w:rFonts w:ascii="Times New Roman" w:hAnsi="Times New Roman" w:cs="Times New Roman"/>
          <w:noProof/>
          <w:sz w:val="24"/>
          <w:szCs w:val="24"/>
          <w:lang w:val="ro-RO"/>
        </w:rPr>
        <w:t xml:space="preserve">anexa nr. </w:t>
      </w:r>
      <w:r w:rsidR="00887D3C">
        <w:rPr>
          <w:rFonts w:ascii="Times New Roman" w:hAnsi="Times New Roman" w:cs="Times New Roman"/>
          <w:noProof/>
          <w:sz w:val="24"/>
          <w:szCs w:val="24"/>
          <w:lang w:val="ro-RO"/>
        </w:rPr>
        <w:t>8</w:t>
      </w:r>
      <w:r w:rsidR="0033467A">
        <w:rPr>
          <w:rFonts w:ascii="Times New Roman" w:hAnsi="Times New Roman" w:cs="Times New Roman"/>
          <w:noProof/>
          <w:sz w:val="24"/>
          <w:szCs w:val="24"/>
          <w:lang w:val="ro-RO"/>
        </w:rPr>
        <w:t xml:space="preserve"> la regulament</w:t>
      </w:r>
      <w:r w:rsidR="0033467A" w:rsidRPr="00163823">
        <w:rPr>
          <w:rFonts w:ascii="Times New Roman" w:eastAsia="Times New Roman" w:hAnsi="Times New Roman" w:cs="Times New Roman"/>
          <w:noProof/>
          <w:sz w:val="24"/>
          <w:szCs w:val="24"/>
        </w:rPr>
        <w:t>;</w:t>
      </w:r>
      <w:r w:rsidR="0033467A" w:rsidRPr="007840B6">
        <w:rPr>
          <w:rFonts w:ascii="Times New Roman" w:eastAsia="Times New Roman" w:hAnsi="Times New Roman" w:cs="Times New Roman"/>
          <w:noProof/>
          <w:sz w:val="24"/>
          <w:szCs w:val="24"/>
        </w:rPr>
        <w:t xml:space="preserve"> </w:t>
      </w:r>
    </w:p>
    <w:p w:rsidR="0033467A" w:rsidRPr="007840B6" w:rsidRDefault="00827F5B" w:rsidP="0033467A">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noProof/>
          <w:sz w:val="24"/>
          <w:szCs w:val="24"/>
        </w:rPr>
        <w:t>e</w:t>
      </w:r>
      <w:r w:rsidR="0033467A">
        <w:rPr>
          <w:rFonts w:ascii="Times New Roman" w:eastAsia="Times New Roman" w:hAnsi="Times New Roman" w:cs="Times New Roman"/>
          <w:noProof/>
          <w:sz w:val="24"/>
          <w:szCs w:val="24"/>
        </w:rPr>
        <w:t xml:space="preserve">) un extras din Registrul electronic de evidenţă al salariaţilor (care se completează la nivelul operatorului economic şi se transmite la inspectoratul teritorial de muncă potrivit normelor în vigoare), datat şi semnat de reprezentantul legal al solicitantului de atestat, </w:t>
      </w:r>
      <w:r w:rsidR="0033467A">
        <w:rPr>
          <w:rFonts w:ascii="Times New Roman" w:eastAsia="Times New Roman" w:hAnsi="Times New Roman" w:cs="Times New Roman"/>
          <w:noProof/>
          <w:sz w:val="24"/>
          <w:szCs w:val="24"/>
          <w:lang w:val="en-GB"/>
        </w:rPr>
        <w:t xml:space="preserve">care cuprinde repartizarea personalului pe specialităţi, aferentă activităţilor pentru care se solicită atestatul </w:t>
      </w:r>
      <w:r w:rsidR="0033467A">
        <w:rPr>
          <w:rFonts w:ascii="Times New Roman" w:eastAsia="Times New Roman" w:hAnsi="Times New Roman" w:cs="Times New Roman"/>
          <w:noProof/>
          <w:sz w:val="24"/>
          <w:szCs w:val="24"/>
        </w:rPr>
        <w:t xml:space="preserve">sau, după caz, copia certificată pentru conformitate a contractelor de prestări servicii încheiate cu terțe persoane, în condițiile prevederilor </w:t>
      </w:r>
      <w:hyperlink w:history="1">
        <w:r w:rsidR="0033467A" w:rsidRPr="007840B6">
          <w:rPr>
            <w:rFonts w:ascii="Times New Roman" w:eastAsia="Times New Roman" w:hAnsi="Times New Roman" w:cs="Times New Roman"/>
            <w:sz w:val="24"/>
            <w:szCs w:val="24"/>
          </w:rPr>
          <w:t>Ordonanţei de urgenţă a Guvernului nr. 44/2008</w:t>
        </w:r>
      </w:hyperlink>
      <w:r w:rsidR="0033467A" w:rsidRPr="007840B6">
        <w:rPr>
          <w:rFonts w:ascii="Times New Roman" w:eastAsia="Times New Roman" w:hAnsi="Times New Roman" w:cs="Times New Roman"/>
          <w:sz w:val="24"/>
          <w:szCs w:val="24"/>
        </w:rPr>
        <w:t xml:space="preserve"> privind desfăşurarea activităţilor economice de către persoanele fizice autorizate, întreprinderile individuale şi întreprinderile familiale, cu modificările şi completările ulterioare</w:t>
      </w:r>
      <w:r w:rsidR="0033467A" w:rsidRPr="007840B6">
        <w:rPr>
          <w:rFonts w:ascii="Times New Roman" w:eastAsia="Times New Roman" w:hAnsi="Times New Roman" w:cs="Times New Roman"/>
          <w:noProof/>
          <w:sz w:val="24"/>
          <w:szCs w:val="24"/>
        </w:rPr>
        <w:t>;</w:t>
      </w:r>
    </w:p>
    <w:p w:rsidR="0033467A" w:rsidRDefault="00827F5B" w:rsidP="000F3234">
      <w:pPr>
        <w:shd w:val="clear" w:color="auto" w:fill="FFFFFF"/>
        <w:spacing w:after="0" w:line="360" w:lineRule="auto"/>
        <w:jc w:val="both"/>
      </w:pPr>
      <w:r>
        <w:rPr>
          <w:rFonts w:ascii="Times New Roman" w:eastAsia="Times New Roman" w:hAnsi="Times New Roman" w:cs="Times New Roman"/>
          <w:bCs/>
          <w:noProof/>
          <w:sz w:val="24"/>
          <w:szCs w:val="24"/>
        </w:rPr>
        <w:t>f</w:t>
      </w:r>
      <w:r w:rsidR="0033467A">
        <w:rPr>
          <w:rFonts w:ascii="Times New Roman" w:eastAsia="Times New Roman" w:hAnsi="Times New Roman" w:cs="Times New Roman"/>
          <w:bCs/>
          <w:noProof/>
          <w:sz w:val="24"/>
          <w:szCs w:val="24"/>
        </w:rPr>
        <w:t>)</w:t>
      </w:r>
      <w:r w:rsidR="0033467A">
        <w:rPr>
          <w:rFonts w:ascii="Times New Roman" w:eastAsia="Times New Roman" w:hAnsi="Times New Roman" w:cs="Times New Roman"/>
          <w:noProof/>
          <w:sz w:val="24"/>
          <w:szCs w:val="24"/>
          <w:shd w:val="clear" w:color="auto" w:fill="FFFFFF"/>
        </w:rPr>
        <w:t xml:space="preserve"> </w:t>
      </w:r>
      <w:r w:rsidR="0033467A">
        <w:rPr>
          <w:rFonts w:ascii="Times New Roman" w:eastAsia="Times New Roman" w:hAnsi="Times New Roman" w:cs="Times New Roman"/>
          <w:noProof/>
          <w:sz w:val="24"/>
          <w:szCs w:val="24"/>
        </w:rPr>
        <w:t xml:space="preserve">declaraţie pe propria răspundere, în original, a reprezentantului legal al operatorului economic, întocmită conform modelului din </w:t>
      </w:r>
      <w:r w:rsidR="00AA0377">
        <w:rPr>
          <w:rFonts w:ascii="Times New Roman" w:eastAsia="Times New Roman" w:hAnsi="Times New Roman" w:cs="Times New Roman"/>
          <w:noProof/>
          <w:sz w:val="24"/>
          <w:szCs w:val="24"/>
        </w:rPr>
        <w:t xml:space="preserve">anexa nr. </w:t>
      </w:r>
      <w:hyperlink w:history="1">
        <w:r w:rsidR="00DE5C86">
          <w:rPr>
            <w:rFonts w:ascii="Times New Roman" w:eastAsia="Times New Roman" w:hAnsi="Times New Roman" w:cs="Times New Roman"/>
            <w:noProof/>
            <w:sz w:val="24"/>
            <w:szCs w:val="24"/>
          </w:rPr>
          <w:t>9</w:t>
        </w:r>
        <w:r w:rsidR="0033467A">
          <w:rPr>
            <w:rFonts w:ascii="Times New Roman" w:eastAsia="Times New Roman" w:hAnsi="Times New Roman" w:cs="Times New Roman"/>
            <w:noProof/>
            <w:sz w:val="24"/>
            <w:szCs w:val="24"/>
          </w:rPr>
          <w:t xml:space="preserve"> la</w:t>
        </w:r>
      </w:hyperlink>
      <w:r w:rsidR="0033467A">
        <w:rPr>
          <w:rFonts w:ascii="Times New Roman" w:eastAsia="Times New Roman" w:hAnsi="Times New Roman" w:cs="Times New Roman"/>
          <w:noProof/>
          <w:sz w:val="24"/>
          <w:szCs w:val="24"/>
        </w:rPr>
        <w:t xml:space="preserve"> regulament</w:t>
      </w:r>
      <w:r w:rsidR="0033467A" w:rsidRPr="00163823">
        <w:rPr>
          <w:rFonts w:ascii="Times New Roman" w:eastAsia="Times New Roman" w:hAnsi="Times New Roman" w:cs="Times New Roman"/>
          <w:noProof/>
          <w:sz w:val="24"/>
          <w:szCs w:val="24"/>
        </w:rPr>
        <w:t>,</w:t>
      </w:r>
      <w:r w:rsidR="0033467A" w:rsidRPr="007840B6">
        <w:rPr>
          <w:rFonts w:ascii="Times New Roman" w:eastAsia="Times New Roman" w:hAnsi="Times New Roman" w:cs="Times New Roman"/>
          <w:noProof/>
          <w:sz w:val="24"/>
          <w:szCs w:val="24"/>
        </w:rPr>
        <w:t xml:space="preserve"> prin care acesta angajează răspunderea operatorului economic cu privire </w:t>
      </w:r>
      <w:r w:rsidR="0033467A">
        <w:rPr>
          <w:rFonts w:ascii="Times New Roman" w:eastAsia="Times New Roman" w:hAnsi="Times New Roman" w:cs="Times New Roman"/>
          <w:noProof/>
          <w:sz w:val="24"/>
          <w:szCs w:val="24"/>
        </w:rPr>
        <w:t xml:space="preserve">la </w:t>
      </w:r>
      <w:r w:rsidR="00DE5C86">
        <w:rPr>
          <w:rFonts w:ascii="Times New Roman" w:eastAsia="Times New Roman" w:hAnsi="Times New Roman" w:cs="Times New Roman"/>
          <w:noProof/>
          <w:sz w:val="24"/>
          <w:szCs w:val="24"/>
        </w:rPr>
        <w:t>menținerea</w:t>
      </w:r>
      <w:r w:rsidR="0033467A">
        <w:rPr>
          <w:rFonts w:ascii="Times New Roman" w:eastAsia="Times New Roman" w:hAnsi="Times New Roman" w:cs="Times New Roman"/>
          <w:noProof/>
          <w:sz w:val="24"/>
          <w:szCs w:val="24"/>
        </w:rPr>
        <w:t xml:space="preserve"> dotării tehnico-materiale </w:t>
      </w:r>
      <w:r w:rsidR="00DE5C86">
        <w:rPr>
          <w:rFonts w:ascii="Times New Roman" w:eastAsia="Times New Roman" w:hAnsi="Times New Roman" w:cs="Times New Roman"/>
          <w:noProof/>
          <w:sz w:val="24"/>
          <w:szCs w:val="24"/>
        </w:rPr>
        <w:t xml:space="preserve">minime la nivelul prevăzut în anexa nr. </w:t>
      </w:r>
      <w:r w:rsidR="00706074">
        <w:rPr>
          <w:rFonts w:ascii="Times New Roman" w:eastAsia="Times New Roman" w:hAnsi="Times New Roman" w:cs="Times New Roman"/>
          <w:noProof/>
          <w:sz w:val="24"/>
          <w:szCs w:val="24"/>
        </w:rPr>
        <w:t>6</w:t>
      </w:r>
      <w:r w:rsidR="00DE5C86">
        <w:rPr>
          <w:rFonts w:ascii="Times New Roman" w:eastAsia="Times New Roman" w:hAnsi="Times New Roman" w:cs="Times New Roman"/>
          <w:noProof/>
          <w:sz w:val="24"/>
          <w:szCs w:val="24"/>
        </w:rPr>
        <w:t xml:space="preserve"> </w:t>
      </w:r>
      <w:r w:rsidR="00D502E7">
        <w:rPr>
          <w:rFonts w:ascii="Times New Roman" w:eastAsia="Times New Roman" w:hAnsi="Times New Roman" w:cs="Times New Roman"/>
          <w:noProof/>
          <w:sz w:val="24"/>
          <w:szCs w:val="24"/>
        </w:rPr>
        <w:t xml:space="preserve">la regulament </w:t>
      </w:r>
      <w:r w:rsidR="00DE5C86">
        <w:rPr>
          <w:rFonts w:ascii="Times New Roman" w:eastAsia="Times New Roman" w:hAnsi="Times New Roman" w:cs="Times New Roman"/>
          <w:noProof/>
          <w:sz w:val="24"/>
          <w:szCs w:val="24"/>
        </w:rPr>
        <w:t xml:space="preserve">și </w:t>
      </w:r>
      <w:r w:rsidR="0033467A">
        <w:rPr>
          <w:rFonts w:ascii="Times New Roman" w:eastAsia="Times New Roman" w:hAnsi="Times New Roman" w:cs="Times New Roman"/>
          <w:noProof/>
          <w:sz w:val="24"/>
          <w:szCs w:val="24"/>
        </w:rPr>
        <w:t xml:space="preserve">la asigurarea numărului minim de personal autorizat conform prevederilor de la lit. </w:t>
      </w:r>
      <w:r w:rsidR="00706074">
        <w:rPr>
          <w:rFonts w:ascii="Times New Roman" w:eastAsia="Times New Roman" w:hAnsi="Times New Roman" w:cs="Times New Roman"/>
          <w:noProof/>
          <w:sz w:val="24"/>
          <w:szCs w:val="24"/>
        </w:rPr>
        <w:t>d</w:t>
      </w:r>
      <w:r w:rsidR="0033467A">
        <w:rPr>
          <w:rFonts w:ascii="Times New Roman" w:eastAsia="Times New Roman" w:hAnsi="Times New Roman" w:cs="Times New Roman"/>
          <w:noProof/>
          <w:sz w:val="24"/>
          <w:szCs w:val="24"/>
        </w:rPr>
        <w:t>), pe toată durata de valabilitate a atestatului, precum şi cu privire la respectarea celorlalte obligaţii rezultate din calitatea de titular de atestat;</w:t>
      </w:r>
      <w:r w:rsidR="0033467A">
        <w:t xml:space="preserve"> </w:t>
      </w:r>
    </w:p>
    <w:p w:rsidR="0033467A" w:rsidRPr="007840B6" w:rsidRDefault="00827F5B" w:rsidP="0033467A">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shd w:val="clear" w:color="auto" w:fill="FFFFFF"/>
        </w:rPr>
        <w:lastRenderedPageBreak/>
        <w:t>g</w:t>
      </w:r>
      <w:r w:rsidR="0033467A">
        <w:rPr>
          <w:rFonts w:ascii="Times New Roman" w:eastAsia="Times New Roman" w:hAnsi="Times New Roman" w:cs="Times New Roman"/>
          <w:noProof/>
          <w:sz w:val="24"/>
          <w:szCs w:val="24"/>
          <w:shd w:val="clear" w:color="auto" w:fill="FFFFFF"/>
        </w:rPr>
        <w:t xml:space="preserve">) declaraţia privind consimțământul în ceea ce privește prelucrarea datelor cu caracter personal a reprezentantului legal al operatorului economic, întocmită conform </w:t>
      </w:r>
      <w:r w:rsidR="0033467A" w:rsidRPr="00163823">
        <w:rPr>
          <w:rFonts w:ascii="Times New Roman" w:eastAsia="Times New Roman" w:hAnsi="Times New Roman" w:cs="Times New Roman"/>
          <w:noProof/>
          <w:sz w:val="24"/>
          <w:szCs w:val="24"/>
          <w:shd w:val="clear" w:color="auto" w:fill="FFFFFF"/>
        </w:rPr>
        <w:t xml:space="preserve">anexei nr. </w:t>
      </w:r>
      <w:r w:rsidR="00706074">
        <w:rPr>
          <w:rFonts w:ascii="Times New Roman" w:eastAsia="Times New Roman" w:hAnsi="Times New Roman" w:cs="Times New Roman"/>
          <w:noProof/>
          <w:sz w:val="24"/>
          <w:szCs w:val="24"/>
          <w:shd w:val="clear" w:color="auto" w:fill="FFFFFF"/>
        </w:rPr>
        <w:t>10</w:t>
      </w:r>
      <w:r w:rsidR="0033467A">
        <w:rPr>
          <w:rFonts w:ascii="Times New Roman" w:eastAsia="Times New Roman" w:hAnsi="Times New Roman" w:cs="Times New Roman"/>
          <w:noProof/>
          <w:sz w:val="24"/>
          <w:szCs w:val="24"/>
          <w:shd w:val="clear" w:color="auto" w:fill="FFFFFF"/>
        </w:rPr>
        <w:t xml:space="preserve"> la regulament;</w:t>
      </w:r>
    </w:p>
    <w:p w:rsidR="0033467A" w:rsidRPr="007840B6" w:rsidRDefault="00827F5B" w:rsidP="0033467A">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bCs/>
          <w:noProof/>
          <w:sz w:val="24"/>
          <w:szCs w:val="24"/>
        </w:rPr>
        <w:t>h</w:t>
      </w:r>
      <w:r w:rsidR="0033467A">
        <w:rPr>
          <w:rFonts w:ascii="Times New Roman" w:eastAsia="Times New Roman" w:hAnsi="Times New Roman" w:cs="Times New Roman"/>
          <w:bCs/>
          <w:noProof/>
          <w:sz w:val="24"/>
          <w:szCs w:val="24"/>
        </w:rPr>
        <w:t>)</w:t>
      </w:r>
      <w:r w:rsidR="0033467A">
        <w:rPr>
          <w:rFonts w:ascii="Times New Roman" w:eastAsia="Times New Roman" w:hAnsi="Times New Roman" w:cs="Times New Roman"/>
          <w:noProof/>
          <w:sz w:val="24"/>
          <w:szCs w:val="24"/>
          <w:shd w:val="clear" w:color="auto" w:fill="FFFFFF"/>
        </w:rPr>
        <w:t xml:space="preserve"> </w:t>
      </w:r>
      <w:r w:rsidR="0033467A">
        <w:rPr>
          <w:rFonts w:ascii="Times New Roman" w:eastAsia="Times New Roman" w:hAnsi="Times New Roman" w:cs="Times New Roman"/>
          <w:noProof/>
          <w:sz w:val="24"/>
          <w:szCs w:val="24"/>
        </w:rPr>
        <w:t xml:space="preserve">dovada achitării obligaţiei financiare stabilite conform prevederilor </w:t>
      </w:r>
      <w:hyperlink w:history="1">
        <w:r w:rsidR="0033467A" w:rsidRPr="00163823">
          <w:rPr>
            <w:rFonts w:ascii="Times New Roman" w:eastAsia="Times New Roman" w:hAnsi="Times New Roman" w:cs="Times New Roman"/>
            <w:noProof/>
            <w:sz w:val="24"/>
            <w:szCs w:val="24"/>
          </w:rPr>
          <w:t>art. 1</w:t>
        </w:r>
      </w:hyperlink>
      <w:r w:rsidR="0033467A" w:rsidRPr="00163823">
        <w:rPr>
          <w:rFonts w:ascii="Times New Roman" w:eastAsia="Times New Roman" w:hAnsi="Times New Roman" w:cs="Times New Roman"/>
          <w:noProof/>
          <w:sz w:val="24"/>
          <w:szCs w:val="24"/>
        </w:rPr>
        <w:t>3.</w:t>
      </w:r>
    </w:p>
    <w:p w:rsidR="0033467A" w:rsidRPr="007840B6" w:rsidRDefault="0033467A" w:rsidP="0033467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Indiferent de tipurile de atestate solicitate, documentele prevăzute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se transmit într-un singur exemplar, pe suport hârtie, redactate sau traduse în limba română în formă necertificată, semnate de </w:t>
      </w:r>
      <w:r w:rsidRPr="00163823">
        <w:rPr>
          <w:rFonts w:ascii="Times New Roman" w:eastAsia="Times New Roman" w:hAnsi="Times New Roman" w:cs="Times New Roman"/>
          <w:noProof/>
          <w:sz w:val="24"/>
          <w:szCs w:val="24"/>
        </w:rPr>
        <w:t>reprezentantul legal</w:t>
      </w:r>
      <w:r w:rsidRPr="007840B6">
        <w:rPr>
          <w:rFonts w:ascii="Times New Roman" w:eastAsia="Times New Roman" w:hAnsi="Times New Roman" w:cs="Times New Roman"/>
          <w:noProof/>
          <w:sz w:val="24"/>
          <w:szCs w:val="24"/>
        </w:rPr>
        <w:t xml:space="preserve"> al solicitantului/persoana împuternicită în acest sens,</w:t>
      </w:r>
      <w:r>
        <w:rPr>
          <w:rFonts w:ascii="Times New Roman" w:eastAsia="Times New Roman" w:hAnsi="Times New Roman" w:cs="Times New Roman"/>
          <w:noProof/>
          <w:sz w:val="24"/>
          <w:szCs w:val="24"/>
        </w:rPr>
        <w:t xml:space="preserve"> pe fiecare pagină, însoțite de un opis al acestora.</w:t>
      </w:r>
    </w:p>
    <w:p w:rsidR="0033467A" w:rsidRPr="007840B6" w:rsidRDefault="0033467A"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Documentele prevăzute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se pot transmite </w:t>
      </w:r>
      <w:r>
        <w:rPr>
          <w:rFonts w:ascii="Times New Roman" w:eastAsia="Times New Roman" w:hAnsi="Times New Roman" w:cs="Times New Roman"/>
          <w:noProof/>
          <w:sz w:val="24"/>
          <w:szCs w:val="24"/>
        </w:rPr>
        <w:t xml:space="preserve">în format electronic, </w:t>
      </w:r>
      <w:r w:rsidR="00F30122">
        <w:rPr>
          <w:rFonts w:ascii="Times New Roman" w:eastAsia="Times New Roman" w:hAnsi="Times New Roman" w:cs="Times New Roman"/>
          <w:noProof/>
          <w:sz w:val="24"/>
          <w:szCs w:val="24"/>
        </w:rPr>
        <w:t xml:space="preserve">la adresele de e-mail publicate pe site-ul ANRE, </w:t>
      </w:r>
      <w:r>
        <w:rPr>
          <w:rFonts w:ascii="Times New Roman" w:eastAsia="Times New Roman" w:hAnsi="Times New Roman" w:cs="Times New Roman"/>
          <w:noProof/>
          <w:sz w:val="24"/>
          <w:szCs w:val="24"/>
        </w:rPr>
        <w:t>certificate cu semnătură electronică ce aparţine solicitantului, prin intermediul unui portal ce va fi pus la dispoziţie de ANRE în acest scop sau prin încărcare în platforma PCUe.</w:t>
      </w:r>
    </w:p>
    <w:p w:rsidR="0033467A" w:rsidRPr="007840B6" w:rsidRDefault="0033467A" w:rsidP="0033467A">
      <w:pPr>
        <w:shd w:val="clear" w:color="auto" w:fill="FFFFFF"/>
        <w:spacing w:after="72"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 În vederea atestării, ANRE poate solicita documente şi informaţii suplimentare relevante pentru evaluarea îndeplinirii de către operatorul economic a cerinţelor de atestare.</w:t>
      </w:r>
    </w:p>
    <w:p w:rsidR="00FF361F" w:rsidRDefault="00FF361F" w:rsidP="004048DF">
      <w:pPr>
        <w:shd w:val="clear" w:color="auto" w:fill="FFFFFF"/>
        <w:spacing w:after="0" w:line="360" w:lineRule="auto"/>
        <w:jc w:val="center"/>
        <w:rPr>
          <w:rFonts w:ascii="Times New Roman" w:eastAsia="Times New Roman" w:hAnsi="Times New Roman" w:cs="Times New Roman"/>
          <w:bCs/>
          <w:sz w:val="24"/>
          <w:szCs w:val="24"/>
        </w:rPr>
      </w:pPr>
    </w:p>
    <w:p w:rsidR="004048DF" w:rsidRPr="00163823" w:rsidRDefault="006666CC" w:rsidP="004048DF">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Capitolul IV</w:t>
      </w:r>
    </w:p>
    <w:p w:rsidR="004048DF" w:rsidRPr="007840B6" w:rsidRDefault="006B069C" w:rsidP="004048DF">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Procedura de solicitare a confirmării dreptului de a presta servicii transfrontaliere pentru realizarea de lucrări de proiectare, executare şi verificare instalaţii electrice în România </w:t>
      </w:r>
    </w:p>
    <w:p w:rsidR="004048DF" w:rsidRPr="007840B6" w:rsidRDefault="004048DF" w:rsidP="004048DF">
      <w:pPr>
        <w:shd w:val="clear" w:color="auto" w:fill="FFFFFF"/>
        <w:spacing w:after="0" w:line="360" w:lineRule="auto"/>
        <w:jc w:val="both"/>
        <w:rPr>
          <w:rFonts w:ascii="Times New Roman" w:eastAsia="Times New Roman" w:hAnsi="Times New Roman" w:cs="Times New Roman"/>
          <w:noProof/>
          <w:sz w:val="24"/>
          <w:szCs w:val="24"/>
        </w:rPr>
      </w:pPr>
    </w:p>
    <w:p w:rsidR="00AA0377" w:rsidRPr="007840B6" w:rsidRDefault="006B069C" w:rsidP="00AA0377">
      <w:pPr>
        <w:shd w:val="clear" w:color="auto" w:fill="FFFFFF"/>
        <w:spacing w:after="0"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b/>
          <w:bCs/>
          <w:sz w:val="24"/>
          <w:szCs w:val="24"/>
          <w:shd w:val="clear" w:color="auto" w:fill="FFFFFF"/>
        </w:rPr>
        <w:t>Art</w:t>
      </w:r>
      <w:r w:rsidR="0033467A">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w:t>
      </w:r>
      <w:r w:rsidR="000F3234">
        <w:rPr>
          <w:rFonts w:ascii="Times New Roman" w:eastAsia="Times New Roman" w:hAnsi="Times New Roman" w:cs="Times New Roman"/>
          <w:b/>
          <w:bCs/>
          <w:sz w:val="24"/>
          <w:szCs w:val="24"/>
          <w:shd w:val="clear" w:color="auto" w:fill="FFFFFF"/>
        </w:rPr>
        <w:t>5</w:t>
      </w:r>
      <w:r w:rsidR="0033467A">
        <w:rPr>
          <w:rFonts w:ascii="Times New Roman" w:eastAsia="Times New Roman" w:hAnsi="Times New Roman" w:cs="Times New Roman"/>
          <w:b/>
          <w:bCs/>
          <w:sz w:val="24"/>
          <w:szCs w:val="24"/>
          <w:shd w:val="clear" w:color="auto" w:fill="FFFFFF"/>
        </w:rPr>
        <w:t xml:space="preserve">. - </w:t>
      </w:r>
      <w:r w:rsidR="00AA0377">
        <w:rPr>
          <w:rFonts w:ascii="Times New Roman" w:eastAsia="Times New Roman" w:hAnsi="Times New Roman" w:cs="Times New Roman"/>
          <w:noProof/>
          <w:sz w:val="24"/>
          <w:szCs w:val="24"/>
        </w:rPr>
        <w:t>În vederea emiterii de către ANRE a deciziei de confirmare a dreptului de a presta servicii transfrontaliere pentru realizarea de lucrări de proiectare, executare şi verificare instalaţii electrice în România, operatorul economic prevăzut la art. 4 alin. (1), prin reprezentantul său legal</w:t>
      </w:r>
      <w:r w:rsidR="00AA0377">
        <w:rPr>
          <w:rFonts w:ascii="Times New Roman" w:eastAsia="Verdana" w:hAnsi="Times New Roman" w:cs="Times New Roman"/>
          <w:noProof/>
          <w:sz w:val="24"/>
          <w:szCs w:val="24"/>
        </w:rPr>
        <w:t>/</w:t>
      </w:r>
      <w:r w:rsidR="00AA0377" w:rsidRPr="00163823">
        <w:rPr>
          <w:rFonts w:ascii="Times New Roman" w:eastAsia="Verdana" w:hAnsi="Times New Roman" w:cs="Times New Roman"/>
          <w:noProof/>
          <w:sz w:val="24"/>
          <w:szCs w:val="24"/>
        </w:rPr>
        <w:t>persoan</w:t>
      </w:r>
      <w:r w:rsidR="00AA0377">
        <w:rPr>
          <w:rFonts w:ascii="Times New Roman" w:eastAsia="Verdana" w:hAnsi="Times New Roman" w:cs="Times New Roman"/>
          <w:noProof/>
          <w:sz w:val="24"/>
          <w:szCs w:val="24"/>
        </w:rPr>
        <w:t>ă</w:t>
      </w:r>
      <w:r w:rsidR="00AA0377" w:rsidRPr="00163823">
        <w:rPr>
          <w:rFonts w:ascii="Times New Roman" w:eastAsia="Verdana" w:hAnsi="Times New Roman" w:cs="Times New Roman"/>
          <w:noProof/>
          <w:sz w:val="24"/>
          <w:szCs w:val="24"/>
        </w:rPr>
        <w:t xml:space="preserve"> împuternicită în acest sens,</w:t>
      </w:r>
      <w:r w:rsidR="00AA0377" w:rsidRPr="007840B6">
        <w:rPr>
          <w:rFonts w:ascii="Times New Roman" w:eastAsia="Verdana" w:hAnsi="Times New Roman" w:cs="Times New Roman"/>
          <w:noProof/>
          <w:sz w:val="24"/>
          <w:szCs w:val="24"/>
        </w:rPr>
        <w:t xml:space="preserve"> </w:t>
      </w:r>
      <w:r w:rsidR="00AA0377">
        <w:rPr>
          <w:rFonts w:ascii="Times New Roman" w:eastAsia="Times New Roman" w:hAnsi="Times New Roman" w:cs="Times New Roman"/>
          <w:noProof/>
          <w:sz w:val="24"/>
          <w:szCs w:val="24"/>
        </w:rPr>
        <w:t xml:space="preserve">înregistrează la ANRE o cerere întocmită conform modelului prevăzut în </w:t>
      </w:r>
      <w:r w:rsidR="00AA0377" w:rsidRPr="00163823">
        <w:rPr>
          <w:rFonts w:ascii="Times New Roman" w:eastAsia="Times New Roman" w:hAnsi="Times New Roman" w:cs="Times New Roman"/>
          <w:noProof/>
          <w:sz w:val="24"/>
          <w:szCs w:val="24"/>
        </w:rPr>
        <w:t xml:space="preserve">anexa nr. </w:t>
      </w:r>
      <w:r w:rsidR="00FD3CD1">
        <w:rPr>
          <w:rFonts w:ascii="Times New Roman" w:eastAsia="Times New Roman" w:hAnsi="Times New Roman" w:cs="Times New Roman"/>
          <w:noProof/>
          <w:sz w:val="24"/>
          <w:szCs w:val="24"/>
        </w:rPr>
        <w:t>11</w:t>
      </w:r>
      <w:r w:rsidR="00AA0377">
        <w:rPr>
          <w:rFonts w:ascii="Times New Roman" w:eastAsia="Times New Roman" w:hAnsi="Times New Roman" w:cs="Times New Roman"/>
          <w:noProof/>
          <w:sz w:val="24"/>
          <w:szCs w:val="24"/>
        </w:rPr>
        <w:t xml:space="preserve"> la regulament</w:t>
      </w:r>
      <w:r w:rsidR="00AA0377" w:rsidRPr="007840B6">
        <w:rPr>
          <w:rFonts w:ascii="Times New Roman" w:eastAsia="Times New Roman" w:hAnsi="Times New Roman" w:cs="Times New Roman"/>
          <w:noProof/>
          <w:sz w:val="24"/>
          <w:szCs w:val="24"/>
        </w:rPr>
        <w:t>, în original, însoțită de documentele justificative</w:t>
      </w:r>
      <w:r w:rsidR="00AA0377">
        <w:rPr>
          <w:rFonts w:ascii="Times New Roman" w:eastAsia="Times New Roman" w:hAnsi="Times New Roman" w:cs="Times New Roman"/>
          <w:noProof/>
          <w:sz w:val="24"/>
          <w:szCs w:val="24"/>
        </w:rPr>
        <w:t xml:space="preserve"> prevăzute la </w:t>
      </w:r>
      <w:r w:rsidR="00AA0377" w:rsidRPr="00163823">
        <w:rPr>
          <w:rFonts w:ascii="Times New Roman" w:eastAsia="Times New Roman" w:hAnsi="Times New Roman" w:cs="Times New Roman"/>
          <w:noProof/>
          <w:sz w:val="24"/>
          <w:szCs w:val="24"/>
        </w:rPr>
        <w:t>art</w:t>
      </w:r>
      <w:r w:rsidR="00AA0377" w:rsidRPr="000F3234">
        <w:rPr>
          <w:rFonts w:ascii="Times New Roman" w:eastAsia="Times New Roman" w:hAnsi="Times New Roman" w:cs="Times New Roman"/>
          <w:noProof/>
          <w:sz w:val="24"/>
          <w:szCs w:val="24"/>
        </w:rPr>
        <w:t>. 1</w:t>
      </w:r>
      <w:r w:rsidR="000F3234" w:rsidRPr="00724603">
        <w:rPr>
          <w:rFonts w:ascii="Times New Roman" w:eastAsia="Times New Roman" w:hAnsi="Times New Roman" w:cs="Times New Roman"/>
          <w:noProof/>
          <w:sz w:val="24"/>
          <w:szCs w:val="24"/>
        </w:rPr>
        <w:t>7</w:t>
      </w:r>
      <w:r w:rsidR="00AA0377" w:rsidRPr="000F3234">
        <w:rPr>
          <w:rFonts w:ascii="Times New Roman" w:eastAsia="Times New Roman" w:hAnsi="Times New Roman" w:cs="Times New Roman"/>
          <w:noProof/>
          <w:sz w:val="24"/>
          <w:szCs w:val="24"/>
        </w:rPr>
        <w:t xml:space="preserve"> alin. (1).</w:t>
      </w:r>
      <w:r w:rsidR="00AA0377" w:rsidRPr="007840B6">
        <w:rPr>
          <w:rFonts w:ascii="Times New Roman" w:eastAsia="Times New Roman" w:hAnsi="Times New Roman" w:cs="Times New Roman"/>
          <w:noProof/>
          <w:sz w:val="24"/>
          <w:szCs w:val="24"/>
        </w:rPr>
        <w:t xml:space="preserve"> </w:t>
      </w:r>
      <w:r w:rsidR="00AA0377" w:rsidRPr="007840B6">
        <w:rPr>
          <w:rFonts w:ascii="Times New Roman" w:eastAsia="Times New Roman" w:hAnsi="Times New Roman" w:cs="Times New Roman"/>
          <w:noProof/>
          <w:sz w:val="24"/>
          <w:szCs w:val="24"/>
          <w:lang w:val="en-GB"/>
        </w:rPr>
        <w:t xml:space="preserve">La cererea </w:t>
      </w:r>
      <w:r w:rsidR="00AA0377">
        <w:rPr>
          <w:rFonts w:ascii="Times New Roman" w:eastAsia="Times New Roman" w:hAnsi="Times New Roman" w:cs="Times New Roman"/>
          <w:noProof/>
          <w:sz w:val="24"/>
          <w:szCs w:val="24"/>
          <w:lang w:val="en-GB"/>
        </w:rPr>
        <w:t>solicitantului, în termen de 5 zile lucrătoare de la data înregistrării cererii, ANRE confirmă înregistrarea acesteia în baza de date a ANRE.</w:t>
      </w:r>
    </w:p>
    <w:p w:rsidR="0033467A" w:rsidRPr="007840B6" w:rsidRDefault="006B069C"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shd w:val="clear" w:color="auto" w:fill="FFFFFF"/>
        </w:rPr>
        <w:t>Art</w:t>
      </w:r>
      <w:r w:rsidR="0033467A">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w:t>
      </w:r>
      <w:r w:rsidR="000F3234">
        <w:rPr>
          <w:rFonts w:ascii="Times New Roman" w:eastAsia="Times New Roman" w:hAnsi="Times New Roman" w:cs="Times New Roman"/>
          <w:b/>
          <w:bCs/>
          <w:sz w:val="24"/>
          <w:szCs w:val="24"/>
          <w:shd w:val="clear" w:color="auto" w:fill="FFFFFF"/>
        </w:rPr>
        <w:t>6</w:t>
      </w:r>
      <w:r w:rsidR="0033467A">
        <w:rPr>
          <w:rFonts w:ascii="Times New Roman" w:eastAsia="Times New Roman" w:hAnsi="Times New Roman" w:cs="Times New Roman"/>
          <w:b/>
          <w:bCs/>
          <w:sz w:val="24"/>
          <w:szCs w:val="24"/>
          <w:shd w:val="clear" w:color="auto" w:fill="FFFFFF"/>
        </w:rPr>
        <w:t xml:space="preserve">. - </w:t>
      </w:r>
      <w:r w:rsidR="0033467A">
        <w:rPr>
          <w:rFonts w:ascii="Times New Roman" w:eastAsia="Times New Roman" w:hAnsi="Times New Roman" w:cs="Times New Roman"/>
          <w:noProof/>
          <w:sz w:val="24"/>
          <w:szCs w:val="24"/>
        </w:rPr>
        <w:t xml:space="preserve">Nu pot solicita ANRE emiterea deciziei de confirmare prevăzute la </w:t>
      </w:r>
      <w:r w:rsidR="0033467A" w:rsidRPr="00163823">
        <w:rPr>
          <w:rFonts w:ascii="Times New Roman" w:eastAsia="Times New Roman" w:hAnsi="Times New Roman" w:cs="Times New Roman"/>
          <w:noProof/>
          <w:sz w:val="24"/>
          <w:szCs w:val="24"/>
        </w:rPr>
        <w:t>art. 4 alin. (1) lit. b)</w:t>
      </w:r>
      <w:r w:rsidR="0033467A">
        <w:rPr>
          <w:rFonts w:ascii="Times New Roman" w:eastAsia="Times New Roman" w:hAnsi="Times New Roman" w:cs="Times New Roman"/>
          <w:noProof/>
          <w:sz w:val="24"/>
          <w:szCs w:val="24"/>
        </w:rPr>
        <w:t>:</w:t>
      </w:r>
    </w:p>
    <w:p w:rsidR="0033467A" w:rsidRPr="007840B6" w:rsidRDefault="0033467A" w:rsidP="0033467A">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 operatorul economic aflat în procedura falimentului;</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b) operatorul economic căruia ANRE i-a retras confirmarea dreptului </w:t>
      </w:r>
      <w:r>
        <w:rPr>
          <w:rFonts w:ascii="Times New Roman" w:eastAsia="Times New Roman" w:hAnsi="Times New Roman" w:cs="Times New Roman"/>
          <w:bCs/>
          <w:sz w:val="24"/>
          <w:szCs w:val="24"/>
        </w:rPr>
        <w:t>de a presta servicii transfrontaliere pentru realizarea de lucrări de proiectare, executare şi verificare instalaţii electrice în România</w:t>
      </w:r>
      <w:r>
        <w:rPr>
          <w:rFonts w:ascii="Times New Roman" w:eastAsia="Times New Roman" w:hAnsi="Times New Roman" w:cs="Times New Roman"/>
          <w:noProof/>
          <w:sz w:val="24"/>
          <w:szCs w:val="24"/>
        </w:rPr>
        <w:t>, în ultimii 5 ani anterior înregistrării cererii de confirmare, pentru motive imputabile acestuia;</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c) operatorul economic căruia entitatea competentă din țara de origine a persoanei juridice străine, i-a retras în ultimii 5 ani anterior înregistrării cererii, documentul </w:t>
      </w:r>
      <w:r>
        <w:rPr>
          <w:rFonts w:ascii="Times New Roman" w:eastAsia="Times New Roman" w:hAnsi="Times New Roman" w:cs="Times New Roman"/>
          <w:noProof/>
          <w:color w:val="000000"/>
          <w:sz w:val="24"/>
          <w:szCs w:val="24"/>
        </w:rPr>
        <w:t>echivalent atestatului</w:t>
      </w:r>
      <w:r>
        <w:rPr>
          <w:rFonts w:ascii="Times New Roman" w:eastAsia="Times New Roman" w:hAnsi="Times New Roman" w:cs="Times New Roman"/>
          <w:noProof/>
          <w:sz w:val="24"/>
          <w:szCs w:val="24"/>
        </w:rPr>
        <w:t>, pentru motive imputabile acestuia.</w:t>
      </w:r>
    </w:p>
    <w:p w:rsidR="0033467A" w:rsidRPr="007840B6" w:rsidRDefault="006B069C"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shd w:val="clear" w:color="auto" w:fill="FFFFFF"/>
        </w:rPr>
        <w:lastRenderedPageBreak/>
        <w:t>Art</w:t>
      </w:r>
      <w:r w:rsidR="0033467A">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1</w:t>
      </w:r>
      <w:r w:rsidR="000F3234">
        <w:rPr>
          <w:rFonts w:ascii="Times New Roman" w:eastAsia="Times New Roman" w:hAnsi="Times New Roman" w:cs="Times New Roman"/>
          <w:b/>
          <w:bCs/>
          <w:sz w:val="24"/>
          <w:szCs w:val="24"/>
          <w:shd w:val="clear" w:color="auto" w:fill="FFFFFF"/>
        </w:rPr>
        <w:t>7</w:t>
      </w:r>
      <w:r w:rsidR="0033467A">
        <w:rPr>
          <w:rFonts w:ascii="Times New Roman" w:eastAsia="Times New Roman" w:hAnsi="Times New Roman" w:cs="Times New Roman"/>
          <w:b/>
          <w:bCs/>
          <w:sz w:val="24"/>
          <w:szCs w:val="24"/>
          <w:shd w:val="clear" w:color="auto" w:fill="FFFFFF"/>
        </w:rPr>
        <w:t xml:space="preserve">. - </w:t>
      </w:r>
      <w:r w:rsidR="0033467A">
        <w:rPr>
          <w:rFonts w:ascii="Times New Roman" w:eastAsia="Times New Roman" w:hAnsi="Times New Roman" w:cs="Times New Roman"/>
          <w:noProof/>
          <w:sz w:val="24"/>
          <w:szCs w:val="24"/>
        </w:rPr>
        <w:t xml:space="preserve">(1) Documentele justificative anexate cererii de confirmare sunt: </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 documentul prevăzut la </w:t>
      </w:r>
      <w:r w:rsidRPr="00163823">
        <w:rPr>
          <w:rFonts w:ascii="Times New Roman" w:eastAsia="Times New Roman" w:hAnsi="Times New Roman" w:cs="Times New Roman"/>
          <w:noProof/>
          <w:sz w:val="24"/>
          <w:szCs w:val="24"/>
        </w:rPr>
        <w:t>art. 4  alin. (1) lit. a)</w:t>
      </w:r>
      <w:r>
        <w:rPr>
          <w:rFonts w:ascii="Times New Roman" w:eastAsia="Times New Roman" w:hAnsi="Times New Roman" w:cs="Times New Roman"/>
          <w:noProof/>
          <w:sz w:val="24"/>
          <w:szCs w:val="24"/>
        </w:rPr>
        <w:t xml:space="preserve">; </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b) declaraţia pe propria răspundere a reprezentantului legal, conform modelului prevăzut în  </w:t>
      </w:r>
      <w:r w:rsidRPr="00163823">
        <w:rPr>
          <w:rFonts w:ascii="Times New Roman" w:eastAsia="Times New Roman" w:hAnsi="Times New Roman" w:cs="Times New Roman"/>
          <w:noProof/>
          <w:sz w:val="24"/>
          <w:szCs w:val="24"/>
        </w:rPr>
        <w:t xml:space="preserve">anexa nr. </w:t>
      </w:r>
      <w:r w:rsidR="00706074">
        <w:rPr>
          <w:rFonts w:ascii="Times New Roman" w:eastAsia="Times New Roman" w:hAnsi="Times New Roman" w:cs="Times New Roman"/>
          <w:noProof/>
          <w:sz w:val="24"/>
          <w:szCs w:val="24"/>
        </w:rPr>
        <w:t>9</w:t>
      </w:r>
      <w:r>
        <w:rPr>
          <w:rFonts w:ascii="Times New Roman" w:eastAsia="Times New Roman" w:hAnsi="Times New Roman" w:cs="Times New Roman"/>
          <w:noProof/>
          <w:sz w:val="24"/>
          <w:szCs w:val="24"/>
        </w:rPr>
        <w:t xml:space="preserve"> la regulament, prin care acesta îşi asumă respectarea obligaţiilor rezultate din calitatea de titular al deciziei de confirmare;</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c) documentul de înregistrare la autorităţile competente din ţara de origine;</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d) dovada achitării unui tarif egal cu tariful de emitere a unui atestat pentru tipul de atestat pentru care se solicită echivalarea competenţelor.</w:t>
      </w:r>
    </w:p>
    <w:p w:rsidR="0033467A" w:rsidRPr="007840B6" w:rsidRDefault="0033467A" w:rsidP="0033467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(2) Tariful  prevăzut la </w:t>
      </w:r>
      <w:r w:rsidRPr="00163823">
        <w:rPr>
          <w:rFonts w:ascii="Times New Roman" w:eastAsia="Times New Roman" w:hAnsi="Times New Roman" w:cs="Times New Roman"/>
          <w:noProof/>
          <w:sz w:val="24"/>
          <w:szCs w:val="24"/>
        </w:rPr>
        <w:t>alin. (1) lit. d</w:t>
      </w:r>
      <w:r w:rsidRPr="007840B6">
        <w:rPr>
          <w:rFonts w:ascii="Times New Roman" w:eastAsia="Times New Roman" w:hAnsi="Times New Roman" w:cs="Times New Roman"/>
          <w:noProof/>
          <w:sz w:val="24"/>
          <w:szCs w:val="24"/>
        </w:rPr>
        <w:t>) se achită integral, înainte sau odată cu înregi</w:t>
      </w:r>
      <w:r>
        <w:rPr>
          <w:rFonts w:ascii="Times New Roman" w:eastAsia="Times New Roman" w:hAnsi="Times New Roman" w:cs="Times New Roman"/>
          <w:noProof/>
          <w:sz w:val="24"/>
          <w:szCs w:val="24"/>
        </w:rPr>
        <w:t xml:space="preserve">strarea cererii prevăzute la </w:t>
      </w:r>
      <w:r w:rsidRPr="00163823">
        <w:rPr>
          <w:rFonts w:ascii="Times New Roman" w:eastAsia="Times New Roman" w:hAnsi="Times New Roman" w:cs="Times New Roman"/>
          <w:noProof/>
          <w:sz w:val="24"/>
          <w:szCs w:val="24"/>
        </w:rPr>
        <w:t>art.</w:t>
      </w:r>
      <w:r w:rsidR="00F5744B">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1</w:t>
      </w:r>
      <w:r w:rsidR="000F3234">
        <w:rPr>
          <w:rFonts w:ascii="Times New Roman" w:eastAsia="Times New Roman" w:hAnsi="Times New Roman" w:cs="Times New Roman"/>
          <w:noProof/>
          <w:sz w:val="24"/>
          <w:szCs w:val="24"/>
        </w:rPr>
        <w:t>5</w:t>
      </w:r>
      <w:r w:rsidRPr="00163823">
        <w:rPr>
          <w:rFonts w:ascii="Times New Roman" w:eastAsia="Times New Roman" w:hAnsi="Times New Roman" w:cs="Times New Roman"/>
          <w:noProof/>
          <w:sz w:val="24"/>
          <w:szCs w:val="24"/>
        </w:rPr>
        <w:t>.</w:t>
      </w:r>
    </w:p>
    <w:p w:rsidR="0033467A" w:rsidRPr="007840B6" w:rsidRDefault="0033467A" w:rsidP="0033467A">
      <w:pPr>
        <w:shd w:val="clear" w:color="auto" w:fill="FFFFFF"/>
        <w:spacing w:after="0" w:line="360" w:lineRule="auto"/>
        <w:jc w:val="both"/>
        <w:rPr>
          <w:rFonts w:ascii="Times New Roman" w:eastAsia="Times New Roman" w:hAnsi="Times New Roman" w:cs="Times New Roman"/>
          <w:strike/>
          <w:noProof/>
          <w:sz w:val="24"/>
          <w:szCs w:val="24"/>
        </w:rPr>
      </w:pPr>
      <w:r w:rsidRPr="007840B6">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rPr>
        <w:t xml:space="preserve">3) În situaţia în care se constată că în termen de 10 zile lucrătoare de la data înregistrării cererii prevăzute la </w:t>
      </w:r>
      <w:r w:rsidRPr="00163823">
        <w:rPr>
          <w:rFonts w:ascii="Times New Roman" w:eastAsia="Times New Roman" w:hAnsi="Times New Roman" w:cs="Times New Roman"/>
          <w:noProof/>
          <w:sz w:val="24"/>
          <w:szCs w:val="24"/>
        </w:rPr>
        <w:t>art. 1</w:t>
      </w:r>
      <w:r w:rsidR="000F3234">
        <w:rPr>
          <w:rFonts w:ascii="Times New Roman" w:eastAsia="Times New Roman" w:hAnsi="Times New Roman" w:cs="Times New Roman"/>
          <w:noProof/>
          <w:sz w:val="24"/>
          <w:szCs w:val="24"/>
        </w:rPr>
        <w:t>5</w:t>
      </w:r>
      <w:r w:rsidRPr="007840B6">
        <w:rPr>
          <w:rFonts w:ascii="Times New Roman" w:eastAsia="Times New Roman" w:hAnsi="Times New Roman" w:cs="Times New Roman"/>
          <w:noProof/>
          <w:sz w:val="24"/>
          <w:szCs w:val="24"/>
        </w:rPr>
        <w:t xml:space="preserve"> suma aferentă tarifului </w:t>
      </w:r>
      <w:r>
        <w:rPr>
          <w:rFonts w:ascii="Times New Roman" w:eastAsia="Times New Roman" w:hAnsi="Times New Roman" w:cs="Times New Roman"/>
          <w:noProof/>
          <w:sz w:val="24"/>
          <w:szCs w:val="24"/>
        </w:rPr>
        <w:t>nu a fost integral şi efectiv virată în contul ANRE, solicitarea se clasează de drept, solicitantul fiind notificat cu privire la acest lucru şi cu privire la posibilitatea de a i se restitui documentele anexate cererii sale.</w:t>
      </w:r>
    </w:p>
    <w:p w:rsidR="0033467A" w:rsidRPr="007840B6" w:rsidRDefault="0033467A" w:rsidP="0033467A">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(4) Documentele prevăzute la alin. (1) se transmit într-un singur exemplar, pe suport hârtie, redactate sau traduse în limba română în formă necertificată, semnate de reprezentantul legal al solicitantului</w:t>
      </w:r>
      <w:r w:rsidRPr="00163823">
        <w:rPr>
          <w:rFonts w:ascii="Times New Roman" w:eastAsia="Verdana" w:hAnsi="Times New Roman" w:cs="Times New Roman"/>
          <w:noProof/>
          <w:sz w:val="24"/>
          <w:szCs w:val="24"/>
        </w:rPr>
        <w:t>,</w:t>
      </w:r>
      <w:r w:rsidRPr="007840B6">
        <w:rPr>
          <w:rFonts w:ascii="Times New Roman" w:eastAsia="Verdana" w:hAnsi="Times New Roman" w:cs="Times New Roman"/>
          <w:noProof/>
          <w:sz w:val="24"/>
          <w:szCs w:val="24"/>
        </w:rPr>
        <w:t xml:space="preserve"> pe fiecare pagină</w:t>
      </w:r>
      <w:r>
        <w:rPr>
          <w:rFonts w:ascii="Times New Roman" w:eastAsia="Verdana" w:hAnsi="Times New Roman" w:cs="Times New Roman"/>
          <w:noProof/>
          <w:sz w:val="24"/>
          <w:szCs w:val="24"/>
        </w:rPr>
        <w:t xml:space="preserve">, </w:t>
      </w:r>
      <w:r>
        <w:rPr>
          <w:rFonts w:ascii="Times New Roman" w:eastAsia="Times New Roman" w:hAnsi="Times New Roman" w:cs="Times New Roman"/>
          <w:noProof/>
          <w:sz w:val="24"/>
          <w:szCs w:val="24"/>
        </w:rPr>
        <w:t>însoțite de un opis al acestora.</w:t>
      </w:r>
    </w:p>
    <w:p w:rsidR="0033467A" w:rsidRPr="007840B6" w:rsidRDefault="0033467A" w:rsidP="0033467A">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 xml:space="preserve">(5) Documentele prevăzute la alin. (1) se pot transmite în format electronic, </w:t>
      </w:r>
      <w:r w:rsidR="00605B0A">
        <w:rPr>
          <w:rFonts w:ascii="Times New Roman" w:eastAsia="Times New Roman" w:hAnsi="Times New Roman" w:cs="Times New Roman"/>
          <w:noProof/>
          <w:sz w:val="24"/>
          <w:szCs w:val="24"/>
        </w:rPr>
        <w:t xml:space="preserve">la adresele de e-mail publicate pe site-ul ANRE, </w:t>
      </w:r>
      <w:r>
        <w:rPr>
          <w:rFonts w:ascii="Times New Roman" w:eastAsia="Verdana" w:hAnsi="Times New Roman" w:cs="Times New Roman"/>
          <w:noProof/>
          <w:sz w:val="24"/>
          <w:szCs w:val="24"/>
        </w:rPr>
        <w:t>certificate cu semnătură electronică ce aparţine solicitantului, prin intermediul unui portal ce va fi pus la dispoziţie de ANRE în acest scop sau prin încărcare în platforma PCUe.</w:t>
      </w:r>
    </w:p>
    <w:p w:rsidR="0033467A" w:rsidRPr="007840B6" w:rsidRDefault="0033467A" w:rsidP="0033467A">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Verdana" w:hAnsi="Times New Roman" w:cs="Times New Roman"/>
          <w:noProof/>
          <w:sz w:val="24"/>
          <w:szCs w:val="24"/>
        </w:rPr>
        <w:t>(6) În vederea certificării, ANRE poate solicita documente şi informaţii suplimentare relevante pentru evaluarea îndeplinirii de către operatorul economic a cerinţelor de certificare.</w:t>
      </w:r>
    </w:p>
    <w:p w:rsidR="006B0E15" w:rsidRPr="007840B6" w:rsidRDefault="006B069C" w:rsidP="004048DF">
      <w:pPr>
        <w:shd w:val="clear" w:color="auto" w:fill="FFFFFF"/>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Art</w:t>
      </w:r>
      <w:r w:rsidR="0033467A">
        <w:rPr>
          <w:rFonts w:ascii="Times New Roman" w:eastAsia="Times New Roman" w:hAnsi="Times New Roman" w:cs="Times New Roman"/>
          <w:b/>
          <w:noProof/>
          <w:sz w:val="24"/>
          <w:szCs w:val="24"/>
        </w:rPr>
        <w:t xml:space="preserve">. </w:t>
      </w:r>
      <w:r>
        <w:rPr>
          <w:rFonts w:ascii="Times New Roman" w:eastAsia="Times New Roman" w:hAnsi="Times New Roman" w:cs="Times New Roman"/>
          <w:b/>
          <w:noProof/>
          <w:sz w:val="24"/>
          <w:szCs w:val="24"/>
        </w:rPr>
        <w:t xml:space="preserve"> 1</w:t>
      </w:r>
      <w:r w:rsidR="000F3234">
        <w:rPr>
          <w:rFonts w:ascii="Times New Roman" w:eastAsia="Times New Roman" w:hAnsi="Times New Roman" w:cs="Times New Roman"/>
          <w:b/>
          <w:noProof/>
          <w:sz w:val="24"/>
          <w:szCs w:val="24"/>
        </w:rPr>
        <w:t>8</w:t>
      </w:r>
      <w:r w:rsidR="0033467A">
        <w:rPr>
          <w:rFonts w:ascii="Times New Roman" w:eastAsia="Times New Roman" w:hAnsi="Times New Roman" w:cs="Times New Roman"/>
          <w:b/>
          <w:noProof/>
          <w:sz w:val="24"/>
          <w:szCs w:val="24"/>
        </w:rPr>
        <w:t xml:space="preserve">. - </w:t>
      </w:r>
      <w:r w:rsidR="0033467A">
        <w:rPr>
          <w:rFonts w:ascii="Times New Roman" w:eastAsia="Times New Roman" w:hAnsi="Times New Roman" w:cs="Times New Roman"/>
          <w:noProof/>
          <w:sz w:val="24"/>
          <w:szCs w:val="24"/>
        </w:rPr>
        <w:t xml:space="preserve">Operatorului economic prevăzut la </w:t>
      </w:r>
      <w:r w:rsidR="0033467A" w:rsidRPr="00163823">
        <w:rPr>
          <w:rFonts w:ascii="Times New Roman" w:eastAsia="Times New Roman" w:hAnsi="Times New Roman" w:cs="Times New Roman"/>
          <w:noProof/>
          <w:sz w:val="24"/>
          <w:szCs w:val="24"/>
        </w:rPr>
        <w:t>art. 4 alin. (1),</w:t>
      </w:r>
      <w:r w:rsidR="0033467A" w:rsidRPr="007840B6">
        <w:rPr>
          <w:rFonts w:ascii="Times New Roman" w:eastAsia="Times New Roman" w:hAnsi="Times New Roman" w:cs="Times New Roman"/>
          <w:noProof/>
          <w:sz w:val="24"/>
          <w:szCs w:val="24"/>
        </w:rPr>
        <w:t xml:space="preserve"> căruia ANRE îi </w:t>
      </w:r>
      <w:r w:rsidR="0033467A">
        <w:rPr>
          <w:rFonts w:ascii="Times New Roman" w:eastAsia="Times New Roman" w:hAnsi="Times New Roman" w:cs="Times New Roman"/>
          <w:noProof/>
          <w:sz w:val="24"/>
          <w:szCs w:val="24"/>
        </w:rPr>
        <w:t>emite o decizie de confirmare în conformitate cu prevederile prezentului regulament, îi sunt aplicabile Condiţiile-cadru de valabilitate asociate tipului de atestat pentru care solicită echivalarea competențelor și pe care este obligat să le respecte.</w:t>
      </w:r>
    </w:p>
    <w:p w:rsidR="00D4427B" w:rsidRPr="007840B6" w:rsidRDefault="00D4427B" w:rsidP="00D40103">
      <w:pPr>
        <w:shd w:val="clear" w:color="auto" w:fill="FFFFFF"/>
        <w:spacing w:after="72" w:line="360" w:lineRule="auto"/>
        <w:jc w:val="both"/>
        <w:rPr>
          <w:rFonts w:ascii="Times New Roman" w:eastAsia="Times New Roman" w:hAnsi="Times New Roman" w:cs="Times New Roman"/>
          <w:noProof/>
          <w:sz w:val="24"/>
          <w:szCs w:val="24"/>
        </w:rPr>
      </w:pPr>
    </w:p>
    <w:p w:rsidR="00D40103" w:rsidRPr="00163823" w:rsidRDefault="006666CC" w:rsidP="00D40103">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Capitolul V</w:t>
      </w:r>
    </w:p>
    <w:p w:rsidR="00D40103" w:rsidRPr="007840B6" w:rsidRDefault="006666CC" w:rsidP="00D40103">
      <w:pPr>
        <w:shd w:val="clear" w:color="auto" w:fill="FFFFFF"/>
        <w:spacing w:after="0" w:line="360" w:lineRule="auto"/>
        <w:ind w:left="251"/>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Procedura de atestare/confirmare</w:t>
      </w:r>
    </w:p>
    <w:p w:rsidR="00324761" w:rsidRPr="007840B6" w:rsidRDefault="00D40103" w:rsidP="00324761">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7840B6">
        <w:rPr>
          <w:rFonts w:ascii="Times New Roman" w:eastAsia="Times New Roman" w:hAnsi="Times New Roman" w:cs="Times New Roman"/>
          <w:b/>
          <w:bCs/>
          <w:sz w:val="24"/>
          <w:szCs w:val="24"/>
          <w:shd w:val="clear" w:color="auto" w:fill="FFFFFF"/>
        </w:rPr>
        <w:t>Art</w:t>
      </w:r>
      <w:r w:rsidR="00324761">
        <w:rPr>
          <w:rFonts w:ascii="Times New Roman" w:eastAsia="Times New Roman" w:hAnsi="Times New Roman" w:cs="Times New Roman"/>
          <w:b/>
          <w:bCs/>
          <w:sz w:val="24"/>
          <w:szCs w:val="24"/>
          <w:shd w:val="clear" w:color="auto" w:fill="FFFFFF"/>
        </w:rPr>
        <w:t xml:space="preserve">. </w:t>
      </w:r>
      <w:r w:rsidR="000F3234">
        <w:rPr>
          <w:rFonts w:ascii="Times New Roman" w:eastAsia="Times New Roman" w:hAnsi="Times New Roman" w:cs="Times New Roman"/>
          <w:b/>
          <w:bCs/>
          <w:sz w:val="24"/>
          <w:szCs w:val="24"/>
          <w:shd w:val="clear" w:color="auto" w:fill="FFFFFF"/>
        </w:rPr>
        <w:t>19</w:t>
      </w:r>
      <w:r w:rsidR="00324761">
        <w:rPr>
          <w:rFonts w:ascii="Times New Roman" w:eastAsia="Times New Roman" w:hAnsi="Times New Roman" w:cs="Times New Roman"/>
          <w:b/>
          <w:bCs/>
          <w:sz w:val="24"/>
          <w:szCs w:val="24"/>
          <w:shd w:val="clear" w:color="auto" w:fill="FFFFFF"/>
        </w:rPr>
        <w:t xml:space="preserve">. </w:t>
      </w:r>
      <w:r w:rsidR="00D05FC9">
        <w:rPr>
          <w:rFonts w:ascii="Times New Roman" w:eastAsia="Times New Roman" w:hAnsi="Times New Roman" w:cs="Times New Roman"/>
          <w:b/>
          <w:bCs/>
          <w:sz w:val="24"/>
          <w:szCs w:val="24"/>
          <w:shd w:val="clear" w:color="auto" w:fill="FFFFFF"/>
        </w:rPr>
        <w:t>-</w:t>
      </w:r>
      <w:r w:rsidR="006B069C">
        <w:rPr>
          <w:rFonts w:ascii="Times New Roman" w:eastAsia="Times New Roman" w:hAnsi="Times New Roman" w:cs="Times New Roman"/>
          <w:b/>
          <w:bCs/>
          <w:sz w:val="24"/>
          <w:szCs w:val="24"/>
          <w:shd w:val="clear" w:color="auto" w:fill="FFFFFF"/>
        </w:rPr>
        <w:t xml:space="preserve"> </w:t>
      </w:r>
      <w:r w:rsidR="00324761">
        <w:rPr>
          <w:rFonts w:ascii="Times New Roman" w:eastAsia="Times New Roman" w:hAnsi="Times New Roman" w:cs="Times New Roman"/>
          <w:bCs/>
          <w:sz w:val="24"/>
          <w:szCs w:val="24"/>
        </w:rPr>
        <w:t>(1)</w:t>
      </w:r>
      <w:r w:rsidR="00324761">
        <w:rPr>
          <w:rFonts w:ascii="Times New Roman" w:eastAsia="Times New Roman" w:hAnsi="Times New Roman" w:cs="Times New Roman"/>
          <w:sz w:val="24"/>
          <w:szCs w:val="24"/>
          <w:shd w:val="clear" w:color="auto" w:fill="FFFFFF"/>
        </w:rPr>
        <w:t xml:space="preserve"> </w:t>
      </w:r>
      <w:r w:rsidR="00324761">
        <w:rPr>
          <w:rFonts w:ascii="Times New Roman" w:eastAsia="Times New Roman" w:hAnsi="Times New Roman" w:cs="Times New Roman"/>
          <w:noProof/>
          <w:sz w:val="24"/>
          <w:szCs w:val="24"/>
        </w:rPr>
        <w:t xml:space="preserve">ANRE analizează dacă cererea prevăzută la </w:t>
      </w:r>
      <w:r w:rsidR="00324761" w:rsidRPr="00163823">
        <w:rPr>
          <w:rFonts w:ascii="Times New Roman" w:eastAsia="Times New Roman" w:hAnsi="Times New Roman" w:cs="Times New Roman"/>
          <w:noProof/>
          <w:sz w:val="24"/>
          <w:szCs w:val="24"/>
        </w:rPr>
        <w:t>art. 12 alin. (1),</w:t>
      </w:r>
      <w:r w:rsidR="00324761" w:rsidRPr="007840B6">
        <w:rPr>
          <w:rFonts w:ascii="Times New Roman" w:eastAsia="Times New Roman" w:hAnsi="Times New Roman" w:cs="Times New Roman"/>
          <w:noProof/>
          <w:sz w:val="24"/>
          <w:szCs w:val="24"/>
        </w:rPr>
        <w:t xml:space="preserve"> sau după caz, </w:t>
      </w:r>
      <w:r w:rsidR="00324761" w:rsidRPr="00163823">
        <w:rPr>
          <w:rFonts w:ascii="Times New Roman" w:eastAsia="Times New Roman" w:hAnsi="Times New Roman" w:cs="Times New Roman"/>
          <w:noProof/>
          <w:sz w:val="24"/>
          <w:szCs w:val="24"/>
        </w:rPr>
        <w:t>art.1</w:t>
      </w:r>
      <w:r w:rsidR="000F3234">
        <w:rPr>
          <w:rFonts w:ascii="Times New Roman" w:eastAsia="Times New Roman" w:hAnsi="Times New Roman" w:cs="Times New Roman"/>
          <w:noProof/>
          <w:sz w:val="24"/>
          <w:szCs w:val="24"/>
        </w:rPr>
        <w:t>5</w:t>
      </w:r>
      <w:r w:rsidR="00324761" w:rsidRPr="007840B6">
        <w:rPr>
          <w:rFonts w:ascii="Times New Roman" w:eastAsia="Times New Roman" w:hAnsi="Times New Roman" w:cs="Times New Roman"/>
          <w:noProof/>
          <w:sz w:val="24"/>
          <w:szCs w:val="24"/>
        </w:rPr>
        <w:t xml:space="preserve"> şi documentele anexate acesteia, transmise de solicitant, corespund prevederilor prezentului regulament.</w:t>
      </w:r>
    </w:p>
    <w:p w:rsidR="00324761" w:rsidRPr="007840B6" w:rsidRDefault="00324761" w:rsidP="00324761">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Din proprie iniţiativă sau în urma unei sesizări primite, </w:t>
      </w:r>
      <w:r>
        <w:rPr>
          <w:rFonts w:ascii="Times New Roman" w:eastAsia="Times New Roman" w:hAnsi="Times New Roman" w:cs="Times New Roman"/>
          <w:noProof/>
          <w:sz w:val="24"/>
          <w:szCs w:val="24"/>
        </w:rPr>
        <w:t>ANRE poate verifica, înainte de solu</w:t>
      </w:r>
      <w:r>
        <w:rPr>
          <w:rFonts w:ascii="Times New Roman" w:eastAsia="Times New Roman" w:hAnsi="Times New Roman" w:cs="Times New Roman"/>
          <w:noProof/>
          <w:sz w:val="24"/>
          <w:szCs w:val="24"/>
          <w:lang w:val="ro-RO"/>
        </w:rPr>
        <w:t>ționarea cererii prevăzute la alin. (1)</w:t>
      </w:r>
      <w:r>
        <w:rPr>
          <w:rFonts w:ascii="Times New Roman" w:eastAsia="Times New Roman" w:hAnsi="Times New Roman" w:cs="Times New Roman"/>
          <w:noProof/>
          <w:sz w:val="24"/>
          <w:szCs w:val="24"/>
        </w:rPr>
        <w:t xml:space="preserve">, prin intermediul Direcţiei generale control, autenticitatea documentaţiei </w:t>
      </w:r>
      <w:r>
        <w:rPr>
          <w:rFonts w:ascii="Times New Roman" w:eastAsia="Times New Roman" w:hAnsi="Times New Roman" w:cs="Times New Roman"/>
          <w:noProof/>
          <w:sz w:val="24"/>
          <w:szCs w:val="24"/>
        </w:rPr>
        <w:lastRenderedPageBreak/>
        <w:t>justificative transmise de solicitant ca anexă la cererea acestuia; rezultatul verificării se înscrie într-un proces-verbal, care se constituie parte integrantă a documentaţiei anexate cererii şi se semnează de reprezentantul ANRE şi de un reprezentant al solicitantului, care a fost de faţă la verificările realizate de ANRE.</w:t>
      </w:r>
    </w:p>
    <w:p w:rsidR="00324761" w:rsidRPr="007840B6" w:rsidRDefault="00324761" w:rsidP="00324761">
      <w:pPr>
        <w:shd w:val="clear" w:color="auto" w:fill="FFFFFF"/>
        <w:spacing w:after="72" w:line="360" w:lineRule="auto"/>
        <w:jc w:val="both"/>
        <w:rPr>
          <w:rFonts w:ascii="Times New Roman" w:eastAsia="Times New Roman" w:hAnsi="Times New Roman" w:cs="Times New Roman"/>
          <w:noProof/>
          <w:sz w:val="24"/>
          <w:szCs w:val="24"/>
          <w:lang w:val="en-GB"/>
        </w:rPr>
      </w:pPr>
      <w:r>
        <w:rPr>
          <w:rFonts w:ascii="Times New Roman" w:eastAsia="Times New Roman" w:hAnsi="Times New Roman" w:cs="Times New Roman"/>
          <w:noProof/>
          <w:sz w:val="24"/>
          <w:szCs w:val="24"/>
          <w:lang w:val="en-GB"/>
        </w:rPr>
        <w:t>(3) ANRE verifică în teren, prin intermediul Direcţiei generale control, respectarea de către titularii de atestate/decizii de confirmare a Condiţiilor-cadru de valabilitate asociate atestatelor care le sunt aplicabile.</w:t>
      </w:r>
    </w:p>
    <w:p w:rsidR="00324761" w:rsidRPr="007840B6" w:rsidRDefault="006B069C" w:rsidP="00324761">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324761">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2</w:t>
      </w:r>
      <w:r w:rsidR="000F3234">
        <w:rPr>
          <w:rFonts w:ascii="Times New Roman" w:eastAsia="Times New Roman" w:hAnsi="Times New Roman" w:cs="Times New Roman"/>
          <w:b/>
          <w:bCs/>
          <w:sz w:val="24"/>
          <w:szCs w:val="24"/>
          <w:shd w:val="clear" w:color="auto" w:fill="FFFFFF"/>
        </w:rPr>
        <w:t>0</w:t>
      </w:r>
      <w:r w:rsidR="00324761">
        <w:rPr>
          <w:rFonts w:ascii="Times New Roman" w:eastAsia="Times New Roman" w:hAnsi="Times New Roman" w:cs="Times New Roman"/>
          <w:b/>
          <w:bCs/>
          <w:sz w:val="24"/>
          <w:szCs w:val="24"/>
          <w:shd w:val="clear" w:color="auto" w:fill="FFFFFF"/>
        </w:rPr>
        <w:t xml:space="preserve">. - </w:t>
      </w:r>
      <w:r w:rsidR="00324761">
        <w:rPr>
          <w:rFonts w:ascii="Times New Roman" w:eastAsia="Times New Roman" w:hAnsi="Times New Roman" w:cs="Times New Roman"/>
          <w:bCs/>
          <w:sz w:val="24"/>
          <w:szCs w:val="24"/>
        </w:rPr>
        <w:t>(1)</w:t>
      </w:r>
      <w:r w:rsidR="00324761">
        <w:rPr>
          <w:rFonts w:ascii="Times New Roman" w:eastAsia="Times New Roman" w:hAnsi="Times New Roman" w:cs="Times New Roman"/>
          <w:sz w:val="24"/>
          <w:szCs w:val="24"/>
          <w:shd w:val="clear" w:color="auto" w:fill="FFFFFF"/>
        </w:rPr>
        <w:t xml:space="preserve"> </w:t>
      </w:r>
      <w:r w:rsidR="00324761">
        <w:rPr>
          <w:rFonts w:ascii="Times New Roman" w:eastAsia="Times New Roman" w:hAnsi="Times New Roman" w:cs="Times New Roman"/>
          <w:noProof/>
          <w:sz w:val="24"/>
          <w:szCs w:val="24"/>
        </w:rPr>
        <w:t>În cazul în care documentaţia transmisă de solicitant nu este completă sau conţine neclarităţi, ANRE îi solicită acestuia, printr-o adresă, în termen de cel mult 30 de zile calendaristice de la data înregistrării acesteia, să o completeze sau să o clarifice şi îi transmite informaţii privitoare la termenele de răspuns şi de procesare a cererii.</w:t>
      </w:r>
    </w:p>
    <w:p w:rsidR="00324761" w:rsidRPr="007840B6" w:rsidRDefault="00324761" w:rsidP="00324761">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Solicitantul transmite completările sau clarificările solicitate de ANRE în termen de cel mult 30 de zile calendaristice de la primirea comunicării. Completările/clarificările transmise sunt analizate şi, după caz, se reia procedura prevăzută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Dacă solicitantul nu transmite toate completările/ clarificările solicitate în termen de maximum 6 luni de la data înregistrării cererii, aceasta se clasează şi, ca urmare, va fi scoasă din evidenţa ANRE, solicitantul fiind informat printr-o adresă în acest sens.</w:t>
      </w:r>
    </w:p>
    <w:p w:rsidR="00324761" w:rsidRPr="00D05FC9" w:rsidRDefault="00324761" w:rsidP="00D05FC9">
      <w:pPr>
        <w:shd w:val="clear" w:color="auto" w:fill="FFFFFF"/>
        <w:spacing w:after="72"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Prin derogare de la prevederile </w:t>
      </w:r>
      <w:hyperlink w:history="1">
        <w:r w:rsidRPr="00163823">
          <w:rPr>
            <w:rFonts w:ascii="Times New Roman" w:eastAsia="Times New Roman" w:hAnsi="Times New Roman" w:cs="Times New Roman"/>
            <w:noProof/>
            <w:sz w:val="24"/>
            <w:szCs w:val="24"/>
          </w:rPr>
          <w:t>art. 13 alin.</w:t>
        </w:r>
        <w:r w:rsidRPr="007840B6">
          <w:rPr>
            <w:rFonts w:ascii="Times New Roman" w:eastAsia="Times New Roman" w:hAnsi="Times New Roman" w:cs="Times New Roman"/>
            <w:noProof/>
            <w:sz w:val="24"/>
            <w:szCs w:val="24"/>
          </w:rPr>
          <w:t xml:space="preserve"> </w:t>
        </w:r>
      </w:hyperlink>
      <w:hyperlink w:history="1">
        <w:r w:rsidRPr="007840B6">
          <w:rPr>
            <w:rFonts w:ascii="Times New Roman" w:eastAsia="Times New Roman" w:hAnsi="Times New Roman" w:cs="Times New Roman"/>
            <w:noProof/>
            <w:sz w:val="24"/>
            <w:szCs w:val="24"/>
          </w:rPr>
          <w:t>(2)</w:t>
        </w:r>
      </w:hyperlink>
      <w:r w:rsidRPr="007840B6">
        <w:rPr>
          <w:rFonts w:ascii="Times New Roman" w:eastAsia="Times New Roman" w:hAnsi="Times New Roman" w:cs="Times New Roman"/>
          <w:noProof/>
          <w:sz w:val="24"/>
          <w:szCs w:val="24"/>
        </w:rPr>
        <w:t xml:space="preserve">, solicitantul va achita 50% din tariful </w:t>
      </w:r>
      <w:r>
        <w:rPr>
          <w:rFonts w:ascii="Times New Roman" w:eastAsia="Times New Roman" w:hAnsi="Times New Roman" w:cs="Times New Roman"/>
          <w:noProof/>
          <w:sz w:val="24"/>
          <w:szCs w:val="24"/>
        </w:rPr>
        <w:t xml:space="preserve">de emitere a atestatului, în cazul clasării cererii în baza prevederilor </w:t>
      </w:r>
      <w:hyperlink w:history="1">
        <w:r w:rsidRPr="007840B6">
          <w:rPr>
            <w:rFonts w:ascii="Times New Roman" w:eastAsia="Times New Roman" w:hAnsi="Times New Roman" w:cs="Times New Roman"/>
            <w:noProof/>
            <w:sz w:val="24"/>
            <w:szCs w:val="24"/>
          </w:rPr>
          <w:t>alin. (3)</w:t>
        </w:r>
      </w:hyperlink>
      <w:r w:rsidRPr="007840B6">
        <w:rPr>
          <w:rFonts w:ascii="Times New Roman" w:eastAsia="Times New Roman" w:hAnsi="Times New Roman" w:cs="Times New Roman"/>
          <w:noProof/>
          <w:sz w:val="24"/>
          <w:szCs w:val="24"/>
        </w:rPr>
        <w:t>, dacă depune o nouă cerere pentru acordarea aceluiaşi tip de atestat</w:t>
      </w:r>
      <w:r>
        <w:rPr>
          <w:rFonts w:ascii="Times New Roman" w:eastAsia="Times New Roman" w:hAnsi="Times New Roman" w:cs="Times New Roman"/>
          <w:noProof/>
          <w:sz w:val="24"/>
          <w:szCs w:val="24"/>
        </w:rPr>
        <w:t xml:space="preserve"> sau, după caz, o nouă cerere de confirmare referitoare la aceleași competențe, în termen de 30 de zile calendaristice de la clasarea cererii. </w:t>
      </w:r>
    </w:p>
    <w:p w:rsidR="00324761" w:rsidRPr="007840B6" w:rsidRDefault="006B069C" w:rsidP="00724603">
      <w:pPr>
        <w:spacing w:line="360" w:lineRule="auto"/>
        <w:jc w:val="both"/>
        <w:rPr>
          <w:rFonts w:ascii="Times New Roman" w:eastAsia="Verdana" w:hAnsi="Times New Roman" w:cs="Times New Roman"/>
          <w:noProof/>
          <w:sz w:val="24"/>
          <w:szCs w:val="24"/>
        </w:rPr>
      </w:pPr>
      <w:r>
        <w:rPr>
          <w:rFonts w:ascii="Times New Roman" w:eastAsia="Times New Roman" w:hAnsi="Times New Roman" w:cs="Times New Roman"/>
          <w:b/>
          <w:bCs/>
          <w:sz w:val="24"/>
          <w:szCs w:val="24"/>
          <w:shd w:val="clear" w:color="auto" w:fill="FFFFFF"/>
        </w:rPr>
        <w:t>Art</w:t>
      </w:r>
      <w:r w:rsidR="00324761">
        <w:rPr>
          <w:rFonts w:ascii="Times New Roman" w:eastAsia="Times New Roman" w:hAnsi="Times New Roman" w:cs="Times New Roman"/>
          <w:b/>
          <w:bCs/>
          <w:sz w:val="24"/>
          <w:szCs w:val="24"/>
          <w:shd w:val="clear" w:color="auto" w:fill="FFFFFF"/>
        </w:rPr>
        <w:t>.</w:t>
      </w:r>
      <w:r>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1</w:t>
      </w:r>
      <w:r w:rsidR="00324761">
        <w:rPr>
          <w:rFonts w:ascii="Times New Roman" w:eastAsia="Times New Roman" w:hAnsi="Times New Roman" w:cs="Times New Roman"/>
          <w:b/>
          <w:bCs/>
          <w:sz w:val="24"/>
          <w:szCs w:val="24"/>
          <w:shd w:val="clear" w:color="auto" w:fill="FFFFFF"/>
        </w:rPr>
        <w:t xml:space="preserve">. - </w:t>
      </w:r>
      <w:r w:rsidR="00324761">
        <w:rPr>
          <w:rFonts w:ascii="Times New Roman" w:eastAsia="Times New Roman" w:hAnsi="Times New Roman" w:cs="Times New Roman"/>
          <w:bCs/>
          <w:sz w:val="24"/>
          <w:szCs w:val="24"/>
        </w:rPr>
        <w:t>(1)</w:t>
      </w:r>
      <w:r w:rsidR="00324761">
        <w:rPr>
          <w:rFonts w:ascii="Times New Roman" w:eastAsia="Times New Roman" w:hAnsi="Times New Roman" w:cs="Times New Roman"/>
          <w:sz w:val="24"/>
          <w:szCs w:val="24"/>
          <w:shd w:val="clear" w:color="auto" w:fill="FFFFFF"/>
        </w:rPr>
        <w:t xml:space="preserve"> </w:t>
      </w:r>
      <w:r w:rsidR="00324761">
        <w:rPr>
          <w:rFonts w:ascii="Times New Roman" w:eastAsia="Times New Roman" w:hAnsi="Times New Roman" w:cs="Times New Roman"/>
          <w:noProof/>
          <w:sz w:val="24"/>
          <w:szCs w:val="24"/>
        </w:rPr>
        <w:t xml:space="preserve">În termen de </w:t>
      </w:r>
      <w:r w:rsidR="008D1095">
        <w:rPr>
          <w:rFonts w:ascii="Times New Roman" w:eastAsia="Times New Roman" w:hAnsi="Times New Roman" w:cs="Times New Roman"/>
          <w:noProof/>
          <w:sz w:val="24"/>
          <w:szCs w:val="24"/>
        </w:rPr>
        <w:t>3</w:t>
      </w:r>
      <w:r w:rsidR="00324761">
        <w:rPr>
          <w:rFonts w:ascii="Times New Roman" w:eastAsia="Times New Roman" w:hAnsi="Times New Roman" w:cs="Times New Roman"/>
          <w:noProof/>
          <w:sz w:val="24"/>
          <w:szCs w:val="24"/>
        </w:rPr>
        <w:t xml:space="preserve">0 zile lucrătoare de la data la care documentaţia este completă, </w:t>
      </w:r>
      <w:r w:rsidR="008D1095" w:rsidRPr="00724603">
        <w:rPr>
          <w:rStyle w:val="salnbdy"/>
          <w:rFonts w:ascii="Times New Roman" w:hAnsi="Times New Roman" w:cs="Times New Roman"/>
          <w:sz w:val="24"/>
          <w:szCs w:val="24"/>
        </w:rPr>
        <w:t>ANRE decide asupra acordării/refuzului de acordare a a</w:t>
      </w:r>
      <w:r w:rsidR="00766680">
        <w:rPr>
          <w:rStyle w:val="salnbdy"/>
          <w:rFonts w:ascii="Times New Roman" w:hAnsi="Times New Roman" w:cs="Times New Roman"/>
          <w:sz w:val="24"/>
          <w:szCs w:val="24"/>
        </w:rPr>
        <w:t>testatului</w:t>
      </w:r>
      <w:r w:rsidR="008D1095" w:rsidRPr="00724603">
        <w:rPr>
          <w:rStyle w:val="salnbdy"/>
          <w:rFonts w:ascii="Times New Roman" w:hAnsi="Times New Roman" w:cs="Times New Roman"/>
          <w:sz w:val="24"/>
          <w:szCs w:val="24"/>
        </w:rPr>
        <w:t xml:space="preserve"> solicitat</w:t>
      </w:r>
      <w:r w:rsidR="008D1095">
        <w:rPr>
          <w:rStyle w:val="salnbdy"/>
          <w:rFonts w:ascii="Times New Roman" w:hAnsi="Times New Roman" w:cs="Times New Roman"/>
          <w:sz w:val="24"/>
          <w:szCs w:val="24"/>
        </w:rPr>
        <w:t>,</w:t>
      </w:r>
      <w:r w:rsidR="00324761">
        <w:rPr>
          <w:rFonts w:ascii="Times New Roman" w:eastAsia="Times New Roman" w:hAnsi="Times New Roman" w:cs="Times New Roman"/>
          <w:noProof/>
          <w:sz w:val="24"/>
          <w:szCs w:val="24"/>
        </w:rPr>
        <w:t xml:space="preserve"> ori, după caz, confirmarea/refuzul confirmării dreptului de a presta în România servicii transfrontaliere pentru realizarea de lucrări de proiectare, executare şi verificare instalaţii electrice</w:t>
      </w:r>
      <w:r w:rsidR="008D1095">
        <w:rPr>
          <w:rFonts w:ascii="Times New Roman" w:eastAsia="Times New Roman" w:hAnsi="Times New Roman" w:cs="Times New Roman"/>
          <w:noProof/>
          <w:sz w:val="24"/>
          <w:szCs w:val="24"/>
        </w:rPr>
        <w: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În situația prevăzută la art. </w:t>
      </w:r>
      <w:r w:rsidR="008D1095">
        <w:rPr>
          <w:rFonts w:ascii="Times New Roman" w:eastAsia="Times New Roman" w:hAnsi="Times New Roman" w:cs="Times New Roman"/>
          <w:sz w:val="24"/>
          <w:szCs w:val="24"/>
          <w:shd w:val="clear" w:color="auto" w:fill="FFFFFF"/>
        </w:rPr>
        <w:t>19</w:t>
      </w:r>
      <w:r>
        <w:rPr>
          <w:rFonts w:ascii="Times New Roman" w:eastAsia="Times New Roman" w:hAnsi="Times New Roman" w:cs="Times New Roman"/>
          <w:sz w:val="24"/>
          <w:szCs w:val="24"/>
          <w:shd w:val="clear" w:color="auto" w:fill="FFFFFF"/>
        </w:rPr>
        <w:t xml:space="preserve"> alin.</w:t>
      </w:r>
      <w:r w:rsidR="00AA0377">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(2), </w:t>
      </w:r>
      <w:r>
        <w:rPr>
          <w:rFonts w:ascii="Times New Roman" w:eastAsia="Times New Roman" w:hAnsi="Times New Roman" w:cs="Times New Roman"/>
          <w:noProof/>
          <w:sz w:val="24"/>
          <w:szCs w:val="24"/>
        </w:rPr>
        <w:t xml:space="preserve">termenul prevăzut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se decalează în mod corespunzător, cu perioada</w:t>
      </w:r>
      <w:r>
        <w:rPr>
          <w:rFonts w:ascii="Times New Roman" w:eastAsia="Times New Roman" w:hAnsi="Times New Roman" w:cs="Times New Roman"/>
          <w:noProof/>
          <w:sz w:val="24"/>
          <w:szCs w:val="24"/>
        </w:rPr>
        <w:t xml:space="preserve"> cuprinsă între data depunerii cererii și data întocmirii procesului-verbal ce consemnează rezultatele verificării</w:t>
      </w:r>
      <w:r w:rsidRPr="00163823">
        <w:rPr>
          <w:rFonts w:ascii="Times New Roman" w:eastAsia="Times New Roman" w:hAnsi="Times New Roman" w:cs="Times New Roman"/>
          <w:noProof/>
          <w:sz w:val="24"/>
          <w:szCs w:val="24"/>
        </w:rPr>
        <w:t>.</w:t>
      </w:r>
    </w:p>
    <w:p w:rsidR="00324761" w:rsidRPr="007840B6" w:rsidRDefault="00324761" w:rsidP="00324761">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color w:val="000000"/>
          <w:sz w:val="24"/>
          <w:szCs w:val="24"/>
          <w:shd w:val="clear" w:color="auto" w:fill="FFFFFF"/>
          <w:lang w:eastAsia="ro-RO"/>
        </w:rPr>
        <w:t xml:space="preserve"> Decizia cu privire la acordarea/refuzul acordării atestatului se ia dacă sunt îndeplinite următoarele criterii:</w:t>
      </w:r>
    </w:p>
    <w:p w:rsidR="00324761" w:rsidRPr="007840B6" w:rsidRDefault="00324761" w:rsidP="00324761">
      <w:pPr>
        <w:shd w:val="clear" w:color="auto" w:fill="FFFFFF"/>
        <w:spacing w:after="0" w:line="360" w:lineRule="auto"/>
        <w:jc w:val="both"/>
        <w:rPr>
          <w:rFonts w:ascii="Times New Roman" w:eastAsia="Verdana" w:hAnsi="Times New Roman" w:cs="Times New Roman"/>
          <w:sz w:val="24"/>
          <w:szCs w:val="24"/>
          <w:lang w:eastAsia="ro-RO"/>
        </w:rPr>
      </w:pPr>
      <w:r>
        <w:rPr>
          <w:rFonts w:ascii="Times New Roman" w:eastAsia="Times New Roman" w:hAnsi="Times New Roman" w:cs="Times New Roman"/>
          <w:bCs/>
          <w:noProof/>
          <w:sz w:val="24"/>
          <w:szCs w:val="24"/>
          <w:shd w:val="clear" w:color="auto" w:fill="FFFFFF"/>
          <w:lang w:eastAsia="ro-RO"/>
        </w:rPr>
        <w:t>a)</w:t>
      </w:r>
      <w:r>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atestare transmise de solicitant, prin raportare la prevederile prezentului regulament;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Pr>
          <w:rFonts w:ascii="Times New Roman" w:eastAsia="Times New Roman" w:hAnsi="Times New Roman" w:cs="Times New Roman"/>
          <w:bCs/>
          <w:noProof/>
          <w:sz w:val="24"/>
          <w:szCs w:val="24"/>
          <w:shd w:val="clear" w:color="auto" w:fill="FFFFFF"/>
          <w:lang w:eastAsia="ro-RO"/>
        </w:rPr>
        <w:lastRenderedPageBreak/>
        <w:t>b)</w:t>
      </w:r>
      <w:r>
        <w:rPr>
          <w:rFonts w:ascii="Times New Roman" w:eastAsia="Times New Roman" w:hAnsi="Times New Roman" w:cs="Times New Roman"/>
          <w:noProof/>
          <w:color w:val="000000"/>
          <w:sz w:val="24"/>
          <w:szCs w:val="24"/>
          <w:shd w:val="clear" w:color="auto" w:fill="FFFFFF"/>
          <w:lang w:eastAsia="ro-RO"/>
        </w:rPr>
        <w:t xml:space="preserve"> existenţa unui cadru tehnico-organizatoric minimal, la momentul acordării atestatului, rezultat din documentele transmise de solicitant, care să permită titularului de atestat realizarea de demersuri în vederea încheierii de contracte de lucrări potrivit competenţelor tipului de atestat </w:t>
      </w:r>
      <w:r w:rsidR="00812284">
        <w:rPr>
          <w:rFonts w:ascii="Times New Roman" w:eastAsia="Times New Roman" w:hAnsi="Times New Roman" w:cs="Times New Roman"/>
          <w:noProof/>
          <w:color w:val="000000"/>
          <w:sz w:val="24"/>
          <w:szCs w:val="24"/>
          <w:shd w:val="clear" w:color="auto" w:fill="FFFFFF"/>
          <w:lang w:eastAsia="ro-RO"/>
        </w:rPr>
        <w:t>solicitat</w:t>
      </w:r>
      <w:r>
        <w:rPr>
          <w:rFonts w:ascii="Times New Roman" w:eastAsia="Times New Roman" w:hAnsi="Times New Roman" w:cs="Times New Roman"/>
          <w:noProof/>
          <w:color w:val="000000"/>
          <w:sz w:val="24"/>
          <w:szCs w:val="24"/>
          <w:shd w:val="clear" w:color="auto" w:fill="FFFFFF"/>
          <w:lang w:eastAsia="ro-RO"/>
        </w:rPr>
        <w: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Pr>
          <w:rFonts w:ascii="Times New Roman" w:hAnsi="Times New Roman" w:cs="Times New Roman"/>
          <w:sz w:val="24"/>
          <w:szCs w:val="24"/>
          <w:lang w:val="en-GB"/>
        </w:rPr>
        <w:t xml:space="preserve">c) </w:t>
      </w:r>
      <w:r>
        <w:rPr>
          <w:rFonts w:ascii="Times New Roman" w:eastAsia="Times New Roman" w:hAnsi="Times New Roman" w:cs="Times New Roman"/>
          <w:noProof/>
          <w:color w:val="000000"/>
          <w:sz w:val="24"/>
          <w:szCs w:val="24"/>
          <w:shd w:val="clear" w:color="auto" w:fill="FFFFFF"/>
          <w:lang w:eastAsia="ro-RO"/>
        </w:rPr>
        <w:t xml:space="preserve">angajamentul solicitantului, la momentul acordării atestatului, în raport cu obligaţiile prevăzute </w:t>
      </w:r>
      <w:r w:rsidRPr="007840B6">
        <w:rPr>
          <w:rFonts w:ascii="Times New Roman" w:eastAsia="Times New Roman" w:hAnsi="Times New Roman" w:cs="Times New Roman"/>
          <w:noProof/>
          <w:color w:val="000000"/>
          <w:sz w:val="24"/>
          <w:szCs w:val="24"/>
          <w:shd w:val="clear" w:color="auto" w:fill="FFFFFF"/>
          <w:lang w:eastAsia="ro-RO"/>
        </w:rPr>
        <w:t xml:space="preserve">în </w:t>
      </w:r>
      <w:r w:rsidRPr="00163823">
        <w:rPr>
          <w:rFonts w:ascii="Times New Roman" w:eastAsia="Times New Roman" w:hAnsi="Times New Roman" w:cs="Times New Roman"/>
          <w:noProof/>
          <w:color w:val="000000"/>
          <w:sz w:val="24"/>
          <w:szCs w:val="24"/>
          <w:shd w:val="clear" w:color="auto" w:fill="FFFFFF"/>
          <w:lang w:eastAsia="ro-RO"/>
        </w:rPr>
        <w:t xml:space="preserve">anexa nr. </w:t>
      </w:r>
      <w:r w:rsidR="00EF44A9">
        <w:rPr>
          <w:rFonts w:ascii="Times New Roman" w:eastAsia="Times New Roman" w:hAnsi="Times New Roman" w:cs="Times New Roman"/>
          <w:noProof/>
          <w:color w:val="000000"/>
          <w:sz w:val="24"/>
          <w:szCs w:val="24"/>
          <w:shd w:val="clear" w:color="auto" w:fill="FFFFFF"/>
          <w:lang w:eastAsia="ro-RO"/>
        </w:rPr>
        <w:t>9</w:t>
      </w:r>
      <w:r>
        <w:rPr>
          <w:rFonts w:ascii="Times New Roman" w:eastAsia="Times New Roman" w:hAnsi="Times New Roman" w:cs="Times New Roman"/>
          <w:noProof/>
          <w:color w:val="000000"/>
          <w:sz w:val="24"/>
          <w:szCs w:val="24"/>
          <w:shd w:val="clear" w:color="auto" w:fill="FFFFFF"/>
          <w:lang w:eastAsia="ro-RO"/>
        </w:rPr>
        <w:t xml:space="preserve"> la regulament</w:t>
      </w:r>
      <w:r w:rsidRPr="007840B6">
        <w:rPr>
          <w:rFonts w:ascii="Times New Roman" w:eastAsia="Times New Roman" w:hAnsi="Times New Roman" w:cs="Times New Roman"/>
          <w:noProof/>
          <w:color w:val="000000"/>
          <w:sz w:val="24"/>
          <w:szCs w:val="24"/>
          <w:shd w:val="clear" w:color="auto" w:fill="FFFFFF"/>
          <w:lang w:eastAsia="ro-RO"/>
        </w:rPr>
        <w:t>;</w:t>
      </w:r>
    </w:p>
    <w:p w:rsidR="00324761" w:rsidRPr="00163823" w:rsidRDefault="00324761" w:rsidP="00324761">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sidRPr="00163823">
        <w:rPr>
          <w:rFonts w:ascii="Times New Roman" w:eastAsia="Times New Roman" w:hAnsi="Times New Roman" w:cs="Times New Roman"/>
          <w:sz w:val="24"/>
          <w:szCs w:val="24"/>
          <w:shd w:val="clear" w:color="auto" w:fill="FFFFFF"/>
        </w:rPr>
        <w:t xml:space="preserve">(4) Decizia </w:t>
      </w:r>
      <w:r w:rsidRPr="00163823">
        <w:rPr>
          <w:rFonts w:ascii="Times New Roman" w:eastAsia="Times New Roman" w:hAnsi="Times New Roman" w:cs="Times New Roman"/>
          <w:noProof/>
          <w:color w:val="000000"/>
          <w:sz w:val="24"/>
          <w:szCs w:val="24"/>
          <w:shd w:val="clear" w:color="auto" w:fill="FFFFFF"/>
          <w:lang w:eastAsia="ro-RO"/>
        </w:rPr>
        <w:t xml:space="preserve">cu privire la confirmarea/refuzul confirmării </w:t>
      </w:r>
      <w:r w:rsidRPr="007840B6">
        <w:rPr>
          <w:rFonts w:ascii="Times New Roman" w:eastAsia="Times New Roman" w:hAnsi="Times New Roman" w:cs="Times New Roman"/>
          <w:noProof/>
          <w:color w:val="000000"/>
          <w:sz w:val="24"/>
          <w:szCs w:val="24"/>
          <w:shd w:val="clear" w:color="auto" w:fill="FFFFFF"/>
          <w:lang w:eastAsia="ro-RO"/>
        </w:rPr>
        <w:t>dreptului de a presta servicii transfrontaliere, pentru realizarea de lucrări de proiectare, executare şi verificare instalaţii electrice în România</w:t>
      </w:r>
      <w:r w:rsidRPr="00163823">
        <w:rPr>
          <w:rFonts w:ascii="Times New Roman" w:eastAsia="Times New Roman" w:hAnsi="Times New Roman" w:cs="Times New Roman"/>
          <w:noProof/>
          <w:color w:val="000000"/>
          <w:sz w:val="24"/>
          <w:szCs w:val="24"/>
          <w:shd w:val="clear" w:color="auto" w:fill="FFFFFF"/>
          <w:lang w:eastAsia="ro-RO"/>
        </w:rPr>
        <w:t xml:space="preserve"> se ia </w:t>
      </w:r>
      <w:r>
        <w:rPr>
          <w:rFonts w:ascii="Times New Roman" w:eastAsia="Times New Roman" w:hAnsi="Times New Roman" w:cs="Times New Roman"/>
          <w:noProof/>
          <w:color w:val="000000"/>
          <w:sz w:val="24"/>
          <w:szCs w:val="24"/>
          <w:shd w:val="clear" w:color="auto" w:fill="FFFFFF"/>
          <w:lang w:eastAsia="ro-RO"/>
        </w:rPr>
        <w:t xml:space="preserve">dacă sunt îndeplinite </w:t>
      </w:r>
      <w:r w:rsidRPr="00163823">
        <w:rPr>
          <w:rFonts w:ascii="Times New Roman" w:eastAsia="Times New Roman" w:hAnsi="Times New Roman" w:cs="Times New Roman"/>
          <w:noProof/>
          <w:color w:val="000000"/>
          <w:sz w:val="24"/>
          <w:szCs w:val="24"/>
          <w:shd w:val="clear" w:color="auto" w:fill="FFFFFF"/>
          <w:lang w:eastAsia="ro-RO"/>
        </w:rPr>
        <w:t>următoarel</w:t>
      </w:r>
      <w:r>
        <w:rPr>
          <w:rFonts w:ascii="Times New Roman" w:eastAsia="Times New Roman" w:hAnsi="Times New Roman" w:cs="Times New Roman"/>
          <w:noProof/>
          <w:color w:val="000000"/>
          <w:sz w:val="24"/>
          <w:szCs w:val="24"/>
          <w:shd w:val="clear" w:color="auto" w:fill="FFFFFF"/>
          <w:lang w:eastAsia="ro-RO"/>
        </w:rPr>
        <w:t>e</w:t>
      </w:r>
      <w:r w:rsidRPr="00163823">
        <w:rPr>
          <w:rFonts w:ascii="Times New Roman" w:eastAsia="Times New Roman" w:hAnsi="Times New Roman" w:cs="Times New Roman"/>
          <w:noProof/>
          <w:color w:val="000000"/>
          <w:sz w:val="24"/>
          <w:szCs w:val="24"/>
          <w:shd w:val="clear" w:color="auto" w:fill="FFFFFF"/>
          <w:lang w:eastAsia="ro-RO"/>
        </w:rPr>
        <w:t xml:space="preserve"> criterii:</w:t>
      </w:r>
    </w:p>
    <w:p w:rsidR="00324761" w:rsidRPr="00163823" w:rsidRDefault="00324761" w:rsidP="00324761">
      <w:pPr>
        <w:shd w:val="clear" w:color="auto" w:fill="FFFFFF"/>
        <w:spacing w:after="0" w:line="360" w:lineRule="auto"/>
        <w:jc w:val="both"/>
        <w:rPr>
          <w:rFonts w:ascii="Times New Roman" w:eastAsia="Verdana" w:hAnsi="Times New Roman" w:cs="Times New Roman"/>
          <w:sz w:val="24"/>
          <w:szCs w:val="24"/>
          <w:lang w:eastAsia="ro-RO"/>
        </w:rPr>
      </w:pPr>
      <w:r w:rsidRPr="00163823">
        <w:rPr>
          <w:rFonts w:ascii="Times New Roman" w:eastAsia="Times New Roman" w:hAnsi="Times New Roman" w:cs="Times New Roman"/>
          <w:bCs/>
          <w:noProof/>
          <w:sz w:val="24"/>
          <w:szCs w:val="24"/>
          <w:shd w:val="clear" w:color="auto" w:fill="FFFFFF"/>
          <w:lang w:eastAsia="ro-RO"/>
        </w:rPr>
        <w:t>a)</w:t>
      </w:r>
      <w:r w:rsidRPr="00163823">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confirmare transmise de solicitant, prin raportare la prevederile prezentului regulament;</w:t>
      </w:r>
    </w:p>
    <w:p w:rsidR="00324761" w:rsidRPr="00163823" w:rsidRDefault="00324761" w:rsidP="00324761">
      <w:pPr>
        <w:shd w:val="clear" w:color="auto" w:fill="FFFFFF"/>
        <w:spacing w:after="0" w:line="360" w:lineRule="auto"/>
        <w:jc w:val="both"/>
        <w:rPr>
          <w:rFonts w:ascii="Times New Roman" w:hAnsi="Times New Roman" w:cs="Times New Roman"/>
          <w:sz w:val="24"/>
          <w:szCs w:val="24"/>
          <w:lang w:val="en-GB"/>
        </w:rPr>
      </w:pPr>
      <w:r w:rsidRPr="00163823">
        <w:rPr>
          <w:rFonts w:ascii="Times New Roman" w:hAnsi="Times New Roman" w:cs="Times New Roman"/>
          <w:sz w:val="24"/>
          <w:szCs w:val="24"/>
          <w:lang w:val="en-GB"/>
        </w:rPr>
        <w:t xml:space="preserve">b) </w:t>
      </w:r>
      <w:r w:rsidRPr="007840B6">
        <w:rPr>
          <w:rFonts w:ascii="Times New Roman" w:hAnsi="Times New Roman" w:cs="Times New Roman"/>
          <w:sz w:val="24"/>
          <w:szCs w:val="24"/>
          <w:lang w:val="en-GB"/>
        </w:rPr>
        <w:t xml:space="preserve">existența </w:t>
      </w:r>
      <w:r w:rsidRPr="007840B6">
        <w:rPr>
          <w:rFonts w:ascii="Times New Roman" w:eastAsia="Times New Roman" w:hAnsi="Times New Roman" w:cs="Times New Roman"/>
          <w:noProof/>
          <w:color w:val="000000"/>
          <w:sz w:val="24"/>
          <w:szCs w:val="24"/>
        </w:rPr>
        <w:t>document</w:t>
      </w:r>
      <w:r>
        <w:rPr>
          <w:rFonts w:ascii="Times New Roman" w:eastAsia="Times New Roman" w:hAnsi="Times New Roman" w:cs="Times New Roman"/>
          <w:noProof/>
          <w:color w:val="000000"/>
          <w:sz w:val="24"/>
          <w:szCs w:val="24"/>
        </w:rPr>
        <w:t xml:space="preserve">ului echivalent cu un atestat </w:t>
      </w:r>
      <w:r>
        <w:rPr>
          <w:rFonts w:ascii="Times New Roman" w:eastAsia="Times New Roman" w:hAnsi="Times New Roman" w:cs="Times New Roman"/>
          <w:noProof/>
          <w:sz w:val="24"/>
          <w:szCs w:val="24"/>
        </w:rPr>
        <w:t>pentru care se solicită echivalarea competenţelor</w:t>
      </w:r>
      <w:r>
        <w:rPr>
          <w:rFonts w:ascii="Times New Roman" w:eastAsia="Times New Roman" w:hAnsi="Times New Roman" w:cs="Times New Roman"/>
          <w:noProof/>
          <w:color w:val="000000"/>
          <w:sz w:val="24"/>
          <w:szCs w:val="24"/>
        </w:rPr>
        <w: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hAnsi="Times New Roman" w:cs="Times New Roman"/>
          <w:sz w:val="24"/>
          <w:szCs w:val="24"/>
          <w:lang w:val="en-GB"/>
        </w:rPr>
        <w:t xml:space="preserve">c) </w:t>
      </w:r>
      <w:r w:rsidRPr="00163823">
        <w:rPr>
          <w:rFonts w:ascii="Times New Roman" w:eastAsia="Times New Roman" w:hAnsi="Times New Roman" w:cs="Times New Roman"/>
          <w:noProof/>
          <w:color w:val="000000"/>
          <w:sz w:val="24"/>
          <w:szCs w:val="24"/>
          <w:shd w:val="clear" w:color="auto" w:fill="FFFFFF"/>
          <w:lang w:eastAsia="ro-RO"/>
        </w:rPr>
        <w:t xml:space="preserve">angajamentul solicitantului, la momentul </w:t>
      </w:r>
      <w:r w:rsidR="00812284">
        <w:rPr>
          <w:rFonts w:ascii="Times New Roman" w:eastAsia="Times New Roman" w:hAnsi="Times New Roman" w:cs="Times New Roman"/>
          <w:noProof/>
          <w:color w:val="000000"/>
          <w:sz w:val="24"/>
          <w:szCs w:val="24"/>
          <w:shd w:val="clear" w:color="auto" w:fill="FFFFFF"/>
          <w:lang w:eastAsia="ro-RO"/>
        </w:rPr>
        <w:t xml:space="preserve">acordării </w:t>
      </w:r>
      <w:r w:rsidRPr="00163823">
        <w:rPr>
          <w:rFonts w:ascii="Times New Roman" w:eastAsia="Times New Roman" w:hAnsi="Times New Roman" w:cs="Times New Roman"/>
          <w:noProof/>
          <w:color w:val="000000"/>
          <w:sz w:val="24"/>
          <w:szCs w:val="24"/>
          <w:shd w:val="clear" w:color="auto" w:fill="FFFFFF"/>
          <w:lang w:eastAsia="ro-RO"/>
        </w:rPr>
        <w:t xml:space="preserve">deciziei de confirmare, în raport cu </w:t>
      </w:r>
      <w:r w:rsidRPr="007840B6">
        <w:rPr>
          <w:rFonts w:ascii="Times New Roman" w:eastAsia="Times New Roman" w:hAnsi="Times New Roman" w:cs="Times New Roman"/>
          <w:noProof/>
          <w:color w:val="000000"/>
          <w:sz w:val="24"/>
          <w:szCs w:val="24"/>
          <w:shd w:val="clear" w:color="auto" w:fill="FFFFFF"/>
          <w:lang w:eastAsia="ro-RO"/>
        </w:rPr>
        <w:t xml:space="preserve">obligaţiile prevăzute în </w:t>
      </w:r>
      <w:r w:rsidRPr="00163823">
        <w:rPr>
          <w:rFonts w:ascii="Times New Roman" w:eastAsia="Times New Roman" w:hAnsi="Times New Roman" w:cs="Times New Roman"/>
          <w:noProof/>
          <w:color w:val="000000"/>
          <w:sz w:val="24"/>
          <w:szCs w:val="24"/>
          <w:shd w:val="clear" w:color="auto" w:fill="FFFFFF"/>
          <w:lang w:eastAsia="ro-RO"/>
        </w:rPr>
        <w:t xml:space="preserve">anexa nr. </w:t>
      </w:r>
      <w:r w:rsidR="00706074">
        <w:rPr>
          <w:rFonts w:ascii="Times New Roman" w:eastAsia="Times New Roman" w:hAnsi="Times New Roman" w:cs="Times New Roman"/>
          <w:noProof/>
          <w:color w:val="000000"/>
          <w:sz w:val="24"/>
          <w:szCs w:val="24"/>
          <w:shd w:val="clear" w:color="auto" w:fill="FFFFFF"/>
          <w:lang w:eastAsia="ro-RO"/>
        </w:rPr>
        <w:t>9</w:t>
      </w:r>
      <w:r>
        <w:rPr>
          <w:rFonts w:ascii="Times New Roman" w:eastAsia="Times New Roman" w:hAnsi="Times New Roman" w:cs="Times New Roman"/>
          <w:noProof/>
          <w:color w:val="000000"/>
          <w:sz w:val="24"/>
          <w:szCs w:val="24"/>
          <w:shd w:val="clear" w:color="auto" w:fill="FFFFFF"/>
          <w:lang w:eastAsia="ro-RO"/>
        </w:rPr>
        <w:t xml:space="preserve"> la regulament</w:t>
      </w:r>
      <w:r w:rsidRPr="007840B6">
        <w:rPr>
          <w:rFonts w:ascii="Times New Roman" w:eastAsia="Times New Roman" w:hAnsi="Times New Roman" w:cs="Times New Roman"/>
          <w:noProof/>
          <w:color w:val="000000"/>
          <w:sz w:val="24"/>
          <w:szCs w:val="24"/>
          <w:shd w:val="clear" w:color="auto" w:fill="FFFFFF"/>
          <w:lang w:eastAsia="ro-RO"/>
        </w:rPr>
        <w:t>;</w:t>
      </w:r>
    </w:p>
    <w:p w:rsidR="00324761" w:rsidRPr="007840B6" w:rsidRDefault="006B069C" w:rsidP="00324761">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bCs/>
          <w:sz w:val="24"/>
          <w:szCs w:val="24"/>
        </w:rPr>
        <w:t>Art</w:t>
      </w:r>
      <w:r w:rsidR="00324761">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2</w:t>
      </w:r>
      <w:r w:rsidR="008D1095">
        <w:rPr>
          <w:rFonts w:ascii="Times New Roman" w:eastAsia="Times New Roman" w:hAnsi="Times New Roman" w:cs="Times New Roman"/>
          <w:b/>
          <w:bCs/>
          <w:sz w:val="24"/>
          <w:szCs w:val="24"/>
        </w:rPr>
        <w:t>2</w:t>
      </w:r>
      <w:r w:rsidR="00324761">
        <w:rPr>
          <w:rFonts w:ascii="Times New Roman" w:eastAsia="Times New Roman" w:hAnsi="Times New Roman" w:cs="Times New Roman"/>
          <w:b/>
          <w:bCs/>
          <w:sz w:val="24"/>
          <w:szCs w:val="24"/>
        </w:rPr>
        <w:t xml:space="preserve">. - </w:t>
      </w:r>
      <w:r w:rsidR="00324761">
        <w:rPr>
          <w:rFonts w:ascii="Times New Roman" w:eastAsia="Times New Roman" w:hAnsi="Times New Roman" w:cs="Times New Roman"/>
          <w:bCs/>
          <w:sz w:val="24"/>
          <w:szCs w:val="24"/>
        </w:rPr>
        <w:t xml:space="preserve">(1) </w:t>
      </w:r>
      <w:r w:rsidR="00324761">
        <w:rPr>
          <w:rFonts w:ascii="Times New Roman" w:eastAsia="Times New Roman" w:hAnsi="Times New Roman" w:cs="Times New Roman"/>
          <w:noProof/>
          <w:sz w:val="24"/>
          <w:szCs w:val="24"/>
        </w:rPr>
        <w:t xml:space="preserve">Decizia de acordare/refuz de acordare a atestatului şi atestatul sau, după caz, decizia de confirmare/refuz de confirmare </w:t>
      </w:r>
      <w:r w:rsidR="00324761" w:rsidRPr="007840B6">
        <w:rPr>
          <w:rFonts w:ascii="Times New Roman" w:eastAsia="Times New Roman" w:hAnsi="Times New Roman" w:cs="Times New Roman"/>
          <w:noProof/>
          <w:sz w:val="24"/>
          <w:szCs w:val="24"/>
        </w:rPr>
        <w:t xml:space="preserve">se comunică solicitantului, </w:t>
      </w:r>
      <w:r w:rsidR="00324761">
        <w:rPr>
          <w:rFonts w:ascii="Times New Roman" w:eastAsia="Times New Roman" w:hAnsi="Times New Roman" w:cs="Times New Roman"/>
          <w:noProof/>
          <w:sz w:val="24"/>
          <w:szCs w:val="24"/>
        </w:rPr>
        <w:t>în copie, la cererea scrisă a acestuia</w:t>
      </w:r>
      <w:r w:rsidR="00324761">
        <w:rPr>
          <w:rFonts w:ascii="Times New Roman" w:eastAsia="Times New Roman" w:hAnsi="Times New Roman" w:cs="Times New Roman"/>
          <w:strike/>
          <w:noProof/>
          <w:sz w:val="24"/>
          <w:szCs w:val="24"/>
        </w:rPr>
        <w:t xml:space="preserve"> </w:t>
      </w:r>
      <w:r w:rsidR="00324761">
        <w:rPr>
          <w:rFonts w:ascii="Times New Roman" w:eastAsia="Times New Roman" w:hAnsi="Times New Roman" w:cs="Times New Roman"/>
          <w:noProof/>
          <w:sz w:val="24"/>
          <w:szCs w:val="24"/>
        </w:rPr>
        <w:t>prin fax sau e-mail.</w:t>
      </w:r>
    </w:p>
    <w:p w:rsidR="00324761" w:rsidRPr="007840B6" w:rsidRDefault="00324761" w:rsidP="00324761">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 xml:space="preserve">Atestatele şi deciziile în original se ridică de la sediul ANRE de către: </w:t>
      </w:r>
    </w:p>
    <w:p w:rsidR="00324761" w:rsidRPr="007840B6" w:rsidRDefault="00324761" w:rsidP="00324761">
      <w:pPr>
        <w:shd w:val="clear" w:color="auto" w:fill="FFFFFF"/>
        <w:spacing w:after="0" w:line="360" w:lineRule="auto"/>
        <w:jc w:val="both"/>
        <w:rPr>
          <w:rFonts w:ascii="Times New Roman" w:eastAsia="Verdana" w:hAnsi="Times New Roman" w:cs="Times New Roman"/>
          <w:sz w:val="24"/>
          <w:szCs w:val="24"/>
        </w:rPr>
      </w:pPr>
      <w:r>
        <w:rPr>
          <w:rFonts w:ascii="Times New Roman" w:eastAsia="Times New Roman" w:hAnsi="Times New Roman" w:cs="Times New Roman"/>
          <w:bCs/>
          <w:noProof/>
          <w:sz w:val="24"/>
          <w:szCs w:val="24"/>
        </w:rPr>
        <w:t xml:space="preserve"> (i)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reprezentantul legal;</w:t>
      </w:r>
    </w:p>
    <w:p w:rsidR="00324761" w:rsidRPr="007840B6" w:rsidRDefault="00324761" w:rsidP="00324761">
      <w:pPr>
        <w:shd w:val="clear" w:color="auto" w:fill="FFFFFF"/>
        <w:spacing w:after="0" w:line="360" w:lineRule="auto"/>
        <w:jc w:val="both"/>
        <w:rPr>
          <w:rFonts w:ascii="Times New Roman" w:eastAsia="Times New Roman" w:hAnsi="Times New Roman" w:cs="Times New Roman"/>
          <w:strike/>
          <w:noProof/>
          <w:sz w:val="24"/>
          <w:szCs w:val="24"/>
        </w:rPr>
      </w:pPr>
      <w:r>
        <w:rPr>
          <w:rFonts w:ascii="Times New Roman" w:eastAsia="Times New Roman" w:hAnsi="Times New Roman" w:cs="Times New Roman"/>
          <w:bCs/>
          <w:noProof/>
          <w:sz w:val="24"/>
          <w:szCs w:val="24"/>
        </w:rPr>
        <w:t xml:space="preserve"> (ii)</w:t>
      </w:r>
      <w:r>
        <w:rPr>
          <w:rFonts w:ascii="Times New Roman" w:eastAsia="Times New Roman" w:hAnsi="Times New Roman" w:cs="Times New Roman"/>
          <w:noProof/>
          <w:sz w:val="24"/>
          <w:szCs w:val="24"/>
          <w:shd w:val="clear" w:color="auto" w:fill="FFFFFF"/>
        </w:rPr>
        <w:t xml:space="preserve"> </w:t>
      </w:r>
      <w:r>
        <w:rPr>
          <w:rFonts w:ascii="Times New Roman" w:eastAsia="Times New Roman" w:hAnsi="Times New Roman" w:cs="Times New Roman"/>
          <w:noProof/>
          <w:sz w:val="24"/>
          <w:szCs w:val="24"/>
        </w:rPr>
        <w:t xml:space="preserve">orice altă persoană care prezintă o împuternicire </w:t>
      </w:r>
      <w:r>
        <w:rPr>
          <w:rFonts w:ascii="Times New Roman" w:hAnsi="Times New Roman" w:cs="Times New Roman"/>
          <w:sz w:val="24"/>
          <w:szCs w:val="24"/>
          <w:lang w:val="en-GB"/>
        </w:rPr>
        <w:t>în acest sens, semnată de reprezentantul legal al titularului</w:t>
      </w:r>
      <w:r>
        <w:rPr>
          <w:rFonts w:ascii="Times New Roman" w:eastAsia="Times New Roman" w:hAnsi="Times New Roman" w:cs="Times New Roman"/>
          <w:strike/>
          <w:noProof/>
          <w:sz w:val="24"/>
          <w:szCs w:val="24"/>
        </w:rPr>
        <w:t>;</w:t>
      </w:r>
    </w:p>
    <w:p w:rsidR="00324761" w:rsidRPr="007840B6" w:rsidRDefault="00324761" w:rsidP="00324761">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Pr>
          <w:rFonts w:ascii="Times New Roman" w:eastAsia="Times New Roman" w:hAnsi="Times New Roman" w:cs="Times New Roman"/>
          <w:noProof/>
          <w:sz w:val="24"/>
          <w:szCs w:val="24"/>
        </w:rPr>
        <w:t>(iii) prin servicii de curierat/poștale, în baza unei împuterniciri în acest sens.</w:t>
      </w:r>
    </w:p>
    <w:p w:rsidR="00324761" w:rsidRPr="007840B6" w:rsidRDefault="00324761" w:rsidP="00324761">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(3)</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Decizia de refuz de acordare a atestatului sau, după caz, decizia de refuz de confirmare cuprinde și motivele de refuz.</w:t>
      </w:r>
    </w:p>
    <w:p w:rsidR="00324761" w:rsidRPr="007840B6" w:rsidRDefault="00324761" w:rsidP="00324761">
      <w:pPr>
        <w:shd w:val="clear" w:color="auto" w:fill="FFFFFF"/>
        <w:spacing w:after="0" w:line="360" w:lineRule="auto"/>
        <w:jc w:val="both"/>
        <w:rPr>
          <w:rFonts w:ascii="Times New Roman" w:eastAsia="Verdana" w:hAnsi="Times New Roman" w:cs="Times New Roman"/>
          <w:noProof/>
          <w:sz w:val="24"/>
          <w:szCs w:val="24"/>
        </w:rPr>
      </w:pPr>
      <w:r w:rsidRPr="007840B6">
        <w:rPr>
          <w:rFonts w:ascii="Times New Roman" w:eastAsia="Verdana" w:hAnsi="Times New Roman" w:cs="Times New Roman"/>
          <w:noProof/>
          <w:sz w:val="24"/>
          <w:szCs w:val="24"/>
        </w:rPr>
        <w:t>(</w:t>
      </w:r>
      <w:r>
        <w:rPr>
          <w:rFonts w:ascii="Times New Roman" w:eastAsia="Verdana" w:hAnsi="Times New Roman" w:cs="Times New Roman"/>
          <w:noProof/>
          <w:sz w:val="24"/>
          <w:szCs w:val="24"/>
        </w:rPr>
        <w:t xml:space="preserve">4) Oricare dintre deciziile prevăzute la </w:t>
      </w:r>
      <w:r w:rsidRPr="00163823">
        <w:rPr>
          <w:rFonts w:ascii="Times New Roman" w:eastAsia="Verdana" w:hAnsi="Times New Roman" w:cs="Times New Roman"/>
          <w:noProof/>
          <w:sz w:val="24"/>
          <w:szCs w:val="24"/>
        </w:rPr>
        <w:t>alin. (1)</w:t>
      </w:r>
      <w:r w:rsidRPr="007840B6">
        <w:rPr>
          <w:rFonts w:ascii="Times New Roman" w:eastAsia="Verdana" w:hAnsi="Times New Roman" w:cs="Times New Roman"/>
          <w:noProof/>
          <w:sz w:val="24"/>
          <w:szCs w:val="24"/>
        </w:rPr>
        <w:t xml:space="preserve"> poate fi </w:t>
      </w:r>
      <w:r>
        <w:rPr>
          <w:rFonts w:ascii="Times New Roman" w:eastAsia="Verdana" w:hAnsi="Times New Roman" w:cs="Times New Roman"/>
          <w:noProof/>
          <w:sz w:val="24"/>
          <w:szCs w:val="24"/>
        </w:rPr>
        <w:t>contestată</w:t>
      </w:r>
      <w:r w:rsidRPr="007840B6">
        <w:rPr>
          <w:rFonts w:ascii="Times New Roman" w:eastAsia="Verdana" w:hAnsi="Times New Roman" w:cs="Times New Roman"/>
          <w:noProof/>
          <w:sz w:val="24"/>
          <w:szCs w:val="24"/>
        </w:rPr>
        <w:t xml:space="preserve"> </w:t>
      </w:r>
      <w:r>
        <w:rPr>
          <w:rFonts w:ascii="Times New Roman" w:eastAsia="Verdana" w:hAnsi="Times New Roman" w:cs="Times New Roman"/>
          <w:noProof/>
          <w:sz w:val="24"/>
          <w:szCs w:val="24"/>
        </w:rPr>
        <w:t>la instanţa de contencios administrativ competentă, în condiţiile legii.</w:t>
      </w:r>
    </w:p>
    <w:p w:rsidR="00E1049E" w:rsidRPr="007840B6" w:rsidRDefault="006B069C" w:rsidP="00E1049E">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bCs/>
          <w:sz w:val="24"/>
          <w:szCs w:val="24"/>
          <w:shd w:val="clear" w:color="auto" w:fill="FFFFFF"/>
        </w:rPr>
        <w:t>Art</w:t>
      </w:r>
      <w:r w:rsidR="00E1049E">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3</w:t>
      </w:r>
      <w:r w:rsidR="00E1049E">
        <w:rPr>
          <w:rFonts w:ascii="Times New Roman" w:eastAsia="Times New Roman" w:hAnsi="Times New Roman" w:cs="Times New Roman"/>
          <w:b/>
          <w:bCs/>
          <w:sz w:val="24"/>
          <w:szCs w:val="24"/>
          <w:shd w:val="clear" w:color="auto" w:fill="FFFFFF"/>
        </w:rPr>
        <w:t xml:space="preserve">. - </w:t>
      </w:r>
      <w:r w:rsidR="00E1049E">
        <w:rPr>
          <w:rFonts w:ascii="Times New Roman" w:eastAsia="Times New Roman" w:hAnsi="Times New Roman" w:cs="Times New Roman"/>
          <w:bCs/>
          <w:sz w:val="24"/>
          <w:szCs w:val="24"/>
        </w:rPr>
        <w:t>(1)</w:t>
      </w:r>
      <w:r w:rsidR="00E1049E">
        <w:rPr>
          <w:rFonts w:ascii="Times New Roman" w:eastAsia="Times New Roman" w:hAnsi="Times New Roman" w:cs="Times New Roman"/>
          <w:sz w:val="24"/>
          <w:szCs w:val="24"/>
          <w:shd w:val="clear" w:color="auto" w:fill="FFFFFF"/>
        </w:rPr>
        <w:t xml:space="preserve"> </w:t>
      </w:r>
      <w:r w:rsidR="00E1049E">
        <w:rPr>
          <w:rFonts w:ascii="Times New Roman" w:eastAsia="Times New Roman" w:hAnsi="Times New Roman" w:cs="Times New Roman"/>
          <w:noProof/>
          <w:sz w:val="24"/>
          <w:szCs w:val="24"/>
        </w:rPr>
        <w:t xml:space="preserve">Atestatele prevăzute la </w:t>
      </w:r>
      <w:hyperlink w:history="1">
        <w:r w:rsidR="00E1049E" w:rsidRPr="00163823">
          <w:rPr>
            <w:rFonts w:ascii="Times New Roman" w:eastAsia="Times New Roman" w:hAnsi="Times New Roman" w:cs="Times New Roman"/>
            <w:noProof/>
            <w:sz w:val="24"/>
            <w:szCs w:val="24"/>
          </w:rPr>
          <w:t>art. 9 alin. (1)</w:t>
        </w:r>
      </w:hyperlink>
      <w:r w:rsidR="00E1049E" w:rsidRPr="007840B6">
        <w:rPr>
          <w:rFonts w:ascii="Times New Roman" w:eastAsia="Times New Roman" w:hAnsi="Times New Roman" w:cs="Times New Roman"/>
          <w:noProof/>
          <w:sz w:val="24"/>
          <w:szCs w:val="24"/>
        </w:rPr>
        <w:t xml:space="preserve"> se întocmesc conform conţinutului-cadru prevăzut în </w:t>
      </w:r>
      <w:r w:rsidR="00E1049E" w:rsidRPr="00163823">
        <w:rPr>
          <w:rFonts w:ascii="Times New Roman" w:eastAsia="Times New Roman" w:hAnsi="Times New Roman" w:cs="Times New Roman"/>
          <w:noProof/>
          <w:sz w:val="24"/>
          <w:szCs w:val="24"/>
        </w:rPr>
        <w:t xml:space="preserve">anexa nr. </w:t>
      </w:r>
      <w:r w:rsidR="00E1049E">
        <w:rPr>
          <w:rFonts w:ascii="Times New Roman" w:eastAsia="Times New Roman" w:hAnsi="Times New Roman" w:cs="Times New Roman"/>
          <w:noProof/>
          <w:sz w:val="24"/>
          <w:szCs w:val="24"/>
        </w:rPr>
        <w:t>1</w:t>
      </w:r>
      <w:r w:rsidR="00706074">
        <w:rPr>
          <w:rFonts w:ascii="Times New Roman" w:eastAsia="Times New Roman" w:hAnsi="Times New Roman" w:cs="Times New Roman"/>
          <w:noProof/>
          <w:sz w:val="24"/>
          <w:szCs w:val="24"/>
        </w:rPr>
        <w:t>2</w:t>
      </w:r>
      <w:r w:rsidR="00E1049E">
        <w:rPr>
          <w:rFonts w:ascii="Times New Roman" w:eastAsia="Times New Roman" w:hAnsi="Times New Roman" w:cs="Times New Roman"/>
          <w:noProof/>
          <w:sz w:val="24"/>
          <w:szCs w:val="24"/>
        </w:rPr>
        <w:t xml:space="preserve"> la regulament</w:t>
      </w:r>
      <w:r w:rsidR="00E1049E" w:rsidRPr="007840B6">
        <w:rPr>
          <w:rFonts w:ascii="Times New Roman" w:eastAsia="Times New Roman" w:hAnsi="Times New Roman" w:cs="Times New Roman"/>
          <w:noProof/>
          <w:sz w:val="24"/>
          <w:szCs w:val="24"/>
        </w:rPr>
        <w:t>.</w:t>
      </w:r>
    </w:p>
    <w:p w:rsidR="00E1049E" w:rsidRPr="007840B6" w:rsidRDefault="00E1049E" w:rsidP="00E1049E">
      <w:pPr>
        <w:shd w:val="clear" w:color="auto" w:fill="FFFFFF"/>
        <w:spacing w:after="72"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(2)</w:t>
      </w:r>
      <w:r>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sz w:val="24"/>
          <w:szCs w:val="24"/>
        </w:rPr>
        <w:t>Atestatul emis are un număr de ordine unic, care se înregistrează, în ordinea emiterii, într-un registru electronic al ANRE.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1078E5" w:rsidRPr="007840B6" w:rsidTr="001078E5">
        <w:trPr>
          <w:tblCellSpacing w:w="15" w:type="dxa"/>
        </w:trPr>
        <w:tc>
          <w:tcPr>
            <w:tcW w:w="0" w:type="auto"/>
            <w:tcMar>
              <w:top w:w="84" w:type="dxa"/>
              <w:left w:w="15" w:type="dxa"/>
              <w:bottom w:w="84" w:type="dxa"/>
              <w:right w:w="15" w:type="dxa"/>
            </w:tcMar>
            <w:vAlign w:val="center"/>
            <w:hideMark/>
          </w:tcPr>
          <w:p w:rsidR="001078E5" w:rsidRPr="007840B6" w:rsidRDefault="001078E5" w:rsidP="001078E5">
            <w:pPr>
              <w:spacing w:after="0" w:line="240" w:lineRule="auto"/>
              <w:jc w:val="both"/>
              <w:rPr>
                <w:rFonts w:ascii="Verdana" w:eastAsia="Times New Roman" w:hAnsi="Verdana" w:cs="Times New Roman"/>
                <w:color w:val="000000"/>
              </w:rPr>
            </w:pPr>
          </w:p>
        </w:tc>
        <w:tc>
          <w:tcPr>
            <w:tcW w:w="0" w:type="auto"/>
            <w:vAlign w:val="center"/>
            <w:hideMark/>
          </w:tcPr>
          <w:p w:rsidR="001078E5" w:rsidRPr="007840B6" w:rsidRDefault="001078E5" w:rsidP="001078E5">
            <w:pPr>
              <w:shd w:val="clear" w:color="auto" w:fill="FFFFFF"/>
              <w:spacing w:after="0" w:line="240" w:lineRule="auto"/>
              <w:ind w:left="251"/>
              <w:jc w:val="both"/>
              <w:rPr>
                <w:rFonts w:ascii="Verdana" w:eastAsia="Times New Roman" w:hAnsi="Verdana" w:cs="Times New Roman"/>
                <w:color w:val="000000"/>
              </w:rPr>
            </w:pPr>
          </w:p>
        </w:tc>
      </w:tr>
      <w:tr w:rsidR="000D4BF0" w:rsidRPr="007840B6" w:rsidTr="000D4BF0">
        <w:trPr>
          <w:tblCellSpacing w:w="15" w:type="dxa"/>
        </w:trPr>
        <w:tc>
          <w:tcPr>
            <w:tcW w:w="0" w:type="auto"/>
            <w:tcMar>
              <w:top w:w="84" w:type="dxa"/>
              <w:left w:w="15" w:type="dxa"/>
              <w:bottom w:w="84" w:type="dxa"/>
              <w:right w:w="15" w:type="dxa"/>
            </w:tcMar>
            <w:vAlign w:val="center"/>
            <w:hideMark/>
          </w:tcPr>
          <w:p w:rsidR="000D4BF0" w:rsidRPr="007840B6" w:rsidRDefault="000D4BF0" w:rsidP="000D4BF0">
            <w:pPr>
              <w:spacing w:after="0" w:line="240" w:lineRule="auto"/>
              <w:jc w:val="both"/>
              <w:rPr>
                <w:rFonts w:ascii="Verdana" w:eastAsia="Times New Roman" w:hAnsi="Verdana" w:cs="Times New Roman"/>
                <w:color w:val="000000"/>
              </w:rPr>
            </w:pPr>
          </w:p>
        </w:tc>
        <w:tc>
          <w:tcPr>
            <w:tcW w:w="0" w:type="auto"/>
            <w:vAlign w:val="center"/>
            <w:hideMark/>
          </w:tcPr>
          <w:p w:rsidR="000D4BF0" w:rsidRPr="007840B6" w:rsidRDefault="000D4BF0" w:rsidP="000D4BF0">
            <w:pPr>
              <w:shd w:val="clear" w:color="auto" w:fill="FFFFFF"/>
              <w:spacing w:after="0" w:line="240" w:lineRule="auto"/>
              <w:ind w:left="251"/>
              <w:jc w:val="both"/>
              <w:rPr>
                <w:rFonts w:ascii="Verdana" w:eastAsia="Times New Roman" w:hAnsi="Verdana" w:cs="Times New Roman"/>
                <w:color w:val="000000"/>
              </w:rPr>
            </w:pPr>
          </w:p>
        </w:tc>
      </w:tr>
      <w:tr w:rsidR="00F5744B" w:rsidRPr="007840B6" w:rsidTr="000D4BF0">
        <w:trPr>
          <w:tblCellSpacing w:w="15" w:type="dxa"/>
        </w:trPr>
        <w:tc>
          <w:tcPr>
            <w:tcW w:w="0" w:type="auto"/>
            <w:tcMar>
              <w:top w:w="84" w:type="dxa"/>
              <w:left w:w="15" w:type="dxa"/>
              <w:bottom w:w="84" w:type="dxa"/>
              <w:right w:w="15" w:type="dxa"/>
            </w:tcMar>
            <w:vAlign w:val="center"/>
          </w:tcPr>
          <w:p w:rsidR="00F5744B" w:rsidRPr="007840B6" w:rsidRDefault="00F5744B" w:rsidP="000D4BF0">
            <w:pPr>
              <w:spacing w:after="0" w:line="240" w:lineRule="auto"/>
              <w:jc w:val="both"/>
              <w:rPr>
                <w:rFonts w:ascii="Verdana" w:eastAsia="Times New Roman" w:hAnsi="Verdana" w:cs="Times New Roman"/>
                <w:color w:val="000000"/>
              </w:rPr>
            </w:pPr>
          </w:p>
        </w:tc>
        <w:tc>
          <w:tcPr>
            <w:tcW w:w="0" w:type="auto"/>
            <w:vAlign w:val="center"/>
          </w:tcPr>
          <w:p w:rsidR="00F5744B" w:rsidRPr="007840B6" w:rsidRDefault="00F5744B" w:rsidP="000D4BF0">
            <w:pPr>
              <w:shd w:val="clear" w:color="auto" w:fill="FFFFFF"/>
              <w:spacing w:after="0" w:line="240" w:lineRule="auto"/>
              <w:ind w:left="251"/>
              <w:jc w:val="both"/>
              <w:rPr>
                <w:rFonts w:ascii="Verdana" w:eastAsia="Times New Roman" w:hAnsi="Verdana" w:cs="Times New Roman"/>
                <w:color w:val="000000"/>
              </w:rPr>
            </w:pPr>
          </w:p>
        </w:tc>
      </w:tr>
    </w:tbl>
    <w:p w:rsidR="000D4BF0" w:rsidRPr="007840B6" w:rsidRDefault="006B069C" w:rsidP="000D4BF0">
      <w:pPr>
        <w:shd w:val="clear" w:color="auto" w:fill="FFFFFF"/>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Capitolul VI</w:t>
      </w:r>
    </w:p>
    <w:p w:rsidR="000D4BF0" w:rsidRPr="007840B6" w:rsidRDefault="006B069C" w:rsidP="000D4BF0">
      <w:pPr>
        <w:shd w:val="clear" w:color="auto" w:fill="FFFFFF"/>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Procedura de </w:t>
      </w:r>
      <w:r w:rsidR="006666CC" w:rsidRPr="00163823">
        <w:rPr>
          <w:rFonts w:ascii="Times New Roman" w:eastAsia="Times New Roman" w:hAnsi="Times New Roman" w:cs="Times New Roman"/>
          <w:b/>
          <w:bCs/>
          <w:sz w:val="24"/>
          <w:szCs w:val="24"/>
        </w:rPr>
        <w:t xml:space="preserve">vizare a </w:t>
      </w:r>
      <w:r w:rsidR="000D4BF0" w:rsidRPr="007840B6">
        <w:rPr>
          <w:rFonts w:ascii="Times New Roman" w:eastAsia="Times New Roman" w:hAnsi="Times New Roman" w:cs="Times New Roman"/>
          <w:b/>
          <w:bCs/>
          <w:sz w:val="24"/>
          <w:szCs w:val="24"/>
        </w:rPr>
        <w:t>unui atestat</w:t>
      </w:r>
    </w:p>
    <w:p w:rsidR="00E1049E" w:rsidRPr="007840B6" w:rsidRDefault="006B069C" w:rsidP="00E1049E">
      <w:pPr>
        <w:shd w:val="clear" w:color="auto" w:fill="FFFFFF"/>
        <w:spacing w:after="0" w:line="360" w:lineRule="auto"/>
        <w:jc w:val="both"/>
        <w:rPr>
          <w:rFonts w:ascii="Times New Roman" w:eastAsia="Verdana" w:hAnsi="Times New Roman" w:cs="Times New Roman"/>
          <w:noProof/>
          <w:sz w:val="24"/>
          <w:szCs w:val="24"/>
        </w:rPr>
      </w:pPr>
      <w:r>
        <w:rPr>
          <w:rFonts w:ascii="Times New Roman" w:eastAsia="Times New Roman" w:hAnsi="Times New Roman" w:cs="Times New Roman"/>
          <w:b/>
          <w:bCs/>
          <w:sz w:val="24"/>
          <w:szCs w:val="24"/>
          <w:shd w:val="clear" w:color="auto" w:fill="FFFFFF"/>
        </w:rPr>
        <w:t>Art</w:t>
      </w:r>
      <w:r w:rsidR="00E1049E">
        <w:rPr>
          <w:rFonts w:ascii="Times New Roman" w:eastAsia="Times New Roman" w:hAnsi="Times New Roman" w:cs="Times New Roman"/>
          <w:b/>
          <w:bCs/>
          <w:sz w:val="24"/>
          <w:szCs w:val="24"/>
          <w:shd w:val="clear" w:color="auto" w:fill="FFFFFF"/>
        </w:rPr>
        <w:t xml:space="preserve">. </w:t>
      </w:r>
      <w:r>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4</w:t>
      </w:r>
      <w:r w:rsidR="00E1049E">
        <w:rPr>
          <w:rFonts w:ascii="Times New Roman" w:eastAsia="Times New Roman" w:hAnsi="Times New Roman" w:cs="Times New Roman"/>
          <w:b/>
          <w:bCs/>
          <w:sz w:val="24"/>
          <w:szCs w:val="24"/>
          <w:shd w:val="clear" w:color="auto" w:fill="FFFFFF"/>
        </w:rPr>
        <w:t xml:space="preserve">. - </w:t>
      </w:r>
      <w:r w:rsidR="00E1049E">
        <w:rPr>
          <w:rFonts w:ascii="Times New Roman" w:eastAsia="Times New Roman" w:hAnsi="Times New Roman" w:cs="Times New Roman"/>
          <w:bCs/>
          <w:sz w:val="24"/>
          <w:szCs w:val="24"/>
        </w:rPr>
        <w:t>(1)</w:t>
      </w:r>
      <w:r w:rsidR="00E1049E">
        <w:rPr>
          <w:rFonts w:ascii="Times New Roman" w:eastAsia="Times New Roman" w:hAnsi="Times New Roman" w:cs="Times New Roman"/>
          <w:sz w:val="24"/>
          <w:szCs w:val="24"/>
          <w:shd w:val="clear" w:color="auto" w:fill="FFFFFF"/>
        </w:rPr>
        <w:t xml:space="preserve"> </w:t>
      </w:r>
      <w:r w:rsidR="00E1049E">
        <w:rPr>
          <w:rFonts w:ascii="Times New Roman" w:eastAsia="Times New Roman" w:hAnsi="Times New Roman" w:cs="Times New Roman"/>
          <w:noProof/>
          <w:sz w:val="24"/>
          <w:szCs w:val="24"/>
        </w:rPr>
        <w:t xml:space="preserve">Cu cel puţin 60 de zile înainte de data împlinirii termenului de vizare a atestatului, titularul atestatului transmite la ANRE o cerere de vizare, semnată de </w:t>
      </w:r>
      <w:r w:rsidR="00E1049E" w:rsidRPr="00163823">
        <w:rPr>
          <w:rFonts w:ascii="Times New Roman" w:eastAsia="Times New Roman" w:hAnsi="Times New Roman" w:cs="Times New Roman"/>
          <w:noProof/>
          <w:sz w:val="24"/>
          <w:szCs w:val="24"/>
        </w:rPr>
        <w:t>reprezentantul său legal/ persoană împuternicită în acest sens,</w:t>
      </w:r>
      <w:r w:rsidR="00E1049E" w:rsidRPr="007840B6">
        <w:rPr>
          <w:rFonts w:ascii="Times New Roman" w:eastAsia="Times New Roman" w:hAnsi="Times New Roman" w:cs="Times New Roman"/>
          <w:noProof/>
          <w:sz w:val="24"/>
          <w:szCs w:val="24"/>
        </w:rPr>
        <w:t xml:space="preserve"> în vederea vizării atestatului de către ANRE, întocmită conform modelului din </w:t>
      </w:r>
      <w:r w:rsidR="00E1049E" w:rsidRPr="00163823">
        <w:rPr>
          <w:rFonts w:ascii="Times New Roman" w:eastAsia="Times New Roman" w:hAnsi="Times New Roman" w:cs="Times New Roman"/>
          <w:noProof/>
          <w:sz w:val="24"/>
          <w:szCs w:val="24"/>
        </w:rPr>
        <w:t xml:space="preserve">anexa nr. </w:t>
      </w:r>
      <w:r w:rsidR="00E1049E">
        <w:rPr>
          <w:rFonts w:ascii="Times New Roman" w:eastAsia="Times New Roman" w:hAnsi="Times New Roman" w:cs="Times New Roman"/>
          <w:noProof/>
          <w:sz w:val="24"/>
          <w:szCs w:val="24"/>
        </w:rPr>
        <w:t>4 la regulament</w:t>
      </w:r>
      <w:r w:rsidR="00E1049E" w:rsidRPr="007840B6">
        <w:rPr>
          <w:rFonts w:ascii="Times New Roman" w:eastAsia="Times New Roman" w:hAnsi="Times New Roman" w:cs="Times New Roman"/>
          <w:noProof/>
          <w:sz w:val="24"/>
          <w:szCs w:val="24"/>
        </w:rPr>
        <w:t xml:space="preserve">, însoțită de </w:t>
      </w:r>
      <w:r w:rsidR="00E1049E">
        <w:rPr>
          <w:rFonts w:ascii="Times New Roman" w:eastAsia="Times New Roman" w:hAnsi="Times New Roman" w:cs="Times New Roman"/>
          <w:noProof/>
          <w:sz w:val="24"/>
          <w:szCs w:val="24"/>
        </w:rPr>
        <w:t xml:space="preserve">documentele prevăzute la </w:t>
      </w:r>
      <w:hyperlink w:history="1">
        <w:r w:rsidR="00E1049E" w:rsidRPr="00163823">
          <w:rPr>
            <w:rFonts w:ascii="Times New Roman" w:eastAsia="Times New Roman" w:hAnsi="Times New Roman" w:cs="Times New Roman"/>
            <w:noProof/>
            <w:sz w:val="24"/>
            <w:szCs w:val="24"/>
          </w:rPr>
          <w:t>art. 1</w:t>
        </w:r>
        <w:r w:rsidR="008D1095">
          <w:rPr>
            <w:rFonts w:ascii="Times New Roman" w:eastAsia="Times New Roman" w:hAnsi="Times New Roman" w:cs="Times New Roman"/>
            <w:noProof/>
            <w:sz w:val="24"/>
            <w:szCs w:val="24"/>
          </w:rPr>
          <w:t>4</w:t>
        </w:r>
        <w:r w:rsidR="00E1049E" w:rsidRPr="00163823">
          <w:rPr>
            <w:rFonts w:ascii="Times New Roman" w:eastAsia="Times New Roman" w:hAnsi="Times New Roman" w:cs="Times New Roman"/>
            <w:noProof/>
            <w:sz w:val="24"/>
            <w:szCs w:val="24"/>
          </w:rPr>
          <w:t xml:space="preserve"> alin. (1) lit. a)-</w:t>
        </w:r>
        <w:r w:rsidR="00FF1275">
          <w:rPr>
            <w:rFonts w:ascii="Times New Roman" w:eastAsia="Times New Roman" w:hAnsi="Times New Roman" w:cs="Times New Roman"/>
            <w:noProof/>
            <w:sz w:val="24"/>
            <w:szCs w:val="24"/>
          </w:rPr>
          <w:t>g</w:t>
        </w:r>
        <w:r w:rsidR="00E1049E" w:rsidRPr="00163823">
          <w:rPr>
            <w:rFonts w:ascii="Times New Roman" w:eastAsia="Times New Roman" w:hAnsi="Times New Roman" w:cs="Times New Roman"/>
            <w:noProof/>
            <w:sz w:val="24"/>
            <w:szCs w:val="24"/>
          </w:rPr>
          <w:t>)</w:t>
        </w:r>
      </w:hyperlink>
      <w:r w:rsidR="00E1049E" w:rsidRPr="007840B6">
        <w:rPr>
          <w:rFonts w:ascii="Times New Roman" w:eastAsia="Times New Roman" w:hAnsi="Times New Roman" w:cs="Times New Roman"/>
          <w:noProof/>
          <w:sz w:val="24"/>
          <w:szCs w:val="24"/>
        </w:rPr>
        <w:t xml:space="preserve"> actualizate, originalul atestatului </w:t>
      </w:r>
      <w:r w:rsidR="00E1049E">
        <w:rPr>
          <w:rFonts w:ascii="Times New Roman" w:eastAsia="Times New Roman" w:hAnsi="Times New Roman" w:cs="Times New Roman"/>
          <w:noProof/>
          <w:sz w:val="24"/>
          <w:szCs w:val="24"/>
        </w:rPr>
        <w:t>care trebuie vizat și dovada achitării unui tarif de vizare a atestatului, egal cu 50% din valoarea tarifului de emitere a respectivului tip de atestat</w:t>
      </w:r>
      <w:r w:rsidR="00E1049E">
        <w:rPr>
          <w:rFonts w:ascii="Times New Roman" w:eastAsia="Verdana" w:hAnsi="Times New Roman" w:cs="Times New Roman"/>
          <w:noProof/>
          <w:sz w:val="24"/>
          <w:szCs w:val="24"/>
        </w:rPr>
        <w:t>.</w:t>
      </w:r>
    </w:p>
    <w:p w:rsidR="00E1049E" w:rsidRPr="007840B6" w:rsidRDefault="00E1049E" w:rsidP="00E1049E">
      <w:pPr>
        <w:shd w:val="clear" w:color="auto" w:fill="FFFFFF"/>
        <w:spacing w:after="0" w:line="360" w:lineRule="auto"/>
        <w:jc w:val="both"/>
        <w:rPr>
          <w:rFonts w:ascii="Times New Roman" w:eastAsia="Verdana" w:hAnsi="Times New Roman" w:cs="Times New Roman"/>
          <w:noProof/>
          <w:sz w:val="24"/>
          <w:szCs w:val="24"/>
          <w:lang w:val="en-GB"/>
        </w:rPr>
      </w:pPr>
      <w:r>
        <w:rPr>
          <w:rFonts w:ascii="Times New Roman" w:eastAsia="Verdana" w:hAnsi="Times New Roman" w:cs="Times New Roman"/>
          <w:noProof/>
          <w:sz w:val="24"/>
          <w:szCs w:val="24"/>
        </w:rPr>
        <w:t xml:space="preserve">(2) </w:t>
      </w:r>
      <w:r>
        <w:rPr>
          <w:rFonts w:ascii="Times New Roman" w:eastAsia="Verdana" w:hAnsi="Times New Roman" w:cs="Times New Roman"/>
          <w:noProof/>
          <w:sz w:val="24"/>
          <w:szCs w:val="24"/>
          <w:lang w:val="en-GB"/>
        </w:rPr>
        <w:t>În cazul în care solicitarea operatorului economic se depune după data limită prevăzută la alin (1), atunci aceasta se analizează ca o nouă cerere de atestare, fiind însoțită de documentele prevăzute la art. 1</w:t>
      </w:r>
      <w:r w:rsidR="008D1095">
        <w:rPr>
          <w:rFonts w:ascii="Times New Roman" w:eastAsia="Verdana" w:hAnsi="Times New Roman" w:cs="Times New Roman"/>
          <w:noProof/>
          <w:sz w:val="24"/>
          <w:szCs w:val="24"/>
          <w:lang w:val="en-GB"/>
        </w:rPr>
        <w:t>4</w:t>
      </w:r>
      <w:r>
        <w:rPr>
          <w:rFonts w:ascii="Times New Roman" w:eastAsia="Verdana" w:hAnsi="Times New Roman" w:cs="Times New Roman"/>
          <w:noProof/>
          <w:sz w:val="24"/>
          <w:szCs w:val="24"/>
          <w:lang w:val="en-GB"/>
        </w:rPr>
        <w:t xml:space="preserve"> alin. (1).</w:t>
      </w:r>
    </w:p>
    <w:p w:rsidR="00E1049E" w:rsidRPr="007840B6" w:rsidRDefault="00E1049E" w:rsidP="00E1049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B36716">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B36716">
        <w:rPr>
          <w:rFonts w:ascii="Times New Roman" w:eastAsia="Times New Roman" w:hAnsi="Times New Roman" w:cs="Times New Roman"/>
          <w:bCs/>
          <w:sz w:val="24"/>
          <w:szCs w:val="24"/>
        </w:rPr>
        <w:t>)</w:t>
      </w:r>
      <w:r w:rsidRPr="00B36716">
        <w:rPr>
          <w:rFonts w:ascii="Times New Roman" w:eastAsia="Times New Roman" w:hAnsi="Times New Roman" w:cs="Times New Roman"/>
          <w:sz w:val="24"/>
          <w:szCs w:val="24"/>
          <w:shd w:val="clear" w:color="auto" w:fill="FFFFFF"/>
        </w:rPr>
        <w:t xml:space="preserve"> </w:t>
      </w:r>
      <w:r w:rsidRPr="00B36716">
        <w:rPr>
          <w:rFonts w:ascii="Times New Roman" w:eastAsia="Times New Roman" w:hAnsi="Times New Roman" w:cs="Times New Roman"/>
          <w:noProof/>
          <w:sz w:val="24"/>
          <w:szCs w:val="24"/>
        </w:rPr>
        <w:t xml:space="preserve">În cazul în care documentaţia transmisă de solicitant nu este completă sau conţine neclarităţi, ANRE îi solicită acestuia, printr-o adresă, să o completeze sau să o clarifice şi îi transmite informaţii privitoare la termenele de răspuns şi de procesare a cererii, astfel încât informațiile solicitate să fie transmise înainte de împlinirea termenului de vizare a atestatului deținut. </w:t>
      </w:r>
    </w:p>
    <w:p w:rsidR="00E1049E" w:rsidRPr="007840B6" w:rsidRDefault="00E1049E" w:rsidP="00E1049E">
      <w:pPr>
        <w:shd w:val="clear" w:color="auto" w:fill="FFFFFF"/>
        <w:spacing w:after="0" w:line="360" w:lineRule="auto"/>
        <w:jc w:val="both"/>
        <w:rPr>
          <w:rFonts w:ascii="Times New Roman" w:eastAsia="Verdana" w:hAnsi="Times New Roman" w:cs="Times New Roman"/>
          <w:noProof/>
          <w:color w:val="000000"/>
          <w:sz w:val="24"/>
          <w:szCs w:val="24"/>
          <w:shd w:val="clear" w:color="auto" w:fill="FFFFFF"/>
          <w:lang w:eastAsia="ro-RO"/>
        </w:rPr>
      </w:pPr>
      <w:r w:rsidRPr="006666CC">
        <w:rPr>
          <w:rFonts w:ascii="Times New Roman" w:eastAsia="Times New Roman" w:hAnsi="Times New Roman" w:cs="Times New Roman"/>
          <w:bCs/>
          <w:sz w:val="24"/>
          <w:szCs w:val="24"/>
        </w:rPr>
        <w:t xml:space="preserve"> </w:t>
      </w: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4</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noProof/>
          <w:color w:val="000000"/>
          <w:sz w:val="24"/>
          <w:szCs w:val="24"/>
          <w:shd w:val="clear" w:color="auto" w:fill="FFFFFF"/>
          <w:lang w:eastAsia="ro-RO"/>
        </w:rPr>
        <w:t xml:space="preserve"> Decizia cu privire la vizarea</w:t>
      </w:r>
      <w:r>
        <w:rPr>
          <w:rFonts w:ascii="Times New Roman" w:eastAsia="Times New Roman" w:hAnsi="Times New Roman" w:cs="Times New Roman"/>
          <w:strike/>
          <w:noProof/>
          <w:color w:val="000000"/>
          <w:sz w:val="24"/>
          <w:szCs w:val="24"/>
          <w:shd w:val="clear" w:color="auto" w:fill="FFFFFF"/>
          <w:lang w:eastAsia="ro-RO"/>
        </w:rPr>
        <w:t xml:space="preserve"> </w:t>
      </w:r>
      <w:r>
        <w:rPr>
          <w:rFonts w:ascii="Times New Roman" w:eastAsia="Times New Roman" w:hAnsi="Times New Roman" w:cs="Times New Roman"/>
          <w:noProof/>
          <w:color w:val="000000"/>
          <w:sz w:val="24"/>
          <w:szCs w:val="24"/>
          <w:shd w:val="clear" w:color="auto" w:fill="FFFFFF"/>
          <w:lang w:eastAsia="ro-RO"/>
        </w:rPr>
        <w:t>atestatului se ia dacă sunt îndeplinite următoarele criterii:</w:t>
      </w:r>
    </w:p>
    <w:p w:rsidR="00E1049E" w:rsidRPr="007840B6" w:rsidRDefault="00E1049E" w:rsidP="00E1049E">
      <w:pPr>
        <w:shd w:val="clear" w:color="auto" w:fill="FFFFFF"/>
        <w:spacing w:after="0" w:line="360" w:lineRule="auto"/>
        <w:jc w:val="both"/>
        <w:rPr>
          <w:rFonts w:ascii="Times New Roman" w:eastAsia="Verdana" w:hAnsi="Times New Roman" w:cs="Times New Roman"/>
          <w:sz w:val="24"/>
          <w:szCs w:val="24"/>
          <w:lang w:eastAsia="ro-RO"/>
        </w:rPr>
      </w:pPr>
      <w:r w:rsidRPr="00163823">
        <w:rPr>
          <w:rFonts w:ascii="Times New Roman" w:eastAsia="Times New Roman" w:hAnsi="Times New Roman" w:cs="Times New Roman"/>
          <w:bCs/>
          <w:noProof/>
          <w:sz w:val="24"/>
          <w:szCs w:val="24"/>
          <w:shd w:val="clear" w:color="auto" w:fill="FFFFFF"/>
          <w:lang w:eastAsia="ro-RO"/>
        </w:rPr>
        <w:t>a)</w:t>
      </w:r>
      <w:r>
        <w:rPr>
          <w:rFonts w:ascii="Times New Roman" w:eastAsia="Times New Roman" w:hAnsi="Times New Roman" w:cs="Times New Roman"/>
          <w:noProof/>
          <w:color w:val="000000"/>
          <w:sz w:val="24"/>
          <w:szCs w:val="24"/>
          <w:shd w:val="clear" w:color="auto" w:fill="FFFFFF"/>
          <w:lang w:eastAsia="ro-RO"/>
        </w:rPr>
        <w:t xml:space="preserve"> completitudinea şi veridicitatea documentaţiei anexate cererii de vizare transmise de solicitant, prin raportare la prevederile prezentului regulament;</w:t>
      </w:r>
    </w:p>
    <w:p w:rsidR="00E1049E" w:rsidRPr="007840B6" w:rsidRDefault="00E1049E" w:rsidP="00E1049E">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eastAsia="Times New Roman" w:hAnsi="Times New Roman" w:cs="Times New Roman"/>
          <w:bCs/>
          <w:noProof/>
          <w:sz w:val="24"/>
          <w:szCs w:val="24"/>
          <w:shd w:val="clear" w:color="auto" w:fill="FFFFFF"/>
          <w:lang w:eastAsia="ro-RO"/>
        </w:rPr>
        <w:t>b)</w:t>
      </w:r>
      <w:r>
        <w:rPr>
          <w:rFonts w:ascii="Times New Roman" w:eastAsia="Times New Roman" w:hAnsi="Times New Roman" w:cs="Times New Roman"/>
          <w:noProof/>
          <w:color w:val="000000"/>
          <w:sz w:val="24"/>
          <w:szCs w:val="24"/>
          <w:shd w:val="clear" w:color="auto" w:fill="FFFFFF"/>
          <w:lang w:eastAsia="ro-RO"/>
        </w:rPr>
        <w:t xml:space="preserve"> existenţa unui cadru tehnico-organizatoric minimal, la momentul vizării atestatului, rezultat din documentele transmise de solicitant, care să permită titularului de atestat realizarea de demersuri în vederea încheierii de contracte de lucrări potrivit competenţelor tipului de atestat deţinut;</w:t>
      </w:r>
    </w:p>
    <w:p w:rsidR="00E1049E" w:rsidRPr="007840B6" w:rsidRDefault="00E1049E" w:rsidP="00E1049E">
      <w:pPr>
        <w:shd w:val="clear" w:color="auto" w:fill="FFFFFF"/>
        <w:spacing w:after="0" w:line="360" w:lineRule="auto"/>
        <w:jc w:val="both"/>
        <w:rPr>
          <w:rFonts w:ascii="Times New Roman" w:eastAsia="Times New Roman" w:hAnsi="Times New Roman" w:cs="Times New Roman"/>
          <w:noProof/>
          <w:color w:val="000000"/>
          <w:sz w:val="24"/>
          <w:szCs w:val="24"/>
          <w:shd w:val="clear" w:color="auto" w:fill="FFFFFF"/>
          <w:lang w:eastAsia="ro-RO"/>
        </w:rPr>
      </w:pPr>
      <w:r w:rsidRPr="00163823">
        <w:rPr>
          <w:rFonts w:ascii="Times New Roman" w:hAnsi="Times New Roman" w:cs="Times New Roman"/>
          <w:sz w:val="24"/>
          <w:szCs w:val="24"/>
          <w:lang w:val="en-GB"/>
        </w:rPr>
        <w:t xml:space="preserve">c) </w:t>
      </w:r>
      <w:r>
        <w:rPr>
          <w:rFonts w:ascii="Times New Roman" w:eastAsia="Times New Roman" w:hAnsi="Times New Roman" w:cs="Times New Roman"/>
          <w:noProof/>
          <w:color w:val="000000"/>
          <w:sz w:val="24"/>
          <w:szCs w:val="24"/>
          <w:shd w:val="clear" w:color="auto" w:fill="FFFFFF"/>
          <w:lang w:eastAsia="ro-RO"/>
        </w:rPr>
        <w:t xml:space="preserve">angajamentul solicitantului, la momentul vizării atestatului, în raport cu obligaţiile </w:t>
      </w:r>
      <w:r w:rsidRPr="007840B6">
        <w:rPr>
          <w:rFonts w:ascii="Times New Roman" w:eastAsia="Times New Roman" w:hAnsi="Times New Roman" w:cs="Times New Roman"/>
          <w:noProof/>
          <w:color w:val="000000"/>
          <w:sz w:val="24"/>
          <w:szCs w:val="24"/>
          <w:shd w:val="clear" w:color="auto" w:fill="FFFFFF"/>
          <w:lang w:eastAsia="ro-RO"/>
        </w:rPr>
        <w:t xml:space="preserve">în </w:t>
      </w:r>
      <w:r w:rsidRPr="00163823">
        <w:rPr>
          <w:rFonts w:ascii="Times New Roman" w:eastAsia="Times New Roman" w:hAnsi="Times New Roman" w:cs="Times New Roman"/>
          <w:noProof/>
          <w:color w:val="000000"/>
          <w:sz w:val="24"/>
          <w:szCs w:val="24"/>
          <w:shd w:val="clear" w:color="auto" w:fill="FFFFFF"/>
          <w:lang w:eastAsia="ro-RO"/>
        </w:rPr>
        <w:t xml:space="preserve">anexa nr. </w:t>
      </w:r>
      <w:r w:rsidR="00FF1275">
        <w:rPr>
          <w:rFonts w:ascii="Times New Roman" w:eastAsia="Times New Roman" w:hAnsi="Times New Roman" w:cs="Times New Roman"/>
          <w:noProof/>
          <w:color w:val="000000"/>
          <w:sz w:val="24"/>
          <w:szCs w:val="24"/>
          <w:shd w:val="clear" w:color="auto" w:fill="FFFFFF"/>
          <w:lang w:eastAsia="ro-RO"/>
        </w:rPr>
        <w:t>9</w:t>
      </w:r>
      <w:r>
        <w:rPr>
          <w:rFonts w:ascii="Times New Roman" w:eastAsia="Times New Roman" w:hAnsi="Times New Roman" w:cs="Times New Roman"/>
          <w:noProof/>
          <w:color w:val="000000"/>
          <w:sz w:val="24"/>
          <w:szCs w:val="24"/>
          <w:shd w:val="clear" w:color="auto" w:fill="FFFFFF"/>
          <w:lang w:eastAsia="ro-RO"/>
        </w:rPr>
        <w:t xml:space="preserve"> la regulament</w:t>
      </w:r>
      <w:r w:rsidRPr="007840B6">
        <w:rPr>
          <w:rFonts w:ascii="Times New Roman" w:eastAsia="Times New Roman" w:hAnsi="Times New Roman" w:cs="Times New Roman"/>
          <w:noProof/>
          <w:color w:val="000000"/>
          <w:sz w:val="24"/>
          <w:szCs w:val="24"/>
          <w:shd w:val="clear" w:color="auto" w:fill="FFFFFF"/>
          <w:lang w:eastAsia="ro-RO"/>
        </w:rPr>
        <w:t>;</w:t>
      </w:r>
    </w:p>
    <w:p w:rsidR="00E1049E" w:rsidRPr="007840B6" w:rsidRDefault="00E1049E" w:rsidP="00E1049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5</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Vizarea atestatului se realizează, înainte de expirarea termenului de vizare, prin aplicarea ştampilei ANRE pe atestat şi înscrierea pe acesta a datei aplicării vizei, precum şi a următorului termen de vizare.</w:t>
      </w:r>
    </w:p>
    <w:p w:rsidR="00E1049E" w:rsidRPr="007840B6" w:rsidRDefault="00E1049E" w:rsidP="00E1049E">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6</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Un atestat care nu a fost vizat până la împlinirea termenului de vizare îşi pierde </w:t>
      </w:r>
      <w:r w:rsidR="002F51B1">
        <w:rPr>
          <w:rFonts w:ascii="Times New Roman" w:eastAsia="Times New Roman" w:hAnsi="Times New Roman" w:cs="Times New Roman"/>
          <w:noProof/>
          <w:sz w:val="24"/>
          <w:szCs w:val="24"/>
        </w:rPr>
        <w:t>valabilitatea</w:t>
      </w:r>
      <w:r w:rsidRPr="00163823">
        <w:rPr>
          <w:rFonts w:ascii="Times New Roman" w:eastAsia="Times New Roman" w:hAnsi="Times New Roman" w:cs="Times New Roman"/>
          <w:noProof/>
          <w:sz w:val="24"/>
          <w:szCs w:val="24"/>
        </w:rPr>
        <w:t>, titularul pierzând drepturile conferite de respectivul atestat. În cazul în care se doreşte continuarea activităţilor atestate, solicitantul va trebui să reia procedura de acordare a atestatului.</w:t>
      </w:r>
    </w:p>
    <w:p w:rsidR="00E1049E" w:rsidRPr="007840B6" w:rsidRDefault="00E1049E" w:rsidP="00E1049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7</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Atestatele vizate, în original, se </w:t>
      </w:r>
      <w:r>
        <w:rPr>
          <w:rFonts w:ascii="Times New Roman" w:eastAsia="Times New Roman" w:hAnsi="Times New Roman" w:cs="Times New Roman"/>
          <w:noProof/>
          <w:sz w:val="24"/>
          <w:szCs w:val="24"/>
        </w:rPr>
        <w:t>ridică de la sediul ANRE</w:t>
      </w:r>
      <w:r w:rsidR="00F5744B">
        <w:rPr>
          <w:rFonts w:ascii="Times New Roman" w:eastAsia="Times New Roman" w:hAnsi="Times New Roman" w:cs="Times New Roman"/>
          <w:noProof/>
          <w:sz w:val="24"/>
          <w:szCs w:val="24"/>
        </w:rPr>
        <w:t>,</w:t>
      </w:r>
      <w:r w:rsidRPr="00163823">
        <w:rPr>
          <w:rFonts w:ascii="Times New Roman" w:eastAsia="Times New Roman" w:hAnsi="Times New Roman" w:cs="Times New Roman"/>
          <w:noProof/>
          <w:sz w:val="24"/>
          <w:szCs w:val="24"/>
        </w:rPr>
        <w:t xml:space="preserve"> conform prevederilor </w:t>
      </w:r>
      <w:hyperlink w:history="1">
        <w:r w:rsidRPr="00163823">
          <w:rPr>
            <w:rFonts w:ascii="Times New Roman" w:eastAsia="Times New Roman" w:hAnsi="Times New Roman" w:cs="Times New Roman"/>
            <w:noProof/>
            <w:sz w:val="24"/>
            <w:szCs w:val="24"/>
          </w:rPr>
          <w:t>art. 2</w:t>
        </w:r>
        <w:r w:rsidR="008D1095">
          <w:rPr>
            <w:rFonts w:ascii="Times New Roman" w:eastAsia="Times New Roman" w:hAnsi="Times New Roman" w:cs="Times New Roman"/>
            <w:noProof/>
            <w:sz w:val="24"/>
            <w:szCs w:val="24"/>
          </w:rPr>
          <w:t>2</w:t>
        </w:r>
        <w:r w:rsidRPr="00163823">
          <w:rPr>
            <w:rFonts w:ascii="Times New Roman" w:eastAsia="Times New Roman" w:hAnsi="Times New Roman" w:cs="Times New Roman"/>
            <w:noProof/>
            <w:sz w:val="24"/>
            <w:szCs w:val="24"/>
          </w:rPr>
          <w:t xml:space="preserve"> alin.</w:t>
        </w:r>
        <w:r>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(2)</w:t>
        </w:r>
      </w:hyperlink>
      <w:r w:rsidRPr="00163823">
        <w:rPr>
          <w:rFonts w:ascii="Times New Roman" w:eastAsia="Times New Roman" w:hAnsi="Times New Roman" w:cs="Times New Roman"/>
          <w:noProof/>
          <w:sz w:val="24"/>
          <w:szCs w:val="24"/>
        </w:rPr>
        <w:t>.</w:t>
      </w:r>
    </w:p>
    <w:p w:rsidR="000D4BF0" w:rsidRDefault="000D4BF0"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Pr="007840B6" w:rsidRDefault="00F5744B"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6E265E" w:rsidRPr="00163823" w:rsidRDefault="006666CC" w:rsidP="006E265E">
      <w:pPr>
        <w:shd w:val="clear" w:color="auto" w:fill="FFFFFF"/>
        <w:spacing w:after="0" w:line="360" w:lineRule="auto"/>
        <w:jc w:val="center"/>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lastRenderedPageBreak/>
        <w:t>Capitolul VII</w:t>
      </w:r>
    </w:p>
    <w:p w:rsidR="003E32E6" w:rsidRPr="007840B6" w:rsidRDefault="006666CC" w:rsidP="003E32E6">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Procedura de verificare şi reconfirmare a dreptului de a presta servicii transfrontaliere pentru realizarea de lucrări de proiectare, executare şi verificare instalaţii electrice în România </w:t>
      </w:r>
    </w:p>
    <w:p w:rsidR="00E1049E" w:rsidRDefault="006666CC" w:rsidP="00E1049E">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
          <w:bCs/>
          <w:sz w:val="24"/>
          <w:szCs w:val="24"/>
          <w:shd w:val="clear" w:color="auto" w:fill="FFFFFF"/>
        </w:rPr>
        <w:t>Art</w:t>
      </w:r>
      <w:r w:rsidR="00E1049E">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5</w:t>
      </w:r>
      <w:r w:rsidR="00E1049E">
        <w:rPr>
          <w:rFonts w:ascii="Times New Roman" w:eastAsia="Times New Roman" w:hAnsi="Times New Roman" w:cs="Times New Roman"/>
          <w:b/>
          <w:bCs/>
          <w:sz w:val="24"/>
          <w:szCs w:val="24"/>
          <w:shd w:val="clear" w:color="auto" w:fill="FFFFFF"/>
        </w:rPr>
        <w:t xml:space="preserve">. - </w:t>
      </w:r>
      <w:r w:rsidR="00E1049E" w:rsidRPr="00163823">
        <w:rPr>
          <w:rFonts w:ascii="Times New Roman" w:eastAsia="Verdana" w:hAnsi="Times New Roman" w:cs="Times New Roman"/>
          <w:noProof/>
          <w:sz w:val="24"/>
          <w:szCs w:val="24"/>
        </w:rPr>
        <w:t xml:space="preserve">(1) Operatorul economic prevăzut la art. 4 alin. (1) are obligația de a transmite la ANRE o cerere pentru o nouă confirmare a dreptului de a presta servicii transfrontaliere, pentru realizarea de lucrări de proiectare, executare şi verificare instalaţii electrice în România, întocmită conform modelului din anexa nr. </w:t>
      </w:r>
      <w:r w:rsidR="00210552">
        <w:rPr>
          <w:rFonts w:ascii="Times New Roman" w:eastAsia="Verdana" w:hAnsi="Times New Roman" w:cs="Times New Roman"/>
          <w:noProof/>
          <w:sz w:val="24"/>
          <w:szCs w:val="24"/>
        </w:rPr>
        <w:t>11</w:t>
      </w:r>
      <w:r w:rsidR="00E1049E">
        <w:rPr>
          <w:rFonts w:ascii="Times New Roman" w:eastAsia="Verdana" w:hAnsi="Times New Roman" w:cs="Times New Roman"/>
          <w:noProof/>
          <w:sz w:val="24"/>
          <w:szCs w:val="24"/>
        </w:rPr>
        <w:t xml:space="preserve"> la regulament</w:t>
      </w:r>
      <w:r w:rsidR="00E1049E" w:rsidRPr="00163823">
        <w:rPr>
          <w:rFonts w:ascii="Times New Roman" w:eastAsia="Verdana" w:hAnsi="Times New Roman" w:cs="Times New Roman"/>
          <w:noProof/>
          <w:sz w:val="24"/>
          <w:szCs w:val="24"/>
        </w:rPr>
        <w:t>, cu cel puțin 60 de zile</w:t>
      </w:r>
      <w:r w:rsidR="00E1049E" w:rsidRPr="007840B6">
        <w:rPr>
          <w:rFonts w:ascii="Times New Roman" w:eastAsia="Verdana" w:hAnsi="Times New Roman" w:cs="Times New Roman"/>
          <w:noProof/>
          <w:sz w:val="24"/>
          <w:szCs w:val="24"/>
        </w:rPr>
        <w:t xml:space="preserve"> înainte de împlinirea a 5 ani de la data emiterii deciziei de confirmare prevăzute la </w:t>
      </w:r>
      <w:r w:rsidR="00E1049E" w:rsidRPr="00163823">
        <w:rPr>
          <w:rFonts w:ascii="Times New Roman" w:eastAsia="Verdana" w:hAnsi="Times New Roman" w:cs="Times New Roman"/>
          <w:noProof/>
          <w:sz w:val="24"/>
          <w:szCs w:val="24"/>
        </w:rPr>
        <w:t xml:space="preserve">art. 4 alin. (1) lit. b), însoțită de un document din care </w:t>
      </w:r>
      <w:r w:rsidR="00E1049E">
        <w:rPr>
          <w:rFonts w:ascii="Times New Roman" w:eastAsia="Verdana" w:hAnsi="Times New Roman" w:cs="Times New Roman"/>
          <w:noProof/>
          <w:sz w:val="24"/>
          <w:szCs w:val="24"/>
        </w:rPr>
        <w:t xml:space="preserve">să </w:t>
      </w:r>
      <w:r w:rsidR="00E1049E" w:rsidRPr="00163823">
        <w:rPr>
          <w:rFonts w:ascii="Times New Roman" w:eastAsia="Verdana" w:hAnsi="Times New Roman" w:cs="Times New Roman"/>
          <w:noProof/>
          <w:sz w:val="24"/>
          <w:szCs w:val="24"/>
        </w:rPr>
        <w:t>rei</w:t>
      </w:r>
      <w:r w:rsidR="00E1049E">
        <w:rPr>
          <w:rFonts w:ascii="Times New Roman" w:eastAsia="Verdana" w:hAnsi="Times New Roman" w:cs="Times New Roman"/>
          <w:noProof/>
          <w:sz w:val="24"/>
          <w:szCs w:val="24"/>
        </w:rPr>
        <w:t>a</w:t>
      </w:r>
      <w:r w:rsidR="00E1049E" w:rsidRPr="00163823">
        <w:rPr>
          <w:rFonts w:ascii="Times New Roman" w:eastAsia="Verdana" w:hAnsi="Times New Roman" w:cs="Times New Roman"/>
          <w:noProof/>
          <w:sz w:val="24"/>
          <w:szCs w:val="24"/>
        </w:rPr>
        <w:t>s</w:t>
      </w:r>
      <w:r w:rsidR="00E1049E">
        <w:rPr>
          <w:rFonts w:ascii="Times New Roman" w:eastAsia="Verdana" w:hAnsi="Times New Roman" w:cs="Times New Roman"/>
          <w:noProof/>
          <w:sz w:val="24"/>
          <w:szCs w:val="24"/>
        </w:rPr>
        <w:t>ă</w:t>
      </w:r>
      <w:r w:rsidR="00E1049E" w:rsidRPr="00163823">
        <w:rPr>
          <w:rFonts w:ascii="Times New Roman" w:eastAsia="Verdana" w:hAnsi="Times New Roman" w:cs="Times New Roman"/>
          <w:noProof/>
          <w:sz w:val="24"/>
          <w:szCs w:val="24"/>
        </w:rPr>
        <w:t xml:space="preserve"> menținerea valabilității documentului echivalent atestatului, precum și de o  declarație cu privire la menținerea sau, după caz, modificarea condițiilor care au stat la baza acordării deciziei de confirmare anterioare</w:t>
      </w:r>
      <w:r w:rsidR="00E1049E" w:rsidRPr="007840B6">
        <w:rPr>
          <w:rFonts w:ascii="Times New Roman" w:eastAsia="Verdana" w:hAnsi="Times New Roman" w:cs="Times New Roman"/>
          <w:noProof/>
          <w:sz w:val="24"/>
          <w:szCs w:val="24"/>
        </w:rPr>
        <w:t xml:space="preserve">. </w:t>
      </w:r>
    </w:p>
    <w:p w:rsidR="00E1049E" w:rsidRPr="007840B6" w:rsidRDefault="00E1049E" w:rsidP="00E1049E">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(2)  Reconfirmarea dreptului de a presta servicii transfrontaliere, pentru realizarea de lucrări de proiectare, executare şi verificare instalaţii electrice în România, se face prin emiterea de către ANRE a unei noi decizii de confirmare a acestui drept. Tariful pentru emiterea unei noi decizii de confirmare reprezintă 50% din tariful pentru emiterea atestatului a cărui echivalare se solicită.</w:t>
      </w:r>
    </w:p>
    <w:p w:rsidR="00E1049E" w:rsidRPr="007840B6" w:rsidRDefault="00E1049E" w:rsidP="00E1049E">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(3) În cazul în care operatorul economic prevăzut la alin. (1) nu aduce la îndeplinire obligația de a solicita ANRE reconfirmarea dreptului de a presta servicii transfrontaliere în România, decizia de confirmare emisă își încetează aplicabilitatea.</w:t>
      </w:r>
    </w:p>
    <w:p w:rsidR="00E1049E" w:rsidRPr="007840B6" w:rsidRDefault="00E1049E" w:rsidP="00E1049E">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Verdana" w:hAnsi="Times New Roman" w:cs="Times New Roman"/>
          <w:noProof/>
          <w:sz w:val="24"/>
          <w:szCs w:val="24"/>
        </w:rPr>
        <w:t xml:space="preserve"> (4) </w:t>
      </w:r>
      <w:r w:rsidRPr="00163823">
        <w:rPr>
          <w:rFonts w:ascii="Times New Roman" w:eastAsia="Times New Roman" w:hAnsi="Times New Roman" w:cs="Times New Roman"/>
          <w:noProof/>
          <w:sz w:val="24"/>
          <w:szCs w:val="24"/>
        </w:rPr>
        <w:t xml:space="preserve">În cazul în care documentaţia transmisă de solicitant nu este completă sau conţine neclarităţi, ANRE îi solicită acestuia, printr-o adresă, să o completeze sau să o clarifice şi îi transmite informaţii privitoare la termenele de răspuns şi de procesare a cererii, astfel încât informațiile solicitate să fie transmise înainte de împlinirea a 5 ani de la data emiterii deciziei de confirmare. </w:t>
      </w:r>
    </w:p>
    <w:p w:rsidR="00E1049E" w:rsidRPr="007840B6" w:rsidRDefault="00E1049E" w:rsidP="00E1049E">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Verdana" w:hAnsi="Times New Roman" w:cs="Times New Roman"/>
          <w:noProof/>
          <w:sz w:val="24"/>
          <w:szCs w:val="24"/>
        </w:rPr>
        <w:t>(5) În cazul în care decizia pentru o nou</w:t>
      </w:r>
      <w:r w:rsidR="00766680">
        <w:rPr>
          <w:rFonts w:ascii="Times New Roman" w:eastAsia="Verdana" w:hAnsi="Times New Roman" w:cs="Times New Roman"/>
          <w:noProof/>
          <w:sz w:val="24"/>
          <w:szCs w:val="24"/>
        </w:rPr>
        <w:t>ă</w:t>
      </w:r>
      <w:r w:rsidRPr="00163823">
        <w:rPr>
          <w:rFonts w:ascii="Times New Roman" w:eastAsia="Verdana" w:hAnsi="Times New Roman" w:cs="Times New Roman"/>
          <w:noProof/>
          <w:sz w:val="24"/>
          <w:szCs w:val="24"/>
        </w:rPr>
        <w:t xml:space="preserve"> confirmare se emite după data împlinirii a 5 ani de la data acordării deciziei anterioare de confirmare, în perioada până la obținerea unei noi decizii de confirmare, solicitantul nu are dreptul să desfășoare activități supuse atestării</w:t>
      </w:r>
      <w:r w:rsidR="008D1095">
        <w:rPr>
          <w:rFonts w:ascii="Times New Roman" w:eastAsia="Verdana" w:hAnsi="Times New Roman" w:cs="Times New Roman"/>
          <w:noProof/>
          <w:sz w:val="24"/>
          <w:szCs w:val="24"/>
        </w:rPr>
        <w:t>.</w:t>
      </w:r>
    </w:p>
    <w:p w:rsidR="008016A5" w:rsidRPr="007840B6" w:rsidRDefault="008016A5" w:rsidP="00B15787">
      <w:pPr>
        <w:shd w:val="clear" w:color="auto" w:fill="FFFFFF"/>
        <w:spacing w:after="0" w:line="360" w:lineRule="auto"/>
        <w:rPr>
          <w:rFonts w:ascii="Times New Roman" w:eastAsia="Times New Roman" w:hAnsi="Times New Roman" w:cs="Times New Roman"/>
          <w:b/>
          <w:bCs/>
          <w:sz w:val="24"/>
          <w:szCs w:val="24"/>
        </w:rPr>
      </w:pPr>
    </w:p>
    <w:p w:rsidR="008016A5" w:rsidRPr="007840B6" w:rsidRDefault="006666CC" w:rsidP="00604DEA">
      <w:pPr>
        <w:shd w:val="clear" w:color="auto" w:fill="FFFFFF"/>
        <w:spacing w:after="0" w:line="360" w:lineRule="auto"/>
        <w:jc w:val="both"/>
        <w:rPr>
          <w:rFonts w:ascii="Times New Roman" w:eastAsia="Times New Roman" w:hAnsi="Times New Roman" w:cs="Times New Roman"/>
          <w:bCs/>
          <w:sz w:val="24"/>
          <w:szCs w:val="24"/>
          <w:shd w:val="clear" w:color="auto" w:fill="FFFFFF"/>
        </w:rPr>
      </w:pPr>
      <w:r w:rsidRPr="00163823">
        <w:rPr>
          <w:rFonts w:ascii="Times New Roman" w:eastAsia="Verdana" w:hAnsi="Times New Roman" w:cs="Times New Roman"/>
          <w:noProof/>
          <w:sz w:val="24"/>
          <w:szCs w:val="24"/>
        </w:rPr>
        <w:t xml:space="preserve">   </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VIII</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Procedura de modificare a unui atestat</w:t>
      </w:r>
    </w:p>
    <w:p w:rsidR="006A4F5A" w:rsidRPr="007840B6" w:rsidRDefault="006666CC"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6</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bCs/>
          <w:sz w:val="24"/>
          <w:szCs w:val="24"/>
        </w:rPr>
        <w:t>(1)</w:t>
      </w:r>
      <w:r w:rsidR="006A4F5A" w:rsidRPr="00163823">
        <w:rPr>
          <w:rFonts w:ascii="Times New Roman" w:eastAsia="Times New Roman" w:hAnsi="Times New Roman" w:cs="Times New Roman"/>
          <w:sz w:val="24"/>
          <w:szCs w:val="24"/>
          <w:shd w:val="clear" w:color="auto" w:fill="FFFFFF"/>
        </w:rPr>
        <w:t xml:space="preserve"> </w:t>
      </w:r>
      <w:r w:rsidR="006A4F5A" w:rsidRPr="00163823">
        <w:rPr>
          <w:rFonts w:ascii="Times New Roman" w:eastAsia="Times New Roman" w:hAnsi="Times New Roman" w:cs="Times New Roman"/>
          <w:noProof/>
          <w:sz w:val="24"/>
          <w:szCs w:val="24"/>
        </w:rPr>
        <w:t>La cererea titularului de atestat ANRE decide modificarea atestatului atunci când a survenit una dintre următoarele situaţii:</w:t>
      </w:r>
    </w:p>
    <w:p w:rsidR="006A4F5A" w:rsidRPr="007840B6" w:rsidRDefault="006A4F5A" w:rsidP="006A4F5A">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schimbarea denumirii şi/sau a formei juridice a titularului de atestat;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schimbarea sediului social/profesional al titularului de atestat.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Situaţiile prevăzute la </w:t>
      </w:r>
      <w:hyperlink w:history="1">
        <w:r w:rsidRPr="007840B6">
          <w:rPr>
            <w:rFonts w:ascii="Times New Roman" w:eastAsia="Times New Roman" w:hAnsi="Times New Roman" w:cs="Times New Roman"/>
            <w:noProof/>
            <w:sz w:val="24"/>
            <w:szCs w:val="24"/>
          </w:rPr>
          <w:t>alin. (1)</w:t>
        </w:r>
      </w:hyperlink>
      <w:r w:rsidRPr="007840B6">
        <w:rPr>
          <w:rFonts w:ascii="Times New Roman" w:eastAsia="Times New Roman" w:hAnsi="Times New Roman" w:cs="Times New Roman"/>
          <w:noProof/>
          <w:sz w:val="24"/>
          <w:szCs w:val="24"/>
        </w:rPr>
        <w:t xml:space="preserve"> sunt notificate la ANRE de către titularul de atestat, în termen de </w:t>
      </w:r>
      <w:r w:rsidRPr="00163823">
        <w:rPr>
          <w:rFonts w:ascii="Times New Roman" w:eastAsia="Times New Roman" w:hAnsi="Times New Roman" w:cs="Times New Roman"/>
          <w:noProof/>
          <w:sz w:val="24"/>
          <w:szCs w:val="24"/>
        </w:rPr>
        <w:t>30 zile calendaristice d</w:t>
      </w:r>
      <w:r w:rsidRPr="007840B6">
        <w:rPr>
          <w:rFonts w:ascii="Times New Roman" w:eastAsia="Times New Roman" w:hAnsi="Times New Roman" w:cs="Times New Roman"/>
          <w:noProof/>
          <w:sz w:val="24"/>
          <w:szCs w:val="24"/>
        </w:rPr>
        <w:t xml:space="preserve">e la apariţia lor, împreună cu cererea de modificare a atestatului, însoţită de documente care confirmă modificările survenite la titularul de atestat şi dovada plăţii tarifului de modificare a atestatului, care </w:t>
      </w:r>
      <w:r>
        <w:rPr>
          <w:rFonts w:ascii="Times New Roman" w:eastAsia="Times New Roman" w:hAnsi="Times New Roman" w:cs="Times New Roman"/>
          <w:noProof/>
          <w:sz w:val="24"/>
          <w:szCs w:val="24"/>
        </w:rPr>
        <w:t>reprezintă</w:t>
      </w:r>
      <w:r w:rsidRPr="007840B6">
        <w:rPr>
          <w:rFonts w:ascii="Times New Roman" w:eastAsia="Times New Roman" w:hAnsi="Times New Roman" w:cs="Times New Roman"/>
          <w:noProof/>
          <w:sz w:val="24"/>
          <w:szCs w:val="24"/>
        </w:rPr>
        <w:t xml:space="preserve"> 25% din tariful de acordare a respectivului tip de atestat.</w:t>
      </w:r>
    </w:p>
    <w:p w:rsidR="006A4F5A" w:rsidRPr="007840B6" w:rsidRDefault="006A4F5A" w:rsidP="006A4F5A">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Documentele prevăzute la </w:t>
      </w:r>
      <w:hyperlink w:history="1">
        <w:r w:rsidRPr="007840B6">
          <w:rPr>
            <w:rFonts w:ascii="Times New Roman" w:eastAsia="Times New Roman" w:hAnsi="Times New Roman" w:cs="Times New Roman"/>
            <w:noProof/>
            <w:sz w:val="24"/>
            <w:szCs w:val="24"/>
          </w:rPr>
          <w:t>alin. (2)</w:t>
        </w:r>
      </w:hyperlink>
      <w:r w:rsidRPr="007840B6">
        <w:rPr>
          <w:rFonts w:ascii="Times New Roman" w:eastAsia="Times New Roman" w:hAnsi="Times New Roman" w:cs="Times New Roman"/>
          <w:noProof/>
          <w:sz w:val="24"/>
          <w:szCs w:val="24"/>
        </w:rPr>
        <w:t xml:space="preserve"> se pot transmite la ANRE conform prevederilor </w:t>
      </w:r>
      <w:hyperlink w:history="1">
        <w:r w:rsidRPr="00163823">
          <w:rPr>
            <w:rFonts w:ascii="Times New Roman" w:eastAsia="Times New Roman" w:hAnsi="Times New Roman" w:cs="Times New Roman"/>
            <w:noProof/>
            <w:sz w:val="24"/>
            <w:szCs w:val="24"/>
          </w:rPr>
          <w:t>art. 1</w:t>
        </w:r>
        <w:r w:rsidR="008D1095">
          <w:rPr>
            <w:rFonts w:ascii="Times New Roman" w:eastAsia="Times New Roman" w:hAnsi="Times New Roman" w:cs="Times New Roman"/>
            <w:noProof/>
            <w:sz w:val="24"/>
            <w:szCs w:val="24"/>
          </w:rPr>
          <w:t>4</w:t>
        </w:r>
        <w:r w:rsidRPr="00163823">
          <w:rPr>
            <w:rFonts w:ascii="Times New Roman" w:eastAsia="Times New Roman" w:hAnsi="Times New Roman" w:cs="Times New Roman"/>
            <w:noProof/>
            <w:sz w:val="24"/>
            <w:szCs w:val="24"/>
          </w:rPr>
          <w:t xml:space="preserve"> alin. </w:t>
        </w:r>
        <w:r w:rsidR="00812284">
          <w:rPr>
            <w:rFonts w:ascii="Times New Roman" w:eastAsia="Times New Roman" w:hAnsi="Times New Roman" w:cs="Times New Roman"/>
            <w:noProof/>
            <w:sz w:val="24"/>
            <w:szCs w:val="24"/>
          </w:rPr>
          <w:t xml:space="preserve">(2) și </w:t>
        </w:r>
        <w:r w:rsidRPr="00163823">
          <w:rPr>
            <w:rFonts w:ascii="Times New Roman" w:eastAsia="Times New Roman" w:hAnsi="Times New Roman" w:cs="Times New Roman"/>
            <w:noProof/>
            <w:sz w:val="24"/>
            <w:szCs w:val="24"/>
          </w:rPr>
          <w:t>(3)</w:t>
        </w:r>
      </w:hyperlink>
      <w:r w:rsidRPr="007840B6">
        <w:rPr>
          <w:rFonts w:ascii="Times New Roman" w:eastAsia="Times New Roman" w:hAnsi="Times New Roman" w:cs="Times New Roman"/>
          <w:noProof/>
          <w:sz w:val="24"/>
          <w:szCs w:val="24"/>
        </w:rPr>
        <w: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lang w:val="ro-RO"/>
        </w:rPr>
      </w:pPr>
      <w:r w:rsidRPr="00163823">
        <w:rPr>
          <w:rFonts w:ascii="Times New Roman" w:eastAsia="Times New Roman" w:hAnsi="Times New Roman" w:cs="Times New Roman"/>
          <w:bCs/>
          <w:sz w:val="24"/>
          <w:szCs w:val="24"/>
        </w:rPr>
        <w:t>(4)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w:t>
      </w:r>
      <w:r>
        <w:rPr>
          <w:rFonts w:ascii="Times New Roman" w:eastAsia="Times New Roman" w:hAnsi="Times New Roman" w:cs="Times New Roman"/>
          <w:noProof/>
          <w:sz w:val="24"/>
          <w:szCs w:val="24"/>
        </w:rPr>
        <w:t>prevăzută</w:t>
      </w:r>
      <w:r w:rsidRPr="00163823">
        <w:rPr>
          <w:rFonts w:ascii="Times New Roman" w:eastAsia="Times New Roman" w:hAnsi="Times New Roman" w:cs="Times New Roman"/>
          <w:noProof/>
          <w:sz w:val="24"/>
          <w:szCs w:val="24"/>
        </w:rPr>
        <w:t xml:space="preserve"> la </w:t>
      </w:r>
      <w:hyperlink w:history="1">
        <w:r w:rsidRPr="007840B6">
          <w:rPr>
            <w:rFonts w:ascii="Times New Roman" w:eastAsia="Times New Roman" w:hAnsi="Times New Roman" w:cs="Times New Roman"/>
            <w:noProof/>
            <w:sz w:val="24"/>
            <w:szCs w:val="24"/>
          </w:rPr>
          <w:t>alin. (2)</w:t>
        </w:r>
      </w:hyperlink>
      <w:r w:rsidRPr="007840B6">
        <w:rPr>
          <w:rFonts w:ascii="Times New Roman" w:eastAsia="Times New Roman" w:hAnsi="Times New Roman" w:cs="Times New Roman"/>
          <w:noProof/>
          <w:sz w:val="24"/>
          <w:szCs w:val="24"/>
        </w:rPr>
        <w:t xml:space="preserve"> cererea de modificare se soluţionează prin emiterea unui nou atestat modificat, cu acelaşi număr de ordine şi acelaşi termen de vizare, </w:t>
      </w:r>
      <w:r w:rsidRPr="00163823">
        <w:rPr>
          <w:rFonts w:ascii="Times New Roman" w:eastAsia="Times New Roman" w:hAnsi="Times New Roman" w:cs="Times New Roman"/>
          <w:noProof/>
          <w:sz w:val="24"/>
          <w:szCs w:val="24"/>
        </w:rPr>
        <w:t>av</w:t>
      </w:r>
      <w:r w:rsidRPr="00163823">
        <w:rPr>
          <w:rFonts w:ascii="Times New Roman" w:eastAsia="Times New Roman" w:hAnsi="Times New Roman" w:cs="Times New Roman"/>
          <w:noProof/>
          <w:sz w:val="24"/>
          <w:szCs w:val="24"/>
          <w:lang w:val="ro-RO"/>
        </w:rPr>
        <w:t>â</w:t>
      </w:r>
      <w:r w:rsidRPr="00163823">
        <w:rPr>
          <w:rFonts w:ascii="Times New Roman" w:eastAsia="Times New Roman" w:hAnsi="Times New Roman" w:cs="Times New Roman"/>
          <w:noProof/>
          <w:sz w:val="24"/>
          <w:szCs w:val="24"/>
        </w:rPr>
        <w:t>nd forma și conținutul de la data acordării</w:t>
      </w:r>
      <w:r w:rsidRPr="00163823">
        <w:rPr>
          <w:rFonts w:ascii="Times New Roman" w:eastAsia="Times New Roman" w:hAnsi="Times New Roman" w:cs="Times New Roman"/>
          <w:noProof/>
          <w:sz w:val="24"/>
          <w:szCs w:val="24"/>
          <w:lang w:val="ro-RO"/>
        </w:rPr>
        <w:t>.</w:t>
      </w:r>
      <w:r w:rsidRPr="007840B6">
        <w:rPr>
          <w:rFonts w:ascii="Times New Roman" w:eastAsia="Times New Roman" w:hAnsi="Times New Roman" w:cs="Times New Roman"/>
          <w:noProof/>
          <w:sz w:val="24"/>
          <w:szCs w:val="24"/>
          <w:lang w:val="ro-RO"/>
        </w:rPr>
        <w:t xml:space="preserve"> </w:t>
      </w:r>
    </w:p>
    <w:p w:rsidR="006A4F5A" w:rsidRPr="007840B6" w:rsidRDefault="006A4F5A" w:rsidP="006A4F5A">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(5)</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situaţii justificate de modificări legislative sau ale unor reglementări, ANRE poate decide modificarea unui atestat şi din proprie iniţiativă, situaţie în care nu se percepe niciun tarif.</w:t>
      </w:r>
    </w:p>
    <w:p w:rsidR="006A4F5A" w:rsidRPr="007840B6" w:rsidRDefault="006666CC"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7</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bCs/>
          <w:sz w:val="24"/>
          <w:szCs w:val="24"/>
        </w:rPr>
        <w:t>(1)</w:t>
      </w:r>
      <w:r w:rsidR="006A4F5A" w:rsidRPr="00163823">
        <w:rPr>
          <w:rFonts w:ascii="Times New Roman" w:eastAsia="Times New Roman" w:hAnsi="Times New Roman" w:cs="Times New Roman"/>
          <w:sz w:val="24"/>
          <w:szCs w:val="24"/>
          <w:shd w:val="clear" w:color="auto" w:fill="FFFFFF"/>
        </w:rPr>
        <w:t xml:space="preserve"> </w:t>
      </w:r>
      <w:r w:rsidR="006A4F5A" w:rsidRPr="00163823">
        <w:rPr>
          <w:rFonts w:ascii="Times New Roman" w:eastAsia="Times New Roman" w:hAnsi="Times New Roman" w:cs="Times New Roman"/>
          <w:noProof/>
          <w:sz w:val="24"/>
          <w:szCs w:val="24"/>
        </w:rPr>
        <w:t xml:space="preserve">În termen de </w:t>
      </w:r>
      <w:r w:rsidR="008D1095" w:rsidRPr="00724603">
        <w:rPr>
          <w:rStyle w:val="salnbdy"/>
          <w:rFonts w:ascii="Times New Roman" w:hAnsi="Times New Roman" w:cs="Times New Roman"/>
          <w:sz w:val="24"/>
          <w:szCs w:val="24"/>
        </w:rPr>
        <w:t>30 de zile de la data depunerii documentaţiei complete, ANRE decide asupra</w:t>
      </w:r>
      <w:r w:rsidR="008D1095">
        <w:rPr>
          <w:rStyle w:val="salnbdy"/>
          <w:sz w:val="24"/>
          <w:szCs w:val="24"/>
        </w:rPr>
        <w:t xml:space="preserve"> </w:t>
      </w:r>
      <w:r w:rsidR="006A4F5A" w:rsidRPr="00163823">
        <w:rPr>
          <w:rFonts w:ascii="Times New Roman" w:eastAsia="Times New Roman" w:hAnsi="Times New Roman" w:cs="Times New Roman"/>
          <w:noProof/>
          <w:sz w:val="24"/>
          <w:szCs w:val="24"/>
        </w:rPr>
        <w:t>modific</w:t>
      </w:r>
      <w:r w:rsidR="008D1095">
        <w:rPr>
          <w:rFonts w:ascii="Times New Roman" w:eastAsia="Times New Roman" w:hAnsi="Times New Roman" w:cs="Times New Roman"/>
          <w:noProof/>
          <w:sz w:val="24"/>
          <w:szCs w:val="24"/>
        </w:rPr>
        <w:t>ării</w:t>
      </w:r>
      <w:r w:rsidR="006A4F5A" w:rsidRPr="00163823">
        <w:rPr>
          <w:rFonts w:ascii="Times New Roman" w:eastAsia="Times New Roman" w:hAnsi="Times New Roman" w:cs="Times New Roman"/>
          <w:noProof/>
          <w:sz w:val="24"/>
          <w:szCs w:val="24"/>
        </w:rPr>
        <w:t xml:space="preserve"> atestatului.</w:t>
      </w:r>
    </w:p>
    <w:p w:rsidR="006A4F5A" w:rsidRPr="007840B6" w:rsidRDefault="006A4F5A" w:rsidP="006A4F5A">
      <w:pPr>
        <w:shd w:val="clear" w:color="auto" w:fill="FFFFFF"/>
        <w:spacing w:after="0" w:line="360" w:lineRule="auto"/>
        <w:jc w:val="both"/>
        <w:rPr>
          <w:rFonts w:ascii="Times New Roman" w:eastAsia="Verdana" w:hAnsi="Times New Roman" w:cs="Times New Roman"/>
          <w:strike/>
          <w:noProof/>
          <w:sz w:val="24"/>
          <w:szCs w:val="24"/>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2</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008D1095">
        <w:rPr>
          <w:rFonts w:ascii="Times New Roman" w:eastAsia="Times New Roman" w:hAnsi="Times New Roman" w:cs="Times New Roman"/>
          <w:noProof/>
          <w:sz w:val="24"/>
          <w:szCs w:val="24"/>
        </w:rPr>
        <w:t>D</w:t>
      </w:r>
      <w:r w:rsidRPr="00163823">
        <w:rPr>
          <w:rFonts w:ascii="Times New Roman" w:eastAsia="Times New Roman" w:hAnsi="Times New Roman" w:cs="Times New Roman"/>
          <w:noProof/>
          <w:sz w:val="24"/>
          <w:szCs w:val="24"/>
        </w:rPr>
        <w:t>ecizia de modificare a atestatului, precum şi atestatul modificat se comunică solicitantului, în copie,</w:t>
      </w:r>
      <w:r>
        <w:rPr>
          <w:rFonts w:ascii="Times New Roman" w:eastAsia="Times New Roman" w:hAnsi="Times New Roman" w:cs="Times New Roman"/>
          <w:noProof/>
          <w:color w:val="000000"/>
          <w:sz w:val="24"/>
          <w:szCs w:val="24"/>
          <w:shd w:val="clear" w:color="auto" w:fill="FFFFFF"/>
        </w:rPr>
        <w:t xml:space="preserve"> </w:t>
      </w:r>
      <w:r w:rsidRPr="00163823">
        <w:rPr>
          <w:rFonts w:ascii="Times New Roman" w:eastAsia="Times New Roman" w:hAnsi="Times New Roman" w:cs="Times New Roman"/>
          <w:noProof/>
          <w:sz w:val="24"/>
          <w:szCs w:val="24"/>
        </w:rPr>
        <w:t>prin fax</w:t>
      </w:r>
      <w:r>
        <w:rPr>
          <w:rFonts w:ascii="Times New Roman" w:eastAsia="Times New Roman" w:hAnsi="Times New Roman" w:cs="Times New Roman"/>
          <w:noProof/>
          <w:sz w:val="24"/>
          <w:szCs w:val="24"/>
        </w:rPr>
        <w:t xml:space="preserve"> sau</w:t>
      </w:r>
      <w:r w:rsidRPr="00163823">
        <w:rPr>
          <w:rFonts w:ascii="Times New Roman" w:eastAsia="Times New Roman" w:hAnsi="Times New Roman" w:cs="Times New Roman"/>
          <w:noProof/>
          <w:sz w:val="24"/>
          <w:szCs w:val="24"/>
        </w:rPr>
        <w:t xml:space="preserve"> e-mail</w:t>
      </w:r>
      <w:r w:rsidRPr="00163823">
        <w:rPr>
          <w:rFonts w:ascii="Times New Roman" w:eastAsia="Times New Roman" w:hAnsi="Times New Roman" w:cs="Times New Roman"/>
          <w:strike/>
          <w:noProof/>
          <w:sz w:val="24"/>
          <w:szCs w:val="24"/>
        </w:rPr>
        <w:t>.</w:t>
      </w:r>
    </w:p>
    <w:p w:rsidR="000D4BF0" w:rsidRPr="007840B6" w:rsidRDefault="006A4F5A" w:rsidP="006A4F5A">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Atestatele şi deciziile modificate, în original, se </w:t>
      </w:r>
      <w:r w:rsidR="00371B19">
        <w:rPr>
          <w:rFonts w:ascii="Times New Roman" w:eastAsia="Times New Roman" w:hAnsi="Times New Roman" w:cs="Times New Roman"/>
          <w:noProof/>
          <w:sz w:val="24"/>
          <w:szCs w:val="24"/>
        </w:rPr>
        <w:t xml:space="preserve"> se ridică de la sediul ANRE,</w:t>
      </w:r>
      <w:r w:rsidRPr="00163823">
        <w:rPr>
          <w:rFonts w:ascii="Times New Roman" w:eastAsia="Times New Roman" w:hAnsi="Times New Roman" w:cs="Times New Roman"/>
          <w:noProof/>
          <w:sz w:val="24"/>
          <w:szCs w:val="24"/>
        </w:rPr>
        <w:t xml:space="preserve"> conform prevederilor </w:t>
      </w:r>
      <w:hyperlink w:history="1">
        <w:r w:rsidRPr="00163823">
          <w:rPr>
            <w:rFonts w:ascii="Times New Roman" w:eastAsia="Times New Roman" w:hAnsi="Times New Roman" w:cs="Times New Roman"/>
            <w:noProof/>
            <w:sz w:val="24"/>
            <w:szCs w:val="24"/>
          </w:rPr>
          <w:t>art. 2</w:t>
        </w:r>
        <w:r w:rsidR="008D1095">
          <w:rPr>
            <w:rFonts w:ascii="Times New Roman" w:eastAsia="Times New Roman" w:hAnsi="Times New Roman" w:cs="Times New Roman"/>
            <w:noProof/>
            <w:sz w:val="24"/>
            <w:szCs w:val="24"/>
          </w:rPr>
          <w:t>2</w:t>
        </w:r>
        <w:r w:rsidRPr="00163823">
          <w:rPr>
            <w:rFonts w:ascii="Times New Roman" w:eastAsia="Times New Roman" w:hAnsi="Times New Roman" w:cs="Times New Roman"/>
            <w:noProof/>
            <w:sz w:val="24"/>
            <w:szCs w:val="24"/>
          </w:rPr>
          <w:t xml:space="preserve"> alin. (2)</w:t>
        </w:r>
      </w:hyperlink>
    </w:p>
    <w:p w:rsidR="006A4F5A" w:rsidRPr="007840B6" w:rsidRDefault="006666CC" w:rsidP="00D05FC9">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noProof/>
          <w:sz w:val="24"/>
          <w:szCs w:val="24"/>
        </w:rPr>
        <w:t>.</w:t>
      </w: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2</w:t>
      </w:r>
      <w:r w:rsidR="008D1095">
        <w:rPr>
          <w:rFonts w:ascii="Times New Roman" w:eastAsia="Times New Roman" w:hAnsi="Times New Roman" w:cs="Times New Roman"/>
          <w:b/>
          <w:bCs/>
          <w:sz w:val="24"/>
          <w:szCs w:val="24"/>
          <w:shd w:val="clear" w:color="auto" w:fill="FFFFFF"/>
        </w:rPr>
        <w:t>8</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sz w:val="24"/>
          <w:szCs w:val="24"/>
          <w:shd w:val="clear" w:color="auto" w:fill="FFFFFF"/>
        </w:rPr>
        <w:t>În cazul pierderii sau distrugerii atestatului, la solicitarea titularului de atestat, ANRE poate emite un duplicat, după prezentarea documentelor din care să rezulte că a fost efectuată publicarea anunţului privind pierderea/distrugerea atestatului, într-un ziar de circulaţie naţională, precum şi după achitarea unui tarif pentru eliberarea unui duplicat.</w:t>
      </w:r>
    </w:p>
    <w:p w:rsidR="000D4BF0" w:rsidRPr="007840B6" w:rsidRDefault="006666CC"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008D1095">
        <w:rPr>
          <w:rFonts w:ascii="Times New Roman" w:eastAsia="Times New Roman" w:hAnsi="Times New Roman" w:cs="Times New Roman"/>
          <w:b/>
          <w:bCs/>
          <w:sz w:val="24"/>
          <w:szCs w:val="24"/>
          <w:shd w:val="clear" w:color="auto" w:fill="FFFFFF"/>
        </w:rPr>
        <w:t>29</w:t>
      </w:r>
      <w:r w:rsidR="006A4F5A">
        <w:rPr>
          <w:rFonts w:ascii="Times New Roman" w:eastAsia="Times New Roman" w:hAnsi="Times New Roman" w:cs="Times New Roman"/>
          <w:b/>
          <w:bCs/>
          <w:sz w:val="24"/>
          <w:szCs w:val="24"/>
          <w:shd w:val="clear" w:color="auto" w:fill="FFFFFF"/>
        </w:rPr>
        <w:t xml:space="preserve">. - </w:t>
      </w:r>
      <w:r w:rsidR="006A4F5A">
        <w:rPr>
          <w:rFonts w:ascii="Times New Roman" w:eastAsia="Times New Roman" w:hAnsi="Times New Roman" w:cs="Times New Roman"/>
          <w:sz w:val="24"/>
          <w:szCs w:val="24"/>
          <w:shd w:val="clear" w:color="auto" w:fill="FFFFFF"/>
        </w:rPr>
        <w:t>Dispozițiile</w:t>
      </w:r>
      <w:r w:rsidR="006A4F5A" w:rsidRPr="00163823">
        <w:rPr>
          <w:rFonts w:ascii="Times New Roman" w:eastAsia="Times New Roman" w:hAnsi="Times New Roman" w:cs="Times New Roman"/>
          <w:sz w:val="24"/>
          <w:szCs w:val="24"/>
          <w:shd w:val="clear" w:color="auto" w:fill="FFFFFF"/>
        </w:rPr>
        <w:t xml:space="preserve"> de la </w:t>
      </w:r>
      <w:r w:rsidR="006A4F5A" w:rsidRPr="00163823">
        <w:rPr>
          <w:rFonts w:ascii="Times New Roman" w:eastAsia="Times New Roman" w:hAnsi="Times New Roman" w:cs="Times New Roman"/>
          <w:sz w:val="24"/>
          <w:szCs w:val="24"/>
        </w:rPr>
        <w:t xml:space="preserve">art. </w:t>
      </w:r>
      <w:r w:rsidR="006A4F5A" w:rsidRPr="007840B6">
        <w:rPr>
          <w:rFonts w:ascii="Times New Roman" w:eastAsia="Times New Roman" w:hAnsi="Times New Roman" w:cs="Times New Roman"/>
          <w:sz w:val="24"/>
          <w:szCs w:val="24"/>
          <w:shd w:val="clear" w:color="auto" w:fill="FFFFFF"/>
        </w:rPr>
        <w:t>2</w:t>
      </w:r>
      <w:r w:rsidR="008D1095">
        <w:rPr>
          <w:rFonts w:ascii="Times New Roman" w:eastAsia="Times New Roman" w:hAnsi="Times New Roman" w:cs="Times New Roman"/>
          <w:sz w:val="24"/>
          <w:szCs w:val="24"/>
          <w:shd w:val="clear" w:color="auto" w:fill="FFFFFF"/>
        </w:rPr>
        <w:t>6</w:t>
      </w:r>
      <w:r w:rsidR="006A4F5A" w:rsidRPr="007840B6">
        <w:rPr>
          <w:rFonts w:ascii="Times New Roman" w:eastAsia="Times New Roman" w:hAnsi="Times New Roman" w:cs="Times New Roman"/>
          <w:sz w:val="24"/>
          <w:szCs w:val="24"/>
          <w:shd w:val="clear" w:color="auto" w:fill="FFFFFF"/>
        </w:rPr>
        <w:t>-2</w:t>
      </w:r>
      <w:r w:rsidR="008D1095">
        <w:rPr>
          <w:rFonts w:ascii="Times New Roman" w:eastAsia="Times New Roman" w:hAnsi="Times New Roman" w:cs="Times New Roman"/>
          <w:sz w:val="24"/>
          <w:szCs w:val="24"/>
          <w:shd w:val="clear" w:color="auto" w:fill="FFFFFF"/>
        </w:rPr>
        <w:t>8</w:t>
      </w:r>
      <w:r w:rsidR="006A4F5A" w:rsidRPr="007840B6">
        <w:rPr>
          <w:rFonts w:ascii="Times New Roman" w:eastAsia="Times New Roman" w:hAnsi="Times New Roman" w:cs="Times New Roman"/>
          <w:sz w:val="24"/>
          <w:szCs w:val="24"/>
          <w:shd w:val="clear" w:color="auto" w:fill="FFFFFF"/>
        </w:rPr>
        <w:t xml:space="preserve"> se aplică </w:t>
      </w:r>
      <w:r w:rsidR="006A4F5A" w:rsidRPr="00163823">
        <w:rPr>
          <w:rFonts w:ascii="Times New Roman" w:eastAsia="Times New Roman" w:hAnsi="Times New Roman" w:cs="Times New Roman"/>
          <w:sz w:val="24"/>
          <w:szCs w:val="24"/>
          <w:shd w:val="clear" w:color="auto" w:fill="FFFFFF"/>
        </w:rPr>
        <w:t xml:space="preserve">şi operatorilor economici, persoane juridice străine prevăzute la </w:t>
      </w:r>
      <w:hyperlink w:history="1">
        <w:r w:rsidR="006A4F5A" w:rsidRPr="007840B6">
          <w:rPr>
            <w:rFonts w:ascii="Times New Roman" w:eastAsia="Times New Roman" w:hAnsi="Times New Roman" w:cs="Times New Roman"/>
            <w:sz w:val="24"/>
            <w:szCs w:val="24"/>
          </w:rPr>
          <w:t xml:space="preserve">art. </w:t>
        </w:r>
        <w:r w:rsidR="006A4F5A" w:rsidRPr="00163823">
          <w:rPr>
            <w:rFonts w:ascii="Times New Roman" w:eastAsia="Times New Roman" w:hAnsi="Times New Roman" w:cs="Times New Roman"/>
            <w:sz w:val="24"/>
            <w:szCs w:val="24"/>
          </w:rPr>
          <w:t>4 alin. (1)</w:t>
        </w:r>
      </w:hyperlink>
      <w:r w:rsidR="006A4F5A" w:rsidRPr="007840B6">
        <w:rPr>
          <w:rFonts w:ascii="Times New Roman" w:eastAsia="Times New Roman" w:hAnsi="Times New Roman" w:cs="Times New Roman"/>
          <w:sz w:val="24"/>
          <w:szCs w:val="24"/>
          <w:shd w:val="clear" w:color="auto" w:fill="FFFFFF"/>
        </w:rPr>
        <w:t xml:space="preserve">, cu privire la modificarea deciziei de confirmare, emise de ANRE, prin care se recunoaşte </w:t>
      </w:r>
      <w:r w:rsidR="006A4F5A" w:rsidRPr="00163823">
        <w:rPr>
          <w:rFonts w:ascii="Times New Roman" w:eastAsia="Times New Roman" w:hAnsi="Times New Roman" w:cs="Times New Roman"/>
          <w:sz w:val="24"/>
          <w:szCs w:val="24"/>
          <w:shd w:val="clear" w:color="auto" w:fill="FFFFFF"/>
        </w:rPr>
        <w:t>acestora dreptul de a presta servicii transfrontaliere în România.</w:t>
      </w:r>
    </w:p>
    <w:p w:rsidR="000D4BF0" w:rsidRPr="007840B6" w:rsidRDefault="000D4BF0" w:rsidP="000D4BF0">
      <w:pPr>
        <w:shd w:val="clear" w:color="auto" w:fill="FFFFFF"/>
        <w:spacing w:after="0" w:line="240" w:lineRule="auto"/>
        <w:jc w:val="center"/>
        <w:rPr>
          <w:rFonts w:ascii="Verdana" w:eastAsia="Times New Roman" w:hAnsi="Verdana" w:cs="Times New Roman"/>
          <w:b/>
          <w:bCs/>
          <w:color w:val="A52A2A"/>
          <w:sz w:val="27"/>
          <w:szCs w:val="27"/>
          <w:shd w:val="clear" w:color="auto" w:fill="FFFFFF"/>
        </w:rPr>
      </w:pP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IX</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Suspendarea sau retragerea atestatului</w:t>
      </w:r>
    </w:p>
    <w:p w:rsidR="006A4F5A" w:rsidRPr="007840B6" w:rsidRDefault="006666CC"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00AA0377">
        <w:rPr>
          <w:rFonts w:ascii="Times New Roman" w:eastAsia="Times New Roman" w:hAnsi="Times New Roman" w:cs="Times New Roman"/>
          <w:b/>
          <w:bCs/>
          <w:sz w:val="24"/>
          <w:szCs w:val="24"/>
          <w:shd w:val="clear" w:color="auto" w:fill="FFFFFF"/>
        </w:rPr>
        <w:t>3</w:t>
      </w:r>
      <w:r w:rsidR="008D1095">
        <w:rPr>
          <w:rFonts w:ascii="Times New Roman" w:eastAsia="Times New Roman" w:hAnsi="Times New Roman" w:cs="Times New Roman"/>
          <w:b/>
          <w:bCs/>
          <w:sz w:val="24"/>
          <w:szCs w:val="24"/>
          <w:shd w:val="clear" w:color="auto" w:fill="FFFFFF"/>
        </w:rPr>
        <w:t>0</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bCs/>
          <w:sz w:val="24"/>
          <w:szCs w:val="24"/>
        </w:rPr>
        <w:t>(1)</w:t>
      </w:r>
      <w:r w:rsidR="006A4F5A" w:rsidRPr="00163823">
        <w:rPr>
          <w:rFonts w:ascii="Times New Roman" w:eastAsia="Times New Roman" w:hAnsi="Times New Roman" w:cs="Times New Roman"/>
          <w:sz w:val="24"/>
          <w:szCs w:val="24"/>
          <w:shd w:val="clear" w:color="auto" w:fill="FFFFFF"/>
        </w:rPr>
        <w:t xml:space="preserve"> </w:t>
      </w:r>
      <w:r w:rsidR="006A4F5A" w:rsidRPr="00163823">
        <w:rPr>
          <w:rFonts w:ascii="Times New Roman" w:eastAsia="Times New Roman" w:hAnsi="Times New Roman" w:cs="Times New Roman"/>
          <w:noProof/>
          <w:sz w:val="24"/>
          <w:szCs w:val="24"/>
        </w:rPr>
        <w:t>La notificarea transmisă de un titular de atestat, la sesizarea transmisă de o terţă persoană sau la constatarea de către ANRE din oficiu, ANRE poate decide suspendarea unui atestat în următoarele situaţii:</w:t>
      </w:r>
    </w:p>
    <w:p w:rsidR="006A4F5A" w:rsidRPr="007840B6" w:rsidRDefault="006A4F5A" w:rsidP="006A4F5A">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în cazul în care se constată că titularul de atestat încalcă o obligaţie prevăzută în Condițiile-cadru de valabilitate asociate atestatelor, aplicabile, după caz, tipului de atestat deținut;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lastRenderedPageBreak/>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în cazul în care nu a respectat o măsură de conformare dispusă de ANRE cu privire la îndeplinirea unei obligaţii care îi revine în calitate de titular de atestat;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c)</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la cererea scrisă, motivată, a titularului de atestat;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prevăzută la </w:t>
      </w:r>
      <w:hyperlink w:history="1">
        <w:r w:rsidRPr="007840B6">
          <w:rPr>
            <w:rFonts w:ascii="Times New Roman" w:eastAsia="Times New Roman" w:hAnsi="Times New Roman" w:cs="Times New Roman"/>
            <w:noProof/>
            <w:sz w:val="24"/>
            <w:szCs w:val="24"/>
          </w:rPr>
          <w:t>alin. (1) lit. b)</w:t>
        </w:r>
      </w:hyperlink>
      <w:r w:rsidRPr="007840B6">
        <w:rPr>
          <w:rFonts w:ascii="Times New Roman" w:eastAsia="Times New Roman" w:hAnsi="Times New Roman" w:cs="Times New Roman"/>
          <w:noProof/>
          <w:sz w:val="24"/>
          <w:szCs w:val="24"/>
        </w:rPr>
        <w:t>, în decizia prin care se dispune suspendarea atestatului,</w:t>
      </w:r>
      <w:r w:rsidRPr="00163823">
        <w:rPr>
          <w:rFonts w:ascii="Times New Roman" w:eastAsia="Times New Roman" w:hAnsi="Times New Roman" w:cs="Times New Roman"/>
          <w:noProof/>
          <w:sz w:val="24"/>
          <w:szCs w:val="24"/>
        </w:rPr>
        <w:t xml:space="preserve"> ANRE stabileşte măsuri de conformare în sarcina titularului de atestat, pe durata suspendării, cu termene de ducere la îndeplinire.</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Prin decizia prin care se dispune suspendarea unui atestat se stabilesc condiţiile în care încetează suspendarea şi/sau termenele la care încetează suspendarea.</w:t>
      </w:r>
    </w:p>
    <w:p w:rsidR="006A4F5A" w:rsidRPr="007840B6" w:rsidRDefault="006A4F5A" w:rsidP="006A4F5A">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 xml:space="preserve"> (4)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operatorul economic este cercetat în urma producerii unor accidente soldate cu victime umane şi/sau pagube materiale, ANRE poate decide, la solicitarea instituţiilor îndreptăţite ale statului român sau din oficiu, în baza propunerii făcute de direcţia generală control, suspendarea atestatelor până la finalizarea cercetărilor şi stabilirea responsabilităţilor.</w:t>
      </w:r>
    </w:p>
    <w:p w:rsidR="006A4F5A" w:rsidRPr="007840B6" w:rsidRDefault="006A4F5A" w:rsidP="006A4F5A">
      <w:pPr>
        <w:shd w:val="clear" w:color="auto" w:fill="FFFFFF"/>
        <w:spacing w:after="72"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 xml:space="preserve"> (5)</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Pe durata suspendării unui atestat se suspendă drepturile titularului de atestat prevăzute în Condițiile-cadru de valabilitate asociate atestatelor, aplicabile tipului respectiv de atestat.</w:t>
      </w:r>
      <w:r w:rsidRPr="007840B6">
        <w:rPr>
          <w:rFonts w:ascii="Times New Roman" w:eastAsia="Times New Roman" w:hAnsi="Times New Roman" w:cs="Times New Roman"/>
          <w:noProof/>
          <w:sz w:val="24"/>
          <w:szCs w:val="24"/>
        </w:rPr>
        <w:t xml:space="preserve"> </w:t>
      </w:r>
    </w:p>
    <w:p w:rsidR="006A4F5A" w:rsidRPr="007840B6" w:rsidRDefault="006666CC"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00AA0377">
        <w:rPr>
          <w:rFonts w:ascii="Times New Roman" w:eastAsia="Times New Roman" w:hAnsi="Times New Roman" w:cs="Times New Roman"/>
          <w:b/>
          <w:bCs/>
          <w:sz w:val="24"/>
          <w:szCs w:val="24"/>
          <w:shd w:val="clear" w:color="auto" w:fill="FFFFFF"/>
        </w:rPr>
        <w:t>3</w:t>
      </w:r>
      <w:r w:rsidR="008D1095">
        <w:rPr>
          <w:rFonts w:ascii="Times New Roman" w:eastAsia="Times New Roman" w:hAnsi="Times New Roman" w:cs="Times New Roman"/>
          <w:b/>
          <w:bCs/>
          <w:sz w:val="24"/>
          <w:szCs w:val="24"/>
          <w:shd w:val="clear" w:color="auto" w:fill="FFFFFF"/>
        </w:rPr>
        <w:t>1</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sz w:val="24"/>
          <w:szCs w:val="24"/>
          <w:shd w:val="clear" w:color="auto" w:fill="FFFFFF"/>
        </w:rPr>
        <w:t>La notificarea transmisă de un titular de atestat, la sesizarea transmisă de o terţă persoană sau la constatarea de către ANRE din oficiu, ANRE poate decide retragerea unui atestat în următoarele situaţii:</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falimentului titularului sau al încetării activității și radierii acestuia din registrul comerţului; aceste situaţii, se aduc la cunoştinţa ANRE de către titularul de atestat, în termen de 10 zile</w:t>
      </w:r>
      <w:r w:rsidRPr="007840B6">
        <w:rPr>
          <w:rFonts w:ascii="Times New Roman" w:eastAsia="Times New Roman" w:hAnsi="Times New Roman" w:cs="Times New Roman"/>
          <w:noProof/>
          <w:sz w:val="24"/>
          <w:szCs w:val="24"/>
        </w:rPr>
        <w:t xml:space="preserve"> lucrătoare </w:t>
      </w:r>
      <w:r w:rsidRPr="00163823">
        <w:rPr>
          <w:rFonts w:ascii="Times New Roman" w:eastAsia="Times New Roman" w:hAnsi="Times New Roman" w:cs="Times New Roman"/>
          <w:noProof/>
          <w:sz w:val="24"/>
          <w:szCs w:val="24"/>
        </w:rPr>
        <w:t>de la data apariţiei lor, împreună cu cererea de retragere a atestatului şi documente care confirmă, după caz, falimentul sau radierea titularului de atestat;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care a fost suspendat de ANRE nu a îndeplinit întocmai şi/sau la termen, pe durata suspendării, o măsură de conformare dispusă de ANRE;</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c)</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care a fost suspendat de ANRE desfăşoară, pe durata suspendării, activităţi sau lucrări care intră în domeniul de competenţe aferente atestatului suspendat</w:t>
      </w:r>
      <w:r w:rsidRPr="007840B6">
        <w:rPr>
          <w:rFonts w:ascii="Times New Roman" w:eastAsia="Times New Roman" w:hAnsi="Times New Roman" w:cs="Times New Roman"/>
          <w:noProof/>
          <w:sz w:val="24"/>
          <w:szCs w:val="24"/>
        </w:rPr>
        <w: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în cazul în care titularul unui atestat a solicitat şi i s-a acordat de către ANRE un nou atestat, care include competenţele atestatului pe care îl deţine; în această situaţie, odată cu acordarea noului atestat, ANRE retrage atestatul iniţial, ale cărui competenţe vor fi exercitate potrivit noului atestat acordat;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e) în cazul titularului unui atestat dintre cele prevăzute la art. 4</w:t>
      </w:r>
      <w:r w:rsidR="008D1095">
        <w:rPr>
          <w:rFonts w:ascii="Times New Roman" w:eastAsia="Times New Roman" w:hAnsi="Times New Roman" w:cs="Times New Roman"/>
          <w:noProof/>
          <w:sz w:val="24"/>
          <w:szCs w:val="24"/>
        </w:rPr>
        <w:t>0</w:t>
      </w:r>
      <w:r w:rsidRPr="00163823">
        <w:rPr>
          <w:rFonts w:ascii="Times New Roman" w:eastAsia="Times New Roman" w:hAnsi="Times New Roman" w:cs="Times New Roman"/>
          <w:noProof/>
          <w:sz w:val="24"/>
          <w:szCs w:val="24"/>
        </w:rPr>
        <w:t xml:space="preserve"> alin. (1)</w:t>
      </w:r>
      <w:r w:rsidRPr="00604DEA">
        <w:rPr>
          <w:rFonts w:ascii="Times New Roman" w:eastAsia="Times New Roman" w:hAnsi="Times New Roman" w:cs="Times New Roman"/>
          <w:noProof/>
          <w:sz w:val="24"/>
          <w:szCs w:val="24"/>
        </w:rPr>
        <w:t xml:space="preserve"> care</w:t>
      </w:r>
      <w:r w:rsidRPr="007840B6">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obține un nou atestat pentru continuarea activității, înainte de expirarea atestatului deținut, caz în care acesta din urmă se retrage ;</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în situaţia </w:t>
      </w:r>
      <w:r w:rsidRPr="007840B6">
        <w:rPr>
          <w:rFonts w:ascii="Times New Roman" w:eastAsia="Times New Roman" w:hAnsi="Times New Roman" w:cs="Times New Roman"/>
          <w:noProof/>
          <w:sz w:val="24"/>
          <w:szCs w:val="24"/>
        </w:rPr>
        <w:t>în care operatorul economic titular de atestat transferă unui alt operator economic activitatea ce face obiectul unui atestat valabil;</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g)</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la cererea scrisă, motivată, a titularului de atestat;</w:t>
      </w:r>
    </w:p>
    <w:p w:rsidR="006A4F5A" w:rsidRPr="007840B6" w:rsidRDefault="006666CC" w:rsidP="006A4F5A">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lastRenderedPageBreak/>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3</w:t>
      </w:r>
      <w:r w:rsidR="008D1095">
        <w:rPr>
          <w:rFonts w:ascii="Times New Roman" w:eastAsia="Times New Roman" w:hAnsi="Times New Roman" w:cs="Times New Roman"/>
          <w:b/>
          <w:bCs/>
          <w:sz w:val="24"/>
          <w:szCs w:val="24"/>
          <w:shd w:val="clear" w:color="auto" w:fill="FFFFFF"/>
        </w:rPr>
        <w:t>2</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sz w:val="24"/>
          <w:szCs w:val="24"/>
          <w:shd w:val="clear" w:color="auto" w:fill="FFFFFF"/>
        </w:rPr>
        <w:t>La luarea deciziei cu privire la suspendarea/retragerea unui atestat, ANRE ţine seama de contractele pe care titularul de atestat le are în derulare şi de efectele pe care le poate avea suspendarea/retragerea atestatului asupra unui utilizator/operator de reţea sau asupra alimentării cu energie electrică a clientului final de energie electrică, industrial sau asimilat, care este parte în aceste contracte.</w:t>
      </w:r>
    </w:p>
    <w:p w:rsidR="006A4F5A" w:rsidRPr="007840B6" w:rsidRDefault="006666CC"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8D1095">
        <w:rPr>
          <w:rFonts w:ascii="Times New Roman" w:eastAsia="Times New Roman" w:hAnsi="Times New Roman" w:cs="Times New Roman"/>
          <w:b/>
          <w:bCs/>
          <w:sz w:val="24"/>
          <w:szCs w:val="24"/>
          <w:shd w:val="clear" w:color="auto" w:fill="FFFFFF"/>
        </w:rPr>
        <w:t>3</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bCs/>
          <w:sz w:val="24"/>
          <w:szCs w:val="24"/>
        </w:rPr>
        <w:t>(1)</w:t>
      </w:r>
      <w:r w:rsidR="006A4F5A" w:rsidRPr="00163823">
        <w:rPr>
          <w:rFonts w:ascii="Times New Roman" w:eastAsia="Times New Roman" w:hAnsi="Times New Roman" w:cs="Times New Roman"/>
          <w:sz w:val="24"/>
          <w:szCs w:val="24"/>
          <w:shd w:val="clear" w:color="auto" w:fill="FFFFFF"/>
        </w:rPr>
        <w:t xml:space="preserve"> </w:t>
      </w:r>
      <w:r w:rsidR="008D1095" w:rsidRPr="00724603">
        <w:rPr>
          <w:rStyle w:val="salnbdy"/>
          <w:rFonts w:ascii="Times New Roman" w:hAnsi="Times New Roman" w:cs="Times New Roman"/>
          <w:sz w:val="24"/>
          <w:szCs w:val="24"/>
        </w:rPr>
        <w:t xml:space="preserve">În termen de 30 de zile </w:t>
      </w:r>
      <w:r w:rsidR="008D1095" w:rsidRPr="00EE11C2">
        <w:rPr>
          <w:rFonts w:ascii="Times New Roman" w:eastAsia="Times New Roman" w:hAnsi="Times New Roman" w:cs="Times New Roman"/>
          <w:noProof/>
          <w:sz w:val="24"/>
          <w:szCs w:val="24"/>
        </w:rPr>
        <w:t>de la data luării la cunoștință/intervenirii situațiilor</w:t>
      </w:r>
      <w:r w:rsidR="008D1095" w:rsidRPr="00724603">
        <w:rPr>
          <w:rStyle w:val="salnbdy"/>
          <w:rFonts w:ascii="Times New Roman" w:hAnsi="Times New Roman" w:cs="Times New Roman"/>
          <w:sz w:val="24"/>
          <w:szCs w:val="24"/>
        </w:rPr>
        <w:t xml:space="preserve"> </w:t>
      </w:r>
      <w:r w:rsidR="008D1095" w:rsidRPr="00EE11C2">
        <w:rPr>
          <w:rFonts w:ascii="Times New Roman" w:eastAsia="Times New Roman" w:hAnsi="Times New Roman" w:cs="Times New Roman"/>
          <w:noProof/>
          <w:sz w:val="24"/>
          <w:szCs w:val="24"/>
        </w:rPr>
        <w:t xml:space="preserve">prevăzute la art. 30 sau 31, </w:t>
      </w:r>
      <w:r w:rsidR="008D1095" w:rsidRPr="00724603">
        <w:rPr>
          <w:rStyle w:val="salnbdy"/>
          <w:rFonts w:ascii="Times New Roman" w:hAnsi="Times New Roman" w:cs="Times New Roman"/>
          <w:sz w:val="24"/>
          <w:szCs w:val="24"/>
        </w:rPr>
        <w:t xml:space="preserve">ANRE decide </w:t>
      </w:r>
      <w:r w:rsidR="008D1095">
        <w:rPr>
          <w:rFonts w:ascii="Times New Roman" w:eastAsia="Times New Roman" w:hAnsi="Times New Roman" w:cs="Times New Roman"/>
          <w:noProof/>
          <w:sz w:val="24"/>
          <w:szCs w:val="24"/>
        </w:rPr>
        <w:t xml:space="preserve">asupra </w:t>
      </w:r>
      <w:r w:rsidR="006A4F5A" w:rsidRPr="00163823">
        <w:rPr>
          <w:rFonts w:ascii="Times New Roman" w:eastAsia="Times New Roman" w:hAnsi="Times New Roman" w:cs="Times New Roman"/>
          <w:noProof/>
          <w:sz w:val="24"/>
          <w:szCs w:val="24"/>
        </w:rPr>
        <w:t xml:space="preserve"> suspend</w:t>
      </w:r>
      <w:r w:rsidR="008D1095">
        <w:rPr>
          <w:rFonts w:ascii="Times New Roman" w:eastAsia="Times New Roman" w:hAnsi="Times New Roman" w:cs="Times New Roman"/>
          <w:noProof/>
          <w:sz w:val="24"/>
          <w:szCs w:val="24"/>
        </w:rPr>
        <w:t>ării/</w:t>
      </w:r>
      <w:r w:rsidR="006A4F5A" w:rsidRPr="00163823">
        <w:rPr>
          <w:rFonts w:ascii="Times New Roman" w:eastAsia="Times New Roman" w:hAnsi="Times New Roman" w:cs="Times New Roman"/>
          <w:noProof/>
          <w:sz w:val="24"/>
          <w:szCs w:val="24"/>
        </w:rPr>
        <w:t>retrager</w:t>
      </w:r>
      <w:r w:rsidR="008D1095">
        <w:rPr>
          <w:rFonts w:ascii="Times New Roman" w:eastAsia="Times New Roman" w:hAnsi="Times New Roman" w:cs="Times New Roman"/>
          <w:noProof/>
          <w:sz w:val="24"/>
          <w:szCs w:val="24"/>
        </w:rPr>
        <w:t>ii</w:t>
      </w:r>
      <w:r w:rsidR="006A4F5A" w:rsidRPr="00163823">
        <w:rPr>
          <w:rFonts w:ascii="Times New Roman" w:eastAsia="Times New Roman" w:hAnsi="Times New Roman" w:cs="Times New Roman"/>
          <w:noProof/>
          <w:sz w:val="24"/>
          <w:szCs w:val="24"/>
        </w:rPr>
        <w:t xml:space="preserve"> atestatului,</w:t>
      </w:r>
      <w:r w:rsidR="008D1095">
        <w:rPr>
          <w:rFonts w:ascii="Times New Roman" w:eastAsia="Times New Roman" w:hAnsi="Times New Roman" w:cs="Times New Roman"/>
          <w:noProof/>
          <w:sz w:val="24"/>
          <w:szCs w:val="24"/>
        </w:rPr>
        <w: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2</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Decizia de suspendare/retragere a atestatului se comunică solicitantului, în copie, prin fax sau e-mail .</w:t>
      </w:r>
    </w:p>
    <w:p w:rsidR="006A4F5A" w:rsidRPr="007840B6" w:rsidRDefault="006A4F5A" w:rsidP="006A4F5A">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3</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Deciziile de suspendare/retragere, în original, </w:t>
      </w:r>
      <w:r w:rsidR="00371B19">
        <w:rPr>
          <w:rFonts w:ascii="Times New Roman" w:eastAsia="Times New Roman" w:hAnsi="Times New Roman" w:cs="Times New Roman"/>
          <w:noProof/>
          <w:sz w:val="24"/>
          <w:szCs w:val="24"/>
        </w:rPr>
        <w:t>se ridică de la sediul ANRE</w:t>
      </w:r>
      <w:r w:rsidRPr="00163823">
        <w:rPr>
          <w:rFonts w:ascii="Times New Roman" w:eastAsia="Times New Roman" w:hAnsi="Times New Roman" w:cs="Times New Roman"/>
          <w:noProof/>
          <w:sz w:val="24"/>
          <w:szCs w:val="24"/>
        </w:rPr>
        <w:t xml:space="preserve">, conform prevederilor </w:t>
      </w:r>
      <w:hyperlink w:history="1">
        <w:r w:rsidRPr="00163823">
          <w:rPr>
            <w:rFonts w:ascii="Times New Roman" w:eastAsia="Times New Roman" w:hAnsi="Times New Roman" w:cs="Times New Roman"/>
            <w:noProof/>
            <w:sz w:val="24"/>
            <w:szCs w:val="24"/>
          </w:rPr>
          <w:t xml:space="preserve">art. </w:t>
        </w:r>
        <w:r>
          <w:rPr>
            <w:rFonts w:ascii="Times New Roman" w:eastAsia="Times New Roman" w:hAnsi="Times New Roman" w:cs="Times New Roman"/>
            <w:noProof/>
            <w:sz w:val="24"/>
            <w:szCs w:val="24"/>
          </w:rPr>
          <w:t>2</w:t>
        </w:r>
        <w:r w:rsidR="00EE11C2">
          <w:rPr>
            <w:rFonts w:ascii="Times New Roman" w:eastAsia="Times New Roman" w:hAnsi="Times New Roman" w:cs="Times New Roman"/>
            <w:noProof/>
            <w:sz w:val="24"/>
            <w:szCs w:val="24"/>
          </w:rPr>
          <w:t>2</w:t>
        </w:r>
        <w:r w:rsidRPr="00163823">
          <w:rPr>
            <w:rFonts w:ascii="Times New Roman" w:eastAsia="Times New Roman" w:hAnsi="Times New Roman" w:cs="Times New Roman"/>
            <w:noProof/>
            <w:sz w:val="24"/>
            <w:szCs w:val="24"/>
          </w:rPr>
          <w:t xml:space="preserve"> alin. (</w:t>
        </w:r>
        <w:r>
          <w:rPr>
            <w:rFonts w:ascii="Times New Roman" w:eastAsia="Times New Roman" w:hAnsi="Times New Roman" w:cs="Times New Roman"/>
            <w:noProof/>
            <w:sz w:val="24"/>
            <w:szCs w:val="24"/>
          </w:rPr>
          <w:t>2</w:t>
        </w:r>
        <w:r w:rsidRPr="00163823">
          <w:rPr>
            <w:rFonts w:ascii="Times New Roman" w:eastAsia="Times New Roman" w:hAnsi="Times New Roman" w:cs="Times New Roman"/>
            <w:noProof/>
            <w:sz w:val="24"/>
            <w:szCs w:val="24"/>
          </w:rPr>
          <w:t>)</w:t>
        </w:r>
      </w:hyperlink>
      <w:r w:rsidRPr="00163823">
        <w:rPr>
          <w:rFonts w:ascii="Times New Roman" w:eastAsia="Times New Roman" w:hAnsi="Times New Roman" w:cs="Times New Roman"/>
          <w:noProof/>
          <w:sz w:val="24"/>
          <w:szCs w:val="24"/>
        </w:rPr>
        <w:t>.</w:t>
      </w:r>
    </w:p>
    <w:p w:rsidR="006A4F5A" w:rsidRPr="007840B6" w:rsidRDefault="006A4F5A" w:rsidP="006A4F5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4</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Titularul de atestat are obligaţia să transmită la ANRE originalul atestatului retras.</w:t>
      </w:r>
    </w:p>
    <w:p w:rsidR="006A4F5A" w:rsidRPr="007840B6" w:rsidRDefault="006666CC" w:rsidP="006A4F5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6A4F5A">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EE11C2">
        <w:rPr>
          <w:rFonts w:ascii="Times New Roman" w:eastAsia="Times New Roman" w:hAnsi="Times New Roman" w:cs="Times New Roman"/>
          <w:b/>
          <w:bCs/>
          <w:sz w:val="24"/>
          <w:szCs w:val="24"/>
          <w:shd w:val="clear" w:color="auto" w:fill="FFFFFF"/>
        </w:rPr>
        <w:t>4</w:t>
      </w:r>
      <w:r w:rsidR="006A4F5A">
        <w:rPr>
          <w:rFonts w:ascii="Times New Roman" w:eastAsia="Times New Roman" w:hAnsi="Times New Roman" w:cs="Times New Roman"/>
          <w:b/>
          <w:bCs/>
          <w:sz w:val="24"/>
          <w:szCs w:val="24"/>
          <w:shd w:val="clear" w:color="auto" w:fill="FFFFFF"/>
        </w:rPr>
        <w:t xml:space="preserve">. - </w:t>
      </w:r>
      <w:r w:rsidR="006A4F5A" w:rsidRPr="00163823">
        <w:rPr>
          <w:rFonts w:ascii="Times New Roman" w:eastAsia="Times New Roman" w:hAnsi="Times New Roman" w:cs="Times New Roman"/>
          <w:sz w:val="24"/>
          <w:szCs w:val="24"/>
          <w:shd w:val="clear" w:color="auto" w:fill="FFFFFF"/>
        </w:rPr>
        <w:t xml:space="preserve">Prevederile de la </w:t>
      </w:r>
      <w:r w:rsidR="006A4F5A" w:rsidRPr="00163823">
        <w:rPr>
          <w:rFonts w:ascii="Times New Roman" w:eastAsia="Times New Roman" w:hAnsi="Times New Roman" w:cs="Times New Roman"/>
          <w:sz w:val="24"/>
          <w:szCs w:val="24"/>
        </w:rPr>
        <w:t xml:space="preserve">art. </w:t>
      </w:r>
      <w:r w:rsidR="006A4F5A" w:rsidRPr="007840B6">
        <w:rPr>
          <w:rFonts w:ascii="Times New Roman" w:eastAsia="Times New Roman" w:hAnsi="Times New Roman" w:cs="Times New Roman"/>
          <w:sz w:val="24"/>
          <w:szCs w:val="24"/>
          <w:shd w:val="clear" w:color="auto" w:fill="FFFFFF"/>
        </w:rPr>
        <w:t>3</w:t>
      </w:r>
      <w:r w:rsidR="00EE11C2">
        <w:rPr>
          <w:rFonts w:ascii="Times New Roman" w:eastAsia="Times New Roman" w:hAnsi="Times New Roman" w:cs="Times New Roman"/>
          <w:sz w:val="24"/>
          <w:szCs w:val="24"/>
          <w:shd w:val="clear" w:color="auto" w:fill="FFFFFF"/>
        </w:rPr>
        <w:t>0</w:t>
      </w:r>
      <w:r w:rsidR="006A4F5A" w:rsidRPr="007840B6">
        <w:rPr>
          <w:rFonts w:ascii="Times New Roman" w:eastAsia="Times New Roman" w:hAnsi="Times New Roman" w:cs="Times New Roman"/>
          <w:sz w:val="24"/>
          <w:szCs w:val="24"/>
          <w:shd w:val="clear" w:color="auto" w:fill="FFFFFF"/>
        </w:rPr>
        <w:t>-3</w:t>
      </w:r>
      <w:r w:rsidR="00EE11C2">
        <w:rPr>
          <w:rFonts w:ascii="Times New Roman" w:eastAsia="Times New Roman" w:hAnsi="Times New Roman" w:cs="Times New Roman"/>
          <w:sz w:val="24"/>
          <w:szCs w:val="24"/>
          <w:shd w:val="clear" w:color="auto" w:fill="FFFFFF"/>
        </w:rPr>
        <w:t>3</w:t>
      </w:r>
      <w:r w:rsidR="006A4F5A" w:rsidRPr="007840B6">
        <w:rPr>
          <w:rFonts w:ascii="Times New Roman" w:eastAsia="Times New Roman" w:hAnsi="Times New Roman" w:cs="Times New Roman"/>
          <w:sz w:val="24"/>
          <w:szCs w:val="24"/>
          <w:shd w:val="clear" w:color="auto" w:fill="FFFFFF"/>
        </w:rPr>
        <w:t xml:space="preserve"> se aplică </w:t>
      </w:r>
      <w:r w:rsidR="006A4F5A" w:rsidRPr="00163823">
        <w:rPr>
          <w:rFonts w:ascii="Times New Roman" w:eastAsia="Times New Roman" w:hAnsi="Times New Roman" w:cs="Times New Roman"/>
          <w:sz w:val="24"/>
          <w:szCs w:val="24"/>
          <w:shd w:val="clear" w:color="auto" w:fill="FFFFFF"/>
        </w:rPr>
        <w:t xml:space="preserve">şi operatorilor economici, persoane juridice străine, prevăzute la </w:t>
      </w:r>
      <w:hyperlink w:history="1">
        <w:r w:rsidR="006A4F5A" w:rsidRPr="00163823">
          <w:rPr>
            <w:rFonts w:ascii="Times New Roman" w:eastAsia="Times New Roman" w:hAnsi="Times New Roman" w:cs="Times New Roman"/>
            <w:sz w:val="24"/>
            <w:szCs w:val="24"/>
          </w:rPr>
          <w:t>art. 4 alin. (1)</w:t>
        </w:r>
      </w:hyperlink>
      <w:r w:rsidR="006A4F5A" w:rsidRPr="007840B6">
        <w:rPr>
          <w:rFonts w:ascii="Times New Roman" w:eastAsia="Times New Roman" w:hAnsi="Times New Roman" w:cs="Times New Roman"/>
          <w:sz w:val="24"/>
          <w:szCs w:val="24"/>
          <w:shd w:val="clear" w:color="auto" w:fill="FFFFFF"/>
        </w:rPr>
        <w:t xml:space="preserve">, cu privire la suspendarea sau retragerea </w:t>
      </w:r>
      <w:r w:rsidR="006A4F5A" w:rsidRPr="007840B6">
        <w:rPr>
          <w:rFonts w:ascii="Times New Roman" w:eastAsia="Times New Roman" w:hAnsi="Times New Roman" w:cs="Times New Roman"/>
          <w:noProof/>
          <w:sz w:val="24"/>
          <w:szCs w:val="24"/>
        </w:rPr>
        <w:t xml:space="preserve">confirmării dreptului </w:t>
      </w:r>
      <w:r w:rsidR="006A4F5A" w:rsidRPr="00163823">
        <w:rPr>
          <w:rFonts w:ascii="Times New Roman" w:eastAsia="Times New Roman" w:hAnsi="Times New Roman" w:cs="Times New Roman"/>
          <w:bCs/>
          <w:sz w:val="24"/>
          <w:szCs w:val="24"/>
        </w:rPr>
        <w:t>de a presta servicii transfrontaliere pentru realizarea de lucrări de proiectare, executare şi verificare instalaţii electrice în România</w:t>
      </w:r>
      <w:r w:rsidR="006A4F5A" w:rsidRPr="00163823">
        <w:rPr>
          <w:rFonts w:ascii="Times New Roman" w:eastAsia="Times New Roman" w:hAnsi="Times New Roman" w:cs="Times New Roman"/>
          <w:sz w:val="24"/>
          <w:szCs w:val="24"/>
          <w:shd w:val="clear" w:color="auto" w:fill="FFFFFF"/>
        </w:rPr>
        <w:t>, prin decizie emisă de ANRE.</w:t>
      </w:r>
    </w:p>
    <w:p w:rsidR="000D4BF0" w:rsidRPr="007840B6" w:rsidRDefault="000D4BF0" w:rsidP="000D4BF0">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0D4BF0" w:rsidRPr="007840B6" w:rsidRDefault="006666CC" w:rsidP="000D4BF0">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t>Capitolul X</w:t>
      </w:r>
    </w:p>
    <w:p w:rsidR="000D4BF0" w:rsidRPr="007840B6" w:rsidRDefault="006666CC" w:rsidP="000D4BF0">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Răspunderi şi sancţiuni</w:t>
      </w:r>
    </w:p>
    <w:p w:rsidR="001806A4" w:rsidRPr="007840B6" w:rsidRDefault="006666CC"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EE11C2">
        <w:rPr>
          <w:rFonts w:ascii="Times New Roman" w:eastAsia="Times New Roman" w:hAnsi="Times New Roman" w:cs="Times New Roman"/>
          <w:b/>
          <w:bCs/>
          <w:sz w:val="24"/>
          <w:szCs w:val="24"/>
          <w:shd w:val="clear" w:color="auto" w:fill="FFFFFF"/>
        </w:rPr>
        <w:t>5</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Nerespectarea prevederilor prezentului regulament atrage răspunderea administrativă, contravenţională şi/sau penală, conform prevederilor legale în vigoare.</w:t>
      </w:r>
    </w:p>
    <w:p w:rsidR="001806A4" w:rsidRPr="007840B6" w:rsidRDefault="006666CC"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EE11C2">
        <w:rPr>
          <w:rFonts w:ascii="Times New Roman" w:eastAsia="Times New Roman" w:hAnsi="Times New Roman" w:cs="Times New Roman"/>
          <w:b/>
          <w:bCs/>
          <w:sz w:val="24"/>
          <w:szCs w:val="24"/>
          <w:shd w:val="clear" w:color="auto" w:fill="FFFFFF"/>
        </w:rPr>
        <w:t>6</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Este interzisă realizarea de activităţi de proiectare, executare şi verificare a instalaţiilor electrice de către operatori economici care nu deţin atestatul corespunzător tipului de lucrări realizate, sau, după caz, nu dețin decizia de confirmare a</w:t>
      </w:r>
      <w:r w:rsidR="001806A4" w:rsidRPr="00163823">
        <w:rPr>
          <w:rFonts w:ascii="Times New Roman" w:eastAsia="Times New Roman" w:hAnsi="Times New Roman" w:cs="Times New Roman"/>
          <w:noProof/>
          <w:color w:val="000000"/>
          <w:sz w:val="24"/>
          <w:szCs w:val="24"/>
        </w:rPr>
        <w:t xml:space="preserve"> dreptului de a presta servicii transfrontaliere, pentru realizarea de lucrări de proiectare, executare şi verificare instalaţii electrice în România</w:t>
      </w:r>
      <w:r w:rsidR="001806A4">
        <w:rPr>
          <w:rFonts w:ascii="Times New Roman" w:eastAsia="Times New Roman" w:hAnsi="Times New Roman" w:cs="Times New Roman"/>
          <w:noProof/>
          <w:color w:val="000000"/>
          <w:sz w:val="24"/>
          <w:szCs w:val="24"/>
        </w:rPr>
        <w:t>.</w:t>
      </w:r>
    </w:p>
    <w:p w:rsidR="001806A4" w:rsidRPr="007840B6" w:rsidRDefault="006666CC"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EE11C2">
        <w:rPr>
          <w:rFonts w:ascii="Times New Roman" w:eastAsia="Times New Roman" w:hAnsi="Times New Roman" w:cs="Times New Roman"/>
          <w:b/>
          <w:bCs/>
          <w:sz w:val="24"/>
          <w:szCs w:val="24"/>
          <w:shd w:val="clear" w:color="auto" w:fill="FFFFFF"/>
        </w:rPr>
        <w:t>7</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Constatarea şi sancţionarea contravenţiilor se fac în condiţiile legii.</w:t>
      </w:r>
    </w:p>
    <w:p w:rsidR="001806A4" w:rsidRPr="007840B6" w:rsidRDefault="006666CC"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3</w:t>
      </w:r>
      <w:r w:rsidR="00EE11C2">
        <w:rPr>
          <w:rFonts w:ascii="Times New Roman" w:eastAsia="Times New Roman" w:hAnsi="Times New Roman" w:cs="Times New Roman"/>
          <w:b/>
          <w:bCs/>
          <w:sz w:val="24"/>
          <w:szCs w:val="24"/>
          <w:shd w:val="clear" w:color="auto" w:fill="FFFFFF"/>
        </w:rPr>
        <w:t>8</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Neîndeplinirea şi/sau îndeplinirea necorespunzătoare de către titularul de atestat a obligaţiilor impuse de lege în desfăşurarea activităţilor ce fac obiectul atestatului nu atrag/nu atrage răspunderea penală, civilă, contravenţională, administrativă sau materială a ANRE, iar atestarea operatorilor economici nu conduce la transferul de responsabilităţi de la aceştia către ANRE şi nici nu îi exonerează pe aceştia de obligaţiile ce le revin.</w:t>
      </w:r>
    </w:p>
    <w:p w:rsidR="000D4BF0" w:rsidRDefault="000D4BF0"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Pr="007840B6"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63E28" w:rsidRDefault="006666CC" w:rsidP="009A7BC9">
      <w:pPr>
        <w:shd w:val="clear" w:color="auto" w:fill="FFFFFF"/>
        <w:spacing w:after="0" w:line="360" w:lineRule="auto"/>
        <w:jc w:val="center"/>
        <w:rPr>
          <w:rFonts w:ascii="Times New Roman" w:eastAsia="Times New Roman" w:hAnsi="Times New Roman" w:cs="Times New Roman"/>
          <w:bCs/>
          <w:sz w:val="24"/>
          <w:szCs w:val="24"/>
          <w:shd w:val="clear" w:color="auto" w:fill="FFFFFF"/>
        </w:rPr>
      </w:pPr>
      <w:r w:rsidRPr="00163823">
        <w:rPr>
          <w:rFonts w:ascii="Times New Roman" w:eastAsia="Times New Roman" w:hAnsi="Times New Roman" w:cs="Times New Roman"/>
          <w:bCs/>
          <w:sz w:val="24"/>
          <w:szCs w:val="24"/>
          <w:shd w:val="clear" w:color="auto" w:fill="FFFFFF"/>
        </w:rPr>
        <w:lastRenderedPageBreak/>
        <w:t>Capitolul XI</w:t>
      </w:r>
    </w:p>
    <w:p w:rsidR="000D4BF0" w:rsidRPr="007840B6" w:rsidRDefault="006666CC" w:rsidP="009A7BC9">
      <w:pPr>
        <w:shd w:val="clear" w:color="auto" w:fill="FFFFFF"/>
        <w:spacing w:after="0" w:line="360" w:lineRule="auto"/>
        <w:jc w:val="center"/>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Dispoziţii tranzitorii şi finale</w:t>
      </w:r>
    </w:p>
    <w:p w:rsidR="001806A4" w:rsidRPr="007840B6" w:rsidRDefault="006666CC" w:rsidP="001806A4">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 xml:space="preserve"> </w:t>
      </w:r>
      <w:r w:rsidR="00EE11C2">
        <w:rPr>
          <w:rFonts w:ascii="Times New Roman" w:eastAsia="Times New Roman" w:hAnsi="Times New Roman" w:cs="Times New Roman"/>
          <w:b/>
          <w:bCs/>
          <w:sz w:val="24"/>
          <w:szCs w:val="24"/>
          <w:shd w:val="clear" w:color="auto" w:fill="FFFFFF"/>
        </w:rPr>
        <w:t>39</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bCs/>
          <w:sz w:val="24"/>
          <w:szCs w:val="24"/>
        </w:rPr>
        <w:t>(1)</w:t>
      </w:r>
      <w:r w:rsidR="001806A4" w:rsidRPr="00163823">
        <w:rPr>
          <w:rFonts w:ascii="Times New Roman" w:eastAsia="Times New Roman" w:hAnsi="Times New Roman" w:cs="Times New Roman"/>
          <w:sz w:val="24"/>
          <w:szCs w:val="24"/>
          <w:shd w:val="clear" w:color="auto" w:fill="FFFFFF"/>
        </w:rPr>
        <w:t xml:space="preserve"> </w:t>
      </w:r>
      <w:r w:rsidR="001806A4" w:rsidRPr="00163823">
        <w:rPr>
          <w:rFonts w:ascii="Times New Roman" w:eastAsia="Times New Roman" w:hAnsi="Times New Roman" w:cs="Times New Roman"/>
          <w:noProof/>
          <w:sz w:val="24"/>
          <w:szCs w:val="24"/>
        </w:rPr>
        <w:t>ANRE pune la dispoziţie, pe bază de cerere scrisă, oricare dintre documentele elaborate în vederea soluţionării unei cereri cu privire la acordarea/ vizarea, modificarea, suspendarea sau retragerea unui atestat, respectiv a unei decizii de confirmare</w:t>
      </w:r>
      <w:r w:rsidR="001806A4">
        <w:rPr>
          <w:rFonts w:ascii="Times New Roman" w:eastAsia="Times New Roman" w:hAnsi="Times New Roman" w:cs="Times New Roman"/>
          <w:noProof/>
          <w:sz w:val="24"/>
          <w:szCs w:val="24"/>
        </w:rPr>
        <w:t>.</w:t>
      </w:r>
    </w:p>
    <w:p w:rsidR="001806A4" w:rsidRPr="007840B6" w:rsidRDefault="001806A4"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Nu pot face obiect al accesului public documentele care conţin date şi informaţii care sunt secrete în conformitate cu legislaţia specifică, date şi informaţii confidenţiale sau informaţii sensibile comercial, a căror difuzare poate aduce prejudicii unor persoane fizice/juridice sau unor instituţii/autorităţi publice.</w:t>
      </w:r>
    </w:p>
    <w:p w:rsidR="001806A4" w:rsidRPr="007840B6" w:rsidRDefault="006666CC" w:rsidP="001806A4">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0</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bCs/>
          <w:sz w:val="24"/>
          <w:szCs w:val="24"/>
        </w:rPr>
        <w:t>(1)</w:t>
      </w:r>
      <w:r w:rsidR="001806A4" w:rsidRPr="00163823">
        <w:rPr>
          <w:rFonts w:ascii="Times New Roman" w:eastAsia="Times New Roman" w:hAnsi="Times New Roman" w:cs="Times New Roman"/>
          <w:sz w:val="24"/>
          <w:szCs w:val="24"/>
          <w:shd w:val="clear" w:color="auto" w:fill="FFFFFF"/>
        </w:rPr>
        <w:t xml:space="preserve"> </w:t>
      </w:r>
      <w:r w:rsidR="001806A4" w:rsidRPr="00163823">
        <w:rPr>
          <w:rFonts w:ascii="Times New Roman" w:eastAsia="Times New Roman" w:hAnsi="Times New Roman" w:cs="Times New Roman"/>
          <w:noProof/>
          <w:sz w:val="24"/>
          <w:szCs w:val="24"/>
        </w:rPr>
        <w:t>Atestatele emise anterior intrării în vigoare a Ordinului ANRE nr. 45/2016</w:t>
      </w:r>
      <w:r w:rsidR="001806A4" w:rsidRPr="00163823">
        <w:rPr>
          <w:rFonts w:ascii="Times New Roman" w:eastAsia="Times New Roman" w:hAnsi="Times New Roman" w:cs="Times New Roman"/>
          <w:b/>
          <w:bCs/>
          <w:sz w:val="24"/>
          <w:szCs w:val="24"/>
          <w:lang w:val="ro-RO"/>
        </w:rPr>
        <w:t xml:space="preserve"> </w:t>
      </w:r>
      <w:r w:rsidR="001806A4" w:rsidRPr="00163823">
        <w:rPr>
          <w:rFonts w:ascii="Times New Roman" w:eastAsia="Times New Roman" w:hAnsi="Times New Roman" w:cs="Times New Roman"/>
          <w:bCs/>
          <w:noProof/>
          <w:sz w:val="24"/>
          <w:szCs w:val="24"/>
          <w:lang w:val="ro-RO"/>
        </w:rPr>
        <w:t>pentru atestarea operatorilor economici care proiectează, execută şi verifică instalaţii electrice</w:t>
      </w:r>
      <w:r w:rsidR="001806A4">
        <w:rPr>
          <w:rFonts w:ascii="Times New Roman" w:eastAsia="Times New Roman" w:hAnsi="Times New Roman" w:cs="Times New Roman"/>
          <w:bCs/>
          <w:noProof/>
          <w:sz w:val="24"/>
          <w:szCs w:val="24"/>
          <w:lang w:val="ro-RO"/>
        </w:rPr>
        <w:t>, cu modificările și completările ulterioare,</w:t>
      </w:r>
      <w:r w:rsidR="001806A4" w:rsidRPr="00163823">
        <w:rPr>
          <w:rFonts w:ascii="Times New Roman" w:eastAsia="Times New Roman" w:hAnsi="Times New Roman" w:cs="Times New Roman"/>
          <w:noProof/>
          <w:sz w:val="24"/>
          <w:szCs w:val="24"/>
          <w:lang w:val="ro-RO"/>
        </w:rPr>
        <w:t xml:space="preserve"> </w:t>
      </w:r>
      <w:r w:rsidR="001806A4" w:rsidRPr="00163823">
        <w:rPr>
          <w:rFonts w:ascii="Times New Roman" w:eastAsia="Times New Roman" w:hAnsi="Times New Roman" w:cs="Times New Roman"/>
          <w:noProof/>
          <w:sz w:val="24"/>
          <w:szCs w:val="24"/>
        </w:rPr>
        <w:t>şi aflate în termen de valabilitate la data intrării în vigoare a prezentului regulament rămân valabile pe perioada pentru care au fost emise. În cazul în care operatorul economic titular de atestat doreşte continuarea activităţilor supuse atestării, acesta poate să solicite obţinerea unui nou atestat, în baza şi în condiţiile regulamentului în vigoare, anexând cererii de atestare documentele prevăzute la art. 1</w:t>
      </w:r>
      <w:r w:rsidR="00EE11C2">
        <w:rPr>
          <w:rFonts w:ascii="Times New Roman" w:eastAsia="Times New Roman" w:hAnsi="Times New Roman" w:cs="Times New Roman"/>
          <w:noProof/>
          <w:sz w:val="24"/>
          <w:szCs w:val="24"/>
        </w:rPr>
        <w:t>4</w:t>
      </w:r>
      <w:r w:rsidR="001806A4" w:rsidRPr="00163823">
        <w:rPr>
          <w:rFonts w:ascii="Times New Roman" w:eastAsia="Times New Roman" w:hAnsi="Times New Roman" w:cs="Times New Roman"/>
          <w:noProof/>
          <w:sz w:val="24"/>
          <w:szCs w:val="24"/>
        </w:rPr>
        <w:t xml:space="preserve"> alin. (1).</w:t>
      </w:r>
    </w:p>
    <w:p w:rsidR="001806A4" w:rsidRPr="007840B6" w:rsidRDefault="001806A4" w:rsidP="001806A4">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(2)</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Titularii atestatelor prevăzute la </w:t>
      </w:r>
      <w:hyperlink w:history="1">
        <w:r w:rsidRPr="00163823">
          <w:rPr>
            <w:rFonts w:ascii="Times New Roman" w:eastAsia="Times New Roman" w:hAnsi="Times New Roman" w:cs="Times New Roman"/>
            <w:noProof/>
            <w:sz w:val="24"/>
            <w:szCs w:val="24"/>
          </w:rPr>
          <w:t>alin. (1)</w:t>
        </w:r>
      </w:hyperlink>
      <w:r w:rsidRPr="00163823">
        <w:rPr>
          <w:rFonts w:ascii="Times New Roman" w:eastAsia="Times New Roman" w:hAnsi="Times New Roman" w:cs="Times New Roman"/>
          <w:noProof/>
          <w:sz w:val="24"/>
          <w:szCs w:val="24"/>
        </w:rPr>
        <w:t xml:space="preserve"> au drepturile, competenţele şi obligaţiile prevăzute de prezentul regulament.</w:t>
      </w:r>
    </w:p>
    <w:p w:rsidR="001806A4" w:rsidRPr="007840B6" w:rsidRDefault="001806A4" w:rsidP="001806A4">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Competenţele atestatului de tip E2MT, emis în baza </w:t>
      </w:r>
      <w:hyperlink w:history="1">
        <w:r w:rsidRPr="00163823">
          <w:rPr>
            <w:rFonts w:ascii="Times New Roman" w:eastAsia="Times New Roman" w:hAnsi="Times New Roman" w:cs="Times New Roman"/>
            <w:noProof/>
            <w:sz w:val="24"/>
            <w:szCs w:val="24"/>
          </w:rPr>
          <w:t>Ordinului preşedintelui Autorităţii Naţionale de Reglementare în Domeniul Energiei nr. 23/2013</w:t>
        </w:r>
      </w:hyperlink>
      <w:r w:rsidRPr="007840B6">
        <w:rPr>
          <w:rFonts w:ascii="Times New Roman" w:eastAsia="Times New Roman" w:hAnsi="Times New Roman" w:cs="Times New Roman"/>
          <w:noProof/>
          <w:sz w:val="24"/>
          <w:szCs w:val="24"/>
        </w:rPr>
        <w:t xml:space="preserve">, cu modificările şi completările ulterioare, sunt identice cu cele ale atestatului de tip C2A, </w:t>
      </w:r>
      <w:r w:rsidRPr="00163823">
        <w:rPr>
          <w:rFonts w:ascii="Times New Roman" w:eastAsia="Times New Roman" w:hAnsi="Times New Roman" w:cs="Times New Roman"/>
          <w:noProof/>
          <w:sz w:val="24"/>
          <w:szCs w:val="24"/>
        </w:rPr>
        <w:t>conform prezentului regulament.</w:t>
      </w:r>
    </w:p>
    <w:p w:rsidR="001806A4" w:rsidRPr="007840B6" w:rsidRDefault="006666CC" w:rsidP="001806A4">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1</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Tarifele percepute de ANRE în aplicarea prezentului regulament se stabilesc şi se actualizează anual prin ordin al preşedintelui ANRE.</w:t>
      </w:r>
    </w:p>
    <w:p w:rsidR="001806A4" w:rsidRPr="007840B6" w:rsidRDefault="006666CC" w:rsidP="001806A4">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2</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În cazul retragerii cererii de atestare/vizare/confirmare de către operatorul economic, în cazul clasării cererii, precum şi în cazul refuzului acordării</w:t>
      </w:r>
      <w:r w:rsidR="001806A4">
        <w:rPr>
          <w:rFonts w:ascii="Times New Roman" w:eastAsia="Times New Roman" w:hAnsi="Times New Roman" w:cs="Times New Roman"/>
          <w:sz w:val="24"/>
          <w:szCs w:val="24"/>
          <w:shd w:val="clear" w:color="auto" w:fill="FFFFFF"/>
        </w:rPr>
        <w:t>/ vizării</w:t>
      </w:r>
      <w:r w:rsidR="001806A4" w:rsidRPr="00163823">
        <w:rPr>
          <w:rFonts w:ascii="Times New Roman" w:eastAsia="Times New Roman" w:hAnsi="Times New Roman" w:cs="Times New Roman"/>
          <w:sz w:val="24"/>
          <w:szCs w:val="24"/>
          <w:shd w:val="clear" w:color="auto" w:fill="FFFFFF"/>
        </w:rPr>
        <w:t xml:space="preserve"> atestatului/ deciziei de confirmare, indiferent de motiv, tarifele prevăzute la </w:t>
      </w:r>
      <w:r w:rsidR="001806A4" w:rsidRPr="00163823">
        <w:rPr>
          <w:rFonts w:ascii="Times New Roman" w:eastAsia="Times New Roman" w:hAnsi="Times New Roman" w:cs="Times New Roman"/>
          <w:sz w:val="24"/>
          <w:szCs w:val="24"/>
        </w:rPr>
        <w:t>art. 4</w:t>
      </w:r>
      <w:r w:rsidR="00EE11C2">
        <w:rPr>
          <w:rFonts w:ascii="Times New Roman" w:eastAsia="Times New Roman" w:hAnsi="Times New Roman" w:cs="Times New Roman"/>
          <w:sz w:val="24"/>
          <w:szCs w:val="24"/>
        </w:rPr>
        <w:t>1</w:t>
      </w:r>
      <w:r w:rsidR="001806A4" w:rsidRPr="007840B6">
        <w:rPr>
          <w:rFonts w:ascii="Times New Roman" w:eastAsia="Times New Roman" w:hAnsi="Times New Roman" w:cs="Times New Roman"/>
          <w:sz w:val="24"/>
          <w:szCs w:val="24"/>
          <w:shd w:val="clear" w:color="auto" w:fill="FFFFFF"/>
        </w:rPr>
        <w:t xml:space="preserve"> nu se înapoiază operatorului economic.</w:t>
      </w:r>
    </w:p>
    <w:p w:rsidR="001806A4" w:rsidRPr="007840B6" w:rsidRDefault="006666CC" w:rsidP="001806A4">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3</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sz w:val="24"/>
          <w:szCs w:val="24"/>
          <w:shd w:val="clear" w:color="auto" w:fill="FFFFFF"/>
        </w:rPr>
        <w:t xml:space="preserve">Drepturile şi obligaţiile prevăzute de prezentul regulament se aplică şi operatorilor economici care îndeplinesc condiţiile prevăzute la </w:t>
      </w:r>
      <w:hyperlink w:history="1">
        <w:r w:rsidR="001806A4" w:rsidRPr="00163823">
          <w:rPr>
            <w:rFonts w:ascii="Times New Roman" w:eastAsia="Times New Roman" w:hAnsi="Times New Roman" w:cs="Times New Roman"/>
            <w:sz w:val="24"/>
            <w:szCs w:val="24"/>
          </w:rPr>
          <w:t>art. 4 alin. (1)</w:t>
        </w:r>
      </w:hyperlink>
      <w:r w:rsidR="001806A4" w:rsidRPr="007840B6">
        <w:rPr>
          <w:rFonts w:ascii="Times New Roman" w:eastAsia="Times New Roman" w:hAnsi="Times New Roman" w:cs="Times New Roman"/>
          <w:sz w:val="24"/>
          <w:szCs w:val="24"/>
          <w:shd w:val="clear" w:color="auto" w:fill="FFFFFF"/>
        </w:rPr>
        <w:t xml:space="preserve">, </w:t>
      </w:r>
      <w:r w:rsidR="001806A4" w:rsidRPr="00163823">
        <w:rPr>
          <w:rFonts w:ascii="Times New Roman" w:eastAsia="Times New Roman" w:hAnsi="Times New Roman" w:cs="Times New Roman"/>
          <w:sz w:val="24"/>
          <w:szCs w:val="24"/>
          <w:shd w:val="clear" w:color="auto" w:fill="FFFFFF"/>
        </w:rPr>
        <w:t>titulari ai deciziilor de confirmare emise de ANRE.</w:t>
      </w:r>
    </w:p>
    <w:p w:rsidR="001806A4" w:rsidRPr="007840B6" w:rsidRDefault="006666CC" w:rsidP="001806A4">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sz w:val="24"/>
          <w:szCs w:val="24"/>
          <w:shd w:val="clear" w:color="auto" w:fill="FFFFFF"/>
        </w:rPr>
        <w:t>Art</w:t>
      </w:r>
      <w:r w:rsidR="001806A4">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4</w:t>
      </w:r>
      <w:r w:rsidR="001806A4">
        <w:rPr>
          <w:rFonts w:ascii="Times New Roman" w:eastAsia="Times New Roman" w:hAnsi="Times New Roman" w:cs="Times New Roman"/>
          <w:b/>
          <w:bCs/>
          <w:sz w:val="24"/>
          <w:szCs w:val="24"/>
          <w:shd w:val="clear" w:color="auto" w:fill="FFFFFF"/>
        </w:rPr>
        <w:t xml:space="preserve">. - </w:t>
      </w:r>
      <w:r w:rsidR="001806A4" w:rsidRPr="00163823">
        <w:rPr>
          <w:rFonts w:ascii="Times New Roman" w:eastAsia="Times New Roman" w:hAnsi="Times New Roman" w:cs="Times New Roman"/>
          <w:noProof/>
          <w:sz w:val="24"/>
          <w:szCs w:val="24"/>
        </w:rPr>
        <w:t>Pe pagina de internet a ANRE se publică:</w:t>
      </w:r>
    </w:p>
    <w:p w:rsidR="001806A4" w:rsidRPr="007840B6" w:rsidRDefault="001806A4" w:rsidP="001806A4">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a)</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acordare</w:t>
      </w:r>
      <w:r>
        <w:rPr>
          <w:rFonts w:ascii="Times New Roman" w:eastAsia="Times New Roman" w:hAnsi="Times New Roman" w:cs="Times New Roman"/>
          <w:noProof/>
          <w:sz w:val="24"/>
          <w:szCs w:val="24"/>
        </w:rPr>
        <w:t xml:space="preserve"> </w:t>
      </w:r>
      <w:r w:rsidRPr="00163823">
        <w:rPr>
          <w:rFonts w:ascii="Times New Roman" w:eastAsia="Times New Roman" w:hAnsi="Times New Roman" w:cs="Times New Roman"/>
          <w:noProof/>
          <w:sz w:val="24"/>
          <w:szCs w:val="24"/>
        </w:rPr>
        <w:t>a atestatelor</w:t>
      </w:r>
    </w:p>
    <w:p w:rsidR="001806A4" w:rsidRPr="007840B6" w:rsidRDefault="001806A4" w:rsidP="001806A4">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noProof/>
          <w:sz w:val="24"/>
          <w:szCs w:val="24"/>
        </w:rPr>
        <w:t>b) lista deciziilor de refuz de acordare/vizare a atestatelor;</w:t>
      </w:r>
    </w:p>
    <w:p w:rsidR="001806A4" w:rsidRPr="007840B6" w:rsidRDefault="001806A4" w:rsidP="001806A4">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b)</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modificare a atestatelor;</w:t>
      </w:r>
    </w:p>
    <w:p w:rsidR="001806A4" w:rsidRPr="007840B6" w:rsidRDefault="001806A4" w:rsidP="001806A4">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t>c)</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deciziilor de suspendare/retragere a atestatelor;</w:t>
      </w:r>
    </w:p>
    <w:p w:rsidR="001806A4" w:rsidRDefault="001806A4" w:rsidP="001806A4">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d) </w:t>
      </w:r>
      <w:r w:rsidRPr="00163823">
        <w:rPr>
          <w:rFonts w:ascii="Times New Roman" w:eastAsia="Times New Roman" w:hAnsi="Times New Roman" w:cs="Times New Roman"/>
          <w:noProof/>
          <w:sz w:val="24"/>
          <w:szCs w:val="24"/>
        </w:rPr>
        <w:t>lista deciziilor de confirmare/reconfirmare a dreptului de a presta servicii transfrontaliere în România</w:t>
      </w:r>
    </w:p>
    <w:p w:rsidR="001806A4" w:rsidRPr="007840B6" w:rsidRDefault="001806A4" w:rsidP="001806A4">
      <w:pPr>
        <w:shd w:val="clear" w:color="auto" w:fill="FFFFFF"/>
        <w:spacing w:after="0" w:line="360" w:lineRule="auto"/>
        <w:jc w:val="both"/>
        <w:rPr>
          <w:rFonts w:ascii="Times New Roman" w:eastAsia="Times New Roman" w:hAnsi="Times New Roman" w:cs="Times New Roman"/>
          <w:noProof/>
          <w:sz w:val="24"/>
          <w:szCs w:val="24"/>
          <w:shd w:val="clear" w:color="auto" w:fill="FFFFFF"/>
        </w:rPr>
      </w:pPr>
      <w:r w:rsidRPr="00163823">
        <w:rPr>
          <w:rFonts w:ascii="Times New Roman" w:eastAsia="Times New Roman" w:hAnsi="Times New Roman" w:cs="Times New Roman"/>
          <w:bCs/>
          <w:noProof/>
          <w:sz w:val="24"/>
          <w:szCs w:val="24"/>
        </w:rPr>
        <w:lastRenderedPageBreak/>
        <w:t>e)</w:t>
      </w:r>
      <w:r w:rsidRPr="00163823">
        <w:rPr>
          <w:rFonts w:ascii="Times New Roman" w:eastAsia="Times New Roman" w:hAnsi="Times New Roman" w:cs="Times New Roman"/>
          <w:noProof/>
          <w:sz w:val="24"/>
          <w:szCs w:val="24"/>
          <w:shd w:val="clear" w:color="auto" w:fill="FFFFFF"/>
        </w:rPr>
        <w:t xml:space="preserve"> </w:t>
      </w:r>
      <w:r w:rsidRPr="00163823">
        <w:rPr>
          <w:rFonts w:ascii="Times New Roman" w:eastAsia="Times New Roman" w:hAnsi="Times New Roman" w:cs="Times New Roman"/>
          <w:noProof/>
          <w:sz w:val="24"/>
          <w:szCs w:val="24"/>
        </w:rPr>
        <w:t>lista atestatelor în vigoare, a celor suspendate, precum şi a celor retrase.</w:t>
      </w:r>
    </w:p>
    <w:p w:rsidR="00356EFB" w:rsidRPr="007840B6" w:rsidRDefault="006666CC" w:rsidP="00356EFB">
      <w:pPr>
        <w:shd w:val="clear" w:color="auto" w:fill="FFFFFF"/>
        <w:spacing w:after="72"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bCs/>
          <w:sz w:val="24"/>
          <w:szCs w:val="24"/>
          <w:shd w:val="clear" w:color="auto" w:fill="FFFFFF"/>
        </w:rPr>
        <w:t>Art</w:t>
      </w:r>
      <w:r w:rsidR="00356EFB">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b/>
          <w:bCs/>
          <w:sz w:val="24"/>
          <w:szCs w:val="24"/>
          <w:shd w:val="clear" w:color="auto" w:fill="FFFFFF"/>
        </w:rPr>
        <w:t>4</w:t>
      </w:r>
      <w:r w:rsidR="00EE11C2">
        <w:rPr>
          <w:rFonts w:ascii="Times New Roman" w:eastAsia="Times New Roman" w:hAnsi="Times New Roman" w:cs="Times New Roman"/>
          <w:b/>
          <w:bCs/>
          <w:sz w:val="24"/>
          <w:szCs w:val="24"/>
          <w:shd w:val="clear" w:color="auto" w:fill="FFFFFF"/>
        </w:rPr>
        <w:t>5</w:t>
      </w:r>
      <w:r w:rsidR="00356EFB">
        <w:rPr>
          <w:rFonts w:ascii="Times New Roman" w:eastAsia="Times New Roman" w:hAnsi="Times New Roman" w:cs="Times New Roman"/>
          <w:b/>
          <w:bCs/>
          <w:sz w:val="24"/>
          <w:szCs w:val="24"/>
          <w:shd w:val="clear" w:color="auto" w:fill="FFFFFF"/>
        </w:rPr>
        <w:t xml:space="preserve">. </w:t>
      </w:r>
      <w:r w:rsidR="00371B19">
        <w:rPr>
          <w:rFonts w:ascii="Times New Roman" w:eastAsia="Times New Roman" w:hAnsi="Times New Roman" w:cs="Times New Roman"/>
          <w:b/>
          <w:bCs/>
          <w:sz w:val="24"/>
          <w:szCs w:val="24"/>
          <w:shd w:val="clear" w:color="auto" w:fill="FFFFFF"/>
        </w:rPr>
        <w:t>–</w:t>
      </w:r>
      <w:r w:rsidR="00356EFB">
        <w:rPr>
          <w:rFonts w:ascii="Times New Roman" w:eastAsia="Times New Roman" w:hAnsi="Times New Roman" w:cs="Times New Roman"/>
          <w:b/>
          <w:bCs/>
          <w:sz w:val="24"/>
          <w:szCs w:val="24"/>
          <w:shd w:val="clear" w:color="auto" w:fill="FFFFFF"/>
        </w:rPr>
        <w:t xml:space="preserve"> </w:t>
      </w:r>
      <w:r w:rsidR="00371B19" w:rsidRPr="00724603">
        <w:rPr>
          <w:rFonts w:ascii="Times New Roman" w:eastAsia="Times New Roman" w:hAnsi="Times New Roman" w:cs="Times New Roman"/>
          <w:bCs/>
          <w:sz w:val="24"/>
          <w:szCs w:val="24"/>
          <w:shd w:val="clear" w:color="auto" w:fill="FFFFFF"/>
        </w:rPr>
        <w:t>Anexele nr. 1</w:t>
      </w:r>
      <w:r w:rsidR="00F5744B">
        <w:rPr>
          <w:rFonts w:ascii="Times New Roman" w:eastAsia="Times New Roman" w:hAnsi="Times New Roman" w:cs="Times New Roman"/>
          <w:bCs/>
          <w:sz w:val="24"/>
          <w:szCs w:val="24"/>
          <w:shd w:val="clear" w:color="auto" w:fill="FFFFFF"/>
        </w:rPr>
        <w:t xml:space="preserve"> </w:t>
      </w:r>
      <w:r w:rsidR="00371B19" w:rsidRPr="00724603">
        <w:rPr>
          <w:rFonts w:ascii="Times New Roman" w:eastAsia="Times New Roman" w:hAnsi="Times New Roman" w:cs="Times New Roman"/>
          <w:bCs/>
          <w:sz w:val="24"/>
          <w:szCs w:val="24"/>
          <w:shd w:val="clear" w:color="auto" w:fill="FFFFFF"/>
        </w:rPr>
        <w:t>-</w:t>
      </w:r>
      <w:r w:rsidR="00F5744B">
        <w:rPr>
          <w:rFonts w:ascii="Times New Roman" w:eastAsia="Times New Roman" w:hAnsi="Times New Roman" w:cs="Times New Roman"/>
          <w:bCs/>
          <w:sz w:val="24"/>
          <w:szCs w:val="24"/>
          <w:shd w:val="clear" w:color="auto" w:fill="FFFFFF"/>
        </w:rPr>
        <w:t xml:space="preserve"> </w:t>
      </w:r>
      <w:r w:rsidR="00371B19" w:rsidRPr="00724603">
        <w:rPr>
          <w:rFonts w:ascii="Times New Roman" w:eastAsia="Times New Roman" w:hAnsi="Times New Roman" w:cs="Times New Roman"/>
          <w:bCs/>
          <w:sz w:val="24"/>
          <w:szCs w:val="24"/>
          <w:shd w:val="clear" w:color="auto" w:fill="FFFFFF"/>
        </w:rPr>
        <w:t>12</w:t>
      </w:r>
      <w:r w:rsidR="00356EFB" w:rsidRPr="007840B6">
        <w:rPr>
          <w:rFonts w:ascii="Times New Roman" w:eastAsia="Times New Roman" w:hAnsi="Times New Roman" w:cs="Times New Roman"/>
          <w:sz w:val="24"/>
          <w:szCs w:val="24"/>
          <w:shd w:val="clear" w:color="auto" w:fill="FFFFFF"/>
        </w:rPr>
        <w:t xml:space="preserve"> fac parte integrantă din prezentul regulament.</w:t>
      </w:r>
    </w:p>
    <w:p w:rsidR="008F512A" w:rsidRPr="007840B6"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D05FC9" w:rsidRPr="007840B6" w:rsidRDefault="00D05FC9" w:rsidP="008F512A">
      <w:pPr>
        <w:spacing w:after="0" w:line="240" w:lineRule="auto"/>
        <w:jc w:val="right"/>
        <w:rPr>
          <w:rFonts w:ascii="Times New Roman" w:eastAsia="Times New Roman" w:hAnsi="Times New Roman" w:cs="Times New Roman"/>
          <w:b/>
          <w:sz w:val="24"/>
          <w:szCs w:val="24"/>
        </w:rPr>
      </w:pPr>
    </w:p>
    <w:p w:rsidR="008F512A" w:rsidRPr="007840B6" w:rsidRDefault="008F512A" w:rsidP="008F512A">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 xml:space="preserve">Anexa nr. </w:t>
      </w:r>
      <w:r>
        <w:rPr>
          <w:rFonts w:ascii="Times New Roman" w:eastAsia="Times New Roman" w:hAnsi="Times New Roman" w:cs="Times New Roman"/>
          <w:b/>
          <w:sz w:val="24"/>
          <w:szCs w:val="24"/>
        </w:rPr>
        <w:t>1</w:t>
      </w:r>
    </w:p>
    <w:p w:rsidR="008F512A" w:rsidRPr="007840B6" w:rsidRDefault="008F512A" w:rsidP="008F512A">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8F512A" w:rsidRPr="007840B6" w:rsidRDefault="008F512A" w:rsidP="008F512A">
      <w:pPr>
        <w:spacing w:after="0" w:line="360" w:lineRule="auto"/>
        <w:ind w:left="225"/>
        <w:jc w:val="both"/>
        <w:rPr>
          <w:rFonts w:ascii="Times New Roman" w:eastAsia="Times New Roman" w:hAnsi="Times New Roman" w:cs="Times New Roman"/>
          <w:sz w:val="24"/>
          <w:szCs w:val="24"/>
          <w:shd w:val="clear" w:color="auto" w:fill="FFFFFF"/>
        </w:rPr>
      </w:pPr>
    </w:p>
    <w:p w:rsidR="008F512A" w:rsidRPr="007840B6" w:rsidRDefault="008F512A" w:rsidP="008F512A">
      <w:pPr>
        <w:pStyle w:val="spar"/>
        <w:spacing w:line="360" w:lineRule="auto"/>
        <w:jc w:val="center"/>
        <w:rPr>
          <w:rFonts w:ascii="Times New Roman" w:hAnsi="Times New Roman"/>
          <w:sz w:val="24"/>
          <w:szCs w:val="24"/>
          <w:shd w:val="clear" w:color="auto" w:fill="FFFFFF"/>
        </w:rPr>
      </w:pPr>
    </w:p>
    <w:p w:rsidR="008F512A" w:rsidRPr="0016382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CONDIŢII-CADRU</w:t>
      </w:r>
    </w:p>
    <w:p w:rsidR="008F512A" w:rsidRPr="0016382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 xml:space="preserve">de valabilitate </w:t>
      </w:r>
      <w:r>
        <w:rPr>
          <w:rFonts w:ascii="Times New Roman" w:hAnsi="Times New Roman"/>
          <w:sz w:val="24"/>
          <w:szCs w:val="24"/>
          <w:shd w:val="clear" w:color="auto" w:fill="FFFFFF"/>
        </w:rPr>
        <w:t>asociate</w:t>
      </w:r>
      <w:r w:rsidRPr="00163823">
        <w:rPr>
          <w:rFonts w:ascii="Times New Roman" w:hAnsi="Times New Roman"/>
          <w:sz w:val="24"/>
          <w:szCs w:val="24"/>
          <w:shd w:val="clear" w:color="auto" w:fill="FFFFFF"/>
        </w:rPr>
        <w:t xml:space="preserve"> atestatelor destinate</w:t>
      </w:r>
    </w:p>
    <w:p w:rsidR="008F512A" w:rsidRPr="0051550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activităţii de proiectare a lucrărilor de instalații electrice</w:t>
      </w:r>
    </w:p>
    <w:p w:rsidR="008F512A" w:rsidRPr="007840B6" w:rsidRDefault="008F512A" w:rsidP="008F512A">
      <w:pPr>
        <w:spacing w:after="0" w:line="240" w:lineRule="auto"/>
        <w:jc w:val="right"/>
        <w:rPr>
          <w:rFonts w:ascii="Times New Roman" w:eastAsia="Times New Roman" w:hAnsi="Times New Roman" w:cs="Times New Roman"/>
          <w:b/>
          <w:sz w:val="24"/>
          <w:szCs w:val="24"/>
        </w:rPr>
      </w:pPr>
    </w:p>
    <w:p w:rsidR="008F512A" w:rsidRPr="007840B6" w:rsidRDefault="008F512A" w:rsidP="008F512A">
      <w:pPr>
        <w:shd w:val="clear" w:color="auto" w:fill="FFFFFF"/>
        <w:spacing w:after="0" w:line="360" w:lineRule="auto"/>
        <w:rPr>
          <w:rFonts w:ascii="Times New Roman" w:eastAsia="Times New Roman" w:hAnsi="Times New Roman" w:cs="Times New Roman"/>
          <w:b/>
          <w:bCs/>
          <w:sz w:val="24"/>
          <w:szCs w:val="24"/>
          <w:shd w:val="clear" w:color="auto" w:fill="FFFFFF"/>
        </w:rPr>
      </w:pPr>
    </w:p>
    <w:p w:rsidR="008F512A" w:rsidRPr="007840B6" w:rsidRDefault="008F512A" w:rsidP="008F512A">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bCs/>
          <w:color w:val="8B0000"/>
          <w:sz w:val="24"/>
          <w:szCs w:val="24"/>
          <w:shd w:val="clear" w:color="auto" w:fill="FFFFFF"/>
        </w:rPr>
        <w:t>1.</w:t>
      </w:r>
      <w:r w:rsidRPr="0016382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Prezentele condiţii stabilesc cerinţele necesare pentru valabilitatea atestatului destinat activităţii de proiectare de lucrări de instalații electrice.</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shd w:val="clear" w:color="auto" w:fill="FFFFFF"/>
        </w:rPr>
        <w:t>2.</w:t>
      </w:r>
      <w:r w:rsidRPr="00163823">
        <w:rPr>
          <w:rFonts w:ascii="Times New Roman" w:eastAsia="Times New Roman" w:hAnsi="Times New Roman" w:cs="Times New Roman"/>
          <w:sz w:val="24"/>
          <w:szCs w:val="24"/>
          <w:shd w:val="clear" w:color="auto" w:fill="FFFFFF"/>
        </w:rPr>
        <w:t xml:space="preserve"> Titularul are dreptul să factureze şi să încaseze contravaloarea serviciilor prestate în baza contractelor încheiate.</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3</w:t>
      </w:r>
      <w:r w:rsidRPr="00163823">
        <w:rPr>
          <w:rFonts w:ascii="Times New Roman" w:eastAsia="Times New Roman" w:hAnsi="Times New Roman" w:cs="Times New Roman"/>
          <w:bCs/>
          <w:sz w:val="24"/>
          <w:szCs w:val="24"/>
          <w:shd w:val="clear" w:color="auto" w:fill="FFFFFF"/>
        </w:rPr>
        <w:t>.</w:t>
      </w:r>
      <w:r w:rsidRPr="00163823">
        <w:rPr>
          <w:rFonts w:ascii="Times New Roman" w:eastAsia="Times New Roman" w:hAnsi="Times New Roman" w:cs="Times New Roman"/>
          <w:sz w:val="24"/>
          <w:szCs w:val="24"/>
          <w:shd w:val="clear" w:color="auto" w:fill="FFFFFF"/>
        </w:rPr>
        <w:t xml:space="preserve"> Titularul are dreptul să solicite, în scris, ANRE suspendarea atestatului, în situaţia în care nu mai doreşte să îşi continue activitatea atestată pentru o perioadă determinată.</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4</w:t>
      </w:r>
      <w:r w:rsidRPr="00163823">
        <w:rPr>
          <w:rFonts w:ascii="Times New Roman" w:eastAsia="Times New Roman" w:hAnsi="Times New Roman" w:cs="Times New Roman"/>
          <w:b/>
          <w:bCs/>
          <w:sz w:val="24"/>
          <w:szCs w:val="24"/>
          <w:shd w:val="clear" w:color="auto" w:fill="FFFFFF"/>
        </w:rPr>
        <w:t>.</w:t>
      </w:r>
      <w:r w:rsidRPr="00163823">
        <w:rPr>
          <w:rFonts w:ascii="Times New Roman" w:eastAsia="Times New Roman" w:hAnsi="Times New Roman" w:cs="Times New Roman"/>
          <w:sz w:val="24"/>
          <w:szCs w:val="24"/>
          <w:shd w:val="clear" w:color="auto" w:fill="FFFFFF"/>
        </w:rPr>
        <w:t xml:space="preserve"> Titularul are dreptul să solicite, în scris, ANRE retragerea atestatului, în situaţia în care nu mai doreşte să îşi continue activitatea atestată.</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noProof/>
          <w:sz w:val="24"/>
          <w:szCs w:val="24"/>
        </w:rPr>
        <w:t>5</w:t>
      </w:r>
      <w:r w:rsidRPr="00163823">
        <w:rPr>
          <w:rFonts w:ascii="Times New Roman" w:eastAsia="Times New Roman" w:hAnsi="Times New Roman" w:cs="Times New Roman"/>
          <w:noProof/>
          <w:sz w:val="24"/>
          <w:szCs w:val="24"/>
        </w:rPr>
        <w:t xml:space="preserve">. Pe perioada de valabilitate a atestatului, titularul de atestat are dreptul </w:t>
      </w:r>
      <w:r>
        <w:rPr>
          <w:rFonts w:ascii="Times New Roman" w:eastAsia="Times New Roman" w:hAnsi="Times New Roman" w:cs="Times New Roman"/>
          <w:noProof/>
          <w:sz w:val="24"/>
          <w:szCs w:val="24"/>
        </w:rPr>
        <w:t>să</w:t>
      </w:r>
      <w:r w:rsidRPr="00163823">
        <w:rPr>
          <w:rFonts w:ascii="Times New Roman" w:eastAsia="Times New Roman" w:hAnsi="Times New Roman" w:cs="Times New Roman"/>
          <w:noProof/>
          <w:sz w:val="24"/>
          <w:szCs w:val="24"/>
        </w:rPr>
        <w:t xml:space="preserve"> desfăş</w:t>
      </w:r>
      <w:r>
        <w:rPr>
          <w:rFonts w:ascii="Times New Roman" w:eastAsia="Times New Roman" w:hAnsi="Times New Roman" w:cs="Times New Roman"/>
          <w:noProof/>
          <w:sz w:val="24"/>
          <w:szCs w:val="24"/>
        </w:rPr>
        <w:t>oare</w:t>
      </w:r>
      <w:r w:rsidRPr="00163823">
        <w:rPr>
          <w:rFonts w:ascii="Times New Roman" w:eastAsia="Times New Roman" w:hAnsi="Times New Roman" w:cs="Times New Roman"/>
          <w:noProof/>
          <w:sz w:val="24"/>
          <w:szCs w:val="24"/>
        </w:rPr>
        <w:t xml:space="preserve"> activităţi şi </w:t>
      </w:r>
      <w:r>
        <w:rPr>
          <w:rFonts w:ascii="Times New Roman" w:eastAsia="Times New Roman" w:hAnsi="Times New Roman" w:cs="Times New Roman"/>
          <w:noProof/>
          <w:sz w:val="24"/>
          <w:szCs w:val="24"/>
        </w:rPr>
        <w:t xml:space="preserve">să </w:t>
      </w:r>
      <w:r w:rsidRPr="00163823">
        <w:rPr>
          <w:rFonts w:ascii="Times New Roman" w:eastAsia="Times New Roman" w:hAnsi="Times New Roman" w:cs="Times New Roman"/>
          <w:noProof/>
          <w:sz w:val="24"/>
          <w:szCs w:val="24"/>
        </w:rPr>
        <w:t>realiz</w:t>
      </w:r>
      <w:r>
        <w:rPr>
          <w:rFonts w:ascii="Times New Roman" w:eastAsia="Times New Roman" w:hAnsi="Times New Roman" w:cs="Times New Roman"/>
          <w:noProof/>
          <w:sz w:val="24"/>
          <w:szCs w:val="24"/>
        </w:rPr>
        <w:t>eze</w:t>
      </w:r>
      <w:r w:rsidRPr="00163823">
        <w:rPr>
          <w:rFonts w:ascii="Times New Roman" w:eastAsia="Times New Roman" w:hAnsi="Times New Roman" w:cs="Times New Roman"/>
          <w:noProof/>
          <w:sz w:val="24"/>
          <w:szCs w:val="24"/>
        </w:rPr>
        <w:t xml:space="preserve"> lucrări potrivit competenţelor acordate de tipul de atestat pe care îl deţine, prevăzute în anexa nr.</w:t>
      </w:r>
      <w:r w:rsidR="00D502E7">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3</w:t>
      </w:r>
      <w:r w:rsidR="00F5744B">
        <w:rPr>
          <w:rFonts w:ascii="Times New Roman" w:eastAsia="Times New Roman" w:hAnsi="Times New Roman" w:cs="Times New Roman"/>
          <w:noProof/>
          <w:sz w:val="24"/>
          <w:szCs w:val="24"/>
        </w:rPr>
        <w:t xml:space="preserve"> la</w:t>
      </w:r>
      <w:r w:rsidR="00BE2BED">
        <w:rPr>
          <w:rFonts w:ascii="Times New Roman" w:eastAsia="Times New Roman" w:hAnsi="Times New Roman" w:cs="Times New Roman"/>
          <w:noProof/>
          <w:sz w:val="24"/>
          <w:szCs w:val="24"/>
        </w:rPr>
        <w:t xml:space="preserve"> regulament</w:t>
      </w:r>
      <w:r w:rsidRPr="00163823">
        <w:rPr>
          <w:rFonts w:ascii="Times New Roman" w:eastAsia="Times New Roman" w:hAnsi="Times New Roman" w:cs="Times New Roman"/>
          <w:noProof/>
          <w:sz w:val="24"/>
          <w:szCs w:val="24"/>
        </w:rPr>
        <w: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6</w:t>
      </w:r>
      <w:r w:rsidRPr="00163823">
        <w:rPr>
          <w:rFonts w:ascii="Times New Roman" w:eastAsia="Times New Roman" w:hAnsi="Times New Roman" w:cs="Times New Roman"/>
          <w:b/>
          <w:bCs/>
          <w:sz w:val="24"/>
          <w:szCs w:val="24"/>
          <w:shd w:val="clear" w:color="auto" w:fill="FFFFFF"/>
        </w:rPr>
        <w:t xml:space="preserve">. </w:t>
      </w:r>
      <w:r w:rsidRPr="00163823">
        <w:rPr>
          <w:rFonts w:ascii="Times New Roman" w:eastAsia="Times New Roman" w:hAnsi="Times New Roman" w:cs="Times New Roman"/>
          <w:sz w:val="24"/>
          <w:szCs w:val="24"/>
          <w:shd w:val="clear" w:color="auto" w:fill="FFFFFF"/>
        </w:rPr>
        <w:t>Pe perioada de valabilitate a atestatului, titularul de atestat are următoarele obligaţii: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respecte</w:t>
      </w:r>
      <w:r>
        <w:rPr>
          <w:rFonts w:ascii="Times New Roman" w:eastAsia="Times New Roman" w:hAnsi="Times New Roman" w:cs="Times New Roman"/>
          <w:color w:val="000000"/>
          <w:sz w:val="24"/>
          <w:szCs w:val="24"/>
          <w:shd w:val="clear" w:color="auto" w:fill="FFFFFF"/>
        </w:rPr>
        <w:t xml:space="preserve"> </w:t>
      </w:r>
      <w:r w:rsidRPr="00163823">
        <w:rPr>
          <w:rFonts w:ascii="Times New Roman" w:eastAsia="Times New Roman" w:hAnsi="Times New Roman" w:cs="Times New Roman"/>
          <w:noProof/>
          <w:sz w:val="24"/>
          <w:szCs w:val="24"/>
        </w:rPr>
        <w:t>prevederile din:</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Legea energiei electrice şi gazelor naturale nr. 123/2012, cu modificările şi completările ulterioare;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xml:space="preserve">prezentele condiţii-cadru de valabilitate </w:t>
      </w:r>
      <w:r>
        <w:rPr>
          <w:rFonts w:ascii="Times New Roman" w:eastAsia="Times New Roman" w:hAnsi="Times New Roman" w:cs="Times New Roman"/>
          <w:noProof/>
          <w:sz w:val="24"/>
          <w:szCs w:val="24"/>
        </w:rPr>
        <w:t>asociate</w:t>
      </w:r>
      <w:r w:rsidRPr="00163823">
        <w:rPr>
          <w:rFonts w:ascii="Times New Roman" w:eastAsia="Times New Roman" w:hAnsi="Times New Roman" w:cs="Times New Roman"/>
          <w:noProof/>
          <w:sz w:val="24"/>
          <w:szCs w:val="24"/>
        </w:rPr>
        <w:t xml:space="preserve"> atestatului;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w:t>
      </w:r>
      <w:r w:rsidRPr="00163823">
        <w:t xml:space="preserve">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 aprobat prin ordin al președintelui ANRE</w:t>
      </w:r>
      <w:r w:rsidRPr="00163823">
        <w:rPr>
          <w:rFonts w:ascii="Times New Roman" w:eastAsia="Times New Roman" w:hAnsi="Times New Roman" w:cs="Times New Roman"/>
          <w:noProof/>
          <w:sz w:val="24"/>
          <w:szCs w:val="24"/>
        </w:rPr>
        <w: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orice alte reglementări emise de ANRE, aplicabile activităţilor atestate,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alte acte normative incidente, inclusiv cele privind protecţia persoanelor, bunurilor şi activităţilor;.</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asigure structura minimă de personal autorizat prevăzută la art. 1</w:t>
      </w:r>
      <w:r w:rsidR="00EE11C2">
        <w:rPr>
          <w:rFonts w:ascii="Times New Roman" w:eastAsia="Times New Roman" w:hAnsi="Times New Roman" w:cs="Times New Roman"/>
          <w:noProof/>
          <w:sz w:val="24"/>
          <w:szCs w:val="24"/>
        </w:rPr>
        <w:t>4</w:t>
      </w:r>
      <w:r w:rsidRPr="00163823">
        <w:rPr>
          <w:rFonts w:ascii="Times New Roman" w:eastAsia="Times New Roman" w:hAnsi="Times New Roman" w:cs="Times New Roman"/>
          <w:noProof/>
          <w:sz w:val="24"/>
          <w:szCs w:val="24"/>
        </w:rPr>
        <w:t xml:space="preserve"> alin. (1) lit. </w:t>
      </w:r>
      <w:r w:rsidR="00371B19">
        <w:rPr>
          <w:rFonts w:ascii="Times New Roman" w:eastAsia="Times New Roman" w:hAnsi="Times New Roman" w:cs="Times New Roman"/>
          <w:noProof/>
          <w:sz w:val="24"/>
          <w:szCs w:val="24"/>
        </w:rPr>
        <w:t>d</w:t>
      </w:r>
      <w:r w:rsidRPr="00163823">
        <w:rPr>
          <w:rFonts w:ascii="Times New Roman" w:eastAsia="Times New Roman" w:hAnsi="Times New Roman" w:cs="Times New Roman"/>
          <w:noProof/>
          <w:sz w:val="24"/>
          <w:szCs w:val="24"/>
        </w:rPr>
        <w:t xml:space="preserve">) din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w:t>
      </w:r>
      <w:r w:rsidRPr="00163823">
        <w:rPr>
          <w:rFonts w:ascii="Times New Roman" w:eastAsia="Times New Roman" w:hAnsi="Times New Roman" w:cs="Times New Roman"/>
          <w:noProof/>
          <w:sz w:val="24"/>
          <w:szCs w:val="24"/>
        </w:rPr>
        <w:t>, corespunzătoare tipului de atestat deţinut şi să aloce personalul din acea structură pentru realizarea lucrărilor/activităţilor contractate;</w:t>
      </w:r>
    </w:p>
    <w:p w:rsidR="008F512A"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c)</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să deţină, în proprietate sau în folosinţă, </w:t>
      </w:r>
      <w:r w:rsidR="00FF1275">
        <w:rPr>
          <w:rFonts w:ascii="Times New Roman" w:eastAsia="Times New Roman" w:hAnsi="Times New Roman" w:cs="Times New Roman"/>
          <w:noProof/>
          <w:sz w:val="24"/>
          <w:szCs w:val="24"/>
        </w:rPr>
        <w:t xml:space="preserve">cel puțin </w:t>
      </w:r>
      <w:r w:rsidRPr="00163823">
        <w:rPr>
          <w:rFonts w:ascii="Times New Roman" w:eastAsia="Times New Roman" w:hAnsi="Times New Roman" w:cs="Times New Roman"/>
          <w:noProof/>
          <w:sz w:val="24"/>
          <w:szCs w:val="24"/>
        </w:rPr>
        <w:t xml:space="preserve">dotările tehnico-materiale </w:t>
      </w:r>
      <w:r w:rsidR="00FF1275">
        <w:rPr>
          <w:rFonts w:ascii="Times New Roman" w:eastAsia="Times New Roman" w:hAnsi="Times New Roman" w:cs="Times New Roman"/>
          <w:noProof/>
          <w:sz w:val="24"/>
          <w:szCs w:val="24"/>
        </w:rPr>
        <w:t xml:space="preserve">minime prevăzute în anexa nr. </w:t>
      </w:r>
      <w:r w:rsidR="00371B19">
        <w:rPr>
          <w:rFonts w:ascii="Times New Roman" w:eastAsia="Times New Roman" w:hAnsi="Times New Roman" w:cs="Times New Roman"/>
          <w:noProof/>
          <w:sz w:val="24"/>
          <w:szCs w:val="24"/>
        </w:rPr>
        <w:t>6</w:t>
      </w:r>
      <w:r w:rsidR="00F5744B">
        <w:rPr>
          <w:rFonts w:ascii="Times New Roman" w:eastAsia="Times New Roman" w:hAnsi="Times New Roman" w:cs="Times New Roman"/>
          <w:noProof/>
          <w:sz w:val="24"/>
          <w:szCs w:val="24"/>
        </w:rPr>
        <w:t xml:space="preserve"> la regulament</w:t>
      </w:r>
      <w:r w:rsidRPr="00163823">
        <w:rPr>
          <w:rFonts w:ascii="Times New Roman" w:eastAsia="Times New Roman" w:hAnsi="Times New Roman" w:cs="Times New Roman"/>
          <w:noProof/>
          <w:sz w:val="24"/>
          <w:szCs w:val="24"/>
        </w:rPr>
        <w: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subcontracteze lucrări de instalaţii electrice sau părţi ale acestora numai către un titular de atestat ce are competenţe corespunzătoare tipurilor de lucrări pe care le subcontractează;</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e)</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numai la nivelul competenţelor prevăzute în regulament pentru tipul de atestat deţinut;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în conformitate cu reglementările tehnice în vigoare,  numai după obţinerea tuturor autorizaţiilor, acordurilor şi avizelor prevăzute de legislaţia în materie şi cu respectarea restricţiilor/condiţiilor stabilite prin acestea;</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g) să ţină evidenţa studiilor de fezabilitate, documentaţiilor tehnice şi/sau proiectelor tehnice,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electricienii autorizaţi de ANRE care au efectuat lucrarea (nume şi prenume, tip atestat şi număr</w:t>
      </w:r>
      <w:r>
        <w:rPr>
          <w:rFonts w:ascii="Times New Roman" w:eastAsia="Times New Roman" w:hAnsi="Times New Roman" w:cs="Times New Roman"/>
          <w:noProof/>
          <w:sz w:val="24"/>
          <w:szCs w:val="24"/>
        </w:rPr>
        <w:t xml:space="preserve"> autorizație</w:t>
      </w:r>
      <w:r w:rsidRPr="00163823">
        <w:rPr>
          <w:rFonts w:ascii="Times New Roman" w:eastAsia="Times New Roman" w:hAnsi="Times New Roman" w:cs="Times New Roman"/>
          <w:noProof/>
          <w:sz w:val="24"/>
          <w:szCs w:val="24"/>
        </w:rPr>
        <w:t>), observaţii; în acest registru se evidenţiază şi contractul/contractele de subantrepriză încheiat/încheiate; informaţiile se completează în termen de 5 zile lucrătoare de la deţinerea fiecărei informaţii</w:t>
      </w:r>
      <w:r>
        <w:rPr>
          <w:rFonts w:ascii="Times New Roman" w:eastAsia="Times New Roman" w:hAnsi="Times New Roman" w:cs="Times New Roman"/>
          <w:noProof/>
          <w:sz w:val="24"/>
          <w:szCs w:val="24"/>
        </w:rPr>
        <w: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noProof/>
          <w:sz w:val="24"/>
          <w:szCs w:val="24"/>
        </w:rPr>
        <w:t xml:space="preserve">h) </w:t>
      </w:r>
      <w:r w:rsidRPr="00163823">
        <w:rPr>
          <w:rFonts w:ascii="Times New Roman" w:eastAsia="Times New Roman" w:hAnsi="Times New Roman" w:cs="Times New Roman"/>
          <w:noProof/>
          <w:sz w:val="24"/>
          <w:szCs w:val="24"/>
          <w:lang w:val="ro-RO"/>
        </w:rPr>
        <w:t>să transmită la ANRE anual, până la data împlinirii fiecărui an de valabilitate a atestatului, în format electronic, la o adresă de e-mail pusă la dispoziţie în acest scop,</w:t>
      </w:r>
      <w:r w:rsidRPr="00163823">
        <w:t xml:space="preserve"> </w:t>
      </w:r>
      <w:r w:rsidRPr="00163823">
        <w:rPr>
          <w:rFonts w:ascii="Times New Roman" w:eastAsia="Times New Roman" w:hAnsi="Times New Roman" w:cs="Times New Roman"/>
          <w:noProof/>
          <w:sz w:val="24"/>
          <w:szCs w:val="24"/>
          <w:lang w:val="ro-RO"/>
        </w:rPr>
        <w:t xml:space="preserve">fişa cu privire la personalul operatorului economic - structura cu personalul angajat/contractat, alocat activităţilor supuse atestării, întocmită conform anexei nr. </w:t>
      </w:r>
      <w:r w:rsidR="00FF1275">
        <w:rPr>
          <w:rFonts w:ascii="Times New Roman" w:eastAsia="Times New Roman" w:hAnsi="Times New Roman" w:cs="Times New Roman"/>
          <w:noProof/>
          <w:sz w:val="24"/>
          <w:szCs w:val="24"/>
          <w:lang w:val="ro-RO"/>
        </w:rPr>
        <w:t>7</w:t>
      </w:r>
      <w:r w:rsidRPr="00163823">
        <w:rPr>
          <w:rFonts w:ascii="Times New Roman" w:eastAsia="Times New Roman" w:hAnsi="Times New Roman" w:cs="Times New Roman"/>
          <w:noProof/>
          <w:sz w:val="24"/>
          <w:szCs w:val="24"/>
          <w:lang w:val="ro-RO"/>
        </w:rPr>
        <w:t xml:space="preserve"> din Regulamentul pentru atestarea operatorilor economici care proiectează, execută şi verifică instalaţii electrice, aprobat prin ordin al președintelui ANRE, din care să reiasă asigurarea, pentru fiecare tip de atestat deținut, a structurii minime de personal, conform corespondenței indicate în anexa nr. </w:t>
      </w:r>
      <w:r w:rsidR="00FF1275">
        <w:rPr>
          <w:rFonts w:ascii="Times New Roman" w:eastAsia="Times New Roman" w:hAnsi="Times New Roman" w:cs="Times New Roman"/>
          <w:noProof/>
          <w:sz w:val="24"/>
          <w:szCs w:val="24"/>
          <w:lang w:val="ro-RO"/>
        </w:rPr>
        <w:t>8</w:t>
      </w:r>
      <w:r w:rsidR="00D502E7">
        <w:rPr>
          <w:rFonts w:ascii="Times New Roman" w:eastAsia="Times New Roman" w:hAnsi="Times New Roman" w:cs="Times New Roman"/>
          <w:noProof/>
          <w:sz w:val="24"/>
          <w:szCs w:val="24"/>
          <w:lang w:val="ro-RO"/>
        </w:rPr>
        <w:t xml:space="preserve"> la regulament</w:t>
      </w:r>
      <w:r w:rsidRPr="00163823">
        <w:rPr>
          <w:rFonts w:ascii="Times New Roman" w:eastAsia="Times New Roman" w:hAnsi="Times New Roman" w:cs="Times New Roman"/>
          <w:noProof/>
          <w:sz w:val="24"/>
          <w:szCs w:val="24"/>
          <w:lang w:val="ro-RO"/>
        </w:rPr>
        <w:t>; fişa va fi însoţită de extrase</w:t>
      </w:r>
      <w:r w:rsidRPr="007840B6">
        <w:rPr>
          <w:rFonts w:ascii="Times New Roman" w:eastAsia="Times New Roman" w:hAnsi="Times New Roman" w:cs="Times New Roman"/>
          <w:noProof/>
          <w:sz w:val="24"/>
          <w:szCs w:val="24"/>
          <w:lang w:val="ro-RO"/>
        </w:rPr>
        <w:t xml:space="preserve"> din Registrul electronic de evidenţă al salariaţilor (care se completează la nivelul operatorului economic şi se transmite la inspectoratul teritorial de muncă potrivit normelor în vigoare), datat</w:t>
      </w:r>
      <w:r w:rsidRPr="00163823">
        <w:rPr>
          <w:rFonts w:ascii="Times New Roman" w:eastAsia="Times New Roman" w:hAnsi="Times New Roman" w:cs="Times New Roman"/>
          <w:noProof/>
          <w:sz w:val="24"/>
          <w:szCs w:val="24"/>
          <w:lang w:val="ro-RO"/>
        </w:rPr>
        <w:t>e şi semnate de reprezentantul legal al titular de atestat, din care să rezulte calitatea de angajaţi</w:t>
      </w:r>
      <w:r>
        <w:rPr>
          <w:rFonts w:ascii="Times New Roman" w:eastAsia="Times New Roman" w:hAnsi="Times New Roman" w:cs="Times New Roman"/>
          <w:noProof/>
          <w:sz w:val="24"/>
          <w:szCs w:val="24"/>
          <w:lang w:val="ro-RO"/>
        </w:rPr>
        <w:t xml:space="preserve"> </w:t>
      </w:r>
      <w:r w:rsidRPr="00163823">
        <w:rPr>
          <w:rFonts w:ascii="Times New Roman" w:eastAsia="Times New Roman" w:hAnsi="Times New Roman" w:cs="Times New Roman"/>
          <w:noProof/>
          <w:sz w:val="24"/>
          <w:szCs w:val="24"/>
          <w:lang w:val="ro-RO"/>
        </w:rPr>
        <w:t xml:space="preserve">a persoanelor din structura de personal care cuprinde repartizarea personalului pe specialităţi, sau, după caz, de copia certificată pentru conformitate a contractelor de prestări servicii încheiate cu aceștia; </w:t>
      </w:r>
    </w:p>
    <w:p w:rsidR="008F512A" w:rsidRPr="007840B6" w:rsidRDefault="008F512A" w:rsidP="008F512A">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i)</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furnizeze corect şi complet, în termenul precizat de ANRE, datele şi informaţiile solicitate, să îndeplinească măsurile dispuse şi să dea curs convocărilor adresate de către ANRE;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j)</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îndeplinească măsurile de conformare dispuse de ANRE în termenele stabilite;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k)</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permită accesul reprezentanţilor ANRE pentru realizarea de controale/inspecţii/verificări, în conformitate cu reglementările în vigoare;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l)</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 xml:space="preserve">să se asigure că </w:t>
      </w:r>
      <w:r>
        <w:rPr>
          <w:rFonts w:ascii="Times New Roman" w:eastAsia="Times New Roman" w:hAnsi="Times New Roman" w:cs="Times New Roman"/>
          <w:noProof/>
          <w:sz w:val="24"/>
          <w:szCs w:val="24"/>
        </w:rPr>
        <w:t xml:space="preserve">întocmirea documentațiilor de proiectare </w:t>
      </w:r>
      <w:r w:rsidRPr="00163823">
        <w:rPr>
          <w:rFonts w:ascii="Times New Roman" w:eastAsia="Times New Roman" w:hAnsi="Times New Roman" w:cs="Times New Roman"/>
          <w:noProof/>
          <w:sz w:val="24"/>
          <w:szCs w:val="24"/>
        </w:rPr>
        <w:t>sunt supuse verificării de către persoane autorizate ca verificator de proiecte în domeniul instalaţiilor electrice, în conformitate cu prevederile legale în vigoare şi în conformitate cu prescripţiile şi normele tehnice aplicabile, persoane care nu au participat la întocmirea proiectului;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m</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instituie şi să menţină un sistem de înregistrare şi soluţionare privind reclamaţiile făcute la adresa sa de către clienţi, în legătură cu modul în care îşi desfăşoară activităţile pentru care este atestat, şi să transmită, la cererea ANRE, informaţii privind reclamaţiile înregistrate şi modul lor de soluţionare;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n</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nu se angajeze în practici cu potenţial caracter anticoncurenţial şi să nu împiedice alţi titulari de atestate să se angajeze în contractarea sau realizarea activităţilor pentru care deţin atestat;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o</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asigure egalitatea de tratament a clienţilor săi;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w:t>
      </w:r>
      <w:r w:rsidRPr="00163823">
        <w:rPr>
          <w:rFonts w:ascii="Times New Roman" w:eastAsia="Times New Roman" w:hAnsi="Times New Roman" w:cs="Times New Roman"/>
          <w:sz w:val="24"/>
          <w:szCs w:val="24"/>
          <w:shd w:val="clear" w:color="auto" w:fill="FFFFFF"/>
        </w:rPr>
        <w:t>) să nu abuzeze de sistemul clasificării informaţiilor şi să permită asigurarea transparenţei informaţiilor publice.</w:t>
      </w:r>
    </w:p>
    <w:p w:rsidR="008F512A" w:rsidRPr="007840B6" w:rsidRDefault="008F512A" w:rsidP="008F512A">
      <w:pPr>
        <w:spacing w:after="0" w:line="240" w:lineRule="auto"/>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F5744B" w:rsidRDefault="00F5744B"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8F512A" w:rsidRDefault="008F512A" w:rsidP="008F512A">
      <w:pPr>
        <w:spacing w:after="0" w:line="240" w:lineRule="auto"/>
        <w:jc w:val="right"/>
        <w:rPr>
          <w:rFonts w:ascii="Times New Roman" w:eastAsia="Times New Roman" w:hAnsi="Times New Roman" w:cs="Times New Roman"/>
          <w:b/>
          <w:sz w:val="24"/>
          <w:szCs w:val="24"/>
        </w:rPr>
      </w:pPr>
    </w:p>
    <w:p w:rsidR="00D05FC9" w:rsidRDefault="00D05FC9" w:rsidP="008F512A">
      <w:pPr>
        <w:spacing w:after="0" w:line="240" w:lineRule="auto"/>
        <w:jc w:val="right"/>
        <w:rPr>
          <w:rFonts w:ascii="Times New Roman" w:eastAsia="Times New Roman" w:hAnsi="Times New Roman" w:cs="Times New Roman"/>
          <w:b/>
          <w:sz w:val="24"/>
          <w:szCs w:val="24"/>
        </w:rPr>
      </w:pPr>
    </w:p>
    <w:p w:rsidR="008F512A" w:rsidRPr="007840B6" w:rsidRDefault="008F512A" w:rsidP="00724603">
      <w:pPr>
        <w:spacing w:after="0" w:line="240" w:lineRule="auto"/>
        <w:rPr>
          <w:rFonts w:ascii="Times New Roman" w:eastAsia="Times New Roman" w:hAnsi="Times New Roman" w:cs="Times New Roman"/>
          <w:b/>
          <w:sz w:val="24"/>
          <w:szCs w:val="24"/>
        </w:rPr>
      </w:pPr>
    </w:p>
    <w:p w:rsidR="008F512A" w:rsidRPr="007840B6" w:rsidRDefault="008F512A" w:rsidP="008F512A">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 xml:space="preserve">Anexa nr. </w:t>
      </w:r>
      <w:r>
        <w:rPr>
          <w:rFonts w:ascii="Times New Roman" w:eastAsia="Times New Roman" w:hAnsi="Times New Roman" w:cs="Times New Roman"/>
          <w:b/>
          <w:sz w:val="24"/>
          <w:szCs w:val="24"/>
        </w:rPr>
        <w:t>2</w:t>
      </w:r>
    </w:p>
    <w:p w:rsidR="008F512A" w:rsidRPr="007840B6" w:rsidRDefault="008F512A" w:rsidP="008F512A">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8F512A" w:rsidRPr="007840B6" w:rsidRDefault="008F512A" w:rsidP="008F512A">
      <w:pPr>
        <w:spacing w:after="0" w:line="360" w:lineRule="auto"/>
        <w:ind w:left="225"/>
        <w:jc w:val="both"/>
        <w:rPr>
          <w:rFonts w:ascii="Times New Roman" w:eastAsia="Times New Roman" w:hAnsi="Times New Roman" w:cs="Times New Roman"/>
          <w:sz w:val="24"/>
          <w:szCs w:val="24"/>
          <w:shd w:val="clear" w:color="auto" w:fill="FFFFFF"/>
        </w:rPr>
      </w:pPr>
    </w:p>
    <w:p w:rsidR="008F512A" w:rsidRPr="0016382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CONDIŢII-CADRU</w:t>
      </w:r>
    </w:p>
    <w:p w:rsidR="008F512A" w:rsidRPr="0016382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 xml:space="preserve">de valabilitate </w:t>
      </w:r>
      <w:r>
        <w:rPr>
          <w:rFonts w:ascii="Times New Roman" w:hAnsi="Times New Roman"/>
          <w:sz w:val="24"/>
          <w:szCs w:val="24"/>
          <w:shd w:val="clear" w:color="auto" w:fill="FFFFFF"/>
        </w:rPr>
        <w:t>asociate</w:t>
      </w:r>
      <w:r w:rsidRPr="00163823">
        <w:rPr>
          <w:rFonts w:ascii="Times New Roman" w:hAnsi="Times New Roman"/>
          <w:sz w:val="24"/>
          <w:szCs w:val="24"/>
          <w:shd w:val="clear" w:color="auto" w:fill="FFFFFF"/>
        </w:rPr>
        <w:t xml:space="preserve"> atestatelor destinate</w:t>
      </w:r>
    </w:p>
    <w:p w:rsidR="008F512A" w:rsidRPr="00515503" w:rsidRDefault="008F512A" w:rsidP="008F512A">
      <w:pPr>
        <w:pStyle w:val="spar"/>
        <w:spacing w:line="360" w:lineRule="auto"/>
        <w:jc w:val="center"/>
        <w:rPr>
          <w:rFonts w:ascii="Times New Roman" w:hAnsi="Times New Roman"/>
          <w:sz w:val="24"/>
          <w:szCs w:val="24"/>
          <w:shd w:val="clear" w:color="auto" w:fill="FFFFFF"/>
        </w:rPr>
      </w:pPr>
      <w:r w:rsidRPr="00163823">
        <w:rPr>
          <w:rFonts w:ascii="Times New Roman" w:hAnsi="Times New Roman"/>
          <w:sz w:val="24"/>
          <w:szCs w:val="24"/>
          <w:shd w:val="clear" w:color="auto" w:fill="FFFFFF"/>
        </w:rPr>
        <w:t>activităţii de executare</w:t>
      </w:r>
      <w:r>
        <w:rPr>
          <w:rFonts w:ascii="Times New Roman" w:hAnsi="Times New Roman"/>
          <w:sz w:val="24"/>
          <w:szCs w:val="24"/>
          <w:shd w:val="clear" w:color="auto" w:fill="FFFFFF"/>
        </w:rPr>
        <w:t xml:space="preserve"> și/sau </w:t>
      </w:r>
      <w:r w:rsidRPr="00163823">
        <w:rPr>
          <w:rFonts w:ascii="Times New Roman" w:hAnsi="Times New Roman"/>
          <w:sz w:val="24"/>
          <w:szCs w:val="24"/>
          <w:shd w:val="clear" w:color="auto" w:fill="FFFFFF"/>
        </w:rPr>
        <w:t>verificare a lucrărilor de instalații electrice</w:t>
      </w:r>
    </w:p>
    <w:p w:rsidR="008F512A" w:rsidRPr="007840B6" w:rsidRDefault="008F512A" w:rsidP="008F512A">
      <w:pPr>
        <w:spacing w:after="0" w:line="240" w:lineRule="auto"/>
        <w:jc w:val="right"/>
        <w:rPr>
          <w:rFonts w:ascii="Times New Roman" w:eastAsia="Times New Roman" w:hAnsi="Times New Roman" w:cs="Times New Roman"/>
          <w:b/>
          <w:sz w:val="24"/>
          <w:szCs w:val="24"/>
        </w:rPr>
      </w:pPr>
    </w:p>
    <w:p w:rsidR="008F512A" w:rsidRPr="007840B6" w:rsidRDefault="008F512A" w:rsidP="008F512A">
      <w:pPr>
        <w:shd w:val="clear" w:color="auto" w:fill="FFFFFF"/>
        <w:spacing w:after="0" w:line="360" w:lineRule="auto"/>
        <w:rPr>
          <w:rFonts w:ascii="Times New Roman" w:eastAsia="Times New Roman" w:hAnsi="Times New Roman" w:cs="Times New Roman"/>
          <w:b/>
          <w:bCs/>
          <w:sz w:val="24"/>
          <w:szCs w:val="24"/>
          <w:shd w:val="clear" w:color="auto" w:fill="FFFFFF"/>
        </w:rPr>
      </w:pPr>
    </w:p>
    <w:p w:rsidR="008F512A" w:rsidRPr="007840B6" w:rsidRDefault="008F512A" w:rsidP="008F512A">
      <w:pPr>
        <w:spacing w:after="0" w:line="360" w:lineRule="auto"/>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bCs/>
          <w:color w:val="8B0000"/>
          <w:sz w:val="24"/>
          <w:szCs w:val="24"/>
          <w:shd w:val="clear" w:color="auto" w:fill="FFFFFF"/>
        </w:rPr>
        <w:t>1.</w:t>
      </w:r>
      <w:r w:rsidRPr="00163823">
        <w:rPr>
          <w:rFonts w:ascii="Times New Roman" w:eastAsia="Times New Roman" w:hAnsi="Times New Roman" w:cs="Times New Roman"/>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Prezentele condiţii stabilesc cerinţele necesare pentru valabilitatea atestatului destinat activităţii de executare și/sau verificare de lucrări de instalații electrice.</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2</w:t>
      </w:r>
      <w:r w:rsidRPr="00163823">
        <w:rPr>
          <w:rFonts w:ascii="Times New Roman" w:eastAsia="Times New Roman" w:hAnsi="Times New Roman" w:cs="Times New Roman"/>
          <w:bCs/>
          <w:sz w:val="24"/>
          <w:szCs w:val="24"/>
          <w:shd w:val="clear" w:color="auto" w:fill="FFFFFF"/>
        </w:rPr>
        <w:t>.</w:t>
      </w:r>
      <w:r w:rsidRPr="00163823">
        <w:rPr>
          <w:rFonts w:ascii="Times New Roman" w:eastAsia="Times New Roman" w:hAnsi="Times New Roman" w:cs="Times New Roman"/>
          <w:sz w:val="24"/>
          <w:szCs w:val="24"/>
          <w:shd w:val="clear" w:color="auto" w:fill="FFFFFF"/>
        </w:rPr>
        <w:t xml:space="preserve"> Titularul are dreptul să factureze şi să încaseze contravaloarea serviciilor prestate în baza contractelor încheiate.</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3</w:t>
      </w:r>
      <w:r w:rsidRPr="00163823">
        <w:rPr>
          <w:rFonts w:ascii="Times New Roman" w:eastAsia="Times New Roman" w:hAnsi="Times New Roman" w:cs="Times New Roman"/>
          <w:bCs/>
          <w:sz w:val="24"/>
          <w:szCs w:val="24"/>
          <w:shd w:val="clear" w:color="auto" w:fill="FFFFFF"/>
        </w:rPr>
        <w:t>.</w:t>
      </w:r>
      <w:r w:rsidRPr="00163823">
        <w:rPr>
          <w:rFonts w:ascii="Times New Roman" w:eastAsia="Times New Roman" w:hAnsi="Times New Roman" w:cs="Times New Roman"/>
          <w:sz w:val="24"/>
          <w:szCs w:val="24"/>
          <w:shd w:val="clear" w:color="auto" w:fill="FFFFFF"/>
        </w:rPr>
        <w:t xml:space="preserve"> Titularul are dreptul să solicite, în scris, ANRE suspendarea atestatului, în situaţia în care nu mai doreşte să îşi continue activitatea atestată pentru o perioadă determinată.</w:t>
      </w:r>
    </w:p>
    <w:p w:rsidR="008F512A" w:rsidRPr="007840B6" w:rsidRDefault="008F512A" w:rsidP="008F512A">
      <w:pPr>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4</w:t>
      </w:r>
      <w:r w:rsidRPr="00163823">
        <w:rPr>
          <w:rFonts w:ascii="Times New Roman" w:eastAsia="Times New Roman" w:hAnsi="Times New Roman" w:cs="Times New Roman"/>
          <w:b/>
          <w:bCs/>
          <w:sz w:val="24"/>
          <w:szCs w:val="24"/>
          <w:shd w:val="clear" w:color="auto" w:fill="FFFFFF"/>
        </w:rPr>
        <w:t>.</w:t>
      </w:r>
      <w:r w:rsidRPr="00163823">
        <w:rPr>
          <w:rFonts w:ascii="Times New Roman" w:eastAsia="Times New Roman" w:hAnsi="Times New Roman" w:cs="Times New Roman"/>
          <w:sz w:val="24"/>
          <w:szCs w:val="24"/>
          <w:shd w:val="clear" w:color="auto" w:fill="FFFFFF"/>
        </w:rPr>
        <w:t xml:space="preserve"> Titularul are dreptul să solicite, în scris, ANRE retragerea atestatului, în situaţia în care nu mai doreşte să îşi continue activitatea atestată.</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noProof/>
          <w:sz w:val="24"/>
          <w:szCs w:val="24"/>
        </w:rPr>
        <w:t>5</w:t>
      </w:r>
      <w:r w:rsidRPr="00163823">
        <w:rPr>
          <w:rFonts w:ascii="Times New Roman" w:eastAsia="Times New Roman" w:hAnsi="Times New Roman" w:cs="Times New Roman"/>
          <w:noProof/>
          <w:sz w:val="24"/>
          <w:szCs w:val="24"/>
        </w:rPr>
        <w:t>. Pe perioada de valabilitate a atestatului, titularul de atestat are dreptul de a desfăşura activităţi şi de a realiza lucrări potrivit competenţelor acordate de tipul de atestat pe care îl deţine, prevăzute în anexa nr.</w:t>
      </w:r>
      <w:r>
        <w:rPr>
          <w:rFonts w:ascii="Times New Roman" w:eastAsia="Times New Roman" w:hAnsi="Times New Roman" w:cs="Times New Roman"/>
          <w:noProof/>
          <w:sz w:val="24"/>
          <w:szCs w:val="24"/>
        </w:rPr>
        <w:t xml:space="preserve"> </w:t>
      </w:r>
      <w:r>
        <w:rPr>
          <w:rFonts w:ascii="Times New Roman" w:eastAsia="Times New Roman" w:hAnsi="Times New Roman" w:cs="Times New Roman"/>
          <w:bCs/>
          <w:sz w:val="24"/>
          <w:szCs w:val="24"/>
          <w:shd w:val="clear" w:color="auto" w:fill="FFFFFF"/>
        </w:rPr>
        <w:t>3</w:t>
      </w:r>
      <w:r w:rsidR="00F5744B">
        <w:rPr>
          <w:rFonts w:ascii="Times New Roman" w:eastAsia="Times New Roman" w:hAnsi="Times New Roman" w:cs="Times New Roman"/>
          <w:bCs/>
          <w:sz w:val="24"/>
          <w:szCs w:val="24"/>
          <w:shd w:val="clear" w:color="auto" w:fill="FFFFFF"/>
        </w:rPr>
        <w:t xml:space="preserve"> la</w:t>
      </w:r>
      <w:r w:rsidR="00BE2BED">
        <w:rPr>
          <w:rFonts w:ascii="Times New Roman" w:eastAsia="Times New Roman" w:hAnsi="Times New Roman" w:cs="Times New Roman"/>
          <w:bCs/>
          <w:sz w:val="24"/>
          <w:szCs w:val="24"/>
          <w:shd w:val="clear" w:color="auto" w:fill="FFFFFF"/>
        </w:rPr>
        <w:t xml:space="preserve"> regulament</w:t>
      </w:r>
      <w:r w:rsidRPr="00857034">
        <w:rPr>
          <w:rFonts w:ascii="Times New Roman" w:eastAsia="Times New Roman" w:hAnsi="Times New Roman" w:cs="Times New Roman"/>
          <w:bCs/>
          <w:sz w:val="24"/>
          <w:szCs w:val="24"/>
          <w:shd w:val="clear" w:color="auto" w:fill="FFFFFF"/>
        </w:rPr>
        <w:t xml:space="preserve">. </w:t>
      </w:r>
      <w:r w:rsidRPr="00163823">
        <w:rPr>
          <w:rFonts w:ascii="Times New Roman" w:eastAsia="Times New Roman" w:hAnsi="Times New Roman" w:cs="Times New Roman"/>
          <w:sz w:val="24"/>
          <w:szCs w:val="24"/>
          <w:shd w:val="clear" w:color="auto" w:fill="FFFFFF"/>
        </w:rPr>
        <w:t>Pe perioada de valabilitate a atestatului, titularul de atestat are următoarele obligaţii: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a)</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respecte</w:t>
      </w:r>
      <w:r>
        <w:rPr>
          <w:rFonts w:ascii="Times New Roman" w:eastAsia="Times New Roman" w:hAnsi="Times New Roman" w:cs="Times New Roman"/>
          <w:color w:val="000000"/>
          <w:sz w:val="24"/>
          <w:szCs w:val="24"/>
          <w:shd w:val="clear" w:color="auto" w:fill="FFFFFF"/>
        </w:rPr>
        <w:t xml:space="preserve"> </w:t>
      </w:r>
      <w:r w:rsidRPr="00163823">
        <w:rPr>
          <w:rFonts w:ascii="Times New Roman" w:eastAsia="Times New Roman" w:hAnsi="Times New Roman" w:cs="Times New Roman"/>
          <w:noProof/>
          <w:sz w:val="24"/>
          <w:szCs w:val="24"/>
        </w:rPr>
        <w:t>prevederile din:</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Legea energiei electrice şi gazelor naturale nr. 123/2012, cu modificările şi completările ulterioare;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xml:space="preserve">prezentele condiţii-cadru de valabilitate </w:t>
      </w:r>
      <w:r>
        <w:rPr>
          <w:rFonts w:ascii="Times New Roman" w:eastAsia="Times New Roman" w:hAnsi="Times New Roman" w:cs="Times New Roman"/>
          <w:noProof/>
          <w:sz w:val="24"/>
          <w:szCs w:val="24"/>
        </w:rPr>
        <w:t>asociate</w:t>
      </w:r>
      <w:r w:rsidRPr="00163823">
        <w:rPr>
          <w:rFonts w:ascii="Times New Roman" w:eastAsia="Times New Roman" w:hAnsi="Times New Roman" w:cs="Times New Roman"/>
          <w:noProof/>
          <w:sz w:val="24"/>
          <w:szCs w:val="24"/>
        </w:rPr>
        <w:t xml:space="preserve"> atestatului;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noProof/>
          <w:sz w:val="24"/>
          <w:szCs w:val="24"/>
        </w:rPr>
        <w:t>-</w:t>
      </w:r>
      <w:r w:rsidRPr="00163823">
        <w:t xml:space="preserve">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 aprobat prin ordin al președintelui ANRE</w:t>
      </w:r>
      <w:r w:rsidRPr="00163823">
        <w:rPr>
          <w:rFonts w:ascii="Times New Roman" w:eastAsia="Times New Roman" w:hAnsi="Times New Roman" w:cs="Times New Roman"/>
          <w:noProof/>
          <w:sz w:val="24"/>
          <w:szCs w:val="24"/>
        </w:rPr>
        <w: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 orice alte reglementări emise de ANRE, aplicabile activităţilor atestate,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
          <w:bCs/>
          <w:noProof/>
          <w:sz w:val="24"/>
          <w:szCs w:val="24"/>
        </w:rPr>
        <w:t xml:space="preserve">- </w:t>
      </w:r>
      <w:r w:rsidRPr="00163823">
        <w:rPr>
          <w:rFonts w:ascii="Times New Roman" w:eastAsia="Times New Roman" w:hAnsi="Times New Roman" w:cs="Times New Roman"/>
          <w:noProof/>
          <w:sz w:val="24"/>
          <w:szCs w:val="24"/>
        </w:rPr>
        <w:t>alte acte normative incidente, inclusiv cele privind protecţia persoanelor, bunurilor şi activităţilor;.</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b)</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deţină cel puțin structura minimă de personal autorizat prevăzută la art. 1</w:t>
      </w:r>
      <w:r w:rsidR="00EE11C2">
        <w:rPr>
          <w:rFonts w:ascii="Times New Roman" w:eastAsia="Times New Roman" w:hAnsi="Times New Roman" w:cs="Times New Roman"/>
          <w:noProof/>
          <w:sz w:val="24"/>
          <w:szCs w:val="24"/>
        </w:rPr>
        <w:t>4</w:t>
      </w:r>
      <w:r w:rsidRPr="00163823">
        <w:rPr>
          <w:rFonts w:ascii="Times New Roman" w:eastAsia="Times New Roman" w:hAnsi="Times New Roman" w:cs="Times New Roman"/>
          <w:noProof/>
          <w:sz w:val="24"/>
          <w:szCs w:val="24"/>
        </w:rPr>
        <w:t xml:space="preserve"> alin. (1) lit. </w:t>
      </w:r>
      <w:r w:rsidR="00371B19">
        <w:rPr>
          <w:rFonts w:ascii="Times New Roman" w:eastAsia="Times New Roman" w:hAnsi="Times New Roman" w:cs="Times New Roman"/>
          <w:noProof/>
          <w:sz w:val="24"/>
          <w:szCs w:val="24"/>
        </w:rPr>
        <w:t>d</w:t>
      </w:r>
      <w:r w:rsidRPr="00163823">
        <w:rPr>
          <w:rFonts w:ascii="Times New Roman" w:eastAsia="Times New Roman" w:hAnsi="Times New Roman" w:cs="Times New Roman"/>
          <w:noProof/>
          <w:sz w:val="24"/>
          <w:szCs w:val="24"/>
        </w:rPr>
        <w:t xml:space="preserve">) din </w:t>
      </w:r>
      <w:r w:rsidRPr="00163823">
        <w:rPr>
          <w:rFonts w:ascii="Times New Roman" w:eastAsia="Times New Roman" w:hAnsi="Times New Roman" w:cs="Times New Roman"/>
          <w:bCs/>
          <w:noProof/>
          <w:sz w:val="24"/>
          <w:szCs w:val="24"/>
        </w:rPr>
        <w:t>Regulamentul pentru atestarea operatorilor economici care proiectează, execută şi verifică instalaţii electrice</w:t>
      </w:r>
      <w:r w:rsidRPr="00163823">
        <w:rPr>
          <w:rFonts w:ascii="Times New Roman" w:eastAsia="Times New Roman" w:hAnsi="Times New Roman" w:cs="Times New Roman"/>
          <w:noProof/>
          <w:sz w:val="24"/>
          <w:szCs w:val="24"/>
        </w:rPr>
        <w:t>, corespunzătoare tipului de atestat deţinut şi să aloce personalul din acea structură pentru realizarea lucrărilor/activităţilor contractate;</w:t>
      </w:r>
    </w:p>
    <w:p w:rsidR="00FF1275" w:rsidRDefault="008F512A" w:rsidP="00FF1275">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c)</w:t>
      </w:r>
      <w:r w:rsidRPr="00163823">
        <w:rPr>
          <w:rFonts w:ascii="Times New Roman" w:eastAsia="Times New Roman" w:hAnsi="Times New Roman" w:cs="Times New Roman"/>
          <w:sz w:val="24"/>
          <w:szCs w:val="24"/>
          <w:shd w:val="clear" w:color="auto" w:fill="FFFFFF"/>
        </w:rPr>
        <w:t xml:space="preserve"> </w:t>
      </w:r>
      <w:r w:rsidR="00FF1275" w:rsidRPr="00163823">
        <w:rPr>
          <w:rFonts w:ascii="Times New Roman" w:eastAsia="Times New Roman" w:hAnsi="Times New Roman" w:cs="Times New Roman"/>
          <w:noProof/>
          <w:sz w:val="24"/>
          <w:szCs w:val="24"/>
        </w:rPr>
        <w:t xml:space="preserve">să deţină, în proprietate sau în folosinţă, </w:t>
      </w:r>
      <w:r w:rsidR="00FF1275">
        <w:rPr>
          <w:rFonts w:ascii="Times New Roman" w:eastAsia="Times New Roman" w:hAnsi="Times New Roman" w:cs="Times New Roman"/>
          <w:noProof/>
          <w:sz w:val="24"/>
          <w:szCs w:val="24"/>
        </w:rPr>
        <w:t xml:space="preserve">cel puțin </w:t>
      </w:r>
      <w:r w:rsidR="00FF1275" w:rsidRPr="00163823">
        <w:rPr>
          <w:rFonts w:ascii="Times New Roman" w:eastAsia="Times New Roman" w:hAnsi="Times New Roman" w:cs="Times New Roman"/>
          <w:noProof/>
          <w:sz w:val="24"/>
          <w:szCs w:val="24"/>
        </w:rPr>
        <w:t xml:space="preserve">dotările tehnico-materiale </w:t>
      </w:r>
      <w:r w:rsidR="00371B19">
        <w:rPr>
          <w:rFonts w:ascii="Times New Roman" w:eastAsia="Times New Roman" w:hAnsi="Times New Roman" w:cs="Times New Roman"/>
          <w:noProof/>
          <w:sz w:val="24"/>
          <w:szCs w:val="24"/>
        </w:rPr>
        <w:t>minime prevăzute în anexa nr. 6</w:t>
      </w:r>
      <w:r w:rsidR="00F5744B">
        <w:rPr>
          <w:rFonts w:ascii="Times New Roman" w:eastAsia="Times New Roman" w:hAnsi="Times New Roman" w:cs="Times New Roman"/>
          <w:noProof/>
          <w:sz w:val="24"/>
          <w:szCs w:val="24"/>
        </w:rPr>
        <w:t xml:space="preserve"> </w:t>
      </w:r>
      <w:r w:rsidR="00F5744B">
        <w:rPr>
          <w:rFonts w:ascii="Times New Roman" w:eastAsia="Times New Roman" w:hAnsi="Times New Roman" w:cs="Times New Roman"/>
          <w:bCs/>
          <w:sz w:val="24"/>
          <w:szCs w:val="24"/>
          <w:shd w:val="clear" w:color="auto" w:fill="FFFFFF"/>
        </w:rPr>
        <w:t>la regulament</w:t>
      </w:r>
      <w:r w:rsidR="00FF1275" w:rsidRPr="00163823">
        <w:rPr>
          <w:rFonts w:ascii="Times New Roman" w:eastAsia="Times New Roman" w:hAnsi="Times New Roman" w:cs="Times New Roman"/>
          <w:noProof/>
          <w:sz w:val="24"/>
          <w:szCs w:val="24"/>
        </w:rPr>
        <w:t>;</w:t>
      </w:r>
    </w:p>
    <w:p w:rsidR="00EE11C2" w:rsidRPr="007840B6" w:rsidRDefault="00EE11C2" w:rsidP="00EE11C2">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lastRenderedPageBreak/>
        <w:t>d)</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subcontracteze lucrări de instalaţii electrice sau părţi ale acestora numai către un titular de atestat ce are competenţe corespunzătoare tipurilor de lucrări pe care le subcontractează;</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e)</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numai la nivelul competenţelor prevăzute în regulament pentru tipul de atestat deţinut;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f)</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realizeze lucrări de instalaţii electrice, în conformitate cu reglementările tehnice în vigoare,  numai după obţinerea tuturor autorizaţiilor, acordurilor şi avizelor prevăzute de legislaţia în materie şi cu respectarea restricţiilor/condiţiilor stabilite prin acestea;</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noProof/>
          <w:sz w:val="24"/>
          <w:szCs w:val="24"/>
        </w:rPr>
        <w:t>g) să ţin</w:t>
      </w:r>
      <w:r>
        <w:rPr>
          <w:rFonts w:ascii="Times New Roman" w:eastAsia="Times New Roman" w:hAnsi="Times New Roman" w:cs="Times New Roman"/>
          <w:noProof/>
          <w:sz w:val="24"/>
          <w:szCs w:val="24"/>
        </w:rPr>
        <w:t xml:space="preserve">ă evidenţa lucrărilor executate și/sau </w:t>
      </w:r>
      <w:r w:rsidRPr="00163823">
        <w:rPr>
          <w:rFonts w:ascii="Times New Roman" w:eastAsia="Times New Roman" w:hAnsi="Times New Roman" w:cs="Times New Roman"/>
          <w:noProof/>
          <w:sz w:val="24"/>
          <w:szCs w:val="24"/>
        </w:rPr>
        <w:t>verificare contracte, în ordine cronologică, într-un registru unic de evidenţă, inclusiv în format electronic, care să cuprindă cel puţin următoarele: denumirea beneficiarului, denumirea obiectivului de investiţii, amplasamentul (judeţul, localitatea, strada, numărul), numărul şi data încheierii contractului de prestări servicii, precum şi data la care acesta a fost finalizat, electricienii autorizaţi de ANRE care au efectuat lucrarea (nume şi prenume, tip atestat şi număr</w:t>
      </w:r>
      <w:r w:rsidR="00371B19">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autorizație</w:t>
      </w:r>
      <w:r w:rsidRPr="00163823">
        <w:rPr>
          <w:rFonts w:ascii="Times New Roman" w:eastAsia="Times New Roman" w:hAnsi="Times New Roman" w:cs="Times New Roman"/>
          <w:noProof/>
          <w:sz w:val="24"/>
          <w:szCs w:val="24"/>
        </w:rPr>
        <w:t>), observaţii; în acest registru se evidenţiază şi contractul/contractele de subantrepriză încheiat/încheiate; informaţiile se completează în termen de 5 zile lucrătoare de la deţinerea fiecărei informaţii.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lang w:val="ro-RO"/>
        </w:rPr>
      </w:pPr>
      <w:r w:rsidRPr="00163823">
        <w:rPr>
          <w:rFonts w:ascii="Times New Roman" w:eastAsia="Times New Roman" w:hAnsi="Times New Roman" w:cs="Times New Roman"/>
          <w:noProof/>
          <w:sz w:val="24"/>
          <w:szCs w:val="24"/>
        </w:rPr>
        <w:t>h) s</w:t>
      </w:r>
      <w:r w:rsidRPr="00163823">
        <w:rPr>
          <w:rFonts w:ascii="Times New Roman" w:eastAsia="Times New Roman" w:hAnsi="Times New Roman" w:cs="Times New Roman"/>
          <w:noProof/>
          <w:sz w:val="24"/>
          <w:szCs w:val="24"/>
          <w:lang w:val="ro-RO"/>
        </w:rPr>
        <w:t>ă transmită la ANRE anual, până la data împlinirii fiecărui an de valabilitate a atestatului, în format electronic, la o adresă de e-mail pusă la dispoziţie în acest scop,</w:t>
      </w:r>
      <w:r w:rsidRPr="00163823">
        <w:t xml:space="preserve"> </w:t>
      </w:r>
      <w:r w:rsidRPr="00163823">
        <w:rPr>
          <w:rFonts w:ascii="Times New Roman" w:eastAsia="Times New Roman" w:hAnsi="Times New Roman" w:cs="Times New Roman"/>
          <w:noProof/>
          <w:sz w:val="24"/>
          <w:szCs w:val="24"/>
          <w:lang w:val="ro-RO"/>
        </w:rPr>
        <w:t xml:space="preserve">fişa cu privire la personalul operatorului economic - structura cu personalul angajat/contractat, alocat activităţilor supuse atestării, întocmită conform anexei nr. </w:t>
      </w:r>
      <w:r w:rsidR="00FF1275">
        <w:rPr>
          <w:rFonts w:ascii="Times New Roman" w:eastAsia="Times New Roman" w:hAnsi="Times New Roman" w:cs="Times New Roman"/>
          <w:noProof/>
          <w:sz w:val="24"/>
          <w:szCs w:val="24"/>
          <w:lang w:val="ro-RO"/>
        </w:rPr>
        <w:t>7</w:t>
      </w:r>
      <w:r w:rsidRPr="00163823">
        <w:rPr>
          <w:rFonts w:ascii="Times New Roman" w:eastAsia="Times New Roman" w:hAnsi="Times New Roman" w:cs="Times New Roman"/>
          <w:noProof/>
          <w:sz w:val="24"/>
          <w:szCs w:val="24"/>
          <w:lang w:val="ro-RO"/>
        </w:rPr>
        <w:t xml:space="preserve"> din Regulamentul pentru atestarea operatorilor economici care proiectează, execută şi verifică instalaţii electrice, aprobat prin ordin al președintelui ANRE, din care să reiasă asigurarea, pentru fiecare tip de atestat deținut, a structurii minime de personal, conform corespondenței indicate în anexa nr. </w:t>
      </w:r>
      <w:r w:rsidR="00FF1275">
        <w:rPr>
          <w:rFonts w:ascii="Times New Roman" w:eastAsia="Times New Roman" w:hAnsi="Times New Roman" w:cs="Times New Roman"/>
          <w:noProof/>
          <w:sz w:val="24"/>
          <w:szCs w:val="24"/>
          <w:lang w:val="ro-RO"/>
        </w:rPr>
        <w:t>8</w:t>
      </w:r>
      <w:r w:rsidR="00D502E7">
        <w:rPr>
          <w:rFonts w:ascii="Times New Roman" w:eastAsia="Times New Roman" w:hAnsi="Times New Roman" w:cs="Times New Roman"/>
          <w:noProof/>
          <w:sz w:val="24"/>
          <w:szCs w:val="24"/>
          <w:lang w:val="ro-RO"/>
        </w:rPr>
        <w:t xml:space="preserve"> la regulament</w:t>
      </w:r>
      <w:r w:rsidRPr="00163823">
        <w:rPr>
          <w:rFonts w:ascii="Times New Roman" w:eastAsia="Times New Roman" w:hAnsi="Times New Roman" w:cs="Times New Roman"/>
          <w:noProof/>
          <w:sz w:val="24"/>
          <w:szCs w:val="24"/>
          <w:lang w:val="ro-RO"/>
        </w:rPr>
        <w:t>; fişa va fi însoţită de extrase</w:t>
      </w:r>
      <w:r w:rsidRPr="007840B6">
        <w:rPr>
          <w:rFonts w:ascii="Times New Roman" w:eastAsia="Times New Roman" w:hAnsi="Times New Roman" w:cs="Times New Roman"/>
          <w:noProof/>
          <w:sz w:val="24"/>
          <w:szCs w:val="24"/>
          <w:lang w:val="ro-RO"/>
        </w:rPr>
        <w:t xml:space="preserve"> din Registrul electronic de evidenţă al salariaţilor (care se completează la nivelul operatorului economic şi se transmite la inspectoratul teritorial de muncă potrivit normelor în vigoare), datat</w:t>
      </w:r>
      <w:r w:rsidRPr="00163823">
        <w:rPr>
          <w:rFonts w:ascii="Times New Roman" w:eastAsia="Times New Roman" w:hAnsi="Times New Roman" w:cs="Times New Roman"/>
          <w:noProof/>
          <w:sz w:val="24"/>
          <w:szCs w:val="24"/>
          <w:lang w:val="ro-RO"/>
        </w:rPr>
        <w:t>e şi semnate de reprezentantul legal al titular de atestat, din care să rezulte calitatea de angajaţi</w:t>
      </w:r>
      <w:r>
        <w:rPr>
          <w:rFonts w:ascii="Times New Roman" w:eastAsia="Times New Roman" w:hAnsi="Times New Roman" w:cs="Times New Roman"/>
          <w:noProof/>
          <w:sz w:val="24"/>
          <w:szCs w:val="24"/>
          <w:lang w:val="ro-RO"/>
        </w:rPr>
        <w:t xml:space="preserve"> </w:t>
      </w:r>
      <w:r w:rsidRPr="00163823">
        <w:rPr>
          <w:rFonts w:ascii="Times New Roman" w:eastAsia="Times New Roman" w:hAnsi="Times New Roman" w:cs="Times New Roman"/>
          <w:noProof/>
          <w:sz w:val="24"/>
          <w:szCs w:val="24"/>
          <w:lang w:val="ro-RO"/>
        </w:rPr>
        <w:t>a persoanelor din structura de personal care cuprinde repartizarea personalului pe specialităţi, sau, după caz, de copia certificată pentru conformitate a contractelor de prestări servicii încheiate cu aceștia;</w:t>
      </w:r>
    </w:p>
    <w:p w:rsidR="008F512A" w:rsidRPr="007840B6" w:rsidRDefault="008F512A" w:rsidP="008F512A">
      <w:pPr>
        <w:shd w:val="clear" w:color="auto" w:fill="FFFFFF"/>
        <w:spacing w:after="0" w:line="360" w:lineRule="auto"/>
        <w:jc w:val="both"/>
        <w:rPr>
          <w:rFonts w:ascii="Times New Roman" w:eastAsia="Verdana" w:hAnsi="Times New Roman" w:cs="Times New Roman"/>
          <w:noProof/>
          <w:sz w:val="24"/>
          <w:szCs w:val="24"/>
        </w:rPr>
      </w:pPr>
      <w:r w:rsidRPr="00163823">
        <w:rPr>
          <w:rFonts w:ascii="Times New Roman" w:eastAsia="Times New Roman" w:hAnsi="Times New Roman" w:cs="Times New Roman"/>
          <w:bCs/>
          <w:sz w:val="24"/>
          <w:szCs w:val="24"/>
        </w:rPr>
        <w:t>i)</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furnizeze corect şi complet, în termenul precizat de ANRE, datele şi informaţiile solicitate,  să îndeplinească măsurile dispuse şi să dea curs convocărilor adresate de către ANRE;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j)</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îndeplinească măsurile de conformare dispuse de ANRE în termenele stabilite;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sidRPr="00163823">
        <w:rPr>
          <w:rFonts w:ascii="Times New Roman" w:eastAsia="Times New Roman" w:hAnsi="Times New Roman" w:cs="Times New Roman"/>
          <w:bCs/>
          <w:sz w:val="24"/>
          <w:szCs w:val="24"/>
        </w:rPr>
        <w:t>k)</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permită accesul reprezentanţilor ANRE pentru realizarea de controale/inspecţii/verificări, în conformitate cu reglementările în vigoare;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noProof/>
          <w:sz w:val="24"/>
          <w:szCs w:val="24"/>
        </w:rPr>
        <w:lastRenderedPageBreak/>
        <w:t xml:space="preserve">l) să execute lucrări </w:t>
      </w:r>
      <w:r>
        <w:rPr>
          <w:rFonts w:ascii="Times New Roman" w:eastAsia="Times New Roman" w:hAnsi="Times New Roman" w:cs="Times New Roman"/>
          <w:noProof/>
          <w:sz w:val="24"/>
          <w:szCs w:val="24"/>
        </w:rPr>
        <w:t xml:space="preserve">de instalații electrice </w:t>
      </w:r>
      <w:r w:rsidRPr="00163823">
        <w:rPr>
          <w:rFonts w:ascii="Times New Roman" w:eastAsia="Times New Roman" w:hAnsi="Times New Roman" w:cs="Times New Roman"/>
          <w:noProof/>
          <w:sz w:val="24"/>
          <w:szCs w:val="24"/>
        </w:rPr>
        <w:t>doar pe baza unor documentaţii de proiectare elaborate de titulari atestaţi şi verificate de persoane autorizate ca verificator de proiecte, în conformitate cu prevederile legale în vigoare;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m)</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se asigure că lucrări</w:t>
      </w:r>
      <w:r>
        <w:rPr>
          <w:rFonts w:ascii="Times New Roman" w:eastAsia="Times New Roman" w:hAnsi="Times New Roman" w:cs="Times New Roman"/>
          <w:noProof/>
          <w:sz w:val="24"/>
          <w:szCs w:val="24"/>
        </w:rPr>
        <w:t xml:space="preserve">le de executare a instalațiilor electrice </w:t>
      </w:r>
      <w:r w:rsidRPr="00163823">
        <w:rPr>
          <w:rFonts w:ascii="Times New Roman" w:eastAsia="Times New Roman" w:hAnsi="Times New Roman" w:cs="Times New Roman"/>
          <w:noProof/>
          <w:sz w:val="24"/>
          <w:szCs w:val="24"/>
        </w:rPr>
        <w:t>sunt supuse verificării de către persoane autorizate ca responsabil tehnic cu execuţia care nu au participat la realizarea lucrării, în conformitate cu legislaţia în vigoare şi cu prescripţiile şi normele tehnice aplicabile;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n</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instituie şi să menţină un sistem de înregistrare şi soluţionare privind reclamaţiile făcute la adresa sa de către clienţi, în legătură cu modul în care îşi desfăşoară activităţile pentru care este atestat, şi să transmită, la cererea ANRE, informaţii privind reclamaţiile înregistrate şi modul lor de soluţionare;</w:t>
      </w:r>
    </w:p>
    <w:p w:rsidR="008F512A" w:rsidRPr="007840B6" w:rsidRDefault="008F512A" w:rsidP="008F512A">
      <w:pPr>
        <w:shd w:val="clear" w:color="auto" w:fill="FFFFFF"/>
        <w:spacing w:after="0" w:line="36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Cs/>
          <w:sz w:val="24"/>
          <w:szCs w:val="24"/>
        </w:rPr>
        <w:t>o</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nu se angajeze în practici cu potenţial caracter anticoncurenţial şi să nu împiedice alţi titulari de atestate să se angajeze în contractarea sau realizarea activităţilor pentru care deţin atestat;</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bCs/>
          <w:sz w:val="24"/>
          <w:szCs w:val="24"/>
        </w:rPr>
        <w:t>p</w:t>
      </w:r>
      <w:r w:rsidRPr="00163823">
        <w:rPr>
          <w:rFonts w:ascii="Times New Roman" w:eastAsia="Times New Roman" w:hAnsi="Times New Roman" w:cs="Times New Roman"/>
          <w:bCs/>
          <w:sz w:val="24"/>
          <w:szCs w:val="24"/>
        </w:rPr>
        <w:t>)</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noProof/>
          <w:sz w:val="24"/>
          <w:szCs w:val="24"/>
        </w:rPr>
        <w:t>să asigure egalitatea de tratament a clienţilor săi;</w:t>
      </w:r>
    </w:p>
    <w:p w:rsidR="008F512A" w:rsidRPr="007840B6" w:rsidRDefault="008F512A" w:rsidP="008F512A">
      <w:pPr>
        <w:shd w:val="clear" w:color="auto" w:fill="FFFFFF"/>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q</w:t>
      </w:r>
      <w:r w:rsidRPr="00163823">
        <w:rPr>
          <w:rFonts w:ascii="Times New Roman" w:eastAsia="Times New Roman" w:hAnsi="Times New Roman" w:cs="Times New Roman"/>
          <w:noProof/>
          <w:sz w:val="24"/>
          <w:szCs w:val="24"/>
        </w:rPr>
        <w:t>) să asigure o garanție a lucrării de instalații electrice executate/verificate, în baza unui contract stabilit și semnat împreună cu beneficiarul lucrării</w:t>
      </w:r>
    </w:p>
    <w:p w:rsidR="008F512A" w:rsidRPr="00F5727D" w:rsidRDefault="008F512A" w:rsidP="008F512A">
      <w:pPr>
        <w:shd w:val="clear" w:color="auto" w:fill="FFFFFF"/>
        <w:spacing w:after="0" w:line="360" w:lineRule="auto"/>
        <w:jc w:val="both"/>
        <w:rPr>
          <w:rFonts w:ascii="Times New Roman" w:eastAsia="Verdana" w:hAnsi="Times New Roman" w:cs="Times New Roman"/>
          <w:sz w:val="24"/>
          <w:szCs w:val="24"/>
        </w:rPr>
      </w:pPr>
      <w:r w:rsidRPr="00163823">
        <w:rPr>
          <w:rFonts w:ascii="Times New Roman" w:eastAsia="Times New Roman" w:hAnsi="Times New Roman" w:cs="Times New Roman"/>
          <w:sz w:val="24"/>
          <w:szCs w:val="24"/>
          <w:shd w:val="clear" w:color="auto" w:fill="FFFFFF"/>
        </w:rPr>
        <w:t>r) să nu abuzeze de sistemul clasificării informaţiilor şi să permită asigurarea transparenţei informaţiilor publice.</w:t>
      </w:r>
    </w:p>
    <w:p w:rsidR="008F512A" w:rsidRDefault="008F512A"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8F512A" w:rsidRDefault="008F512A"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8F512A" w:rsidRDefault="008F512A"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DE6419" w:rsidRDefault="00DE6419"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F5744B" w:rsidRDefault="00F5744B"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DE6419" w:rsidRDefault="00DE6419"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D05FC9" w:rsidRPr="007840B6" w:rsidRDefault="00D05FC9" w:rsidP="009A7BC9">
      <w:pPr>
        <w:shd w:val="clear" w:color="auto" w:fill="FFFFFF"/>
        <w:spacing w:after="0" w:line="360" w:lineRule="auto"/>
        <w:jc w:val="both"/>
        <w:rPr>
          <w:rFonts w:ascii="Times New Roman" w:eastAsia="Times New Roman" w:hAnsi="Times New Roman" w:cs="Times New Roman"/>
          <w:b/>
          <w:bCs/>
          <w:sz w:val="24"/>
          <w:szCs w:val="24"/>
          <w:shd w:val="clear" w:color="auto" w:fill="FFFFFF"/>
        </w:rPr>
      </w:pPr>
    </w:p>
    <w:p w:rsidR="00DE6419" w:rsidRPr="007840B6" w:rsidRDefault="00DE6419" w:rsidP="00DE6419">
      <w:pPr>
        <w:spacing w:after="0" w:line="240" w:lineRule="auto"/>
        <w:jc w:val="right"/>
        <w:rPr>
          <w:rFonts w:ascii="Times New Roman" w:eastAsia="Times New Roman" w:hAnsi="Times New Roman" w:cs="Times New Roman"/>
          <w:b/>
          <w:sz w:val="24"/>
          <w:szCs w:val="24"/>
        </w:rPr>
      </w:pPr>
    </w:p>
    <w:p w:rsidR="00DE6419" w:rsidRPr="007840B6" w:rsidRDefault="00DE6419" w:rsidP="00DE6419">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 xml:space="preserve">Anexa nr. </w:t>
      </w:r>
      <w:r>
        <w:rPr>
          <w:rFonts w:ascii="Times New Roman" w:eastAsia="Times New Roman" w:hAnsi="Times New Roman" w:cs="Times New Roman"/>
          <w:b/>
          <w:sz w:val="24"/>
          <w:szCs w:val="24"/>
        </w:rPr>
        <w:t>3</w:t>
      </w:r>
    </w:p>
    <w:p w:rsidR="00DE6419" w:rsidRPr="007840B6" w:rsidRDefault="00DE6419" w:rsidP="00DE6419">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AD4B96" w:rsidRDefault="00AD4B96" w:rsidP="00DE6419">
      <w:pPr>
        <w:spacing w:after="0" w:line="240" w:lineRule="auto"/>
        <w:jc w:val="center"/>
        <w:rPr>
          <w:rFonts w:ascii="Times New Roman" w:eastAsia="Times New Roman" w:hAnsi="Times New Roman" w:cs="Times New Roman"/>
          <w:b/>
          <w:sz w:val="24"/>
          <w:szCs w:val="24"/>
        </w:rPr>
      </w:pPr>
    </w:p>
    <w:p w:rsidR="00DE6419" w:rsidRPr="007840B6" w:rsidRDefault="00DE6419" w:rsidP="00DE6419">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Competenţele titularilor de atestate acordate de ANRE</w:t>
      </w:r>
      <w:r w:rsidRPr="00163823">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5"/>
        <w:gridCol w:w="9265"/>
      </w:tblGrid>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Tip atestat</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Competenţele titularului de atestat</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A1</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Realizează încercări/măsurători la echipamentele şi instalaţiile electrice de joasă tensiune, conform reglementărilor din domeniu, inclusiv normelor tehnice incidente.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A2</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A1 şi, în plus, realizează încercări/măsurători la echipamentele şi instalaţiile electrice de medie tensiune, conform reglementărilor din domeniu, inclusiv normelor tehnice incidente.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atestatelor de tip A1 şi A2 şi, în plus, realizează încercări/măsurători la echipamentele şi instalaţiile electrice de înaltă tensiune, conform reglementărilor din domeniu, inclusiv normelor tehnice incidente.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A3</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Încercări de echipamente şi instalaţii electrice în vederea certificării conformităţii tehnice a centralelor electrice în raport cu normele tehnice aplicabile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Bi</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A1 şi, în plus:</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execută instalaţii electrice exterioare/interioare aferente incintelor/clădirilor civile şi industriale;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execută instalaţii de utilizare de joasă tensiune;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execută, verifică, măsoară prize de pământ, instalaţii de legare la pământ şi de paratrăsnet aferente clădirilor civile şi industriale şi emite buletinele de verificare/măsurare aferente acestora.</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Be</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Bi şi, în plus, execută branşamente electrice şi instalaţii de racordare la joasă tensiune, aeriene şi/sau subterane, monofazate şi trifazate, destinate alimentării cu energie electrică a locurilor de consum, a locurilor de producere sau a celor de consum şi producere.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Bp</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Proiectează:</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exterioare/interioare aferente incintelor/clădirilor civile şi industriale;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utilizare de joasă tensiune;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branşamente electrice şi instalaţii de racordare la joasă tensiune, aeriene şi/sau subterane, monofazate şi trifazate, destinate alimentării cu energie electrică a locurilor de consum, a locurilor de producere sau a celor de consum şi producere.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atestatelor de tip Be şi Bp</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C1A</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Bp şi, în plus, proiectează:</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tensiuni nominale de 0,4 kV-20 kV aeriene şi/sau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posturi de transformare de medie tensiune (puncte de alimentare, puncte de conexiuni), inclusiv celulele aferente;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staţii de medie tensiune şi partea electrică de medie tensiune a staţiilor de înaltă tensiune;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reţele electrice de iluminat public aeriene şi/sau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 reţele de alimentare cu energie electrică a ansamblurilor de locuinţe;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 instalaţii electrice de curenţi slabi aferente (circuite secundare);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 baterii staţionare de acumulatori, instalaţii electrice de compensare a factorului de putere;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h) instalaţii de cabluri de fibră optică pentru transmitere de semnal;</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 instalaţii de comandă, control şi protecţii prin relee.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lastRenderedPageBreak/>
              <w:t>C2A</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Be şi, în plus, execută:</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tensiuni nominale de 0,4 kV-20 kV aeriene şi/ 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posturi de transformare de medie tensiune (puncte de alimentare, puncte de conexiuni), inclusiv celulele aferente;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staţii de medie tensiune şi partea electrică de medie tensiune a staţiilor de înaltă tensiune;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reţele electrice de iluminat public aeriene şi/sau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 reţele de alimentare cu energie electrică a ansamblurilor de locuinţe;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 instalaţii electrice de curenţi slabi aferente (circuite secundare);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 baterii staţionare de acumulatori, instalaţii electrice de compensare a factorului de putere;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h) instalaţii de cabluri de fibră optică pentru transmitere de semnal;</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 instalaţii de comandă, control şi protecţii prin relee;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j) măsurarea rezistenţei de izolaţie şi continuitate circuite, măsurarea rezistenţei de contact la PT;</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k) verificări şi încercări ale echipamentelor şi instalaţiilor electrice de medie tensiune, aferente reţelelor electrice de distribuţie şi posturilor de transformare.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C1B</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C1A şi, în plus, proiectează linii electrice cu tensiuni nominale de 0,4 kV-110 kV aeriene şi/sau subterane, inclusiv fir de gardă cu fibră optică inclusă pe LEA de 110 kV, staţii de medie tensiune şi 110 kV, precum şi partea electrică de medie tensiune a staţiilor cu tensiuni nominale mai mari sau egale cu 110 kV.</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C2B</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C2A şi, în plus, execută:</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tensiuni nominale de 0,4 kV-110 kV aeriene şi/sau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instalare de fir de gardă cu fibră optică inclusă pe LEA de 110 kV;</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verificări şi încercări ale echipamentelor şi instalaţiilor electrice de înaltă tensiune, aferente reţelelor electrice de distribuţie şi posturilor de transformare;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 staţii de medie tensiune şi 110 kV şi partea electrică de medie tensiune a staţiilor cu tensiuni nominale mai mari sau egale cu 110 kV.</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D1</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C1B şi, în plus, proiectează linii electrice cu orice tensiuni nominale standardizate aeriene şi/sau subterane, inclusiv fir de gardă cu fibră optică inclusă pe LEA.</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D2</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C2B şi, în plus, execută:</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linii electrice cu orice tensiuni nominale standardizate aeriene şi/sau subterane;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instalare de fir de gardă cu fibră optică inclusă pe LEA;</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verificări şi încercări ale echipamentelor şi instalaţiilor electrice aferente reţelelor electrice de transport şi distribuţie.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E1</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Toate competenţele atestatului de tip C1B şi, în plus, proiectează staţii electrice şi instalaţii electrice aparţinând părţii electrice a centralelor electrice cu orice tensiuni nominale standardizate, inclusiv:</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de curenţi slabi (circuite secundare);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comandă, control şi protecţii prin relee;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instalaţii electrice aferente serviciilor proprii din centrale şi staţii electrice.</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E2PA</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Execută lucrări la instalaţiile electrice de protecţie şi automatizări din staţiile electrice, inclusiv:</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 instalaţii electrice de curenţi slabi (circuite secundare)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b) instalaţii de comandă, control şi protecţii prin relee;</w:t>
            </w:r>
          </w:p>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 instalaţii electrice aferente serviciilor proprii din centrale şi staţii electrice.</w:t>
            </w:r>
          </w:p>
        </w:tc>
      </w:tr>
    </w:tbl>
    <w:p w:rsidR="00DE6419" w:rsidRPr="007840B6" w:rsidRDefault="00DE6419" w:rsidP="00DE6419">
      <w:pPr>
        <w:spacing w:after="0" w:line="240" w:lineRule="auto"/>
        <w:rPr>
          <w:rFonts w:ascii="Times New Roman" w:eastAsia="Times New Roman" w:hAnsi="Times New Roman" w:cs="Times New Roman"/>
          <w:color w:val="0000FF"/>
          <w:sz w:val="24"/>
          <w:szCs w:val="24"/>
        </w:rPr>
      </w:pPr>
    </w:p>
    <w:p w:rsidR="00DE6419" w:rsidRDefault="00DE6419" w:rsidP="009A7BC9">
      <w:pPr>
        <w:shd w:val="clear" w:color="auto" w:fill="FFFFFF"/>
        <w:spacing w:after="72" w:line="360" w:lineRule="auto"/>
        <w:jc w:val="both"/>
      </w:pPr>
    </w:p>
    <w:p w:rsidR="00BF2278" w:rsidRDefault="00BF2278" w:rsidP="009A7BC9">
      <w:pPr>
        <w:shd w:val="clear" w:color="auto" w:fill="FFFFFF"/>
        <w:spacing w:after="72" w:line="360" w:lineRule="auto"/>
        <w:jc w:val="both"/>
      </w:pPr>
    </w:p>
    <w:p w:rsidR="00BF2278" w:rsidRPr="007840B6" w:rsidRDefault="00BF2278" w:rsidP="00BF2278">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xml:space="preserve">Anexa nr. </w:t>
      </w:r>
      <w:r>
        <w:rPr>
          <w:rFonts w:ascii="Times New Roman" w:eastAsia="Times New Roman" w:hAnsi="Times New Roman" w:cs="Times New Roman"/>
          <w:b/>
          <w:sz w:val="24"/>
          <w:szCs w:val="24"/>
        </w:rPr>
        <w:t>4</w:t>
      </w:r>
    </w:p>
    <w:p w:rsidR="00BF2278" w:rsidRPr="007840B6" w:rsidRDefault="00BF2278" w:rsidP="00BF2278">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BF2278" w:rsidRPr="007840B6" w:rsidRDefault="00BF2278" w:rsidP="00BF2278">
      <w:pPr>
        <w:spacing w:after="0" w:line="36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Model –</w:t>
      </w:r>
    </w:p>
    <w:p w:rsidR="00BF2278" w:rsidRPr="007840B6" w:rsidRDefault="00BF2278" w:rsidP="00BF2278">
      <w:pPr>
        <w:spacing w:after="0" w:line="36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CERERE DE ATESTARE/ VIZARE</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Către: Autoritatea Naţională de Reglementare în Domeniul Energiei – ANRE</w:t>
      </w:r>
    </w:p>
    <w:p w:rsidR="00BF2278" w:rsidRPr="007840B6" w:rsidRDefault="00BF2278" w:rsidP="00BF2278">
      <w:pPr>
        <w:spacing w:after="0" w:line="360" w:lineRule="auto"/>
        <w:jc w:val="both"/>
        <w:rPr>
          <w:rFonts w:ascii="Times New Roman" w:eastAsia="Times New Roman" w:hAnsi="Times New Roman" w:cs="Times New Roman"/>
          <w:sz w:val="24"/>
          <w:szCs w:val="24"/>
        </w:rPr>
      </w:pP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Domnule Preşedinte,</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Subsemnatul ............, cod numeric personal …............……., posesor al actului de identitate seria ……… nr. ……………, eliberat de ……………… la data ………………………., în calitate de ……...(administrator/director general etc.)……, reprezentant legal al operatorului economic ………….....………., cu sediul social în localitatea ………...……., str. ………………. nr. ........., bl. ........., sc. ........., ap. ........., judeţul ….........……, solicit acordarea/vizarea următoarelor tipuri de atestate: .........(Se vor menţiona tipurile de atestate solicitate.)........... .</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Cererea este însoţită de documentele precizate în opis. </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Menţionez că operatorul economic pe care îl reprezint:</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este înmatriculat în registrului comerţului cu nr. ……………….;</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are codul unic de înregistrare (CUI) nr. ………………………… şi</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contul nr. …………… deschis la Banca ……………, Sucursala ………..(denumirea/localizarea sucursalei băncii unde este deschis contul.)....…… .</w:t>
      </w: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În scopul comunicării cu Autoritatea Naţională de Reglementare în Domeniul Energiei vă aduc la cunoştinţă că pot fi contactat direct, la sediul operatorului economic, precum şi la nr. telefon fix ….....……..….., nr. de fax …….......………., nr. telefon mobil ........................, adresa de e-mail …………............… sau prin împuternicit: ……….........……., la nr. telefon fix ……………, nr. de fax ……., nr. telefon mobil ………, adresa de e-mail …...........(Se anexează împuternicire notarială sau avocaţială întocmită în condiţiile legii.)………… </w:t>
      </w:r>
    </w:p>
    <w:p w:rsidR="00BF2278" w:rsidRPr="007840B6" w:rsidRDefault="00BF2278" w:rsidP="00BF2278">
      <w:pPr>
        <w:spacing w:after="0" w:line="360" w:lineRule="auto"/>
        <w:jc w:val="both"/>
        <w:rPr>
          <w:rFonts w:ascii="Times New Roman" w:eastAsia="Times New Roman" w:hAnsi="Times New Roman" w:cs="Times New Roman"/>
          <w:strike/>
          <w:sz w:val="24"/>
          <w:szCs w:val="24"/>
        </w:rPr>
      </w:pPr>
    </w:p>
    <w:p w:rsidR="00BF2278" w:rsidRPr="007840B6" w:rsidRDefault="00BF2278" w:rsidP="00BF2278">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Cunoscând prevederile Codului penal privind falsul în declaraţii, certific pe propria răspundere veridicitatea şi autenticitatea tuturor documentelor transmise.</w:t>
      </w:r>
    </w:p>
    <w:p w:rsidR="00BF2278" w:rsidRPr="007840B6" w:rsidRDefault="00BF2278" w:rsidP="00BF2278">
      <w:pPr>
        <w:spacing w:after="0" w:line="360" w:lineRule="auto"/>
        <w:jc w:val="both"/>
        <w:rPr>
          <w:rFonts w:ascii="Times New Roman" w:eastAsia="Times New Roman" w:hAnsi="Times New Roman" w:cs="Times New Roman"/>
          <w:color w:val="0000FF"/>
          <w:sz w:val="24"/>
          <w:szCs w:val="24"/>
        </w:rPr>
      </w:pPr>
      <w:r w:rsidRPr="00163823">
        <w:rPr>
          <w:rFonts w:ascii="Times New Roman" w:eastAsia="Times New Roman" w:hAnsi="Times New Roman" w:cs="Times New Roman"/>
          <w:sz w:val="24"/>
          <w:szCs w:val="24"/>
        </w:rPr>
        <w:t>Data</w:t>
      </w:r>
      <w:r w:rsidRPr="00163823">
        <w:rPr>
          <w:rFonts w:ascii="Times New Roman" w:eastAsia="Times New Roman" w:hAnsi="Times New Roman" w:cs="Times New Roman"/>
          <w:color w:val="0000FF"/>
          <w:sz w:val="24"/>
          <w:szCs w:val="24"/>
        </w:rPr>
        <w:t xml:space="preserve"> ……………</w:t>
      </w:r>
    </w:p>
    <w:p w:rsidR="00BF2278" w:rsidRPr="007840B6" w:rsidRDefault="00BF2278" w:rsidP="00BF2278">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Semnătura reprezentantului legal (în original)</w:t>
      </w:r>
    </w:p>
    <w:p w:rsidR="00BF2278" w:rsidRPr="007840B6" w:rsidRDefault="00BF2278" w:rsidP="00BF2278">
      <w:pPr>
        <w:shd w:val="clear" w:color="auto" w:fill="FFFFFF"/>
        <w:spacing w:after="0" w:line="240" w:lineRule="auto"/>
        <w:jc w:val="center"/>
        <w:rPr>
          <w:rFonts w:ascii="Times New Roman" w:eastAsia="Times New Roman" w:hAnsi="Times New Roman" w:cs="Times New Roman"/>
          <w:b/>
          <w:bCs/>
          <w:sz w:val="24"/>
          <w:szCs w:val="24"/>
        </w:rPr>
      </w:pPr>
    </w:p>
    <w:p w:rsidR="00FF1275" w:rsidRDefault="00FF1275" w:rsidP="009A7BC9">
      <w:pPr>
        <w:shd w:val="clear" w:color="auto" w:fill="FFFFFF"/>
        <w:spacing w:after="72" w:line="360" w:lineRule="auto"/>
        <w:jc w:val="both"/>
      </w:pPr>
    </w:p>
    <w:p w:rsidR="00FF1275" w:rsidRDefault="00FF1275" w:rsidP="009A7BC9">
      <w:pPr>
        <w:shd w:val="clear" w:color="auto" w:fill="FFFFFF"/>
        <w:spacing w:after="72" w:line="360" w:lineRule="auto"/>
        <w:jc w:val="both"/>
      </w:pPr>
    </w:p>
    <w:p w:rsidR="00FF1275" w:rsidRDefault="00FF1275" w:rsidP="009A7BC9">
      <w:pPr>
        <w:shd w:val="clear" w:color="auto" w:fill="FFFFFF"/>
        <w:spacing w:after="72" w:line="360" w:lineRule="auto"/>
        <w:jc w:val="both"/>
      </w:pPr>
    </w:p>
    <w:p w:rsidR="00A00765" w:rsidRPr="007840B6" w:rsidRDefault="00A00765" w:rsidP="00A00765">
      <w:pPr>
        <w:spacing w:after="0" w:line="240" w:lineRule="auto"/>
        <w:jc w:val="right"/>
        <w:rPr>
          <w:rFonts w:ascii="Times New Roman" w:eastAsia="Times New Roman" w:hAnsi="Times New Roman" w:cs="Times New Roman"/>
          <w:b/>
          <w:sz w:val="24"/>
          <w:szCs w:val="24"/>
        </w:rPr>
      </w:pPr>
      <w:bookmarkStart w:id="1" w:name="_Toc292356973"/>
      <w:r w:rsidRPr="00163823">
        <w:rPr>
          <w:rFonts w:ascii="Times New Roman" w:eastAsia="Times New Roman" w:hAnsi="Times New Roman" w:cs="Times New Roman"/>
          <w:b/>
          <w:sz w:val="24"/>
          <w:szCs w:val="24"/>
        </w:rPr>
        <w:t xml:space="preserve">Anexa nr. </w:t>
      </w:r>
      <w:r>
        <w:rPr>
          <w:rFonts w:ascii="Times New Roman" w:eastAsia="Times New Roman" w:hAnsi="Times New Roman" w:cs="Times New Roman"/>
          <w:b/>
          <w:sz w:val="24"/>
          <w:szCs w:val="24"/>
        </w:rPr>
        <w:t>5</w:t>
      </w:r>
    </w:p>
    <w:p w:rsidR="00A00765" w:rsidRPr="007840B6" w:rsidRDefault="00A00765" w:rsidP="00A00765">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A00765" w:rsidRPr="00BF2278" w:rsidRDefault="00A00765" w:rsidP="00A00765">
      <w:pPr>
        <w:pStyle w:val="StyleCAPITOLULBold"/>
        <w:keepNext/>
        <w:spacing w:before="0" w:after="0"/>
        <w:jc w:val="right"/>
        <w:rPr>
          <w:b w:val="0"/>
          <w:sz w:val="24"/>
          <w:u w:val="single"/>
        </w:rPr>
      </w:pPr>
    </w:p>
    <w:bookmarkEnd w:id="1"/>
    <w:p w:rsidR="00A00765" w:rsidRPr="00C112E9" w:rsidRDefault="00A00765" w:rsidP="00A00765">
      <w:pPr>
        <w:jc w:val="right"/>
        <w:rPr>
          <w:rFonts w:ascii="Times New Roman" w:hAnsi="Times New Roman" w:cs="Times New Roman"/>
          <w:b/>
          <w:caps/>
          <w:sz w:val="24"/>
          <w:szCs w:val="24"/>
        </w:rPr>
      </w:pPr>
    </w:p>
    <w:p w:rsidR="00A00765" w:rsidRPr="00C112E9" w:rsidRDefault="00A00765" w:rsidP="00A00765">
      <w:pPr>
        <w:jc w:val="center"/>
        <w:rPr>
          <w:rFonts w:ascii="Times New Roman" w:hAnsi="Times New Roman" w:cs="Times New Roman"/>
          <w:b/>
          <w:sz w:val="24"/>
          <w:szCs w:val="24"/>
        </w:rPr>
      </w:pPr>
      <w:r w:rsidRPr="00C112E9">
        <w:rPr>
          <w:rFonts w:ascii="Times New Roman" w:hAnsi="Times New Roman" w:cs="Times New Roman"/>
          <w:b/>
          <w:sz w:val="24"/>
          <w:szCs w:val="24"/>
        </w:rPr>
        <w:t>Lista cuprinzând dotările tehnico–materiale ale solicitantului de atestat</w:t>
      </w:r>
    </w:p>
    <w:p w:rsidR="00A00765" w:rsidRPr="00C112E9" w:rsidRDefault="00A00765" w:rsidP="00A00765">
      <w:pPr>
        <w:jc w:val="both"/>
        <w:rPr>
          <w:rFonts w:ascii="Times New Roman" w:hAnsi="Times New Roman" w:cs="Times New Roman"/>
          <w:sz w:val="24"/>
          <w:szCs w:val="24"/>
        </w:rPr>
      </w:pPr>
    </w:p>
    <w:p w:rsidR="00A00765" w:rsidRPr="00C112E9" w:rsidRDefault="00A00765" w:rsidP="00A00765">
      <w:pPr>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4309"/>
        <w:gridCol w:w="1261"/>
        <w:gridCol w:w="3470"/>
      </w:tblGrid>
      <w:tr w:rsidR="00A00765" w:rsidRPr="00C112E9" w:rsidTr="00F5744B">
        <w:trPr>
          <w:tblHeader/>
        </w:trPr>
        <w:tc>
          <w:tcPr>
            <w:tcW w:w="530" w:type="dxa"/>
            <w:shd w:val="clear" w:color="auto" w:fill="auto"/>
          </w:tcPr>
          <w:p w:rsidR="00A00765" w:rsidRPr="00C112E9" w:rsidRDefault="00A00765" w:rsidP="00F5744B">
            <w:pPr>
              <w:jc w:val="center"/>
              <w:rPr>
                <w:rFonts w:ascii="Times New Roman" w:hAnsi="Times New Roman" w:cs="Times New Roman"/>
                <w:sz w:val="24"/>
                <w:szCs w:val="24"/>
              </w:rPr>
            </w:pPr>
            <w:r w:rsidRPr="00C112E9">
              <w:rPr>
                <w:rFonts w:ascii="Times New Roman" w:hAnsi="Times New Roman" w:cs="Times New Roman"/>
                <w:sz w:val="24"/>
                <w:szCs w:val="24"/>
              </w:rPr>
              <w:t>Nr. crt.</w:t>
            </w:r>
          </w:p>
        </w:tc>
        <w:tc>
          <w:tcPr>
            <w:tcW w:w="4309" w:type="dxa"/>
            <w:shd w:val="clear" w:color="auto" w:fill="auto"/>
          </w:tcPr>
          <w:p w:rsidR="00A00765" w:rsidRPr="00C112E9" w:rsidRDefault="00A00765" w:rsidP="00F5744B">
            <w:pPr>
              <w:jc w:val="center"/>
              <w:rPr>
                <w:rFonts w:ascii="Times New Roman" w:hAnsi="Times New Roman" w:cs="Times New Roman"/>
                <w:sz w:val="24"/>
                <w:szCs w:val="24"/>
              </w:rPr>
            </w:pPr>
            <w:r w:rsidRPr="00C112E9">
              <w:rPr>
                <w:rFonts w:ascii="Times New Roman" w:hAnsi="Times New Roman" w:cs="Times New Roman"/>
                <w:sz w:val="24"/>
                <w:szCs w:val="24"/>
              </w:rPr>
              <w:t>Dotare</w:t>
            </w:r>
          </w:p>
        </w:tc>
        <w:tc>
          <w:tcPr>
            <w:tcW w:w="1261" w:type="dxa"/>
            <w:shd w:val="clear" w:color="auto" w:fill="auto"/>
          </w:tcPr>
          <w:p w:rsidR="00A00765" w:rsidRPr="00C112E9" w:rsidRDefault="00A00765" w:rsidP="00F5744B">
            <w:pPr>
              <w:jc w:val="center"/>
              <w:rPr>
                <w:rFonts w:ascii="Times New Roman" w:hAnsi="Times New Roman" w:cs="Times New Roman"/>
                <w:sz w:val="24"/>
                <w:szCs w:val="24"/>
              </w:rPr>
            </w:pPr>
            <w:r w:rsidRPr="00C112E9">
              <w:rPr>
                <w:rFonts w:ascii="Times New Roman" w:hAnsi="Times New Roman" w:cs="Times New Roman"/>
                <w:sz w:val="24"/>
                <w:szCs w:val="24"/>
              </w:rPr>
              <w:t>Nr. buc.</w:t>
            </w:r>
          </w:p>
        </w:tc>
        <w:tc>
          <w:tcPr>
            <w:tcW w:w="3470" w:type="dxa"/>
            <w:shd w:val="clear" w:color="auto" w:fill="auto"/>
          </w:tcPr>
          <w:p w:rsidR="00A00765" w:rsidRPr="00C112E9" w:rsidRDefault="00A00765" w:rsidP="00F5744B">
            <w:pPr>
              <w:jc w:val="center"/>
              <w:rPr>
                <w:rFonts w:ascii="Times New Roman" w:hAnsi="Times New Roman" w:cs="Times New Roman"/>
                <w:sz w:val="24"/>
                <w:szCs w:val="24"/>
              </w:rPr>
            </w:pPr>
            <w:r w:rsidRPr="00C112E9">
              <w:rPr>
                <w:rFonts w:ascii="Times New Roman" w:hAnsi="Times New Roman" w:cs="Times New Roman"/>
                <w:sz w:val="24"/>
                <w:szCs w:val="24"/>
              </w:rPr>
              <w:t>În proprietate / închiriate de la______, în baza contractului nr.____ din ______ / deținute conform _________________</w:t>
            </w: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Spații tehnologice/ netehnologice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Utilaje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Echipamente topografice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Scule, dispozitive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lastRenderedPageBreak/>
              <w:t>Aparate de măsură, încercare, verificare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9570" w:type="dxa"/>
            <w:gridSpan w:val="4"/>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Birotică, hardware, software</w:t>
            </w: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1</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2</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r w:rsidR="00A00765" w:rsidRPr="00C112E9" w:rsidTr="00F5744B">
        <w:tc>
          <w:tcPr>
            <w:tcW w:w="530" w:type="dxa"/>
            <w:shd w:val="clear" w:color="auto" w:fill="auto"/>
          </w:tcPr>
          <w:p w:rsidR="00A00765" w:rsidRPr="00C112E9" w:rsidRDefault="00A00765" w:rsidP="00F5744B">
            <w:pPr>
              <w:rPr>
                <w:rFonts w:ascii="Times New Roman" w:hAnsi="Times New Roman" w:cs="Times New Roman"/>
                <w:sz w:val="24"/>
                <w:szCs w:val="24"/>
              </w:rPr>
            </w:pPr>
            <w:r w:rsidRPr="00C112E9">
              <w:rPr>
                <w:rFonts w:ascii="Times New Roman" w:hAnsi="Times New Roman" w:cs="Times New Roman"/>
                <w:sz w:val="24"/>
                <w:szCs w:val="24"/>
              </w:rPr>
              <w:t>...</w:t>
            </w:r>
          </w:p>
        </w:tc>
        <w:tc>
          <w:tcPr>
            <w:tcW w:w="4309" w:type="dxa"/>
            <w:shd w:val="clear" w:color="auto" w:fill="auto"/>
          </w:tcPr>
          <w:p w:rsidR="00A00765" w:rsidRPr="00C112E9" w:rsidRDefault="00A00765" w:rsidP="00F5744B">
            <w:pPr>
              <w:rPr>
                <w:rFonts w:ascii="Times New Roman" w:hAnsi="Times New Roman" w:cs="Times New Roman"/>
                <w:sz w:val="24"/>
                <w:szCs w:val="24"/>
              </w:rPr>
            </w:pPr>
          </w:p>
        </w:tc>
        <w:tc>
          <w:tcPr>
            <w:tcW w:w="1261" w:type="dxa"/>
            <w:shd w:val="clear" w:color="auto" w:fill="auto"/>
          </w:tcPr>
          <w:p w:rsidR="00A00765" w:rsidRPr="00C112E9" w:rsidRDefault="00A00765" w:rsidP="00F5744B">
            <w:pPr>
              <w:rPr>
                <w:rFonts w:ascii="Times New Roman" w:hAnsi="Times New Roman" w:cs="Times New Roman"/>
                <w:sz w:val="24"/>
                <w:szCs w:val="24"/>
              </w:rPr>
            </w:pPr>
          </w:p>
        </w:tc>
        <w:tc>
          <w:tcPr>
            <w:tcW w:w="3470" w:type="dxa"/>
            <w:shd w:val="clear" w:color="auto" w:fill="auto"/>
          </w:tcPr>
          <w:p w:rsidR="00A00765" w:rsidRPr="00C112E9" w:rsidRDefault="00A00765" w:rsidP="00F5744B">
            <w:pPr>
              <w:rPr>
                <w:rFonts w:ascii="Times New Roman" w:hAnsi="Times New Roman" w:cs="Times New Roman"/>
                <w:sz w:val="24"/>
                <w:szCs w:val="24"/>
              </w:rPr>
            </w:pPr>
          </w:p>
        </w:tc>
      </w:tr>
    </w:tbl>
    <w:p w:rsidR="00A00765" w:rsidRPr="00C112E9" w:rsidRDefault="00A00765" w:rsidP="00A00765">
      <w:pPr>
        <w:pStyle w:val="CAPITOLUL"/>
        <w:keepNext/>
        <w:spacing w:before="0" w:after="0"/>
        <w:jc w:val="left"/>
        <w:rPr>
          <w:sz w:val="24"/>
        </w:rPr>
      </w:pPr>
    </w:p>
    <w:p w:rsidR="00A00765" w:rsidRPr="00C112E9" w:rsidRDefault="00A00765" w:rsidP="00A00765">
      <w:pPr>
        <w:spacing w:line="360" w:lineRule="auto"/>
        <w:jc w:val="both"/>
        <w:rPr>
          <w:rFonts w:ascii="Times New Roman" w:hAnsi="Times New Roman" w:cs="Times New Roman"/>
          <w:b/>
          <w:sz w:val="24"/>
          <w:szCs w:val="24"/>
        </w:rPr>
      </w:pPr>
      <w:r w:rsidRPr="00C112E9">
        <w:rPr>
          <w:rFonts w:ascii="Times New Roman" w:hAnsi="Times New Roman" w:cs="Times New Roman"/>
          <w:sz w:val="24"/>
          <w:szCs w:val="24"/>
        </w:rPr>
        <w:t>Prin prezenta listă certific, pe propria răspundere, faptul că:</w:t>
      </w:r>
    </w:p>
    <w:p w:rsidR="00A00765" w:rsidRPr="00C112E9" w:rsidRDefault="00A00765" w:rsidP="00A00765">
      <w:pPr>
        <w:numPr>
          <w:ilvl w:val="0"/>
          <w:numId w:val="10"/>
        </w:numPr>
        <w:spacing w:after="0" w:line="360" w:lineRule="auto"/>
        <w:jc w:val="both"/>
        <w:rPr>
          <w:rFonts w:ascii="Times New Roman" w:hAnsi="Times New Roman" w:cs="Times New Roman"/>
          <w:sz w:val="24"/>
          <w:szCs w:val="24"/>
        </w:rPr>
      </w:pPr>
      <w:r w:rsidRPr="00C112E9">
        <w:rPr>
          <w:rFonts w:ascii="Times New Roman" w:hAnsi="Times New Roman" w:cs="Times New Roman"/>
          <w:sz w:val="24"/>
          <w:szCs w:val="24"/>
        </w:rPr>
        <w:t>toate dotările tehnico–materiale precizate în tabelul de mai jos sunt deținute de operatorul economic pe care îl reprezint și pot fi verificate de ANRE;</w:t>
      </w:r>
    </w:p>
    <w:p w:rsidR="00A00765" w:rsidRPr="00C112E9" w:rsidRDefault="00A00765" w:rsidP="00A00765">
      <w:pPr>
        <w:numPr>
          <w:ilvl w:val="0"/>
          <w:numId w:val="10"/>
        </w:numPr>
        <w:spacing w:after="0" w:line="360" w:lineRule="auto"/>
        <w:jc w:val="both"/>
        <w:rPr>
          <w:rFonts w:ascii="Times New Roman" w:hAnsi="Times New Roman" w:cs="Times New Roman"/>
          <w:sz w:val="24"/>
          <w:szCs w:val="24"/>
        </w:rPr>
      </w:pPr>
      <w:r w:rsidRPr="00C112E9">
        <w:rPr>
          <w:rFonts w:ascii="Times New Roman" w:hAnsi="Times New Roman" w:cs="Times New Roman"/>
          <w:sz w:val="24"/>
          <w:szCs w:val="24"/>
        </w:rPr>
        <w:t>aparatele de măsurare, încercare și verificare care fac parte din dotarea tehnico-materială a operatorului economic pe care îl reprezint respectă prevederile legale în domeniul metrologic.</w:t>
      </w:r>
    </w:p>
    <w:p w:rsidR="00A00765" w:rsidRPr="00BF2278" w:rsidRDefault="00A00765" w:rsidP="00A00765">
      <w:pPr>
        <w:pStyle w:val="BodyText"/>
        <w:rPr>
          <w:rFonts w:ascii="Times New Roman" w:hAnsi="Times New Roman"/>
          <w:szCs w:val="24"/>
        </w:rPr>
      </w:pPr>
      <w:r w:rsidRPr="00BF2278">
        <w:rPr>
          <w:rFonts w:ascii="Times New Roman" w:hAnsi="Times New Roman"/>
          <w:szCs w:val="24"/>
        </w:rPr>
        <w:t>Data _________________</w:t>
      </w:r>
    </w:p>
    <w:p w:rsidR="00A00765" w:rsidRPr="00C112E9" w:rsidRDefault="00A00765" w:rsidP="00A00765">
      <w:pPr>
        <w:spacing w:line="360" w:lineRule="auto"/>
        <w:jc w:val="both"/>
        <w:rPr>
          <w:rFonts w:ascii="Times New Roman" w:hAnsi="Times New Roman" w:cs="Times New Roman"/>
          <w:sz w:val="24"/>
          <w:szCs w:val="24"/>
        </w:rPr>
      </w:pPr>
    </w:p>
    <w:p w:rsidR="00A00765" w:rsidRPr="00C112E9" w:rsidRDefault="00A00765" w:rsidP="00A00765">
      <w:pPr>
        <w:spacing w:line="360" w:lineRule="auto"/>
        <w:ind w:left="2880"/>
        <w:jc w:val="both"/>
        <w:rPr>
          <w:rFonts w:ascii="Times New Roman" w:hAnsi="Times New Roman" w:cs="Times New Roman"/>
          <w:sz w:val="24"/>
          <w:szCs w:val="24"/>
        </w:rPr>
      </w:pPr>
      <w:r w:rsidRPr="00C112E9">
        <w:rPr>
          <w:rFonts w:ascii="Times New Roman" w:hAnsi="Times New Roman" w:cs="Times New Roman"/>
          <w:sz w:val="24"/>
          <w:szCs w:val="24"/>
        </w:rPr>
        <w:t>Nume și prenume __________________________________</w:t>
      </w:r>
    </w:p>
    <w:p w:rsidR="00A00765" w:rsidRPr="00C112E9" w:rsidRDefault="00A00765" w:rsidP="00A00765">
      <w:pPr>
        <w:spacing w:line="360" w:lineRule="auto"/>
        <w:ind w:left="2880"/>
        <w:jc w:val="both"/>
        <w:rPr>
          <w:rFonts w:ascii="Times New Roman" w:hAnsi="Times New Roman" w:cs="Times New Roman"/>
          <w:sz w:val="24"/>
          <w:szCs w:val="24"/>
        </w:rPr>
      </w:pPr>
      <w:r w:rsidRPr="00C112E9">
        <w:rPr>
          <w:rFonts w:ascii="Times New Roman" w:hAnsi="Times New Roman" w:cs="Times New Roman"/>
          <w:sz w:val="24"/>
          <w:szCs w:val="24"/>
        </w:rPr>
        <w:t>reprezentant legal al ________________________________</w:t>
      </w:r>
    </w:p>
    <w:p w:rsidR="00A00765" w:rsidRPr="00C112E9" w:rsidRDefault="00A00765" w:rsidP="00A00765">
      <w:pPr>
        <w:spacing w:line="360" w:lineRule="auto"/>
        <w:ind w:left="2880"/>
        <w:jc w:val="both"/>
        <w:rPr>
          <w:rFonts w:ascii="Times New Roman" w:hAnsi="Times New Roman" w:cs="Times New Roman"/>
          <w:i/>
          <w:sz w:val="24"/>
          <w:szCs w:val="24"/>
        </w:rPr>
      </w:pPr>
      <w:r w:rsidRPr="00C112E9">
        <w:rPr>
          <w:rFonts w:ascii="Times New Roman" w:hAnsi="Times New Roman" w:cs="Times New Roman"/>
          <w:i/>
          <w:sz w:val="24"/>
          <w:szCs w:val="24"/>
        </w:rPr>
        <w:t>(numele operatorului economic solicitant de atestat)</w:t>
      </w:r>
    </w:p>
    <w:p w:rsidR="00A00765" w:rsidRPr="00C112E9" w:rsidRDefault="00A00765" w:rsidP="00A00765">
      <w:pPr>
        <w:spacing w:line="360" w:lineRule="auto"/>
        <w:ind w:left="2880"/>
        <w:jc w:val="both"/>
        <w:rPr>
          <w:rFonts w:ascii="Times New Roman" w:hAnsi="Times New Roman" w:cs="Times New Roman"/>
          <w:sz w:val="24"/>
          <w:szCs w:val="24"/>
        </w:rPr>
      </w:pPr>
      <w:r w:rsidRPr="00C112E9">
        <w:rPr>
          <w:rFonts w:ascii="Times New Roman" w:hAnsi="Times New Roman" w:cs="Times New Roman"/>
          <w:sz w:val="24"/>
          <w:szCs w:val="24"/>
        </w:rPr>
        <w:t>Semnătură (în original) ______________________</w:t>
      </w:r>
    </w:p>
    <w:p w:rsidR="00A00765" w:rsidRDefault="00A00765" w:rsidP="009A7BC9">
      <w:pPr>
        <w:shd w:val="clear" w:color="auto" w:fill="FFFFFF"/>
        <w:spacing w:after="72" w:line="360" w:lineRule="auto"/>
        <w:jc w:val="both"/>
      </w:pPr>
    </w:p>
    <w:p w:rsidR="00A00765" w:rsidRDefault="00A00765" w:rsidP="009A7BC9">
      <w:pPr>
        <w:shd w:val="clear" w:color="auto" w:fill="FFFFFF"/>
        <w:spacing w:after="72" w:line="360" w:lineRule="auto"/>
        <w:jc w:val="both"/>
      </w:pPr>
    </w:p>
    <w:p w:rsidR="00A00765" w:rsidRDefault="00A00765" w:rsidP="009A7BC9">
      <w:pPr>
        <w:shd w:val="clear" w:color="auto" w:fill="FFFFFF"/>
        <w:spacing w:after="72" w:line="360" w:lineRule="auto"/>
        <w:jc w:val="both"/>
      </w:pPr>
    </w:p>
    <w:p w:rsidR="00A00765" w:rsidRDefault="00A00765" w:rsidP="009A7BC9">
      <w:pPr>
        <w:shd w:val="clear" w:color="auto" w:fill="FFFFFF"/>
        <w:spacing w:after="72" w:line="360" w:lineRule="auto"/>
        <w:jc w:val="both"/>
      </w:pPr>
    </w:p>
    <w:p w:rsidR="00BF2278" w:rsidRDefault="00BF2278" w:rsidP="00BF2278">
      <w:pPr>
        <w:spacing w:after="0" w:line="240" w:lineRule="auto"/>
        <w:jc w:val="right"/>
        <w:rPr>
          <w:rFonts w:ascii="Times New Roman" w:eastAsia="Times New Roman" w:hAnsi="Times New Roman" w:cs="Times New Roman"/>
          <w:b/>
          <w:sz w:val="24"/>
          <w:szCs w:val="24"/>
        </w:rPr>
      </w:pPr>
    </w:p>
    <w:p w:rsidR="00BF2278" w:rsidRPr="007840B6" w:rsidRDefault="00BF2278" w:rsidP="00BF2278">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xml:space="preserve">Anexa nr. </w:t>
      </w:r>
      <w:r w:rsidR="00A00765">
        <w:rPr>
          <w:rFonts w:ascii="Times New Roman" w:eastAsia="Times New Roman" w:hAnsi="Times New Roman" w:cs="Times New Roman"/>
          <w:b/>
          <w:sz w:val="24"/>
          <w:szCs w:val="24"/>
        </w:rPr>
        <w:t>6</w:t>
      </w:r>
    </w:p>
    <w:p w:rsidR="00FF1275" w:rsidRPr="00724603" w:rsidRDefault="00BF2278" w:rsidP="00BF2278">
      <w:pPr>
        <w:pStyle w:val="StyleCAPITOLULBold"/>
        <w:keepNext/>
        <w:spacing w:before="0" w:after="0"/>
        <w:jc w:val="right"/>
        <w:rPr>
          <w:rFonts w:eastAsia="Times New Roman"/>
          <w:sz w:val="24"/>
        </w:rPr>
      </w:pPr>
      <w:r w:rsidRPr="00724603">
        <w:rPr>
          <w:rFonts w:eastAsia="Times New Roman"/>
          <w:caps w:val="0"/>
          <w:sz w:val="24"/>
        </w:rPr>
        <w:t>la regulament</w:t>
      </w:r>
    </w:p>
    <w:p w:rsidR="00BF2278" w:rsidRPr="002816C9" w:rsidRDefault="00BF2278" w:rsidP="00BF2278">
      <w:pPr>
        <w:pStyle w:val="StyleCAPITOLULBold"/>
        <w:keepNext/>
        <w:spacing w:before="0" w:after="0"/>
        <w:jc w:val="right"/>
        <w:rPr>
          <w:b w:val="0"/>
          <w:sz w:val="24"/>
          <w:u w:val="single"/>
        </w:rPr>
      </w:pPr>
    </w:p>
    <w:p w:rsidR="00FF1275" w:rsidRPr="00724603" w:rsidRDefault="00FF1275" w:rsidP="00FF1275">
      <w:pPr>
        <w:jc w:val="center"/>
        <w:rPr>
          <w:rFonts w:ascii="Times New Roman" w:hAnsi="Times New Roman" w:cs="Times New Roman"/>
          <w:b/>
          <w:sz w:val="24"/>
          <w:szCs w:val="24"/>
        </w:rPr>
      </w:pPr>
      <w:r w:rsidRPr="00724603">
        <w:rPr>
          <w:rFonts w:ascii="Times New Roman" w:hAnsi="Times New Roman" w:cs="Times New Roman"/>
          <w:b/>
          <w:sz w:val="24"/>
        </w:rPr>
        <w:t>Lista dotărilor minimale corespunzătoare fiecărui tip de atestat</w:t>
      </w:r>
      <w:r w:rsidRPr="00724603">
        <w:rPr>
          <w:rFonts w:ascii="Times New Roman" w:hAnsi="Times New Roman" w:cs="Times New Roman"/>
          <w:b/>
          <w:sz w:val="24"/>
          <w:szCs w:val="24"/>
        </w:rPr>
        <w:t xml:space="preserve"> </w:t>
      </w: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69"/>
        <w:gridCol w:w="2044"/>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auto de transport persoane și materiale.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autotransformator 230/250V, 8A;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 1200A;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ampermetru tip clește 0-100A;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transformator de separație 230V/ 50-70V;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transformator de curent de laborator 25A-50A-100A/ 5A;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megohmetru sau inductor 500-2500 V 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trusa de încercări cu tensiune mărită, 2kV, t.a. cu declanșare în caz de defect;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trusa de curent de 2000A;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autotransformator 230/250V, min. 18A;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ampermetru c.c. 30A și voltmetru t.c. 0,045V-15V sau trusă pentru măsurat </w:t>
            </w:r>
            <w:r w:rsidRPr="00724603">
              <w:rPr>
                <w:rFonts w:ascii="Times New Roman" w:hAnsi="Times New Roman" w:cs="Times New Roman"/>
                <w:sz w:val="24"/>
                <w:szCs w:val="24"/>
              </w:rPr>
              <w:lastRenderedPageBreak/>
              <w:t>rezistențe (ordin zeci de μΩ) sau echivalent;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multimetru universal analogic;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cronometru (cu rezoluție de 0,01s)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rigidității dielectrice a uleiului;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curent-tensiune (min. 0-20A t.a., 0-440V t.a.);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încercări cu tensiune mărită, 50kV t.a., 75kV t.c., prevăzută cu sistem de declanșare în caz de defect și cu sistem de măsurare a curentului de fugă.</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2816C9" w:rsidRDefault="00FF1275" w:rsidP="00FF1275"/>
    <w:p w:rsidR="00FF1275" w:rsidRPr="00724603" w:rsidRDefault="00FF1275" w:rsidP="00724603">
      <w:pPr>
        <w:rPr>
          <w:rFonts w:ascii="Times New Roman" w:hAnsi="Times New Roman" w:cs="Times New Roman"/>
          <w:b/>
        </w:rPr>
      </w:pPr>
      <w:r w:rsidRPr="00724603">
        <w:rPr>
          <w:rFonts w:ascii="Times New Roman" w:hAnsi="Times New Roman" w:cs="Times New Roman"/>
          <w:b/>
          <w:sz w:val="24"/>
          <w:szCs w:val="24"/>
        </w:rPr>
        <w:t>Tabelul nr.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69"/>
        <w:gridCol w:w="2044"/>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A1</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magazii/ depozite (pentru scule, dispozitive, aparate de </w:t>
            </w:r>
            <w:r w:rsidRPr="00724603">
              <w:rPr>
                <w:rFonts w:ascii="Times New Roman" w:hAnsi="Times New Roman" w:cs="Times New Roman"/>
                <w:sz w:val="24"/>
                <w:szCs w:val="24"/>
              </w:rPr>
              <w:lastRenderedPageBreak/>
              <w:t>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mijloace auto de transport persoane și materiale.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ampermetru tip clește 0-100A;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megohmetru sau inductor 500-1000V 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multimetru universal digital sau multimetru universal analogic.</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2816C9" w:rsidRDefault="00FF1275" w:rsidP="00FF1275">
      <w:pPr>
        <w:rPr>
          <w:sz w:val="24"/>
          <w:szCs w:val="24"/>
        </w:rPr>
      </w:pPr>
    </w:p>
    <w:p w:rsidR="00FF1275" w:rsidRPr="00724603" w:rsidRDefault="00FF1275" w:rsidP="00724603">
      <w:pPr>
        <w:rPr>
          <w:rFonts w:ascii="Times New Roman" w:hAnsi="Times New Roman" w:cs="Times New Roman"/>
          <w:b/>
        </w:rPr>
      </w:pPr>
      <w:r w:rsidRPr="00724603">
        <w:rPr>
          <w:rFonts w:ascii="Times New Roman" w:hAnsi="Times New Roman" w:cs="Times New Roman"/>
          <w:b/>
          <w:sz w:val="24"/>
          <w:szCs w:val="24"/>
        </w:rPr>
        <w:t>Tabelul nr.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69"/>
        <w:gridCol w:w="2044"/>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A2</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auto de transport persoane și materiale.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ampermetru tip clește 0-100A;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trusa de încercări cu tensiune mărită, 2kV t.a. cu declanșare în caz de defect;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megohmetru sau inductor 500-1000V 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ampermetru c.c. 30A și voltmetru t.c. 0,045V-15V sau trusă pentru măsurat rezistențe (ordin zeci de μΩ) sau echivalent;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multimetru universal analogic.</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r>
    </w:tbl>
    <w:p w:rsidR="00FF1275" w:rsidRDefault="00FF1275" w:rsidP="00FF1275"/>
    <w:p w:rsidR="00FF1275" w:rsidRDefault="00FF1275" w:rsidP="00FF1275"/>
    <w:p w:rsidR="00BF2278" w:rsidRPr="002816C9" w:rsidRDefault="00BF2278" w:rsidP="00FF1275"/>
    <w:p w:rsidR="00FF1275" w:rsidRPr="00724603" w:rsidRDefault="00FF1275" w:rsidP="00724603">
      <w:pPr>
        <w:rPr>
          <w:rFonts w:ascii="Times New Roman" w:hAnsi="Times New Roman" w:cs="Times New Roman"/>
          <w:b/>
        </w:rPr>
      </w:pPr>
      <w:r w:rsidRPr="00724603">
        <w:rPr>
          <w:rFonts w:ascii="Times New Roman" w:hAnsi="Times New Roman" w:cs="Times New Roman"/>
          <w:b/>
          <w:sz w:val="24"/>
          <w:szCs w:val="24"/>
        </w:rPr>
        <w:t>Tabelul nr.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69"/>
        <w:gridCol w:w="2044"/>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lastRenderedPageBreak/>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A3</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auto de transport persoane și materiale.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Sistem de achiziție și software dedicat având minim de performanțe: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 16 canale de intrare analogice cu conversie binară prin aproximații succesive sau sistem de achiziție de tip modbus/ IEC101/104, cu posibilități de preluare a măsurii de putere disponibilă, viteză vânt și mărimi de consemn, din echipamentele aparținând centralelor electrice eoliene dispecerizabile (CEED),</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b) rezoluție pe 12biți,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c) domeniu de intrare programabil, bipolar,</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d) precizie 0.015% din valoarea citită,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e) liniaritate +/- 1bit,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f) rată de achiziție: de 0,5-0,1s (minimum 0,5 s pentru fiecare mărime achiziționată), iar pentru durate de înregistrare scurte de 10min se va asigura o viteză de înregistrare de minim 40ms,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g) sistem de poziționare globală (GPS) pentru ștampilă de timp,</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h) posibilitate de înregistrare în fișiere „.xls”.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Traductori P, Q, U având minim de performanțe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 Precizie: mai bună de 0,3% din valoarea nominală,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b) Timp de răspuns la 99% ≤ 500ms.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Traductor de frecvență cu minim de performanțe: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 Domeniu de măsurare: (45-55) Hz/-20mA/+20mA,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b) Clasa de precizie: maxim 0.2% (mai bună de ≤ 0.005Hz),</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c) Timp de răspuns (&lt; 100ms): maxim 4 perioade ale frecvenței măsurate (80ms la 50Hz).</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Generator de frecvență variabilă având minim de performanțe: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 Rezoluție &lt; 2mHz (la 50Hz) stabilizat cu cuarț,</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b) Semnal de ieșire sinusoidal (0-100V ca) frecvență: 45-55Hz,</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c) Frecvența generată va putea fi variată în trepte sau cu rampă de: 1Hz/sec.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Analizoare de calitate a energiei electrice de clasă A, cu GPS, cu posibilitatea de efectuare a calculelor de perturbații pe diferite intervale de timp, prestabilite sau determinate post înregistrare, ca de exemplu: determinarea perturbației pe un interval de timp în care s-a realizat fiecare probă, dar și pe interval de 1 săptămână (standardizat). Analizorul trebuie să fie capabil să înregistreze calitatea energiei electrice pe parcursul tuturor testelor, dar și pe o perioadă de minimum 2 săptămâni de funcționare a CEED.</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83"/>
        <w:gridCol w:w="1937"/>
        <w:gridCol w:w="2655"/>
        <w:gridCol w:w="142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B</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mijloace auto de transport persoane și materiale;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autotelescop/ platformă ridicătoare </w:t>
            </w:r>
            <w:r w:rsidRPr="00724603">
              <w:rPr>
                <w:rFonts w:ascii="Times New Roman" w:hAnsi="Times New Roman" w:cs="Times New Roman"/>
                <w:sz w:val="24"/>
                <w:szCs w:val="24"/>
              </w:rPr>
              <w:lastRenderedPageBreak/>
              <w:t>cu braț (PRB).</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prese pentru papuci;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megohmetre de 1000V;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voltmetre de t.a.0-300V,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de minimum 2m;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șublere.</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configurații PC;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programe profesionale pentru calcule electrice, mecanice și </w:t>
            </w:r>
            <w:r w:rsidRPr="00724603">
              <w:rPr>
                <w:rFonts w:ascii="Times New Roman" w:hAnsi="Times New Roman" w:cs="Times New Roman"/>
                <w:sz w:val="24"/>
                <w:szCs w:val="24"/>
              </w:rPr>
              <w:lastRenderedPageBreak/>
              <w:t>economico-financiare,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echipamente specifice activității de proiectare asistată de calculator (imprimante normale și grafice, copiator ).</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83"/>
        <w:gridCol w:w="1973"/>
        <w:gridCol w:w="2690"/>
        <w:gridCol w:w="1358"/>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Be</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auto de transport persoane și materiale;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autotelescop/ platformă ridicătoare cu braț (PRB).</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prese pentru papuci;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megohmetre de 1000V;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voltmetre de t.a.0-300V,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de minimum 2m;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șublere.</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18"/>
        <w:gridCol w:w="2095"/>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Bp</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tc>
        <w:tc>
          <w:tcPr>
            <w:tcW w:w="613"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1098"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1454"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configurații PC;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programe profesionale pentru calcule electrice, mecanice și economico-financiare,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echipamente specifice activității de proiectare asistată de calculator (imprimante normale și grafice, copiator ).</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169"/>
        <w:gridCol w:w="2044"/>
        <w:gridCol w:w="2812"/>
        <w:gridCol w:w="147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Bi</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spațiu destinat serviciilor funcționale/ </w:t>
            </w:r>
            <w:r w:rsidRPr="00724603">
              <w:rPr>
                <w:rFonts w:ascii="Times New Roman" w:hAnsi="Times New Roman" w:cs="Times New Roman"/>
                <w:sz w:val="24"/>
                <w:szCs w:val="24"/>
              </w:rPr>
              <w:lastRenderedPageBreak/>
              <w:t>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mijloace auto de transport persoane </w:t>
            </w:r>
            <w:r w:rsidRPr="00724603">
              <w:rPr>
                <w:rFonts w:ascii="Times New Roman" w:hAnsi="Times New Roman" w:cs="Times New Roman"/>
                <w:sz w:val="24"/>
                <w:szCs w:val="24"/>
              </w:rPr>
              <w:lastRenderedPageBreak/>
              <w:t>și materiale.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prese pentru papuci;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megohmetre de 1000V;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voltmetre de t.a.0-300V,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aparat de măsurare 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de minimum 2m;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șublere.</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29"/>
        <w:gridCol w:w="1964"/>
        <w:gridCol w:w="2682"/>
        <w:gridCol w:w="1429"/>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C1A</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și activităților de proiectare.</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și echipamente topografice.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teodolit, miră, jaloane, rulete (pentru cazul în care responsabilitățile în domeniul cadastrului/ topografiei sunt asigurate de angajații solicitantului).</w:t>
            </w:r>
          </w:p>
        </w:tc>
        <w:tc>
          <w:tcPr>
            <w:tcW w:w="1454"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configurații PC și programe profesionale pentru calcule electrice, mecanice și economico-financiare, în domeniul rețelelor electrice cu tensiuni nominale 0,4-20kV;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echipamente </w:t>
            </w:r>
            <w:r w:rsidRPr="00724603">
              <w:rPr>
                <w:rFonts w:ascii="Times New Roman" w:hAnsi="Times New Roman" w:cs="Times New Roman"/>
                <w:sz w:val="24"/>
                <w:szCs w:val="24"/>
              </w:rPr>
              <w:lastRenderedPageBreak/>
              <w:t>specifice activității de proiectare asistată de calculator (imprimante normale și grafice, copiator ).</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89"/>
        <w:gridCol w:w="1971"/>
        <w:gridCol w:w="2688"/>
        <w:gridCol w:w="1356"/>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C2A</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macara;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autotelescop/ platformă ridicătoare cu braț (PRB);</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materiale și echipamente,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utilaje speciale pentru săpat sau forat.</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dispozitive și scule pentru montat accesorii ale LES (de exemplu: trusă manșonar, rașchetă, presă cu bacuri, butelie cu Brener, unelte de săpat, lanternă cu acumulatori, aparat indicator prezență tensiune,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dispozitive și scule pentru montat accesorii LEA (de exemplu: presă pentru papuci, trusă de chei tubulare și fixe, izolate, cremalieră, tendon sau palan, </w:t>
            </w:r>
            <w:r w:rsidRPr="00724603">
              <w:rPr>
                <w:rFonts w:ascii="Times New Roman" w:hAnsi="Times New Roman" w:cs="Times New Roman"/>
                <w:sz w:val="24"/>
                <w:szCs w:val="24"/>
              </w:rPr>
              <w:lastRenderedPageBreak/>
              <w:t>dinamometru,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 pentru măsurarea săgeții conductoarelor LEA;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scurtcircuitoare mobile, minimum 2 seturi;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sudare autogenă;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teodolit (pentru cazul în care responsabilitățile în domeniul cadastrului/ topografiei sunt asigurate de un angajat al solicitantului).</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megohmetre de 1000V, 2500V;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analogic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indicatoare de tensiune pentru 0,4-20kV;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aparate sau trusă pentru măsurarea rezistenței de contact;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binoclu de câmp;</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șublere.</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Pentru stații de medie tensiune și partea electrică de medie tensiune a stațiilor de înaltă tensiune:</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lastRenderedPageBreak/>
              <w:t>-    megohmetru 5000V,</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 punte Wheatstone, punte Thomson sau echivalente pentru măsurat tangenta unghiului de pierderi dielectrice cu generare tensiuni până la 10000V,</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 sursă pentru generarea unui curent primar (transformator, grup electrogen).</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29"/>
        <w:gridCol w:w="1921"/>
        <w:gridCol w:w="2638"/>
        <w:gridCol w:w="1516"/>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C1B</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spații destinate serviciilor funcționale și activităților de proiectare.</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și echipamente topografice;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teodolit, miră, jaloane, rulete (pentru cazul în care responsabilitățile în domeniul </w:t>
            </w:r>
            <w:r w:rsidRPr="00724603">
              <w:rPr>
                <w:rFonts w:ascii="Times New Roman" w:hAnsi="Times New Roman" w:cs="Times New Roman"/>
                <w:sz w:val="24"/>
                <w:szCs w:val="24"/>
              </w:rPr>
              <w:lastRenderedPageBreak/>
              <w:t>cadastrului/ topografiei sunt asigurate de angajații solicitantului).</w:t>
            </w:r>
          </w:p>
        </w:tc>
        <w:tc>
          <w:tcPr>
            <w:tcW w:w="1454"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configurații PC și programe profesionale pentru calcule </w:t>
            </w:r>
            <w:r w:rsidRPr="00724603">
              <w:rPr>
                <w:rFonts w:ascii="Times New Roman" w:hAnsi="Times New Roman" w:cs="Times New Roman"/>
                <w:sz w:val="24"/>
                <w:szCs w:val="24"/>
              </w:rPr>
              <w:lastRenderedPageBreak/>
              <w:t>electrice, mecanice și economico-financiare, în domeniul rețelelor electrice de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echipamente specifice activității de proiectare asistată de calculator (imprimante normale și grafice, plotter*, copiator sau alte mijloace de multiplicare).</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790"/>
        <w:gridCol w:w="1871"/>
        <w:gridCol w:w="2588"/>
        <w:gridCol w:w="1255"/>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C2B</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laborator măsurători/ </w:t>
            </w:r>
            <w:r w:rsidRPr="00724603">
              <w:rPr>
                <w:rFonts w:ascii="Times New Roman" w:hAnsi="Times New Roman" w:cs="Times New Roman"/>
                <w:sz w:val="24"/>
                <w:szCs w:val="24"/>
              </w:rPr>
              <w:lastRenderedPageBreak/>
              <w:t>încercări electrice;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Macara;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Autotelescop/ platformă ridicătoare cu braț (PRB);</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autolaborator PRAM;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utilaje speciale pentru săpat sau forat;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motocompresor;</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materiale și echipamente;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dispozitive și scule pentru montat accesorii ale LES (de exemplu: trusă manșonar, rașchetă, presă cu bacuri, butelie cu Brener, unelte de săpat, lanternă </w:t>
            </w:r>
            <w:r w:rsidRPr="00724603">
              <w:rPr>
                <w:rFonts w:ascii="Times New Roman" w:hAnsi="Times New Roman" w:cs="Times New Roman"/>
                <w:sz w:val="24"/>
                <w:szCs w:val="24"/>
              </w:rPr>
              <w:lastRenderedPageBreak/>
              <w:t>cu acumulatori, aparat indicator prezență 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dispozitive și scule pentru montat accesorii LEA (presă pentru papuci, trusă de chei tubulare și fixe, izolate, cremalieră, tendon sau palan, dinamometru,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 pentru măsurarea săgeții conductoarelor LEA;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prese papuci;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scurtcircuitoare mobile, minimum 2 seturi;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sudare autogenă;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*dispozitiv mobil de ridicare </w:t>
            </w:r>
            <w:r w:rsidRPr="00724603">
              <w:rPr>
                <w:rFonts w:ascii="Times New Roman" w:hAnsi="Times New Roman" w:cs="Times New Roman"/>
                <w:sz w:val="24"/>
                <w:szCs w:val="24"/>
              </w:rPr>
              <w:lastRenderedPageBreak/>
              <w:t>pentru stâlpi metalici;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*mașină de frânat;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*mașină de tras;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*cărucior de derulat cu frână;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presă mecanică pentru clemele de înnădire;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teodolit (pentru cazul în care responsabilitățile în domeniul cadastrului/ topografiei sunt asigurate de un angajat al solicitantului).</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megohmetre de 1000V, 2500V;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analogic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autotransformator 230/250V, 8A;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indicatoare de tensiune pentru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aparate sau trusă pentru măsurarea rezistenței de contact;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binoclu de câmp;</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șublere.</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Pentru stații de medie tensiune și 110 kV și partea electrică de medie tensiune a stațiilor cu tensiuni nominale mai mari sau egale cu 110 kV:</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    megohmetru 5000V,</w:t>
            </w:r>
          </w:p>
          <w:p w:rsidR="00FF1275" w:rsidRPr="00724603" w:rsidRDefault="00FF1275" w:rsidP="00F5744B">
            <w:pPr>
              <w:jc w:val="both"/>
              <w:rPr>
                <w:rFonts w:ascii="Times New Roman" w:hAnsi="Times New Roman" w:cs="Times New Roman"/>
                <w:sz w:val="24"/>
                <w:szCs w:val="24"/>
              </w:rPr>
            </w:pPr>
            <w:r w:rsidRPr="00724603">
              <w:rPr>
                <w:rFonts w:ascii="Times New Roman" w:hAnsi="Times New Roman" w:cs="Times New Roman"/>
                <w:sz w:val="24"/>
                <w:szCs w:val="24"/>
              </w:rPr>
              <w:t>- punte Wheatstone, punte Thomson sau echivalente pentru măsurat tangenta unghiului de pierderi dielectrice cu generare tensiuni până la 10000V,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sursă pentru generarea unui curent primar (transformator, grup electrogen).</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29"/>
        <w:gridCol w:w="1921"/>
        <w:gridCol w:w="2638"/>
        <w:gridCol w:w="1516"/>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D1</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spații destinate serviciilor funcționale și activităților de proiectare.</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și echipamente topografice;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teodolit, miră, jaloane, rulete (pentru cazul în care responsabilitățile în domeniul cadastrului/ topografiei sunt asigurate de angajații solicitantului).</w:t>
            </w:r>
          </w:p>
        </w:tc>
        <w:tc>
          <w:tcPr>
            <w:tcW w:w="1454"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configurații PC și programe profesionale pentru calcule electrice, mecanice și economico-financiare, în domeniul rețelelor </w:t>
            </w:r>
            <w:r w:rsidRPr="00724603">
              <w:rPr>
                <w:rFonts w:ascii="Times New Roman" w:hAnsi="Times New Roman" w:cs="Times New Roman"/>
                <w:sz w:val="24"/>
                <w:szCs w:val="24"/>
              </w:rPr>
              <w:lastRenderedPageBreak/>
              <w:t>electrice de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echipamente specifice activității de proiectare asistată de calculator (imprimante normale și grafice, plotter*, copiator sau alte mijloace de multiplicare).</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790"/>
        <w:gridCol w:w="1871"/>
        <w:gridCol w:w="2588"/>
        <w:gridCol w:w="1255"/>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D2</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laborator măsurători/ încercări electrice;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magazii/ depozite (pentru scule, </w:t>
            </w:r>
            <w:r w:rsidRPr="00724603">
              <w:rPr>
                <w:rFonts w:ascii="Times New Roman" w:hAnsi="Times New Roman" w:cs="Times New Roman"/>
                <w:sz w:val="24"/>
                <w:szCs w:val="24"/>
              </w:rPr>
              <w:lastRenderedPageBreak/>
              <w:t>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Macara;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Autotelescop/ platformă ridicătoare cu braț (PRB);</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autolaborator PRAM;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utilaje speciale pentru săpat sau forat;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motocompresor;</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mijloace de transport pentru </w:t>
            </w:r>
            <w:r w:rsidRPr="00724603">
              <w:rPr>
                <w:rFonts w:ascii="Times New Roman" w:hAnsi="Times New Roman" w:cs="Times New Roman"/>
                <w:sz w:val="24"/>
                <w:szCs w:val="24"/>
              </w:rPr>
              <w:lastRenderedPageBreak/>
              <w:t>persoane, materiale și echipamente;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dispozitive și scule pentru montat accesorii ale LES (de exemplu: trusă manșonar, rașchetă, presă cu bacuri, butelie cu Brener, unelte de săpat, lanternă cu acumulatori, aparat indicator prezență 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dispozitive și scule pentru </w:t>
            </w:r>
            <w:r w:rsidRPr="00724603">
              <w:rPr>
                <w:rFonts w:ascii="Times New Roman" w:hAnsi="Times New Roman" w:cs="Times New Roman"/>
                <w:sz w:val="24"/>
                <w:szCs w:val="24"/>
              </w:rPr>
              <w:lastRenderedPageBreak/>
              <w:t>montat accesorii LEA (presă pentru papuci, trusă de chei tubulare și fixe, izolate, cremalieră, tendon sau palan, dinamometru,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 pentru măsurarea săgeții conductoarelor LEA;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prese papuci;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scurtcircuitoare mobile, minimum 2 seturi;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sudare autogenă;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*dispozitiv mobil de ridicare pentru stâlpi metalici;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*mașină de frânat;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*mașină de tras;</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*cărucior de derulat cu frână;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presă mecanică pentru clemele de înnădire;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teodolit (pentru cazul în care responsabilitățile în domeniul cadastrului/ topografiei sunt asigurate de un angajat al solicitantului).</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megohmetre de 1000V, 2500V;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analogic cl. 1,5;</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autotransformator 230/250V, 8A;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indicatoare de tensiune pentru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prizelor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aparate sau trusă pentru măsurarea rezistenței de contact;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binoclu de câmp;</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rulete, șublere.</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29"/>
        <w:gridCol w:w="1921"/>
        <w:gridCol w:w="2638"/>
        <w:gridCol w:w="1516"/>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E1</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spații destinate serviciilor funcționale și activităților de proiectare.</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și echipamente topografice;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teodolit, miră, jaloane, rulete (pentru cazul în care responsabilitățile în domeniul cadastrului/ topografiei sunt asigurate de angajații solicitantului).</w:t>
            </w:r>
          </w:p>
        </w:tc>
        <w:tc>
          <w:tcPr>
            <w:tcW w:w="1454"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t>-</w:t>
            </w:r>
          </w:p>
        </w:tc>
        <w:tc>
          <w:tcPr>
            <w:tcW w:w="792"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configurații PC și programe profesionale pentru calcule electrice, mecanice și economico-financiare, în domeniul rețelelor electrice cu tensiuni nominale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echipamente specifice activității de proiectare asistată de calculator (imprimante normale și grafice, plotter, copiator, alte mijloace de multiplicare).</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790"/>
        <w:gridCol w:w="1871"/>
        <w:gridCol w:w="2588"/>
        <w:gridCol w:w="1255"/>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E2</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laborator măsurări/ încercări electrice;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magazii/ depozite (pentru scule, dispozitive, aparate de măsurare, materiale, </w:t>
            </w:r>
            <w:r w:rsidRPr="00724603">
              <w:rPr>
                <w:rFonts w:ascii="Times New Roman" w:hAnsi="Times New Roman" w:cs="Times New Roman"/>
                <w:sz w:val="24"/>
                <w:szCs w:val="24"/>
              </w:rPr>
              <w:lastRenderedPageBreak/>
              <w:t>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macara,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autotelescop/ platformă ridicătoare cu braț (PRB),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trailer pentru înlocuire aparataj;</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autolaborator PRAM;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instalație pentru recondiționarea uleiului electroizolant;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utilaje speciale de săpat sau forat;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motocompresor;</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mijloace de transport pentru persoane, materiale și echipamente;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dispozitive și scule pentru montat accesorii pentru bare (rulete, șublere, micrometre interior/ exterior, dispozitive pentru scos contactul fix/ mobil, truse de pile normale și de ceasornicărie, materiale specifice de securitate a muncii de lucru la IT,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prese papuci;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scurtcircuitoare mobile, minimum 2 seturi;</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sudură autogenă;</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megohmetre de 1000V, 2500V, 5000V;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instalație pentru măsurat curenți de fugă, la tensiunea de 50kV cc;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pentru măsurat căderea de tensiune, cu In=100A cc;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analogic;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autotransformator 230/250V, 8A;</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sursă pentru generarea unui curent primar (transformator, grup electrogen),</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punte Wheatstone, punte Thomson sau echivalente pentru măsurat tangenta unghiului de pierderi dielectrice cu generare tensiuni până la 10000V,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minut sau echivalent pentru măsurarea timpilor de comutație;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polaritate;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indicatoare de tensiune pentru 0,4-400kV;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la prizele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de contact.</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FF1275" w:rsidRPr="00724603" w:rsidRDefault="00FF1275" w:rsidP="00FF1275">
      <w:pPr>
        <w:rPr>
          <w:rFonts w:ascii="Times New Roman" w:hAnsi="Times New Roman" w:cs="Times New Roman"/>
          <w:sz w:val="24"/>
          <w:szCs w:val="24"/>
        </w:rPr>
      </w:pPr>
    </w:p>
    <w:p w:rsidR="00FF1275" w:rsidRPr="00724603" w:rsidRDefault="00FF1275" w:rsidP="00724603">
      <w:pPr>
        <w:rPr>
          <w:rFonts w:ascii="Times New Roman" w:hAnsi="Times New Roman" w:cs="Times New Roman"/>
          <w:b/>
          <w:sz w:val="24"/>
          <w:szCs w:val="24"/>
        </w:rPr>
      </w:pPr>
      <w:r w:rsidRPr="00724603">
        <w:rPr>
          <w:rFonts w:ascii="Times New Roman" w:hAnsi="Times New Roman" w:cs="Times New Roman"/>
          <w:b/>
          <w:sz w:val="24"/>
          <w:szCs w:val="24"/>
        </w:rPr>
        <w:t>Tabelul nr. 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1616"/>
        <w:gridCol w:w="1496"/>
        <w:gridCol w:w="1969"/>
        <w:gridCol w:w="2686"/>
        <w:gridCol w:w="1353"/>
      </w:tblGrid>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Tip Atestat</w:t>
            </w:r>
          </w:p>
        </w:tc>
        <w:tc>
          <w:tcPr>
            <w:tcW w:w="727"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Spații tehnologice/ netehnologice</w:t>
            </w:r>
          </w:p>
        </w:tc>
        <w:tc>
          <w:tcPr>
            <w:tcW w:w="613"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Utilaje</w:t>
            </w:r>
          </w:p>
        </w:tc>
        <w:tc>
          <w:tcPr>
            <w:tcW w:w="1098"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Scule, dispozitive</w:t>
            </w:r>
          </w:p>
        </w:tc>
        <w:tc>
          <w:tcPr>
            <w:tcW w:w="1454"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Aparate de măsură, încercare, verificare</w:t>
            </w:r>
          </w:p>
        </w:tc>
        <w:tc>
          <w:tcPr>
            <w:tcW w:w="792"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Elemente de birotică</w:t>
            </w:r>
          </w:p>
        </w:tc>
      </w:tr>
      <w:tr w:rsidR="00FF1275" w:rsidRPr="00FF1275" w:rsidTr="00F5744B">
        <w:tc>
          <w:tcPr>
            <w:tcW w:w="316" w:type="pct"/>
            <w:shd w:val="clear" w:color="auto" w:fill="auto"/>
          </w:tcPr>
          <w:p w:rsidR="00FF1275" w:rsidRPr="00724603" w:rsidRDefault="00FF1275" w:rsidP="00F5744B">
            <w:pPr>
              <w:jc w:val="center"/>
              <w:rPr>
                <w:rFonts w:ascii="Times New Roman" w:hAnsi="Times New Roman" w:cs="Times New Roman"/>
                <w:b/>
                <w:sz w:val="24"/>
                <w:szCs w:val="24"/>
              </w:rPr>
            </w:pPr>
            <w:r w:rsidRPr="00724603">
              <w:rPr>
                <w:rFonts w:ascii="Times New Roman" w:hAnsi="Times New Roman" w:cs="Times New Roman"/>
                <w:b/>
                <w:sz w:val="24"/>
                <w:szCs w:val="24"/>
              </w:rPr>
              <w:t>E2PA</w:t>
            </w:r>
          </w:p>
        </w:tc>
        <w:tc>
          <w:tcPr>
            <w:tcW w:w="727"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spațiu destinat serviciilor funcționale/ puncte de lucru;</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atelier/ ateliere;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magazii/ depozite (pentru scule, dispozitive, aparate de măsurare, materiale, utilaje, echipamente etc).</w:t>
            </w:r>
          </w:p>
        </w:tc>
        <w:tc>
          <w:tcPr>
            <w:tcW w:w="613"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autolaborator PRAM;</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mijloace de transport pentru persoane, </w:t>
            </w:r>
            <w:r w:rsidRPr="00724603">
              <w:rPr>
                <w:rFonts w:ascii="Times New Roman" w:hAnsi="Times New Roman" w:cs="Times New Roman"/>
                <w:sz w:val="24"/>
                <w:szCs w:val="24"/>
              </w:rPr>
              <w:lastRenderedPageBreak/>
              <w:t>materiale și echipamente;</w:t>
            </w:r>
          </w:p>
        </w:tc>
        <w:tc>
          <w:tcPr>
            <w:tcW w:w="1098"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dispozitive și scule pentru montat accesorii pentru bare (rulete, șublere, micrometre interior/ exterior, dispozitive pentru </w:t>
            </w:r>
            <w:r w:rsidRPr="00724603">
              <w:rPr>
                <w:rFonts w:ascii="Times New Roman" w:hAnsi="Times New Roman" w:cs="Times New Roman"/>
                <w:sz w:val="24"/>
                <w:szCs w:val="24"/>
              </w:rPr>
              <w:lastRenderedPageBreak/>
              <w:t>scos contactul fix/ mobil, truse de pile normale și de ceasornicărie, materiale specifice de securitate a muncii de lucru la JT și MT, etc);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xml:space="preserve">- prese papuci; </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truse de scule (electrician, mecanic);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unelte portabile;</w:t>
            </w:r>
          </w:p>
        </w:tc>
        <w:tc>
          <w:tcPr>
            <w:tcW w:w="1454" w:type="pct"/>
            <w:shd w:val="clear" w:color="auto" w:fill="auto"/>
          </w:tcPr>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xml:space="preserve"> Aparate de măsurare, încercare, verificare: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megohmetre de 1000V, 2500V, 5000V;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lastRenderedPageBreak/>
              <w:t>- instalație pentru măsurat curenți de fugă, la tensiunea de 50kV cc;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pentru măsurat căderea de tensiune, cu In=100A cc;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multimetru universal digital sau analogic;</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sursă pentru generarea unui curent primar (transformator, grup electrogen)</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punte Wheatstone, punte Thomson sau echivalente pentru măsurat tangenta unghiului de pierderi dielectrice cu generare tensiuni până la 10000V;</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de curent-tensiune;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trusă minut sau echivalent pentru măsurarea timpilor de comutație;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de polaritate;</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la prizele de pământ;</w:t>
            </w:r>
          </w:p>
          <w:p w:rsidR="00FF1275" w:rsidRPr="00724603" w:rsidRDefault="00FF1275" w:rsidP="00F5744B">
            <w:pPr>
              <w:rPr>
                <w:rFonts w:ascii="Times New Roman" w:hAnsi="Times New Roman" w:cs="Times New Roman"/>
                <w:sz w:val="24"/>
                <w:szCs w:val="24"/>
              </w:rPr>
            </w:pPr>
            <w:r w:rsidRPr="00724603">
              <w:rPr>
                <w:rFonts w:ascii="Times New Roman" w:hAnsi="Times New Roman" w:cs="Times New Roman"/>
                <w:sz w:val="24"/>
                <w:szCs w:val="24"/>
              </w:rPr>
              <w:t>- aparat pentru măsurarea rezistenței de contact.</w:t>
            </w:r>
          </w:p>
        </w:tc>
        <w:tc>
          <w:tcPr>
            <w:tcW w:w="792" w:type="pct"/>
            <w:shd w:val="clear" w:color="auto" w:fill="auto"/>
          </w:tcPr>
          <w:p w:rsidR="00FF1275" w:rsidRPr="00724603" w:rsidRDefault="00FF1275" w:rsidP="00F5744B">
            <w:pPr>
              <w:jc w:val="center"/>
              <w:rPr>
                <w:rFonts w:ascii="Times New Roman" w:hAnsi="Times New Roman" w:cs="Times New Roman"/>
                <w:sz w:val="24"/>
                <w:szCs w:val="24"/>
              </w:rPr>
            </w:pPr>
            <w:r w:rsidRPr="00724603">
              <w:rPr>
                <w:rFonts w:ascii="Times New Roman" w:hAnsi="Times New Roman" w:cs="Times New Roman"/>
                <w:sz w:val="24"/>
                <w:szCs w:val="24"/>
              </w:rPr>
              <w:lastRenderedPageBreak/>
              <w:t>-</w:t>
            </w:r>
          </w:p>
        </w:tc>
      </w:tr>
    </w:tbl>
    <w:p w:rsidR="00D40103" w:rsidRDefault="00D40103"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p>
    <w:p w:rsidR="00FF1275" w:rsidRDefault="00FF1275"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p>
    <w:p w:rsidR="00FF1275" w:rsidRDefault="00FF1275"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p>
    <w:p w:rsidR="00FF1275" w:rsidRPr="007840B6" w:rsidRDefault="00FF1275" w:rsidP="009A7BC9">
      <w:pPr>
        <w:shd w:val="clear" w:color="auto" w:fill="FFFFFF"/>
        <w:spacing w:after="72" w:line="360" w:lineRule="auto"/>
        <w:jc w:val="both"/>
        <w:rPr>
          <w:rFonts w:ascii="Times New Roman" w:eastAsia="Times New Roman" w:hAnsi="Times New Roman" w:cs="Times New Roman"/>
          <w:sz w:val="24"/>
          <w:szCs w:val="24"/>
          <w:shd w:val="clear" w:color="auto" w:fill="FFFFFF"/>
        </w:rPr>
      </w:pPr>
    </w:p>
    <w:p w:rsidR="00F72DB6" w:rsidRPr="007840B6" w:rsidRDefault="00F72DB6" w:rsidP="00F56D27">
      <w:pPr>
        <w:shd w:val="clear" w:color="auto" w:fill="FFFFFF"/>
        <w:spacing w:after="0" w:line="240" w:lineRule="auto"/>
        <w:jc w:val="right"/>
        <w:rPr>
          <w:rFonts w:ascii="Times New Roman" w:eastAsia="Times New Roman" w:hAnsi="Times New Roman" w:cs="Times New Roman"/>
          <w:b/>
          <w:bCs/>
          <w:sz w:val="24"/>
          <w:szCs w:val="24"/>
        </w:rPr>
      </w:pPr>
    </w:p>
    <w:p w:rsidR="00DE6419" w:rsidRDefault="00DE6419" w:rsidP="00B15787">
      <w:pPr>
        <w:shd w:val="clear" w:color="auto" w:fill="FFFFFF"/>
        <w:spacing w:after="0" w:line="240" w:lineRule="auto"/>
        <w:rPr>
          <w:rFonts w:ascii="Times New Roman" w:eastAsia="Times New Roman" w:hAnsi="Times New Roman" w:cs="Times New Roman"/>
          <w:b/>
          <w:bCs/>
          <w:sz w:val="24"/>
          <w:szCs w:val="24"/>
        </w:rPr>
      </w:pPr>
    </w:p>
    <w:p w:rsidR="00DE6419" w:rsidRDefault="00DE6419" w:rsidP="00DE6419">
      <w:pPr>
        <w:spacing w:after="0" w:line="240" w:lineRule="auto"/>
        <w:jc w:val="right"/>
        <w:rPr>
          <w:rFonts w:ascii="Times New Roman" w:eastAsia="Times New Roman" w:hAnsi="Times New Roman" w:cs="Times New Roman"/>
          <w:b/>
          <w:sz w:val="24"/>
          <w:szCs w:val="24"/>
        </w:rPr>
      </w:pPr>
    </w:p>
    <w:p w:rsidR="00AD4B96" w:rsidRDefault="00AD4B96"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BF2278" w:rsidRDefault="00BF2278" w:rsidP="00DE6419">
      <w:pPr>
        <w:spacing w:after="0" w:line="240" w:lineRule="auto"/>
        <w:jc w:val="right"/>
        <w:rPr>
          <w:rFonts w:ascii="Times New Roman" w:eastAsia="Times New Roman" w:hAnsi="Times New Roman" w:cs="Times New Roman"/>
          <w:b/>
          <w:sz w:val="24"/>
          <w:szCs w:val="24"/>
        </w:rPr>
      </w:pPr>
    </w:p>
    <w:p w:rsidR="00DE6419" w:rsidRPr="007840B6" w:rsidRDefault="00DE6419" w:rsidP="00DE6419">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xml:space="preserve">Anexa nr. </w:t>
      </w:r>
      <w:r w:rsidR="00BF2278">
        <w:rPr>
          <w:rFonts w:ascii="Times New Roman" w:eastAsia="Times New Roman" w:hAnsi="Times New Roman" w:cs="Times New Roman"/>
          <w:b/>
          <w:sz w:val="24"/>
          <w:szCs w:val="24"/>
        </w:rPr>
        <w:t>7</w:t>
      </w:r>
    </w:p>
    <w:p w:rsidR="00DE6419" w:rsidRPr="007840B6" w:rsidRDefault="00DE6419" w:rsidP="00DE6419">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AD4B96" w:rsidRDefault="00AD4B96" w:rsidP="00DE6419">
      <w:pPr>
        <w:spacing w:after="0" w:line="240" w:lineRule="auto"/>
        <w:jc w:val="center"/>
        <w:rPr>
          <w:rFonts w:ascii="Times New Roman" w:eastAsia="Times New Roman" w:hAnsi="Times New Roman" w:cs="Times New Roman"/>
          <w:b/>
          <w:sz w:val="24"/>
          <w:szCs w:val="24"/>
        </w:rPr>
      </w:pPr>
    </w:p>
    <w:p w:rsidR="00DE6419" w:rsidRPr="007840B6" w:rsidRDefault="00DE6419" w:rsidP="00DE6419">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Model - Lista structurii de personal alocat activităţilor supuse atestării</w:t>
      </w:r>
      <w:r w:rsidRPr="00163823">
        <w:rPr>
          <w:rFonts w:ascii="Times New Roman" w:eastAsia="Times New Roman" w:hAnsi="Times New Roman" w:cs="Times New Roman"/>
          <w:b/>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9"/>
        <w:gridCol w:w="1350"/>
        <w:gridCol w:w="1783"/>
        <w:gridCol w:w="1615"/>
        <w:gridCol w:w="1352"/>
        <w:gridCol w:w="1775"/>
        <w:gridCol w:w="1676"/>
      </w:tblGrid>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Nr. crt.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Numele şi prenumele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Pregătirea profesională*1)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Funcţia în cadrul operatorului economic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Nr./Dată CIM sau Contract prestări servicii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Durata CIM/Contract prestări servicii*2)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Gradul şi tipul legitimaţiei de electrician autorizat</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DE6419" w:rsidRPr="007840B6" w:rsidTr="000F3234">
        <w:trPr>
          <w:tblCellSpacing w:w="15" w:type="dxa"/>
        </w:trPr>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0" w:type="auto"/>
            <w:vAlign w:val="center"/>
            <w:hideMark/>
          </w:tcPr>
          <w:p w:rsidR="00DE6419" w:rsidRPr="007840B6" w:rsidRDefault="00DE6419"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bl>
    <w:p w:rsidR="00DE6419" w:rsidRDefault="00DE6419" w:rsidP="00724603">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br/>
        <w:t>*1) Se vor include informaţii privind calificarea profesională (de exemplu, inginer/subinginer/maistru/muncitor calificat etc.), precum şi specializarea precizată în diploma de calificare profesională (de exemplu, energetică, electroenergetică, electrotehnică, electromecanică etc.).</w:t>
      </w:r>
      <w:r w:rsidRPr="00163823">
        <w:rPr>
          <w:rFonts w:ascii="Times New Roman" w:eastAsia="Times New Roman" w:hAnsi="Times New Roman" w:cs="Times New Roman"/>
          <w:sz w:val="24"/>
          <w:szCs w:val="24"/>
        </w:rPr>
        <w:br/>
        <w:t>*2) Se vor preciza perioada pe care este încheiat CIM/contractul de prestări servicii (perioadă determinată sau nedeterminată), precum şi durata muncii (timp parţial sau integral), după caz.</w:t>
      </w:r>
    </w:p>
    <w:p w:rsidR="00DE6419" w:rsidRDefault="00DE6419" w:rsidP="00DE6419">
      <w:pPr>
        <w:spacing w:after="0" w:line="36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w:t>
      </w:r>
      <w:r>
        <w:rPr>
          <w:rFonts w:ascii="Times New Roman" w:eastAsia="Times New Roman" w:hAnsi="Times New Roman" w:cs="Times New Roman"/>
          <w:sz w:val="24"/>
          <w:szCs w:val="24"/>
        </w:rPr>
        <w:tab/>
      </w:r>
      <w:r w:rsidRPr="00163823">
        <w:rPr>
          <w:rFonts w:ascii="Times New Roman" w:eastAsia="Times New Roman" w:hAnsi="Times New Roman" w:cs="Times New Roman"/>
          <w:sz w:val="24"/>
          <w:szCs w:val="24"/>
        </w:rPr>
        <w:t>Numele şi prenumele...................................................</w:t>
      </w:r>
      <w:r>
        <w:rPr>
          <w:rFonts w:ascii="Times New Roman" w:eastAsia="Times New Roman" w:hAnsi="Times New Roman" w:cs="Times New Roman"/>
          <w:sz w:val="24"/>
          <w:szCs w:val="24"/>
        </w:rPr>
        <w:t>......................................</w:t>
      </w:r>
    </w:p>
    <w:p w:rsidR="00DE6419" w:rsidRDefault="00DE6419" w:rsidP="00DE641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63823">
        <w:rPr>
          <w:rFonts w:ascii="Times New Roman" w:eastAsia="Times New Roman" w:hAnsi="Times New Roman" w:cs="Times New Roman"/>
          <w:sz w:val="24"/>
          <w:szCs w:val="24"/>
        </w:rPr>
        <w:t>reprezentant legal al ...(numele operatorului economic solicitant de</w:t>
      </w:r>
      <w:r>
        <w:rPr>
          <w:rFonts w:ascii="Times New Roman" w:eastAsia="Times New Roman" w:hAnsi="Times New Roman" w:cs="Times New Roman"/>
          <w:sz w:val="24"/>
          <w:szCs w:val="24"/>
        </w:rPr>
        <w:t xml:space="preserve"> </w:t>
      </w:r>
      <w:r w:rsidRPr="00163823">
        <w:rPr>
          <w:rFonts w:ascii="Times New Roman" w:eastAsia="Times New Roman" w:hAnsi="Times New Roman" w:cs="Times New Roman"/>
          <w:sz w:val="24"/>
          <w:szCs w:val="24"/>
        </w:rPr>
        <w:t>atestat)....</w:t>
      </w:r>
    </w:p>
    <w:p w:rsidR="00DE6419" w:rsidRPr="007840B6" w:rsidRDefault="00DE6419" w:rsidP="00DE641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163823">
        <w:rPr>
          <w:rFonts w:ascii="Times New Roman" w:eastAsia="Times New Roman" w:hAnsi="Times New Roman" w:cs="Times New Roman"/>
          <w:sz w:val="24"/>
          <w:szCs w:val="24"/>
        </w:rPr>
        <w:t>Semnătura (în original) ................................................</w:t>
      </w:r>
    </w:p>
    <w:p w:rsidR="00DE6419" w:rsidRPr="007840B6" w:rsidRDefault="00DE6419" w:rsidP="00DE6419">
      <w:pPr>
        <w:spacing w:after="0" w:line="240" w:lineRule="auto"/>
        <w:rPr>
          <w:rFonts w:ascii="Times New Roman" w:eastAsia="Times New Roman" w:hAnsi="Times New Roman" w:cs="Times New Roman"/>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B15787">
      <w:pPr>
        <w:shd w:val="clear" w:color="auto" w:fill="FFFFFF"/>
        <w:spacing w:after="0" w:line="240" w:lineRule="auto"/>
        <w:rPr>
          <w:rFonts w:ascii="Times New Roman" w:eastAsia="Times New Roman" w:hAnsi="Times New Roman" w:cs="Times New Roman"/>
          <w:b/>
          <w:bCs/>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Pr="007840B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 xml:space="preserve">Anexa nr. </w:t>
      </w:r>
      <w:r w:rsidR="00BF2278">
        <w:rPr>
          <w:rFonts w:ascii="Times New Roman" w:eastAsia="Times New Roman" w:hAnsi="Times New Roman" w:cs="Times New Roman"/>
          <w:b/>
          <w:sz w:val="24"/>
          <w:szCs w:val="24"/>
        </w:rPr>
        <w:t>8</w:t>
      </w:r>
    </w:p>
    <w:p w:rsidR="00AD4B96" w:rsidRPr="007840B6" w:rsidRDefault="00AD4B96" w:rsidP="00AD4B96">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la regulament</w:t>
      </w:r>
    </w:p>
    <w:p w:rsidR="00AD4B96" w:rsidRPr="007840B6" w:rsidRDefault="00AD4B96" w:rsidP="00AD4B96">
      <w:pPr>
        <w:spacing w:after="0" w:line="240" w:lineRule="auto"/>
        <w:jc w:val="right"/>
        <w:rPr>
          <w:rFonts w:ascii="Times New Roman" w:eastAsia="Times New Roman" w:hAnsi="Times New Roman" w:cs="Times New Roman"/>
          <w:b/>
          <w:sz w:val="24"/>
          <w:szCs w:val="24"/>
        </w:rPr>
      </w:pPr>
    </w:p>
    <w:p w:rsidR="00AD4B96" w:rsidRPr="007840B6" w:rsidRDefault="00AD4B96" w:rsidP="00AD4B96">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LISTA personalului minim ce trebuie asigurat pe durata de valabilitate a fiecărui tip de atestat</w:t>
      </w:r>
      <w:r w:rsidRPr="00163823">
        <w:rPr>
          <w:rFonts w:ascii="Times New Roman" w:eastAsia="Times New Roman" w:hAnsi="Times New Roman" w:cs="Times New Roman"/>
          <w:b/>
          <w:sz w:val="24"/>
          <w:szCs w:val="24"/>
        </w:rPr>
        <w:br/>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05"/>
        <w:gridCol w:w="810"/>
        <w:gridCol w:w="720"/>
        <w:gridCol w:w="899"/>
        <w:gridCol w:w="986"/>
        <w:gridCol w:w="983"/>
        <w:gridCol w:w="1001"/>
      </w:tblGrid>
      <w:tr w:rsidR="00AD4B96" w:rsidRPr="007840B6" w:rsidTr="00D05FC9">
        <w:trPr>
          <w:tblCellSpacing w:w="15" w:type="dxa"/>
          <w:jc w:val="center"/>
        </w:trPr>
        <w:tc>
          <w:tcPr>
            <w:tcW w:w="3160" w:type="dxa"/>
            <w:vMerge w:val="restart"/>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Tipul de atestat   </w:t>
            </w:r>
          </w:p>
        </w:tc>
        <w:tc>
          <w:tcPr>
            <w:tcW w:w="5354" w:type="dxa"/>
            <w:gridSpan w:val="6"/>
            <w:vAlign w:val="center"/>
            <w:hideMark/>
          </w:tcPr>
          <w:p w:rsidR="00AD4B96" w:rsidRPr="007840B6" w:rsidRDefault="00AD4B96" w:rsidP="00724603">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Numărul de electricieni autorizaţi gradul</w:t>
            </w:r>
          </w:p>
        </w:tc>
      </w:tr>
      <w:tr w:rsidR="00AD4B96" w:rsidRPr="007840B6" w:rsidTr="00D05FC9">
        <w:trPr>
          <w:tblCellSpacing w:w="15" w:type="dxa"/>
          <w:jc w:val="center"/>
        </w:trPr>
        <w:tc>
          <w:tcPr>
            <w:tcW w:w="3160" w:type="dxa"/>
            <w:vMerge/>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IIA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IIB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IIIA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IIIB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IVA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IVB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A1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2</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A2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A3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Bp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Be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Bi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C1A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C1B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C2A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C2B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D1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D2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E1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E2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2 </w:t>
            </w:r>
          </w:p>
        </w:tc>
      </w:tr>
      <w:tr w:rsidR="00AD4B96" w:rsidRPr="007840B6" w:rsidTr="00D05FC9">
        <w:trPr>
          <w:tblCellSpacing w:w="15" w:type="dxa"/>
          <w:jc w:val="center"/>
        </w:trPr>
        <w:tc>
          <w:tcPr>
            <w:tcW w:w="316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E2PA </w:t>
            </w:r>
          </w:p>
        </w:tc>
        <w:tc>
          <w:tcPr>
            <w:tcW w:w="78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690"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869"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1</w:t>
            </w:r>
          </w:p>
        </w:tc>
        <w:tc>
          <w:tcPr>
            <w:tcW w:w="953"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w:t>
            </w:r>
          </w:p>
        </w:tc>
        <w:tc>
          <w:tcPr>
            <w:tcW w:w="956" w:type="dxa"/>
            <w:vAlign w:val="center"/>
            <w:hideMark/>
          </w:tcPr>
          <w:p w:rsidR="00AD4B96" w:rsidRPr="007840B6" w:rsidRDefault="00AD4B96" w:rsidP="000F3234">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1 </w:t>
            </w:r>
          </w:p>
        </w:tc>
      </w:tr>
    </w:tbl>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AD4B96" w:rsidRDefault="00AD4B96" w:rsidP="00AD4B96">
      <w:pPr>
        <w:spacing w:after="0" w:line="240" w:lineRule="auto"/>
        <w:jc w:val="right"/>
        <w:rPr>
          <w:rFonts w:ascii="Times New Roman" w:eastAsia="Times New Roman" w:hAnsi="Times New Roman" w:cs="Times New Roman"/>
          <w:b/>
          <w:sz w:val="24"/>
          <w:szCs w:val="24"/>
        </w:rPr>
      </w:pPr>
    </w:p>
    <w:p w:rsidR="00917261" w:rsidRPr="007840B6" w:rsidRDefault="006666CC" w:rsidP="00F56D27">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 xml:space="preserve">Anexa nr. </w:t>
      </w:r>
      <w:r w:rsidR="00BF2278">
        <w:rPr>
          <w:rFonts w:ascii="Times New Roman" w:eastAsia="Times New Roman" w:hAnsi="Times New Roman" w:cs="Times New Roman"/>
          <w:b/>
          <w:bCs/>
          <w:sz w:val="24"/>
          <w:szCs w:val="24"/>
          <w:shd w:val="clear" w:color="auto" w:fill="FFFFFF"/>
        </w:rPr>
        <w:t>9</w:t>
      </w:r>
    </w:p>
    <w:p w:rsidR="00917261" w:rsidRPr="007840B6" w:rsidRDefault="006666CC" w:rsidP="00917261">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r w:rsidRPr="00163823">
        <w:rPr>
          <w:rFonts w:ascii="Times New Roman" w:eastAsia="Times New Roman" w:hAnsi="Times New Roman" w:cs="Times New Roman"/>
          <w:b/>
          <w:bCs/>
          <w:sz w:val="24"/>
          <w:szCs w:val="24"/>
          <w:shd w:val="clear" w:color="auto" w:fill="FFFFFF"/>
        </w:rPr>
        <w:t>la regulament</w:t>
      </w:r>
    </w:p>
    <w:p w:rsidR="00F56D27" w:rsidRPr="007840B6" w:rsidRDefault="00F56D27" w:rsidP="00F56D27">
      <w:pPr>
        <w:shd w:val="clear" w:color="auto" w:fill="FFFFFF"/>
        <w:spacing w:after="0" w:line="240" w:lineRule="auto"/>
        <w:jc w:val="right"/>
        <w:rPr>
          <w:rFonts w:ascii="Times New Roman" w:eastAsia="Times New Roman" w:hAnsi="Times New Roman" w:cs="Times New Roman"/>
          <w:b/>
          <w:bCs/>
          <w:sz w:val="24"/>
          <w:szCs w:val="24"/>
          <w:shd w:val="clear" w:color="auto" w:fill="FFFFFF"/>
        </w:rPr>
      </w:pPr>
    </w:p>
    <w:p w:rsidR="00F56D27" w:rsidRPr="007840B6" w:rsidRDefault="006666CC" w:rsidP="00FF3E4B">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MODEL DE DECLARAŢIE</w:t>
      </w:r>
    </w:p>
    <w:p w:rsidR="00F56D27" w:rsidRPr="007840B6" w:rsidRDefault="006666CC" w:rsidP="00D365A7">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pe propria răspundere privind respectarea obligaţiilor în calitate de titular de atestat/decizie de confirmare</w:t>
      </w:r>
    </w:p>
    <w:p w:rsidR="007F7B48" w:rsidRPr="007840B6" w:rsidRDefault="007F7B48" w:rsidP="00FF3E4B">
      <w:pPr>
        <w:shd w:val="clear" w:color="auto" w:fill="FFFFFF"/>
        <w:spacing w:after="0" w:line="360" w:lineRule="auto"/>
        <w:ind w:left="395"/>
        <w:jc w:val="center"/>
        <w:rPr>
          <w:rFonts w:ascii="Times New Roman" w:eastAsia="Times New Roman" w:hAnsi="Times New Roman" w:cs="Times New Roman"/>
          <w:b/>
          <w:sz w:val="24"/>
          <w:szCs w:val="24"/>
          <w:shd w:val="clear" w:color="auto" w:fill="FFFFFF"/>
        </w:rPr>
      </w:pPr>
    </w:p>
    <w:p w:rsidR="00F56D27" w:rsidRPr="007840B6" w:rsidRDefault="006666CC" w:rsidP="00FF3E4B">
      <w:pPr>
        <w:shd w:val="clear" w:color="auto" w:fill="FFFFFF"/>
        <w:spacing w:after="0" w:line="360" w:lineRule="auto"/>
        <w:ind w:left="395"/>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
          <w:sz w:val="24"/>
          <w:szCs w:val="24"/>
          <w:shd w:val="clear" w:color="auto" w:fill="FFFFFF"/>
        </w:rPr>
        <w:t>DECLARAŢIE PE PROPRIA RĂSPUNDERE</w:t>
      </w:r>
    </w:p>
    <w:p w:rsidR="00F56D27" w:rsidRPr="007840B6" w:rsidRDefault="006666CC" w:rsidP="00FF3E4B">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Subsemnatul, ................., cod numeric personal ..........., posesor al actului de identitate seria ............ nr. ........, eliberat de ............... la data de ..............., în calitate de .....(administrator/director general etc.)....., reprezentant legal al operatorului economic ..................., cu sediul în localitatea ....................., str. ................. nr. ...., bloc ...., scara ...., ap. ...., judeţul ...................., înregistrat la oficiul registrului comerţului cu nr. ...., având codul unic de înregistrare nr. ...., cunoscând prevederile </w:t>
      </w:r>
      <w:r w:rsidRPr="00163823">
        <w:rPr>
          <w:rFonts w:ascii="Times New Roman" w:eastAsia="Times New Roman" w:hAnsi="Times New Roman" w:cs="Times New Roman"/>
          <w:sz w:val="24"/>
          <w:szCs w:val="24"/>
        </w:rPr>
        <w:t>art. 326 din Codul penal privind falsul în declaraţii</w:t>
      </w:r>
      <w:r w:rsidRPr="00163823">
        <w:rPr>
          <w:rFonts w:ascii="Times New Roman" w:eastAsia="Times New Roman" w:hAnsi="Times New Roman" w:cs="Times New Roman"/>
          <w:sz w:val="24"/>
          <w:szCs w:val="24"/>
          <w:shd w:val="clear" w:color="auto" w:fill="FFFFFF"/>
        </w:rPr>
        <w:t>, declar pe propria răspundere următoarele:</w:t>
      </w:r>
    </w:p>
    <w:p w:rsidR="00BF2278" w:rsidRPr="00F5744B" w:rsidRDefault="00F5744B" w:rsidP="00F5744B">
      <w:pPr>
        <w:shd w:val="clear" w:color="auto" w:fill="FFFFFF"/>
        <w:spacing w:after="0" w:line="360" w:lineRule="auto"/>
        <w:jc w:val="both"/>
        <w:rPr>
          <w:sz w:val="24"/>
          <w:szCs w:val="24"/>
        </w:rPr>
      </w:pPr>
      <w:r>
        <w:rPr>
          <w:rFonts w:ascii="Times New Roman" w:eastAsia="Times New Roman" w:hAnsi="Times New Roman" w:cs="Times New Roman"/>
          <w:sz w:val="24"/>
          <w:szCs w:val="24"/>
        </w:rPr>
        <w:t xml:space="preserve">1. </w:t>
      </w:r>
      <w:r w:rsidR="006666CC" w:rsidRPr="00F5744B">
        <w:rPr>
          <w:rFonts w:ascii="Times New Roman" w:eastAsia="Times New Roman" w:hAnsi="Times New Roman" w:cs="Times New Roman"/>
          <w:sz w:val="24"/>
          <w:szCs w:val="24"/>
        </w:rPr>
        <w:t xml:space="preserve">Pe durata de valabilitate a atestatului acordat/deciziei de confirmare </w:t>
      </w:r>
      <w:r w:rsidR="006666CC" w:rsidRPr="00F5744B">
        <w:rPr>
          <w:rFonts w:ascii="Times New Roman" w:eastAsia="Times New Roman" w:hAnsi="Times New Roman" w:cs="Times New Roman"/>
          <w:sz w:val="24"/>
          <w:szCs w:val="24"/>
          <w:lang w:val="ro-RO"/>
        </w:rPr>
        <w:t>emise</w:t>
      </w:r>
      <w:r w:rsidR="006666CC" w:rsidRPr="00F5744B">
        <w:rPr>
          <w:rFonts w:ascii="Times New Roman" w:eastAsia="Times New Roman" w:hAnsi="Times New Roman" w:cs="Times New Roman"/>
          <w:sz w:val="24"/>
          <w:szCs w:val="24"/>
        </w:rPr>
        <w:t xml:space="preserve"> de Autoritatea Naţională de Reglementare în Domeniul Energiei (ANRE) îmi asum, în numele şi pe seama titularului</w:t>
      </w:r>
      <w:r w:rsidR="00D557DC" w:rsidRPr="00F5744B">
        <w:rPr>
          <w:rFonts w:ascii="Times New Roman" w:eastAsia="Times New Roman" w:hAnsi="Times New Roman" w:cs="Times New Roman"/>
          <w:sz w:val="24"/>
          <w:szCs w:val="24"/>
        </w:rPr>
        <w:t>,</w:t>
      </w:r>
      <w:r w:rsidR="006666CC" w:rsidRPr="00F5744B">
        <w:rPr>
          <w:rFonts w:ascii="Times New Roman" w:eastAsia="Times New Roman" w:hAnsi="Times New Roman" w:cs="Times New Roman"/>
          <w:sz w:val="24"/>
          <w:szCs w:val="24"/>
        </w:rPr>
        <w:t xml:space="preserve"> că </w:t>
      </w:r>
      <w:r w:rsidR="00BA725A" w:rsidRPr="00F5744B">
        <w:rPr>
          <w:rFonts w:ascii="Times New Roman" w:eastAsia="Times New Roman" w:hAnsi="Times New Roman" w:cs="Times New Roman"/>
          <w:sz w:val="24"/>
          <w:szCs w:val="24"/>
        </w:rPr>
        <w:t xml:space="preserve">va fi menținută </w:t>
      </w:r>
      <w:r w:rsidR="00BA725A" w:rsidRPr="00F5744B">
        <w:rPr>
          <w:rFonts w:ascii="Times New Roman" w:eastAsia="Batang" w:hAnsi="Times New Roman" w:cs="Times New Roman"/>
          <w:sz w:val="24"/>
          <w:szCs w:val="24"/>
          <w:lang w:eastAsia="ko-KR"/>
        </w:rPr>
        <w:t xml:space="preserve">cel puțin </w:t>
      </w:r>
      <w:r w:rsidR="00BA725A" w:rsidRPr="00F5744B">
        <w:rPr>
          <w:rFonts w:ascii="Times New Roman" w:hAnsi="Times New Roman" w:cs="Times New Roman"/>
          <w:sz w:val="24"/>
          <w:szCs w:val="24"/>
        </w:rPr>
        <w:t xml:space="preserve">dotarea tehnico-materială minimă prevăzută în anexa nr. </w:t>
      </w:r>
      <w:r w:rsidR="00055650" w:rsidRPr="00F5744B">
        <w:rPr>
          <w:rFonts w:ascii="Times New Roman" w:hAnsi="Times New Roman" w:cs="Times New Roman"/>
          <w:sz w:val="24"/>
          <w:szCs w:val="24"/>
        </w:rPr>
        <w:t>6</w:t>
      </w:r>
      <w:r w:rsidR="00BA725A" w:rsidRPr="00F5744B">
        <w:rPr>
          <w:rFonts w:ascii="Times New Roman" w:hAnsi="Times New Roman" w:cs="Times New Roman"/>
          <w:sz w:val="24"/>
          <w:szCs w:val="24"/>
        </w:rPr>
        <w:t xml:space="preserve"> din Regulamentul pentru atestarea operatorilor economici care proiectează, execută și verifică instalații electrice</w:t>
      </w:r>
      <w:r w:rsidR="00BA725A" w:rsidRPr="00F5744B">
        <w:rPr>
          <w:rFonts w:ascii="Times New Roman" w:hAnsi="Times New Roman" w:cs="Times New Roman"/>
          <w:i/>
          <w:sz w:val="24"/>
          <w:szCs w:val="24"/>
        </w:rPr>
        <w:t xml:space="preserve"> </w:t>
      </w:r>
      <w:r w:rsidR="00BA725A" w:rsidRPr="00F5744B">
        <w:rPr>
          <w:rFonts w:ascii="Times New Roman" w:hAnsi="Times New Roman" w:cs="Times New Roman"/>
          <w:sz w:val="24"/>
          <w:szCs w:val="24"/>
        </w:rPr>
        <w:t>aprobat prin ordin al președintelui ANRE nr. …………. sau prevăzută de orice reglementare ulterioară aprobată de ANRE.</w:t>
      </w:r>
      <w:r w:rsidR="00BF2278" w:rsidRPr="00F5744B">
        <w:rPr>
          <w:rFonts w:eastAsia="Batang"/>
          <w:sz w:val="24"/>
          <w:szCs w:val="24"/>
          <w:lang w:eastAsia="ko-KR"/>
        </w:rPr>
        <w:t xml:space="preserve"> </w:t>
      </w:r>
    </w:p>
    <w:p w:rsidR="00F56D27" w:rsidRPr="007840B6" w:rsidRDefault="006666CC" w:rsidP="00FF3E4B">
      <w:pPr>
        <w:shd w:val="clear" w:color="auto" w:fill="FFFFFF"/>
        <w:spacing w:after="0" w:line="360" w:lineRule="auto"/>
        <w:jc w:val="both"/>
        <w:rPr>
          <w:rFonts w:ascii="Times New Roman" w:eastAsia="Times New Roman" w:hAnsi="Times New Roman" w:cs="Times New Roman"/>
          <w:sz w:val="24"/>
          <w:szCs w:val="24"/>
        </w:rPr>
      </w:pPr>
      <w:r w:rsidRPr="00F5744B">
        <w:rPr>
          <w:rFonts w:ascii="Times New Roman" w:eastAsia="Times New Roman" w:hAnsi="Times New Roman" w:cs="Times New Roman"/>
          <w:sz w:val="24"/>
          <w:szCs w:val="24"/>
        </w:rPr>
        <w:t xml:space="preserve">2. </w:t>
      </w:r>
      <w:r w:rsidRPr="00163823">
        <w:rPr>
          <w:rFonts w:ascii="Times New Roman" w:eastAsia="Times New Roman" w:hAnsi="Times New Roman" w:cs="Times New Roman"/>
          <w:sz w:val="24"/>
          <w:szCs w:val="24"/>
        </w:rPr>
        <w:t xml:space="preserve">Pe durata de valabilitate a atestatului acordat/deciziei de confirmare emise de ANRE îmi asum, în numele şi pe seama titularului </w:t>
      </w:r>
      <w:r w:rsidR="009607EC" w:rsidRPr="00163823">
        <w:rPr>
          <w:rFonts w:ascii="Times New Roman" w:eastAsia="Times New Roman" w:hAnsi="Times New Roman" w:cs="Times New Roman"/>
          <w:sz w:val="24"/>
          <w:szCs w:val="24"/>
        </w:rPr>
        <w:t>că</w:t>
      </w:r>
      <w:r w:rsidR="009607EC" w:rsidRPr="00D05FC9">
        <w:rPr>
          <w:rFonts w:ascii="Times New Roman" w:eastAsia="Times New Roman" w:hAnsi="Times New Roman" w:cs="Times New Roman"/>
          <w:sz w:val="24"/>
          <w:szCs w:val="24"/>
        </w:rPr>
        <w:t xml:space="preserve"> </w:t>
      </w:r>
      <w:r w:rsidRPr="00163823">
        <w:rPr>
          <w:rFonts w:ascii="Times New Roman" w:eastAsia="Times New Roman" w:hAnsi="Times New Roman" w:cs="Times New Roman"/>
          <w:sz w:val="24"/>
          <w:szCs w:val="24"/>
        </w:rPr>
        <w:t>va fi asigurată cel puțin st</w:t>
      </w:r>
      <w:r w:rsidR="003C2BF4">
        <w:rPr>
          <w:rFonts w:ascii="Times New Roman" w:eastAsia="Times New Roman" w:hAnsi="Times New Roman" w:cs="Times New Roman"/>
          <w:sz w:val="24"/>
          <w:szCs w:val="24"/>
        </w:rPr>
        <w:t>r</w:t>
      </w:r>
      <w:r w:rsidRPr="00163823">
        <w:rPr>
          <w:rFonts w:ascii="Times New Roman" w:eastAsia="Times New Roman" w:hAnsi="Times New Roman" w:cs="Times New Roman"/>
          <w:sz w:val="24"/>
          <w:szCs w:val="24"/>
        </w:rPr>
        <w:t>uctura de personal autorizat prevăzută de art. 1</w:t>
      </w:r>
      <w:r w:rsidR="00D632B4">
        <w:rPr>
          <w:rFonts w:ascii="Times New Roman" w:eastAsia="Times New Roman" w:hAnsi="Times New Roman" w:cs="Times New Roman"/>
          <w:sz w:val="24"/>
          <w:szCs w:val="24"/>
        </w:rPr>
        <w:t>4</w:t>
      </w:r>
      <w:r w:rsidRPr="00163823">
        <w:rPr>
          <w:rFonts w:ascii="Times New Roman" w:eastAsia="Times New Roman" w:hAnsi="Times New Roman" w:cs="Times New Roman"/>
          <w:sz w:val="24"/>
          <w:szCs w:val="24"/>
        </w:rPr>
        <w:t xml:space="preserve"> alin. (1) lit. </w:t>
      </w:r>
      <w:r w:rsidR="00D632B4">
        <w:rPr>
          <w:rFonts w:ascii="Times New Roman" w:eastAsia="Times New Roman" w:hAnsi="Times New Roman" w:cs="Times New Roman"/>
          <w:sz w:val="24"/>
          <w:szCs w:val="24"/>
        </w:rPr>
        <w:t>d</w:t>
      </w:r>
      <w:r w:rsidRPr="00163823">
        <w:rPr>
          <w:rFonts w:ascii="Times New Roman" w:eastAsia="Times New Roman" w:hAnsi="Times New Roman" w:cs="Times New Roman"/>
          <w:sz w:val="24"/>
          <w:szCs w:val="24"/>
        </w:rPr>
        <w:t>)</w:t>
      </w:r>
      <w:r w:rsidR="00776AA7" w:rsidRPr="007840B6">
        <w:rPr>
          <w:rFonts w:ascii="Times New Roman" w:eastAsia="Times New Roman" w:hAnsi="Times New Roman" w:cs="Times New Roman"/>
          <w:sz w:val="24"/>
          <w:szCs w:val="24"/>
        </w:rPr>
        <w:t xml:space="preserve"> din </w:t>
      </w:r>
      <w:r w:rsidRPr="00163823">
        <w:rPr>
          <w:rFonts w:ascii="Times New Roman" w:eastAsia="Times New Roman" w:hAnsi="Times New Roman" w:cs="Times New Roman"/>
          <w:sz w:val="24"/>
          <w:szCs w:val="24"/>
        </w:rPr>
        <w:t>Regulamentul pentru atestarea operatorilor economici care proiectează, execută şi verifică instalaţii electrice, aprobat prin Ordinul preşedintelui Autorităţii Naţionale de Reglementare în Domeniul Energiei nr. ……………</w:t>
      </w:r>
      <w:r w:rsidR="00F56D27" w:rsidRPr="007840B6">
        <w:rPr>
          <w:rFonts w:ascii="Times New Roman" w:eastAsia="Times New Roman" w:hAnsi="Times New Roman" w:cs="Times New Roman"/>
          <w:sz w:val="24"/>
          <w:szCs w:val="24"/>
        </w:rPr>
        <w:t>sau prevăzută de orice reglementare ulterioară aprobată de ANRE.</w:t>
      </w:r>
    </w:p>
    <w:p w:rsidR="001E06C2" w:rsidRPr="007840B6" w:rsidRDefault="006666CC" w:rsidP="00FF3E4B">
      <w:pPr>
        <w:shd w:val="clear" w:color="auto" w:fill="FFFFFF"/>
        <w:spacing w:after="0" w:line="360" w:lineRule="auto"/>
        <w:jc w:val="both"/>
        <w:rPr>
          <w:rFonts w:ascii="Times New Roman" w:eastAsia="Times New Roman" w:hAnsi="Times New Roman" w:cs="Times New Roman"/>
          <w:bCs/>
          <w:sz w:val="24"/>
          <w:szCs w:val="24"/>
        </w:rPr>
      </w:pPr>
      <w:r w:rsidRPr="00163823">
        <w:rPr>
          <w:rFonts w:ascii="Times New Roman" w:eastAsia="Times New Roman" w:hAnsi="Times New Roman" w:cs="Times New Roman"/>
          <w:bCs/>
          <w:sz w:val="24"/>
          <w:szCs w:val="24"/>
        </w:rPr>
        <w:t>3.</w:t>
      </w:r>
      <w:r w:rsidRPr="00163823">
        <w:rPr>
          <w:rFonts w:ascii="Times New Roman" w:eastAsia="Times New Roman" w:hAnsi="Times New Roman" w:cs="Times New Roman"/>
          <w:b/>
          <w:bCs/>
          <w:sz w:val="24"/>
          <w:szCs w:val="24"/>
        </w:rPr>
        <w:t xml:space="preserve"> </w:t>
      </w:r>
      <w:r w:rsidRPr="00163823">
        <w:rPr>
          <w:rFonts w:ascii="Times New Roman" w:eastAsia="Times New Roman" w:hAnsi="Times New Roman" w:cs="Times New Roman"/>
          <w:bCs/>
          <w:sz w:val="24"/>
          <w:szCs w:val="24"/>
        </w:rPr>
        <w:t xml:space="preserve">Pe durata de valabilitate a atestatului acordat/deciziei de confirmare emise de ANRE îmi asum, în numele şi pe seama titularului </w:t>
      </w:r>
      <w:r w:rsidRPr="00163823">
        <w:rPr>
          <w:rFonts w:ascii="Times New Roman" w:eastAsia="Times New Roman" w:hAnsi="Times New Roman" w:cs="Times New Roman"/>
          <w:sz w:val="24"/>
          <w:szCs w:val="24"/>
        </w:rPr>
        <w:t xml:space="preserve">să respect Condiţiile-cadru de valabilitate asociate atestatului/Condiţiile-cadru de valabilitate </w:t>
      </w:r>
      <w:r w:rsidRPr="00163823">
        <w:rPr>
          <w:rFonts w:ascii="Times New Roman" w:eastAsia="Times New Roman" w:hAnsi="Times New Roman" w:cs="Times New Roman"/>
          <w:noProof/>
          <w:sz w:val="24"/>
          <w:szCs w:val="24"/>
        </w:rPr>
        <w:t xml:space="preserve">aplicabile tipului de atestat pentru care solicit echivalarea competențelor </w:t>
      </w:r>
      <w:r w:rsidRPr="00163823">
        <w:rPr>
          <w:rFonts w:ascii="Times New Roman" w:eastAsia="Times New Roman" w:hAnsi="Times New Roman" w:cs="Times New Roman"/>
          <w:sz w:val="24"/>
          <w:szCs w:val="24"/>
        </w:rPr>
        <w:t>și să notific Autorităţii Naţionale de Reglementare în Domeniul Energiei orice modificare ce ar putea să afecteze respectarea acestora;</w:t>
      </w:r>
    </w:p>
    <w:p w:rsidR="00F9611B" w:rsidRPr="007840B6" w:rsidRDefault="006666CC" w:rsidP="00FF3E4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bCs/>
          <w:sz w:val="24"/>
          <w:szCs w:val="24"/>
        </w:rPr>
        <w:t>4.</w:t>
      </w:r>
      <w:r w:rsidRPr="00163823">
        <w:rPr>
          <w:rFonts w:ascii="Times New Roman" w:eastAsia="Times New Roman" w:hAnsi="Times New Roman" w:cs="Times New Roman"/>
          <w:sz w:val="24"/>
          <w:szCs w:val="24"/>
          <w:shd w:val="clear" w:color="auto" w:fill="FFFFFF"/>
        </w:rPr>
        <w:t xml:space="preserve"> </w:t>
      </w:r>
      <w:r w:rsidRPr="00163823">
        <w:rPr>
          <w:rFonts w:ascii="Times New Roman" w:eastAsia="Times New Roman" w:hAnsi="Times New Roman" w:cs="Times New Roman"/>
          <w:sz w:val="24"/>
          <w:szCs w:val="24"/>
        </w:rPr>
        <w:t>Pe durata de valabilitate a atestatului acordat/deciziei de confirmare emise de ANRE îmi asum, în numele şi pe seama titularului, că acesta va respecta toate normele, reglementările şi prevederile legale incidente în ceea ce priveşte lucrările realizate şi serviciile prestate, precum şi că acesta va realiza lucrări de instalaţii electrice doar în limitele prevederilor legale în vigoare.</w:t>
      </w:r>
    </w:p>
    <w:p w:rsidR="000F3ABF" w:rsidRPr="007840B6" w:rsidRDefault="006666CC" w:rsidP="000F3ABF">
      <w:pPr>
        <w:shd w:val="clear" w:color="auto" w:fill="FFFFFF"/>
        <w:spacing w:after="0" w:line="360" w:lineRule="auto"/>
        <w:jc w:val="both"/>
        <w:rPr>
          <w:rFonts w:ascii="Times New Roman" w:eastAsia="Times New Roman" w:hAnsi="Times New Roman" w:cs="Times New Roman"/>
          <w:sz w:val="24"/>
          <w:szCs w:val="24"/>
        </w:rPr>
      </w:pPr>
      <w:r w:rsidRPr="00724603">
        <w:rPr>
          <w:rFonts w:ascii="Times New Roman" w:eastAsia="Times New Roman" w:hAnsi="Times New Roman" w:cs="Times New Roman"/>
          <w:bCs/>
          <w:sz w:val="24"/>
          <w:szCs w:val="24"/>
        </w:rPr>
        <w:lastRenderedPageBreak/>
        <w:t>5.</w:t>
      </w:r>
      <w:r w:rsidRPr="00163823">
        <w:rPr>
          <w:rFonts w:ascii="Times New Roman" w:eastAsia="Times New Roman" w:hAnsi="Times New Roman" w:cs="Times New Roman"/>
          <w:b/>
          <w:bCs/>
          <w:sz w:val="24"/>
          <w:szCs w:val="24"/>
        </w:rPr>
        <w:t xml:space="preserve"> </w:t>
      </w:r>
      <w:r w:rsidRPr="00163823">
        <w:rPr>
          <w:rFonts w:ascii="Times New Roman" w:eastAsia="Times New Roman" w:hAnsi="Times New Roman" w:cs="Times New Roman"/>
          <w:bCs/>
          <w:sz w:val="24"/>
          <w:szCs w:val="24"/>
        </w:rPr>
        <w:t>L</w:t>
      </w:r>
      <w:r w:rsidRPr="00163823">
        <w:rPr>
          <w:rFonts w:ascii="Times New Roman" w:eastAsia="Times New Roman" w:hAnsi="Times New Roman" w:cs="Times New Roman"/>
          <w:sz w:val="24"/>
          <w:szCs w:val="24"/>
        </w:rPr>
        <w:t>a data prezentei, operatorul economic, în numele şi pe seama căruia semnez această declaraţie, nu se află în procedura falimentului.</w:t>
      </w:r>
    </w:p>
    <w:p w:rsidR="000F3ABF" w:rsidRPr="007840B6" w:rsidRDefault="006666CC" w:rsidP="000F3ABF">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6. La data prezentei, operatorului economic, în numele şi pe seama căruia semnez această declaraţie, nu i-a fost retras un atestat/document similar în ultimii 5 ani, anterior înregistrării cererii.</w:t>
      </w:r>
    </w:p>
    <w:p w:rsidR="00163823" w:rsidRDefault="00163823" w:rsidP="00F9611B">
      <w:pPr>
        <w:shd w:val="clear" w:color="auto" w:fill="FFFFFF"/>
        <w:spacing w:after="0" w:line="360" w:lineRule="auto"/>
        <w:jc w:val="both"/>
        <w:rPr>
          <w:rFonts w:ascii="Times New Roman" w:eastAsia="Times New Roman" w:hAnsi="Times New Roman" w:cs="Times New Roman"/>
          <w:sz w:val="24"/>
          <w:szCs w:val="24"/>
        </w:rPr>
      </w:pPr>
    </w:p>
    <w:p w:rsidR="000F3ABF" w:rsidRPr="007840B6" w:rsidRDefault="006666CC" w:rsidP="00F9611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Notă: Datele din această declarație vor fi completate, în funcție de tipul de solicitare (cerere de atestare sau cerere de confirmare a </w:t>
      </w:r>
      <w:r w:rsidRPr="00163823">
        <w:rPr>
          <w:rFonts w:ascii="Times New Roman" w:eastAsia="Times New Roman" w:hAnsi="Times New Roman" w:cs="Times New Roman"/>
          <w:sz w:val="24"/>
          <w:szCs w:val="24"/>
          <w:shd w:val="clear" w:color="auto" w:fill="FFFFFF"/>
        </w:rPr>
        <w:t>o</w:t>
      </w:r>
      <w:r w:rsidRPr="00163823">
        <w:rPr>
          <w:rFonts w:ascii="Times New Roman" w:eastAsia="Times New Roman" w:hAnsi="Times New Roman" w:cs="Times New Roman"/>
          <w:noProof/>
          <w:color w:val="000000"/>
          <w:sz w:val="24"/>
          <w:szCs w:val="24"/>
        </w:rPr>
        <w:t>peratorilor economici, persoane juridice străine, înregistrate într-un stat membru UE/SEE/Elveţia,</w:t>
      </w:r>
      <w:r w:rsidRPr="00163823">
        <w:rPr>
          <w:rFonts w:ascii="Times New Roman" w:eastAsia="Times New Roman" w:hAnsi="Times New Roman" w:cs="Times New Roman"/>
          <w:sz w:val="24"/>
          <w:szCs w:val="24"/>
          <w:shd w:val="clear" w:color="auto" w:fill="FFFFFF"/>
        </w:rPr>
        <w:t xml:space="preserve"> de </w:t>
      </w:r>
      <w:r w:rsidRPr="00163823">
        <w:rPr>
          <w:rFonts w:ascii="Times New Roman" w:eastAsia="Times New Roman" w:hAnsi="Times New Roman" w:cs="Times New Roman"/>
          <w:noProof/>
          <w:color w:val="000000"/>
          <w:sz w:val="24"/>
          <w:szCs w:val="24"/>
        </w:rPr>
        <w:t>a presta servicii transfrontaliere, pentru realizarea de lucrări de proiectare, executare şi verificare instalaţii electrice, în România</w:t>
      </w:r>
      <w:r w:rsidRPr="00163823">
        <w:rPr>
          <w:rFonts w:ascii="Times New Roman" w:eastAsia="Times New Roman" w:hAnsi="Times New Roman" w:cs="Times New Roman"/>
          <w:sz w:val="24"/>
          <w:szCs w:val="24"/>
        </w:rPr>
        <w:t>)</w:t>
      </w:r>
      <w:r w:rsidR="00132799">
        <w:rPr>
          <w:rFonts w:ascii="Times New Roman" w:eastAsia="Times New Roman" w:hAnsi="Times New Roman" w:cs="Times New Roman"/>
          <w:sz w:val="24"/>
          <w:szCs w:val="24"/>
        </w:rPr>
        <w:t>.</w:t>
      </w:r>
    </w:p>
    <w:p w:rsidR="00F9611B" w:rsidRPr="007840B6" w:rsidRDefault="006666CC" w:rsidP="00F9611B">
      <w:pPr>
        <w:shd w:val="clear" w:color="auto" w:fill="FFFFFF"/>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w:t>
      </w:r>
    </w:p>
    <w:p w:rsidR="008016A5" w:rsidRPr="007840B6" w:rsidRDefault="006666CC"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rPr>
        <w:t>Semnătura reprezentantului legal (în original)</w:t>
      </w:r>
    </w:p>
    <w:p w:rsidR="00F56D27" w:rsidRPr="007840B6" w:rsidRDefault="006666CC" w:rsidP="00FF3E4B">
      <w:pPr>
        <w:shd w:val="clear" w:color="auto" w:fill="FFFFFF"/>
        <w:spacing w:after="0" w:line="360" w:lineRule="auto"/>
        <w:ind w:left="395"/>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w:t>
      </w:r>
    </w:p>
    <w:p w:rsidR="008016A5" w:rsidRPr="007840B6" w:rsidRDefault="008016A5"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8016A5" w:rsidRDefault="008016A5"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F58DD" w:rsidRDefault="006F58D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F58DD" w:rsidRDefault="006F58D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F58DD" w:rsidRDefault="006F58D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604DEA" w:rsidRDefault="00604DEA"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0B172D" w:rsidRPr="007840B6" w:rsidRDefault="000B172D" w:rsidP="00B15787">
      <w:pPr>
        <w:shd w:val="clear" w:color="auto" w:fill="FFFFFF"/>
        <w:spacing w:after="0" w:line="360" w:lineRule="auto"/>
        <w:jc w:val="both"/>
        <w:rPr>
          <w:rFonts w:ascii="Times New Roman" w:eastAsia="Times New Roman" w:hAnsi="Times New Roman" w:cs="Times New Roman"/>
          <w:sz w:val="24"/>
          <w:szCs w:val="24"/>
          <w:shd w:val="clear" w:color="auto" w:fill="FFFFFF"/>
        </w:rPr>
      </w:pPr>
    </w:p>
    <w:p w:rsidR="00125AF1" w:rsidRPr="007840B6" w:rsidRDefault="006666CC" w:rsidP="00BD4756">
      <w:pPr>
        <w:shd w:val="clear" w:color="auto" w:fill="FFFFFF"/>
        <w:spacing w:after="0" w:line="36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lastRenderedPageBreak/>
        <w:t xml:space="preserve">Anexa nr. </w:t>
      </w:r>
      <w:r w:rsidR="00D632B4">
        <w:rPr>
          <w:rFonts w:ascii="Times New Roman" w:eastAsia="Times New Roman" w:hAnsi="Times New Roman" w:cs="Times New Roman"/>
          <w:b/>
          <w:bCs/>
          <w:sz w:val="24"/>
          <w:szCs w:val="24"/>
        </w:rPr>
        <w:t>10</w:t>
      </w:r>
    </w:p>
    <w:p w:rsidR="00917261" w:rsidRPr="007840B6" w:rsidRDefault="006666CC" w:rsidP="00917261">
      <w:pPr>
        <w:shd w:val="clear" w:color="auto" w:fill="FFFFFF"/>
        <w:spacing w:after="0" w:line="360" w:lineRule="auto"/>
        <w:jc w:val="center"/>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 xml:space="preserve">                                                                                                                                                la regulament</w:t>
      </w:r>
    </w:p>
    <w:p w:rsidR="00917261" w:rsidRPr="007840B6" w:rsidRDefault="00917261" w:rsidP="00125AF1">
      <w:pPr>
        <w:shd w:val="clear" w:color="auto" w:fill="FFFFFF"/>
        <w:spacing w:after="0" w:line="360" w:lineRule="auto"/>
        <w:jc w:val="center"/>
        <w:rPr>
          <w:rFonts w:ascii="Times New Roman" w:eastAsia="Times New Roman" w:hAnsi="Times New Roman" w:cs="Times New Roman"/>
          <w:b/>
          <w:bCs/>
          <w:sz w:val="24"/>
          <w:szCs w:val="24"/>
        </w:rPr>
      </w:pPr>
    </w:p>
    <w:p w:rsidR="008016A5" w:rsidRPr="007840B6" w:rsidRDefault="006666CC" w:rsidP="00B15787">
      <w:pPr>
        <w:adjustRightInd w:val="0"/>
        <w:spacing w:line="360" w:lineRule="auto"/>
        <w:jc w:val="center"/>
        <w:rPr>
          <w:rFonts w:ascii="Times New Roman" w:hAnsi="Times New Roman"/>
          <w:b/>
          <w:bCs/>
          <w:sz w:val="24"/>
          <w:szCs w:val="24"/>
        </w:rPr>
      </w:pPr>
      <w:r w:rsidRPr="00163823">
        <w:rPr>
          <w:rFonts w:ascii="Times New Roman" w:hAnsi="Times New Roman"/>
          <w:b/>
          <w:bCs/>
          <w:sz w:val="24"/>
          <w:szCs w:val="24"/>
        </w:rPr>
        <w:t>Declaraţie de consimţământ</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Subsemnatul/a .............................................., cu domiciliul în ........................................................., CNP………………………………….., sunt de acord ca Autoritatea Naţională de Reglementare în Domeniul Energiei (ANRE) cu sediul în</w:t>
      </w:r>
      <w:r w:rsidRPr="00163823">
        <w:rPr>
          <w:rFonts w:ascii="Times New Roman" w:hAnsi="Times New Roman"/>
          <w:sz w:val="24"/>
          <w:szCs w:val="24"/>
          <w:lang w:val="ro-RO"/>
        </w:rPr>
        <w:t xml:space="preserve"> str.</w:t>
      </w:r>
      <w:r w:rsidRPr="00163823">
        <w:rPr>
          <w:rFonts w:ascii="Times New Roman" w:hAnsi="Times New Roman"/>
          <w:sz w:val="24"/>
          <w:szCs w:val="24"/>
        </w:rPr>
        <w:t xml:space="preserve"> Constantin Nacu, nr. 3, sector 2, Bucureşti, să colecteze și să prelucreze datele mele cu caracter personal.</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8016A5" w:rsidRPr="007840B6" w:rsidRDefault="006666CC" w:rsidP="00B15787">
      <w:pPr>
        <w:adjustRightInd w:val="0"/>
        <w:spacing w:line="360" w:lineRule="auto"/>
        <w:jc w:val="both"/>
        <w:rPr>
          <w:rFonts w:ascii="Times New Roman" w:hAnsi="Times New Roman"/>
          <w:sz w:val="24"/>
          <w:szCs w:val="24"/>
          <w:u w:val="single"/>
        </w:rPr>
      </w:pPr>
      <w:r w:rsidRPr="00163823">
        <w:rPr>
          <w:rFonts w:ascii="Times New Roman" w:hAnsi="Times New Roman"/>
          <w:sz w:val="24"/>
          <w:szCs w:val="24"/>
        </w:rPr>
        <w:t xml:space="preserve">Notificarea de revocare a consimțământului poate fi realizată prin e-mail către </w:t>
      </w:r>
      <w:r w:rsidRPr="00163823">
        <w:rPr>
          <w:rFonts w:ascii="Times New Roman" w:hAnsi="Times New Roman"/>
          <w:b/>
          <w:bCs/>
          <w:sz w:val="24"/>
          <w:szCs w:val="24"/>
        </w:rPr>
        <w:t>dpo@anre.ro</w:t>
      </w:r>
      <w:r w:rsidRPr="00163823">
        <w:rPr>
          <w:rFonts w:ascii="Times New Roman" w:hAnsi="Times New Roman"/>
          <w:sz w:val="24"/>
          <w:szCs w:val="24"/>
        </w:rPr>
        <w:t xml:space="preserve"> sau printr-o cerere scrisă la Registratura ANRE din Bucureşti, </w:t>
      </w:r>
      <w:r w:rsidRPr="00163823">
        <w:rPr>
          <w:rFonts w:ascii="Times New Roman" w:hAnsi="Times New Roman"/>
          <w:sz w:val="24"/>
          <w:szCs w:val="24"/>
          <w:lang w:val="ro-RO"/>
        </w:rPr>
        <w:t>str.</w:t>
      </w:r>
      <w:r w:rsidRPr="00163823">
        <w:rPr>
          <w:rFonts w:ascii="Times New Roman" w:hAnsi="Times New Roman"/>
          <w:sz w:val="24"/>
          <w:szCs w:val="24"/>
        </w:rPr>
        <w:t xml:space="preserve">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w:t>
      </w:r>
      <w:r w:rsidRPr="00163823">
        <w:rPr>
          <w:rFonts w:ascii="Times New Roman" w:hAnsi="Times New Roman"/>
          <w:sz w:val="24"/>
          <w:szCs w:val="24"/>
          <w:lang w:val="ro-RO"/>
        </w:rPr>
        <w:t>desemnat de ANRE</w:t>
      </w:r>
      <w:r w:rsidRPr="00163823">
        <w:rPr>
          <w:rFonts w:ascii="Times New Roman" w:hAnsi="Times New Roman"/>
          <w:sz w:val="24"/>
          <w:szCs w:val="24"/>
        </w:rPr>
        <w:t xml:space="preserve"> pentru protecția datelor la adresa de e-mail: </w:t>
      </w:r>
      <w:r w:rsidRPr="00163823">
        <w:rPr>
          <w:rFonts w:ascii="Times New Roman" w:hAnsi="Times New Roman"/>
          <w:sz w:val="24"/>
          <w:szCs w:val="24"/>
          <w:u w:val="single"/>
        </w:rPr>
        <w:t>dpo@anre.ro</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b/>
          <w:bCs/>
          <w:sz w:val="24"/>
          <w:szCs w:val="24"/>
        </w:rPr>
        <w:t>Vă rugăm marcați cu [x]</w:t>
      </w:r>
      <w:r w:rsidRPr="00163823">
        <w:rPr>
          <w:rFonts w:ascii="Times New Roman" w:hAnsi="Times New Roman"/>
          <w:sz w:val="24"/>
          <w:szCs w:val="24"/>
        </w:rPr>
        <w:t xml:space="preserve"> modalitatea prin care doriți să fiți contactat în scopul furnizării de informații de către ANRE:</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E-mail </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Telefon </w:t>
      </w:r>
    </w:p>
    <w:p w:rsidR="008016A5" w:rsidRPr="007840B6" w:rsidRDefault="006666CC" w:rsidP="00B15787">
      <w:pPr>
        <w:adjustRightInd w:val="0"/>
        <w:spacing w:line="360" w:lineRule="auto"/>
        <w:jc w:val="both"/>
        <w:rPr>
          <w:rFonts w:ascii="Times New Roman" w:hAnsi="Times New Roman"/>
          <w:b/>
          <w:bCs/>
          <w:sz w:val="24"/>
          <w:szCs w:val="24"/>
        </w:rPr>
      </w:pPr>
      <w:r w:rsidRPr="00163823">
        <w:rPr>
          <w:rFonts w:ascii="Segoe UI Symbol" w:hAnsi="Segoe UI Symbol" w:cs="Segoe UI Symbol"/>
          <w:sz w:val="24"/>
          <w:szCs w:val="24"/>
        </w:rPr>
        <w:t>☐</w:t>
      </w:r>
      <w:r w:rsidRPr="00163823">
        <w:rPr>
          <w:rFonts w:ascii="Times New Roman" w:hAnsi="Times New Roman"/>
          <w:sz w:val="24"/>
          <w:szCs w:val="24"/>
        </w:rPr>
        <w:t xml:space="preserve"> </w:t>
      </w:r>
      <w:r w:rsidRPr="00163823">
        <w:rPr>
          <w:rFonts w:ascii="Times New Roman" w:hAnsi="Times New Roman"/>
          <w:sz w:val="24"/>
          <w:szCs w:val="24"/>
          <w:lang w:val="ro-RO"/>
        </w:rPr>
        <w:t>*</w:t>
      </w:r>
      <w:r w:rsidRPr="00163823">
        <w:rPr>
          <w:rFonts w:ascii="Times New Roman" w:hAnsi="Times New Roman"/>
          <w:sz w:val="24"/>
          <w:szCs w:val="24"/>
        </w:rPr>
        <w:t xml:space="preserve">Am înțeles această declarație de consimțământ și sunt de acord cu colectarea şi prelucrarea datelor mele personale în scopurile descrise în formularul GDPR. </w:t>
      </w:r>
      <w:r w:rsidRPr="00163823">
        <w:rPr>
          <w:rFonts w:ascii="Times New Roman" w:hAnsi="Times New Roman"/>
          <w:b/>
          <w:bCs/>
          <w:sz w:val="24"/>
          <w:szCs w:val="24"/>
        </w:rPr>
        <w:t>*Acest formular este valid numai în cazul în care această căsuţă este bifată cu X.</w:t>
      </w:r>
    </w:p>
    <w:p w:rsidR="008016A5" w:rsidRPr="007840B6"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 xml:space="preserve">Data completării: </w:t>
      </w:r>
    </w:p>
    <w:p w:rsidR="008016A5" w:rsidRDefault="006666CC" w:rsidP="00B15787">
      <w:pPr>
        <w:adjustRightInd w:val="0"/>
        <w:spacing w:line="360" w:lineRule="auto"/>
        <w:jc w:val="both"/>
        <w:rPr>
          <w:rFonts w:ascii="Times New Roman" w:hAnsi="Times New Roman"/>
          <w:sz w:val="24"/>
          <w:szCs w:val="24"/>
        </w:rPr>
      </w:pPr>
      <w:r w:rsidRPr="00163823">
        <w:rPr>
          <w:rFonts w:ascii="Times New Roman" w:hAnsi="Times New Roman"/>
          <w:sz w:val="24"/>
          <w:szCs w:val="24"/>
        </w:rPr>
        <w:t>Semnătura:</w:t>
      </w:r>
    </w:p>
    <w:p w:rsidR="00AD4B96" w:rsidRPr="007840B6" w:rsidRDefault="00AD4B96" w:rsidP="00AD4B96">
      <w:pPr>
        <w:shd w:val="clear" w:color="auto" w:fill="FFFFFF"/>
        <w:spacing w:after="0" w:line="24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lastRenderedPageBreak/>
        <w:t xml:space="preserve">Anexa nr. </w:t>
      </w:r>
      <w:r w:rsidR="00D632B4">
        <w:rPr>
          <w:rFonts w:ascii="Times New Roman" w:eastAsia="Times New Roman" w:hAnsi="Times New Roman" w:cs="Times New Roman"/>
          <w:b/>
          <w:bCs/>
          <w:sz w:val="24"/>
          <w:szCs w:val="24"/>
        </w:rPr>
        <w:t>11</w:t>
      </w:r>
    </w:p>
    <w:p w:rsidR="00AD4B96" w:rsidRPr="007840B6" w:rsidRDefault="00AD4B96" w:rsidP="00AD4B96">
      <w:pPr>
        <w:shd w:val="clear" w:color="auto" w:fill="FFFFFF"/>
        <w:spacing w:after="0" w:line="240" w:lineRule="auto"/>
        <w:jc w:val="right"/>
        <w:rPr>
          <w:rFonts w:ascii="Times New Roman" w:eastAsia="Times New Roman" w:hAnsi="Times New Roman" w:cs="Times New Roman"/>
          <w:b/>
          <w:bCs/>
          <w:sz w:val="24"/>
          <w:szCs w:val="24"/>
        </w:rPr>
      </w:pPr>
      <w:r w:rsidRPr="00163823">
        <w:rPr>
          <w:rFonts w:ascii="Times New Roman" w:eastAsia="Times New Roman" w:hAnsi="Times New Roman" w:cs="Times New Roman"/>
          <w:b/>
          <w:bCs/>
          <w:sz w:val="24"/>
          <w:szCs w:val="24"/>
        </w:rPr>
        <w:t>la regulament</w:t>
      </w:r>
    </w:p>
    <w:p w:rsidR="00AD4B96" w:rsidRPr="007840B6" w:rsidRDefault="00AD4B96" w:rsidP="00AD4B96">
      <w:pPr>
        <w:shd w:val="clear" w:color="auto" w:fill="FFFFFF"/>
        <w:spacing w:after="0" w:line="240" w:lineRule="auto"/>
        <w:jc w:val="right"/>
        <w:rPr>
          <w:rFonts w:ascii="Times New Roman" w:eastAsia="Times New Roman" w:hAnsi="Times New Roman" w:cs="Times New Roman"/>
          <w:b/>
          <w:bCs/>
          <w:sz w:val="24"/>
          <w:szCs w:val="24"/>
        </w:rPr>
      </w:pPr>
    </w:p>
    <w:p w:rsidR="00AD4B96" w:rsidRPr="007840B6" w:rsidRDefault="00AD4B96" w:rsidP="00AD4B96">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 Model -</w:t>
      </w:r>
    </w:p>
    <w:p w:rsidR="00AD4B96" w:rsidRPr="007840B6" w:rsidRDefault="00AD4B96" w:rsidP="00AD4B96">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CERERE DE CONFIRMARE</w:t>
      </w:r>
    </w:p>
    <w:p w:rsidR="00AD4B96" w:rsidRPr="007840B6" w:rsidRDefault="00AD4B96" w:rsidP="00AD4B96">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a dreptului de a presta servicii transfrontaliere pentru realizarea de lucrări de proiectare,</w:t>
      </w:r>
    </w:p>
    <w:p w:rsidR="00AD4B96" w:rsidRPr="007840B6" w:rsidRDefault="00AD4B96" w:rsidP="00AD4B96">
      <w:pPr>
        <w:shd w:val="clear" w:color="auto" w:fill="FFFFFF"/>
        <w:spacing w:after="0"/>
        <w:ind w:left="323"/>
        <w:jc w:val="center"/>
        <w:rPr>
          <w:rFonts w:ascii="Times New Roman" w:eastAsia="Times New Roman" w:hAnsi="Times New Roman" w:cs="Times New Roman"/>
          <w:b/>
          <w:sz w:val="24"/>
          <w:szCs w:val="24"/>
          <w:shd w:val="clear" w:color="auto" w:fill="FFFFFF"/>
        </w:rPr>
      </w:pPr>
      <w:r w:rsidRPr="00163823">
        <w:rPr>
          <w:rFonts w:ascii="Times New Roman" w:eastAsia="Times New Roman" w:hAnsi="Times New Roman" w:cs="Times New Roman"/>
          <w:b/>
          <w:sz w:val="24"/>
          <w:szCs w:val="24"/>
          <w:shd w:val="clear" w:color="auto" w:fill="FFFFFF"/>
        </w:rPr>
        <w:t>executare şi verificare instalaţii electrice în România</w:t>
      </w:r>
    </w:p>
    <w:p w:rsidR="00AD4B96" w:rsidRPr="007840B6" w:rsidRDefault="00AD4B96" w:rsidP="00AD4B96">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Către: Autoritatea Naţională de Reglementare în Domeniul Energiei - ANRE</w:t>
      </w:r>
    </w:p>
    <w:p w:rsidR="00AD4B96" w:rsidRPr="007840B6" w:rsidRDefault="00AD4B96" w:rsidP="00AD4B96">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Domnule Preşedinte,</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Subsemnatul, …....……....….., posesor al actului de identitate/paşaportului seria …… nr. ….......……, eliberat de ………… la data …………, în calitate de ......(administrator/director general etc.).., reprezentant legal al operatorului economic ……........................……, cu sediul social în statul (membru al UE/SEE/Elveţia) …………., adresa (completă a sediului social) …………….., solicit confirmarea dreptului de a presta servicii transfrontaliere, pentru realizarea de lucrări de proiectare, executare şi verificare instalaţii electrice în România, în limitele competenţelor acordate de următorul tip de atestat/următoarele tipuri de atestate: ….....(Se vor menţiona tipurile de atestate corespunzătoare.)......... .</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Cererea este însoţită de documentele precizate în opis.</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Menţionez că operatorul economic pe care îl reprezint:</w:t>
      </w:r>
    </w:p>
    <w:p w:rsidR="00AD4B96" w:rsidRPr="007840B6" w:rsidRDefault="00AD4B96" w:rsidP="00AD4B96">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este înmatriculat în registrului comerţului cu nr. …………;</w:t>
      </w:r>
    </w:p>
    <w:p w:rsidR="00AD4B96" w:rsidRPr="007840B6" w:rsidRDefault="00AD4B96" w:rsidP="00AD4B96">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are codul de înregistrare fiscală nr. …………… şi</w:t>
      </w:r>
    </w:p>
    <w:p w:rsidR="00AD4B96" w:rsidRPr="007840B6" w:rsidRDefault="00AD4B96" w:rsidP="00AD4B96">
      <w:pPr>
        <w:shd w:val="clear" w:color="auto" w:fill="FFFFFF"/>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bCs/>
          <w:sz w:val="24"/>
          <w:szCs w:val="24"/>
        </w:rPr>
        <w:t>– </w:t>
      </w:r>
      <w:r w:rsidRPr="00163823">
        <w:rPr>
          <w:rFonts w:ascii="Times New Roman" w:eastAsia="Times New Roman" w:hAnsi="Times New Roman" w:cs="Times New Roman"/>
          <w:sz w:val="24"/>
          <w:szCs w:val="24"/>
        </w:rPr>
        <w:t>contul nr. ………………. deschis la Banca …......(denumirea/localizarea băncii unde este deschis contul)........ .</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În scopul comunicării cu Autoritatea Naţională de Reglementare în Domeniul Energiei vă aduc la cunoştinţă că pot fi contactat direct, la sediul operatorului economic, precum şi la nr. telefon fix ..........., nr. de fax .........., nr. telefon mobil ......., adresa de e-mail .....................…… sau prin împuternicit: ............, la nr. telefon fix …………….., nr. de fax ………, nr. telefon mobil ………., adresa de e-mail .........(Se anexează împuternicire notarială sau avocaţială întocmită în condiţiile legii.).....</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Cunoscând prevederile </w:t>
      </w:r>
      <w:hyperlink w:history="1">
        <w:r w:rsidRPr="00163823">
          <w:rPr>
            <w:rFonts w:ascii="Times New Roman" w:eastAsia="Times New Roman" w:hAnsi="Times New Roman" w:cs="Times New Roman"/>
            <w:sz w:val="24"/>
            <w:szCs w:val="24"/>
          </w:rPr>
          <w:t>Codului penal</w:t>
        </w:r>
      </w:hyperlink>
      <w:r w:rsidRPr="007840B6">
        <w:rPr>
          <w:rFonts w:ascii="Times New Roman" w:eastAsia="Times New Roman" w:hAnsi="Times New Roman" w:cs="Times New Roman"/>
          <w:sz w:val="24"/>
          <w:szCs w:val="24"/>
          <w:shd w:val="clear" w:color="auto" w:fill="FFFFFF"/>
        </w:rPr>
        <w:t xml:space="preserve"> privind falsul în declaraţii, certific pe propria răspundere veridicitatea şi autenticitatea tuturor documentelor transmise.</w:t>
      </w:r>
    </w:p>
    <w:p w:rsidR="00AD4B96" w:rsidRPr="007840B6" w:rsidRDefault="00AD4B96" w:rsidP="00AD4B96">
      <w:pPr>
        <w:shd w:val="clear" w:color="auto" w:fill="FFFFFF"/>
        <w:spacing w:after="0" w:line="360" w:lineRule="auto"/>
        <w:ind w:left="323"/>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Data ………………                                                          </w:t>
      </w:r>
    </w:p>
    <w:p w:rsidR="00AD4B96" w:rsidRPr="007840B6" w:rsidRDefault="00AD4B96" w:rsidP="00AD4B96">
      <w:pPr>
        <w:shd w:val="clear" w:color="auto" w:fill="FFFFFF"/>
        <w:spacing w:after="0" w:line="360" w:lineRule="auto"/>
        <w:ind w:left="323"/>
        <w:jc w:val="center"/>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Semnătura reprezentantului legal (în original)</w:t>
      </w:r>
    </w:p>
    <w:p w:rsidR="006565B8" w:rsidRPr="007840B6" w:rsidRDefault="006565B8" w:rsidP="004C6AD1">
      <w:pPr>
        <w:spacing w:after="0" w:line="240" w:lineRule="auto"/>
        <w:jc w:val="right"/>
        <w:rPr>
          <w:rFonts w:ascii="Times New Roman" w:eastAsia="Times New Roman" w:hAnsi="Times New Roman" w:cs="Times New Roman"/>
          <w:b/>
          <w:sz w:val="24"/>
          <w:szCs w:val="24"/>
        </w:rPr>
      </w:pPr>
    </w:p>
    <w:p w:rsidR="006F58DD" w:rsidRDefault="006F58DD" w:rsidP="004C6AD1">
      <w:pPr>
        <w:spacing w:after="0" w:line="240" w:lineRule="auto"/>
        <w:jc w:val="right"/>
        <w:rPr>
          <w:rFonts w:ascii="Times New Roman" w:eastAsia="Times New Roman" w:hAnsi="Times New Roman" w:cs="Times New Roman"/>
          <w:b/>
          <w:sz w:val="24"/>
          <w:szCs w:val="24"/>
        </w:rPr>
      </w:pPr>
    </w:p>
    <w:p w:rsidR="00324080" w:rsidRPr="007840B6" w:rsidRDefault="006666CC" w:rsidP="004C6AD1">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lastRenderedPageBreak/>
        <w:t xml:space="preserve">Anexa nr. </w:t>
      </w:r>
      <w:r w:rsidR="009607EC">
        <w:rPr>
          <w:rFonts w:ascii="Times New Roman" w:eastAsia="Times New Roman" w:hAnsi="Times New Roman" w:cs="Times New Roman"/>
          <w:b/>
          <w:sz w:val="24"/>
          <w:szCs w:val="24"/>
        </w:rPr>
        <w:t>1</w:t>
      </w:r>
      <w:r w:rsidR="00D632B4">
        <w:rPr>
          <w:rFonts w:ascii="Times New Roman" w:eastAsia="Times New Roman" w:hAnsi="Times New Roman" w:cs="Times New Roman"/>
          <w:b/>
          <w:sz w:val="24"/>
          <w:szCs w:val="24"/>
        </w:rPr>
        <w:t>2</w:t>
      </w:r>
    </w:p>
    <w:p w:rsidR="00BD5DCE" w:rsidRPr="007840B6" w:rsidRDefault="006666CC" w:rsidP="004C6AD1">
      <w:pPr>
        <w:spacing w:after="0" w:line="240" w:lineRule="auto"/>
        <w:jc w:val="right"/>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la regulament</w:t>
      </w:r>
    </w:p>
    <w:p w:rsidR="004C6AD1" w:rsidRPr="007840B6" w:rsidRDefault="006666CC" w:rsidP="004C6AD1">
      <w:pPr>
        <w:spacing w:after="0" w:line="240" w:lineRule="auto"/>
        <w:jc w:val="center"/>
        <w:rPr>
          <w:rFonts w:ascii="Times New Roman" w:eastAsia="Times New Roman" w:hAnsi="Times New Roman" w:cs="Times New Roman"/>
          <w:b/>
          <w:sz w:val="24"/>
          <w:szCs w:val="24"/>
        </w:rPr>
      </w:pPr>
      <w:r w:rsidRPr="00163823">
        <w:rPr>
          <w:rFonts w:ascii="Times New Roman" w:eastAsia="Times New Roman" w:hAnsi="Times New Roman" w:cs="Times New Roman"/>
          <w:b/>
          <w:sz w:val="24"/>
          <w:szCs w:val="24"/>
        </w:rPr>
        <w:t>Conţinutul-cadru al unui atestat</w:t>
      </w:r>
    </w:p>
    <w:p w:rsidR="004C6AD1" w:rsidRPr="007840B6" w:rsidRDefault="004C6AD1" w:rsidP="004C6AD1">
      <w:pPr>
        <w:spacing w:after="0" w:line="240" w:lineRule="auto"/>
        <w:jc w:val="center"/>
        <w:rPr>
          <w:rFonts w:ascii="Times New Roman" w:eastAsia="Times New Roman" w:hAnsi="Times New Roman" w:cs="Times New Roman"/>
          <w:b/>
          <w:sz w:val="24"/>
          <w:szCs w:val="24"/>
        </w:rPr>
      </w:pP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(Faţă)</w:t>
      </w:r>
    </w:p>
    <w:p w:rsidR="003C2BF4"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Autoritatea Naţională de Reglementare în Domeniul Energiei </w:t>
      </w:r>
      <w:r w:rsidR="003C2BF4">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 xml:space="preserve"> ANRE</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În conformitate cu Decizia ANRE nr. ……..[data deciziei: ZZ.LL.AAAA]………. se acordă ……[denumirea solicitantului]...., cu sediul în ........[sediul solicitantului]........., înregistrat în registrului comerţului cu nr. .....[numărul de înregistrare al solicitantului]....... . având codul unic de înregistrare nr. .......[CUI nr. ...]......,</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ATESTATUL</w:t>
      </w:r>
      <w:r w:rsidR="00132799">
        <w:rPr>
          <w:rFonts w:ascii="Times New Roman" w:eastAsia="Times New Roman" w:hAnsi="Times New Roman" w:cs="Times New Roman"/>
          <w:sz w:val="24"/>
          <w:szCs w:val="24"/>
        </w:rPr>
        <w:t xml:space="preserve"> </w:t>
      </w:r>
      <w:r w:rsidRPr="00163823">
        <w:rPr>
          <w:rFonts w:ascii="Times New Roman" w:eastAsia="Times New Roman" w:hAnsi="Times New Roman" w:cs="Times New Roman"/>
          <w:sz w:val="24"/>
          <w:szCs w:val="24"/>
        </w:rPr>
        <w:t>nr. ............/.....[data acordării: ZZ.LL.AAAA]...</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tip ....................[tip atestat conform art. 8 alin. (1) din regulamentul aprobat prin Ordinul preşedintelui Autorităţii Naţionale de Reglementare în Domeniul Energiei nr. 45/2016</w:t>
      </w:r>
      <w:r w:rsidR="00BD5DCE" w:rsidRPr="007840B6">
        <w:rPr>
          <w:rFonts w:ascii="Times New Roman" w:eastAsia="Times New Roman" w:hAnsi="Times New Roman" w:cs="Times New Roman"/>
          <w:sz w:val="24"/>
          <w:szCs w:val="24"/>
        </w:rPr>
        <w:t>].............pentru ........................[descrierea de la art. 8 alin. (1) din regulamentul aprobat prin Ordinul preşedintelui Autorit</w:t>
      </w:r>
      <w:r w:rsidRPr="00163823">
        <w:rPr>
          <w:rFonts w:ascii="Times New Roman" w:eastAsia="Times New Roman" w:hAnsi="Times New Roman" w:cs="Times New Roman"/>
          <w:sz w:val="24"/>
          <w:szCs w:val="24"/>
        </w:rPr>
        <w:t>ăţii Naţionale de Reglementare în Domeniul Energiei nr. 45/2016</w:t>
      </w:r>
      <w:r w:rsidR="00BD5DCE" w:rsidRPr="007840B6">
        <w:rPr>
          <w:rFonts w:ascii="Times New Roman" w:eastAsia="Times New Roman" w:hAnsi="Times New Roman" w:cs="Times New Roman"/>
          <w:sz w:val="24"/>
          <w:szCs w:val="24"/>
        </w:rPr>
        <w:t>].....................</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Condiţii de valabilitate asociate atestatului:</w:t>
      </w:r>
    </w:p>
    <w:p w:rsidR="004C6AD1" w:rsidRPr="007840B6" w:rsidRDefault="006666CC" w:rsidP="004C6AD1">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1. Valabilitatea atestatului este condiţionată de vizarea acestuia în condiţiile Regulamentului pentru atestarea operatorilor economici care proiectează, execută şi verifică instalaţii electrice, aprobat prin Ordin</w:t>
      </w:r>
      <w:r w:rsidR="000B172D">
        <w:rPr>
          <w:rFonts w:ascii="Times New Roman" w:eastAsia="Times New Roman" w:hAnsi="Times New Roman" w:cs="Times New Roman"/>
          <w:sz w:val="24"/>
          <w:szCs w:val="24"/>
        </w:rPr>
        <w:t>ul</w:t>
      </w:r>
      <w:r w:rsidRPr="00163823">
        <w:rPr>
          <w:rFonts w:ascii="Times New Roman" w:eastAsia="Times New Roman" w:hAnsi="Times New Roman" w:cs="Times New Roman"/>
          <w:sz w:val="24"/>
          <w:szCs w:val="24"/>
        </w:rPr>
        <w:t xml:space="preserve"> preşedintelui Autorităţii Naţionale de Reglementare în Domeniul Energiei nr. </w:t>
      </w:r>
      <w:r w:rsidR="00504E69" w:rsidRPr="007840B6">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w:t>
      </w:r>
    </w:p>
    <w:p w:rsidR="00504E69" w:rsidRPr="007840B6" w:rsidRDefault="006666CC" w:rsidP="00B15787">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rPr>
        <w:t xml:space="preserve">2. </w:t>
      </w:r>
      <w:r w:rsidR="008016A5" w:rsidRPr="007840B6">
        <w:rPr>
          <w:rFonts w:ascii="Times New Roman" w:eastAsia="Times New Roman" w:hAnsi="Times New Roman" w:cs="Times New Roman"/>
          <w:sz w:val="24"/>
          <w:szCs w:val="24"/>
        </w:rPr>
        <w:t>Titularul</w:t>
      </w:r>
      <w:r w:rsidRPr="00163823">
        <w:rPr>
          <w:rFonts w:ascii="Times New Roman" w:eastAsia="Times New Roman" w:hAnsi="Times New Roman" w:cs="Times New Roman"/>
          <w:sz w:val="24"/>
          <w:szCs w:val="24"/>
        </w:rPr>
        <w:t xml:space="preserve"> atestatului are drepturile şi trebuie să respecte obligaţiile prevăzute în </w:t>
      </w:r>
      <w:r w:rsidR="00504E69" w:rsidRPr="007840B6">
        <w:rPr>
          <w:rFonts w:ascii="Times New Roman" w:eastAsia="Times New Roman" w:hAnsi="Times New Roman" w:cs="Times New Roman"/>
          <w:sz w:val="24"/>
          <w:szCs w:val="24"/>
        </w:rPr>
        <w:t>Condițiile</w:t>
      </w:r>
      <w:r w:rsidRPr="00163823">
        <w:rPr>
          <w:rFonts w:ascii="Times New Roman" w:eastAsia="Times New Roman" w:hAnsi="Times New Roman" w:cs="Times New Roman"/>
          <w:sz w:val="24"/>
          <w:szCs w:val="24"/>
        </w:rPr>
        <w:t>-cadru</w:t>
      </w:r>
    </w:p>
    <w:p w:rsidR="004C6AD1" w:rsidRPr="000B172D" w:rsidRDefault="006666CC" w:rsidP="004C6AD1">
      <w:pPr>
        <w:spacing w:after="0" w:line="360" w:lineRule="auto"/>
        <w:jc w:val="both"/>
        <w:rPr>
          <w:rFonts w:ascii="Times New Roman" w:eastAsia="Times New Roman" w:hAnsi="Times New Roman" w:cs="Times New Roman"/>
          <w:sz w:val="24"/>
          <w:szCs w:val="24"/>
          <w:shd w:val="clear" w:color="auto" w:fill="FFFFFF"/>
        </w:rPr>
      </w:pPr>
      <w:r w:rsidRPr="00163823">
        <w:rPr>
          <w:rFonts w:ascii="Times New Roman" w:eastAsia="Times New Roman" w:hAnsi="Times New Roman" w:cs="Times New Roman"/>
          <w:sz w:val="24"/>
          <w:szCs w:val="24"/>
          <w:shd w:val="clear" w:color="auto" w:fill="FFFFFF"/>
        </w:rPr>
        <w:t xml:space="preserve">de valabilitate asociate atestatelor ………………………., prevăzute în anexa nr. ………………………, la </w:t>
      </w:r>
      <w:r w:rsidRPr="00163823">
        <w:rPr>
          <w:rFonts w:ascii="Times New Roman" w:eastAsia="Times New Roman" w:hAnsi="Times New Roman" w:cs="Times New Roman"/>
          <w:sz w:val="24"/>
          <w:szCs w:val="24"/>
        </w:rPr>
        <w:t>Regulamentul pentru atestarea operatorilor economici care proiectează, execută şi verifică instalaţii electrice, aprobat prin Ordin</w:t>
      </w:r>
      <w:r w:rsidR="000B172D">
        <w:rPr>
          <w:rFonts w:ascii="Times New Roman" w:eastAsia="Times New Roman" w:hAnsi="Times New Roman" w:cs="Times New Roman"/>
          <w:sz w:val="24"/>
          <w:szCs w:val="24"/>
        </w:rPr>
        <w:t>ul</w:t>
      </w:r>
      <w:r w:rsidRPr="00163823">
        <w:rPr>
          <w:rFonts w:ascii="Times New Roman" w:eastAsia="Times New Roman" w:hAnsi="Times New Roman" w:cs="Times New Roman"/>
          <w:sz w:val="24"/>
          <w:szCs w:val="24"/>
        </w:rPr>
        <w:t xml:space="preserve"> preşedintelui Autorităţii Naţionale de Reglementare în Domeniul Energiei nr. </w:t>
      </w:r>
      <w:r w:rsidR="00504E69" w:rsidRPr="007840B6">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rPr>
        <w:t>,</w:t>
      </w:r>
      <w:r w:rsidRPr="00163823">
        <w:rPr>
          <w:rFonts w:ascii="Times New Roman" w:eastAsia="Times New Roman" w:hAnsi="Times New Roman" w:cs="Times New Roman"/>
          <w:sz w:val="24"/>
          <w:szCs w:val="24"/>
          <w:shd w:val="clear" w:color="auto" w:fill="FFFFFF"/>
        </w:rPr>
        <w:t xml:space="preserve"> </w:t>
      </w:r>
      <w:r w:rsidR="006B069C">
        <w:rPr>
          <w:rFonts w:ascii="Times New Roman" w:eastAsia="Times New Roman" w:hAnsi="Times New Roman" w:cs="Times New Roman"/>
          <w:color w:val="000000"/>
          <w:sz w:val="24"/>
          <w:szCs w:val="24"/>
          <w:shd w:val="clear" w:color="auto" w:fill="FFFFFF"/>
        </w:rPr>
        <w:t>precum şi în orice altă reglementare aplicabilă aprobată de ANRE.</w:t>
      </w:r>
    </w:p>
    <w:p w:rsidR="004C6AD1" w:rsidRPr="007840B6" w:rsidRDefault="006666CC" w:rsidP="004C6AD1">
      <w:pPr>
        <w:spacing w:after="0" w:line="360" w:lineRule="auto"/>
        <w:jc w:val="both"/>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3. Neîndeplinirea şi/sau îndeplinirea necorespunzătoare de către titularul prezentului atestat a obligaţiilor impuse de lege sau de reglementările aprobate de ANRE în desfăşurarea activităţilor ce fac obiectul atestatului nu atrag/atrage răspunderea penală, civilă, contravenţională, administrativă sau materială a ANRE, iar atestarea operatorilor economici nu conduce la transferul de responsabilităţi de la aceştia către ANRE şi nici nu îi exonerează pe aceştia de obligaţiile ce le revin.</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 xml:space="preserve">Data emiterii ......[ZZ.LL.AAAA]...... </w:t>
      </w:r>
    </w:p>
    <w:p w:rsidR="004C6AD1" w:rsidRPr="007840B6" w:rsidRDefault="006666CC" w:rsidP="004C6AD1">
      <w:pPr>
        <w:spacing w:after="0" w:line="36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Preşedinte,.................................</w:t>
      </w: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E72E9B" w:rsidRPr="007840B6" w:rsidRDefault="00E72E9B" w:rsidP="00E72E9B">
      <w:pPr>
        <w:spacing w:after="0" w:line="240" w:lineRule="auto"/>
        <w:jc w:val="center"/>
        <w:rPr>
          <w:rFonts w:ascii="Times New Roman" w:eastAsia="Times New Roman" w:hAnsi="Times New Roman" w:cs="Times New Roman"/>
          <w:sz w:val="24"/>
          <w:szCs w:val="24"/>
        </w:rPr>
      </w:pPr>
    </w:p>
    <w:p w:rsidR="00BD5DCE" w:rsidRPr="007840B6" w:rsidRDefault="006666CC" w:rsidP="00E72E9B">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(Verso)</w:t>
      </w:r>
      <w:r w:rsidRPr="00163823">
        <w:rPr>
          <w:rFonts w:ascii="Times New Roman" w:eastAsia="Times New Roman" w:hAnsi="Times New Roman" w:cs="Times New Roman"/>
          <w:sz w:val="24"/>
          <w:szCs w:val="24"/>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038"/>
        <w:gridCol w:w="2038"/>
        <w:gridCol w:w="2038"/>
        <w:gridCol w:w="2038"/>
        <w:gridCol w:w="2038"/>
      </w:tblGrid>
      <w:tr w:rsidR="00A565E7" w:rsidRPr="007840B6" w:rsidTr="00D05FC9">
        <w:trPr>
          <w:tblCellSpacing w:w="15" w:type="dxa"/>
        </w:trPr>
        <w:tc>
          <w:tcPr>
            <w:tcW w:w="1993" w:type="dxa"/>
            <w:vAlign w:val="center"/>
            <w:hideMark/>
          </w:tcPr>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r>
      <w:tr w:rsidR="00A565E7" w:rsidRPr="007840B6" w:rsidTr="00D05FC9">
        <w:trPr>
          <w:tblCellSpacing w:w="15" w:type="dxa"/>
        </w:trPr>
        <w:tc>
          <w:tcPr>
            <w:tcW w:w="1993" w:type="dxa"/>
            <w:vAlign w:val="center"/>
            <w:hideMark/>
          </w:tcPr>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D05FC9">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r>
      <w:tr w:rsidR="00A565E7" w:rsidRPr="007840B6" w:rsidTr="00D05FC9">
        <w:trPr>
          <w:tblCellSpacing w:w="15" w:type="dxa"/>
        </w:trPr>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Loc</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ştampilă</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ANRE</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Data vizării</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r>
      <w:tr w:rsidR="00A565E7" w:rsidRPr="007840B6" w:rsidTr="00D05FC9">
        <w:trPr>
          <w:tblCellSpacing w:w="15" w:type="dxa"/>
        </w:trPr>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2008"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c>
          <w:tcPr>
            <w:tcW w:w="1993" w:type="dxa"/>
            <w:vAlign w:val="center"/>
            <w:hideMark/>
          </w:tcPr>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Următorul termen</w:t>
            </w:r>
          </w:p>
          <w:p w:rsidR="00A565E7" w:rsidRDefault="00A565E7" w:rsidP="00A565E7">
            <w:pPr>
              <w:spacing w:after="0" w:line="240" w:lineRule="auto"/>
              <w:jc w:val="center"/>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de vizare</w:t>
            </w:r>
          </w:p>
          <w:p w:rsidR="00A565E7" w:rsidRPr="007840B6" w:rsidRDefault="00A565E7" w:rsidP="00A565E7">
            <w:pPr>
              <w:spacing w:after="0" w:line="240" w:lineRule="auto"/>
              <w:rPr>
                <w:rFonts w:ascii="Times New Roman" w:eastAsia="Times New Roman" w:hAnsi="Times New Roman" w:cs="Times New Roman"/>
                <w:sz w:val="24"/>
                <w:szCs w:val="24"/>
              </w:rPr>
            </w:pPr>
            <w:r w:rsidRPr="00163823">
              <w:rPr>
                <w:rFonts w:ascii="Times New Roman" w:eastAsia="Times New Roman" w:hAnsi="Times New Roman" w:cs="Times New Roman"/>
                <w:sz w:val="24"/>
                <w:szCs w:val="24"/>
              </w:rPr>
              <w:t>………………..</w:t>
            </w:r>
          </w:p>
        </w:tc>
      </w:tr>
    </w:tbl>
    <w:p w:rsidR="00F5727D" w:rsidRPr="00F5727D" w:rsidRDefault="00F5727D" w:rsidP="00D05FC9">
      <w:pPr>
        <w:spacing w:after="0" w:line="240" w:lineRule="auto"/>
        <w:jc w:val="right"/>
        <w:rPr>
          <w:rFonts w:ascii="Times New Roman" w:eastAsia="Verdana" w:hAnsi="Times New Roman" w:cs="Times New Roman"/>
          <w:sz w:val="24"/>
          <w:szCs w:val="24"/>
        </w:rPr>
      </w:pPr>
    </w:p>
    <w:sectPr w:rsidR="00F5727D" w:rsidRPr="00F5727D" w:rsidSect="00BD5DCE">
      <w:pgSz w:w="12240" w:h="15840"/>
      <w:pgMar w:top="864" w:right="1080" w:bottom="129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399" w:rsidRDefault="00D85399" w:rsidP="00D867B0">
      <w:pPr>
        <w:spacing w:after="0" w:line="240" w:lineRule="auto"/>
      </w:pPr>
      <w:r>
        <w:separator/>
      </w:r>
    </w:p>
  </w:endnote>
  <w:endnote w:type="continuationSeparator" w:id="0">
    <w:p w:rsidR="00D85399" w:rsidRDefault="00D85399" w:rsidP="00D8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911 XCm BT">
    <w:altName w:val="Haettenschweiler"/>
    <w:charset w:val="00"/>
    <w:family w:val="swiss"/>
    <w:pitch w:val="variable"/>
    <w:sig w:usb0="00000007" w:usb1="00000000" w:usb2="00000000" w:usb3="00000000" w:csb0="00000011" w:csb1="00000000"/>
  </w:font>
  <w:font w:name="TimesRomanR">
    <w:altName w:val="Times New Roman"/>
    <w:charset w:val="00"/>
    <w:family w:val="auto"/>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399" w:rsidRDefault="00D85399" w:rsidP="00D867B0">
      <w:pPr>
        <w:spacing w:after="0" w:line="240" w:lineRule="auto"/>
      </w:pPr>
      <w:r>
        <w:separator/>
      </w:r>
    </w:p>
  </w:footnote>
  <w:footnote w:type="continuationSeparator" w:id="0">
    <w:p w:rsidR="00D85399" w:rsidRDefault="00D85399" w:rsidP="00D867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4429F"/>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9436E"/>
    <w:multiLevelType w:val="multilevel"/>
    <w:tmpl w:val="13AC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B743EC"/>
    <w:multiLevelType w:val="multilevel"/>
    <w:tmpl w:val="47284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30F52"/>
    <w:multiLevelType w:val="hybridMultilevel"/>
    <w:tmpl w:val="AE4AD33A"/>
    <w:lvl w:ilvl="0" w:tplc="2342285C">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9C13866"/>
    <w:multiLevelType w:val="hybridMultilevel"/>
    <w:tmpl w:val="28325370"/>
    <w:lvl w:ilvl="0" w:tplc="0418000F">
      <w:start w:val="1"/>
      <w:numFmt w:val="decimal"/>
      <w:lvlText w:val="%1."/>
      <w:lvlJc w:val="left"/>
      <w:pPr>
        <w:ind w:left="720" w:hanging="360"/>
      </w:pPr>
      <w:rPr>
        <w:rFonts w:ascii="Times New Roman" w:eastAsia="Times New Roman"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6E72B08"/>
    <w:multiLevelType w:val="hybridMultilevel"/>
    <w:tmpl w:val="FBD23658"/>
    <w:lvl w:ilvl="0" w:tplc="12D6F3E6">
      <w:start w:val="1"/>
      <w:numFmt w:val="lowerLetter"/>
      <w:lvlText w:val="%1)"/>
      <w:lvlJc w:val="left"/>
      <w:pPr>
        <w:ind w:left="360" w:hanging="360"/>
      </w:pPr>
      <w:rPr>
        <w:rFonts w:hint="default"/>
        <w:color w:val="232323"/>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573C5028"/>
    <w:multiLevelType w:val="hybridMultilevel"/>
    <w:tmpl w:val="CE3A39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931019F"/>
    <w:multiLevelType w:val="multilevel"/>
    <w:tmpl w:val="D7D24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A80914"/>
    <w:multiLevelType w:val="hybridMultilevel"/>
    <w:tmpl w:val="B97A2C3A"/>
    <w:lvl w:ilvl="0" w:tplc="AD6EC7E8">
      <w:start w:val="5"/>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D63151"/>
    <w:multiLevelType w:val="multilevel"/>
    <w:tmpl w:val="38DA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7C56CB"/>
    <w:multiLevelType w:val="hybridMultilevel"/>
    <w:tmpl w:val="50EA7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F75A4"/>
    <w:multiLevelType w:val="hybridMultilevel"/>
    <w:tmpl w:val="E0CA669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9"/>
  </w:num>
  <w:num w:numId="3">
    <w:abstractNumId w:val="1"/>
  </w:num>
  <w:num w:numId="4">
    <w:abstractNumId w:val="7"/>
  </w:num>
  <w:num w:numId="5">
    <w:abstractNumId w:val="8"/>
  </w:num>
  <w:num w:numId="6">
    <w:abstractNumId w:val="10"/>
  </w:num>
  <w:num w:numId="7">
    <w:abstractNumId w:val="3"/>
  </w:num>
  <w:num w:numId="8">
    <w:abstractNumId w:val="6"/>
  </w:num>
  <w:num w:numId="9">
    <w:abstractNumId w:val="0"/>
  </w:num>
  <w:num w:numId="10">
    <w:abstractNumId w:val="5"/>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27D"/>
    <w:rsid w:val="0000098B"/>
    <w:rsid w:val="00001C3D"/>
    <w:rsid w:val="0000364B"/>
    <w:rsid w:val="00006103"/>
    <w:rsid w:val="0000678D"/>
    <w:rsid w:val="0001313D"/>
    <w:rsid w:val="00013F36"/>
    <w:rsid w:val="00016356"/>
    <w:rsid w:val="000166F3"/>
    <w:rsid w:val="00030144"/>
    <w:rsid w:val="00031112"/>
    <w:rsid w:val="00033D92"/>
    <w:rsid w:val="00035BA3"/>
    <w:rsid w:val="00036169"/>
    <w:rsid w:val="00037731"/>
    <w:rsid w:val="000408DD"/>
    <w:rsid w:val="00040B9C"/>
    <w:rsid w:val="000411B0"/>
    <w:rsid w:val="00043178"/>
    <w:rsid w:val="0005202E"/>
    <w:rsid w:val="00055650"/>
    <w:rsid w:val="000568D0"/>
    <w:rsid w:val="00057913"/>
    <w:rsid w:val="00067E87"/>
    <w:rsid w:val="00075144"/>
    <w:rsid w:val="000775CF"/>
    <w:rsid w:val="000808AE"/>
    <w:rsid w:val="00083F51"/>
    <w:rsid w:val="000903F2"/>
    <w:rsid w:val="000A07AD"/>
    <w:rsid w:val="000A1FBC"/>
    <w:rsid w:val="000A6954"/>
    <w:rsid w:val="000B172D"/>
    <w:rsid w:val="000B28A4"/>
    <w:rsid w:val="000B5BF8"/>
    <w:rsid w:val="000C40C7"/>
    <w:rsid w:val="000C5405"/>
    <w:rsid w:val="000D4BF0"/>
    <w:rsid w:val="000D5505"/>
    <w:rsid w:val="000E214D"/>
    <w:rsid w:val="000E62AA"/>
    <w:rsid w:val="000F076D"/>
    <w:rsid w:val="000F079E"/>
    <w:rsid w:val="000F3234"/>
    <w:rsid w:val="000F3ABF"/>
    <w:rsid w:val="000F4B31"/>
    <w:rsid w:val="001078E5"/>
    <w:rsid w:val="0011595D"/>
    <w:rsid w:val="001202E4"/>
    <w:rsid w:val="00123640"/>
    <w:rsid w:val="00125AF1"/>
    <w:rsid w:val="001263CC"/>
    <w:rsid w:val="00126976"/>
    <w:rsid w:val="00132799"/>
    <w:rsid w:val="001365BC"/>
    <w:rsid w:val="0013770F"/>
    <w:rsid w:val="001410E8"/>
    <w:rsid w:val="00142920"/>
    <w:rsid w:val="00146159"/>
    <w:rsid w:val="00146F3B"/>
    <w:rsid w:val="00153209"/>
    <w:rsid w:val="00157E8A"/>
    <w:rsid w:val="00163823"/>
    <w:rsid w:val="00164BC0"/>
    <w:rsid w:val="00165012"/>
    <w:rsid w:val="00167F09"/>
    <w:rsid w:val="0017625F"/>
    <w:rsid w:val="00176E58"/>
    <w:rsid w:val="00177AA0"/>
    <w:rsid w:val="001806A4"/>
    <w:rsid w:val="001809E4"/>
    <w:rsid w:val="001907DF"/>
    <w:rsid w:val="0019121C"/>
    <w:rsid w:val="00196F5D"/>
    <w:rsid w:val="0019704B"/>
    <w:rsid w:val="001A0728"/>
    <w:rsid w:val="001A74FF"/>
    <w:rsid w:val="001B01C0"/>
    <w:rsid w:val="001B30B5"/>
    <w:rsid w:val="001C0AAC"/>
    <w:rsid w:val="001C1D33"/>
    <w:rsid w:val="001C35D1"/>
    <w:rsid w:val="001C5A1A"/>
    <w:rsid w:val="001C786F"/>
    <w:rsid w:val="001D259C"/>
    <w:rsid w:val="001D4F38"/>
    <w:rsid w:val="001D7F4A"/>
    <w:rsid w:val="001E06C2"/>
    <w:rsid w:val="001E241F"/>
    <w:rsid w:val="001E49D0"/>
    <w:rsid w:val="001E6088"/>
    <w:rsid w:val="001F19D6"/>
    <w:rsid w:val="001F40F3"/>
    <w:rsid w:val="001F4CD7"/>
    <w:rsid w:val="00210552"/>
    <w:rsid w:val="00210839"/>
    <w:rsid w:val="00214F40"/>
    <w:rsid w:val="00216159"/>
    <w:rsid w:val="002241CA"/>
    <w:rsid w:val="00224A1D"/>
    <w:rsid w:val="0022639B"/>
    <w:rsid w:val="00227D4F"/>
    <w:rsid w:val="00232B25"/>
    <w:rsid w:val="0024320B"/>
    <w:rsid w:val="00243A6F"/>
    <w:rsid w:val="00243FCB"/>
    <w:rsid w:val="002467F7"/>
    <w:rsid w:val="00246D24"/>
    <w:rsid w:val="00246DA3"/>
    <w:rsid w:val="002503DD"/>
    <w:rsid w:val="002537C0"/>
    <w:rsid w:val="00266287"/>
    <w:rsid w:val="002726C9"/>
    <w:rsid w:val="00274D0B"/>
    <w:rsid w:val="0027679C"/>
    <w:rsid w:val="002924B7"/>
    <w:rsid w:val="002A32F4"/>
    <w:rsid w:val="002A6CE4"/>
    <w:rsid w:val="002A7209"/>
    <w:rsid w:val="002B2CD9"/>
    <w:rsid w:val="002B71D6"/>
    <w:rsid w:val="002C29DE"/>
    <w:rsid w:val="002C53FB"/>
    <w:rsid w:val="002C5B5B"/>
    <w:rsid w:val="002D77DE"/>
    <w:rsid w:val="002E0CBD"/>
    <w:rsid w:val="002E3079"/>
    <w:rsid w:val="002E6B17"/>
    <w:rsid w:val="002F1316"/>
    <w:rsid w:val="002F343A"/>
    <w:rsid w:val="002F51B1"/>
    <w:rsid w:val="002F52EE"/>
    <w:rsid w:val="00303222"/>
    <w:rsid w:val="0030385D"/>
    <w:rsid w:val="00307043"/>
    <w:rsid w:val="0032173E"/>
    <w:rsid w:val="00323582"/>
    <w:rsid w:val="00324080"/>
    <w:rsid w:val="00324761"/>
    <w:rsid w:val="00330596"/>
    <w:rsid w:val="00331419"/>
    <w:rsid w:val="0033467A"/>
    <w:rsid w:val="003359B2"/>
    <w:rsid w:val="0034067D"/>
    <w:rsid w:val="003407C8"/>
    <w:rsid w:val="00343ECA"/>
    <w:rsid w:val="00344756"/>
    <w:rsid w:val="00356EFB"/>
    <w:rsid w:val="00366824"/>
    <w:rsid w:val="00370253"/>
    <w:rsid w:val="00371B19"/>
    <w:rsid w:val="003723A2"/>
    <w:rsid w:val="00384DC5"/>
    <w:rsid w:val="00385CCF"/>
    <w:rsid w:val="00391473"/>
    <w:rsid w:val="003917EE"/>
    <w:rsid w:val="00391BB8"/>
    <w:rsid w:val="00393FBF"/>
    <w:rsid w:val="00396C97"/>
    <w:rsid w:val="003A004E"/>
    <w:rsid w:val="003B1E26"/>
    <w:rsid w:val="003B75BB"/>
    <w:rsid w:val="003C15A2"/>
    <w:rsid w:val="003C2BF4"/>
    <w:rsid w:val="003C5B5C"/>
    <w:rsid w:val="003C6A58"/>
    <w:rsid w:val="003D1DE0"/>
    <w:rsid w:val="003D2443"/>
    <w:rsid w:val="003D4251"/>
    <w:rsid w:val="003D62E0"/>
    <w:rsid w:val="003E05E5"/>
    <w:rsid w:val="003E1419"/>
    <w:rsid w:val="003E32E6"/>
    <w:rsid w:val="003E3680"/>
    <w:rsid w:val="003E376A"/>
    <w:rsid w:val="003E7929"/>
    <w:rsid w:val="003F0335"/>
    <w:rsid w:val="003F2F22"/>
    <w:rsid w:val="003F33D6"/>
    <w:rsid w:val="003F704C"/>
    <w:rsid w:val="003F71E2"/>
    <w:rsid w:val="003F7D92"/>
    <w:rsid w:val="00403D9C"/>
    <w:rsid w:val="004048DF"/>
    <w:rsid w:val="004102A5"/>
    <w:rsid w:val="004106E3"/>
    <w:rsid w:val="00411E85"/>
    <w:rsid w:val="00412BF9"/>
    <w:rsid w:val="00421EB0"/>
    <w:rsid w:val="00423D75"/>
    <w:rsid w:val="00437DE3"/>
    <w:rsid w:val="00442D19"/>
    <w:rsid w:val="00442DED"/>
    <w:rsid w:val="00442F92"/>
    <w:rsid w:val="0044795E"/>
    <w:rsid w:val="00450047"/>
    <w:rsid w:val="00450278"/>
    <w:rsid w:val="004610C0"/>
    <w:rsid w:val="00461141"/>
    <w:rsid w:val="0047582D"/>
    <w:rsid w:val="004805C5"/>
    <w:rsid w:val="004811C1"/>
    <w:rsid w:val="0048660F"/>
    <w:rsid w:val="00486696"/>
    <w:rsid w:val="00487076"/>
    <w:rsid w:val="00496B83"/>
    <w:rsid w:val="004A2580"/>
    <w:rsid w:val="004A5CE4"/>
    <w:rsid w:val="004A6D9E"/>
    <w:rsid w:val="004B0F47"/>
    <w:rsid w:val="004B2830"/>
    <w:rsid w:val="004B4FDA"/>
    <w:rsid w:val="004C3EC0"/>
    <w:rsid w:val="004C4B26"/>
    <w:rsid w:val="004C5060"/>
    <w:rsid w:val="004C6AD1"/>
    <w:rsid w:val="004C6FAA"/>
    <w:rsid w:val="004D082A"/>
    <w:rsid w:val="004D550B"/>
    <w:rsid w:val="004E6390"/>
    <w:rsid w:val="004E69A8"/>
    <w:rsid w:val="004F3523"/>
    <w:rsid w:val="004F3580"/>
    <w:rsid w:val="004F428E"/>
    <w:rsid w:val="004F4477"/>
    <w:rsid w:val="004F56B1"/>
    <w:rsid w:val="00504E69"/>
    <w:rsid w:val="00505842"/>
    <w:rsid w:val="005079BE"/>
    <w:rsid w:val="00507EE3"/>
    <w:rsid w:val="005107AB"/>
    <w:rsid w:val="005110B5"/>
    <w:rsid w:val="005111D3"/>
    <w:rsid w:val="00515503"/>
    <w:rsid w:val="00523DC5"/>
    <w:rsid w:val="00533DCF"/>
    <w:rsid w:val="00535FE6"/>
    <w:rsid w:val="00536C16"/>
    <w:rsid w:val="005448EA"/>
    <w:rsid w:val="0056090C"/>
    <w:rsid w:val="0056092A"/>
    <w:rsid w:val="00567E8D"/>
    <w:rsid w:val="005708C9"/>
    <w:rsid w:val="0057432E"/>
    <w:rsid w:val="00575F66"/>
    <w:rsid w:val="00580FD6"/>
    <w:rsid w:val="00586DAD"/>
    <w:rsid w:val="005914B6"/>
    <w:rsid w:val="005923D7"/>
    <w:rsid w:val="00595248"/>
    <w:rsid w:val="00597DE4"/>
    <w:rsid w:val="00597F37"/>
    <w:rsid w:val="005A0ECE"/>
    <w:rsid w:val="005A2BAE"/>
    <w:rsid w:val="005A39E5"/>
    <w:rsid w:val="005B6B67"/>
    <w:rsid w:val="005C0E41"/>
    <w:rsid w:val="005C62F2"/>
    <w:rsid w:val="005C6A1C"/>
    <w:rsid w:val="005C6B02"/>
    <w:rsid w:val="005C73E0"/>
    <w:rsid w:val="005D3788"/>
    <w:rsid w:val="005D7BF5"/>
    <w:rsid w:val="005E478C"/>
    <w:rsid w:val="005F0113"/>
    <w:rsid w:val="005F33BD"/>
    <w:rsid w:val="005F74BA"/>
    <w:rsid w:val="005F7C57"/>
    <w:rsid w:val="00604C9A"/>
    <w:rsid w:val="00604DEA"/>
    <w:rsid w:val="00605B0A"/>
    <w:rsid w:val="006104EA"/>
    <w:rsid w:val="006269D3"/>
    <w:rsid w:val="00631C28"/>
    <w:rsid w:val="00634548"/>
    <w:rsid w:val="006442A8"/>
    <w:rsid w:val="00644B2A"/>
    <w:rsid w:val="006472CD"/>
    <w:rsid w:val="0064776A"/>
    <w:rsid w:val="006506DF"/>
    <w:rsid w:val="00650CBB"/>
    <w:rsid w:val="00654BC3"/>
    <w:rsid w:val="006565B8"/>
    <w:rsid w:val="00657165"/>
    <w:rsid w:val="00661295"/>
    <w:rsid w:val="006666CC"/>
    <w:rsid w:val="00670707"/>
    <w:rsid w:val="00671521"/>
    <w:rsid w:val="006725B4"/>
    <w:rsid w:val="00676808"/>
    <w:rsid w:val="006811C8"/>
    <w:rsid w:val="00685962"/>
    <w:rsid w:val="006859E3"/>
    <w:rsid w:val="006864E8"/>
    <w:rsid w:val="00690699"/>
    <w:rsid w:val="00690FAD"/>
    <w:rsid w:val="0069470F"/>
    <w:rsid w:val="00695986"/>
    <w:rsid w:val="006A2CB4"/>
    <w:rsid w:val="006A3438"/>
    <w:rsid w:val="006A4F5A"/>
    <w:rsid w:val="006A6DE1"/>
    <w:rsid w:val="006B069C"/>
    <w:rsid w:val="006B0E15"/>
    <w:rsid w:val="006B2E4F"/>
    <w:rsid w:val="006B37C5"/>
    <w:rsid w:val="006B6ECE"/>
    <w:rsid w:val="006C36F2"/>
    <w:rsid w:val="006C3791"/>
    <w:rsid w:val="006D05BA"/>
    <w:rsid w:val="006D1FB6"/>
    <w:rsid w:val="006D43F4"/>
    <w:rsid w:val="006D5101"/>
    <w:rsid w:val="006D552B"/>
    <w:rsid w:val="006D7025"/>
    <w:rsid w:val="006E0942"/>
    <w:rsid w:val="006E1AF6"/>
    <w:rsid w:val="006E1D92"/>
    <w:rsid w:val="006E265E"/>
    <w:rsid w:val="006E2FC6"/>
    <w:rsid w:val="006E334A"/>
    <w:rsid w:val="006F0D01"/>
    <w:rsid w:val="006F4D13"/>
    <w:rsid w:val="006F510A"/>
    <w:rsid w:val="006F58DD"/>
    <w:rsid w:val="006F5E61"/>
    <w:rsid w:val="007007DF"/>
    <w:rsid w:val="00702CBE"/>
    <w:rsid w:val="00706074"/>
    <w:rsid w:val="0070696E"/>
    <w:rsid w:val="00706E84"/>
    <w:rsid w:val="0070753A"/>
    <w:rsid w:val="0071036D"/>
    <w:rsid w:val="00711881"/>
    <w:rsid w:val="0071294B"/>
    <w:rsid w:val="007155F4"/>
    <w:rsid w:val="00721C8E"/>
    <w:rsid w:val="00722172"/>
    <w:rsid w:val="00724603"/>
    <w:rsid w:val="007270DA"/>
    <w:rsid w:val="00731573"/>
    <w:rsid w:val="007326CD"/>
    <w:rsid w:val="007344C1"/>
    <w:rsid w:val="007408C5"/>
    <w:rsid w:val="0074267E"/>
    <w:rsid w:val="007438F3"/>
    <w:rsid w:val="00746679"/>
    <w:rsid w:val="0074679A"/>
    <w:rsid w:val="00746C92"/>
    <w:rsid w:val="007500C5"/>
    <w:rsid w:val="00750AC7"/>
    <w:rsid w:val="007511F3"/>
    <w:rsid w:val="007545BB"/>
    <w:rsid w:val="00755CF7"/>
    <w:rsid w:val="00756160"/>
    <w:rsid w:val="00766680"/>
    <w:rsid w:val="00770280"/>
    <w:rsid w:val="00776919"/>
    <w:rsid w:val="00776AA7"/>
    <w:rsid w:val="00776C51"/>
    <w:rsid w:val="00784029"/>
    <w:rsid w:val="007840B6"/>
    <w:rsid w:val="00786002"/>
    <w:rsid w:val="00793152"/>
    <w:rsid w:val="007A3FD8"/>
    <w:rsid w:val="007A48A1"/>
    <w:rsid w:val="007A7F6B"/>
    <w:rsid w:val="007B711B"/>
    <w:rsid w:val="007D33C4"/>
    <w:rsid w:val="007E2EBB"/>
    <w:rsid w:val="007E3BB9"/>
    <w:rsid w:val="007E5623"/>
    <w:rsid w:val="007E630B"/>
    <w:rsid w:val="007F0772"/>
    <w:rsid w:val="007F38E7"/>
    <w:rsid w:val="007F6FC8"/>
    <w:rsid w:val="007F7B48"/>
    <w:rsid w:val="008016A5"/>
    <w:rsid w:val="00802BC6"/>
    <w:rsid w:val="00803E8D"/>
    <w:rsid w:val="00804327"/>
    <w:rsid w:val="008044F1"/>
    <w:rsid w:val="00812284"/>
    <w:rsid w:val="0081696F"/>
    <w:rsid w:val="00822BB0"/>
    <w:rsid w:val="00827F5B"/>
    <w:rsid w:val="00830160"/>
    <w:rsid w:val="0083419E"/>
    <w:rsid w:val="008364F0"/>
    <w:rsid w:val="008430DF"/>
    <w:rsid w:val="00843A59"/>
    <w:rsid w:val="00844ABE"/>
    <w:rsid w:val="00844CB8"/>
    <w:rsid w:val="00845A34"/>
    <w:rsid w:val="00854389"/>
    <w:rsid w:val="008546EE"/>
    <w:rsid w:val="00855C5E"/>
    <w:rsid w:val="008632F6"/>
    <w:rsid w:val="0086370F"/>
    <w:rsid w:val="00864625"/>
    <w:rsid w:val="008759BD"/>
    <w:rsid w:val="00882C0B"/>
    <w:rsid w:val="0088427F"/>
    <w:rsid w:val="00885D0A"/>
    <w:rsid w:val="00887B23"/>
    <w:rsid w:val="00887B30"/>
    <w:rsid w:val="00887D3C"/>
    <w:rsid w:val="00891312"/>
    <w:rsid w:val="0089668A"/>
    <w:rsid w:val="008A1AD0"/>
    <w:rsid w:val="008A2123"/>
    <w:rsid w:val="008A4F0E"/>
    <w:rsid w:val="008B4C96"/>
    <w:rsid w:val="008B521C"/>
    <w:rsid w:val="008B7E07"/>
    <w:rsid w:val="008C3524"/>
    <w:rsid w:val="008C3EA4"/>
    <w:rsid w:val="008C6EE3"/>
    <w:rsid w:val="008D1095"/>
    <w:rsid w:val="008D2595"/>
    <w:rsid w:val="008D2D04"/>
    <w:rsid w:val="008D692F"/>
    <w:rsid w:val="008F0896"/>
    <w:rsid w:val="008F512A"/>
    <w:rsid w:val="008F5E38"/>
    <w:rsid w:val="009025A1"/>
    <w:rsid w:val="00906AC8"/>
    <w:rsid w:val="00907ACB"/>
    <w:rsid w:val="0091193A"/>
    <w:rsid w:val="00911CB5"/>
    <w:rsid w:val="00912A56"/>
    <w:rsid w:val="00913890"/>
    <w:rsid w:val="00917261"/>
    <w:rsid w:val="0093075B"/>
    <w:rsid w:val="00930C3C"/>
    <w:rsid w:val="00931000"/>
    <w:rsid w:val="00947C05"/>
    <w:rsid w:val="009541FB"/>
    <w:rsid w:val="009607EC"/>
    <w:rsid w:val="00965514"/>
    <w:rsid w:val="00982DE9"/>
    <w:rsid w:val="00985BB6"/>
    <w:rsid w:val="009936D6"/>
    <w:rsid w:val="00994D65"/>
    <w:rsid w:val="009A7BC9"/>
    <w:rsid w:val="009B28E2"/>
    <w:rsid w:val="009B4462"/>
    <w:rsid w:val="009B58EA"/>
    <w:rsid w:val="009B6456"/>
    <w:rsid w:val="009B69FE"/>
    <w:rsid w:val="009C2E38"/>
    <w:rsid w:val="009C7CB4"/>
    <w:rsid w:val="009D6491"/>
    <w:rsid w:val="009D692E"/>
    <w:rsid w:val="009E5169"/>
    <w:rsid w:val="009E5E01"/>
    <w:rsid w:val="009E7907"/>
    <w:rsid w:val="009F5C80"/>
    <w:rsid w:val="009F71E8"/>
    <w:rsid w:val="00A00765"/>
    <w:rsid w:val="00A034DD"/>
    <w:rsid w:val="00A05BDC"/>
    <w:rsid w:val="00A06EBC"/>
    <w:rsid w:val="00A2262C"/>
    <w:rsid w:val="00A31B8C"/>
    <w:rsid w:val="00A3217C"/>
    <w:rsid w:val="00A335C8"/>
    <w:rsid w:val="00A37C0F"/>
    <w:rsid w:val="00A4322D"/>
    <w:rsid w:val="00A4477A"/>
    <w:rsid w:val="00A54314"/>
    <w:rsid w:val="00A5544A"/>
    <w:rsid w:val="00A565E7"/>
    <w:rsid w:val="00A57D0F"/>
    <w:rsid w:val="00A6350C"/>
    <w:rsid w:val="00A641DF"/>
    <w:rsid w:val="00A64EC8"/>
    <w:rsid w:val="00A6650E"/>
    <w:rsid w:val="00A67392"/>
    <w:rsid w:val="00A67C1E"/>
    <w:rsid w:val="00A67CC1"/>
    <w:rsid w:val="00A71998"/>
    <w:rsid w:val="00A71A22"/>
    <w:rsid w:val="00A71CE9"/>
    <w:rsid w:val="00A7349E"/>
    <w:rsid w:val="00A73B26"/>
    <w:rsid w:val="00A83406"/>
    <w:rsid w:val="00A8539F"/>
    <w:rsid w:val="00A85CD3"/>
    <w:rsid w:val="00A91954"/>
    <w:rsid w:val="00A934BD"/>
    <w:rsid w:val="00AA0377"/>
    <w:rsid w:val="00AA1389"/>
    <w:rsid w:val="00AB345A"/>
    <w:rsid w:val="00AC0272"/>
    <w:rsid w:val="00AC4979"/>
    <w:rsid w:val="00AC5BC0"/>
    <w:rsid w:val="00AC6991"/>
    <w:rsid w:val="00AD027A"/>
    <w:rsid w:val="00AD4B96"/>
    <w:rsid w:val="00AD5559"/>
    <w:rsid w:val="00AD5F1D"/>
    <w:rsid w:val="00AD643D"/>
    <w:rsid w:val="00AD682D"/>
    <w:rsid w:val="00AD6D8B"/>
    <w:rsid w:val="00AE521B"/>
    <w:rsid w:val="00AE5DA1"/>
    <w:rsid w:val="00AF1A98"/>
    <w:rsid w:val="00B0155E"/>
    <w:rsid w:val="00B03785"/>
    <w:rsid w:val="00B044DB"/>
    <w:rsid w:val="00B05A96"/>
    <w:rsid w:val="00B11C1B"/>
    <w:rsid w:val="00B1273E"/>
    <w:rsid w:val="00B15198"/>
    <w:rsid w:val="00B15787"/>
    <w:rsid w:val="00B160CF"/>
    <w:rsid w:val="00B21D3E"/>
    <w:rsid w:val="00B2600B"/>
    <w:rsid w:val="00B334A0"/>
    <w:rsid w:val="00B374F1"/>
    <w:rsid w:val="00B45661"/>
    <w:rsid w:val="00B465FD"/>
    <w:rsid w:val="00B479EF"/>
    <w:rsid w:val="00B51C92"/>
    <w:rsid w:val="00B53BCE"/>
    <w:rsid w:val="00B60E00"/>
    <w:rsid w:val="00B62794"/>
    <w:rsid w:val="00B62797"/>
    <w:rsid w:val="00B639C3"/>
    <w:rsid w:val="00B653B3"/>
    <w:rsid w:val="00B7392F"/>
    <w:rsid w:val="00B73A1D"/>
    <w:rsid w:val="00B76051"/>
    <w:rsid w:val="00B77082"/>
    <w:rsid w:val="00B7778F"/>
    <w:rsid w:val="00B81824"/>
    <w:rsid w:val="00B820DE"/>
    <w:rsid w:val="00B82C44"/>
    <w:rsid w:val="00B84BD3"/>
    <w:rsid w:val="00B90A28"/>
    <w:rsid w:val="00B928FB"/>
    <w:rsid w:val="00B92CD0"/>
    <w:rsid w:val="00B94815"/>
    <w:rsid w:val="00B965F7"/>
    <w:rsid w:val="00BA3216"/>
    <w:rsid w:val="00BA4A12"/>
    <w:rsid w:val="00BA4AA2"/>
    <w:rsid w:val="00BA6FE0"/>
    <w:rsid w:val="00BA725A"/>
    <w:rsid w:val="00BB3CEA"/>
    <w:rsid w:val="00BC5E5E"/>
    <w:rsid w:val="00BC7F66"/>
    <w:rsid w:val="00BD04E9"/>
    <w:rsid w:val="00BD24E2"/>
    <w:rsid w:val="00BD4756"/>
    <w:rsid w:val="00BD5D69"/>
    <w:rsid w:val="00BD5DCE"/>
    <w:rsid w:val="00BD6F3C"/>
    <w:rsid w:val="00BE1A07"/>
    <w:rsid w:val="00BE2BED"/>
    <w:rsid w:val="00BE306F"/>
    <w:rsid w:val="00BE534F"/>
    <w:rsid w:val="00BE65D1"/>
    <w:rsid w:val="00BE7E63"/>
    <w:rsid w:val="00BF2278"/>
    <w:rsid w:val="00BF29FF"/>
    <w:rsid w:val="00C01DD0"/>
    <w:rsid w:val="00C04A4D"/>
    <w:rsid w:val="00C10F7D"/>
    <w:rsid w:val="00C12FD9"/>
    <w:rsid w:val="00C148E5"/>
    <w:rsid w:val="00C1707C"/>
    <w:rsid w:val="00C17ED2"/>
    <w:rsid w:val="00C2088E"/>
    <w:rsid w:val="00C26355"/>
    <w:rsid w:val="00C277F6"/>
    <w:rsid w:val="00C30754"/>
    <w:rsid w:val="00C31C23"/>
    <w:rsid w:val="00C32C88"/>
    <w:rsid w:val="00C439DD"/>
    <w:rsid w:val="00C44BB7"/>
    <w:rsid w:val="00C50DB3"/>
    <w:rsid w:val="00C547A9"/>
    <w:rsid w:val="00C62841"/>
    <w:rsid w:val="00C66114"/>
    <w:rsid w:val="00C72450"/>
    <w:rsid w:val="00C76534"/>
    <w:rsid w:val="00C94F40"/>
    <w:rsid w:val="00C962C3"/>
    <w:rsid w:val="00C96C6E"/>
    <w:rsid w:val="00CA0A57"/>
    <w:rsid w:val="00CA24A4"/>
    <w:rsid w:val="00CA2E3E"/>
    <w:rsid w:val="00CD13F9"/>
    <w:rsid w:val="00CD1B4E"/>
    <w:rsid w:val="00CD3A91"/>
    <w:rsid w:val="00CD5084"/>
    <w:rsid w:val="00CD65C0"/>
    <w:rsid w:val="00CE220A"/>
    <w:rsid w:val="00CE37DA"/>
    <w:rsid w:val="00CE435D"/>
    <w:rsid w:val="00CE4562"/>
    <w:rsid w:val="00CE66B4"/>
    <w:rsid w:val="00CE68DE"/>
    <w:rsid w:val="00CF0343"/>
    <w:rsid w:val="00CF7F86"/>
    <w:rsid w:val="00D01E2E"/>
    <w:rsid w:val="00D05340"/>
    <w:rsid w:val="00D05FC9"/>
    <w:rsid w:val="00D07EF1"/>
    <w:rsid w:val="00D106AE"/>
    <w:rsid w:val="00D10D4D"/>
    <w:rsid w:val="00D110CC"/>
    <w:rsid w:val="00D13097"/>
    <w:rsid w:val="00D16776"/>
    <w:rsid w:val="00D1763A"/>
    <w:rsid w:val="00D25944"/>
    <w:rsid w:val="00D30640"/>
    <w:rsid w:val="00D316A0"/>
    <w:rsid w:val="00D3264C"/>
    <w:rsid w:val="00D3296C"/>
    <w:rsid w:val="00D33D4D"/>
    <w:rsid w:val="00D34C54"/>
    <w:rsid w:val="00D3541C"/>
    <w:rsid w:val="00D365A7"/>
    <w:rsid w:val="00D36B7B"/>
    <w:rsid w:val="00D40103"/>
    <w:rsid w:val="00D406ED"/>
    <w:rsid w:val="00D43157"/>
    <w:rsid w:val="00D4427B"/>
    <w:rsid w:val="00D47234"/>
    <w:rsid w:val="00D502E7"/>
    <w:rsid w:val="00D50D5A"/>
    <w:rsid w:val="00D53AD8"/>
    <w:rsid w:val="00D54227"/>
    <w:rsid w:val="00D557DC"/>
    <w:rsid w:val="00D61A3A"/>
    <w:rsid w:val="00D621F2"/>
    <w:rsid w:val="00D632B4"/>
    <w:rsid w:val="00D63AC8"/>
    <w:rsid w:val="00D7051C"/>
    <w:rsid w:val="00D7091D"/>
    <w:rsid w:val="00D7242B"/>
    <w:rsid w:val="00D75AD5"/>
    <w:rsid w:val="00D835C2"/>
    <w:rsid w:val="00D84802"/>
    <w:rsid w:val="00D85399"/>
    <w:rsid w:val="00D867B0"/>
    <w:rsid w:val="00D87995"/>
    <w:rsid w:val="00D9189E"/>
    <w:rsid w:val="00D93657"/>
    <w:rsid w:val="00DA1AA9"/>
    <w:rsid w:val="00DA3AEE"/>
    <w:rsid w:val="00DA72DB"/>
    <w:rsid w:val="00DB37A9"/>
    <w:rsid w:val="00DB6A6C"/>
    <w:rsid w:val="00DC00F0"/>
    <w:rsid w:val="00DD0C39"/>
    <w:rsid w:val="00DD5A65"/>
    <w:rsid w:val="00DD5E73"/>
    <w:rsid w:val="00DD7FB0"/>
    <w:rsid w:val="00DE5C86"/>
    <w:rsid w:val="00DE5DBA"/>
    <w:rsid w:val="00DE6419"/>
    <w:rsid w:val="00DF3573"/>
    <w:rsid w:val="00E0039F"/>
    <w:rsid w:val="00E01F8F"/>
    <w:rsid w:val="00E02B97"/>
    <w:rsid w:val="00E1007B"/>
    <w:rsid w:val="00E1049E"/>
    <w:rsid w:val="00E155AA"/>
    <w:rsid w:val="00E17557"/>
    <w:rsid w:val="00E23789"/>
    <w:rsid w:val="00E25990"/>
    <w:rsid w:val="00E34492"/>
    <w:rsid w:val="00E407F3"/>
    <w:rsid w:val="00E43595"/>
    <w:rsid w:val="00E4545B"/>
    <w:rsid w:val="00E46EA3"/>
    <w:rsid w:val="00E555A3"/>
    <w:rsid w:val="00E574FB"/>
    <w:rsid w:val="00E631FD"/>
    <w:rsid w:val="00E72E9B"/>
    <w:rsid w:val="00E73B03"/>
    <w:rsid w:val="00E76BB6"/>
    <w:rsid w:val="00E77FC2"/>
    <w:rsid w:val="00E95BA8"/>
    <w:rsid w:val="00E96810"/>
    <w:rsid w:val="00EA2D25"/>
    <w:rsid w:val="00EA433B"/>
    <w:rsid w:val="00EB0A35"/>
    <w:rsid w:val="00EB2549"/>
    <w:rsid w:val="00EB271D"/>
    <w:rsid w:val="00EB3343"/>
    <w:rsid w:val="00EB43F9"/>
    <w:rsid w:val="00EC3C10"/>
    <w:rsid w:val="00EC4075"/>
    <w:rsid w:val="00EC6A91"/>
    <w:rsid w:val="00ED201F"/>
    <w:rsid w:val="00EE034B"/>
    <w:rsid w:val="00EE0475"/>
    <w:rsid w:val="00EE11C2"/>
    <w:rsid w:val="00EE2984"/>
    <w:rsid w:val="00EF44A9"/>
    <w:rsid w:val="00EF484E"/>
    <w:rsid w:val="00F102EB"/>
    <w:rsid w:val="00F10692"/>
    <w:rsid w:val="00F113CF"/>
    <w:rsid w:val="00F14EDF"/>
    <w:rsid w:val="00F159B5"/>
    <w:rsid w:val="00F164C5"/>
    <w:rsid w:val="00F166BA"/>
    <w:rsid w:val="00F20BA2"/>
    <w:rsid w:val="00F2787C"/>
    <w:rsid w:val="00F30122"/>
    <w:rsid w:val="00F30958"/>
    <w:rsid w:val="00F330B8"/>
    <w:rsid w:val="00F51375"/>
    <w:rsid w:val="00F56D27"/>
    <w:rsid w:val="00F5727D"/>
    <w:rsid w:val="00F5744B"/>
    <w:rsid w:val="00F5790C"/>
    <w:rsid w:val="00F61641"/>
    <w:rsid w:val="00F63E28"/>
    <w:rsid w:val="00F7057A"/>
    <w:rsid w:val="00F72DB6"/>
    <w:rsid w:val="00F74622"/>
    <w:rsid w:val="00F74F8A"/>
    <w:rsid w:val="00F75A9F"/>
    <w:rsid w:val="00F75C21"/>
    <w:rsid w:val="00F76FEF"/>
    <w:rsid w:val="00F95783"/>
    <w:rsid w:val="00F95C21"/>
    <w:rsid w:val="00F95C32"/>
    <w:rsid w:val="00F9611B"/>
    <w:rsid w:val="00F97647"/>
    <w:rsid w:val="00FA0E62"/>
    <w:rsid w:val="00FA0EF1"/>
    <w:rsid w:val="00FB04A5"/>
    <w:rsid w:val="00FB3D49"/>
    <w:rsid w:val="00FC6C60"/>
    <w:rsid w:val="00FC79FE"/>
    <w:rsid w:val="00FD3CD1"/>
    <w:rsid w:val="00FD4E76"/>
    <w:rsid w:val="00FD652F"/>
    <w:rsid w:val="00FE55F7"/>
    <w:rsid w:val="00FE73B7"/>
    <w:rsid w:val="00FE74DE"/>
    <w:rsid w:val="00FF03C3"/>
    <w:rsid w:val="00FF1275"/>
    <w:rsid w:val="00FF3308"/>
    <w:rsid w:val="00FF361F"/>
    <w:rsid w:val="00FF3E4B"/>
    <w:rsid w:val="00FF4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4EADF"/>
  <w15:docId w15:val="{9A51E896-EA22-40B7-8E7E-C4707B17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FB0"/>
  </w:style>
  <w:style w:type="paragraph" w:styleId="Heading1">
    <w:name w:val="heading 1"/>
    <w:basedOn w:val="Normal"/>
    <w:link w:val="Heading1Char"/>
    <w:uiPriority w:val="9"/>
    <w:qFormat/>
    <w:rsid w:val="00F572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572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572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27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5727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5727D"/>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F5727D"/>
    <w:rPr>
      <w:color w:val="0000FF"/>
      <w:u w:val="single"/>
    </w:rPr>
  </w:style>
  <w:style w:type="character" w:styleId="FollowedHyperlink">
    <w:name w:val="FollowedHyperlink"/>
    <w:basedOn w:val="DefaultParagraphFont"/>
    <w:uiPriority w:val="99"/>
    <w:semiHidden/>
    <w:unhideWhenUsed/>
    <w:rsid w:val="00F5727D"/>
    <w:rPr>
      <w:color w:val="800080"/>
      <w:u w:val="single"/>
    </w:rPr>
  </w:style>
  <w:style w:type="paragraph" w:styleId="z-TopofForm">
    <w:name w:val="HTML Top of Form"/>
    <w:basedOn w:val="Normal"/>
    <w:next w:val="Normal"/>
    <w:link w:val="z-TopofFormChar"/>
    <w:hidden/>
    <w:uiPriority w:val="99"/>
    <w:semiHidden/>
    <w:unhideWhenUsed/>
    <w:rsid w:val="00F5727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5727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F5727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F5727D"/>
    <w:rPr>
      <w:rFonts w:ascii="Arial" w:eastAsia="Times New Roman" w:hAnsi="Arial" w:cs="Arial"/>
      <w:vanish/>
      <w:sz w:val="16"/>
      <w:szCs w:val="16"/>
    </w:rPr>
  </w:style>
  <w:style w:type="paragraph" w:styleId="NormalWeb">
    <w:name w:val="Normal (Web)"/>
    <w:basedOn w:val="Normal"/>
    <w:uiPriority w:val="99"/>
    <w:semiHidden/>
    <w:unhideWhenUsed/>
    <w:rsid w:val="00F57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licknavmenutxt">
    <w:name w:val="slicknav_menutxt"/>
    <w:basedOn w:val="DefaultParagraphFont"/>
    <w:rsid w:val="00F5727D"/>
  </w:style>
  <w:style w:type="character" w:customStyle="1" w:styleId="slicknavicon">
    <w:name w:val="slicknav_icon"/>
    <w:basedOn w:val="DefaultParagraphFont"/>
    <w:rsid w:val="00F5727D"/>
  </w:style>
  <w:style w:type="character" w:customStyle="1" w:styleId="slicknavicon-bar">
    <w:name w:val="slicknav_icon-bar"/>
    <w:basedOn w:val="DefaultParagraphFont"/>
    <w:rsid w:val="00F5727D"/>
  </w:style>
  <w:style w:type="character" w:customStyle="1" w:styleId="slicknavarrow">
    <w:name w:val="slicknav_arrow"/>
    <w:basedOn w:val="DefaultParagraphFont"/>
    <w:rsid w:val="00F5727D"/>
  </w:style>
  <w:style w:type="character" w:customStyle="1" w:styleId="l-postcategoryicon">
    <w:name w:val="l-postcategoryicon"/>
    <w:basedOn w:val="DefaultParagraphFont"/>
    <w:rsid w:val="00F5727D"/>
  </w:style>
  <w:style w:type="character" w:customStyle="1" w:styleId="l-post-metadata-category-name">
    <w:name w:val="l-post-metadata-category-name"/>
    <w:basedOn w:val="DefaultParagraphFont"/>
    <w:rsid w:val="00F5727D"/>
  </w:style>
  <w:style w:type="character" w:customStyle="1" w:styleId="textcomentarii">
    <w:name w:val="text_comentarii"/>
    <w:basedOn w:val="DefaultParagraphFont"/>
    <w:rsid w:val="00F5727D"/>
  </w:style>
  <w:style w:type="character" w:customStyle="1" w:styleId="big">
    <w:name w:val="big"/>
    <w:basedOn w:val="DefaultParagraphFont"/>
    <w:rsid w:val="00F5727D"/>
  </w:style>
  <w:style w:type="paragraph" w:customStyle="1" w:styleId="cominput">
    <w:name w:val="cominput"/>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ode">
    <w:name w:val="bbcode"/>
    <w:basedOn w:val="DefaultParagraphFont"/>
    <w:rsid w:val="00F5727D"/>
  </w:style>
  <w:style w:type="character" w:customStyle="1" w:styleId="separator">
    <w:name w:val="separator"/>
    <w:basedOn w:val="DefaultParagraphFont"/>
    <w:rsid w:val="00F5727D"/>
  </w:style>
  <w:style w:type="paragraph" w:customStyle="1" w:styleId="centru">
    <w:name w:val="centru"/>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page-footer">
    <w:name w:val="l-page-footer"/>
    <w:basedOn w:val="Normal"/>
    <w:rsid w:val="00F5727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57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727D"/>
    <w:rPr>
      <w:rFonts w:ascii="Tahoma" w:hAnsi="Tahoma" w:cs="Tahoma"/>
      <w:sz w:val="16"/>
      <w:szCs w:val="16"/>
    </w:rPr>
  </w:style>
  <w:style w:type="paragraph" w:customStyle="1" w:styleId="spar">
    <w:name w:val="s_par"/>
    <w:basedOn w:val="Normal"/>
    <w:rsid w:val="00F5727D"/>
    <w:pPr>
      <w:shd w:val="clear" w:color="auto" w:fill="FFFFFF"/>
      <w:spacing w:after="0" w:line="240" w:lineRule="auto"/>
      <w:ind w:left="251"/>
      <w:jc w:val="both"/>
    </w:pPr>
    <w:rPr>
      <w:rFonts w:ascii="Verdana" w:eastAsia="Times New Roman" w:hAnsi="Verdana" w:cs="Times New Roman"/>
      <w:color w:val="000000"/>
    </w:rPr>
  </w:style>
  <w:style w:type="paragraph" w:customStyle="1" w:styleId="sartttl">
    <w:name w:val="s_art_ttl"/>
    <w:basedOn w:val="Normal"/>
    <w:rsid w:val="00F5727D"/>
    <w:pPr>
      <w:shd w:val="clear" w:color="auto" w:fill="FFFFFF"/>
      <w:spacing w:after="0" w:line="240" w:lineRule="auto"/>
      <w:jc w:val="both"/>
    </w:pPr>
    <w:rPr>
      <w:rFonts w:ascii="Verdana" w:eastAsia="Times New Roman" w:hAnsi="Verdana" w:cs="Times New Roman"/>
      <w:b/>
      <w:bCs/>
      <w:color w:val="24689B"/>
    </w:rPr>
  </w:style>
  <w:style w:type="character" w:customStyle="1" w:styleId="salnttl1">
    <w:name w:val="s_aln_ttl1"/>
    <w:basedOn w:val="DefaultParagraphFont"/>
    <w:rsid w:val="00F5727D"/>
    <w:rPr>
      <w:rFonts w:ascii="Verdana" w:hAnsi="Verdana" w:hint="default"/>
      <w:b/>
      <w:bCs/>
      <w:vanish w:val="0"/>
      <w:webHidden w:val="0"/>
      <w:color w:val="8B0000"/>
      <w:sz w:val="22"/>
      <w:szCs w:val="22"/>
      <w:shd w:val="clear" w:color="auto" w:fill="FFFFFF"/>
      <w:specVanish w:val="0"/>
    </w:rPr>
  </w:style>
  <w:style w:type="character" w:customStyle="1" w:styleId="salnbdy">
    <w:name w:val="s_aln_bdy"/>
    <w:basedOn w:val="DefaultParagraphFont"/>
    <w:rsid w:val="00F5727D"/>
    <w:rPr>
      <w:rFonts w:ascii="Verdana" w:hAnsi="Verdana" w:hint="default"/>
      <w:b w:val="0"/>
      <w:bCs w:val="0"/>
      <w:color w:val="000000"/>
      <w:sz w:val="22"/>
      <w:szCs w:val="22"/>
      <w:shd w:val="clear" w:color="auto" w:fill="FFFFFF"/>
    </w:rPr>
  </w:style>
  <w:style w:type="character" w:customStyle="1" w:styleId="slitttl1">
    <w:name w:val="s_lit_ttl1"/>
    <w:basedOn w:val="DefaultParagraphFont"/>
    <w:rsid w:val="00F5727D"/>
    <w:rPr>
      <w:rFonts w:ascii="Verdana" w:hAnsi="Verdana" w:hint="default"/>
      <w:b/>
      <w:bCs/>
      <w:vanish w:val="0"/>
      <w:webHidden w:val="0"/>
      <w:color w:val="8B0000"/>
      <w:sz w:val="22"/>
      <w:szCs w:val="22"/>
      <w:shd w:val="clear" w:color="auto" w:fill="FFFFFF"/>
      <w:specVanish w:val="0"/>
    </w:rPr>
  </w:style>
  <w:style w:type="character" w:customStyle="1" w:styleId="slitbdy">
    <w:name w:val="s_lit_bdy"/>
    <w:basedOn w:val="DefaultParagraphFont"/>
    <w:rsid w:val="00F5727D"/>
    <w:rPr>
      <w:rFonts w:ascii="Verdana" w:hAnsi="Verdana" w:hint="default"/>
      <w:b w:val="0"/>
      <w:bCs w:val="0"/>
      <w:color w:val="000000"/>
      <w:sz w:val="22"/>
      <w:szCs w:val="22"/>
      <w:shd w:val="clear" w:color="auto" w:fill="FFFFFF"/>
    </w:rPr>
  </w:style>
  <w:style w:type="character" w:customStyle="1" w:styleId="spctttl1">
    <w:name w:val="s_pct_ttl1"/>
    <w:basedOn w:val="DefaultParagraphFont"/>
    <w:rsid w:val="00D867B0"/>
    <w:rPr>
      <w:rFonts w:ascii="Verdana" w:hAnsi="Verdana" w:hint="default"/>
      <w:b/>
      <w:bCs/>
      <w:color w:val="8B0000"/>
      <w:sz w:val="22"/>
      <w:szCs w:val="22"/>
      <w:shd w:val="clear" w:color="auto" w:fill="FFFFFF"/>
    </w:rPr>
  </w:style>
  <w:style w:type="character" w:customStyle="1" w:styleId="spctbdy">
    <w:name w:val="s_pct_bdy"/>
    <w:basedOn w:val="DefaultParagraphFont"/>
    <w:rsid w:val="00D867B0"/>
    <w:rPr>
      <w:rFonts w:ascii="Verdana" w:hAnsi="Verdana" w:hint="default"/>
      <w:b w:val="0"/>
      <w:bCs w:val="0"/>
      <w:color w:val="000000"/>
      <w:sz w:val="22"/>
      <w:szCs w:val="22"/>
      <w:shd w:val="clear" w:color="auto" w:fill="FFFFFF"/>
    </w:rPr>
  </w:style>
  <w:style w:type="paragraph" w:styleId="Header">
    <w:name w:val="header"/>
    <w:basedOn w:val="Normal"/>
    <w:link w:val="HeaderChar"/>
    <w:uiPriority w:val="99"/>
    <w:semiHidden/>
    <w:unhideWhenUsed/>
    <w:rsid w:val="00D867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67B0"/>
  </w:style>
  <w:style w:type="paragraph" w:styleId="Footer">
    <w:name w:val="footer"/>
    <w:basedOn w:val="Normal"/>
    <w:link w:val="FooterChar"/>
    <w:uiPriority w:val="99"/>
    <w:semiHidden/>
    <w:unhideWhenUsed/>
    <w:rsid w:val="00D867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67B0"/>
  </w:style>
  <w:style w:type="paragraph" w:customStyle="1" w:styleId="scapttl">
    <w:name w:val="s_cap_ttl"/>
    <w:basedOn w:val="Normal"/>
    <w:rsid w:val="008A1AD0"/>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capden">
    <w:name w:val="s_cap_den"/>
    <w:basedOn w:val="Normal"/>
    <w:rsid w:val="008A1AD0"/>
    <w:pPr>
      <w:shd w:val="clear" w:color="auto" w:fill="FFFFFF"/>
      <w:spacing w:after="0" w:line="240" w:lineRule="auto"/>
      <w:jc w:val="center"/>
    </w:pPr>
    <w:rPr>
      <w:rFonts w:ascii="Verdana" w:eastAsia="Times New Roman" w:hAnsi="Verdana" w:cs="Times New Roman"/>
      <w:b/>
      <w:bCs/>
      <w:color w:val="A52A2A"/>
      <w:sz w:val="27"/>
      <w:szCs w:val="27"/>
    </w:rPr>
  </w:style>
  <w:style w:type="paragraph" w:customStyle="1" w:styleId="sporden">
    <w:name w:val="s_por_den"/>
    <w:basedOn w:val="Normal"/>
    <w:rsid w:val="00F56D27"/>
    <w:pPr>
      <w:shd w:val="clear" w:color="auto" w:fill="FFFFFF"/>
      <w:spacing w:after="0" w:line="240" w:lineRule="auto"/>
      <w:jc w:val="both"/>
    </w:pPr>
    <w:rPr>
      <w:rFonts w:ascii="Verdana" w:eastAsia="Times New Roman" w:hAnsi="Verdana" w:cs="Times New Roman"/>
      <w:b/>
      <w:bCs/>
      <w:color w:val="8B0000"/>
      <w:sz w:val="23"/>
      <w:szCs w:val="23"/>
    </w:rPr>
  </w:style>
  <w:style w:type="paragraph" w:customStyle="1" w:styleId="sanxttl">
    <w:name w:val="s_anx_ttl"/>
    <w:basedOn w:val="Normal"/>
    <w:rsid w:val="00F56D27"/>
    <w:pPr>
      <w:shd w:val="clear" w:color="auto" w:fill="FFFFFF"/>
      <w:spacing w:after="0" w:line="240" w:lineRule="auto"/>
      <w:jc w:val="center"/>
    </w:pPr>
    <w:rPr>
      <w:rFonts w:ascii="Verdana" w:eastAsia="Times New Roman" w:hAnsi="Verdana" w:cs="Times New Roman"/>
      <w:b/>
      <w:bCs/>
      <w:color w:val="24689B"/>
    </w:rPr>
  </w:style>
  <w:style w:type="character" w:customStyle="1" w:styleId="slinttl1">
    <w:name w:val="s_lin_ttl1"/>
    <w:basedOn w:val="DefaultParagraphFont"/>
    <w:rsid w:val="00F56D27"/>
    <w:rPr>
      <w:rFonts w:ascii="Verdana" w:hAnsi="Verdana" w:hint="default"/>
      <w:b/>
      <w:bCs/>
      <w:color w:val="24689B"/>
      <w:sz w:val="23"/>
      <w:szCs w:val="23"/>
      <w:shd w:val="clear" w:color="auto" w:fill="FFFFFF"/>
    </w:rPr>
  </w:style>
  <w:style w:type="character" w:customStyle="1" w:styleId="slinbdy">
    <w:name w:val="s_lin_bdy"/>
    <w:basedOn w:val="DefaultParagraphFont"/>
    <w:rsid w:val="00F56D27"/>
    <w:rPr>
      <w:rFonts w:ascii="Verdana" w:hAnsi="Verdana" w:hint="default"/>
      <w:b w:val="0"/>
      <w:bCs w:val="0"/>
      <w:color w:val="000000"/>
      <w:sz w:val="22"/>
      <w:szCs w:val="22"/>
      <w:shd w:val="clear" w:color="auto" w:fill="FFFFFF"/>
    </w:rPr>
  </w:style>
  <w:style w:type="paragraph" w:styleId="HTMLPreformatted">
    <w:name w:val="HTML Preformatted"/>
    <w:basedOn w:val="Normal"/>
    <w:link w:val="HTMLPreformattedChar"/>
    <w:uiPriority w:val="99"/>
    <w:semiHidden/>
    <w:unhideWhenUsed/>
    <w:rsid w:val="00F56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56D27"/>
    <w:rPr>
      <w:rFonts w:ascii="Courier New" w:eastAsia="Times New Roman" w:hAnsi="Courier New" w:cs="Courier New"/>
      <w:sz w:val="20"/>
      <w:szCs w:val="20"/>
    </w:rPr>
  </w:style>
  <w:style w:type="paragraph" w:styleId="ListParagraph">
    <w:name w:val="List Paragraph"/>
    <w:basedOn w:val="Normal"/>
    <w:uiPriority w:val="34"/>
    <w:qFormat/>
    <w:rsid w:val="00F56D27"/>
    <w:pPr>
      <w:ind w:left="720"/>
      <w:contextualSpacing/>
    </w:pPr>
  </w:style>
  <w:style w:type="paragraph" w:customStyle="1" w:styleId="StyleCAPITOLULBold">
    <w:name w:val="Style CAPITOLUL + Bold"/>
    <w:basedOn w:val="Normal"/>
    <w:rsid w:val="00FF1275"/>
    <w:pPr>
      <w:spacing w:before="480" w:after="120" w:line="240" w:lineRule="auto"/>
      <w:jc w:val="center"/>
      <w:outlineLvl w:val="0"/>
    </w:pPr>
    <w:rPr>
      <w:rFonts w:ascii="Times New Roman" w:eastAsia="Swiss911 XCm BT" w:hAnsi="Times New Roman" w:cs="Times New Roman"/>
      <w:b/>
      <w:bCs/>
      <w:caps/>
      <w:sz w:val="28"/>
      <w:szCs w:val="24"/>
      <w:lang w:val="ro-RO"/>
    </w:rPr>
  </w:style>
  <w:style w:type="paragraph" w:styleId="BodyText">
    <w:name w:val="Body Text"/>
    <w:basedOn w:val="Normal"/>
    <w:link w:val="BodyTextChar"/>
    <w:rsid w:val="00BF2278"/>
    <w:pPr>
      <w:spacing w:after="0" w:line="240" w:lineRule="auto"/>
      <w:jc w:val="both"/>
    </w:pPr>
    <w:rPr>
      <w:rFonts w:ascii="TimesRomanR" w:eastAsia="Times New Roman" w:hAnsi="TimesRomanR" w:cs="Times New Roman"/>
      <w:sz w:val="24"/>
      <w:szCs w:val="20"/>
      <w:lang w:val="ro-RO"/>
    </w:rPr>
  </w:style>
  <w:style w:type="character" w:customStyle="1" w:styleId="BodyTextChar">
    <w:name w:val="Body Text Char"/>
    <w:basedOn w:val="DefaultParagraphFont"/>
    <w:link w:val="BodyText"/>
    <w:rsid w:val="00BF2278"/>
    <w:rPr>
      <w:rFonts w:ascii="TimesRomanR" w:eastAsia="Times New Roman" w:hAnsi="TimesRomanR" w:cs="Times New Roman"/>
      <w:sz w:val="24"/>
      <w:szCs w:val="20"/>
      <w:lang w:val="ro-RO"/>
    </w:rPr>
  </w:style>
  <w:style w:type="paragraph" w:customStyle="1" w:styleId="CAPITOLUL">
    <w:name w:val="CAPITOLUL"/>
    <w:basedOn w:val="Normal"/>
    <w:rsid w:val="00BF2278"/>
    <w:pPr>
      <w:spacing w:before="120" w:after="120" w:line="240" w:lineRule="auto"/>
      <w:jc w:val="center"/>
      <w:outlineLvl w:val="0"/>
    </w:pPr>
    <w:rPr>
      <w:rFonts w:ascii="Times New Roman" w:eastAsia="Swiss911 XCm BT" w:hAnsi="Times New Roman" w:cs="Times New Roman"/>
      <w:caps/>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27407">
      <w:bodyDiv w:val="1"/>
      <w:marLeft w:val="0"/>
      <w:marRight w:val="0"/>
      <w:marTop w:val="0"/>
      <w:marBottom w:val="0"/>
      <w:divBdr>
        <w:top w:val="none" w:sz="0" w:space="0" w:color="auto"/>
        <w:left w:val="none" w:sz="0" w:space="0" w:color="auto"/>
        <w:bottom w:val="none" w:sz="0" w:space="0" w:color="auto"/>
        <w:right w:val="none" w:sz="0" w:space="0" w:color="auto"/>
      </w:divBdr>
    </w:div>
    <w:div w:id="242841165">
      <w:bodyDiv w:val="1"/>
      <w:marLeft w:val="0"/>
      <w:marRight w:val="0"/>
      <w:marTop w:val="0"/>
      <w:marBottom w:val="0"/>
      <w:divBdr>
        <w:top w:val="none" w:sz="0" w:space="0" w:color="auto"/>
        <w:left w:val="none" w:sz="0" w:space="0" w:color="auto"/>
        <w:bottom w:val="none" w:sz="0" w:space="0" w:color="auto"/>
        <w:right w:val="none" w:sz="0" w:space="0" w:color="auto"/>
      </w:divBdr>
      <w:divsChild>
        <w:div w:id="966664742">
          <w:marLeft w:val="72"/>
          <w:marRight w:val="72"/>
          <w:marTop w:val="72"/>
          <w:marBottom w:val="72"/>
          <w:divBdr>
            <w:top w:val="dotted" w:sz="6" w:space="0" w:color="FEFEFE"/>
            <w:left w:val="dotted" w:sz="6" w:space="0" w:color="FEFEFE"/>
            <w:bottom w:val="dotted" w:sz="6" w:space="0" w:color="FEFEFE"/>
            <w:right w:val="dotted" w:sz="6" w:space="0" w:color="FEFEFE"/>
          </w:divBdr>
          <w:divsChild>
            <w:div w:id="88755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7013542">
                  <w:marLeft w:val="251"/>
                  <w:marRight w:val="0"/>
                  <w:marTop w:val="0"/>
                  <w:marBottom w:val="0"/>
                  <w:divBdr>
                    <w:top w:val="dotted" w:sz="6" w:space="0" w:color="FEFEFE"/>
                    <w:left w:val="dotted" w:sz="6" w:space="13" w:color="FEFEFE"/>
                    <w:bottom w:val="dotted" w:sz="6" w:space="0" w:color="FEFEFE"/>
                    <w:right w:val="dotted" w:sz="6" w:space="0" w:color="FEFEFE"/>
                  </w:divBdr>
                </w:div>
                <w:div w:id="860317158">
                  <w:marLeft w:val="251"/>
                  <w:marRight w:val="0"/>
                  <w:marTop w:val="0"/>
                  <w:marBottom w:val="0"/>
                  <w:divBdr>
                    <w:top w:val="dotted" w:sz="6" w:space="0" w:color="FEFEFE"/>
                    <w:left w:val="dotted" w:sz="6" w:space="13" w:color="FEFEFE"/>
                    <w:bottom w:val="dotted" w:sz="6" w:space="0" w:color="FEFEFE"/>
                    <w:right w:val="dotted" w:sz="6" w:space="0" w:color="FEFEFE"/>
                  </w:divBdr>
                </w:div>
                <w:div w:id="1012755401">
                  <w:marLeft w:val="251"/>
                  <w:marRight w:val="0"/>
                  <w:marTop w:val="0"/>
                  <w:marBottom w:val="0"/>
                  <w:divBdr>
                    <w:top w:val="dotted" w:sz="6" w:space="0" w:color="FEFEFE"/>
                    <w:left w:val="dotted" w:sz="6" w:space="13" w:color="FEFEFE"/>
                    <w:bottom w:val="dotted" w:sz="6" w:space="0" w:color="FEFEFE"/>
                    <w:right w:val="dotted" w:sz="6" w:space="0" w:color="FEFEFE"/>
                  </w:divBdr>
                </w:div>
                <w:div w:id="366301802">
                  <w:marLeft w:val="251"/>
                  <w:marRight w:val="0"/>
                  <w:marTop w:val="0"/>
                  <w:marBottom w:val="0"/>
                  <w:divBdr>
                    <w:top w:val="dotted" w:sz="6" w:space="0" w:color="FEFEFE"/>
                    <w:left w:val="dotted" w:sz="6" w:space="13" w:color="FEFEFE"/>
                    <w:bottom w:val="dotted" w:sz="6" w:space="0" w:color="FEFEFE"/>
                    <w:right w:val="dotted" w:sz="6" w:space="0" w:color="FEFEFE"/>
                  </w:divBdr>
                </w:div>
                <w:div w:id="1541166500">
                  <w:marLeft w:val="251"/>
                  <w:marRight w:val="0"/>
                  <w:marTop w:val="0"/>
                  <w:marBottom w:val="0"/>
                  <w:divBdr>
                    <w:top w:val="dotted" w:sz="6" w:space="0" w:color="FEFEFE"/>
                    <w:left w:val="dotted" w:sz="6" w:space="13" w:color="FEFEFE"/>
                    <w:bottom w:val="dotted" w:sz="6" w:space="0" w:color="FEFEFE"/>
                    <w:right w:val="dotted" w:sz="6" w:space="0" w:color="FEFEFE"/>
                  </w:divBdr>
                </w:div>
                <w:div w:id="529682086">
                  <w:marLeft w:val="251"/>
                  <w:marRight w:val="0"/>
                  <w:marTop w:val="0"/>
                  <w:marBottom w:val="0"/>
                  <w:divBdr>
                    <w:top w:val="dotted" w:sz="6" w:space="0" w:color="FEFEFE"/>
                    <w:left w:val="dotted" w:sz="6" w:space="13" w:color="FEFEFE"/>
                    <w:bottom w:val="dotted" w:sz="6" w:space="0" w:color="FEFEFE"/>
                    <w:right w:val="dotted" w:sz="6" w:space="0" w:color="FEFEFE"/>
                  </w:divBdr>
                </w:div>
                <w:div w:id="1365518761">
                  <w:marLeft w:val="251"/>
                  <w:marRight w:val="0"/>
                  <w:marTop w:val="0"/>
                  <w:marBottom w:val="0"/>
                  <w:divBdr>
                    <w:top w:val="dotted" w:sz="6" w:space="0" w:color="FEFEFE"/>
                    <w:left w:val="dotted" w:sz="6" w:space="13" w:color="FEFEFE"/>
                    <w:bottom w:val="dotted" w:sz="6" w:space="0" w:color="FEFEFE"/>
                    <w:right w:val="dotted" w:sz="6" w:space="0" w:color="FEFEFE"/>
                  </w:divBdr>
                </w:div>
                <w:div w:id="1417020494">
                  <w:marLeft w:val="251"/>
                  <w:marRight w:val="0"/>
                  <w:marTop w:val="0"/>
                  <w:marBottom w:val="0"/>
                  <w:divBdr>
                    <w:top w:val="dotted" w:sz="6" w:space="0" w:color="FEFEFE"/>
                    <w:left w:val="dotted" w:sz="6" w:space="13" w:color="FEFEFE"/>
                    <w:bottom w:val="dotted" w:sz="6" w:space="0" w:color="FEFEFE"/>
                    <w:right w:val="dotted" w:sz="6" w:space="0" w:color="FEFEFE"/>
                  </w:divBdr>
                </w:div>
                <w:div w:id="923294323">
                  <w:marLeft w:val="251"/>
                  <w:marRight w:val="0"/>
                  <w:marTop w:val="0"/>
                  <w:marBottom w:val="0"/>
                  <w:divBdr>
                    <w:top w:val="dotted" w:sz="6" w:space="0" w:color="FEFEFE"/>
                    <w:left w:val="dotted" w:sz="6" w:space="13" w:color="FEFEFE"/>
                    <w:bottom w:val="dotted" w:sz="6" w:space="0" w:color="FEFEFE"/>
                    <w:right w:val="dotted" w:sz="6" w:space="0" w:color="FEFEFE"/>
                  </w:divBdr>
                </w:div>
                <w:div w:id="54739064">
                  <w:marLeft w:val="251"/>
                  <w:marRight w:val="0"/>
                  <w:marTop w:val="0"/>
                  <w:marBottom w:val="0"/>
                  <w:divBdr>
                    <w:top w:val="dotted" w:sz="6" w:space="0" w:color="FEFEFE"/>
                    <w:left w:val="dotted" w:sz="6" w:space="13" w:color="FEFEFE"/>
                    <w:bottom w:val="dotted" w:sz="6" w:space="0" w:color="FEFEFE"/>
                    <w:right w:val="dotted" w:sz="6" w:space="0" w:color="FEFEFE"/>
                  </w:divBdr>
                </w:div>
                <w:div w:id="135561406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69431826">
          <w:marLeft w:val="72"/>
          <w:marRight w:val="72"/>
          <w:marTop w:val="72"/>
          <w:marBottom w:val="72"/>
          <w:divBdr>
            <w:top w:val="dotted" w:sz="6" w:space="0" w:color="FEFEFE"/>
            <w:left w:val="dotted" w:sz="6" w:space="0" w:color="FEFEFE"/>
            <w:bottom w:val="dotted" w:sz="6" w:space="0" w:color="FEFEFE"/>
            <w:right w:val="dotted" w:sz="6" w:space="0" w:color="FEFEFE"/>
          </w:divBdr>
          <w:divsChild>
            <w:div w:id="73309012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020717">
                  <w:marLeft w:val="251"/>
                  <w:marRight w:val="0"/>
                  <w:marTop w:val="0"/>
                  <w:marBottom w:val="0"/>
                  <w:divBdr>
                    <w:top w:val="dotted" w:sz="6" w:space="0" w:color="FEFEFE"/>
                    <w:left w:val="dotted" w:sz="6" w:space="13" w:color="FEFEFE"/>
                    <w:bottom w:val="dotted" w:sz="6" w:space="0" w:color="FEFEFE"/>
                    <w:right w:val="dotted" w:sz="6" w:space="0" w:color="FEFEFE"/>
                  </w:divBdr>
                  <w:divsChild>
                    <w:div w:id="270281974">
                      <w:marLeft w:val="251"/>
                      <w:marRight w:val="0"/>
                      <w:marTop w:val="0"/>
                      <w:marBottom w:val="0"/>
                      <w:divBdr>
                        <w:top w:val="dotted" w:sz="6" w:space="0" w:color="FEFEFE"/>
                        <w:left w:val="dotted" w:sz="6" w:space="13" w:color="FEFEFE"/>
                        <w:bottom w:val="dotted" w:sz="6" w:space="0" w:color="FEFEFE"/>
                        <w:right w:val="dotted" w:sz="6" w:space="0" w:color="FEFEFE"/>
                      </w:divBdr>
                    </w:div>
                    <w:div w:id="163167193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441410668">
                  <w:marLeft w:val="251"/>
                  <w:marRight w:val="0"/>
                  <w:marTop w:val="0"/>
                  <w:marBottom w:val="0"/>
                  <w:divBdr>
                    <w:top w:val="dotted" w:sz="6" w:space="0" w:color="FEFEFE"/>
                    <w:left w:val="dotted" w:sz="6" w:space="13" w:color="FEFEFE"/>
                    <w:bottom w:val="dotted" w:sz="6" w:space="0" w:color="FEFEFE"/>
                    <w:right w:val="dotted" w:sz="6" w:space="0" w:color="FEFEFE"/>
                  </w:divBdr>
                </w:div>
                <w:div w:id="19092101">
                  <w:marLeft w:val="251"/>
                  <w:marRight w:val="0"/>
                  <w:marTop w:val="0"/>
                  <w:marBottom w:val="0"/>
                  <w:divBdr>
                    <w:top w:val="dotted" w:sz="6" w:space="0" w:color="FEFEFE"/>
                    <w:left w:val="dotted" w:sz="6" w:space="13" w:color="FEFEFE"/>
                    <w:bottom w:val="dotted" w:sz="6" w:space="0" w:color="FEFEFE"/>
                    <w:right w:val="dotted" w:sz="6" w:space="0" w:color="FEFEFE"/>
                  </w:divBdr>
                </w:div>
                <w:div w:id="1461219398">
                  <w:marLeft w:val="251"/>
                  <w:marRight w:val="0"/>
                  <w:marTop w:val="0"/>
                  <w:marBottom w:val="0"/>
                  <w:divBdr>
                    <w:top w:val="dotted" w:sz="6" w:space="0" w:color="FEFEFE"/>
                    <w:left w:val="dotted" w:sz="6" w:space="13" w:color="FEFEFE"/>
                    <w:bottom w:val="dotted" w:sz="6" w:space="0" w:color="FEFEFE"/>
                    <w:right w:val="dotted" w:sz="6" w:space="0" w:color="FEFEFE"/>
                  </w:divBdr>
                </w:div>
                <w:div w:id="140950195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92753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614941088">
                  <w:marLeft w:val="251"/>
                  <w:marRight w:val="0"/>
                  <w:marTop w:val="0"/>
                  <w:marBottom w:val="0"/>
                  <w:divBdr>
                    <w:top w:val="dotted" w:sz="6" w:space="0" w:color="FEFEFE"/>
                    <w:left w:val="dotted" w:sz="6" w:space="13" w:color="FEFEFE"/>
                    <w:bottom w:val="dotted" w:sz="6" w:space="0" w:color="FEFEFE"/>
                    <w:right w:val="dotted" w:sz="6" w:space="0" w:color="FEFEFE"/>
                  </w:divBdr>
                </w:div>
                <w:div w:id="364210544">
                  <w:marLeft w:val="251"/>
                  <w:marRight w:val="0"/>
                  <w:marTop w:val="0"/>
                  <w:marBottom w:val="0"/>
                  <w:divBdr>
                    <w:top w:val="dotted" w:sz="6" w:space="0" w:color="FEFEFE"/>
                    <w:left w:val="dotted" w:sz="6" w:space="13" w:color="FEFEFE"/>
                    <w:bottom w:val="dotted" w:sz="6" w:space="0" w:color="FEFEFE"/>
                    <w:right w:val="dotted" w:sz="6" w:space="0" w:color="FEFEFE"/>
                  </w:divBdr>
                </w:div>
                <w:div w:id="490416685">
                  <w:marLeft w:val="251"/>
                  <w:marRight w:val="0"/>
                  <w:marTop w:val="0"/>
                  <w:marBottom w:val="0"/>
                  <w:divBdr>
                    <w:top w:val="dotted" w:sz="6" w:space="0" w:color="FEFEFE"/>
                    <w:left w:val="dotted" w:sz="6" w:space="13" w:color="FEFEFE"/>
                    <w:bottom w:val="dotted" w:sz="6" w:space="0" w:color="FEFEFE"/>
                    <w:right w:val="dotted" w:sz="6" w:space="0" w:color="FEFEFE"/>
                  </w:divBdr>
                </w:div>
                <w:div w:id="341057563">
                  <w:marLeft w:val="251"/>
                  <w:marRight w:val="0"/>
                  <w:marTop w:val="0"/>
                  <w:marBottom w:val="0"/>
                  <w:divBdr>
                    <w:top w:val="dotted" w:sz="6" w:space="0" w:color="FEFEFE"/>
                    <w:left w:val="dotted" w:sz="6" w:space="13" w:color="FEFEFE"/>
                    <w:bottom w:val="dotted" w:sz="6" w:space="0" w:color="FEFEFE"/>
                    <w:right w:val="dotted" w:sz="6" w:space="0" w:color="FEFEFE"/>
                  </w:divBdr>
                </w:div>
                <w:div w:id="786899665">
                  <w:marLeft w:val="251"/>
                  <w:marRight w:val="0"/>
                  <w:marTop w:val="0"/>
                  <w:marBottom w:val="0"/>
                  <w:divBdr>
                    <w:top w:val="dotted" w:sz="6" w:space="0" w:color="FEFEFE"/>
                    <w:left w:val="dotted" w:sz="6" w:space="13" w:color="FEFEFE"/>
                    <w:bottom w:val="dotted" w:sz="6" w:space="0" w:color="FEFEFE"/>
                    <w:right w:val="dotted" w:sz="6" w:space="0" w:color="FEFEFE"/>
                  </w:divBdr>
                </w:div>
                <w:div w:id="1309506826">
                  <w:marLeft w:val="251"/>
                  <w:marRight w:val="0"/>
                  <w:marTop w:val="0"/>
                  <w:marBottom w:val="0"/>
                  <w:divBdr>
                    <w:top w:val="dotted" w:sz="6" w:space="0" w:color="FEFEFE"/>
                    <w:left w:val="dotted" w:sz="6" w:space="13" w:color="FEFEFE"/>
                    <w:bottom w:val="dotted" w:sz="6" w:space="0" w:color="FEFEFE"/>
                    <w:right w:val="dotted" w:sz="6" w:space="0" w:color="FEFEFE"/>
                  </w:divBdr>
                </w:div>
                <w:div w:id="59181733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377314827">
              <w:marLeft w:val="72"/>
              <w:marRight w:val="72"/>
              <w:marTop w:val="72"/>
              <w:marBottom w:val="72"/>
              <w:divBdr>
                <w:top w:val="dotted" w:sz="6" w:space="0" w:color="FEFEFE"/>
                <w:left w:val="dotted" w:sz="6" w:space="0" w:color="FEFEFE"/>
                <w:bottom w:val="dotted" w:sz="6" w:space="0" w:color="FEFEFE"/>
                <w:right w:val="dotted" w:sz="6" w:space="0" w:color="FEFEFE"/>
              </w:divBdr>
            </w:div>
            <w:div w:id="98539956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98660375">
          <w:marLeft w:val="72"/>
          <w:marRight w:val="72"/>
          <w:marTop w:val="72"/>
          <w:marBottom w:val="72"/>
          <w:divBdr>
            <w:top w:val="dotted" w:sz="6" w:space="0" w:color="FEFEFE"/>
            <w:left w:val="dotted" w:sz="6" w:space="0" w:color="FEFEFE"/>
            <w:bottom w:val="dotted" w:sz="6" w:space="0" w:color="FEFEFE"/>
            <w:right w:val="dotted" w:sz="6" w:space="0" w:color="FEFEFE"/>
          </w:divBdr>
          <w:divsChild>
            <w:div w:id="1291397804">
              <w:marLeft w:val="72"/>
              <w:marRight w:val="72"/>
              <w:marTop w:val="72"/>
              <w:marBottom w:val="72"/>
              <w:divBdr>
                <w:top w:val="dotted" w:sz="6" w:space="0" w:color="FEFEFE"/>
                <w:left w:val="dotted" w:sz="6" w:space="0" w:color="FEFEFE"/>
                <w:bottom w:val="dotted" w:sz="6" w:space="0" w:color="FEFEFE"/>
                <w:right w:val="dotted" w:sz="6" w:space="0" w:color="FEFEFE"/>
              </w:divBdr>
              <w:divsChild>
                <w:div w:id="1695108752">
                  <w:marLeft w:val="251"/>
                  <w:marRight w:val="0"/>
                  <w:marTop w:val="0"/>
                  <w:marBottom w:val="0"/>
                  <w:divBdr>
                    <w:top w:val="dotted" w:sz="6" w:space="0" w:color="FEFEFE"/>
                    <w:left w:val="dotted" w:sz="6" w:space="13" w:color="FEFEFE"/>
                    <w:bottom w:val="dotted" w:sz="6" w:space="0" w:color="FEFEFE"/>
                    <w:right w:val="dotted" w:sz="6" w:space="0" w:color="FEFEFE"/>
                  </w:divBdr>
                  <w:divsChild>
                    <w:div w:id="1288049922">
                      <w:marLeft w:val="251"/>
                      <w:marRight w:val="0"/>
                      <w:marTop w:val="0"/>
                      <w:marBottom w:val="0"/>
                      <w:divBdr>
                        <w:top w:val="dotted" w:sz="6" w:space="0" w:color="FEFEFE"/>
                        <w:left w:val="dotted" w:sz="6" w:space="13" w:color="FEFEFE"/>
                        <w:bottom w:val="dotted" w:sz="6" w:space="0" w:color="FEFEFE"/>
                        <w:right w:val="dotted" w:sz="6" w:space="0" w:color="FEFEFE"/>
                      </w:divBdr>
                    </w:div>
                    <w:div w:id="177741689">
                      <w:marLeft w:val="251"/>
                      <w:marRight w:val="0"/>
                      <w:marTop w:val="0"/>
                      <w:marBottom w:val="0"/>
                      <w:divBdr>
                        <w:top w:val="dotted" w:sz="6" w:space="0" w:color="FEFEFE"/>
                        <w:left w:val="dotted" w:sz="6" w:space="13" w:color="FEFEFE"/>
                        <w:bottom w:val="dotted" w:sz="6" w:space="0" w:color="FEFEFE"/>
                        <w:right w:val="dotted" w:sz="6" w:space="0" w:color="FEFEFE"/>
                      </w:divBdr>
                    </w:div>
                    <w:div w:id="1778256564">
                      <w:marLeft w:val="251"/>
                      <w:marRight w:val="0"/>
                      <w:marTop w:val="0"/>
                      <w:marBottom w:val="0"/>
                      <w:divBdr>
                        <w:top w:val="dotted" w:sz="6" w:space="0" w:color="FEFEFE"/>
                        <w:left w:val="dotted" w:sz="6" w:space="13" w:color="FEFEFE"/>
                        <w:bottom w:val="dotted" w:sz="6" w:space="0" w:color="FEFEFE"/>
                        <w:right w:val="dotted" w:sz="6" w:space="0" w:color="FEFEFE"/>
                      </w:divBdr>
                    </w:div>
                    <w:div w:id="958995185">
                      <w:marLeft w:val="251"/>
                      <w:marRight w:val="0"/>
                      <w:marTop w:val="0"/>
                      <w:marBottom w:val="0"/>
                      <w:divBdr>
                        <w:top w:val="dotted" w:sz="6" w:space="0" w:color="FEFEFE"/>
                        <w:left w:val="dotted" w:sz="6" w:space="13" w:color="FEFEFE"/>
                        <w:bottom w:val="dotted" w:sz="6" w:space="0" w:color="FEFEFE"/>
                        <w:right w:val="dotted" w:sz="6" w:space="0" w:color="FEFEFE"/>
                      </w:divBdr>
                    </w:div>
                    <w:div w:id="544636800">
                      <w:marLeft w:val="251"/>
                      <w:marRight w:val="0"/>
                      <w:marTop w:val="0"/>
                      <w:marBottom w:val="0"/>
                      <w:divBdr>
                        <w:top w:val="dotted" w:sz="6" w:space="0" w:color="FEFEFE"/>
                        <w:left w:val="dotted" w:sz="6" w:space="13" w:color="FEFEFE"/>
                        <w:bottom w:val="dotted" w:sz="6" w:space="0" w:color="FEFEFE"/>
                        <w:right w:val="dotted" w:sz="6" w:space="0" w:color="FEFEFE"/>
                      </w:divBdr>
                    </w:div>
                    <w:div w:id="195030931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09615297">
                  <w:marLeft w:val="251"/>
                  <w:marRight w:val="0"/>
                  <w:marTop w:val="0"/>
                  <w:marBottom w:val="0"/>
                  <w:divBdr>
                    <w:top w:val="dotted" w:sz="6" w:space="0" w:color="FEFEFE"/>
                    <w:left w:val="dotted" w:sz="6" w:space="13" w:color="FEFEFE"/>
                    <w:bottom w:val="dotted" w:sz="6" w:space="0" w:color="FEFEFE"/>
                    <w:right w:val="dotted" w:sz="6" w:space="0" w:color="FEFEFE"/>
                  </w:divBdr>
                </w:div>
                <w:div w:id="540410286">
                  <w:marLeft w:val="251"/>
                  <w:marRight w:val="0"/>
                  <w:marTop w:val="0"/>
                  <w:marBottom w:val="0"/>
                  <w:divBdr>
                    <w:top w:val="dotted" w:sz="6" w:space="0" w:color="FEFEFE"/>
                    <w:left w:val="dotted" w:sz="6" w:space="13" w:color="FEFEFE"/>
                    <w:bottom w:val="dotted" w:sz="6" w:space="0" w:color="FEFEFE"/>
                    <w:right w:val="dotted" w:sz="6" w:space="0" w:color="FEFEFE"/>
                  </w:divBdr>
                </w:div>
                <w:div w:id="2023194130">
                  <w:marLeft w:val="251"/>
                  <w:marRight w:val="0"/>
                  <w:marTop w:val="0"/>
                  <w:marBottom w:val="0"/>
                  <w:divBdr>
                    <w:top w:val="dotted" w:sz="6" w:space="0" w:color="FEFEFE"/>
                    <w:left w:val="dotted" w:sz="6" w:space="13" w:color="FEFEFE"/>
                    <w:bottom w:val="dotted" w:sz="6" w:space="0" w:color="FEFEFE"/>
                    <w:right w:val="dotted" w:sz="6" w:space="0" w:color="FEFEFE"/>
                  </w:divBdr>
                </w:div>
                <w:div w:id="713775341">
                  <w:marLeft w:val="251"/>
                  <w:marRight w:val="0"/>
                  <w:marTop w:val="0"/>
                  <w:marBottom w:val="0"/>
                  <w:divBdr>
                    <w:top w:val="dotted" w:sz="6" w:space="0" w:color="FEFEFE"/>
                    <w:left w:val="dotted" w:sz="6" w:space="13" w:color="FEFEFE"/>
                    <w:bottom w:val="dotted" w:sz="6" w:space="0" w:color="FEFEFE"/>
                    <w:right w:val="dotted" w:sz="6" w:space="0" w:color="FEFEFE"/>
                  </w:divBdr>
                </w:div>
                <w:div w:id="31950354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021590022">
              <w:marLeft w:val="72"/>
              <w:marRight w:val="72"/>
              <w:marTop w:val="72"/>
              <w:marBottom w:val="72"/>
              <w:divBdr>
                <w:top w:val="dotted" w:sz="6" w:space="0" w:color="FEFEFE"/>
                <w:left w:val="dotted" w:sz="6" w:space="0" w:color="FEFEFE"/>
                <w:bottom w:val="dotted" w:sz="6" w:space="0" w:color="FEFEFE"/>
                <w:right w:val="dotted" w:sz="6" w:space="0" w:color="FEFEFE"/>
              </w:divBdr>
              <w:divsChild>
                <w:div w:id="500893491">
                  <w:marLeft w:val="251"/>
                  <w:marRight w:val="0"/>
                  <w:marTop w:val="0"/>
                  <w:marBottom w:val="0"/>
                  <w:divBdr>
                    <w:top w:val="dotted" w:sz="6" w:space="0" w:color="FEFEFE"/>
                    <w:left w:val="dotted" w:sz="6" w:space="13" w:color="FEFEFE"/>
                    <w:bottom w:val="dotted" w:sz="6" w:space="0" w:color="FEFEFE"/>
                    <w:right w:val="dotted" w:sz="6" w:space="0" w:color="FEFEFE"/>
                  </w:divBdr>
                </w:div>
                <w:div w:id="1279293868">
                  <w:marLeft w:val="251"/>
                  <w:marRight w:val="0"/>
                  <w:marTop w:val="0"/>
                  <w:marBottom w:val="0"/>
                  <w:divBdr>
                    <w:top w:val="dotted" w:sz="6" w:space="0" w:color="FEFEFE"/>
                    <w:left w:val="dotted" w:sz="6" w:space="13" w:color="FEFEFE"/>
                    <w:bottom w:val="dotted" w:sz="6" w:space="0" w:color="FEFEFE"/>
                    <w:right w:val="dotted" w:sz="6" w:space="0" w:color="FEFEFE"/>
                  </w:divBdr>
                </w:div>
                <w:div w:id="1651665691">
                  <w:marLeft w:val="251"/>
                  <w:marRight w:val="0"/>
                  <w:marTop w:val="0"/>
                  <w:marBottom w:val="0"/>
                  <w:divBdr>
                    <w:top w:val="dotted" w:sz="6" w:space="0" w:color="FEFEFE"/>
                    <w:left w:val="dotted" w:sz="6" w:space="13" w:color="FEFEFE"/>
                    <w:bottom w:val="dotted" w:sz="6" w:space="0" w:color="FEFEFE"/>
                    <w:right w:val="dotted" w:sz="6" w:space="0" w:color="FEFEFE"/>
                  </w:divBdr>
                </w:div>
                <w:div w:id="555318364">
                  <w:marLeft w:val="251"/>
                  <w:marRight w:val="0"/>
                  <w:marTop w:val="0"/>
                  <w:marBottom w:val="0"/>
                  <w:divBdr>
                    <w:top w:val="dotted" w:sz="6" w:space="0" w:color="FEFEFE"/>
                    <w:left w:val="dotted" w:sz="6" w:space="13" w:color="FEFEFE"/>
                    <w:bottom w:val="dotted" w:sz="6" w:space="0" w:color="FEFEFE"/>
                    <w:right w:val="dotted" w:sz="6" w:space="0" w:color="FEFEFE"/>
                  </w:divBdr>
                </w:div>
                <w:div w:id="2014524332">
                  <w:marLeft w:val="251"/>
                  <w:marRight w:val="0"/>
                  <w:marTop w:val="0"/>
                  <w:marBottom w:val="0"/>
                  <w:divBdr>
                    <w:top w:val="dotted" w:sz="6" w:space="0" w:color="FEFEFE"/>
                    <w:left w:val="dotted" w:sz="6" w:space="13" w:color="FEFEFE"/>
                    <w:bottom w:val="dotted" w:sz="6" w:space="0" w:color="FEFEFE"/>
                    <w:right w:val="dotted" w:sz="6" w:space="0" w:color="FEFEFE"/>
                  </w:divBdr>
                </w:div>
                <w:div w:id="1859659152">
                  <w:marLeft w:val="251"/>
                  <w:marRight w:val="0"/>
                  <w:marTop w:val="0"/>
                  <w:marBottom w:val="0"/>
                  <w:divBdr>
                    <w:top w:val="dotted" w:sz="6" w:space="0" w:color="FEFEFE"/>
                    <w:left w:val="dotted" w:sz="6" w:space="13" w:color="FEFEFE"/>
                    <w:bottom w:val="dotted" w:sz="6" w:space="0" w:color="FEFEFE"/>
                    <w:right w:val="dotted" w:sz="6" w:space="0" w:color="FEFEFE"/>
                  </w:divBdr>
                </w:div>
                <w:div w:id="670959174">
                  <w:marLeft w:val="251"/>
                  <w:marRight w:val="0"/>
                  <w:marTop w:val="0"/>
                  <w:marBottom w:val="0"/>
                  <w:divBdr>
                    <w:top w:val="dotted" w:sz="6" w:space="0" w:color="FEFEFE"/>
                    <w:left w:val="dotted" w:sz="6" w:space="13" w:color="FEFEFE"/>
                    <w:bottom w:val="dotted" w:sz="6" w:space="0" w:color="FEFEFE"/>
                    <w:right w:val="dotted" w:sz="6" w:space="0" w:color="FEFEFE"/>
                  </w:divBdr>
                </w:div>
                <w:div w:id="91648186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83391015">
              <w:marLeft w:val="72"/>
              <w:marRight w:val="72"/>
              <w:marTop w:val="72"/>
              <w:marBottom w:val="72"/>
              <w:divBdr>
                <w:top w:val="dotted" w:sz="6" w:space="0" w:color="FEFEFE"/>
                <w:left w:val="dotted" w:sz="6" w:space="0" w:color="FEFEFE"/>
                <w:bottom w:val="dotted" w:sz="6" w:space="0" w:color="FEFEFE"/>
                <w:right w:val="dotted" w:sz="6" w:space="0" w:color="FEFEFE"/>
              </w:divBdr>
            </w:div>
            <w:div w:id="17718995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02630943">
                  <w:marLeft w:val="251"/>
                  <w:marRight w:val="0"/>
                  <w:marTop w:val="0"/>
                  <w:marBottom w:val="0"/>
                  <w:divBdr>
                    <w:top w:val="dotted" w:sz="6" w:space="0" w:color="FEFEFE"/>
                    <w:left w:val="dotted" w:sz="6" w:space="13" w:color="FEFEFE"/>
                    <w:bottom w:val="dotted" w:sz="6" w:space="0" w:color="FEFEFE"/>
                    <w:right w:val="dotted" w:sz="6" w:space="0" w:color="FEFEFE"/>
                  </w:divBdr>
                </w:div>
                <w:div w:id="976180582">
                  <w:marLeft w:val="251"/>
                  <w:marRight w:val="0"/>
                  <w:marTop w:val="0"/>
                  <w:marBottom w:val="0"/>
                  <w:divBdr>
                    <w:top w:val="dotted" w:sz="6" w:space="0" w:color="FEFEFE"/>
                    <w:left w:val="dotted" w:sz="6" w:space="13" w:color="FEFEFE"/>
                    <w:bottom w:val="dotted" w:sz="6" w:space="0" w:color="FEFEFE"/>
                    <w:right w:val="dotted" w:sz="6" w:space="0" w:color="FEFEFE"/>
                  </w:divBdr>
                </w:div>
                <w:div w:id="1431438620">
                  <w:marLeft w:val="251"/>
                  <w:marRight w:val="0"/>
                  <w:marTop w:val="0"/>
                  <w:marBottom w:val="0"/>
                  <w:divBdr>
                    <w:top w:val="dotted" w:sz="6" w:space="0" w:color="FEFEFE"/>
                    <w:left w:val="dotted" w:sz="6" w:space="13" w:color="FEFEFE"/>
                    <w:bottom w:val="dotted" w:sz="6" w:space="0" w:color="FEFEFE"/>
                    <w:right w:val="dotted" w:sz="6" w:space="0" w:color="FEFEFE"/>
                  </w:divBdr>
                </w:div>
                <w:div w:id="288124561">
                  <w:marLeft w:val="251"/>
                  <w:marRight w:val="0"/>
                  <w:marTop w:val="0"/>
                  <w:marBottom w:val="0"/>
                  <w:divBdr>
                    <w:top w:val="dotted" w:sz="6" w:space="0" w:color="FEFEFE"/>
                    <w:left w:val="dotted" w:sz="6" w:space="13" w:color="FEFEFE"/>
                    <w:bottom w:val="dotted" w:sz="6" w:space="0" w:color="FEFEFE"/>
                    <w:right w:val="dotted" w:sz="6" w:space="0" w:color="FEFEFE"/>
                  </w:divBdr>
                </w:div>
                <w:div w:id="1759135442">
                  <w:marLeft w:val="251"/>
                  <w:marRight w:val="0"/>
                  <w:marTop w:val="0"/>
                  <w:marBottom w:val="0"/>
                  <w:divBdr>
                    <w:top w:val="dotted" w:sz="6" w:space="0" w:color="FEFEFE"/>
                    <w:left w:val="dotted" w:sz="6" w:space="13" w:color="FEFEFE"/>
                    <w:bottom w:val="dotted" w:sz="6" w:space="0" w:color="FEFEFE"/>
                    <w:right w:val="dotted" w:sz="6" w:space="0" w:color="FEFEFE"/>
                  </w:divBdr>
                </w:div>
                <w:div w:id="5258326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89431590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493379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122848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00985051">
                  <w:marLeft w:val="251"/>
                  <w:marRight w:val="0"/>
                  <w:marTop w:val="0"/>
                  <w:marBottom w:val="0"/>
                  <w:divBdr>
                    <w:top w:val="dotted" w:sz="6" w:space="0" w:color="FEFEFE"/>
                    <w:left w:val="dotted" w:sz="6" w:space="13" w:color="FEFEFE"/>
                    <w:bottom w:val="dotted" w:sz="6" w:space="0" w:color="FEFEFE"/>
                    <w:right w:val="dotted" w:sz="6" w:space="0" w:color="FEFEFE"/>
                  </w:divBdr>
                </w:div>
                <w:div w:id="122679760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6991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21050800">
                  <w:marLeft w:val="251"/>
                  <w:marRight w:val="0"/>
                  <w:marTop w:val="0"/>
                  <w:marBottom w:val="0"/>
                  <w:divBdr>
                    <w:top w:val="dotted" w:sz="6" w:space="0" w:color="FEFEFE"/>
                    <w:left w:val="dotted" w:sz="6" w:space="13" w:color="FEFEFE"/>
                    <w:bottom w:val="dotted" w:sz="6" w:space="0" w:color="FEFEFE"/>
                    <w:right w:val="dotted" w:sz="6" w:space="0" w:color="FEFEFE"/>
                  </w:divBdr>
                </w:div>
                <w:div w:id="1001349566">
                  <w:marLeft w:val="251"/>
                  <w:marRight w:val="0"/>
                  <w:marTop w:val="0"/>
                  <w:marBottom w:val="0"/>
                  <w:divBdr>
                    <w:top w:val="dotted" w:sz="6" w:space="0" w:color="FEFEFE"/>
                    <w:left w:val="dotted" w:sz="6" w:space="13" w:color="FEFEFE"/>
                    <w:bottom w:val="dotted" w:sz="6" w:space="0" w:color="FEFEFE"/>
                    <w:right w:val="dotted" w:sz="6" w:space="0" w:color="FEFEFE"/>
                  </w:divBdr>
                </w:div>
                <w:div w:id="1761019886">
                  <w:marLeft w:val="251"/>
                  <w:marRight w:val="0"/>
                  <w:marTop w:val="0"/>
                  <w:marBottom w:val="0"/>
                  <w:divBdr>
                    <w:top w:val="dotted" w:sz="6" w:space="0" w:color="FEFEFE"/>
                    <w:left w:val="dotted" w:sz="6" w:space="13" w:color="FEFEFE"/>
                    <w:bottom w:val="dotted" w:sz="6" w:space="0" w:color="FEFEFE"/>
                    <w:right w:val="dotted" w:sz="6" w:space="0" w:color="FEFEFE"/>
                  </w:divBdr>
                </w:div>
                <w:div w:id="906182569">
                  <w:marLeft w:val="251"/>
                  <w:marRight w:val="0"/>
                  <w:marTop w:val="0"/>
                  <w:marBottom w:val="0"/>
                  <w:divBdr>
                    <w:top w:val="dotted" w:sz="6" w:space="0" w:color="FEFEFE"/>
                    <w:left w:val="dotted" w:sz="6" w:space="13" w:color="FEFEFE"/>
                    <w:bottom w:val="dotted" w:sz="6" w:space="0" w:color="FEFEFE"/>
                    <w:right w:val="dotted" w:sz="6" w:space="0" w:color="FEFEFE"/>
                  </w:divBdr>
                </w:div>
                <w:div w:id="1374037926">
                  <w:marLeft w:val="251"/>
                  <w:marRight w:val="0"/>
                  <w:marTop w:val="0"/>
                  <w:marBottom w:val="0"/>
                  <w:divBdr>
                    <w:top w:val="dotted" w:sz="6" w:space="0" w:color="FEFEFE"/>
                    <w:left w:val="dotted" w:sz="6" w:space="13" w:color="FEFEFE"/>
                    <w:bottom w:val="dotted" w:sz="6" w:space="0" w:color="FEFEFE"/>
                    <w:right w:val="dotted" w:sz="6" w:space="0" w:color="FEFEFE"/>
                  </w:divBdr>
                </w:div>
                <w:div w:id="303002074">
                  <w:marLeft w:val="251"/>
                  <w:marRight w:val="0"/>
                  <w:marTop w:val="0"/>
                  <w:marBottom w:val="0"/>
                  <w:divBdr>
                    <w:top w:val="dotted" w:sz="6" w:space="0" w:color="FEFEFE"/>
                    <w:left w:val="dotted" w:sz="6" w:space="13" w:color="FEFEFE"/>
                    <w:bottom w:val="dotted" w:sz="6" w:space="0" w:color="FEFEFE"/>
                    <w:right w:val="dotted" w:sz="6" w:space="0" w:color="FEFEFE"/>
                  </w:divBdr>
                </w:div>
                <w:div w:id="1337923179">
                  <w:marLeft w:val="251"/>
                  <w:marRight w:val="0"/>
                  <w:marTop w:val="0"/>
                  <w:marBottom w:val="0"/>
                  <w:divBdr>
                    <w:top w:val="dotted" w:sz="6" w:space="0" w:color="FEFEFE"/>
                    <w:left w:val="dotted" w:sz="6" w:space="13" w:color="FEFEFE"/>
                    <w:bottom w:val="dotted" w:sz="6" w:space="0" w:color="FEFEFE"/>
                    <w:right w:val="dotted" w:sz="6" w:space="0" w:color="FEFEFE"/>
                  </w:divBdr>
                </w:div>
                <w:div w:id="334841215">
                  <w:marLeft w:val="251"/>
                  <w:marRight w:val="0"/>
                  <w:marTop w:val="0"/>
                  <w:marBottom w:val="0"/>
                  <w:divBdr>
                    <w:top w:val="dotted" w:sz="6" w:space="0" w:color="FEFEFE"/>
                    <w:left w:val="dotted" w:sz="6" w:space="13" w:color="FEFEFE"/>
                    <w:bottom w:val="dotted" w:sz="6" w:space="0" w:color="FEFEFE"/>
                    <w:right w:val="dotted" w:sz="6" w:space="0" w:color="FEFEFE"/>
                  </w:divBdr>
                </w:div>
                <w:div w:id="625434458">
                  <w:marLeft w:val="251"/>
                  <w:marRight w:val="0"/>
                  <w:marTop w:val="0"/>
                  <w:marBottom w:val="0"/>
                  <w:divBdr>
                    <w:top w:val="dotted" w:sz="6" w:space="0" w:color="FEFEFE"/>
                    <w:left w:val="dotted" w:sz="6" w:space="13" w:color="FEFEFE"/>
                    <w:bottom w:val="dotted" w:sz="6" w:space="0" w:color="FEFEFE"/>
                    <w:right w:val="dotted" w:sz="6" w:space="0" w:color="FEFEFE"/>
                  </w:divBdr>
                </w:div>
                <w:div w:id="754059902">
                  <w:marLeft w:val="251"/>
                  <w:marRight w:val="0"/>
                  <w:marTop w:val="0"/>
                  <w:marBottom w:val="0"/>
                  <w:divBdr>
                    <w:top w:val="dotted" w:sz="6" w:space="0" w:color="FEFEFE"/>
                    <w:left w:val="dotted" w:sz="6" w:space="13" w:color="FEFEFE"/>
                    <w:bottom w:val="dotted" w:sz="6" w:space="0" w:color="FEFEFE"/>
                    <w:right w:val="dotted" w:sz="6" w:space="0" w:color="FEFEFE"/>
                  </w:divBdr>
                </w:div>
                <w:div w:id="313686369">
                  <w:marLeft w:val="251"/>
                  <w:marRight w:val="0"/>
                  <w:marTop w:val="0"/>
                  <w:marBottom w:val="0"/>
                  <w:divBdr>
                    <w:top w:val="dotted" w:sz="6" w:space="0" w:color="FEFEFE"/>
                    <w:left w:val="dotted" w:sz="6" w:space="13" w:color="FEFEFE"/>
                    <w:bottom w:val="dotted" w:sz="6" w:space="0" w:color="FEFEFE"/>
                    <w:right w:val="dotted" w:sz="6" w:space="0" w:color="FEFEFE"/>
                  </w:divBdr>
                  <w:divsChild>
                    <w:div w:id="315960307">
                      <w:marLeft w:val="0"/>
                      <w:marRight w:val="0"/>
                      <w:marTop w:val="0"/>
                      <w:marBottom w:val="0"/>
                      <w:divBdr>
                        <w:top w:val="dotted" w:sz="6" w:space="0" w:color="FEFEFE"/>
                        <w:left w:val="dotted" w:sz="6" w:space="21" w:color="FEFEFE"/>
                        <w:bottom w:val="dotted" w:sz="6" w:space="0" w:color="FEFEFE"/>
                        <w:right w:val="dotted" w:sz="6" w:space="0" w:color="FEFEFE"/>
                      </w:divBdr>
                    </w:div>
                    <w:div w:id="323356879">
                      <w:marLeft w:val="0"/>
                      <w:marRight w:val="0"/>
                      <w:marTop w:val="0"/>
                      <w:marBottom w:val="0"/>
                      <w:divBdr>
                        <w:top w:val="dotted" w:sz="6" w:space="0" w:color="FEFEFE"/>
                        <w:left w:val="dotted" w:sz="6" w:space="21" w:color="FEFEFE"/>
                        <w:bottom w:val="dotted" w:sz="6" w:space="0" w:color="FEFEFE"/>
                        <w:right w:val="dotted" w:sz="6" w:space="0" w:color="FEFEFE"/>
                      </w:divBdr>
                    </w:div>
                    <w:div w:id="147282834">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1029452596">
                  <w:marLeft w:val="251"/>
                  <w:marRight w:val="0"/>
                  <w:marTop w:val="0"/>
                  <w:marBottom w:val="0"/>
                  <w:divBdr>
                    <w:top w:val="dotted" w:sz="6" w:space="0" w:color="FEFEFE"/>
                    <w:left w:val="dotted" w:sz="6" w:space="13" w:color="FEFEFE"/>
                    <w:bottom w:val="dotted" w:sz="6" w:space="0" w:color="FEFEFE"/>
                    <w:right w:val="dotted" w:sz="6" w:space="0" w:color="FEFEFE"/>
                  </w:divBdr>
                </w:div>
                <w:div w:id="1473451244">
                  <w:marLeft w:val="251"/>
                  <w:marRight w:val="0"/>
                  <w:marTop w:val="0"/>
                  <w:marBottom w:val="0"/>
                  <w:divBdr>
                    <w:top w:val="dotted" w:sz="6" w:space="0" w:color="FEFEFE"/>
                    <w:left w:val="dotted" w:sz="6" w:space="13" w:color="FEFEFE"/>
                    <w:bottom w:val="dotted" w:sz="6" w:space="0" w:color="FEFEFE"/>
                    <w:right w:val="dotted" w:sz="6" w:space="0" w:color="FEFEFE"/>
                  </w:divBdr>
                </w:div>
                <w:div w:id="749010950">
                  <w:marLeft w:val="251"/>
                  <w:marRight w:val="0"/>
                  <w:marTop w:val="0"/>
                  <w:marBottom w:val="0"/>
                  <w:divBdr>
                    <w:top w:val="dotted" w:sz="6" w:space="0" w:color="FEFEFE"/>
                    <w:left w:val="dotted" w:sz="6" w:space="13" w:color="FEFEFE"/>
                    <w:bottom w:val="dotted" w:sz="6" w:space="0" w:color="FEFEFE"/>
                    <w:right w:val="dotted" w:sz="6" w:space="0" w:color="FEFEFE"/>
                  </w:divBdr>
                </w:div>
                <w:div w:id="1643342359">
                  <w:marLeft w:val="251"/>
                  <w:marRight w:val="0"/>
                  <w:marTop w:val="0"/>
                  <w:marBottom w:val="0"/>
                  <w:divBdr>
                    <w:top w:val="dotted" w:sz="6" w:space="0" w:color="FEFEFE"/>
                    <w:left w:val="dotted" w:sz="6" w:space="13" w:color="FEFEFE"/>
                    <w:bottom w:val="dotted" w:sz="6" w:space="0" w:color="FEFEFE"/>
                    <w:right w:val="dotted" w:sz="6" w:space="0" w:color="FEFEFE"/>
                  </w:divBdr>
                </w:div>
                <w:div w:id="399645124">
                  <w:marLeft w:val="251"/>
                  <w:marRight w:val="0"/>
                  <w:marTop w:val="0"/>
                  <w:marBottom w:val="0"/>
                  <w:divBdr>
                    <w:top w:val="dotted" w:sz="6" w:space="0" w:color="FEFEFE"/>
                    <w:left w:val="dotted" w:sz="6" w:space="13" w:color="FEFEFE"/>
                    <w:bottom w:val="dotted" w:sz="6" w:space="0" w:color="FEFEFE"/>
                    <w:right w:val="dotted" w:sz="6" w:space="0" w:color="FEFEFE"/>
                  </w:divBdr>
                </w:div>
                <w:div w:id="330061785">
                  <w:marLeft w:val="251"/>
                  <w:marRight w:val="0"/>
                  <w:marTop w:val="0"/>
                  <w:marBottom w:val="0"/>
                  <w:divBdr>
                    <w:top w:val="dotted" w:sz="6" w:space="0" w:color="FEFEFE"/>
                    <w:left w:val="dotted" w:sz="6" w:space="13" w:color="FEFEFE"/>
                    <w:bottom w:val="dotted" w:sz="6" w:space="0" w:color="FEFEFE"/>
                    <w:right w:val="dotted" w:sz="6" w:space="0" w:color="FEFEFE"/>
                  </w:divBdr>
                </w:div>
                <w:div w:id="874151192">
                  <w:marLeft w:val="251"/>
                  <w:marRight w:val="0"/>
                  <w:marTop w:val="0"/>
                  <w:marBottom w:val="0"/>
                  <w:divBdr>
                    <w:top w:val="dotted" w:sz="6" w:space="0" w:color="FEFEFE"/>
                    <w:left w:val="dotted" w:sz="6" w:space="13" w:color="FEFEFE"/>
                    <w:bottom w:val="dotted" w:sz="6" w:space="0" w:color="FEFEFE"/>
                    <w:right w:val="dotted" w:sz="6" w:space="0" w:color="FEFEFE"/>
                  </w:divBdr>
                </w:div>
                <w:div w:id="858474726">
                  <w:marLeft w:val="251"/>
                  <w:marRight w:val="0"/>
                  <w:marTop w:val="0"/>
                  <w:marBottom w:val="0"/>
                  <w:divBdr>
                    <w:top w:val="dotted" w:sz="6" w:space="0" w:color="FEFEFE"/>
                    <w:left w:val="dotted" w:sz="6" w:space="13" w:color="FEFEFE"/>
                    <w:bottom w:val="dotted" w:sz="6" w:space="0" w:color="FEFEFE"/>
                    <w:right w:val="dotted" w:sz="6" w:space="0" w:color="FEFEFE"/>
                  </w:divBdr>
                </w:div>
                <w:div w:id="894000499">
                  <w:marLeft w:val="251"/>
                  <w:marRight w:val="0"/>
                  <w:marTop w:val="0"/>
                  <w:marBottom w:val="0"/>
                  <w:divBdr>
                    <w:top w:val="dotted" w:sz="6" w:space="0" w:color="FEFEFE"/>
                    <w:left w:val="dotted" w:sz="6" w:space="13" w:color="FEFEFE"/>
                    <w:bottom w:val="dotted" w:sz="6" w:space="0" w:color="FEFEFE"/>
                    <w:right w:val="dotted" w:sz="6" w:space="0" w:color="FEFEFE"/>
                  </w:divBdr>
                </w:div>
                <w:div w:id="716781247">
                  <w:marLeft w:val="251"/>
                  <w:marRight w:val="0"/>
                  <w:marTop w:val="0"/>
                  <w:marBottom w:val="0"/>
                  <w:divBdr>
                    <w:top w:val="dotted" w:sz="6" w:space="0" w:color="FEFEFE"/>
                    <w:left w:val="dotted" w:sz="6" w:space="13" w:color="FEFEFE"/>
                    <w:bottom w:val="dotted" w:sz="6" w:space="0" w:color="FEFEFE"/>
                    <w:right w:val="dotted" w:sz="6" w:space="0" w:color="FEFEFE"/>
                  </w:divBdr>
                </w:div>
                <w:div w:id="130686110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8647783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72794430">
              <w:marLeft w:val="72"/>
              <w:marRight w:val="72"/>
              <w:marTop w:val="72"/>
              <w:marBottom w:val="72"/>
              <w:divBdr>
                <w:top w:val="dotted" w:sz="6" w:space="0" w:color="FEFEFE"/>
                <w:left w:val="dotted" w:sz="6" w:space="0" w:color="FEFEFE"/>
                <w:bottom w:val="dotted" w:sz="6" w:space="0" w:color="FEFEFE"/>
                <w:right w:val="dotted" w:sz="6" w:space="0" w:color="FEFEFE"/>
              </w:divBdr>
            </w:div>
            <w:div w:id="488518518">
              <w:marLeft w:val="72"/>
              <w:marRight w:val="72"/>
              <w:marTop w:val="72"/>
              <w:marBottom w:val="72"/>
              <w:divBdr>
                <w:top w:val="dotted" w:sz="6" w:space="0" w:color="FEFEFE"/>
                <w:left w:val="dotted" w:sz="6" w:space="0" w:color="FEFEFE"/>
                <w:bottom w:val="dotted" w:sz="6" w:space="0" w:color="FEFEFE"/>
                <w:right w:val="dotted" w:sz="6" w:space="0" w:color="FEFEFE"/>
              </w:divBdr>
            </w:div>
            <w:div w:id="1586765175">
              <w:marLeft w:val="72"/>
              <w:marRight w:val="72"/>
              <w:marTop w:val="72"/>
              <w:marBottom w:val="72"/>
              <w:divBdr>
                <w:top w:val="dotted" w:sz="6" w:space="0" w:color="FEFEFE"/>
                <w:left w:val="dotted" w:sz="6" w:space="0" w:color="FEFEFE"/>
                <w:bottom w:val="dotted" w:sz="6" w:space="0" w:color="FEFEFE"/>
                <w:right w:val="dotted" w:sz="6" w:space="0" w:color="FEFEFE"/>
              </w:divBdr>
            </w:div>
            <w:div w:id="160577241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50530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492982397">
              <w:marLeft w:val="72"/>
              <w:marRight w:val="72"/>
              <w:marTop w:val="72"/>
              <w:marBottom w:val="72"/>
              <w:divBdr>
                <w:top w:val="dotted" w:sz="6" w:space="0" w:color="FEFEFE"/>
                <w:left w:val="dotted" w:sz="6" w:space="0" w:color="FEFEFE"/>
                <w:bottom w:val="dotted" w:sz="6" w:space="0" w:color="FEFEFE"/>
                <w:right w:val="dotted" w:sz="6" w:space="0" w:color="FEFEFE"/>
              </w:divBdr>
            </w:div>
            <w:div w:id="234121512">
              <w:marLeft w:val="72"/>
              <w:marRight w:val="72"/>
              <w:marTop w:val="72"/>
              <w:marBottom w:val="72"/>
              <w:divBdr>
                <w:top w:val="dotted" w:sz="6" w:space="0" w:color="FEFEFE"/>
                <w:left w:val="dotted" w:sz="6" w:space="0" w:color="FEFEFE"/>
                <w:bottom w:val="dotted" w:sz="6" w:space="0" w:color="FEFEFE"/>
                <w:right w:val="dotted" w:sz="6" w:space="0" w:color="FEFEFE"/>
              </w:divBdr>
              <w:divsChild>
                <w:div w:id="912278118">
                  <w:marLeft w:val="251"/>
                  <w:marRight w:val="0"/>
                  <w:marTop w:val="0"/>
                  <w:marBottom w:val="0"/>
                  <w:divBdr>
                    <w:top w:val="dotted" w:sz="6" w:space="0" w:color="FEFEFE"/>
                    <w:left w:val="dotted" w:sz="6" w:space="13" w:color="FEFEFE"/>
                    <w:bottom w:val="dotted" w:sz="6" w:space="0" w:color="FEFEFE"/>
                    <w:right w:val="dotted" w:sz="6" w:space="0" w:color="FEFEFE"/>
                  </w:divBdr>
                </w:div>
                <w:div w:id="141165492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878593824">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880106">
                  <w:marLeft w:val="251"/>
                  <w:marRight w:val="0"/>
                  <w:marTop w:val="0"/>
                  <w:marBottom w:val="0"/>
                  <w:divBdr>
                    <w:top w:val="dotted" w:sz="6" w:space="0" w:color="FEFEFE"/>
                    <w:left w:val="dotted" w:sz="6" w:space="13" w:color="FEFEFE"/>
                    <w:bottom w:val="dotted" w:sz="6" w:space="0" w:color="FEFEFE"/>
                    <w:right w:val="dotted" w:sz="6" w:space="0" w:color="FEFEFE"/>
                  </w:divBdr>
                </w:div>
                <w:div w:id="1448963307">
                  <w:marLeft w:val="251"/>
                  <w:marRight w:val="0"/>
                  <w:marTop w:val="0"/>
                  <w:marBottom w:val="0"/>
                  <w:divBdr>
                    <w:top w:val="dotted" w:sz="6" w:space="0" w:color="FEFEFE"/>
                    <w:left w:val="dotted" w:sz="6" w:space="13" w:color="FEFEFE"/>
                    <w:bottom w:val="dotted" w:sz="6" w:space="0" w:color="FEFEFE"/>
                    <w:right w:val="dotted" w:sz="6" w:space="0" w:color="FEFEFE"/>
                  </w:divBdr>
                </w:div>
                <w:div w:id="458963131">
                  <w:marLeft w:val="251"/>
                  <w:marRight w:val="0"/>
                  <w:marTop w:val="0"/>
                  <w:marBottom w:val="0"/>
                  <w:divBdr>
                    <w:top w:val="dotted" w:sz="6" w:space="0" w:color="FEFEFE"/>
                    <w:left w:val="dotted" w:sz="6" w:space="13" w:color="FEFEFE"/>
                    <w:bottom w:val="dotted" w:sz="6" w:space="0" w:color="FEFEFE"/>
                    <w:right w:val="dotted" w:sz="6" w:space="0" w:color="FEFEFE"/>
                  </w:divBdr>
                </w:div>
                <w:div w:id="211343587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00751825">
              <w:marLeft w:val="72"/>
              <w:marRight w:val="72"/>
              <w:marTop w:val="72"/>
              <w:marBottom w:val="72"/>
              <w:divBdr>
                <w:top w:val="dotted" w:sz="6" w:space="0" w:color="FEFEFE"/>
                <w:left w:val="dotted" w:sz="6" w:space="0" w:color="FEFEFE"/>
                <w:bottom w:val="dotted" w:sz="6" w:space="0" w:color="FEFEFE"/>
                <w:right w:val="dotted" w:sz="6" w:space="0" w:color="FEFEFE"/>
              </w:divBdr>
            </w:div>
            <w:div w:id="986587556">
              <w:marLeft w:val="72"/>
              <w:marRight w:val="72"/>
              <w:marTop w:val="72"/>
              <w:marBottom w:val="72"/>
              <w:divBdr>
                <w:top w:val="dotted" w:sz="6" w:space="0" w:color="FEFEFE"/>
                <w:left w:val="dotted" w:sz="6" w:space="0" w:color="FEFEFE"/>
                <w:bottom w:val="dotted" w:sz="6" w:space="0" w:color="FEFEFE"/>
                <w:right w:val="dotted" w:sz="6" w:space="0" w:color="FEFEFE"/>
              </w:divBdr>
            </w:div>
            <w:div w:id="681319895">
              <w:marLeft w:val="72"/>
              <w:marRight w:val="72"/>
              <w:marTop w:val="72"/>
              <w:marBottom w:val="72"/>
              <w:divBdr>
                <w:top w:val="dotted" w:sz="6" w:space="0" w:color="FEFEFE"/>
                <w:left w:val="dotted" w:sz="6" w:space="0" w:color="FEFEFE"/>
                <w:bottom w:val="dotted" w:sz="6" w:space="0" w:color="FEFEFE"/>
                <w:right w:val="dotted" w:sz="6" w:space="0" w:color="FEFEFE"/>
              </w:divBdr>
            </w:div>
            <w:div w:id="1068109917">
              <w:marLeft w:val="72"/>
              <w:marRight w:val="72"/>
              <w:marTop w:val="72"/>
              <w:marBottom w:val="72"/>
              <w:divBdr>
                <w:top w:val="dotted" w:sz="6" w:space="0" w:color="FEFEFE"/>
                <w:left w:val="dotted" w:sz="6" w:space="0" w:color="FEFEFE"/>
                <w:bottom w:val="dotted" w:sz="6" w:space="0" w:color="FEFEFE"/>
                <w:right w:val="dotted" w:sz="6" w:space="0" w:color="FEFEFE"/>
              </w:divBdr>
            </w:div>
            <w:div w:id="1033842234">
              <w:marLeft w:val="72"/>
              <w:marRight w:val="72"/>
              <w:marTop w:val="72"/>
              <w:marBottom w:val="72"/>
              <w:divBdr>
                <w:top w:val="dotted" w:sz="6" w:space="0" w:color="FEFEFE"/>
                <w:left w:val="dotted" w:sz="6" w:space="0" w:color="FEFEFE"/>
                <w:bottom w:val="dotted" w:sz="6" w:space="0" w:color="FEFEFE"/>
                <w:right w:val="dotted" w:sz="6" w:space="0" w:color="FEFEFE"/>
              </w:divBdr>
              <w:divsChild>
                <w:div w:id="1043021008">
                  <w:marLeft w:val="251"/>
                  <w:marRight w:val="0"/>
                  <w:marTop w:val="0"/>
                  <w:marBottom w:val="0"/>
                  <w:divBdr>
                    <w:top w:val="dotted" w:sz="6" w:space="0" w:color="FEFEFE"/>
                    <w:left w:val="dotted" w:sz="6" w:space="13" w:color="FEFEFE"/>
                    <w:bottom w:val="dotted" w:sz="6" w:space="0" w:color="FEFEFE"/>
                    <w:right w:val="dotted" w:sz="6" w:space="0" w:color="FEFEFE"/>
                  </w:divBdr>
                  <w:divsChild>
                    <w:div w:id="1068959335">
                      <w:marLeft w:val="251"/>
                      <w:marRight w:val="0"/>
                      <w:marTop w:val="0"/>
                      <w:marBottom w:val="0"/>
                      <w:divBdr>
                        <w:top w:val="dotted" w:sz="6" w:space="0" w:color="FEFEFE"/>
                        <w:left w:val="dotted" w:sz="6" w:space="13" w:color="FEFEFE"/>
                        <w:bottom w:val="dotted" w:sz="6" w:space="0" w:color="FEFEFE"/>
                        <w:right w:val="dotted" w:sz="6" w:space="0" w:color="FEFEFE"/>
                      </w:divBdr>
                    </w:div>
                    <w:div w:id="348528093">
                      <w:marLeft w:val="251"/>
                      <w:marRight w:val="0"/>
                      <w:marTop w:val="0"/>
                      <w:marBottom w:val="0"/>
                      <w:divBdr>
                        <w:top w:val="dotted" w:sz="6" w:space="0" w:color="FEFEFE"/>
                        <w:left w:val="dotted" w:sz="6" w:space="13" w:color="FEFEFE"/>
                        <w:bottom w:val="dotted" w:sz="6" w:space="0" w:color="FEFEFE"/>
                        <w:right w:val="dotted" w:sz="6" w:space="0" w:color="FEFEFE"/>
                      </w:divBdr>
                    </w:div>
                    <w:div w:id="973632537">
                      <w:marLeft w:val="251"/>
                      <w:marRight w:val="0"/>
                      <w:marTop w:val="0"/>
                      <w:marBottom w:val="0"/>
                      <w:divBdr>
                        <w:top w:val="dotted" w:sz="6" w:space="0" w:color="FEFEFE"/>
                        <w:left w:val="dotted" w:sz="6" w:space="13" w:color="FEFEFE"/>
                        <w:bottom w:val="dotted" w:sz="6" w:space="0" w:color="FEFEFE"/>
                        <w:right w:val="dotted" w:sz="6" w:space="0" w:color="FEFEFE"/>
                      </w:divBdr>
                    </w:div>
                    <w:div w:id="482044396">
                      <w:marLeft w:val="251"/>
                      <w:marRight w:val="0"/>
                      <w:marTop w:val="0"/>
                      <w:marBottom w:val="0"/>
                      <w:divBdr>
                        <w:top w:val="dotted" w:sz="6" w:space="0" w:color="FEFEFE"/>
                        <w:left w:val="dotted" w:sz="6" w:space="13" w:color="FEFEFE"/>
                        <w:bottom w:val="dotted" w:sz="6" w:space="0" w:color="FEFEFE"/>
                        <w:right w:val="dotted" w:sz="6" w:space="0" w:color="FEFEFE"/>
                      </w:divBdr>
                    </w:div>
                    <w:div w:id="47692263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23972511">
                  <w:marLeft w:val="251"/>
                  <w:marRight w:val="0"/>
                  <w:marTop w:val="0"/>
                  <w:marBottom w:val="0"/>
                  <w:divBdr>
                    <w:top w:val="dotted" w:sz="6" w:space="0" w:color="FEFEFE"/>
                    <w:left w:val="dotted" w:sz="6" w:space="13" w:color="FEFEFE"/>
                    <w:bottom w:val="dotted" w:sz="6" w:space="0" w:color="FEFEFE"/>
                    <w:right w:val="dotted" w:sz="6" w:space="0" w:color="FEFEFE"/>
                  </w:divBdr>
                </w:div>
                <w:div w:id="17723259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9683770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330914205">
      <w:bodyDiv w:val="1"/>
      <w:marLeft w:val="0"/>
      <w:marRight w:val="0"/>
      <w:marTop w:val="0"/>
      <w:marBottom w:val="0"/>
      <w:divBdr>
        <w:top w:val="none" w:sz="0" w:space="0" w:color="auto"/>
        <w:left w:val="none" w:sz="0" w:space="0" w:color="auto"/>
        <w:bottom w:val="none" w:sz="0" w:space="0" w:color="auto"/>
        <w:right w:val="none" w:sz="0" w:space="0" w:color="auto"/>
      </w:divBdr>
    </w:div>
    <w:div w:id="350835401">
      <w:bodyDiv w:val="1"/>
      <w:marLeft w:val="0"/>
      <w:marRight w:val="0"/>
      <w:marTop w:val="0"/>
      <w:marBottom w:val="0"/>
      <w:divBdr>
        <w:top w:val="none" w:sz="0" w:space="0" w:color="auto"/>
        <w:left w:val="none" w:sz="0" w:space="0" w:color="auto"/>
        <w:bottom w:val="none" w:sz="0" w:space="0" w:color="auto"/>
        <w:right w:val="none" w:sz="0" w:space="0" w:color="auto"/>
      </w:divBdr>
    </w:div>
    <w:div w:id="377970925">
      <w:bodyDiv w:val="1"/>
      <w:marLeft w:val="0"/>
      <w:marRight w:val="0"/>
      <w:marTop w:val="0"/>
      <w:marBottom w:val="0"/>
      <w:divBdr>
        <w:top w:val="none" w:sz="0" w:space="0" w:color="auto"/>
        <w:left w:val="none" w:sz="0" w:space="0" w:color="auto"/>
        <w:bottom w:val="none" w:sz="0" w:space="0" w:color="auto"/>
        <w:right w:val="none" w:sz="0" w:space="0" w:color="auto"/>
      </w:divBdr>
    </w:div>
    <w:div w:id="596717272">
      <w:bodyDiv w:val="1"/>
      <w:marLeft w:val="0"/>
      <w:marRight w:val="0"/>
      <w:marTop w:val="0"/>
      <w:marBottom w:val="0"/>
      <w:divBdr>
        <w:top w:val="none" w:sz="0" w:space="0" w:color="auto"/>
        <w:left w:val="none" w:sz="0" w:space="0" w:color="auto"/>
        <w:bottom w:val="none" w:sz="0" w:space="0" w:color="auto"/>
        <w:right w:val="none" w:sz="0" w:space="0" w:color="auto"/>
      </w:divBdr>
    </w:div>
    <w:div w:id="623972489">
      <w:bodyDiv w:val="1"/>
      <w:marLeft w:val="0"/>
      <w:marRight w:val="0"/>
      <w:marTop w:val="0"/>
      <w:marBottom w:val="0"/>
      <w:divBdr>
        <w:top w:val="none" w:sz="0" w:space="0" w:color="auto"/>
        <w:left w:val="none" w:sz="0" w:space="0" w:color="auto"/>
        <w:bottom w:val="none" w:sz="0" w:space="0" w:color="auto"/>
        <w:right w:val="none" w:sz="0" w:space="0" w:color="auto"/>
      </w:divBdr>
      <w:divsChild>
        <w:div w:id="1194609801">
          <w:marLeft w:val="72"/>
          <w:marRight w:val="72"/>
          <w:marTop w:val="72"/>
          <w:marBottom w:val="72"/>
          <w:divBdr>
            <w:top w:val="dotted" w:sz="6" w:space="0" w:color="FEFEFE"/>
            <w:left w:val="dotted" w:sz="6" w:space="0" w:color="FEFEFE"/>
            <w:bottom w:val="dotted" w:sz="6" w:space="0" w:color="FEFEFE"/>
            <w:right w:val="dotted" w:sz="6" w:space="0" w:color="FEFEFE"/>
          </w:divBdr>
          <w:divsChild>
            <w:div w:id="1091202329">
              <w:marLeft w:val="251"/>
              <w:marRight w:val="0"/>
              <w:marTop w:val="0"/>
              <w:marBottom w:val="0"/>
              <w:divBdr>
                <w:top w:val="dotted" w:sz="6" w:space="0" w:color="FEFEFE"/>
                <w:left w:val="dotted" w:sz="6" w:space="13" w:color="FEFEFE"/>
                <w:bottom w:val="dotted" w:sz="6" w:space="0" w:color="FEFEFE"/>
                <w:right w:val="dotted" w:sz="6" w:space="0" w:color="FEFEFE"/>
              </w:divBdr>
            </w:div>
            <w:div w:id="23968362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615625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295016863">
              <w:marLeft w:val="251"/>
              <w:marRight w:val="0"/>
              <w:marTop w:val="0"/>
              <w:marBottom w:val="0"/>
              <w:divBdr>
                <w:top w:val="dotted" w:sz="6" w:space="0" w:color="FEFEFE"/>
                <w:left w:val="dotted" w:sz="6" w:space="13" w:color="FEFEFE"/>
                <w:bottom w:val="dotted" w:sz="6" w:space="0" w:color="FEFEFE"/>
                <w:right w:val="dotted" w:sz="6" w:space="0" w:color="FEFEFE"/>
              </w:divBdr>
            </w:div>
            <w:div w:id="1657493324">
              <w:marLeft w:val="251"/>
              <w:marRight w:val="0"/>
              <w:marTop w:val="0"/>
              <w:marBottom w:val="0"/>
              <w:divBdr>
                <w:top w:val="dotted" w:sz="6" w:space="0" w:color="FEFEFE"/>
                <w:left w:val="dotted" w:sz="6" w:space="13" w:color="FEFEFE"/>
                <w:bottom w:val="dotted" w:sz="6" w:space="0" w:color="FEFEFE"/>
                <w:right w:val="dotted" w:sz="6" w:space="0" w:color="FEFEFE"/>
              </w:divBdr>
            </w:div>
            <w:div w:id="417823967">
              <w:marLeft w:val="251"/>
              <w:marRight w:val="0"/>
              <w:marTop w:val="0"/>
              <w:marBottom w:val="0"/>
              <w:divBdr>
                <w:top w:val="dotted" w:sz="6" w:space="0" w:color="FEFEFE"/>
                <w:left w:val="dotted" w:sz="6" w:space="13" w:color="FEFEFE"/>
                <w:bottom w:val="dotted" w:sz="6" w:space="0" w:color="FEFEFE"/>
                <w:right w:val="dotted" w:sz="6" w:space="0" w:color="FEFEFE"/>
              </w:divBdr>
            </w:div>
            <w:div w:id="493181374">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89071149">
          <w:marLeft w:val="72"/>
          <w:marRight w:val="72"/>
          <w:marTop w:val="72"/>
          <w:marBottom w:val="72"/>
          <w:divBdr>
            <w:top w:val="dotted" w:sz="6" w:space="0" w:color="FEFEFE"/>
            <w:left w:val="dotted" w:sz="6" w:space="0" w:color="FEFEFE"/>
            <w:bottom w:val="dotted" w:sz="6" w:space="0" w:color="FEFEFE"/>
            <w:right w:val="dotted" w:sz="6" w:space="0" w:color="FEFEFE"/>
          </w:divBdr>
          <w:divsChild>
            <w:div w:id="361589969">
              <w:marLeft w:val="251"/>
              <w:marRight w:val="0"/>
              <w:marTop w:val="0"/>
              <w:marBottom w:val="0"/>
              <w:divBdr>
                <w:top w:val="dotted" w:sz="6" w:space="0" w:color="FEFEFE"/>
                <w:left w:val="dotted" w:sz="6" w:space="13" w:color="FEFEFE"/>
                <w:bottom w:val="dotted" w:sz="6" w:space="0" w:color="FEFEFE"/>
                <w:right w:val="dotted" w:sz="6" w:space="0" w:color="FEFEFE"/>
              </w:divBdr>
            </w:div>
            <w:div w:id="1121804763">
              <w:marLeft w:val="251"/>
              <w:marRight w:val="0"/>
              <w:marTop w:val="0"/>
              <w:marBottom w:val="0"/>
              <w:divBdr>
                <w:top w:val="dotted" w:sz="6" w:space="0" w:color="FEFEFE"/>
                <w:left w:val="dotted" w:sz="6" w:space="13" w:color="FEFEFE"/>
                <w:bottom w:val="dotted" w:sz="6" w:space="0" w:color="FEFEFE"/>
                <w:right w:val="dotted" w:sz="6" w:space="0" w:color="FEFEFE"/>
              </w:divBdr>
            </w:div>
            <w:div w:id="1003434593">
              <w:marLeft w:val="251"/>
              <w:marRight w:val="0"/>
              <w:marTop w:val="0"/>
              <w:marBottom w:val="0"/>
              <w:divBdr>
                <w:top w:val="dotted" w:sz="6" w:space="0" w:color="FEFEFE"/>
                <w:left w:val="dotted" w:sz="6" w:space="13" w:color="FEFEFE"/>
                <w:bottom w:val="dotted" w:sz="6" w:space="0" w:color="FEFEFE"/>
                <w:right w:val="dotted" w:sz="6" w:space="0" w:color="FEFEFE"/>
              </w:divBdr>
            </w:div>
            <w:div w:id="1471243561">
              <w:marLeft w:val="251"/>
              <w:marRight w:val="0"/>
              <w:marTop w:val="0"/>
              <w:marBottom w:val="0"/>
              <w:divBdr>
                <w:top w:val="dotted" w:sz="6" w:space="0" w:color="FEFEFE"/>
                <w:left w:val="dotted" w:sz="6" w:space="13" w:color="FEFEFE"/>
                <w:bottom w:val="dotted" w:sz="6" w:space="0" w:color="FEFEFE"/>
                <w:right w:val="dotted" w:sz="6" w:space="0" w:color="FEFEFE"/>
              </w:divBdr>
            </w:div>
            <w:div w:id="185753191">
              <w:marLeft w:val="251"/>
              <w:marRight w:val="0"/>
              <w:marTop w:val="0"/>
              <w:marBottom w:val="0"/>
              <w:divBdr>
                <w:top w:val="dotted" w:sz="6" w:space="0" w:color="FEFEFE"/>
                <w:left w:val="dotted" w:sz="6" w:space="13" w:color="FEFEFE"/>
                <w:bottom w:val="dotted" w:sz="6" w:space="0" w:color="FEFEFE"/>
                <w:right w:val="dotted" w:sz="6" w:space="0" w:color="FEFEFE"/>
              </w:divBdr>
            </w:div>
            <w:div w:id="1121850138">
              <w:marLeft w:val="251"/>
              <w:marRight w:val="0"/>
              <w:marTop w:val="0"/>
              <w:marBottom w:val="0"/>
              <w:divBdr>
                <w:top w:val="dotted" w:sz="6" w:space="0" w:color="FEFEFE"/>
                <w:left w:val="dotted" w:sz="6" w:space="13" w:color="FEFEFE"/>
                <w:bottom w:val="dotted" w:sz="6" w:space="0" w:color="FEFEFE"/>
                <w:right w:val="dotted" w:sz="6" w:space="0" w:color="FEFEFE"/>
              </w:divBdr>
            </w:div>
            <w:div w:id="1393577833">
              <w:marLeft w:val="251"/>
              <w:marRight w:val="0"/>
              <w:marTop w:val="0"/>
              <w:marBottom w:val="0"/>
              <w:divBdr>
                <w:top w:val="dotted" w:sz="6" w:space="0" w:color="FEFEFE"/>
                <w:left w:val="dotted" w:sz="6" w:space="13" w:color="FEFEFE"/>
                <w:bottom w:val="dotted" w:sz="6" w:space="0" w:color="FEFEFE"/>
                <w:right w:val="dotted" w:sz="6" w:space="0" w:color="FEFEFE"/>
              </w:divBdr>
            </w:div>
            <w:div w:id="1398018574">
              <w:marLeft w:val="251"/>
              <w:marRight w:val="0"/>
              <w:marTop w:val="0"/>
              <w:marBottom w:val="0"/>
              <w:divBdr>
                <w:top w:val="dotted" w:sz="6" w:space="0" w:color="FEFEFE"/>
                <w:left w:val="dotted" w:sz="6" w:space="13" w:color="FEFEFE"/>
                <w:bottom w:val="dotted" w:sz="6" w:space="0" w:color="FEFEFE"/>
                <w:right w:val="dotted" w:sz="6" w:space="0" w:color="FEFEFE"/>
              </w:divBdr>
              <w:divsChild>
                <w:div w:id="1180044750">
                  <w:marLeft w:val="251"/>
                  <w:marRight w:val="0"/>
                  <w:marTop w:val="0"/>
                  <w:marBottom w:val="0"/>
                  <w:divBdr>
                    <w:top w:val="dotted" w:sz="6" w:space="0" w:color="FEFEFE"/>
                    <w:left w:val="dotted" w:sz="6" w:space="13" w:color="FEFEFE"/>
                    <w:bottom w:val="dotted" w:sz="6" w:space="0" w:color="FEFEFE"/>
                    <w:right w:val="dotted" w:sz="6" w:space="0" w:color="FEFEFE"/>
                  </w:divBdr>
                  <w:divsChild>
                    <w:div w:id="261256353">
                      <w:marLeft w:val="0"/>
                      <w:marRight w:val="0"/>
                      <w:marTop w:val="0"/>
                      <w:marBottom w:val="0"/>
                      <w:divBdr>
                        <w:top w:val="dotted" w:sz="6" w:space="0" w:color="FEFEFE"/>
                        <w:left w:val="dotted" w:sz="6" w:space="21" w:color="FEFEFE"/>
                        <w:bottom w:val="dotted" w:sz="6" w:space="0" w:color="FEFEFE"/>
                        <w:right w:val="dotted" w:sz="6" w:space="0" w:color="FEFEFE"/>
                      </w:divBdr>
                    </w:div>
                    <w:div w:id="2097745952">
                      <w:marLeft w:val="0"/>
                      <w:marRight w:val="0"/>
                      <w:marTop w:val="0"/>
                      <w:marBottom w:val="0"/>
                      <w:divBdr>
                        <w:top w:val="dotted" w:sz="6" w:space="0" w:color="FEFEFE"/>
                        <w:left w:val="dotted" w:sz="6" w:space="21" w:color="FEFEFE"/>
                        <w:bottom w:val="dotted" w:sz="6" w:space="0" w:color="FEFEFE"/>
                        <w:right w:val="dotted" w:sz="6" w:space="0" w:color="FEFEFE"/>
                      </w:divBdr>
                    </w:div>
                    <w:div w:id="571090048">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81850233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70937900">
              <w:marLeft w:val="251"/>
              <w:marRight w:val="0"/>
              <w:marTop w:val="0"/>
              <w:marBottom w:val="0"/>
              <w:divBdr>
                <w:top w:val="dotted" w:sz="6" w:space="0" w:color="FEFEFE"/>
                <w:left w:val="dotted" w:sz="6" w:space="13" w:color="FEFEFE"/>
                <w:bottom w:val="dotted" w:sz="6" w:space="0" w:color="FEFEFE"/>
                <w:right w:val="dotted" w:sz="6" w:space="0" w:color="FEFEFE"/>
              </w:divBdr>
            </w:div>
            <w:div w:id="1690519998">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28805955">
          <w:marLeft w:val="72"/>
          <w:marRight w:val="72"/>
          <w:marTop w:val="72"/>
          <w:marBottom w:val="72"/>
          <w:divBdr>
            <w:top w:val="dotted" w:sz="6" w:space="0" w:color="FEFEFE"/>
            <w:left w:val="dotted" w:sz="6" w:space="0" w:color="FEFEFE"/>
            <w:bottom w:val="dotted" w:sz="6" w:space="0" w:color="FEFEFE"/>
            <w:right w:val="dotted" w:sz="6" w:space="0" w:color="FEFEFE"/>
          </w:divBdr>
          <w:divsChild>
            <w:div w:id="1039085590">
              <w:marLeft w:val="251"/>
              <w:marRight w:val="0"/>
              <w:marTop w:val="0"/>
              <w:marBottom w:val="0"/>
              <w:divBdr>
                <w:top w:val="dotted" w:sz="6" w:space="0" w:color="FEFEFE"/>
                <w:left w:val="dotted" w:sz="6" w:space="13" w:color="FEFEFE"/>
                <w:bottom w:val="dotted" w:sz="6" w:space="0" w:color="FEFEFE"/>
                <w:right w:val="dotted" w:sz="6" w:space="0" w:color="FEFEFE"/>
              </w:divBdr>
            </w:div>
            <w:div w:id="146060505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826703761">
      <w:bodyDiv w:val="1"/>
      <w:marLeft w:val="0"/>
      <w:marRight w:val="0"/>
      <w:marTop w:val="0"/>
      <w:marBottom w:val="0"/>
      <w:divBdr>
        <w:top w:val="none" w:sz="0" w:space="0" w:color="auto"/>
        <w:left w:val="none" w:sz="0" w:space="0" w:color="auto"/>
        <w:bottom w:val="none" w:sz="0" w:space="0" w:color="auto"/>
        <w:right w:val="none" w:sz="0" w:space="0" w:color="auto"/>
      </w:divBdr>
      <w:divsChild>
        <w:div w:id="688331040">
          <w:marLeft w:val="0"/>
          <w:marRight w:val="0"/>
          <w:marTop w:val="0"/>
          <w:marBottom w:val="0"/>
          <w:divBdr>
            <w:top w:val="dotted" w:sz="6" w:space="0" w:color="FEFEFE"/>
            <w:left w:val="dotted" w:sz="6" w:space="21" w:color="FEFEFE"/>
            <w:bottom w:val="dotted" w:sz="6" w:space="0" w:color="FEFEFE"/>
            <w:right w:val="dotted" w:sz="6" w:space="0" w:color="FEFEFE"/>
          </w:divBdr>
        </w:div>
        <w:div w:id="1787890952">
          <w:marLeft w:val="0"/>
          <w:marRight w:val="0"/>
          <w:marTop w:val="0"/>
          <w:marBottom w:val="0"/>
          <w:divBdr>
            <w:top w:val="dotted" w:sz="6" w:space="0" w:color="FEFEFE"/>
            <w:left w:val="dotted" w:sz="6" w:space="21" w:color="FEFEFE"/>
            <w:bottom w:val="dotted" w:sz="6" w:space="0" w:color="FEFEFE"/>
            <w:right w:val="dotted" w:sz="6" w:space="0" w:color="FEFEFE"/>
          </w:divBdr>
        </w:div>
        <w:div w:id="2070499585">
          <w:marLeft w:val="0"/>
          <w:marRight w:val="0"/>
          <w:marTop w:val="0"/>
          <w:marBottom w:val="0"/>
          <w:divBdr>
            <w:top w:val="dotted" w:sz="6" w:space="0" w:color="FEFEFE"/>
            <w:left w:val="dotted" w:sz="6" w:space="21" w:color="FEFEFE"/>
            <w:bottom w:val="dotted" w:sz="6" w:space="0" w:color="FEFEFE"/>
            <w:right w:val="dotted" w:sz="6" w:space="0" w:color="FEFEFE"/>
          </w:divBdr>
        </w:div>
        <w:div w:id="562646060">
          <w:marLeft w:val="0"/>
          <w:marRight w:val="0"/>
          <w:marTop w:val="0"/>
          <w:marBottom w:val="0"/>
          <w:divBdr>
            <w:top w:val="dotted" w:sz="6" w:space="0" w:color="FEFEFE"/>
            <w:left w:val="dotted" w:sz="6" w:space="21" w:color="FEFEFE"/>
            <w:bottom w:val="dotted" w:sz="6" w:space="0" w:color="FEFEFE"/>
            <w:right w:val="dotted" w:sz="6" w:space="0" w:color="FEFEFE"/>
          </w:divBdr>
        </w:div>
        <w:div w:id="1470124728">
          <w:marLeft w:val="0"/>
          <w:marRight w:val="0"/>
          <w:marTop w:val="0"/>
          <w:marBottom w:val="0"/>
          <w:divBdr>
            <w:top w:val="dotted" w:sz="6" w:space="0" w:color="FEFEFE"/>
            <w:left w:val="dotted" w:sz="6" w:space="21" w:color="FEFEFE"/>
            <w:bottom w:val="dotted" w:sz="6" w:space="0" w:color="FEFEFE"/>
            <w:right w:val="dotted" w:sz="6" w:space="0" w:color="FEFEFE"/>
          </w:divBdr>
        </w:div>
        <w:div w:id="86076925">
          <w:marLeft w:val="0"/>
          <w:marRight w:val="0"/>
          <w:marTop w:val="0"/>
          <w:marBottom w:val="0"/>
          <w:divBdr>
            <w:top w:val="dotted" w:sz="6" w:space="0" w:color="FEFEFE"/>
            <w:left w:val="dotted" w:sz="6" w:space="21" w:color="FEFEFE"/>
            <w:bottom w:val="dotted" w:sz="6" w:space="0" w:color="FEFEFE"/>
            <w:right w:val="dotted" w:sz="6" w:space="0" w:color="FEFEFE"/>
          </w:divBdr>
        </w:div>
        <w:div w:id="967978165">
          <w:marLeft w:val="0"/>
          <w:marRight w:val="0"/>
          <w:marTop w:val="0"/>
          <w:marBottom w:val="0"/>
          <w:divBdr>
            <w:top w:val="dotted" w:sz="6" w:space="0" w:color="FEFEFE"/>
            <w:left w:val="dotted" w:sz="6" w:space="21" w:color="FEFEFE"/>
            <w:bottom w:val="dotted" w:sz="6" w:space="0" w:color="FEFEFE"/>
            <w:right w:val="dotted" w:sz="6" w:space="0" w:color="FEFEFE"/>
          </w:divBdr>
        </w:div>
        <w:div w:id="1007749181">
          <w:marLeft w:val="0"/>
          <w:marRight w:val="0"/>
          <w:marTop w:val="0"/>
          <w:marBottom w:val="0"/>
          <w:divBdr>
            <w:top w:val="dotted" w:sz="6" w:space="0" w:color="FEFEFE"/>
            <w:left w:val="dotted" w:sz="6" w:space="21" w:color="FEFEFE"/>
            <w:bottom w:val="dotted" w:sz="6" w:space="0" w:color="FEFEFE"/>
            <w:right w:val="dotted" w:sz="6" w:space="0" w:color="FEFEFE"/>
          </w:divBdr>
        </w:div>
        <w:div w:id="95949242">
          <w:marLeft w:val="0"/>
          <w:marRight w:val="0"/>
          <w:marTop w:val="0"/>
          <w:marBottom w:val="0"/>
          <w:divBdr>
            <w:top w:val="dotted" w:sz="6" w:space="0" w:color="FEFEFE"/>
            <w:left w:val="dotted" w:sz="6" w:space="21" w:color="FEFEFE"/>
            <w:bottom w:val="dotted" w:sz="6" w:space="0" w:color="FEFEFE"/>
            <w:right w:val="dotted" w:sz="6" w:space="0" w:color="FEFEFE"/>
          </w:divBdr>
        </w:div>
        <w:div w:id="390885292">
          <w:marLeft w:val="0"/>
          <w:marRight w:val="0"/>
          <w:marTop w:val="0"/>
          <w:marBottom w:val="0"/>
          <w:divBdr>
            <w:top w:val="dotted" w:sz="6" w:space="0" w:color="FEFEFE"/>
            <w:left w:val="dotted" w:sz="6" w:space="21" w:color="FEFEFE"/>
            <w:bottom w:val="dotted" w:sz="6" w:space="0" w:color="FEFEFE"/>
            <w:right w:val="dotted" w:sz="6" w:space="0" w:color="FEFEFE"/>
          </w:divBdr>
        </w:div>
        <w:div w:id="1159344999">
          <w:marLeft w:val="0"/>
          <w:marRight w:val="0"/>
          <w:marTop w:val="0"/>
          <w:marBottom w:val="0"/>
          <w:divBdr>
            <w:top w:val="dotted" w:sz="6" w:space="0" w:color="FEFEFE"/>
            <w:left w:val="dotted" w:sz="6" w:space="21" w:color="FEFEFE"/>
            <w:bottom w:val="dotted" w:sz="6" w:space="0" w:color="FEFEFE"/>
            <w:right w:val="dotted" w:sz="6" w:space="0" w:color="FEFEFE"/>
          </w:divBdr>
        </w:div>
        <w:div w:id="143014229">
          <w:marLeft w:val="0"/>
          <w:marRight w:val="0"/>
          <w:marTop w:val="0"/>
          <w:marBottom w:val="0"/>
          <w:divBdr>
            <w:top w:val="dotted" w:sz="6" w:space="0" w:color="FEFEFE"/>
            <w:left w:val="dotted" w:sz="6" w:space="21" w:color="FEFEFE"/>
            <w:bottom w:val="dotted" w:sz="6" w:space="0" w:color="FEFEFE"/>
            <w:right w:val="dotted" w:sz="6" w:space="0" w:color="FEFEFE"/>
          </w:divBdr>
        </w:div>
        <w:div w:id="59520869">
          <w:marLeft w:val="0"/>
          <w:marRight w:val="0"/>
          <w:marTop w:val="0"/>
          <w:marBottom w:val="0"/>
          <w:divBdr>
            <w:top w:val="dotted" w:sz="6" w:space="0" w:color="FEFEFE"/>
            <w:left w:val="dotted" w:sz="6" w:space="21" w:color="FEFEFE"/>
            <w:bottom w:val="dotted" w:sz="6" w:space="0" w:color="FEFEFE"/>
            <w:right w:val="dotted" w:sz="6" w:space="0" w:color="FEFEFE"/>
          </w:divBdr>
        </w:div>
        <w:div w:id="859859641">
          <w:marLeft w:val="251"/>
          <w:marRight w:val="0"/>
          <w:marTop w:val="0"/>
          <w:marBottom w:val="0"/>
          <w:divBdr>
            <w:top w:val="dotted" w:sz="6" w:space="0" w:color="FEFEFE"/>
            <w:left w:val="dotted" w:sz="6" w:space="13" w:color="FEFEFE"/>
            <w:bottom w:val="dotted" w:sz="6" w:space="0" w:color="FEFEFE"/>
            <w:right w:val="dotted" w:sz="6" w:space="0" w:color="FEFEFE"/>
          </w:divBdr>
        </w:div>
        <w:div w:id="1938563105">
          <w:marLeft w:val="0"/>
          <w:marRight w:val="0"/>
          <w:marTop w:val="0"/>
          <w:marBottom w:val="0"/>
          <w:divBdr>
            <w:top w:val="dotted" w:sz="6" w:space="0" w:color="FEFEFE"/>
            <w:left w:val="dotted" w:sz="6" w:space="21" w:color="FEFEFE"/>
            <w:bottom w:val="dotted" w:sz="6" w:space="0" w:color="FEFEFE"/>
            <w:right w:val="dotted" w:sz="6" w:space="0" w:color="FEFEFE"/>
          </w:divBdr>
        </w:div>
        <w:div w:id="402148258">
          <w:marLeft w:val="0"/>
          <w:marRight w:val="0"/>
          <w:marTop w:val="0"/>
          <w:marBottom w:val="0"/>
          <w:divBdr>
            <w:top w:val="dotted" w:sz="6" w:space="0" w:color="FEFEFE"/>
            <w:left w:val="dotted" w:sz="6" w:space="21" w:color="FEFEFE"/>
            <w:bottom w:val="dotted" w:sz="6" w:space="0" w:color="FEFEFE"/>
            <w:right w:val="dotted" w:sz="6" w:space="0" w:color="FEFEFE"/>
          </w:divBdr>
        </w:div>
        <w:div w:id="342897401">
          <w:marLeft w:val="0"/>
          <w:marRight w:val="0"/>
          <w:marTop w:val="0"/>
          <w:marBottom w:val="0"/>
          <w:divBdr>
            <w:top w:val="dotted" w:sz="6" w:space="0" w:color="FEFEFE"/>
            <w:left w:val="dotted" w:sz="6" w:space="21" w:color="FEFEFE"/>
            <w:bottom w:val="dotted" w:sz="6" w:space="0" w:color="FEFEFE"/>
            <w:right w:val="dotted" w:sz="6" w:space="0" w:color="FEFEFE"/>
          </w:divBdr>
        </w:div>
        <w:div w:id="44531003">
          <w:marLeft w:val="0"/>
          <w:marRight w:val="0"/>
          <w:marTop w:val="0"/>
          <w:marBottom w:val="0"/>
          <w:divBdr>
            <w:top w:val="dotted" w:sz="6" w:space="0" w:color="FEFEFE"/>
            <w:left w:val="dotted" w:sz="6" w:space="21" w:color="FEFEFE"/>
            <w:bottom w:val="dotted" w:sz="6" w:space="0" w:color="FEFEFE"/>
            <w:right w:val="dotted" w:sz="6" w:space="0" w:color="FEFEFE"/>
          </w:divBdr>
        </w:div>
        <w:div w:id="1524828460">
          <w:marLeft w:val="0"/>
          <w:marRight w:val="0"/>
          <w:marTop w:val="0"/>
          <w:marBottom w:val="0"/>
          <w:divBdr>
            <w:top w:val="dotted" w:sz="6" w:space="0" w:color="FEFEFE"/>
            <w:left w:val="dotted" w:sz="6" w:space="21" w:color="FEFEFE"/>
            <w:bottom w:val="dotted" w:sz="6" w:space="0" w:color="FEFEFE"/>
            <w:right w:val="dotted" w:sz="6" w:space="0" w:color="FEFEFE"/>
          </w:divBdr>
        </w:div>
        <w:div w:id="1708792749">
          <w:marLeft w:val="0"/>
          <w:marRight w:val="0"/>
          <w:marTop w:val="0"/>
          <w:marBottom w:val="0"/>
          <w:divBdr>
            <w:top w:val="dotted" w:sz="6" w:space="0" w:color="FEFEFE"/>
            <w:left w:val="dotted" w:sz="6" w:space="21" w:color="FEFEFE"/>
            <w:bottom w:val="dotted" w:sz="6" w:space="0" w:color="FEFEFE"/>
            <w:right w:val="dotted" w:sz="6" w:space="0" w:color="FEFEFE"/>
          </w:divBdr>
        </w:div>
        <w:div w:id="1205020560">
          <w:marLeft w:val="0"/>
          <w:marRight w:val="0"/>
          <w:marTop w:val="0"/>
          <w:marBottom w:val="0"/>
          <w:divBdr>
            <w:top w:val="dotted" w:sz="6" w:space="0" w:color="FEFEFE"/>
            <w:left w:val="dotted" w:sz="6" w:space="21" w:color="FEFEFE"/>
            <w:bottom w:val="dotted" w:sz="6" w:space="0" w:color="FEFEFE"/>
            <w:right w:val="dotted" w:sz="6" w:space="0" w:color="FEFEFE"/>
          </w:divBdr>
        </w:div>
        <w:div w:id="1217081294">
          <w:marLeft w:val="0"/>
          <w:marRight w:val="0"/>
          <w:marTop w:val="0"/>
          <w:marBottom w:val="0"/>
          <w:divBdr>
            <w:top w:val="dotted" w:sz="6" w:space="0" w:color="FEFEFE"/>
            <w:left w:val="dotted" w:sz="6" w:space="21" w:color="FEFEFE"/>
            <w:bottom w:val="dotted" w:sz="6" w:space="0" w:color="FEFEFE"/>
            <w:right w:val="dotted" w:sz="6" w:space="0" w:color="FEFEFE"/>
          </w:divBdr>
        </w:div>
        <w:div w:id="304433963">
          <w:marLeft w:val="0"/>
          <w:marRight w:val="0"/>
          <w:marTop w:val="0"/>
          <w:marBottom w:val="0"/>
          <w:divBdr>
            <w:top w:val="dotted" w:sz="6" w:space="0" w:color="FEFEFE"/>
            <w:left w:val="dotted" w:sz="6" w:space="21" w:color="FEFEFE"/>
            <w:bottom w:val="dotted" w:sz="6" w:space="0" w:color="FEFEFE"/>
            <w:right w:val="dotted" w:sz="6" w:space="0" w:color="FEFEFE"/>
          </w:divBdr>
        </w:div>
        <w:div w:id="1010836498">
          <w:marLeft w:val="0"/>
          <w:marRight w:val="0"/>
          <w:marTop w:val="0"/>
          <w:marBottom w:val="0"/>
          <w:divBdr>
            <w:top w:val="dotted" w:sz="6" w:space="0" w:color="FEFEFE"/>
            <w:left w:val="dotted" w:sz="6" w:space="21" w:color="FEFEFE"/>
            <w:bottom w:val="dotted" w:sz="6" w:space="0" w:color="FEFEFE"/>
            <w:right w:val="dotted" w:sz="6" w:space="0" w:color="FEFEFE"/>
          </w:divBdr>
        </w:div>
        <w:div w:id="1809711589">
          <w:marLeft w:val="0"/>
          <w:marRight w:val="0"/>
          <w:marTop w:val="0"/>
          <w:marBottom w:val="0"/>
          <w:divBdr>
            <w:top w:val="dotted" w:sz="6" w:space="0" w:color="FEFEFE"/>
            <w:left w:val="dotted" w:sz="6" w:space="21" w:color="FEFEFE"/>
            <w:bottom w:val="dotted" w:sz="6" w:space="0" w:color="FEFEFE"/>
            <w:right w:val="dotted" w:sz="6" w:space="0" w:color="FEFEFE"/>
          </w:divBdr>
        </w:div>
        <w:div w:id="824011731">
          <w:marLeft w:val="0"/>
          <w:marRight w:val="0"/>
          <w:marTop w:val="0"/>
          <w:marBottom w:val="0"/>
          <w:divBdr>
            <w:top w:val="dotted" w:sz="6" w:space="0" w:color="FEFEFE"/>
            <w:left w:val="dotted" w:sz="6" w:space="21" w:color="FEFEFE"/>
            <w:bottom w:val="dotted" w:sz="6" w:space="0" w:color="FEFEFE"/>
            <w:right w:val="dotted" w:sz="6" w:space="0" w:color="FEFEFE"/>
          </w:divBdr>
        </w:div>
      </w:divsChild>
    </w:div>
    <w:div w:id="1073046697">
      <w:bodyDiv w:val="1"/>
      <w:marLeft w:val="0"/>
      <w:marRight w:val="0"/>
      <w:marTop w:val="0"/>
      <w:marBottom w:val="0"/>
      <w:divBdr>
        <w:top w:val="none" w:sz="0" w:space="0" w:color="auto"/>
        <w:left w:val="none" w:sz="0" w:space="0" w:color="auto"/>
        <w:bottom w:val="none" w:sz="0" w:space="0" w:color="auto"/>
        <w:right w:val="none" w:sz="0" w:space="0" w:color="auto"/>
      </w:divBdr>
      <w:divsChild>
        <w:div w:id="1686784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3558918">
              <w:marLeft w:val="251"/>
              <w:marRight w:val="0"/>
              <w:marTop w:val="0"/>
              <w:marBottom w:val="0"/>
              <w:divBdr>
                <w:top w:val="dotted" w:sz="6" w:space="0" w:color="FEFEFE"/>
                <w:left w:val="dotted" w:sz="6" w:space="13" w:color="FEFEFE"/>
                <w:bottom w:val="dotted" w:sz="6" w:space="0" w:color="FEFEFE"/>
                <w:right w:val="dotted" w:sz="6" w:space="0" w:color="FEFEFE"/>
              </w:divBdr>
            </w:div>
            <w:div w:id="773329918">
              <w:marLeft w:val="251"/>
              <w:marRight w:val="0"/>
              <w:marTop w:val="0"/>
              <w:marBottom w:val="0"/>
              <w:divBdr>
                <w:top w:val="dotted" w:sz="6" w:space="0" w:color="FEFEFE"/>
                <w:left w:val="dotted" w:sz="6" w:space="13" w:color="FEFEFE"/>
                <w:bottom w:val="dotted" w:sz="6" w:space="0" w:color="FEFEFE"/>
                <w:right w:val="dotted" w:sz="6" w:space="0" w:color="FEFEFE"/>
              </w:divBdr>
            </w:div>
            <w:div w:id="307167796">
              <w:marLeft w:val="251"/>
              <w:marRight w:val="0"/>
              <w:marTop w:val="0"/>
              <w:marBottom w:val="0"/>
              <w:divBdr>
                <w:top w:val="dotted" w:sz="6" w:space="0" w:color="FEFEFE"/>
                <w:left w:val="dotted" w:sz="6" w:space="13" w:color="FEFEFE"/>
                <w:bottom w:val="dotted" w:sz="6" w:space="0" w:color="FEFEFE"/>
                <w:right w:val="dotted" w:sz="6" w:space="0" w:color="FEFEFE"/>
              </w:divBdr>
              <w:divsChild>
                <w:div w:id="2077780566">
                  <w:marLeft w:val="251"/>
                  <w:marRight w:val="0"/>
                  <w:marTop w:val="0"/>
                  <w:marBottom w:val="0"/>
                  <w:divBdr>
                    <w:top w:val="dotted" w:sz="6" w:space="0" w:color="FEFEFE"/>
                    <w:left w:val="dotted" w:sz="6" w:space="13" w:color="FEFEFE"/>
                    <w:bottom w:val="dotted" w:sz="6" w:space="0" w:color="FEFEFE"/>
                    <w:right w:val="dotted" w:sz="6" w:space="0" w:color="FEFEFE"/>
                  </w:divBdr>
                </w:div>
                <w:div w:id="168839518">
                  <w:marLeft w:val="251"/>
                  <w:marRight w:val="0"/>
                  <w:marTop w:val="0"/>
                  <w:marBottom w:val="0"/>
                  <w:divBdr>
                    <w:top w:val="dotted" w:sz="6" w:space="0" w:color="FEFEFE"/>
                    <w:left w:val="dotted" w:sz="6" w:space="13" w:color="FEFEFE"/>
                    <w:bottom w:val="dotted" w:sz="6" w:space="0" w:color="FEFEFE"/>
                    <w:right w:val="dotted" w:sz="6" w:space="0" w:color="FEFEFE"/>
                  </w:divBdr>
                </w:div>
                <w:div w:id="101627026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110932562">
              <w:marLeft w:val="251"/>
              <w:marRight w:val="0"/>
              <w:marTop w:val="0"/>
              <w:marBottom w:val="0"/>
              <w:divBdr>
                <w:top w:val="dotted" w:sz="6" w:space="0" w:color="FEFEFE"/>
                <w:left w:val="dotted" w:sz="6" w:space="13" w:color="FEFEFE"/>
                <w:bottom w:val="dotted" w:sz="6" w:space="0" w:color="FEFEFE"/>
                <w:right w:val="dotted" w:sz="6" w:space="0" w:color="FEFEFE"/>
              </w:divBdr>
            </w:div>
            <w:div w:id="1456438258">
              <w:marLeft w:val="251"/>
              <w:marRight w:val="0"/>
              <w:marTop w:val="0"/>
              <w:marBottom w:val="0"/>
              <w:divBdr>
                <w:top w:val="dotted" w:sz="6" w:space="0" w:color="FEFEFE"/>
                <w:left w:val="dotted" w:sz="6" w:space="13" w:color="FEFEFE"/>
                <w:bottom w:val="dotted" w:sz="6" w:space="0" w:color="FEFEFE"/>
                <w:right w:val="dotted" w:sz="6" w:space="0" w:color="FEFEFE"/>
              </w:divBdr>
            </w:div>
            <w:div w:id="340857649">
              <w:marLeft w:val="251"/>
              <w:marRight w:val="0"/>
              <w:marTop w:val="0"/>
              <w:marBottom w:val="0"/>
              <w:divBdr>
                <w:top w:val="dotted" w:sz="6" w:space="0" w:color="FEFEFE"/>
                <w:left w:val="dotted" w:sz="6" w:space="13" w:color="FEFEFE"/>
                <w:bottom w:val="dotted" w:sz="6" w:space="0" w:color="FEFEFE"/>
                <w:right w:val="dotted" w:sz="6" w:space="0" w:color="FEFEFE"/>
              </w:divBdr>
            </w:div>
            <w:div w:id="103380453">
              <w:marLeft w:val="251"/>
              <w:marRight w:val="0"/>
              <w:marTop w:val="0"/>
              <w:marBottom w:val="0"/>
              <w:divBdr>
                <w:top w:val="dotted" w:sz="6" w:space="0" w:color="FEFEFE"/>
                <w:left w:val="dotted" w:sz="6" w:space="13" w:color="FEFEFE"/>
                <w:bottom w:val="dotted" w:sz="6" w:space="0" w:color="FEFEFE"/>
                <w:right w:val="dotted" w:sz="6" w:space="0" w:color="FEFEFE"/>
              </w:divBdr>
              <w:divsChild>
                <w:div w:id="1277524465">
                  <w:marLeft w:val="251"/>
                  <w:marRight w:val="0"/>
                  <w:marTop w:val="0"/>
                  <w:marBottom w:val="0"/>
                  <w:divBdr>
                    <w:top w:val="dotted" w:sz="6" w:space="0" w:color="FEFEFE"/>
                    <w:left w:val="dotted" w:sz="6" w:space="13" w:color="FEFEFE"/>
                    <w:bottom w:val="dotted" w:sz="6" w:space="0" w:color="FEFEFE"/>
                    <w:right w:val="dotted" w:sz="6" w:space="0" w:color="FEFEFE"/>
                  </w:divBdr>
                </w:div>
                <w:div w:id="771971790">
                  <w:marLeft w:val="251"/>
                  <w:marRight w:val="0"/>
                  <w:marTop w:val="0"/>
                  <w:marBottom w:val="0"/>
                  <w:divBdr>
                    <w:top w:val="dotted" w:sz="6" w:space="0" w:color="FEFEFE"/>
                    <w:left w:val="dotted" w:sz="6" w:space="13" w:color="FEFEFE"/>
                    <w:bottom w:val="dotted" w:sz="6" w:space="0" w:color="FEFEFE"/>
                    <w:right w:val="dotted" w:sz="6" w:space="0" w:color="FEFEFE"/>
                  </w:divBdr>
                </w:div>
                <w:div w:id="105114741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48654570">
              <w:marLeft w:val="251"/>
              <w:marRight w:val="0"/>
              <w:marTop w:val="0"/>
              <w:marBottom w:val="0"/>
              <w:divBdr>
                <w:top w:val="dotted" w:sz="6" w:space="0" w:color="FEFEFE"/>
                <w:left w:val="dotted" w:sz="6" w:space="13" w:color="FEFEFE"/>
                <w:bottom w:val="dotted" w:sz="6" w:space="0" w:color="FEFEFE"/>
                <w:right w:val="dotted" w:sz="6" w:space="0" w:color="FEFEFE"/>
              </w:divBdr>
            </w:div>
            <w:div w:id="15152782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63985707">
          <w:marLeft w:val="72"/>
          <w:marRight w:val="72"/>
          <w:marTop w:val="72"/>
          <w:marBottom w:val="72"/>
          <w:divBdr>
            <w:top w:val="dotted" w:sz="6" w:space="0" w:color="FEFEFE"/>
            <w:left w:val="dotted" w:sz="6" w:space="0" w:color="FEFEFE"/>
            <w:bottom w:val="dotted" w:sz="6" w:space="0" w:color="FEFEFE"/>
            <w:right w:val="dotted" w:sz="6" w:space="0" w:color="FEFEFE"/>
          </w:divBdr>
          <w:divsChild>
            <w:div w:id="373508582">
              <w:marLeft w:val="251"/>
              <w:marRight w:val="0"/>
              <w:marTop w:val="0"/>
              <w:marBottom w:val="0"/>
              <w:divBdr>
                <w:top w:val="dotted" w:sz="6" w:space="0" w:color="FEFEFE"/>
                <w:left w:val="dotted" w:sz="6" w:space="13" w:color="FEFEFE"/>
                <w:bottom w:val="dotted" w:sz="6" w:space="0" w:color="FEFEFE"/>
                <w:right w:val="dotted" w:sz="6" w:space="0" w:color="FEFEFE"/>
              </w:divBdr>
              <w:divsChild>
                <w:div w:id="423772407">
                  <w:marLeft w:val="251"/>
                  <w:marRight w:val="0"/>
                  <w:marTop w:val="0"/>
                  <w:marBottom w:val="0"/>
                  <w:divBdr>
                    <w:top w:val="dotted" w:sz="6" w:space="0" w:color="FEFEFE"/>
                    <w:left w:val="dotted" w:sz="6" w:space="13" w:color="FEFEFE"/>
                    <w:bottom w:val="dotted" w:sz="6" w:space="0" w:color="FEFEFE"/>
                    <w:right w:val="dotted" w:sz="6" w:space="0" w:color="FEFEFE"/>
                  </w:divBdr>
                </w:div>
                <w:div w:id="1371805230">
                  <w:marLeft w:val="251"/>
                  <w:marRight w:val="0"/>
                  <w:marTop w:val="0"/>
                  <w:marBottom w:val="0"/>
                  <w:divBdr>
                    <w:top w:val="dotted" w:sz="6" w:space="0" w:color="FEFEFE"/>
                    <w:left w:val="dotted" w:sz="6" w:space="13" w:color="FEFEFE"/>
                    <w:bottom w:val="dotted" w:sz="6" w:space="0" w:color="FEFEFE"/>
                    <w:right w:val="dotted" w:sz="6" w:space="0" w:color="FEFEFE"/>
                  </w:divBdr>
                </w:div>
                <w:div w:id="1799688671">
                  <w:marLeft w:val="251"/>
                  <w:marRight w:val="0"/>
                  <w:marTop w:val="0"/>
                  <w:marBottom w:val="0"/>
                  <w:divBdr>
                    <w:top w:val="dotted" w:sz="6" w:space="0" w:color="FEFEFE"/>
                    <w:left w:val="dotted" w:sz="6" w:space="13" w:color="FEFEFE"/>
                    <w:bottom w:val="dotted" w:sz="6" w:space="0" w:color="FEFEFE"/>
                    <w:right w:val="dotted" w:sz="6" w:space="0" w:color="FEFEFE"/>
                  </w:divBdr>
                </w:div>
                <w:div w:id="413548763">
                  <w:marLeft w:val="251"/>
                  <w:marRight w:val="0"/>
                  <w:marTop w:val="0"/>
                  <w:marBottom w:val="0"/>
                  <w:divBdr>
                    <w:top w:val="dotted" w:sz="6" w:space="0" w:color="FEFEFE"/>
                    <w:left w:val="dotted" w:sz="6" w:space="13" w:color="FEFEFE"/>
                    <w:bottom w:val="dotted" w:sz="6" w:space="0" w:color="FEFEFE"/>
                    <w:right w:val="dotted" w:sz="6" w:space="0" w:color="FEFEFE"/>
                  </w:divBdr>
                </w:div>
                <w:div w:id="546189879">
                  <w:marLeft w:val="251"/>
                  <w:marRight w:val="0"/>
                  <w:marTop w:val="0"/>
                  <w:marBottom w:val="0"/>
                  <w:divBdr>
                    <w:top w:val="dotted" w:sz="6" w:space="0" w:color="FEFEFE"/>
                    <w:left w:val="dotted" w:sz="6" w:space="13" w:color="FEFEFE"/>
                    <w:bottom w:val="dotted" w:sz="6" w:space="0" w:color="FEFEFE"/>
                    <w:right w:val="dotted" w:sz="6" w:space="0" w:color="FEFEFE"/>
                  </w:divBdr>
                </w:div>
                <w:div w:id="143398290">
                  <w:marLeft w:val="251"/>
                  <w:marRight w:val="0"/>
                  <w:marTop w:val="0"/>
                  <w:marBottom w:val="0"/>
                  <w:divBdr>
                    <w:top w:val="dotted" w:sz="6" w:space="0" w:color="FEFEFE"/>
                    <w:left w:val="dotted" w:sz="6" w:space="13" w:color="FEFEFE"/>
                    <w:bottom w:val="dotted" w:sz="6" w:space="0" w:color="FEFEFE"/>
                    <w:right w:val="dotted" w:sz="6" w:space="0" w:color="FEFEFE"/>
                  </w:divBdr>
                </w:div>
                <w:div w:id="129597361">
                  <w:marLeft w:val="251"/>
                  <w:marRight w:val="0"/>
                  <w:marTop w:val="0"/>
                  <w:marBottom w:val="0"/>
                  <w:divBdr>
                    <w:top w:val="dotted" w:sz="6" w:space="0" w:color="FEFEFE"/>
                    <w:left w:val="dotted" w:sz="6" w:space="13" w:color="FEFEFE"/>
                    <w:bottom w:val="dotted" w:sz="6" w:space="0" w:color="FEFEFE"/>
                    <w:right w:val="dotted" w:sz="6" w:space="0" w:color="FEFEFE"/>
                  </w:divBdr>
                </w:div>
                <w:div w:id="1209800440">
                  <w:marLeft w:val="251"/>
                  <w:marRight w:val="0"/>
                  <w:marTop w:val="0"/>
                  <w:marBottom w:val="0"/>
                  <w:divBdr>
                    <w:top w:val="dotted" w:sz="6" w:space="0" w:color="FEFEFE"/>
                    <w:left w:val="dotted" w:sz="6" w:space="13" w:color="FEFEFE"/>
                    <w:bottom w:val="dotted" w:sz="6" w:space="0" w:color="FEFEFE"/>
                    <w:right w:val="dotted" w:sz="6" w:space="0" w:color="FEFEFE"/>
                  </w:divBdr>
                </w:div>
                <w:div w:id="60354107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2528202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90074066">
          <w:marLeft w:val="72"/>
          <w:marRight w:val="72"/>
          <w:marTop w:val="72"/>
          <w:marBottom w:val="72"/>
          <w:divBdr>
            <w:top w:val="dotted" w:sz="6" w:space="0" w:color="FEFEFE"/>
            <w:left w:val="dotted" w:sz="6" w:space="0" w:color="FEFEFE"/>
            <w:bottom w:val="dotted" w:sz="6" w:space="0" w:color="FEFEFE"/>
            <w:right w:val="dotted" w:sz="6" w:space="0" w:color="FEFEFE"/>
          </w:divBdr>
          <w:divsChild>
            <w:div w:id="44793589">
              <w:marLeft w:val="251"/>
              <w:marRight w:val="0"/>
              <w:marTop w:val="0"/>
              <w:marBottom w:val="0"/>
              <w:divBdr>
                <w:top w:val="dotted" w:sz="6" w:space="0" w:color="FEFEFE"/>
                <w:left w:val="dotted" w:sz="6" w:space="13" w:color="FEFEFE"/>
                <w:bottom w:val="dotted" w:sz="6" w:space="0" w:color="FEFEFE"/>
                <w:right w:val="dotted" w:sz="6" w:space="0" w:color="FEFEFE"/>
              </w:divBdr>
            </w:div>
            <w:div w:id="625938124">
              <w:marLeft w:val="251"/>
              <w:marRight w:val="0"/>
              <w:marTop w:val="0"/>
              <w:marBottom w:val="0"/>
              <w:divBdr>
                <w:top w:val="dotted" w:sz="6" w:space="0" w:color="FEFEFE"/>
                <w:left w:val="dotted" w:sz="6" w:space="13" w:color="FEFEFE"/>
                <w:bottom w:val="dotted" w:sz="6" w:space="0" w:color="FEFEFE"/>
                <w:right w:val="dotted" w:sz="6" w:space="0" w:color="FEFEFE"/>
              </w:divBdr>
            </w:div>
            <w:div w:id="994333565">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099181842">
      <w:bodyDiv w:val="1"/>
      <w:marLeft w:val="0"/>
      <w:marRight w:val="0"/>
      <w:marTop w:val="0"/>
      <w:marBottom w:val="0"/>
      <w:divBdr>
        <w:top w:val="none" w:sz="0" w:space="0" w:color="auto"/>
        <w:left w:val="none" w:sz="0" w:space="0" w:color="auto"/>
        <w:bottom w:val="none" w:sz="0" w:space="0" w:color="auto"/>
        <w:right w:val="none" w:sz="0" w:space="0" w:color="auto"/>
      </w:divBdr>
      <w:divsChild>
        <w:div w:id="937833045">
          <w:marLeft w:val="72"/>
          <w:marRight w:val="72"/>
          <w:marTop w:val="72"/>
          <w:marBottom w:val="72"/>
          <w:divBdr>
            <w:top w:val="dotted" w:sz="6" w:space="0" w:color="FEFEFE"/>
            <w:left w:val="dotted" w:sz="6" w:space="0" w:color="FEFEFE"/>
            <w:bottom w:val="dotted" w:sz="6" w:space="0" w:color="FEFEFE"/>
            <w:right w:val="dotted" w:sz="6" w:space="0" w:color="FEFEFE"/>
          </w:divBdr>
        </w:div>
        <w:div w:id="227348091">
          <w:marLeft w:val="72"/>
          <w:marRight w:val="72"/>
          <w:marTop w:val="72"/>
          <w:marBottom w:val="72"/>
          <w:divBdr>
            <w:top w:val="dotted" w:sz="6" w:space="0" w:color="FEFEFE"/>
            <w:left w:val="dotted" w:sz="6" w:space="0" w:color="FEFEFE"/>
            <w:bottom w:val="dotted" w:sz="6" w:space="0" w:color="FEFEFE"/>
            <w:right w:val="dotted" w:sz="6" w:space="0" w:color="FEFEFE"/>
          </w:divBdr>
        </w:div>
        <w:div w:id="2128157292">
          <w:marLeft w:val="72"/>
          <w:marRight w:val="72"/>
          <w:marTop w:val="72"/>
          <w:marBottom w:val="72"/>
          <w:divBdr>
            <w:top w:val="dotted" w:sz="6" w:space="0" w:color="FEFEFE"/>
            <w:left w:val="dotted" w:sz="6" w:space="0" w:color="FEFEFE"/>
            <w:bottom w:val="dotted" w:sz="6" w:space="0" w:color="FEFEFE"/>
            <w:right w:val="dotted" w:sz="6" w:space="0" w:color="FEFEFE"/>
          </w:divBdr>
        </w:div>
        <w:div w:id="788545346">
          <w:marLeft w:val="72"/>
          <w:marRight w:val="72"/>
          <w:marTop w:val="72"/>
          <w:marBottom w:val="72"/>
          <w:divBdr>
            <w:top w:val="dotted" w:sz="6" w:space="0" w:color="FEFEFE"/>
            <w:left w:val="dotted" w:sz="6" w:space="0" w:color="FEFEFE"/>
            <w:bottom w:val="dotted" w:sz="6" w:space="0" w:color="FEFEFE"/>
            <w:right w:val="dotted" w:sz="6" w:space="0" w:color="FEFEFE"/>
          </w:divBdr>
        </w:div>
        <w:div w:id="1611623685">
          <w:marLeft w:val="72"/>
          <w:marRight w:val="72"/>
          <w:marTop w:val="72"/>
          <w:marBottom w:val="72"/>
          <w:divBdr>
            <w:top w:val="dotted" w:sz="6" w:space="0" w:color="FEFEFE"/>
            <w:left w:val="dotted" w:sz="6" w:space="0" w:color="FEFEFE"/>
            <w:bottom w:val="dotted" w:sz="6" w:space="0" w:color="FEFEFE"/>
            <w:right w:val="dotted" w:sz="6" w:space="0" w:color="FEFEFE"/>
          </w:divBdr>
        </w:div>
        <w:div w:id="1938444695">
          <w:marLeft w:val="72"/>
          <w:marRight w:val="72"/>
          <w:marTop w:val="72"/>
          <w:marBottom w:val="72"/>
          <w:divBdr>
            <w:top w:val="dotted" w:sz="6" w:space="0" w:color="FEFEFE"/>
            <w:left w:val="dotted" w:sz="6" w:space="0" w:color="FEFEFE"/>
            <w:bottom w:val="dotted" w:sz="6" w:space="0" w:color="FEFEFE"/>
            <w:right w:val="dotted" w:sz="6" w:space="0" w:color="FEFEFE"/>
          </w:divBdr>
        </w:div>
        <w:div w:id="785395144">
          <w:marLeft w:val="72"/>
          <w:marRight w:val="72"/>
          <w:marTop w:val="72"/>
          <w:marBottom w:val="72"/>
          <w:divBdr>
            <w:top w:val="dotted" w:sz="6" w:space="0" w:color="FEFEFE"/>
            <w:left w:val="dotted" w:sz="6" w:space="0" w:color="FEFEFE"/>
            <w:bottom w:val="dotted" w:sz="6" w:space="0" w:color="FEFEFE"/>
            <w:right w:val="dotted" w:sz="6" w:space="0" w:color="FEFEFE"/>
          </w:divBdr>
        </w:div>
        <w:div w:id="1949773512">
          <w:marLeft w:val="72"/>
          <w:marRight w:val="72"/>
          <w:marTop w:val="72"/>
          <w:marBottom w:val="72"/>
          <w:divBdr>
            <w:top w:val="dotted" w:sz="6" w:space="0" w:color="FEFEFE"/>
            <w:left w:val="dotted" w:sz="6" w:space="0" w:color="FEFEFE"/>
            <w:bottom w:val="dotted" w:sz="6" w:space="0" w:color="FEFEFE"/>
            <w:right w:val="dotted" w:sz="6" w:space="0" w:color="FEFEFE"/>
          </w:divBdr>
        </w:div>
        <w:div w:id="1404907999">
          <w:marLeft w:val="72"/>
          <w:marRight w:val="72"/>
          <w:marTop w:val="72"/>
          <w:marBottom w:val="72"/>
          <w:divBdr>
            <w:top w:val="dotted" w:sz="6" w:space="0" w:color="FEFEFE"/>
            <w:left w:val="dotted" w:sz="6" w:space="0" w:color="FEFEFE"/>
            <w:bottom w:val="dotted" w:sz="6" w:space="0" w:color="FEFEFE"/>
            <w:right w:val="dotted" w:sz="6" w:space="0" w:color="FEFEFE"/>
          </w:divBdr>
        </w:div>
        <w:div w:id="1358115627">
          <w:marLeft w:val="72"/>
          <w:marRight w:val="72"/>
          <w:marTop w:val="72"/>
          <w:marBottom w:val="72"/>
          <w:divBdr>
            <w:top w:val="dotted" w:sz="6" w:space="0" w:color="FEFEFE"/>
            <w:left w:val="dotted" w:sz="6" w:space="0" w:color="FEFEFE"/>
            <w:bottom w:val="dotted" w:sz="6" w:space="0" w:color="FEFEFE"/>
            <w:right w:val="dotted" w:sz="6" w:space="0" w:color="FEFEFE"/>
          </w:divBdr>
        </w:div>
        <w:div w:id="190920143">
          <w:marLeft w:val="72"/>
          <w:marRight w:val="72"/>
          <w:marTop w:val="72"/>
          <w:marBottom w:val="72"/>
          <w:divBdr>
            <w:top w:val="dotted" w:sz="6" w:space="0" w:color="FEFEFE"/>
            <w:left w:val="dotted" w:sz="6" w:space="0" w:color="FEFEFE"/>
            <w:bottom w:val="dotted" w:sz="6" w:space="0" w:color="FEFEFE"/>
            <w:right w:val="dotted" w:sz="6" w:space="0" w:color="FEFEFE"/>
          </w:divBdr>
        </w:div>
        <w:div w:id="1353342948">
          <w:marLeft w:val="72"/>
          <w:marRight w:val="72"/>
          <w:marTop w:val="72"/>
          <w:marBottom w:val="72"/>
          <w:divBdr>
            <w:top w:val="dotted" w:sz="6" w:space="0" w:color="FEFEFE"/>
            <w:left w:val="dotted" w:sz="6" w:space="0" w:color="FEFEFE"/>
            <w:bottom w:val="dotted" w:sz="6" w:space="0" w:color="FEFEFE"/>
            <w:right w:val="dotted" w:sz="6" w:space="0" w:color="FEFEFE"/>
          </w:divBdr>
        </w:div>
        <w:div w:id="1081607214">
          <w:marLeft w:val="72"/>
          <w:marRight w:val="72"/>
          <w:marTop w:val="72"/>
          <w:marBottom w:val="72"/>
          <w:divBdr>
            <w:top w:val="dotted" w:sz="6" w:space="0" w:color="FEFEFE"/>
            <w:left w:val="dotted" w:sz="6" w:space="0" w:color="FEFEFE"/>
            <w:bottom w:val="dotted" w:sz="6" w:space="0" w:color="FEFEFE"/>
            <w:right w:val="dotted" w:sz="6" w:space="0" w:color="FEFEFE"/>
          </w:divBdr>
        </w:div>
        <w:div w:id="1705398431">
          <w:marLeft w:val="72"/>
          <w:marRight w:val="72"/>
          <w:marTop w:val="72"/>
          <w:marBottom w:val="72"/>
          <w:divBdr>
            <w:top w:val="dotted" w:sz="6" w:space="0" w:color="FEFEFE"/>
            <w:left w:val="dotted" w:sz="6" w:space="0" w:color="FEFEFE"/>
            <w:bottom w:val="dotted" w:sz="6" w:space="0" w:color="FEFEFE"/>
            <w:right w:val="dotted" w:sz="6" w:space="0" w:color="FEFEFE"/>
          </w:divBdr>
        </w:div>
        <w:div w:id="1968120743">
          <w:marLeft w:val="72"/>
          <w:marRight w:val="72"/>
          <w:marTop w:val="72"/>
          <w:marBottom w:val="72"/>
          <w:divBdr>
            <w:top w:val="dotted" w:sz="6" w:space="0" w:color="FEFEFE"/>
            <w:left w:val="dotted" w:sz="6" w:space="0" w:color="FEFEFE"/>
            <w:bottom w:val="dotted" w:sz="6" w:space="0" w:color="FEFEFE"/>
            <w:right w:val="dotted" w:sz="6" w:space="0" w:color="FEFEFE"/>
          </w:divBdr>
        </w:div>
        <w:div w:id="1655260191">
          <w:marLeft w:val="72"/>
          <w:marRight w:val="72"/>
          <w:marTop w:val="72"/>
          <w:marBottom w:val="72"/>
          <w:divBdr>
            <w:top w:val="dotted" w:sz="6" w:space="0" w:color="FEFEFE"/>
            <w:left w:val="dotted" w:sz="6" w:space="0" w:color="FEFEFE"/>
            <w:bottom w:val="dotted" w:sz="6" w:space="0" w:color="FEFEFE"/>
            <w:right w:val="dotted" w:sz="6" w:space="0" w:color="FEFEFE"/>
          </w:divBdr>
        </w:div>
        <w:div w:id="212503533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12377345">
      <w:bodyDiv w:val="1"/>
      <w:marLeft w:val="0"/>
      <w:marRight w:val="0"/>
      <w:marTop w:val="0"/>
      <w:marBottom w:val="0"/>
      <w:divBdr>
        <w:top w:val="none" w:sz="0" w:space="0" w:color="auto"/>
        <w:left w:val="none" w:sz="0" w:space="0" w:color="auto"/>
        <w:bottom w:val="none" w:sz="0" w:space="0" w:color="auto"/>
        <w:right w:val="none" w:sz="0" w:space="0" w:color="auto"/>
      </w:divBdr>
      <w:divsChild>
        <w:div w:id="1247619122">
          <w:marLeft w:val="72"/>
          <w:marRight w:val="72"/>
          <w:marTop w:val="72"/>
          <w:marBottom w:val="72"/>
          <w:divBdr>
            <w:top w:val="dotted" w:sz="6" w:space="0" w:color="FEFEFE"/>
            <w:left w:val="dotted" w:sz="6" w:space="0" w:color="FEFEFE"/>
            <w:bottom w:val="dotted" w:sz="6" w:space="0" w:color="FEFEFE"/>
            <w:right w:val="dotted" w:sz="6" w:space="0" w:color="FEFEFE"/>
          </w:divBdr>
          <w:divsChild>
            <w:div w:id="1750348128">
              <w:marLeft w:val="0"/>
              <w:marRight w:val="0"/>
              <w:marTop w:val="0"/>
              <w:marBottom w:val="0"/>
              <w:divBdr>
                <w:top w:val="dotted" w:sz="6" w:space="0" w:color="FEFEFE"/>
                <w:left w:val="dotted" w:sz="6" w:space="0" w:color="FEFEFE"/>
                <w:bottom w:val="dotted" w:sz="6" w:space="0" w:color="FEFEFE"/>
                <w:right w:val="dotted" w:sz="6" w:space="0" w:color="FEFEFE"/>
              </w:divBdr>
            </w:div>
            <w:div w:id="1385370061">
              <w:marLeft w:val="0"/>
              <w:marRight w:val="0"/>
              <w:marTop w:val="0"/>
              <w:marBottom w:val="0"/>
              <w:divBdr>
                <w:top w:val="dotted" w:sz="6" w:space="0" w:color="FEFEFE"/>
                <w:left w:val="dotted" w:sz="6" w:space="0" w:color="FEFEFE"/>
                <w:bottom w:val="dotted" w:sz="6" w:space="0" w:color="FEFEFE"/>
                <w:right w:val="dotted" w:sz="6" w:space="0" w:color="FEFEFE"/>
              </w:divBdr>
            </w:div>
            <w:div w:id="4654083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13428636">
          <w:marLeft w:val="72"/>
          <w:marRight w:val="72"/>
          <w:marTop w:val="72"/>
          <w:marBottom w:val="72"/>
          <w:divBdr>
            <w:top w:val="dotted" w:sz="6" w:space="0" w:color="FEFEFE"/>
            <w:left w:val="dotted" w:sz="6" w:space="0" w:color="FEFEFE"/>
            <w:bottom w:val="dotted" w:sz="6" w:space="0" w:color="FEFEFE"/>
            <w:right w:val="dotted" w:sz="6" w:space="0" w:color="FEFEFE"/>
          </w:divBdr>
          <w:divsChild>
            <w:div w:id="563377571">
              <w:marLeft w:val="0"/>
              <w:marRight w:val="0"/>
              <w:marTop w:val="0"/>
              <w:marBottom w:val="0"/>
              <w:divBdr>
                <w:top w:val="dotted" w:sz="6" w:space="0" w:color="FEFEFE"/>
                <w:left w:val="dotted" w:sz="6" w:space="0" w:color="FEFEFE"/>
                <w:bottom w:val="dotted" w:sz="6" w:space="0" w:color="FEFEFE"/>
                <w:right w:val="dotted" w:sz="6" w:space="0" w:color="FEFEFE"/>
              </w:divBdr>
            </w:div>
            <w:div w:id="119304981">
              <w:marLeft w:val="0"/>
              <w:marRight w:val="0"/>
              <w:marTop w:val="0"/>
              <w:marBottom w:val="0"/>
              <w:divBdr>
                <w:top w:val="dotted" w:sz="6" w:space="0" w:color="FEFEFE"/>
                <w:left w:val="dotted" w:sz="6" w:space="0" w:color="FEFEFE"/>
                <w:bottom w:val="dotted" w:sz="6" w:space="0" w:color="FEFEFE"/>
                <w:right w:val="dotted" w:sz="6" w:space="0" w:color="FEFEFE"/>
              </w:divBdr>
            </w:div>
            <w:div w:id="67188904">
              <w:marLeft w:val="0"/>
              <w:marRight w:val="0"/>
              <w:marTop w:val="0"/>
              <w:marBottom w:val="0"/>
              <w:divBdr>
                <w:top w:val="dotted" w:sz="6" w:space="0" w:color="FEFEFE"/>
                <w:left w:val="dotted" w:sz="6" w:space="0" w:color="FEFEFE"/>
                <w:bottom w:val="dotted" w:sz="6" w:space="0" w:color="FEFEFE"/>
                <w:right w:val="dotted" w:sz="6" w:space="0" w:color="FEFEFE"/>
              </w:divBdr>
            </w:div>
            <w:div w:id="1095059660">
              <w:marLeft w:val="72"/>
              <w:marRight w:val="72"/>
              <w:marTop w:val="72"/>
              <w:marBottom w:val="72"/>
              <w:divBdr>
                <w:top w:val="dotted" w:sz="6" w:space="0" w:color="FEFEFE"/>
                <w:left w:val="dotted" w:sz="6" w:space="0" w:color="FEFEFE"/>
                <w:bottom w:val="dotted" w:sz="6" w:space="0" w:color="FEFEFE"/>
                <w:right w:val="dotted" w:sz="6" w:space="0" w:color="FEFEFE"/>
              </w:divBdr>
              <w:divsChild>
                <w:div w:id="218789365">
                  <w:marLeft w:val="0"/>
                  <w:marRight w:val="0"/>
                  <w:marTop w:val="0"/>
                  <w:marBottom w:val="0"/>
                  <w:divBdr>
                    <w:top w:val="dotted" w:sz="6" w:space="0" w:color="FEFEFE"/>
                    <w:left w:val="dotted" w:sz="6" w:space="21" w:color="FEFEFE"/>
                    <w:bottom w:val="dotted" w:sz="6" w:space="0" w:color="FEFEFE"/>
                    <w:right w:val="dotted" w:sz="6" w:space="0" w:color="FEFEFE"/>
                  </w:divBdr>
                </w:div>
                <w:div w:id="1343825921">
                  <w:marLeft w:val="0"/>
                  <w:marRight w:val="0"/>
                  <w:marTop w:val="0"/>
                  <w:marBottom w:val="0"/>
                  <w:divBdr>
                    <w:top w:val="dotted" w:sz="6" w:space="0" w:color="FEFEFE"/>
                    <w:left w:val="dotted" w:sz="6" w:space="21" w:color="FEFEFE"/>
                    <w:bottom w:val="dotted" w:sz="6" w:space="0" w:color="FEFEFE"/>
                    <w:right w:val="dotted" w:sz="6" w:space="0" w:color="FEFEFE"/>
                  </w:divBdr>
                </w:div>
                <w:div w:id="1091782785">
                  <w:marLeft w:val="0"/>
                  <w:marRight w:val="0"/>
                  <w:marTop w:val="0"/>
                  <w:marBottom w:val="0"/>
                  <w:divBdr>
                    <w:top w:val="dotted" w:sz="6" w:space="0" w:color="FEFEFE"/>
                    <w:left w:val="dotted" w:sz="6" w:space="21" w:color="FEFEFE"/>
                    <w:bottom w:val="dotted" w:sz="6" w:space="0" w:color="FEFEFE"/>
                    <w:right w:val="dotted" w:sz="6" w:space="0" w:color="FEFEFE"/>
                  </w:divBdr>
                </w:div>
                <w:div w:id="554706683">
                  <w:marLeft w:val="72"/>
                  <w:marRight w:val="72"/>
                  <w:marTop w:val="72"/>
                  <w:marBottom w:val="72"/>
                  <w:divBdr>
                    <w:top w:val="dotted" w:sz="6" w:space="0" w:color="FEFEFE"/>
                    <w:left w:val="dotted" w:sz="6" w:space="0" w:color="FEFEFE"/>
                    <w:bottom w:val="dotted" w:sz="6" w:space="0" w:color="FEFEFE"/>
                    <w:right w:val="dotted" w:sz="6" w:space="0" w:color="FEFEFE"/>
                  </w:divBdr>
                </w:div>
                <w:div w:id="1838223641">
                  <w:marLeft w:val="72"/>
                  <w:marRight w:val="72"/>
                  <w:marTop w:val="72"/>
                  <w:marBottom w:val="72"/>
                  <w:divBdr>
                    <w:top w:val="dotted" w:sz="6" w:space="0" w:color="FEFEFE"/>
                    <w:left w:val="dotted" w:sz="6" w:space="0" w:color="FEFEFE"/>
                    <w:bottom w:val="dotted" w:sz="6" w:space="0" w:color="FEFEFE"/>
                    <w:right w:val="dotted" w:sz="6" w:space="0" w:color="FEFEFE"/>
                  </w:divBdr>
                </w:div>
                <w:div w:id="387339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85002385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sChild>
    </w:div>
    <w:div w:id="1218081579">
      <w:bodyDiv w:val="1"/>
      <w:marLeft w:val="0"/>
      <w:marRight w:val="0"/>
      <w:marTop w:val="0"/>
      <w:marBottom w:val="0"/>
      <w:divBdr>
        <w:top w:val="none" w:sz="0" w:space="0" w:color="auto"/>
        <w:left w:val="none" w:sz="0" w:space="0" w:color="auto"/>
        <w:bottom w:val="none" w:sz="0" w:space="0" w:color="auto"/>
        <w:right w:val="none" w:sz="0" w:space="0" w:color="auto"/>
      </w:divBdr>
    </w:div>
    <w:div w:id="1296328914">
      <w:bodyDiv w:val="1"/>
      <w:marLeft w:val="0"/>
      <w:marRight w:val="0"/>
      <w:marTop w:val="0"/>
      <w:marBottom w:val="0"/>
      <w:divBdr>
        <w:top w:val="none" w:sz="0" w:space="0" w:color="auto"/>
        <w:left w:val="none" w:sz="0" w:space="0" w:color="auto"/>
        <w:bottom w:val="none" w:sz="0" w:space="0" w:color="auto"/>
        <w:right w:val="none" w:sz="0" w:space="0" w:color="auto"/>
      </w:divBdr>
    </w:div>
    <w:div w:id="1391998906">
      <w:bodyDiv w:val="1"/>
      <w:marLeft w:val="0"/>
      <w:marRight w:val="0"/>
      <w:marTop w:val="0"/>
      <w:marBottom w:val="0"/>
      <w:divBdr>
        <w:top w:val="none" w:sz="0" w:space="0" w:color="auto"/>
        <w:left w:val="none" w:sz="0" w:space="0" w:color="auto"/>
        <w:bottom w:val="none" w:sz="0" w:space="0" w:color="auto"/>
        <w:right w:val="none" w:sz="0" w:space="0" w:color="auto"/>
      </w:divBdr>
      <w:divsChild>
        <w:div w:id="1739591229">
          <w:marLeft w:val="0"/>
          <w:marRight w:val="0"/>
          <w:marTop w:val="0"/>
          <w:marBottom w:val="0"/>
          <w:divBdr>
            <w:top w:val="none" w:sz="0" w:space="0" w:color="auto"/>
            <w:left w:val="none" w:sz="0" w:space="0" w:color="auto"/>
            <w:bottom w:val="none" w:sz="0" w:space="0" w:color="auto"/>
            <w:right w:val="none" w:sz="0" w:space="0" w:color="auto"/>
          </w:divBdr>
          <w:divsChild>
            <w:div w:id="216891367">
              <w:marLeft w:val="0"/>
              <w:marRight w:val="0"/>
              <w:marTop w:val="0"/>
              <w:marBottom w:val="0"/>
              <w:divBdr>
                <w:top w:val="none" w:sz="0" w:space="0" w:color="auto"/>
                <w:left w:val="none" w:sz="0" w:space="0" w:color="auto"/>
                <w:bottom w:val="none" w:sz="0" w:space="0" w:color="auto"/>
                <w:right w:val="none" w:sz="0" w:space="0" w:color="auto"/>
              </w:divBdr>
              <w:divsChild>
                <w:div w:id="1594823998">
                  <w:marLeft w:val="0"/>
                  <w:marRight w:val="0"/>
                  <w:marTop w:val="0"/>
                  <w:marBottom w:val="0"/>
                  <w:divBdr>
                    <w:top w:val="none" w:sz="0" w:space="0" w:color="auto"/>
                    <w:left w:val="none" w:sz="0" w:space="0" w:color="auto"/>
                    <w:bottom w:val="none" w:sz="0" w:space="0" w:color="auto"/>
                    <w:right w:val="none" w:sz="0" w:space="0" w:color="auto"/>
                  </w:divBdr>
                  <w:divsChild>
                    <w:div w:id="521168711">
                      <w:marLeft w:val="0"/>
                      <w:marRight w:val="0"/>
                      <w:marTop w:val="0"/>
                      <w:marBottom w:val="0"/>
                      <w:divBdr>
                        <w:top w:val="none" w:sz="0" w:space="0" w:color="auto"/>
                        <w:left w:val="none" w:sz="0" w:space="0" w:color="auto"/>
                        <w:bottom w:val="none" w:sz="0" w:space="0" w:color="auto"/>
                        <w:right w:val="none" w:sz="0" w:space="0" w:color="auto"/>
                      </w:divBdr>
                      <w:divsChild>
                        <w:div w:id="1803959765">
                          <w:marLeft w:val="0"/>
                          <w:marRight w:val="0"/>
                          <w:marTop w:val="0"/>
                          <w:marBottom w:val="0"/>
                          <w:divBdr>
                            <w:top w:val="none" w:sz="0" w:space="0" w:color="auto"/>
                            <w:left w:val="none" w:sz="0" w:space="0" w:color="auto"/>
                            <w:bottom w:val="none" w:sz="0" w:space="0" w:color="auto"/>
                            <w:right w:val="none" w:sz="0" w:space="0" w:color="auto"/>
                          </w:divBdr>
                          <w:divsChild>
                            <w:div w:id="194899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8445">
                      <w:marLeft w:val="0"/>
                      <w:marRight w:val="0"/>
                      <w:marTop w:val="0"/>
                      <w:marBottom w:val="0"/>
                      <w:divBdr>
                        <w:top w:val="none" w:sz="0" w:space="0" w:color="auto"/>
                        <w:left w:val="none" w:sz="0" w:space="0" w:color="auto"/>
                        <w:bottom w:val="none" w:sz="0" w:space="0" w:color="auto"/>
                        <w:right w:val="none" w:sz="0" w:space="0" w:color="auto"/>
                      </w:divBdr>
                      <w:divsChild>
                        <w:div w:id="650182842">
                          <w:marLeft w:val="0"/>
                          <w:marRight w:val="0"/>
                          <w:marTop w:val="0"/>
                          <w:marBottom w:val="0"/>
                          <w:divBdr>
                            <w:top w:val="none" w:sz="0" w:space="0" w:color="auto"/>
                            <w:left w:val="none" w:sz="0" w:space="0" w:color="auto"/>
                            <w:bottom w:val="none" w:sz="0" w:space="0" w:color="auto"/>
                            <w:right w:val="none" w:sz="0" w:space="0" w:color="auto"/>
                          </w:divBdr>
                        </w:div>
                        <w:div w:id="1102342651">
                          <w:marLeft w:val="0"/>
                          <w:marRight w:val="0"/>
                          <w:marTop w:val="0"/>
                          <w:marBottom w:val="0"/>
                          <w:divBdr>
                            <w:top w:val="none" w:sz="0" w:space="0" w:color="auto"/>
                            <w:left w:val="none" w:sz="0" w:space="0" w:color="auto"/>
                            <w:bottom w:val="none" w:sz="0" w:space="0" w:color="auto"/>
                            <w:right w:val="none" w:sz="0" w:space="0" w:color="auto"/>
                          </w:divBdr>
                        </w:div>
                      </w:divsChild>
                    </w:div>
                    <w:div w:id="1560090568">
                      <w:marLeft w:val="0"/>
                      <w:marRight w:val="0"/>
                      <w:marTop w:val="0"/>
                      <w:marBottom w:val="0"/>
                      <w:divBdr>
                        <w:top w:val="none" w:sz="0" w:space="0" w:color="auto"/>
                        <w:left w:val="none" w:sz="0" w:space="0" w:color="auto"/>
                        <w:bottom w:val="none" w:sz="0" w:space="0" w:color="auto"/>
                        <w:right w:val="none" w:sz="0" w:space="0" w:color="auto"/>
                      </w:divBdr>
                      <w:divsChild>
                        <w:div w:id="700210015">
                          <w:marLeft w:val="0"/>
                          <w:marRight w:val="0"/>
                          <w:marTop w:val="0"/>
                          <w:marBottom w:val="0"/>
                          <w:divBdr>
                            <w:top w:val="none" w:sz="0" w:space="0" w:color="auto"/>
                            <w:left w:val="none" w:sz="0" w:space="0" w:color="auto"/>
                            <w:bottom w:val="none" w:sz="0" w:space="0" w:color="auto"/>
                            <w:right w:val="none" w:sz="0" w:space="0" w:color="auto"/>
                          </w:divBdr>
                        </w:div>
                      </w:divsChild>
                    </w:div>
                    <w:div w:id="78674023">
                      <w:marLeft w:val="0"/>
                      <w:marRight w:val="0"/>
                      <w:marTop w:val="0"/>
                      <w:marBottom w:val="0"/>
                      <w:divBdr>
                        <w:top w:val="none" w:sz="0" w:space="0" w:color="auto"/>
                        <w:left w:val="none" w:sz="0" w:space="0" w:color="auto"/>
                        <w:bottom w:val="none" w:sz="0" w:space="0" w:color="auto"/>
                        <w:right w:val="none" w:sz="0" w:space="0" w:color="auto"/>
                      </w:divBdr>
                    </w:div>
                    <w:div w:id="1975787302">
                      <w:marLeft w:val="0"/>
                      <w:marRight w:val="0"/>
                      <w:marTop w:val="0"/>
                      <w:marBottom w:val="0"/>
                      <w:divBdr>
                        <w:top w:val="none" w:sz="0" w:space="0" w:color="auto"/>
                        <w:left w:val="none" w:sz="0" w:space="0" w:color="auto"/>
                        <w:bottom w:val="none" w:sz="0" w:space="0" w:color="auto"/>
                        <w:right w:val="none" w:sz="0" w:space="0" w:color="auto"/>
                      </w:divBdr>
                    </w:div>
                    <w:div w:id="1566526751">
                      <w:marLeft w:val="0"/>
                      <w:marRight w:val="0"/>
                      <w:marTop w:val="0"/>
                      <w:marBottom w:val="0"/>
                      <w:divBdr>
                        <w:top w:val="none" w:sz="0" w:space="0" w:color="auto"/>
                        <w:left w:val="none" w:sz="0" w:space="0" w:color="auto"/>
                        <w:bottom w:val="none" w:sz="0" w:space="0" w:color="auto"/>
                        <w:right w:val="none" w:sz="0" w:space="0" w:color="auto"/>
                      </w:divBdr>
                      <w:divsChild>
                        <w:div w:id="981157525">
                          <w:marLeft w:val="0"/>
                          <w:marRight w:val="0"/>
                          <w:marTop w:val="0"/>
                          <w:marBottom w:val="0"/>
                          <w:divBdr>
                            <w:top w:val="none" w:sz="0" w:space="0" w:color="auto"/>
                            <w:left w:val="none" w:sz="0" w:space="0" w:color="auto"/>
                            <w:bottom w:val="none" w:sz="0" w:space="0" w:color="auto"/>
                            <w:right w:val="none" w:sz="0" w:space="0" w:color="auto"/>
                          </w:divBdr>
                          <w:divsChild>
                            <w:div w:id="8120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969970">
                      <w:marLeft w:val="0"/>
                      <w:marRight w:val="0"/>
                      <w:marTop w:val="0"/>
                      <w:marBottom w:val="0"/>
                      <w:divBdr>
                        <w:top w:val="none" w:sz="0" w:space="0" w:color="auto"/>
                        <w:left w:val="none" w:sz="0" w:space="0" w:color="auto"/>
                        <w:bottom w:val="none" w:sz="0" w:space="0" w:color="auto"/>
                        <w:right w:val="none" w:sz="0" w:space="0" w:color="auto"/>
                      </w:divBdr>
                      <w:divsChild>
                        <w:div w:id="1172065511">
                          <w:marLeft w:val="0"/>
                          <w:marRight w:val="0"/>
                          <w:marTop w:val="0"/>
                          <w:marBottom w:val="0"/>
                          <w:divBdr>
                            <w:top w:val="none" w:sz="0" w:space="0" w:color="auto"/>
                            <w:left w:val="none" w:sz="0" w:space="0" w:color="auto"/>
                            <w:bottom w:val="none" w:sz="0" w:space="0" w:color="auto"/>
                            <w:right w:val="none" w:sz="0" w:space="0" w:color="auto"/>
                          </w:divBdr>
                          <w:divsChild>
                            <w:div w:id="413212259">
                              <w:marLeft w:val="0"/>
                              <w:marRight w:val="0"/>
                              <w:marTop w:val="0"/>
                              <w:marBottom w:val="0"/>
                              <w:divBdr>
                                <w:top w:val="none" w:sz="0" w:space="0" w:color="auto"/>
                                <w:left w:val="none" w:sz="0" w:space="0" w:color="auto"/>
                                <w:bottom w:val="none" w:sz="0" w:space="0" w:color="auto"/>
                                <w:right w:val="none" w:sz="0" w:space="0" w:color="auto"/>
                              </w:divBdr>
                              <w:divsChild>
                                <w:div w:id="1265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6620">
                      <w:marLeft w:val="0"/>
                      <w:marRight w:val="0"/>
                      <w:marTop w:val="0"/>
                      <w:marBottom w:val="0"/>
                      <w:divBdr>
                        <w:top w:val="none" w:sz="0" w:space="0" w:color="auto"/>
                        <w:left w:val="none" w:sz="0" w:space="0" w:color="auto"/>
                        <w:bottom w:val="none" w:sz="0" w:space="0" w:color="auto"/>
                        <w:right w:val="none" w:sz="0" w:space="0" w:color="auto"/>
                      </w:divBdr>
                      <w:divsChild>
                        <w:div w:id="1070351725">
                          <w:marLeft w:val="0"/>
                          <w:marRight w:val="0"/>
                          <w:marTop w:val="0"/>
                          <w:marBottom w:val="0"/>
                          <w:divBdr>
                            <w:top w:val="none" w:sz="0" w:space="0" w:color="auto"/>
                            <w:left w:val="none" w:sz="0" w:space="0" w:color="auto"/>
                            <w:bottom w:val="none" w:sz="0" w:space="0" w:color="auto"/>
                            <w:right w:val="none" w:sz="0" w:space="0" w:color="auto"/>
                          </w:divBdr>
                          <w:divsChild>
                            <w:div w:id="1439716406">
                              <w:marLeft w:val="0"/>
                              <w:marRight w:val="0"/>
                              <w:marTop w:val="0"/>
                              <w:marBottom w:val="0"/>
                              <w:divBdr>
                                <w:top w:val="none" w:sz="0" w:space="0" w:color="auto"/>
                                <w:left w:val="none" w:sz="0" w:space="0" w:color="auto"/>
                                <w:bottom w:val="none" w:sz="0" w:space="0" w:color="auto"/>
                                <w:right w:val="none" w:sz="0" w:space="0" w:color="auto"/>
                              </w:divBdr>
                              <w:divsChild>
                                <w:div w:id="58858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28758">
                      <w:marLeft w:val="0"/>
                      <w:marRight w:val="0"/>
                      <w:marTop w:val="0"/>
                      <w:marBottom w:val="0"/>
                      <w:divBdr>
                        <w:top w:val="none" w:sz="0" w:space="0" w:color="auto"/>
                        <w:left w:val="none" w:sz="0" w:space="0" w:color="auto"/>
                        <w:bottom w:val="none" w:sz="0" w:space="0" w:color="auto"/>
                        <w:right w:val="none" w:sz="0" w:space="0" w:color="auto"/>
                      </w:divBdr>
                      <w:divsChild>
                        <w:div w:id="520051434">
                          <w:marLeft w:val="0"/>
                          <w:marRight w:val="0"/>
                          <w:marTop w:val="0"/>
                          <w:marBottom w:val="0"/>
                          <w:divBdr>
                            <w:top w:val="none" w:sz="0" w:space="0" w:color="auto"/>
                            <w:left w:val="none" w:sz="0" w:space="0" w:color="auto"/>
                            <w:bottom w:val="none" w:sz="0" w:space="0" w:color="auto"/>
                            <w:right w:val="none" w:sz="0" w:space="0" w:color="auto"/>
                          </w:divBdr>
                          <w:divsChild>
                            <w:div w:id="720860202">
                              <w:marLeft w:val="0"/>
                              <w:marRight w:val="0"/>
                              <w:marTop w:val="0"/>
                              <w:marBottom w:val="0"/>
                              <w:divBdr>
                                <w:top w:val="none" w:sz="0" w:space="0" w:color="auto"/>
                                <w:left w:val="none" w:sz="0" w:space="0" w:color="auto"/>
                                <w:bottom w:val="none" w:sz="0" w:space="0" w:color="auto"/>
                                <w:right w:val="none" w:sz="0" w:space="0" w:color="auto"/>
                              </w:divBdr>
                              <w:divsChild>
                                <w:div w:id="18574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0845805">
      <w:bodyDiv w:val="1"/>
      <w:marLeft w:val="0"/>
      <w:marRight w:val="0"/>
      <w:marTop w:val="0"/>
      <w:marBottom w:val="0"/>
      <w:divBdr>
        <w:top w:val="none" w:sz="0" w:space="0" w:color="auto"/>
        <w:left w:val="none" w:sz="0" w:space="0" w:color="auto"/>
        <w:bottom w:val="none" w:sz="0" w:space="0" w:color="auto"/>
        <w:right w:val="none" w:sz="0" w:space="0" w:color="auto"/>
      </w:divBdr>
    </w:div>
    <w:div w:id="1680153984">
      <w:bodyDiv w:val="1"/>
      <w:marLeft w:val="0"/>
      <w:marRight w:val="0"/>
      <w:marTop w:val="0"/>
      <w:marBottom w:val="0"/>
      <w:divBdr>
        <w:top w:val="none" w:sz="0" w:space="0" w:color="auto"/>
        <w:left w:val="none" w:sz="0" w:space="0" w:color="auto"/>
        <w:bottom w:val="none" w:sz="0" w:space="0" w:color="auto"/>
        <w:right w:val="none" w:sz="0" w:space="0" w:color="auto"/>
      </w:divBdr>
      <w:divsChild>
        <w:div w:id="210830416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275174">
              <w:marLeft w:val="251"/>
              <w:marRight w:val="0"/>
              <w:marTop w:val="0"/>
              <w:marBottom w:val="0"/>
              <w:divBdr>
                <w:top w:val="dotted" w:sz="6" w:space="0" w:color="FEFEFE"/>
                <w:left w:val="dotted" w:sz="6" w:space="13" w:color="FEFEFE"/>
                <w:bottom w:val="dotted" w:sz="6" w:space="0" w:color="FEFEFE"/>
                <w:right w:val="dotted" w:sz="6" w:space="0" w:color="FEFEFE"/>
              </w:divBdr>
            </w:div>
            <w:div w:id="431439280">
              <w:marLeft w:val="251"/>
              <w:marRight w:val="0"/>
              <w:marTop w:val="0"/>
              <w:marBottom w:val="0"/>
              <w:divBdr>
                <w:top w:val="dotted" w:sz="6" w:space="0" w:color="FEFEFE"/>
                <w:left w:val="dotted" w:sz="6" w:space="13" w:color="FEFEFE"/>
                <w:bottom w:val="dotted" w:sz="6" w:space="0" w:color="FEFEFE"/>
                <w:right w:val="dotted" w:sz="6" w:space="0" w:color="FEFEFE"/>
              </w:divBdr>
            </w:div>
            <w:div w:id="58453245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06548376">
          <w:marLeft w:val="72"/>
          <w:marRight w:val="72"/>
          <w:marTop w:val="72"/>
          <w:marBottom w:val="72"/>
          <w:divBdr>
            <w:top w:val="dotted" w:sz="6" w:space="0" w:color="FEFEFE"/>
            <w:left w:val="dotted" w:sz="6" w:space="0" w:color="FEFEFE"/>
            <w:bottom w:val="dotted" w:sz="6" w:space="0" w:color="FEFEFE"/>
            <w:right w:val="dotted" w:sz="6" w:space="0" w:color="FEFEFE"/>
          </w:divBdr>
          <w:divsChild>
            <w:div w:id="1548223364">
              <w:marLeft w:val="251"/>
              <w:marRight w:val="0"/>
              <w:marTop w:val="0"/>
              <w:marBottom w:val="0"/>
              <w:divBdr>
                <w:top w:val="dotted" w:sz="6" w:space="0" w:color="FEFEFE"/>
                <w:left w:val="dotted" w:sz="6" w:space="13" w:color="FEFEFE"/>
                <w:bottom w:val="dotted" w:sz="6" w:space="0" w:color="FEFEFE"/>
                <w:right w:val="dotted" w:sz="6" w:space="0" w:color="FEFEFE"/>
              </w:divBdr>
            </w:div>
            <w:div w:id="1656034744">
              <w:marLeft w:val="251"/>
              <w:marRight w:val="0"/>
              <w:marTop w:val="0"/>
              <w:marBottom w:val="0"/>
              <w:divBdr>
                <w:top w:val="dotted" w:sz="6" w:space="0" w:color="FEFEFE"/>
                <w:left w:val="dotted" w:sz="6" w:space="13" w:color="FEFEFE"/>
                <w:bottom w:val="dotted" w:sz="6" w:space="0" w:color="FEFEFE"/>
                <w:right w:val="dotted" w:sz="6" w:space="0" w:color="FEFEFE"/>
              </w:divBdr>
            </w:div>
            <w:div w:id="1180972669">
              <w:marLeft w:val="251"/>
              <w:marRight w:val="0"/>
              <w:marTop w:val="0"/>
              <w:marBottom w:val="0"/>
              <w:divBdr>
                <w:top w:val="dotted" w:sz="6" w:space="0" w:color="FEFEFE"/>
                <w:left w:val="dotted" w:sz="6" w:space="13" w:color="FEFEFE"/>
                <w:bottom w:val="dotted" w:sz="6" w:space="0" w:color="FEFEFE"/>
                <w:right w:val="dotted" w:sz="6" w:space="0" w:color="FEFEFE"/>
              </w:divBdr>
            </w:div>
            <w:div w:id="188640511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35394581">
          <w:marLeft w:val="72"/>
          <w:marRight w:val="72"/>
          <w:marTop w:val="72"/>
          <w:marBottom w:val="72"/>
          <w:divBdr>
            <w:top w:val="dotted" w:sz="6" w:space="0" w:color="FEFEFE"/>
            <w:left w:val="dotted" w:sz="6" w:space="0" w:color="FEFEFE"/>
            <w:bottom w:val="dotted" w:sz="6" w:space="0" w:color="FEFEFE"/>
            <w:right w:val="dotted" w:sz="6" w:space="0" w:color="FEFEFE"/>
          </w:divBdr>
          <w:divsChild>
            <w:div w:id="743458040">
              <w:marLeft w:val="251"/>
              <w:marRight w:val="0"/>
              <w:marTop w:val="0"/>
              <w:marBottom w:val="0"/>
              <w:divBdr>
                <w:top w:val="dotted" w:sz="6" w:space="0" w:color="FEFEFE"/>
                <w:left w:val="dotted" w:sz="6" w:space="13" w:color="FEFEFE"/>
                <w:bottom w:val="dotted" w:sz="6" w:space="0" w:color="FEFEFE"/>
                <w:right w:val="dotted" w:sz="6" w:space="0" w:color="FEFEFE"/>
              </w:divBdr>
            </w:div>
            <w:div w:id="41557781">
              <w:marLeft w:val="251"/>
              <w:marRight w:val="0"/>
              <w:marTop w:val="0"/>
              <w:marBottom w:val="0"/>
              <w:divBdr>
                <w:top w:val="dotted" w:sz="6" w:space="0" w:color="FEFEFE"/>
                <w:left w:val="dotted" w:sz="6" w:space="13" w:color="FEFEFE"/>
                <w:bottom w:val="dotted" w:sz="6" w:space="0" w:color="FEFEFE"/>
                <w:right w:val="dotted" w:sz="6" w:space="0" w:color="FEFEFE"/>
              </w:divBdr>
            </w:div>
            <w:div w:id="14733386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52825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224293150">
              <w:marLeft w:val="251"/>
              <w:marRight w:val="0"/>
              <w:marTop w:val="0"/>
              <w:marBottom w:val="0"/>
              <w:divBdr>
                <w:top w:val="dotted" w:sz="6" w:space="0" w:color="FEFEFE"/>
                <w:left w:val="dotted" w:sz="6" w:space="13" w:color="FEFEFE"/>
                <w:bottom w:val="dotted" w:sz="6" w:space="0" w:color="FEFEFE"/>
                <w:right w:val="dotted" w:sz="6" w:space="0" w:color="FEFEFE"/>
              </w:divBdr>
              <w:divsChild>
                <w:div w:id="2093771090">
                  <w:marLeft w:val="251"/>
                  <w:marRight w:val="0"/>
                  <w:marTop w:val="0"/>
                  <w:marBottom w:val="0"/>
                  <w:divBdr>
                    <w:top w:val="dotted" w:sz="6" w:space="0" w:color="FEFEFE"/>
                    <w:left w:val="dotted" w:sz="6" w:space="13" w:color="FEFEFE"/>
                    <w:bottom w:val="dotted" w:sz="6" w:space="0" w:color="FEFEFE"/>
                    <w:right w:val="dotted" w:sz="6" w:space="0" w:color="FEFEFE"/>
                  </w:divBdr>
                </w:div>
                <w:div w:id="160003200">
                  <w:marLeft w:val="251"/>
                  <w:marRight w:val="0"/>
                  <w:marTop w:val="0"/>
                  <w:marBottom w:val="0"/>
                  <w:divBdr>
                    <w:top w:val="dotted" w:sz="6" w:space="0" w:color="FEFEFE"/>
                    <w:left w:val="dotted" w:sz="6" w:space="13" w:color="FEFEFE"/>
                    <w:bottom w:val="dotted" w:sz="6" w:space="0" w:color="FEFEFE"/>
                    <w:right w:val="dotted" w:sz="6" w:space="0" w:color="FEFEFE"/>
                  </w:divBdr>
                </w:div>
                <w:div w:id="121655427">
                  <w:marLeft w:val="251"/>
                  <w:marRight w:val="0"/>
                  <w:marTop w:val="0"/>
                  <w:marBottom w:val="0"/>
                  <w:divBdr>
                    <w:top w:val="dotted" w:sz="6" w:space="0" w:color="FEFEFE"/>
                    <w:left w:val="dotted" w:sz="6" w:space="13" w:color="FEFEFE"/>
                    <w:bottom w:val="dotted" w:sz="6" w:space="0" w:color="FEFEFE"/>
                    <w:right w:val="dotted" w:sz="6" w:space="0" w:color="FEFEFE"/>
                  </w:divBdr>
                </w:div>
                <w:div w:id="1398820785">
                  <w:marLeft w:val="251"/>
                  <w:marRight w:val="0"/>
                  <w:marTop w:val="0"/>
                  <w:marBottom w:val="0"/>
                  <w:divBdr>
                    <w:top w:val="dotted" w:sz="6" w:space="0" w:color="FEFEFE"/>
                    <w:left w:val="dotted" w:sz="6" w:space="13" w:color="FEFEFE"/>
                    <w:bottom w:val="dotted" w:sz="6" w:space="0" w:color="FEFEFE"/>
                    <w:right w:val="dotted" w:sz="6" w:space="0" w:color="FEFEFE"/>
                  </w:divBdr>
                </w:div>
                <w:div w:id="1381594409">
                  <w:marLeft w:val="251"/>
                  <w:marRight w:val="0"/>
                  <w:marTop w:val="0"/>
                  <w:marBottom w:val="0"/>
                  <w:divBdr>
                    <w:top w:val="dotted" w:sz="6" w:space="0" w:color="FEFEFE"/>
                    <w:left w:val="dotted" w:sz="6" w:space="13" w:color="FEFEFE"/>
                    <w:bottom w:val="dotted" w:sz="6" w:space="0" w:color="FEFEFE"/>
                    <w:right w:val="dotted" w:sz="6" w:space="0" w:color="FEFEFE"/>
                  </w:divBdr>
                </w:div>
                <w:div w:id="1137185419">
                  <w:marLeft w:val="251"/>
                  <w:marRight w:val="0"/>
                  <w:marTop w:val="0"/>
                  <w:marBottom w:val="0"/>
                  <w:divBdr>
                    <w:top w:val="dotted" w:sz="6" w:space="0" w:color="FEFEFE"/>
                    <w:left w:val="dotted" w:sz="6" w:space="13" w:color="FEFEFE"/>
                    <w:bottom w:val="dotted" w:sz="6" w:space="0" w:color="FEFEFE"/>
                    <w:right w:val="dotted" w:sz="6" w:space="0" w:color="FEFEFE"/>
                  </w:divBdr>
                </w:div>
                <w:div w:id="2118326641">
                  <w:marLeft w:val="251"/>
                  <w:marRight w:val="0"/>
                  <w:marTop w:val="0"/>
                  <w:marBottom w:val="0"/>
                  <w:divBdr>
                    <w:top w:val="dotted" w:sz="6" w:space="0" w:color="FEFEFE"/>
                    <w:left w:val="dotted" w:sz="6" w:space="13" w:color="FEFEFE"/>
                    <w:bottom w:val="dotted" w:sz="6" w:space="0" w:color="FEFEFE"/>
                    <w:right w:val="dotted" w:sz="6" w:space="0" w:color="FEFEFE"/>
                  </w:divBdr>
                </w:div>
                <w:div w:id="129053286">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662899977">
              <w:marLeft w:val="251"/>
              <w:marRight w:val="0"/>
              <w:marTop w:val="0"/>
              <w:marBottom w:val="0"/>
              <w:divBdr>
                <w:top w:val="dotted" w:sz="6" w:space="0" w:color="FEFEFE"/>
                <w:left w:val="dotted" w:sz="6" w:space="13" w:color="FEFEFE"/>
                <w:bottom w:val="dotted" w:sz="6" w:space="0" w:color="FEFEFE"/>
                <w:right w:val="dotted" w:sz="6" w:space="0" w:color="FEFEFE"/>
              </w:divBdr>
            </w:div>
            <w:div w:id="526991850">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 w:id="1809204719">
      <w:bodyDiv w:val="1"/>
      <w:marLeft w:val="0"/>
      <w:marRight w:val="0"/>
      <w:marTop w:val="0"/>
      <w:marBottom w:val="0"/>
      <w:divBdr>
        <w:top w:val="none" w:sz="0" w:space="0" w:color="auto"/>
        <w:left w:val="none" w:sz="0" w:space="0" w:color="auto"/>
        <w:bottom w:val="none" w:sz="0" w:space="0" w:color="auto"/>
        <w:right w:val="none" w:sz="0" w:space="0" w:color="auto"/>
      </w:divBdr>
    </w:div>
    <w:div w:id="1820071053">
      <w:bodyDiv w:val="1"/>
      <w:marLeft w:val="0"/>
      <w:marRight w:val="0"/>
      <w:marTop w:val="0"/>
      <w:marBottom w:val="0"/>
      <w:divBdr>
        <w:top w:val="none" w:sz="0" w:space="0" w:color="auto"/>
        <w:left w:val="none" w:sz="0" w:space="0" w:color="auto"/>
        <w:bottom w:val="none" w:sz="0" w:space="0" w:color="auto"/>
        <w:right w:val="none" w:sz="0" w:space="0" w:color="auto"/>
      </w:divBdr>
      <w:divsChild>
        <w:div w:id="1389524522">
          <w:marLeft w:val="0"/>
          <w:marRight w:val="0"/>
          <w:marTop w:val="0"/>
          <w:marBottom w:val="0"/>
          <w:divBdr>
            <w:top w:val="none" w:sz="0" w:space="0" w:color="auto"/>
            <w:left w:val="none" w:sz="0" w:space="0" w:color="auto"/>
            <w:bottom w:val="none" w:sz="0" w:space="0" w:color="auto"/>
            <w:right w:val="none" w:sz="0" w:space="0" w:color="auto"/>
          </w:divBdr>
        </w:div>
        <w:div w:id="1359087674">
          <w:marLeft w:val="0"/>
          <w:marRight w:val="0"/>
          <w:marTop w:val="0"/>
          <w:marBottom w:val="0"/>
          <w:divBdr>
            <w:top w:val="none" w:sz="0" w:space="0" w:color="auto"/>
            <w:left w:val="none" w:sz="0" w:space="0" w:color="auto"/>
            <w:bottom w:val="none" w:sz="0" w:space="0" w:color="auto"/>
            <w:right w:val="none" w:sz="0" w:space="0" w:color="auto"/>
          </w:divBdr>
        </w:div>
        <w:div w:id="689718866">
          <w:marLeft w:val="0"/>
          <w:marRight w:val="0"/>
          <w:marTop w:val="0"/>
          <w:marBottom w:val="0"/>
          <w:divBdr>
            <w:top w:val="none" w:sz="0" w:space="0" w:color="auto"/>
            <w:left w:val="none" w:sz="0" w:space="0" w:color="auto"/>
            <w:bottom w:val="none" w:sz="0" w:space="0" w:color="auto"/>
            <w:right w:val="none" w:sz="0" w:space="0" w:color="auto"/>
          </w:divBdr>
        </w:div>
        <w:div w:id="1656488945">
          <w:marLeft w:val="0"/>
          <w:marRight w:val="0"/>
          <w:marTop w:val="0"/>
          <w:marBottom w:val="0"/>
          <w:divBdr>
            <w:top w:val="none" w:sz="0" w:space="0" w:color="auto"/>
            <w:left w:val="none" w:sz="0" w:space="0" w:color="auto"/>
            <w:bottom w:val="none" w:sz="0" w:space="0" w:color="auto"/>
            <w:right w:val="none" w:sz="0" w:space="0" w:color="auto"/>
          </w:divBdr>
        </w:div>
        <w:div w:id="1243106621">
          <w:marLeft w:val="0"/>
          <w:marRight w:val="0"/>
          <w:marTop w:val="0"/>
          <w:marBottom w:val="0"/>
          <w:divBdr>
            <w:top w:val="none" w:sz="0" w:space="0" w:color="auto"/>
            <w:left w:val="none" w:sz="0" w:space="0" w:color="auto"/>
            <w:bottom w:val="none" w:sz="0" w:space="0" w:color="auto"/>
            <w:right w:val="none" w:sz="0" w:space="0" w:color="auto"/>
          </w:divBdr>
        </w:div>
        <w:div w:id="1197625595">
          <w:marLeft w:val="0"/>
          <w:marRight w:val="0"/>
          <w:marTop w:val="0"/>
          <w:marBottom w:val="0"/>
          <w:divBdr>
            <w:top w:val="none" w:sz="0" w:space="0" w:color="auto"/>
            <w:left w:val="none" w:sz="0" w:space="0" w:color="auto"/>
            <w:bottom w:val="none" w:sz="0" w:space="0" w:color="auto"/>
            <w:right w:val="none" w:sz="0" w:space="0" w:color="auto"/>
          </w:divBdr>
        </w:div>
        <w:div w:id="1567639860">
          <w:marLeft w:val="0"/>
          <w:marRight w:val="0"/>
          <w:marTop w:val="0"/>
          <w:marBottom w:val="0"/>
          <w:divBdr>
            <w:top w:val="none" w:sz="0" w:space="0" w:color="auto"/>
            <w:left w:val="none" w:sz="0" w:space="0" w:color="auto"/>
            <w:bottom w:val="none" w:sz="0" w:space="0" w:color="auto"/>
            <w:right w:val="none" w:sz="0" w:space="0" w:color="auto"/>
          </w:divBdr>
        </w:div>
        <w:div w:id="1636251613">
          <w:marLeft w:val="0"/>
          <w:marRight w:val="0"/>
          <w:marTop w:val="0"/>
          <w:marBottom w:val="0"/>
          <w:divBdr>
            <w:top w:val="none" w:sz="0" w:space="0" w:color="auto"/>
            <w:left w:val="none" w:sz="0" w:space="0" w:color="auto"/>
            <w:bottom w:val="none" w:sz="0" w:space="0" w:color="auto"/>
            <w:right w:val="none" w:sz="0" w:space="0" w:color="auto"/>
          </w:divBdr>
        </w:div>
        <w:div w:id="544874163">
          <w:marLeft w:val="0"/>
          <w:marRight w:val="0"/>
          <w:marTop w:val="0"/>
          <w:marBottom w:val="0"/>
          <w:divBdr>
            <w:top w:val="none" w:sz="0" w:space="0" w:color="auto"/>
            <w:left w:val="none" w:sz="0" w:space="0" w:color="auto"/>
            <w:bottom w:val="none" w:sz="0" w:space="0" w:color="auto"/>
            <w:right w:val="none" w:sz="0" w:space="0" w:color="auto"/>
          </w:divBdr>
        </w:div>
        <w:div w:id="1390304675">
          <w:marLeft w:val="0"/>
          <w:marRight w:val="0"/>
          <w:marTop w:val="0"/>
          <w:marBottom w:val="0"/>
          <w:divBdr>
            <w:top w:val="none" w:sz="0" w:space="0" w:color="auto"/>
            <w:left w:val="none" w:sz="0" w:space="0" w:color="auto"/>
            <w:bottom w:val="none" w:sz="0" w:space="0" w:color="auto"/>
            <w:right w:val="none" w:sz="0" w:space="0" w:color="auto"/>
          </w:divBdr>
        </w:div>
      </w:divsChild>
    </w:div>
    <w:div w:id="1864055452">
      <w:bodyDiv w:val="1"/>
      <w:marLeft w:val="0"/>
      <w:marRight w:val="0"/>
      <w:marTop w:val="0"/>
      <w:marBottom w:val="0"/>
      <w:divBdr>
        <w:top w:val="none" w:sz="0" w:space="0" w:color="auto"/>
        <w:left w:val="none" w:sz="0" w:space="0" w:color="auto"/>
        <w:bottom w:val="none" w:sz="0" w:space="0" w:color="auto"/>
        <w:right w:val="none" w:sz="0" w:space="0" w:color="auto"/>
      </w:divBdr>
    </w:div>
    <w:div w:id="1876190166">
      <w:bodyDiv w:val="1"/>
      <w:marLeft w:val="0"/>
      <w:marRight w:val="0"/>
      <w:marTop w:val="0"/>
      <w:marBottom w:val="0"/>
      <w:divBdr>
        <w:top w:val="none" w:sz="0" w:space="0" w:color="auto"/>
        <w:left w:val="none" w:sz="0" w:space="0" w:color="auto"/>
        <w:bottom w:val="none" w:sz="0" w:space="0" w:color="auto"/>
        <w:right w:val="none" w:sz="0" w:space="0" w:color="auto"/>
      </w:divBdr>
      <w:divsChild>
        <w:div w:id="52779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241672798">
              <w:marLeft w:val="251"/>
              <w:marRight w:val="0"/>
              <w:marTop w:val="0"/>
              <w:marBottom w:val="0"/>
              <w:divBdr>
                <w:top w:val="dotted" w:sz="6" w:space="0" w:color="FEFEFE"/>
                <w:left w:val="dotted" w:sz="6" w:space="13" w:color="FEFEFE"/>
                <w:bottom w:val="dotted" w:sz="6" w:space="0" w:color="FEFEFE"/>
                <w:right w:val="dotted" w:sz="6" w:space="0" w:color="FEFEFE"/>
              </w:divBdr>
            </w:div>
            <w:div w:id="2001426963">
              <w:marLeft w:val="251"/>
              <w:marRight w:val="0"/>
              <w:marTop w:val="0"/>
              <w:marBottom w:val="0"/>
              <w:divBdr>
                <w:top w:val="dotted" w:sz="6" w:space="0" w:color="FEFEFE"/>
                <w:left w:val="dotted" w:sz="6" w:space="13" w:color="FEFEFE"/>
                <w:bottom w:val="dotted" w:sz="6" w:space="0" w:color="FEFEFE"/>
                <w:right w:val="dotted" w:sz="6" w:space="0" w:color="FEFEFE"/>
              </w:divBdr>
            </w:div>
            <w:div w:id="60904436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38826461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4795894">
              <w:marLeft w:val="251"/>
              <w:marRight w:val="0"/>
              <w:marTop w:val="0"/>
              <w:marBottom w:val="0"/>
              <w:divBdr>
                <w:top w:val="dotted" w:sz="6" w:space="0" w:color="FEFEFE"/>
                <w:left w:val="dotted" w:sz="6" w:space="13" w:color="FEFEFE"/>
                <w:bottom w:val="dotted" w:sz="6" w:space="0" w:color="FEFEFE"/>
                <w:right w:val="dotted" w:sz="6" w:space="0" w:color="FEFEFE"/>
              </w:divBdr>
            </w:div>
            <w:div w:id="124846799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342899365">
          <w:marLeft w:val="72"/>
          <w:marRight w:val="72"/>
          <w:marTop w:val="72"/>
          <w:marBottom w:val="72"/>
          <w:divBdr>
            <w:top w:val="dotted" w:sz="6" w:space="0" w:color="FEFEFE"/>
            <w:left w:val="dotted" w:sz="6" w:space="0" w:color="FEFEFE"/>
            <w:bottom w:val="dotted" w:sz="6" w:space="0" w:color="FEFEFE"/>
            <w:right w:val="dotted" w:sz="6" w:space="0" w:color="FEFEFE"/>
          </w:divBdr>
        </w:div>
        <w:div w:id="209001590">
          <w:marLeft w:val="72"/>
          <w:marRight w:val="72"/>
          <w:marTop w:val="72"/>
          <w:marBottom w:val="72"/>
          <w:divBdr>
            <w:top w:val="dotted" w:sz="6" w:space="0" w:color="FEFEFE"/>
            <w:left w:val="dotted" w:sz="6" w:space="0" w:color="FEFEFE"/>
            <w:bottom w:val="dotted" w:sz="6" w:space="0" w:color="FEFEFE"/>
            <w:right w:val="dotted" w:sz="6" w:space="0" w:color="FEFEFE"/>
          </w:divBdr>
          <w:divsChild>
            <w:div w:id="1745564185">
              <w:marLeft w:val="251"/>
              <w:marRight w:val="0"/>
              <w:marTop w:val="0"/>
              <w:marBottom w:val="0"/>
              <w:divBdr>
                <w:top w:val="dotted" w:sz="6" w:space="0" w:color="FEFEFE"/>
                <w:left w:val="dotted" w:sz="6" w:space="13" w:color="FEFEFE"/>
                <w:bottom w:val="dotted" w:sz="6" w:space="0" w:color="FEFEFE"/>
                <w:right w:val="dotted" w:sz="6" w:space="0" w:color="FEFEFE"/>
              </w:divBdr>
              <w:divsChild>
                <w:div w:id="76279893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sChild>
        </w:div>
      </w:divsChild>
    </w:div>
    <w:div w:id="2019886395">
      <w:bodyDiv w:val="1"/>
      <w:marLeft w:val="0"/>
      <w:marRight w:val="0"/>
      <w:marTop w:val="0"/>
      <w:marBottom w:val="0"/>
      <w:divBdr>
        <w:top w:val="none" w:sz="0" w:space="0" w:color="auto"/>
        <w:left w:val="none" w:sz="0" w:space="0" w:color="auto"/>
        <w:bottom w:val="none" w:sz="0" w:space="0" w:color="auto"/>
        <w:right w:val="none" w:sz="0" w:space="0" w:color="auto"/>
      </w:divBdr>
      <w:divsChild>
        <w:div w:id="748886632">
          <w:marLeft w:val="72"/>
          <w:marRight w:val="72"/>
          <w:marTop w:val="72"/>
          <w:marBottom w:val="72"/>
          <w:divBdr>
            <w:top w:val="dotted" w:sz="6" w:space="0" w:color="FEFEFE"/>
            <w:left w:val="dotted" w:sz="6" w:space="0" w:color="FEFEFE"/>
            <w:bottom w:val="dotted" w:sz="6" w:space="0" w:color="FEFEFE"/>
            <w:right w:val="dotted" w:sz="6" w:space="0" w:color="FEFEFE"/>
          </w:divBdr>
          <w:divsChild>
            <w:div w:id="298730701">
              <w:marLeft w:val="251"/>
              <w:marRight w:val="0"/>
              <w:marTop w:val="0"/>
              <w:marBottom w:val="0"/>
              <w:divBdr>
                <w:top w:val="dotted" w:sz="6" w:space="0" w:color="FEFEFE"/>
                <w:left w:val="dotted" w:sz="6" w:space="13" w:color="FEFEFE"/>
                <w:bottom w:val="dotted" w:sz="6" w:space="0" w:color="FEFEFE"/>
                <w:right w:val="dotted" w:sz="6" w:space="0" w:color="FEFEFE"/>
              </w:divBdr>
            </w:div>
            <w:div w:id="460998451">
              <w:marLeft w:val="251"/>
              <w:marRight w:val="0"/>
              <w:marTop w:val="0"/>
              <w:marBottom w:val="0"/>
              <w:divBdr>
                <w:top w:val="dotted" w:sz="6" w:space="0" w:color="FEFEFE"/>
                <w:left w:val="dotted" w:sz="6" w:space="13" w:color="FEFEFE"/>
                <w:bottom w:val="dotted" w:sz="6" w:space="0" w:color="FEFEFE"/>
                <w:right w:val="dotted" w:sz="6" w:space="0" w:color="FEFEFE"/>
              </w:divBdr>
            </w:div>
            <w:div w:id="445589148">
              <w:marLeft w:val="251"/>
              <w:marRight w:val="0"/>
              <w:marTop w:val="0"/>
              <w:marBottom w:val="0"/>
              <w:divBdr>
                <w:top w:val="dotted" w:sz="6" w:space="0" w:color="FEFEFE"/>
                <w:left w:val="dotted" w:sz="6" w:space="13" w:color="FEFEFE"/>
                <w:bottom w:val="dotted" w:sz="6" w:space="0" w:color="FEFEFE"/>
                <w:right w:val="dotted" w:sz="6" w:space="0" w:color="FEFEFE"/>
              </w:divBdr>
            </w:div>
            <w:div w:id="901595623">
              <w:marLeft w:val="251"/>
              <w:marRight w:val="0"/>
              <w:marTop w:val="0"/>
              <w:marBottom w:val="0"/>
              <w:divBdr>
                <w:top w:val="dotted" w:sz="6" w:space="0" w:color="FEFEFE"/>
                <w:left w:val="dotted" w:sz="6" w:space="13" w:color="FEFEFE"/>
                <w:bottom w:val="dotted" w:sz="6" w:space="0" w:color="FEFEFE"/>
                <w:right w:val="dotted" w:sz="6" w:space="0" w:color="FEFEFE"/>
              </w:divBdr>
            </w:div>
            <w:div w:id="116328064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7279938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35697928">
              <w:marLeft w:val="251"/>
              <w:marRight w:val="0"/>
              <w:marTop w:val="0"/>
              <w:marBottom w:val="0"/>
              <w:divBdr>
                <w:top w:val="dotted" w:sz="6" w:space="0" w:color="FEFEFE"/>
                <w:left w:val="dotted" w:sz="6" w:space="13" w:color="FEFEFE"/>
                <w:bottom w:val="dotted" w:sz="6" w:space="0" w:color="FEFEFE"/>
                <w:right w:val="dotted" w:sz="6" w:space="0" w:color="FEFEFE"/>
              </w:divBdr>
              <w:divsChild>
                <w:div w:id="382021740">
                  <w:marLeft w:val="251"/>
                  <w:marRight w:val="0"/>
                  <w:marTop w:val="0"/>
                  <w:marBottom w:val="0"/>
                  <w:divBdr>
                    <w:top w:val="dotted" w:sz="6" w:space="0" w:color="FEFEFE"/>
                    <w:left w:val="dotted" w:sz="6" w:space="13" w:color="FEFEFE"/>
                    <w:bottom w:val="dotted" w:sz="6" w:space="0" w:color="FEFEFE"/>
                    <w:right w:val="dotted" w:sz="6" w:space="0" w:color="FEFEFE"/>
                  </w:divBdr>
                </w:div>
                <w:div w:id="694893111">
                  <w:marLeft w:val="251"/>
                  <w:marRight w:val="0"/>
                  <w:marTop w:val="0"/>
                  <w:marBottom w:val="0"/>
                  <w:divBdr>
                    <w:top w:val="dotted" w:sz="6" w:space="0" w:color="FEFEFE"/>
                    <w:left w:val="dotted" w:sz="6" w:space="13" w:color="FEFEFE"/>
                    <w:bottom w:val="dotted" w:sz="6" w:space="0" w:color="FEFEFE"/>
                    <w:right w:val="dotted" w:sz="6" w:space="0" w:color="FEFEFE"/>
                  </w:divBdr>
                </w:div>
                <w:div w:id="1710643609">
                  <w:marLeft w:val="251"/>
                  <w:marRight w:val="0"/>
                  <w:marTop w:val="0"/>
                  <w:marBottom w:val="0"/>
                  <w:divBdr>
                    <w:top w:val="dotted" w:sz="6" w:space="0" w:color="FEFEFE"/>
                    <w:left w:val="dotted" w:sz="6" w:space="13" w:color="FEFEFE"/>
                    <w:bottom w:val="dotted" w:sz="6" w:space="0" w:color="FEFEFE"/>
                    <w:right w:val="dotted" w:sz="6" w:space="0" w:color="FEFEFE"/>
                  </w:divBdr>
                </w:div>
                <w:div w:id="1675185370">
                  <w:marLeft w:val="251"/>
                  <w:marRight w:val="0"/>
                  <w:marTop w:val="0"/>
                  <w:marBottom w:val="0"/>
                  <w:divBdr>
                    <w:top w:val="dotted" w:sz="6" w:space="0" w:color="FEFEFE"/>
                    <w:left w:val="dotted" w:sz="6" w:space="13" w:color="FEFEFE"/>
                    <w:bottom w:val="dotted" w:sz="6" w:space="0" w:color="FEFEFE"/>
                    <w:right w:val="dotted" w:sz="6" w:space="0" w:color="FEFEFE"/>
                  </w:divBdr>
                </w:div>
                <w:div w:id="1809931045">
                  <w:marLeft w:val="251"/>
                  <w:marRight w:val="0"/>
                  <w:marTop w:val="0"/>
                  <w:marBottom w:val="0"/>
                  <w:divBdr>
                    <w:top w:val="dotted" w:sz="6" w:space="0" w:color="FEFEFE"/>
                    <w:left w:val="dotted" w:sz="6" w:space="13" w:color="FEFEFE"/>
                    <w:bottom w:val="dotted" w:sz="6" w:space="0" w:color="FEFEFE"/>
                    <w:right w:val="dotted" w:sz="6" w:space="0" w:color="FEFEFE"/>
                  </w:divBdr>
                </w:div>
                <w:div w:id="1105151812">
                  <w:marLeft w:val="251"/>
                  <w:marRight w:val="0"/>
                  <w:marTop w:val="0"/>
                  <w:marBottom w:val="0"/>
                  <w:divBdr>
                    <w:top w:val="dotted" w:sz="6" w:space="0" w:color="FEFEFE"/>
                    <w:left w:val="dotted" w:sz="6" w:space="13" w:color="FEFEFE"/>
                    <w:bottom w:val="dotted" w:sz="6" w:space="0" w:color="FEFEFE"/>
                    <w:right w:val="dotted" w:sz="6" w:space="0" w:color="FEFEFE"/>
                  </w:divBdr>
                </w:div>
                <w:div w:id="256211510">
                  <w:marLeft w:val="251"/>
                  <w:marRight w:val="0"/>
                  <w:marTop w:val="0"/>
                  <w:marBottom w:val="0"/>
                  <w:divBdr>
                    <w:top w:val="dotted" w:sz="6" w:space="0" w:color="FEFEFE"/>
                    <w:left w:val="dotted" w:sz="6" w:space="13" w:color="FEFEFE"/>
                    <w:bottom w:val="dotted" w:sz="6" w:space="0" w:color="FEFEFE"/>
                    <w:right w:val="dotted" w:sz="6" w:space="0" w:color="FEFEFE"/>
                  </w:divBdr>
                </w:div>
                <w:div w:id="670909456">
                  <w:marLeft w:val="251"/>
                  <w:marRight w:val="0"/>
                  <w:marTop w:val="0"/>
                  <w:marBottom w:val="0"/>
                  <w:divBdr>
                    <w:top w:val="dotted" w:sz="6" w:space="0" w:color="FEFEFE"/>
                    <w:left w:val="dotted" w:sz="6" w:space="13" w:color="FEFEFE"/>
                    <w:bottom w:val="dotted" w:sz="6" w:space="0" w:color="FEFEFE"/>
                    <w:right w:val="dotted" w:sz="6" w:space="0" w:color="FEFEFE"/>
                  </w:divBdr>
                </w:div>
                <w:div w:id="1053652003">
                  <w:marLeft w:val="251"/>
                  <w:marRight w:val="0"/>
                  <w:marTop w:val="0"/>
                  <w:marBottom w:val="0"/>
                  <w:divBdr>
                    <w:top w:val="dotted" w:sz="6" w:space="0" w:color="FEFEFE"/>
                    <w:left w:val="dotted" w:sz="6" w:space="13" w:color="FEFEFE"/>
                    <w:bottom w:val="dotted" w:sz="6" w:space="0" w:color="FEFEFE"/>
                    <w:right w:val="dotted" w:sz="6" w:space="0" w:color="FEFEFE"/>
                  </w:divBdr>
                </w:div>
                <w:div w:id="354040006">
                  <w:marLeft w:val="251"/>
                  <w:marRight w:val="0"/>
                  <w:marTop w:val="0"/>
                  <w:marBottom w:val="0"/>
                  <w:divBdr>
                    <w:top w:val="dotted" w:sz="6" w:space="0" w:color="FEFEFE"/>
                    <w:left w:val="dotted" w:sz="6" w:space="13" w:color="FEFEFE"/>
                    <w:bottom w:val="dotted" w:sz="6" w:space="0" w:color="FEFEFE"/>
                    <w:right w:val="dotted" w:sz="6" w:space="0" w:color="FEFEFE"/>
                  </w:divBdr>
                </w:div>
                <w:div w:id="741487711">
                  <w:marLeft w:val="251"/>
                  <w:marRight w:val="0"/>
                  <w:marTop w:val="0"/>
                  <w:marBottom w:val="0"/>
                  <w:divBdr>
                    <w:top w:val="dotted" w:sz="6" w:space="0" w:color="FEFEFE"/>
                    <w:left w:val="dotted" w:sz="6" w:space="13" w:color="FEFEFE"/>
                    <w:bottom w:val="dotted" w:sz="6" w:space="0" w:color="FEFEFE"/>
                    <w:right w:val="dotted" w:sz="6" w:space="0" w:color="FEFEFE"/>
                  </w:divBdr>
                </w:div>
                <w:div w:id="866679895">
                  <w:marLeft w:val="251"/>
                  <w:marRight w:val="0"/>
                  <w:marTop w:val="0"/>
                  <w:marBottom w:val="0"/>
                  <w:divBdr>
                    <w:top w:val="dotted" w:sz="6" w:space="0" w:color="FEFEFE"/>
                    <w:left w:val="dotted" w:sz="6" w:space="13" w:color="FEFEFE"/>
                    <w:bottom w:val="dotted" w:sz="6" w:space="0" w:color="FEFEFE"/>
                    <w:right w:val="dotted" w:sz="6" w:space="0" w:color="FEFEFE"/>
                  </w:divBdr>
                </w:div>
                <w:div w:id="1051926079">
                  <w:marLeft w:val="251"/>
                  <w:marRight w:val="0"/>
                  <w:marTop w:val="0"/>
                  <w:marBottom w:val="0"/>
                  <w:divBdr>
                    <w:top w:val="dotted" w:sz="6" w:space="0" w:color="FEFEFE"/>
                    <w:left w:val="dotted" w:sz="6" w:space="13" w:color="FEFEFE"/>
                    <w:bottom w:val="dotted" w:sz="6" w:space="0" w:color="FEFEFE"/>
                    <w:right w:val="dotted" w:sz="6" w:space="0" w:color="FEFEFE"/>
                  </w:divBdr>
                </w:div>
                <w:div w:id="1839466580">
                  <w:marLeft w:val="251"/>
                  <w:marRight w:val="0"/>
                  <w:marTop w:val="0"/>
                  <w:marBottom w:val="0"/>
                  <w:divBdr>
                    <w:top w:val="dotted" w:sz="6" w:space="0" w:color="FEFEFE"/>
                    <w:left w:val="dotted" w:sz="6" w:space="13" w:color="FEFEFE"/>
                    <w:bottom w:val="dotted" w:sz="6" w:space="0" w:color="FEFEFE"/>
                    <w:right w:val="dotted" w:sz="6" w:space="0" w:color="FEFEFE"/>
                  </w:divBdr>
                </w:div>
                <w:div w:id="378631132">
                  <w:marLeft w:val="251"/>
                  <w:marRight w:val="0"/>
                  <w:marTop w:val="0"/>
                  <w:marBottom w:val="0"/>
                  <w:divBdr>
                    <w:top w:val="dotted" w:sz="6" w:space="0" w:color="FEFEFE"/>
                    <w:left w:val="dotted" w:sz="6" w:space="13" w:color="FEFEFE"/>
                    <w:bottom w:val="dotted" w:sz="6" w:space="0" w:color="FEFEFE"/>
                    <w:right w:val="dotted" w:sz="6" w:space="0" w:color="FEFEFE"/>
                  </w:divBdr>
                </w:div>
                <w:div w:id="1497576256">
                  <w:marLeft w:val="251"/>
                  <w:marRight w:val="0"/>
                  <w:marTop w:val="0"/>
                  <w:marBottom w:val="0"/>
                  <w:divBdr>
                    <w:top w:val="dotted" w:sz="6" w:space="0" w:color="FEFEFE"/>
                    <w:left w:val="dotted" w:sz="6" w:space="13" w:color="FEFEFE"/>
                    <w:bottom w:val="dotted" w:sz="6" w:space="0" w:color="FEFEFE"/>
                    <w:right w:val="dotted" w:sz="6" w:space="0" w:color="FEFEFE"/>
                  </w:divBdr>
                </w:div>
                <w:div w:id="1081102827">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744375257">
              <w:marLeft w:val="251"/>
              <w:marRight w:val="0"/>
              <w:marTop w:val="0"/>
              <w:marBottom w:val="0"/>
              <w:divBdr>
                <w:top w:val="dotted" w:sz="6" w:space="0" w:color="FEFEFE"/>
                <w:left w:val="dotted" w:sz="6" w:space="13" w:color="FEFEFE"/>
                <w:bottom w:val="dotted" w:sz="6" w:space="0" w:color="FEFEFE"/>
                <w:right w:val="dotted" w:sz="6" w:space="0" w:color="FEFEFE"/>
              </w:divBdr>
            </w:div>
            <w:div w:id="1110514481">
              <w:marLeft w:val="251"/>
              <w:marRight w:val="0"/>
              <w:marTop w:val="0"/>
              <w:marBottom w:val="0"/>
              <w:divBdr>
                <w:top w:val="dotted" w:sz="6" w:space="0" w:color="FEFEFE"/>
                <w:left w:val="dotted" w:sz="6" w:space="13" w:color="FEFEFE"/>
                <w:bottom w:val="dotted" w:sz="6" w:space="0" w:color="FEFEFE"/>
                <w:right w:val="dotted" w:sz="6" w:space="0" w:color="FEFEFE"/>
              </w:divBdr>
            </w:div>
            <w:div w:id="123975319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29242970">
          <w:marLeft w:val="72"/>
          <w:marRight w:val="72"/>
          <w:marTop w:val="72"/>
          <w:marBottom w:val="72"/>
          <w:divBdr>
            <w:top w:val="dotted" w:sz="6" w:space="0" w:color="FEFEFE"/>
            <w:left w:val="dotted" w:sz="6" w:space="0" w:color="FEFEFE"/>
            <w:bottom w:val="dotted" w:sz="6" w:space="0" w:color="FEFEFE"/>
            <w:right w:val="dotted" w:sz="6" w:space="0" w:color="FEFEFE"/>
          </w:divBdr>
          <w:divsChild>
            <w:div w:id="1957524421">
              <w:marLeft w:val="251"/>
              <w:marRight w:val="0"/>
              <w:marTop w:val="0"/>
              <w:marBottom w:val="0"/>
              <w:divBdr>
                <w:top w:val="dotted" w:sz="6" w:space="0" w:color="FEFEFE"/>
                <w:left w:val="dotted" w:sz="6" w:space="13" w:color="FEFEFE"/>
                <w:bottom w:val="dotted" w:sz="6" w:space="0" w:color="FEFEFE"/>
                <w:right w:val="dotted" w:sz="6" w:space="0" w:color="FEFEFE"/>
              </w:divBdr>
            </w:div>
            <w:div w:id="1808936751">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27863841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43943429">
      <w:bodyDiv w:val="1"/>
      <w:marLeft w:val="0"/>
      <w:marRight w:val="0"/>
      <w:marTop w:val="0"/>
      <w:marBottom w:val="0"/>
      <w:divBdr>
        <w:top w:val="none" w:sz="0" w:space="0" w:color="auto"/>
        <w:left w:val="none" w:sz="0" w:space="0" w:color="auto"/>
        <w:bottom w:val="none" w:sz="0" w:space="0" w:color="auto"/>
        <w:right w:val="none" w:sz="0" w:space="0" w:color="auto"/>
      </w:divBdr>
      <w:divsChild>
        <w:div w:id="1962568570">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596417">
              <w:marLeft w:val="251"/>
              <w:marRight w:val="0"/>
              <w:marTop w:val="0"/>
              <w:marBottom w:val="0"/>
              <w:divBdr>
                <w:top w:val="dotted" w:sz="6" w:space="0" w:color="FEFEFE"/>
                <w:left w:val="dotted" w:sz="6" w:space="13" w:color="FEFEFE"/>
                <w:bottom w:val="dotted" w:sz="6" w:space="0" w:color="FEFEFE"/>
                <w:right w:val="dotted" w:sz="6" w:space="0" w:color="FEFEFE"/>
              </w:divBdr>
              <w:divsChild>
                <w:div w:id="796140588">
                  <w:marLeft w:val="251"/>
                  <w:marRight w:val="0"/>
                  <w:marTop w:val="0"/>
                  <w:marBottom w:val="0"/>
                  <w:divBdr>
                    <w:top w:val="dotted" w:sz="6" w:space="0" w:color="FEFEFE"/>
                    <w:left w:val="dotted" w:sz="6" w:space="13" w:color="FEFEFE"/>
                    <w:bottom w:val="dotted" w:sz="6" w:space="0" w:color="FEFEFE"/>
                    <w:right w:val="dotted" w:sz="6" w:space="0" w:color="FEFEFE"/>
                  </w:divBdr>
                </w:div>
                <w:div w:id="1190534176">
                  <w:marLeft w:val="251"/>
                  <w:marRight w:val="0"/>
                  <w:marTop w:val="0"/>
                  <w:marBottom w:val="0"/>
                  <w:divBdr>
                    <w:top w:val="dotted" w:sz="6" w:space="0" w:color="FEFEFE"/>
                    <w:left w:val="dotted" w:sz="6" w:space="13" w:color="FEFEFE"/>
                    <w:bottom w:val="dotted" w:sz="6" w:space="0" w:color="FEFEFE"/>
                    <w:right w:val="dotted" w:sz="6" w:space="0" w:color="FEFEFE"/>
                  </w:divBdr>
                </w:div>
                <w:div w:id="226763059">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70877576">
              <w:marLeft w:val="251"/>
              <w:marRight w:val="0"/>
              <w:marTop w:val="0"/>
              <w:marBottom w:val="0"/>
              <w:divBdr>
                <w:top w:val="dotted" w:sz="6" w:space="0" w:color="FEFEFE"/>
                <w:left w:val="dotted" w:sz="6" w:space="13" w:color="FEFEFE"/>
                <w:bottom w:val="dotted" w:sz="6" w:space="0" w:color="FEFEFE"/>
                <w:right w:val="dotted" w:sz="6" w:space="0" w:color="FEFEFE"/>
              </w:divBdr>
            </w:div>
            <w:div w:id="72267741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2118525281">
          <w:marLeft w:val="72"/>
          <w:marRight w:val="72"/>
          <w:marTop w:val="72"/>
          <w:marBottom w:val="72"/>
          <w:divBdr>
            <w:top w:val="dotted" w:sz="6" w:space="0" w:color="FEFEFE"/>
            <w:left w:val="dotted" w:sz="6" w:space="0" w:color="FEFEFE"/>
            <w:bottom w:val="dotted" w:sz="6" w:space="0" w:color="FEFEFE"/>
            <w:right w:val="dotted" w:sz="6" w:space="0" w:color="FEFEFE"/>
          </w:divBdr>
          <w:divsChild>
            <w:div w:id="970356826">
              <w:marLeft w:val="251"/>
              <w:marRight w:val="0"/>
              <w:marTop w:val="0"/>
              <w:marBottom w:val="0"/>
              <w:divBdr>
                <w:top w:val="dotted" w:sz="6" w:space="0" w:color="FEFEFE"/>
                <w:left w:val="dotted" w:sz="6" w:space="13" w:color="FEFEFE"/>
                <w:bottom w:val="dotted" w:sz="6" w:space="0" w:color="FEFEFE"/>
                <w:right w:val="dotted" w:sz="6" w:space="0" w:color="FEFEFE"/>
              </w:divBdr>
              <w:divsChild>
                <w:div w:id="1377777713">
                  <w:marLeft w:val="251"/>
                  <w:marRight w:val="0"/>
                  <w:marTop w:val="0"/>
                  <w:marBottom w:val="0"/>
                  <w:divBdr>
                    <w:top w:val="dotted" w:sz="6" w:space="0" w:color="FEFEFE"/>
                    <w:left w:val="dotted" w:sz="6" w:space="13" w:color="FEFEFE"/>
                    <w:bottom w:val="dotted" w:sz="6" w:space="0" w:color="FEFEFE"/>
                    <w:right w:val="dotted" w:sz="6" w:space="0" w:color="FEFEFE"/>
                  </w:divBdr>
                </w:div>
                <w:div w:id="1471970790">
                  <w:marLeft w:val="251"/>
                  <w:marRight w:val="0"/>
                  <w:marTop w:val="0"/>
                  <w:marBottom w:val="0"/>
                  <w:divBdr>
                    <w:top w:val="dotted" w:sz="6" w:space="0" w:color="FEFEFE"/>
                    <w:left w:val="dotted" w:sz="6" w:space="13" w:color="FEFEFE"/>
                    <w:bottom w:val="dotted" w:sz="6" w:space="0" w:color="FEFEFE"/>
                    <w:right w:val="dotted" w:sz="6" w:space="0" w:color="FEFEFE"/>
                  </w:divBdr>
                </w:div>
                <w:div w:id="32964823">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939023794">
              <w:marLeft w:val="251"/>
              <w:marRight w:val="0"/>
              <w:marTop w:val="0"/>
              <w:marBottom w:val="0"/>
              <w:divBdr>
                <w:top w:val="dotted" w:sz="6" w:space="0" w:color="FEFEFE"/>
                <w:left w:val="dotted" w:sz="6" w:space="13" w:color="FEFEFE"/>
                <w:bottom w:val="dotted" w:sz="6" w:space="0" w:color="FEFEFE"/>
                <w:right w:val="dotted" w:sz="6" w:space="0" w:color="FEFEFE"/>
              </w:divBdr>
            </w:div>
            <w:div w:id="562377852">
              <w:marLeft w:val="251"/>
              <w:marRight w:val="0"/>
              <w:marTop w:val="0"/>
              <w:marBottom w:val="0"/>
              <w:divBdr>
                <w:top w:val="dotted" w:sz="6" w:space="0" w:color="FEFEFE"/>
                <w:left w:val="dotted" w:sz="6" w:space="13" w:color="FEFEFE"/>
                <w:bottom w:val="dotted" w:sz="6" w:space="0" w:color="FEFEFE"/>
                <w:right w:val="dotted" w:sz="6" w:space="0" w:color="FEFEFE"/>
              </w:divBdr>
            </w:div>
          </w:divsChild>
        </w:div>
        <w:div w:id="1829666531">
          <w:marLeft w:val="72"/>
          <w:marRight w:val="72"/>
          <w:marTop w:val="72"/>
          <w:marBottom w:val="72"/>
          <w:divBdr>
            <w:top w:val="dotted" w:sz="6" w:space="0" w:color="FEFEFE"/>
            <w:left w:val="dotted" w:sz="6" w:space="0" w:color="FEFEFE"/>
            <w:bottom w:val="dotted" w:sz="6" w:space="0" w:color="FEFEFE"/>
            <w:right w:val="dotted" w:sz="6" w:space="0" w:color="FEFEFE"/>
          </w:divBdr>
          <w:divsChild>
            <w:div w:id="309989190">
              <w:marLeft w:val="251"/>
              <w:marRight w:val="0"/>
              <w:marTop w:val="0"/>
              <w:marBottom w:val="0"/>
              <w:divBdr>
                <w:top w:val="dotted" w:sz="6" w:space="0" w:color="FEFEFE"/>
                <w:left w:val="dotted" w:sz="6" w:space="13" w:color="FEFEFE"/>
                <w:bottom w:val="dotted" w:sz="6" w:space="0" w:color="FEFEFE"/>
                <w:right w:val="dotted" w:sz="6" w:space="0" w:color="FEFEFE"/>
              </w:divBdr>
            </w:div>
            <w:div w:id="2058045904">
              <w:marLeft w:val="0"/>
              <w:marRight w:val="0"/>
              <w:marTop w:val="0"/>
              <w:marBottom w:val="0"/>
              <w:divBdr>
                <w:top w:val="dotted" w:sz="6" w:space="0" w:color="FEFEFE"/>
                <w:left w:val="dotted" w:sz="6" w:space="21" w:color="FEFEFE"/>
                <w:bottom w:val="dotted" w:sz="6" w:space="0" w:color="FEFEFE"/>
                <w:right w:val="dotted" w:sz="6" w:space="0" w:color="FEFEFE"/>
              </w:divBdr>
            </w:div>
            <w:div w:id="1151680669">
              <w:marLeft w:val="0"/>
              <w:marRight w:val="0"/>
              <w:marTop w:val="0"/>
              <w:marBottom w:val="0"/>
              <w:divBdr>
                <w:top w:val="dotted" w:sz="6" w:space="0" w:color="FEFEFE"/>
                <w:left w:val="dotted" w:sz="6" w:space="21" w:color="FEFEFE"/>
                <w:bottom w:val="dotted" w:sz="6" w:space="0" w:color="FEFEFE"/>
                <w:right w:val="dotted" w:sz="6" w:space="0" w:color="FEFEFE"/>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60BB8-3296-47F9-9410-AE3127C48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60</Pages>
  <Words>15959</Words>
  <Characters>92565</Characters>
  <Application>Microsoft Office Word</Application>
  <DocSecurity>0</DocSecurity>
  <Lines>771</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27</cp:revision>
  <cp:lastPrinted>2020-02-25T18:22:00Z</cp:lastPrinted>
  <dcterms:created xsi:type="dcterms:W3CDTF">2020-06-26T08:00:00Z</dcterms:created>
  <dcterms:modified xsi:type="dcterms:W3CDTF">2020-08-26T08:44:00Z</dcterms:modified>
</cp:coreProperties>
</file>