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554E2" w14:textId="77777777" w:rsidR="00480383" w:rsidRPr="00480383" w:rsidRDefault="00480383" w:rsidP="00480383">
      <w:pPr>
        <w:spacing w:line="360" w:lineRule="auto"/>
        <w:ind w:right="-23"/>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ORDIN nr. _____/_______________</w:t>
      </w:r>
    </w:p>
    <w:p w14:paraId="26F60CD0" w14:textId="290BD607" w:rsidR="00480383" w:rsidRPr="00480383" w:rsidRDefault="00480383" w:rsidP="00480383">
      <w:pPr>
        <w:spacing w:before="120" w:after="120"/>
        <w:jc w:val="center"/>
        <w:rPr>
          <w:rFonts w:ascii="Times New Roman" w:hAnsi="Times New Roman" w:cs="Times New Roman"/>
          <w:b/>
          <w:bCs/>
          <w:sz w:val="24"/>
          <w:szCs w:val="24"/>
        </w:rPr>
      </w:pPr>
      <w:r w:rsidRPr="00480383">
        <w:rPr>
          <w:rFonts w:ascii="Times New Roman" w:eastAsia="Calibri" w:hAnsi="Times New Roman" w:cs="Times New Roman"/>
          <w:b/>
          <w:sz w:val="24"/>
          <w:szCs w:val="24"/>
        </w:rPr>
        <w:t xml:space="preserve">pentru aprobarea Regulamentului </w:t>
      </w:r>
      <w:r w:rsidRPr="00480383">
        <w:rPr>
          <w:rFonts w:ascii="Times New Roman" w:hAnsi="Times New Roman" w:cs="Times New Roman"/>
          <w:b/>
          <w:bCs/>
          <w:sz w:val="24"/>
          <w:szCs w:val="24"/>
        </w:rPr>
        <w:t>privind racordarea la sistemul de distribuție a gazelor naturale</w:t>
      </w:r>
    </w:p>
    <w:p w14:paraId="454030F6" w14:textId="77777777" w:rsidR="00480383" w:rsidRPr="00480383" w:rsidRDefault="00480383" w:rsidP="00480383">
      <w:pPr>
        <w:spacing w:before="120" w:after="120"/>
        <w:jc w:val="center"/>
        <w:rPr>
          <w:rFonts w:ascii="Times New Roman" w:hAnsi="Times New Roman" w:cs="Times New Roman"/>
          <w:b/>
          <w:bCs/>
          <w:sz w:val="24"/>
          <w:szCs w:val="24"/>
        </w:rPr>
      </w:pPr>
    </w:p>
    <w:p w14:paraId="32375CDF" w14:textId="77777777" w:rsidR="00480383" w:rsidRPr="00480383" w:rsidRDefault="00480383" w:rsidP="00480383">
      <w:pPr>
        <w:keepNext/>
        <w:keepLines/>
        <w:autoSpaceDE w:val="0"/>
        <w:autoSpaceDN w:val="0"/>
        <w:adjustRightInd w:val="0"/>
        <w:spacing w:before="120" w:after="120" w:line="360" w:lineRule="auto"/>
        <w:jc w:val="both"/>
        <w:rPr>
          <w:rFonts w:ascii="Times New Roman" w:hAnsi="Times New Roman" w:cs="Times New Roman"/>
          <w:sz w:val="24"/>
          <w:szCs w:val="24"/>
        </w:rPr>
      </w:pPr>
      <w:r w:rsidRPr="00480383">
        <w:rPr>
          <w:rFonts w:ascii="Times New Roman" w:hAnsi="Times New Roman" w:cs="Times New Roman"/>
          <w:sz w:val="24"/>
          <w:szCs w:val="24"/>
        </w:rPr>
        <w:t>Având în vedere prevederile:</w:t>
      </w:r>
    </w:p>
    <w:p w14:paraId="10F29FC5" w14:textId="0CF657C8" w:rsidR="00480383" w:rsidRPr="00480383" w:rsidRDefault="00480383" w:rsidP="00480383">
      <w:pPr>
        <w:keepNext/>
        <w:keepLines/>
        <w:numPr>
          <w:ilvl w:val="0"/>
          <w:numId w:val="40"/>
        </w:numPr>
        <w:autoSpaceDE w:val="0"/>
        <w:autoSpaceDN w:val="0"/>
        <w:adjustRightInd w:val="0"/>
        <w:spacing w:line="360" w:lineRule="auto"/>
        <w:ind w:left="426"/>
        <w:contextualSpacing/>
        <w:jc w:val="both"/>
        <w:rPr>
          <w:rFonts w:ascii="Times New Roman" w:hAnsi="Times New Roman" w:cs="Times New Roman"/>
          <w:sz w:val="24"/>
          <w:szCs w:val="24"/>
        </w:rPr>
      </w:pPr>
      <w:r w:rsidRPr="00480383">
        <w:rPr>
          <w:rFonts w:ascii="Times New Roman" w:hAnsi="Times New Roman" w:cs="Times New Roman"/>
          <w:sz w:val="24"/>
          <w:szCs w:val="24"/>
        </w:rPr>
        <w:t>art. 104 alin. (5) și (6), art. 108 alin. (1) lit. d) și g), art. 134 alin. (4) și (5)  art. 138 alin. (1) lit. d) și d</w:t>
      </w:r>
      <w:r w:rsidRPr="00480383">
        <w:rPr>
          <w:rFonts w:ascii="Times New Roman" w:hAnsi="Times New Roman" w:cs="Times New Roman"/>
          <w:sz w:val="24"/>
          <w:szCs w:val="24"/>
          <w:vertAlign w:val="superscript"/>
        </w:rPr>
        <w:t>1</w:t>
      </w:r>
      <w:r w:rsidRPr="00480383">
        <w:rPr>
          <w:rFonts w:ascii="Times New Roman" w:hAnsi="Times New Roman" w:cs="Times New Roman"/>
          <w:sz w:val="24"/>
          <w:szCs w:val="24"/>
        </w:rPr>
        <w:t>) și ale art. 148 alin. (1), alin. (2) lit. a</w:t>
      </w:r>
      <w:r w:rsidRPr="00480383">
        <w:rPr>
          <w:rFonts w:ascii="Times New Roman" w:hAnsi="Times New Roman" w:cs="Times New Roman"/>
          <w:sz w:val="24"/>
          <w:szCs w:val="24"/>
          <w:vertAlign w:val="superscript"/>
        </w:rPr>
        <w:t>1</w:t>
      </w:r>
      <w:r w:rsidRPr="00480383">
        <w:rPr>
          <w:rFonts w:ascii="Times New Roman" w:hAnsi="Times New Roman" w:cs="Times New Roman"/>
          <w:sz w:val="24"/>
          <w:szCs w:val="24"/>
        </w:rPr>
        <w:t xml:space="preserve">) și alin. (3) – (5) precum și ale art. 151 din Legea energiei electrice și a gazelor naturale nr. 123/2012, cu modificările și completările ulterioare, </w:t>
      </w:r>
    </w:p>
    <w:p w14:paraId="46E80A5A" w14:textId="61A831AD" w:rsidR="00480383" w:rsidRPr="00480383" w:rsidRDefault="00480383" w:rsidP="00480383">
      <w:pPr>
        <w:keepNext/>
        <w:keepLines/>
        <w:numPr>
          <w:ilvl w:val="0"/>
          <w:numId w:val="40"/>
        </w:numPr>
        <w:autoSpaceDE w:val="0"/>
        <w:autoSpaceDN w:val="0"/>
        <w:adjustRightInd w:val="0"/>
        <w:spacing w:after="0" w:line="360" w:lineRule="auto"/>
        <w:ind w:left="426"/>
        <w:contextualSpacing/>
        <w:jc w:val="both"/>
        <w:rPr>
          <w:rFonts w:ascii="Times New Roman" w:hAnsi="Times New Roman" w:cs="Times New Roman"/>
          <w:sz w:val="24"/>
          <w:szCs w:val="24"/>
        </w:rPr>
      </w:pPr>
      <w:r w:rsidRPr="00480383">
        <w:rPr>
          <w:rFonts w:ascii="Times New Roman" w:hAnsi="Times New Roman" w:cs="Times New Roman"/>
          <w:sz w:val="24"/>
          <w:szCs w:val="24"/>
        </w:rPr>
        <w:t xml:space="preserve">art. II din </w:t>
      </w:r>
      <w:r w:rsidRPr="00480383">
        <w:rPr>
          <w:rFonts w:ascii="Times New Roman" w:eastAsia="Times New Roman" w:hAnsi="Times New Roman" w:cs="Times New Roman"/>
          <w:sz w:val="24"/>
          <w:szCs w:val="24"/>
        </w:rPr>
        <w:t>Legea nr. 155/2020 pentru modificarea și completarea Legii energiei electrice și a gazelor naturale nr. 123/2012 și privind modificarea și completarea altor acte normative,</w:t>
      </w:r>
    </w:p>
    <w:p w14:paraId="4EE20AF7" w14:textId="2E033E84" w:rsidR="00480383" w:rsidRPr="00480383" w:rsidRDefault="00480383" w:rsidP="00480383">
      <w:pPr>
        <w:keepNext/>
        <w:keepLines/>
        <w:autoSpaceDE w:val="0"/>
        <w:autoSpaceDN w:val="0"/>
        <w:adjustRightInd w:val="0"/>
        <w:spacing w:after="0" w:line="360" w:lineRule="auto"/>
        <w:contextualSpacing/>
        <w:jc w:val="both"/>
        <w:rPr>
          <w:rFonts w:ascii="Times New Roman" w:hAnsi="Times New Roman" w:cs="Times New Roman"/>
          <w:sz w:val="24"/>
          <w:szCs w:val="24"/>
        </w:rPr>
      </w:pPr>
      <w:r w:rsidRPr="00480383">
        <w:rPr>
          <w:rFonts w:ascii="Times New Roman" w:eastAsia="Times New Roman" w:hAnsi="Times New Roman" w:cs="Times New Roman"/>
          <w:sz w:val="24"/>
          <w:szCs w:val="24"/>
        </w:rPr>
        <w:t xml:space="preserve">ținând cont de prevederile Ordonanței de urgență a </w:t>
      </w:r>
      <w:r w:rsidR="00367C4A">
        <w:rPr>
          <w:rFonts w:ascii="Times New Roman" w:eastAsia="Times New Roman" w:hAnsi="Times New Roman" w:cs="Times New Roman"/>
          <w:sz w:val="24"/>
          <w:szCs w:val="24"/>
        </w:rPr>
        <w:t>G</w:t>
      </w:r>
      <w:r w:rsidRPr="00480383">
        <w:rPr>
          <w:rFonts w:ascii="Times New Roman" w:eastAsia="Times New Roman" w:hAnsi="Times New Roman" w:cs="Times New Roman"/>
          <w:sz w:val="24"/>
          <w:szCs w:val="24"/>
        </w:rPr>
        <w:t>uvernului nr. 128/2020 privind unele măsuri pentru instituirea Programului național de racordare a populației și clienților noncasnici la sistemul inteligent de distribuție a gazelor naturale, cu modificările ulterioare,</w:t>
      </w:r>
    </w:p>
    <w:p w14:paraId="50CB91A0" w14:textId="1613D740" w:rsidR="00480383" w:rsidRPr="00480383" w:rsidRDefault="00480383" w:rsidP="00480383">
      <w:pPr>
        <w:keepNext/>
        <w:keepLines/>
        <w:autoSpaceDE w:val="0"/>
        <w:autoSpaceDN w:val="0"/>
        <w:adjustRightInd w:val="0"/>
        <w:spacing w:line="360" w:lineRule="auto"/>
        <w:ind w:firstLine="720"/>
        <w:jc w:val="both"/>
        <w:rPr>
          <w:rFonts w:ascii="Times New Roman" w:hAnsi="Times New Roman" w:cs="Times New Roman"/>
          <w:sz w:val="24"/>
          <w:szCs w:val="24"/>
        </w:rPr>
      </w:pPr>
      <w:r w:rsidRPr="00480383">
        <w:rPr>
          <w:rFonts w:ascii="Times New Roman" w:hAnsi="Times New Roman" w:cs="Times New Roman"/>
          <w:sz w:val="24"/>
          <w:szCs w:val="24"/>
        </w:rPr>
        <w:t>în temeiul dispozițiilor art. 5 alin. (1) lit. c) și ale art. 10 alin. (1) lit. j) din Ordonanța de urgență a Guvernului nr. 33/2007, aprobată cu modificări și completări prin Legea nr. 160/2012, cu modificările și completările ulterioare,</w:t>
      </w:r>
    </w:p>
    <w:p w14:paraId="2C9E968B" w14:textId="332203BA" w:rsidR="00480383" w:rsidRPr="00480383" w:rsidRDefault="00480383" w:rsidP="00480383">
      <w:pPr>
        <w:keepNext/>
        <w:keepLines/>
        <w:spacing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președintele Autorității Naționale de Reglementare în Domeniul Energiei emite prezentul ordin</w:t>
      </w:r>
    </w:p>
    <w:p w14:paraId="5B023028" w14:textId="4D8216C8" w:rsidR="00480383" w:rsidRPr="00480383" w:rsidRDefault="00480383" w:rsidP="00480383">
      <w:pPr>
        <w:widowControl w:val="0"/>
        <w:numPr>
          <w:ilvl w:val="0"/>
          <w:numId w:val="41"/>
        </w:numPr>
        <w:spacing w:after="0" w:line="360" w:lineRule="auto"/>
        <w:ind w:left="0" w:firstLine="0"/>
        <w:contextualSpacing/>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 xml:space="preserve">Se aprobă Regulamentul privind racordarea la sistemul de </w:t>
      </w:r>
      <w:r w:rsidR="00367C4A">
        <w:rPr>
          <w:rFonts w:ascii="Times New Roman" w:eastAsia="Times New Roman" w:hAnsi="Times New Roman" w:cs="Times New Roman"/>
          <w:sz w:val="24"/>
          <w:szCs w:val="24"/>
        </w:rPr>
        <w:t>distribuție a</w:t>
      </w:r>
      <w:r w:rsidRPr="00480383">
        <w:rPr>
          <w:rFonts w:ascii="Times New Roman" w:eastAsia="Times New Roman" w:hAnsi="Times New Roman" w:cs="Times New Roman"/>
          <w:sz w:val="24"/>
          <w:szCs w:val="24"/>
        </w:rPr>
        <w:t xml:space="preserve"> gazelor naturale, prevăzut în anexa care face parte integrantă din prezentul ordin.</w:t>
      </w:r>
    </w:p>
    <w:p w14:paraId="7DFE4A51" w14:textId="56EF8521" w:rsidR="00480383" w:rsidRPr="00480383" w:rsidRDefault="00480383" w:rsidP="00480383">
      <w:pPr>
        <w:widowControl w:val="0"/>
        <w:numPr>
          <w:ilvl w:val="0"/>
          <w:numId w:val="41"/>
        </w:numPr>
        <w:spacing w:after="0" w:line="360" w:lineRule="auto"/>
        <w:ind w:left="0" w:firstLine="0"/>
        <w:contextualSpacing/>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La data intrării în vigoare a prezentului ordin, Ordinul președintelui Autorității Naționale de Reglementare în Domeniul Energiei nr. 32/2017 pentru aprobarea Regulamentului privind racordarea la sistemul de distribuție a gazelor naturale, publicat în Monitorul Oficial al României Partea I, nr. 344 din 10 mai 2017, cu modificările și completările ulterioare, se abrogă.</w:t>
      </w:r>
    </w:p>
    <w:p w14:paraId="1F75F2D3" w14:textId="2E8FBE14" w:rsidR="00480383" w:rsidRPr="00480383" w:rsidRDefault="00480383" w:rsidP="00480383">
      <w:pPr>
        <w:widowControl w:val="0"/>
        <w:numPr>
          <w:ilvl w:val="0"/>
          <w:numId w:val="41"/>
        </w:numPr>
        <w:spacing w:after="0" w:line="360" w:lineRule="auto"/>
        <w:ind w:left="0" w:firstLine="0"/>
        <w:contextualSpacing/>
        <w:jc w:val="both"/>
        <w:rPr>
          <w:rFonts w:ascii="Times New Roman" w:eastAsia="Times New Roman" w:hAnsi="Times New Roman" w:cs="Times New Roman"/>
          <w:sz w:val="24"/>
          <w:szCs w:val="24"/>
        </w:rPr>
      </w:pPr>
      <w:r w:rsidRPr="00B0276B">
        <w:rPr>
          <w:rFonts w:ascii="Times New Roman" w:eastAsia="Times New Roman" w:hAnsi="Times New Roman" w:cs="Times New Roman"/>
          <w:sz w:val="24"/>
          <w:szCs w:val="24"/>
        </w:rPr>
        <w:t>Operatorii economici</w:t>
      </w:r>
      <w:r w:rsidRPr="00480383">
        <w:rPr>
          <w:rFonts w:ascii="Times New Roman" w:eastAsia="Times New Roman" w:hAnsi="Times New Roman" w:cs="Times New Roman"/>
          <w:sz w:val="24"/>
          <w:szCs w:val="24"/>
        </w:rPr>
        <w:t xml:space="preserve"> care desfășoară activități în sectorul gazelor naturale duc la îndeplinire prevederile prezentului ordin, iar entitățile organizatorice din cadrul Autorității Naționale de Reglementare în Domeniul Energiei urmăresc respectarea acestora.</w:t>
      </w:r>
    </w:p>
    <w:p w14:paraId="0AF143A0" w14:textId="77777777" w:rsidR="00480383" w:rsidRPr="00480383" w:rsidRDefault="00480383" w:rsidP="00480383">
      <w:pPr>
        <w:widowControl w:val="0"/>
        <w:numPr>
          <w:ilvl w:val="0"/>
          <w:numId w:val="41"/>
        </w:numPr>
        <w:spacing w:after="0" w:line="360" w:lineRule="auto"/>
        <w:ind w:left="0" w:firstLine="0"/>
        <w:contextualSpacing/>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Prezentul ordin se publică în Monitorul Oficial al României, Partea I.</w:t>
      </w:r>
    </w:p>
    <w:p w14:paraId="1BC17CDA" w14:textId="6F606006" w:rsidR="00480383" w:rsidRPr="00480383" w:rsidRDefault="00480383" w:rsidP="00480383">
      <w:pPr>
        <w:widowControl w:val="0"/>
        <w:spacing w:after="0" w:line="360" w:lineRule="auto"/>
        <w:contextualSpacing/>
        <w:jc w:val="center"/>
        <w:rPr>
          <w:rFonts w:ascii="Times New Roman" w:hAnsi="Times New Roman" w:cs="Times New Roman"/>
          <w:b/>
          <w:bCs/>
          <w:sz w:val="24"/>
          <w:szCs w:val="24"/>
        </w:rPr>
      </w:pPr>
      <w:r w:rsidRPr="00480383">
        <w:rPr>
          <w:rFonts w:ascii="Times New Roman" w:hAnsi="Times New Roman" w:cs="Times New Roman"/>
          <w:b/>
          <w:bCs/>
          <w:sz w:val="24"/>
          <w:szCs w:val="24"/>
        </w:rPr>
        <w:t>președintele Autorității Naționale de Reglementare în Domeniul Energiei</w:t>
      </w:r>
    </w:p>
    <w:p w14:paraId="68DF8485" w14:textId="5F50BD9D" w:rsidR="00480383" w:rsidRPr="00480383" w:rsidRDefault="00480383" w:rsidP="00480383">
      <w:pPr>
        <w:widowControl w:val="0"/>
        <w:spacing w:after="0" w:line="360" w:lineRule="auto"/>
        <w:contextualSpacing/>
        <w:jc w:val="center"/>
      </w:pPr>
      <w:r w:rsidRPr="00480383">
        <w:rPr>
          <w:rFonts w:ascii="Times New Roman" w:hAnsi="Times New Roman" w:cs="Times New Roman"/>
          <w:b/>
          <w:bCs/>
          <w:sz w:val="24"/>
          <w:szCs w:val="24"/>
        </w:rPr>
        <w:t>Dumitru Chiriță</w:t>
      </w:r>
    </w:p>
    <w:p w14:paraId="733BF810" w14:textId="5EA870FA" w:rsidR="00480383" w:rsidRPr="00480383" w:rsidRDefault="00480383" w:rsidP="00480383">
      <w:pPr>
        <w:spacing w:line="360" w:lineRule="auto"/>
        <w:jc w:val="right"/>
        <w:rPr>
          <w:rFonts w:ascii="Times New Roman" w:hAnsi="Times New Roman" w:cs="Times New Roman"/>
          <w:bCs/>
          <w:sz w:val="24"/>
          <w:szCs w:val="24"/>
        </w:rPr>
      </w:pPr>
      <w:r w:rsidRPr="00480383">
        <w:rPr>
          <w:rFonts w:ascii="Times New Roman" w:hAnsi="Times New Roman" w:cs="Times New Roman"/>
          <w:bCs/>
          <w:sz w:val="24"/>
          <w:szCs w:val="24"/>
        </w:rPr>
        <w:lastRenderedPageBreak/>
        <w:t>Anexă</w:t>
      </w:r>
    </w:p>
    <w:p w14:paraId="4FD6E199" w14:textId="4BDA7FAA" w:rsidR="00480383" w:rsidRPr="00480383" w:rsidRDefault="00480383" w:rsidP="000609B1">
      <w:pPr>
        <w:spacing w:line="360" w:lineRule="auto"/>
        <w:jc w:val="center"/>
        <w:rPr>
          <w:rFonts w:ascii="Times New Roman" w:hAnsi="Times New Roman" w:cs="Times New Roman"/>
          <w:b/>
          <w:bCs/>
          <w:sz w:val="24"/>
          <w:szCs w:val="24"/>
        </w:rPr>
      </w:pPr>
      <w:r w:rsidRPr="00480383">
        <w:rPr>
          <w:rFonts w:ascii="Times New Roman" w:eastAsia="Times New Roman" w:hAnsi="Times New Roman" w:cs="Times New Roman"/>
          <w:sz w:val="24"/>
          <w:szCs w:val="24"/>
        </w:rPr>
        <w:t xml:space="preserve">Regulament privind racordarea la sistemul de </w:t>
      </w:r>
      <w:r w:rsidR="00367C4A">
        <w:rPr>
          <w:rFonts w:ascii="Times New Roman" w:eastAsia="Times New Roman" w:hAnsi="Times New Roman" w:cs="Times New Roman"/>
          <w:sz w:val="24"/>
          <w:szCs w:val="24"/>
        </w:rPr>
        <w:t>distribuție</w:t>
      </w:r>
      <w:r w:rsidRPr="00480383">
        <w:rPr>
          <w:rFonts w:ascii="Times New Roman" w:eastAsia="Times New Roman" w:hAnsi="Times New Roman" w:cs="Times New Roman"/>
          <w:sz w:val="24"/>
          <w:szCs w:val="24"/>
        </w:rPr>
        <w:t xml:space="preserve"> a gazelor naturale</w:t>
      </w:r>
      <w:r w:rsidRPr="00480383">
        <w:rPr>
          <w:rFonts w:ascii="Times New Roman" w:hAnsi="Times New Roman" w:cs="Times New Roman"/>
          <w:b/>
          <w:bCs/>
          <w:sz w:val="24"/>
          <w:szCs w:val="24"/>
        </w:rPr>
        <w:t xml:space="preserve"> </w:t>
      </w:r>
    </w:p>
    <w:p w14:paraId="041E8C54" w14:textId="01999BBA" w:rsidR="00CF7F38" w:rsidRPr="00480383" w:rsidRDefault="00CF7F38" w:rsidP="00480383">
      <w:pPr>
        <w:spacing w:after="0"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Capitolul I</w:t>
      </w:r>
    </w:p>
    <w:p w14:paraId="22FA37D4" w14:textId="37871E8E" w:rsidR="00CF7F38" w:rsidRPr="00480383" w:rsidRDefault="00CF7F38" w:rsidP="00480383">
      <w:pPr>
        <w:spacing w:after="0"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Dispozi</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ii generale</w:t>
      </w:r>
    </w:p>
    <w:p w14:paraId="743C742A" w14:textId="55AC045A" w:rsidR="00CF7F38" w:rsidRPr="00480383" w:rsidRDefault="00CF7F38" w:rsidP="00480383">
      <w:pPr>
        <w:spacing w:after="0"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Sec</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iunea 1</w:t>
      </w:r>
    </w:p>
    <w:p w14:paraId="4E415948" w14:textId="432FD792" w:rsidR="00CF7F38" w:rsidRPr="00480383" w:rsidRDefault="00CF7F38" w:rsidP="00480383">
      <w:pPr>
        <w:spacing w:after="0"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 xml:space="preserve">Scop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domeniu de aplicare</w:t>
      </w:r>
    </w:p>
    <w:p w14:paraId="3C0AF9E5" w14:textId="23C829C1" w:rsidR="00CF7F38" w:rsidRPr="00480383" w:rsidRDefault="00CF7F38" w:rsidP="00DD6B6B">
      <w:pPr>
        <w:spacing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Art</w:t>
      </w:r>
      <w:r w:rsidR="00DD6B6B" w:rsidRPr="00480383">
        <w:rPr>
          <w:rFonts w:ascii="Times New Roman" w:hAnsi="Times New Roman" w:cs="Times New Roman"/>
          <w:b/>
          <w:bCs/>
          <w:sz w:val="24"/>
          <w:szCs w:val="24"/>
        </w:rPr>
        <w:t>.</w:t>
      </w:r>
      <w:r w:rsidRPr="00480383">
        <w:rPr>
          <w:rFonts w:ascii="Times New Roman" w:hAnsi="Times New Roman" w:cs="Times New Roman"/>
          <w:b/>
          <w:bCs/>
          <w:sz w:val="24"/>
          <w:szCs w:val="24"/>
        </w:rPr>
        <w:t xml:space="preserve"> 1</w:t>
      </w:r>
      <w:r w:rsidR="00DD6B6B" w:rsidRPr="00480383">
        <w:rPr>
          <w:rFonts w:ascii="Times New Roman" w:hAnsi="Times New Roman" w:cs="Times New Roman"/>
          <w:b/>
          <w:bCs/>
          <w:sz w:val="24"/>
          <w:szCs w:val="24"/>
        </w:rPr>
        <w:t xml:space="preserve"> – </w:t>
      </w:r>
      <w:r w:rsidR="00DD6B6B" w:rsidRPr="00480383">
        <w:rPr>
          <w:rFonts w:ascii="Times New Roman" w:hAnsi="Times New Roman" w:cs="Times New Roman"/>
          <w:sz w:val="24"/>
          <w:szCs w:val="24"/>
        </w:rPr>
        <w:t xml:space="preserve">(1) </w:t>
      </w:r>
      <w:r w:rsidRPr="00480383">
        <w:rPr>
          <w:rFonts w:ascii="Times New Roman" w:hAnsi="Times New Roman" w:cs="Times New Roman"/>
          <w:sz w:val="24"/>
          <w:szCs w:val="24"/>
        </w:rPr>
        <w:t>Prezentul regulament stabile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te etapele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iile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0C219EC3" w14:textId="1D54BA81" w:rsidR="00DD6B6B" w:rsidRPr="00480383" w:rsidRDefault="009622C8" w:rsidP="009622C8">
      <w:pPr>
        <w:spacing w:line="360" w:lineRule="auto"/>
        <w:jc w:val="both"/>
        <w:rPr>
          <w:rFonts w:ascii="Times New Roman" w:hAnsi="Times New Roman" w:cs="Times New Roman"/>
          <w:sz w:val="24"/>
          <w:szCs w:val="24"/>
        </w:rPr>
      </w:pPr>
      <w:r w:rsidRPr="00480383">
        <w:rPr>
          <w:rFonts w:ascii="Times New Roman" w:eastAsia="Calibri" w:hAnsi="Times New Roman" w:cs="Times New Roman"/>
          <w:bCs/>
          <w:sz w:val="24"/>
          <w:szCs w:val="24"/>
        </w:rPr>
        <w:t xml:space="preserve">(2) </w:t>
      </w:r>
      <w:r w:rsidR="00DD6B6B" w:rsidRPr="00480383">
        <w:rPr>
          <w:rFonts w:ascii="Times New Roman" w:eastAsia="Calibri" w:hAnsi="Times New Roman" w:cs="Times New Roman"/>
          <w:bCs/>
          <w:sz w:val="24"/>
          <w:szCs w:val="24"/>
        </w:rPr>
        <w:t xml:space="preserve">Aplicarea prezentului regulament contribuie la asigurarea unui cadru unitar, transparent </w:t>
      </w:r>
      <w:r w:rsidR="00480383" w:rsidRPr="00480383">
        <w:rPr>
          <w:rFonts w:ascii="Times New Roman" w:eastAsia="Calibri" w:hAnsi="Times New Roman" w:cs="Times New Roman"/>
          <w:bCs/>
          <w:sz w:val="24"/>
          <w:szCs w:val="24"/>
        </w:rPr>
        <w:t>ș</w:t>
      </w:r>
      <w:r w:rsidR="00DD6B6B" w:rsidRPr="00480383">
        <w:rPr>
          <w:rFonts w:ascii="Times New Roman" w:eastAsia="Calibri" w:hAnsi="Times New Roman" w:cs="Times New Roman"/>
          <w:bCs/>
          <w:sz w:val="24"/>
          <w:szCs w:val="24"/>
        </w:rPr>
        <w:t>i nediscriminatoriu cu privire la derularea procesului de racordare la sistemul de  distribu</w:t>
      </w:r>
      <w:r w:rsidR="00480383" w:rsidRPr="00480383">
        <w:rPr>
          <w:rFonts w:ascii="Times New Roman" w:eastAsia="Calibri" w:hAnsi="Times New Roman" w:cs="Times New Roman"/>
          <w:bCs/>
          <w:sz w:val="24"/>
          <w:szCs w:val="24"/>
        </w:rPr>
        <w:t>ț</w:t>
      </w:r>
      <w:r w:rsidR="00DD6B6B" w:rsidRPr="00480383">
        <w:rPr>
          <w:rFonts w:ascii="Times New Roman" w:eastAsia="Calibri" w:hAnsi="Times New Roman" w:cs="Times New Roman"/>
          <w:bCs/>
          <w:sz w:val="24"/>
          <w:szCs w:val="24"/>
        </w:rPr>
        <w:t>ie a gazelor naturale.</w:t>
      </w:r>
    </w:p>
    <w:p w14:paraId="00D446C8" w14:textId="57BD8C4A" w:rsidR="000462A2" w:rsidRPr="00480383" w:rsidRDefault="00DD6B6B" w:rsidP="000C6663">
      <w:pPr>
        <w:spacing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xml:space="preserve">Art. </w:t>
      </w:r>
      <w:r w:rsidR="00CF7F38" w:rsidRPr="00480383">
        <w:rPr>
          <w:rFonts w:ascii="Times New Roman" w:hAnsi="Times New Roman" w:cs="Times New Roman"/>
          <w:b/>
          <w:bCs/>
          <w:sz w:val="24"/>
          <w:szCs w:val="24"/>
        </w:rPr>
        <w:t>2</w:t>
      </w:r>
      <w:r w:rsidRPr="00480383">
        <w:rPr>
          <w:rFonts w:ascii="Times New Roman" w:hAnsi="Times New Roman" w:cs="Times New Roman"/>
          <w:b/>
          <w:bCs/>
          <w:sz w:val="24"/>
          <w:szCs w:val="24"/>
        </w:rPr>
        <w:t xml:space="preserve"> </w:t>
      </w:r>
      <w:r w:rsidR="0038545D" w:rsidRPr="00480383">
        <w:rPr>
          <w:rFonts w:ascii="Times New Roman" w:hAnsi="Times New Roman" w:cs="Times New Roman"/>
          <w:b/>
          <w:bCs/>
          <w:sz w:val="24"/>
          <w:szCs w:val="24"/>
        </w:rPr>
        <w:t xml:space="preserve">- (1) </w:t>
      </w:r>
      <w:r w:rsidR="00CF7F38" w:rsidRPr="00480383">
        <w:rPr>
          <w:rFonts w:ascii="Times New Roman" w:hAnsi="Times New Roman" w:cs="Times New Roman"/>
          <w:sz w:val="24"/>
          <w:szCs w:val="24"/>
        </w:rPr>
        <w:t xml:space="preserve">Prezentul regulament se aplică </w:t>
      </w:r>
      <w:r w:rsidR="000462A2" w:rsidRPr="00480383">
        <w:rPr>
          <w:rFonts w:ascii="Times New Roman" w:hAnsi="Times New Roman" w:cs="Times New Roman"/>
          <w:sz w:val="24"/>
          <w:szCs w:val="24"/>
        </w:rPr>
        <w:t>în rela</w:t>
      </w:r>
      <w:r w:rsidR="00480383" w:rsidRPr="00480383">
        <w:rPr>
          <w:rFonts w:ascii="Times New Roman" w:hAnsi="Times New Roman" w:cs="Times New Roman"/>
          <w:sz w:val="24"/>
          <w:szCs w:val="24"/>
        </w:rPr>
        <w:t>ț</w:t>
      </w:r>
      <w:r w:rsidR="000462A2" w:rsidRPr="00480383">
        <w:rPr>
          <w:rFonts w:ascii="Times New Roman" w:hAnsi="Times New Roman" w:cs="Times New Roman"/>
          <w:sz w:val="24"/>
          <w:szCs w:val="24"/>
        </w:rPr>
        <w:t xml:space="preserve">iile dintre </w:t>
      </w:r>
      <w:r w:rsidR="00CF7F38" w:rsidRPr="00480383">
        <w:rPr>
          <w:rFonts w:ascii="Times New Roman" w:hAnsi="Times New Roman" w:cs="Times New Roman"/>
          <w:sz w:val="24"/>
          <w:szCs w:val="24"/>
        </w:rPr>
        <w:t>operatori</w:t>
      </w:r>
      <w:r w:rsidR="000462A2" w:rsidRPr="00480383">
        <w:rPr>
          <w:rFonts w:ascii="Times New Roman" w:hAnsi="Times New Roman" w:cs="Times New Roman"/>
          <w:sz w:val="24"/>
          <w:szCs w:val="24"/>
        </w:rPr>
        <w:t>i</w:t>
      </w:r>
      <w:r w:rsidR="00CF7F38" w:rsidRPr="00480383">
        <w:rPr>
          <w:rFonts w:ascii="Times New Roman" w:hAnsi="Times New Roman" w:cs="Times New Roman"/>
          <w:sz w:val="24"/>
          <w:szCs w:val="24"/>
        </w:rPr>
        <w:t xml:space="preserve"> sistemelor de distribu</w:t>
      </w:r>
      <w:r w:rsidR="00480383" w:rsidRPr="00480383">
        <w:rPr>
          <w:rFonts w:ascii="Times New Roman" w:hAnsi="Times New Roman" w:cs="Times New Roman"/>
          <w:sz w:val="24"/>
          <w:szCs w:val="24"/>
        </w:rPr>
        <w:t>ț</w:t>
      </w:r>
      <w:r w:rsidR="00CF7F38" w:rsidRPr="00480383">
        <w:rPr>
          <w:rFonts w:ascii="Times New Roman" w:hAnsi="Times New Roman" w:cs="Times New Roman"/>
          <w:sz w:val="24"/>
          <w:szCs w:val="24"/>
        </w:rPr>
        <w:t>ie a gazelor naturale</w:t>
      </w:r>
      <w:r w:rsidR="000462A2"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000462A2" w:rsidRPr="00480383">
        <w:rPr>
          <w:rFonts w:ascii="Times New Roman" w:hAnsi="Times New Roman" w:cs="Times New Roman"/>
          <w:sz w:val="24"/>
          <w:szCs w:val="24"/>
        </w:rPr>
        <w:t>i:</w:t>
      </w:r>
    </w:p>
    <w:p w14:paraId="6AAC1303" w14:textId="4C9D795B" w:rsidR="007035A1" w:rsidRPr="00480383" w:rsidRDefault="00B3652E" w:rsidP="000609B1">
      <w:pPr>
        <w:pStyle w:val="ListParagraph"/>
        <w:numPr>
          <w:ilvl w:val="0"/>
          <w:numId w:val="6"/>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s</w:t>
      </w:r>
      <w:r w:rsidR="00CE16B7" w:rsidRPr="00480383">
        <w:rPr>
          <w:rFonts w:ascii="Times New Roman" w:hAnsi="Times New Roman" w:cs="Times New Roman"/>
          <w:bCs/>
          <w:sz w:val="24"/>
          <w:szCs w:val="24"/>
        </w:rPr>
        <w:t>o</w:t>
      </w:r>
      <w:r w:rsidR="00D84CFB" w:rsidRPr="00480383">
        <w:rPr>
          <w:rFonts w:ascii="Times New Roman" w:hAnsi="Times New Roman" w:cs="Times New Roman"/>
          <w:bCs/>
          <w:sz w:val="24"/>
          <w:szCs w:val="24"/>
        </w:rPr>
        <w:t>licitan</w:t>
      </w:r>
      <w:r w:rsidR="00480383" w:rsidRPr="00480383">
        <w:rPr>
          <w:rFonts w:ascii="Times New Roman" w:hAnsi="Times New Roman" w:cs="Times New Roman"/>
          <w:bCs/>
          <w:sz w:val="24"/>
          <w:szCs w:val="24"/>
        </w:rPr>
        <w:t>ț</w:t>
      </w:r>
      <w:r w:rsidR="00D84CFB" w:rsidRPr="00480383">
        <w:rPr>
          <w:rFonts w:ascii="Times New Roman" w:hAnsi="Times New Roman" w:cs="Times New Roman"/>
          <w:bCs/>
          <w:sz w:val="24"/>
          <w:szCs w:val="24"/>
        </w:rPr>
        <w:t>ii</w:t>
      </w:r>
      <w:r w:rsidR="00CE16B7" w:rsidRPr="00480383">
        <w:rPr>
          <w:rFonts w:ascii="Times New Roman" w:hAnsi="Times New Roman" w:cs="Times New Roman"/>
          <w:bCs/>
          <w:sz w:val="24"/>
          <w:szCs w:val="24"/>
        </w:rPr>
        <w:t xml:space="preserve"> </w:t>
      </w:r>
      <w:r w:rsidR="007035A1" w:rsidRPr="00480383">
        <w:rPr>
          <w:rFonts w:ascii="Times New Roman" w:hAnsi="Times New Roman" w:cs="Times New Roman"/>
          <w:sz w:val="24"/>
          <w:szCs w:val="24"/>
        </w:rPr>
        <w:t xml:space="preserve">care </w:t>
      </w:r>
      <w:r w:rsidR="00CE16B7" w:rsidRPr="00480383">
        <w:rPr>
          <w:rFonts w:ascii="Times New Roman" w:hAnsi="Times New Roman" w:cs="Times New Roman"/>
          <w:sz w:val="24"/>
          <w:szCs w:val="24"/>
        </w:rPr>
        <w:t xml:space="preserve">depun cerere pentru </w:t>
      </w:r>
      <w:r w:rsidR="007035A1" w:rsidRPr="00480383">
        <w:rPr>
          <w:rFonts w:ascii="Times New Roman" w:hAnsi="Times New Roman" w:cs="Times New Roman"/>
          <w:sz w:val="24"/>
          <w:szCs w:val="24"/>
        </w:rPr>
        <w:t>realizarea unui racord</w:t>
      </w:r>
      <w:r w:rsidR="003B6993"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003B6993" w:rsidRPr="00480383">
        <w:rPr>
          <w:rFonts w:ascii="Times New Roman" w:hAnsi="Times New Roman" w:cs="Times New Roman"/>
          <w:sz w:val="24"/>
          <w:szCs w:val="24"/>
        </w:rPr>
        <w:t>i, după caz, a unei/unui SRM/SR/SM/PRM/PR/PM</w:t>
      </w:r>
      <w:r w:rsidR="007035A1" w:rsidRPr="00480383">
        <w:rPr>
          <w:rFonts w:ascii="Times New Roman" w:hAnsi="Times New Roman" w:cs="Times New Roman"/>
          <w:sz w:val="24"/>
          <w:szCs w:val="24"/>
        </w:rPr>
        <w:t xml:space="preserve"> necesar alimentării cu gaze naturale</w:t>
      </w:r>
      <w:r w:rsidR="00067A31" w:rsidRPr="00480383">
        <w:rPr>
          <w:rFonts w:ascii="Times New Roman" w:hAnsi="Times New Roman" w:cs="Times New Roman"/>
          <w:sz w:val="24"/>
          <w:szCs w:val="24"/>
        </w:rPr>
        <w:t>;</w:t>
      </w:r>
    </w:p>
    <w:p w14:paraId="6662484F" w14:textId="2E258CAF" w:rsidR="000462A2" w:rsidRPr="00B0276B" w:rsidRDefault="00494F1F" w:rsidP="000462A2">
      <w:pPr>
        <w:pStyle w:val="ListParagraph"/>
        <w:numPr>
          <w:ilvl w:val="0"/>
          <w:numId w:val="6"/>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clien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ii finali </w:t>
      </w:r>
      <w:r w:rsidRPr="00B0276B">
        <w:rPr>
          <w:rFonts w:ascii="Times New Roman" w:hAnsi="Times New Roman" w:cs="Times New Roman"/>
          <w:bCs/>
          <w:sz w:val="24"/>
          <w:szCs w:val="24"/>
        </w:rPr>
        <w:t>noncasnici</w:t>
      </w:r>
      <w:r w:rsidR="000462A2" w:rsidRPr="00B0276B">
        <w:rPr>
          <w:rFonts w:ascii="Times New Roman" w:hAnsi="Times New Roman" w:cs="Times New Roman"/>
          <w:bCs/>
          <w:sz w:val="24"/>
          <w:szCs w:val="24"/>
        </w:rPr>
        <w:t xml:space="preserve"> prevăzu</w:t>
      </w:r>
      <w:r w:rsidR="00480383" w:rsidRPr="00B0276B">
        <w:rPr>
          <w:rFonts w:ascii="Times New Roman" w:hAnsi="Times New Roman" w:cs="Times New Roman"/>
          <w:bCs/>
          <w:sz w:val="24"/>
          <w:szCs w:val="24"/>
        </w:rPr>
        <w:t>ț</w:t>
      </w:r>
      <w:r w:rsidRPr="00B0276B">
        <w:rPr>
          <w:rFonts w:ascii="Times New Roman" w:hAnsi="Times New Roman" w:cs="Times New Roman"/>
          <w:bCs/>
          <w:sz w:val="24"/>
          <w:szCs w:val="24"/>
        </w:rPr>
        <w:t>i</w:t>
      </w:r>
      <w:r w:rsidR="000462A2" w:rsidRPr="00B0276B">
        <w:rPr>
          <w:rFonts w:ascii="Times New Roman" w:hAnsi="Times New Roman" w:cs="Times New Roman"/>
          <w:bCs/>
          <w:sz w:val="24"/>
          <w:szCs w:val="24"/>
        </w:rPr>
        <w:t xml:space="preserve"> la </w:t>
      </w:r>
      <w:hyperlink w:history="1">
        <w:r w:rsidR="000462A2" w:rsidRPr="00B0276B">
          <w:rPr>
            <w:rStyle w:val="Hyperlink"/>
            <w:rFonts w:ascii="Times New Roman" w:hAnsi="Times New Roman" w:cs="Times New Roman"/>
            <w:bCs/>
            <w:color w:val="auto"/>
            <w:sz w:val="24"/>
            <w:szCs w:val="24"/>
          </w:rPr>
          <w:t xml:space="preserve">art. 148 alin. (3) din Legea energiei electrice </w:t>
        </w:r>
        <w:r w:rsidR="00480383" w:rsidRPr="00B0276B">
          <w:rPr>
            <w:rStyle w:val="Hyperlink"/>
            <w:rFonts w:ascii="Times New Roman" w:hAnsi="Times New Roman" w:cs="Times New Roman"/>
            <w:bCs/>
            <w:color w:val="auto"/>
            <w:sz w:val="24"/>
            <w:szCs w:val="24"/>
          </w:rPr>
          <w:t>ș</w:t>
        </w:r>
        <w:r w:rsidR="000462A2" w:rsidRPr="00B0276B">
          <w:rPr>
            <w:rStyle w:val="Hyperlink"/>
            <w:rFonts w:ascii="Times New Roman" w:hAnsi="Times New Roman" w:cs="Times New Roman"/>
            <w:bCs/>
            <w:color w:val="auto"/>
            <w:sz w:val="24"/>
            <w:szCs w:val="24"/>
          </w:rPr>
          <w:t>i a gazelor naturale nr. 123/2012</w:t>
        </w:r>
      </w:hyperlink>
      <w:r w:rsidR="000462A2" w:rsidRPr="00B0276B">
        <w:rPr>
          <w:rFonts w:ascii="Times New Roman" w:hAnsi="Times New Roman" w:cs="Times New Roman"/>
          <w:bCs/>
          <w:sz w:val="24"/>
          <w:szCs w:val="24"/>
        </w:rPr>
        <w:t xml:space="preserve">, cu modificările </w:t>
      </w:r>
      <w:r w:rsidR="00480383" w:rsidRPr="00B0276B">
        <w:rPr>
          <w:rFonts w:ascii="Times New Roman" w:hAnsi="Times New Roman" w:cs="Times New Roman"/>
          <w:bCs/>
          <w:sz w:val="24"/>
          <w:szCs w:val="24"/>
        </w:rPr>
        <w:t>ș</w:t>
      </w:r>
      <w:r w:rsidR="000462A2" w:rsidRPr="00B0276B">
        <w:rPr>
          <w:rFonts w:ascii="Times New Roman" w:hAnsi="Times New Roman" w:cs="Times New Roman"/>
          <w:bCs/>
          <w:sz w:val="24"/>
          <w:szCs w:val="24"/>
        </w:rPr>
        <w:t>i completările ulterioare, care solicită racordarea la sistemul de distribu</w:t>
      </w:r>
      <w:r w:rsidR="00480383" w:rsidRPr="00B0276B">
        <w:rPr>
          <w:rFonts w:ascii="Times New Roman" w:hAnsi="Times New Roman" w:cs="Times New Roman"/>
          <w:bCs/>
          <w:sz w:val="24"/>
          <w:szCs w:val="24"/>
        </w:rPr>
        <w:t>ț</w:t>
      </w:r>
      <w:r w:rsidR="000462A2" w:rsidRPr="00B0276B">
        <w:rPr>
          <w:rFonts w:ascii="Times New Roman" w:hAnsi="Times New Roman" w:cs="Times New Roman"/>
          <w:bCs/>
          <w:sz w:val="24"/>
          <w:szCs w:val="24"/>
        </w:rPr>
        <w:t>ie;</w:t>
      </w:r>
    </w:p>
    <w:p w14:paraId="637CEB6B" w14:textId="7192D496" w:rsidR="00487B78" w:rsidRPr="00480383" w:rsidRDefault="00487B78" w:rsidP="00487B78">
      <w:pPr>
        <w:pStyle w:val="ListParagraph"/>
        <w:numPr>
          <w:ilvl w:val="0"/>
          <w:numId w:val="6"/>
        </w:numPr>
        <w:spacing w:line="360" w:lineRule="auto"/>
        <w:jc w:val="both"/>
        <w:rPr>
          <w:rFonts w:ascii="Times New Roman" w:hAnsi="Times New Roman" w:cs="Times New Roman"/>
          <w:sz w:val="24"/>
          <w:szCs w:val="24"/>
        </w:rPr>
      </w:pPr>
      <w:r w:rsidRPr="00480383">
        <w:rPr>
          <w:rFonts w:ascii="Times New Roman" w:eastAsia="Calibri" w:hAnsi="Times New Roman" w:cs="Times New Roman"/>
          <w:bCs/>
          <w:sz w:val="24"/>
          <w:szCs w:val="24"/>
        </w:rPr>
        <w:t xml:space="preserve">utilizatorii de sistem care solicită </w:t>
      </w:r>
      <w:r w:rsidRPr="00480383">
        <w:rPr>
          <w:rFonts w:ascii="Times New Roman" w:hAnsi="Times New Roman" w:cs="Times New Roman"/>
          <w:sz w:val="24"/>
          <w:szCs w:val="24"/>
        </w:rPr>
        <w:t xml:space="preserve">modificarea unui racord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unei/unui SRM/SR/SM/ PRM/PR/PM existente</w:t>
      </w:r>
      <w:r w:rsidR="003B6993" w:rsidRPr="00480383">
        <w:rPr>
          <w:rFonts w:ascii="Times New Roman" w:hAnsi="Times New Roman" w:cs="Times New Roman"/>
          <w:sz w:val="24"/>
          <w:szCs w:val="24"/>
        </w:rPr>
        <w:t>/existent</w:t>
      </w:r>
      <w:r w:rsidRPr="00480383">
        <w:rPr>
          <w:rFonts w:ascii="Times New Roman" w:hAnsi="Times New Roman" w:cs="Times New Roman"/>
          <w:sz w:val="24"/>
          <w:szCs w:val="24"/>
        </w:rPr>
        <w:t>, determinată de necesitatea:</w:t>
      </w:r>
    </w:p>
    <w:p w14:paraId="4A605737" w14:textId="28F2757B" w:rsidR="00487B78" w:rsidRPr="00480383" w:rsidRDefault="00487B78" w:rsidP="000609B1">
      <w:pPr>
        <w:pStyle w:val="ListParagraph"/>
        <w:spacing w:line="360" w:lineRule="auto"/>
        <w:ind w:left="360"/>
        <w:jc w:val="both"/>
        <w:rPr>
          <w:rFonts w:ascii="Times New Roman" w:hAnsi="Times New Roman" w:cs="Times New Roman"/>
          <w:sz w:val="24"/>
          <w:szCs w:val="24"/>
        </w:rPr>
      </w:pPr>
      <w:r w:rsidRPr="00480383">
        <w:rPr>
          <w:rFonts w:ascii="Times New Roman" w:hAnsi="Times New Roman" w:cs="Times New Roman"/>
          <w:sz w:val="24"/>
          <w:szCs w:val="24"/>
        </w:rPr>
        <w:t xml:space="preserve">(i) reamplasării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unei/unui SRM/SR/ SM/PRM/PR/PM;</w:t>
      </w:r>
    </w:p>
    <w:p w14:paraId="6CFEAFAC" w14:textId="08BC9015" w:rsidR="00487B78" w:rsidRPr="00480383" w:rsidRDefault="00487B78" w:rsidP="000609B1">
      <w:pPr>
        <w:pStyle w:val="ListParagraph"/>
        <w:spacing w:line="360" w:lineRule="auto"/>
        <w:ind w:left="360"/>
        <w:jc w:val="both"/>
        <w:rPr>
          <w:rFonts w:ascii="Times New Roman" w:hAnsi="Times New Roman" w:cs="Times New Roman"/>
          <w:sz w:val="24"/>
          <w:szCs w:val="24"/>
        </w:rPr>
      </w:pPr>
      <w:r w:rsidRPr="00480383">
        <w:rPr>
          <w:rFonts w:ascii="Times New Roman" w:hAnsi="Times New Roman" w:cs="Times New Roman"/>
          <w:sz w:val="24"/>
          <w:szCs w:val="24"/>
        </w:rPr>
        <w:t xml:space="preserve">(ii) redimensionării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i/sau a unei/unui SRM/SR/SM/PRM/PR/PM referitoare la capacitatea tehnică, regimurile de presiune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lungimea acestora sau modificarea debitelor;</w:t>
      </w:r>
    </w:p>
    <w:p w14:paraId="01A63966" w14:textId="44F03C49" w:rsidR="000462A2" w:rsidRPr="00480383" w:rsidRDefault="00487B78" w:rsidP="00487B78">
      <w:pPr>
        <w:pStyle w:val="ListParagraph"/>
        <w:spacing w:line="360" w:lineRule="auto"/>
        <w:ind w:left="360"/>
        <w:jc w:val="both"/>
        <w:rPr>
          <w:rFonts w:ascii="Times New Roman" w:hAnsi="Times New Roman" w:cs="Times New Roman"/>
          <w:sz w:val="24"/>
          <w:szCs w:val="24"/>
        </w:rPr>
      </w:pPr>
      <w:r w:rsidRPr="00480383">
        <w:rPr>
          <w:rFonts w:ascii="Times New Roman" w:hAnsi="Times New Roman" w:cs="Times New Roman"/>
          <w:sz w:val="24"/>
          <w:szCs w:val="24"/>
        </w:rPr>
        <w:t xml:space="preserve">(iii) separarea dintr-un racord comun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dintr-o SRM/SR/SM comună sau PRM/PR/PM comun.</w:t>
      </w:r>
    </w:p>
    <w:p w14:paraId="60F49E59" w14:textId="3F7EBF0D" w:rsidR="00487B78" w:rsidRPr="00480383" w:rsidRDefault="00487B78" w:rsidP="00487B78">
      <w:pPr>
        <w:pStyle w:val="ListParagraph"/>
        <w:numPr>
          <w:ilvl w:val="0"/>
          <w:numId w:val="6"/>
        </w:numPr>
        <w:spacing w:line="360" w:lineRule="auto"/>
        <w:jc w:val="both"/>
        <w:rPr>
          <w:rFonts w:ascii="Times New Roman" w:hAnsi="Times New Roman" w:cs="Times New Roman"/>
          <w:sz w:val="24"/>
          <w:szCs w:val="24"/>
        </w:rPr>
      </w:pPr>
      <w:r w:rsidRPr="00480383">
        <w:rPr>
          <w:rFonts w:ascii="Times New Roman" w:hAnsi="Times New Roman" w:cs="Times New Roman"/>
          <w:sz w:val="24"/>
          <w:szCs w:val="24"/>
        </w:rPr>
        <w:t>unită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ile administrativ-teritoriale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asocierile acestora, pentru înfiin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area sistemului/sistemelor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în conformitate cu prevederile art. 104 alin. (2</w:t>
      </w:r>
      <w:r w:rsidRPr="00480383">
        <w:rPr>
          <w:rFonts w:ascii="Times New Roman" w:hAnsi="Times New Roman" w:cs="Times New Roman"/>
          <w:sz w:val="24"/>
          <w:szCs w:val="24"/>
          <w:vertAlign w:val="superscript"/>
        </w:rPr>
        <w:t>1</w:t>
      </w:r>
      <w:r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ale alin. (6</w:t>
      </w:r>
      <w:r w:rsidRPr="00480383">
        <w:rPr>
          <w:rFonts w:ascii="Times New Roman" w:hAnsi="Times New Roman" w:cs="Times New Roman"/>
          <w:sz w:val="24"/>
          <w:szCs w:val="24"/>
          <w:vertAlign w:val="superscript"/>
        </w:rPr>
        <w:t>1</w:t>
      </w:r>
      <w:r w:rsidRPr="00480383">
        <w:rPr>
          <w:rFonts w:ascii="Times New Roman" w:hAnsi="Times New Roman" w:cs="Times New Roman"/>
          <w:sz w:val="24"/>
          <w:szCs w:val="24"/>
        </w:rPr>
        <w:t xml:space="preserve">) din Lege;  </w:t>
      </w:r>
    </w:p>
    <w:p w14:paraId="236BA130" w14:textId="0289C97D" w:rsidR="00487B78" w:rsidRPr="00480383" w:rsidRDefault="00487B78" w:rsidP="00487B78">
      <w:pPr>
        <w:pStyle w:val="ListParagraph"/>
        <w:numPr>
          <w:ilvl w:val="0"/>
          <w:numId w:val="6"/>
        </w:numPr>
        <w:spacing w:line="360" w:lineRule="auto"/>
        <w:jc w:val="both"/>
        <w:rPr>
          <w:rFonts w:ascii="Times New Roman" w:hAnsi="Times New Roman" w:cs="Times New Roman"/>
          <w:sz w:val="24"/>
          <w:szCs w:val="24"/>
        </w:rPr>
      </w:pPr>
      <w:r w:rsidRPr="00480383">
        <w:rPr>
          <w:rFonts w:ascii="Times New Roman" w:hAnsi="Times New Roman" w:cs="Times New Roman"/>
          <w:sz w:val="24"/>
          <w:szCs w:val="24"/>
        </w:rPr>
        <w:t>unită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ile administrativ-teritoriale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i/sau asocierile acestora,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asocia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de dezvoltare intercomunitară care solicită racordarea la sistemul de </w:t>
      </w:r>
      <w:r w:rsidR="00067A31" w:rsidRPr="00480383">
        <w:rPr>
          <w:rFonts w:ascii="Times New Roman" w:hAnsi="Times New Roman" w:cs="Times New Roman"/>
          <w:sz w:val="24"/>
          <w:szCs w:val="24"/>
        </w:rPr>
        <w:t>distribu</w:t>
      </w:r>
      <w:r w:rsidR="00480383" w:rsidRPr="00480383">
        <w:rPr>
          <w:rFonts w:ascii="Times New Roman" w:hAnsi="Times New Roman" w:cs="Times New Roman"/>
          <w:sz w:val="24"/>
          <w:szCs w:val="24"/>
        </w:rPr>
        <w:t>ț</w:t>
      </w:r>
      <w:r w:rsidR="00067A31" w:rsidRPr="00480383">
        <w:rPr>
          <w:rFonts w:ascii="Times New Roman" w:hAnsi="Times New Roman" w:cs="Times New Roman"/>
          <w:sz w:val="24"/>
          <w:szCs w:val="24"/>
        </w:rPr>
        <w:t xml:space="preserve">ie </w:t>
      </w:r>
      <w:r w:rsidRPr="00480383">
        <w:rPr>
          <w:rFonts w:ascii="Times New Roman" w:hAnsi="Times New Roman" w:cs="Times New Roman"/>
          <w:sz w:val="24"/>
          <w:szCs w:val="24"/>
        </w:rPr>
        <w:t xml:space="preserve">a </w:t>
      </w:r>
      <w:r w:rsidR="00067A31" w:rsidRPr="00480383">
        <w:rPr>
          <w:rFonts w:ascii="Times New Roman" w:hAnsi="Times New Roman" w:cs="Times New Roman"/>
          <w:sz w:val="24"/>
          <w:szCs w:val="24"/>
        </w:rPr>
        <w:t xml:space="preserve">gazelor naturale </w:t>
      </w:r>
      <w:r w:rsidRPr="00480383">
        <w:rPr>
          <w:rFonts w:ascii="Times New Roman" w:hAnsi="Times New Roman" w:cs="Times New Roman"/>
          <w:sz w:val="24"/>
          <w:szCs w:val="24"/>
        </w:rPr>
        <w:t>unor obiective/sisteme noi</w:t>
      </w:r>
      <w:r w:rsidR="00617766" w:rsidRPr="00480383">
        <w:rPr>
          <w:rFonts w:ascii="Times New Roman" w:hAnsi="Times New Roman" w:cs="Times New Roman"/>
          <w:sz w:val="24"/>
          <w:szCs w:val="24"/>
        </w:rPr>
        <w:t xml:space="preserve"> cu fonduri nerambursabile</w:t>
      </w:r>
      <w:r w:rsidRPr="00480383">
        <w:rPr>
          <w:rFonts w:ascii="Times New Roman" w:hAnsi="Times New Roman" w:cs="Times New Roman"/>
          <w:sz w:val="24"/>
          <w:szCs w:val="24"/>
        </w:rPr>
        <w:t>;</w:t>
      </w:r>
    </w:p>
    <w:p w14:paraId="7313801B" w14:textId="4CF73B09" w:rsidR="009D0574" w:rsidRPr="00480383" w:rsidRDefault="00F042DF" w:rsidP="009D0574">
      <w:pPr>
        <w:pStyle w:val="ListParagraph"/>
        <w:numPr>
          <w:ilvl w:val="0"/>
          <w:numId w:val="6"/>
        </w:numPr>
        <w:spacing w:line="360" w:lineRule="auto"/>
        <w:jc w:val="both"/>
        <w:rPr>
          <w:rFonts w:ascii="Times New Roman" w:hAnsi="Times New Roman" w:cs="Times New Roman"/>
          <w:sz w:val="24"/>
          <w:szCs w:val="24"/>
        </w:rPr>
      </w:pPr>
      <w:r w:rsidRPr="00480383">
        <w:rPr>
          <w:rFonts w:ascii="Times New Roman" w:hAnsi="Times New Roman" w:cs="Times New Roman"/>
          <w:sz w:val="24"/>
          <w:szCs w:val="24"/>
        </w:rPr>
        <w:lastRenderedPageBreak/>
        <w:t>solicitan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w:t>
      </w:r>
      <w:r w:rsidR="005A5EEF" w:rsidRPr="00480383">
        <w:rPr>
          <w:rFonts w:ascii="Times New Roman" w:hAnsi="Times New Roman" w:cs="Times New Roman"/>
          <w:sz w:val="24"/>
          <w:szCs w:val="24"/>
        </w:rPr>
        <w:t>utilizatorii de sistem care solicită actualizarea unui aviz tehnic de racordare la sistemul de distribu</w:t>
      </w:r>
      <w:r w:rsidR="00480383" w:rsidRPr="00480383">
        <w:rPr>
          <w:rFonts w:ascii="Times New Roman" w:hAnsi="Times New Roman" w:cs="Times New Roman"/>
          <w:sz w:val="24"/>
          <w:szCs w:val="24"/>
        </w:rPr>
        <w:t>ț</w:t>
      </w:r>
      <w:r w:rsidR="005A5EEF" w:rsidRPr="00480383">
        <w:rPr>
          <w:rFonts w:ascii="Times New Roman" w:hAnsi="Times New Roman" w:cs="Times New Roman"/>
          <w:sz w:val="24"/>
          <w:szCs w:val="24"/>
        </w:rPr>
        <w:t xml:space="preserve">ie a gazelor naturale pentru racord </w:t>
      </w:r>
      <w:r w:rsidR="00480383" w:rsidRPr="00480383">
        <w:rPr>
          <w:rFonts w:ascii="Times New Roman" w:hAnsi="Times New Roman" w:cs="Times New Roman"/>
          <w:sz w:val="24"/>
          <w:szCs w:val="24"/>
        </w:rPr>
        <w:t>ș</w:t>
      </w:r>
      <w:r w:rsidR="005A5EEF" w:rsidRPr="00480383">
        <w:rPr>
          <w:rFonts w:ascii="Times New Roman" w:hAnsi="Times New Roman" w:cs="Times New Roman"/>
          <w:sz w:val="24"/>
          <w:szCs w:val="24"/>
        </w:rPr>
        <w:t xml:space="preserve">i/sau </w:t>
      </w:r>
      <w:r w:rsidR="00CE16B7" w:rsidRPr="00480383">
        <w:rPr>
          <w:rFonts w:ascii="Times New Roman" w:hAnsi="Times New Roman" w:cs="Times New Roman"/>
          <w:sz w:val="24"/>
          <w:szCs w:val="24"/>
        </w:rPr>
        <w:t>a unei/unui SRM/SR/SM/PRM/PR/PM</w:t>
      </w:r>
      <w:r w:rsidR="009D0574" w:rsidRPr="00480383">
        <w:rPr>
          <w:rFonts w:ascii="Times New Roman" w:hAnsi="Times New Roman" w:cs="Times New Roman"/>
          <w:sz w:val="24"/>
          <w:szCs w:val="24"/>
        </w:rPr>
        <w:t>;</w:t>
      </w:r>
    </w:p>
    <w:p w14:paraId="4E268B90" w14:textId="0CD6EFCC" w:rsidR="0038545D" w:rsidRPr="00480383" w:rsidRDefault="005A5EEF" w:rsidP="000609B1">
      <w:pPr>
        <w:pStyle w:val="ListParagraph"/>
        <w:numPr>
          <w:ilvl w:val="0"/>
          <w:numId w:val="6"/>
        </w:numPr>
        <w:spacing w:line="360" w:lineRule="auto"/>
        <w:jc w:val="both"/>
        <w:rPr>
          <w:rFonts w:ascii="Times New Roman" w:hAnsi="Times New Roman" w:cs="Times New Roman"/>
          <w:sz w:val="24"/>
          <w:szCs w:val="24"/>
        </w:rPr>
      </w:pPr>
      <w:r w:rsidRPr="00480383">
        <w:rPr>
          <w:rFonts w:ascii="Times New Roman" w:eastAsia="Calibri" w:hAnsi="Times New Roman" w:cs="Times New Roman"/>
          <w:sz w:val="24"/>
          <w:szCs w:val="24"/>
        </w:rPr>
        <w:t>operatorii economici 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de Autoritatea Na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ională de Reglementare în Domeniul Energiei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verificatorii de proiecte atesta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de Autoritatea Na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ională de Reglementare în Domeniul Energiei.</w:t>
      </w:r>
    </w:p>
    <w:p w14:paraId="37C4E19D" w14:textId="2CBA18D0" w:rsidR="00CF7F38" w:rsidRPr="00480383" w:rsidRDefault="00CF7F38" w:rsidP="000609B1">
      <w:pPr>
        <w:spacing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Sec</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iunea a 2-a</w:t>
      </w:r>
    </w:p>
    <w:p w14:paraId="171016C2" w14:textId="7A56A3C6" w:rsidR="00CF7F38" w:rsidRPr="00480383" w:rsidRDefault="00CF7F38" w:rsidP="000609B1">
      <w:pPr>
        <w:spacing w:line="360" w:lineRule="auto"/>
        <w:jc w:val="center"/>
        <w:rPr>
          <w:rFonts w:ascii="Times New Roman" w:hAnsi="Times New Roman" w:cs="Times New Roman"/>
          <w:b/>
          <w:bCs/>
          <w:sz w:val="24"/>
          <w:szCs w:val="24"/>
        </w:rPr>
      </w:pPr>
      <w:r w:rsidRPr="00480383">
        <w:rPr>
          <w:rFonts w:ascii="Times New Roman" w:hAnsi="Times New Roman" w:cs="Times New Roman"/>
          <w:b/>
          <w:bCs/>
          <w:sz w:val="24"/>
          <w:szCs w:val="24"/>
        </w:rPr>
        <w:t xml:space="preserve">Abrevieri, termeni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expresii</w:t>
      </w:r>
    </w:p>
    <w:p w14:paraId="5F45D855" w14:textId="68D5D651" w:rsidR="00CF7F38" w:rsidRPr="00480383" w:rsidRDefault="00CF7F38" w:rsidP="000C6663">
      <w:pPr>
        <w:spacing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Art</w:t>
      </w:r>
      <w:r w:rsidR="005A5EEF" w:rsidRPr="00480383">
        <w:rPr>
          <w:rFonts w:ascii="Times New Roman" w:hAnsi="Times New Roman" w:cs="Times New Roman"/>
          <w:b/>
          <w:bCs/>
          <w:sz w:val="24"/>
          <w:szCs w:val="24"/>
        </w:rPr>
        <w:t>.</w:t>
      </w:r>
      <w:r w:rsidRPr="00480383">
        <w:rPr>
          <w:rFonts w:ascii="Times New Roman" w:hAnsi="Times New Roman" w:cs="Times New Roman"/>
          <w:b/>
          <w:bCs/>
          <w:sz w:val="24"/>
          <w:szCs w:val="24"/>
        </w:rPr>
        <w:t xml:space="preserve"> 3</w:t>
      </w:r>
      <w:r w:rsidR="005A5EEF" w:rsidRPr="00480383">
        <w:rPr>
          <w:rFonts w:ascii="Times New Roman" w:hAnsi="Times New Roman" w:cs="Times New Roman"/>
          <w:b/>
          <w:bCs/>
          <w:sz w:val="24"/>
          <w:szCs w:val="24"/>
        </w:rPr>
        <w:t xml:space="preserve"> - </w:t>
      </w:r>
      <w:r w:rsidRPr="00480383">
        <w:rPr>
          <w:rFonts w:ascii="Times New Roman" w:hAnsi="Times New Roman" w:cs="Times New Roman"/>
          <w:bCs/>
          <w:sz w:val="24"/>
          <w:szCs w:val="24"/>
        </w:rPr>
        <w:t>(1)</w:t>
      </w:r>
      <w:r w:rsidRPr="00480383">
        <w:rPr>
          <w:rFonts w:ascii="Times New Roman" w:hAnsi="Times New Roman" w:cs="Times New Roman"/>
          <w:sz w:val="24"/>
          <w:szCs w:val="24"/>
        </w:rPr>
        <w:t xml:space="preserve"> În sensul prezentului regulament, următorii termeni, expresii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abrevieri se definesc după cum urmează:</w:t>
      </w:r>
    </w:p>
    <w:p w14:paraId="15891624" w14:textId="6E8BD723"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ANRE - Autoritatea 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ională de Reglementare în Domeniul Energiei;</w:t>
      </w:r>
    </w:p>
    <w:p w14:paraId="47230DB6" w14:textId="01865644" w:rsidR="0038545D" w:rsidRPr="00480383" w:rsidRDefault="005A5EEF" w:rsidP="000609B1">
      <w:pPr>
        <w:pStyle w:val="ListParagraph"/>
        <w:numPr>
          <w:ilvl w:val="0"/>
          <w:numId w:val="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ATP - avizul tehnic de principiu, este avizul emis de 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la cererea unui solicitant, care con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preliminare privind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26D1E685" w14:textId="04375697"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 xml:space="preserve">ATR </w:t>
      </w:r>
      <w:r w:rsidR="005A5EEF" w:rsidRPr="00480383">
        <w:rPr>
          <w:rFonts w:ascii="Times New Roman" w:hAnsi="Times New Roman" w:cs="Times New Roman"/>
          <w:sz w:val="24"/>
          <w:szCs w:val="24"/>
        </w:rPr>
        <w:t xml:space="preserve">- </w:t>
      </w:r>
      <w:r w:rsidRPr="00480383">
        <w:rPr>
          <w:rFonts w:ascii="Times New Roman" w:hAnsi="Times New Roman" w:cs="Times New Roman"/>
          <w:sz w:val="24"/>
          <w:szCs w:val="24"/>
        </w:rPr>
        <w:t>avizul tehnic de racordare</w:t>
      </w:r>
      <w:r w:rsidR="005A5EEF" w:rsidRPr="00480383">
        <w:rPr>
          <w:rFonts w:ascii="Times New Roman" w:hAnsi="Times New Roman" w:cs="Times New Roman"/>
          <w:sz w:val="24"/>
          <w:szCs w:val="24"/>
        </w:rPr>
        <w:t xml:space="preserve">. </w:t>
      </w:r>
      <w:r w:rsidRPr="00480383">
        <w:rPr>
          <w:rFonts w:ascii="Times New Roman" w:hAnsi="Times New Roman" w:cs="Times New Roman"/>
          <w:sz w:val="24"/>
          <w:szCs w:val="24"/>
        </w:rPr>
        <w:t xml:space="preserve"> </w:t>
      </w:r>
      <w:r w:rsidR="005A5EEF" w:rsidRPr="00480383">
        <w:rPr>
          <w:rFonts w:ascii="Times New Roman" w:hAnsi="Times New Roman" w:cs="Times New Roman"/>
          <w:sz w:val="24"/>
          <w:szCs w:val="24"/>
        </w:rPr>
        <w:t xml:space="preserve">este </w:t>
      </w:r>
      <w:r w:rsidRPr="00480383">
        <w:rPr>
          <w:rFonts w:ascii="Times New Roman" w:hAnsi="Times New Roman" w:cs="Times New Roman"/>
          <w:sz w:val="24"/>
          <w:szCs w:val="24"/>
        </w:rPr>
        <w:t>avizul emis de 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la cererea unui solicitant, care con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iile tehnice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r w:rsidR="00DD6B6B" w:rsidRPr="00480383">
        <w:rPr>
          <w:rFonts w:ascii="Times New Roman" w:hAnsi="Times New Roman" w:cs="Times New Roman"/>
          <w:sz w:val="24"/>
          <w:szCs w:val="24"/>
        </w:rPr>
        <w:t xml:space="preserve">, pentru </w:t>
      </w:r>
      <w:r w:rsidR="009F46F9" w:rsidRPr="00480383">
        <w:rPr>
          <w:rFonts w:ascii="Times New Roman" w:hAnsi="Times New Roman" w:cs="Times New Roman"/>
          <w:sz w:val="24"/>
          <w:szCs w:val="24"/>
        </w:rPr>
        <w:t xml:space="preserve">racord, SRM/SR/SM/PRM/PR/PM, </w:t>
      </w:r>
      <w:r w:rsidR="00480383" w:rsidRPr="00480383">
        <w:rPr>
          <w:rFonts w:ascii="Times New Roman" w:hAnsi="Times New Roman" w:cs="Times New Roman"/>
          <w:sz w:val="24"/>
          <w:szCs w:val="24"/>
        </w:rPr>
        <w:t>ș</w:t>
      </w:r>
      <w:r w:rsidR="00F042DF" w:rsidRPr="00480383">
        <w:rPr>
          <w:rFonts w:ascii="Times New Roman" w:hAnsi="Times New Roman" w:cs="Times New Roman"/>
          <w:sz w:val="24"/>
          <w:szCs w:val="24"/>
        </w:rPr>
        <w:t xml:space="preserve">i/sau după caz </w:t>
      </w:r>
      <w:r w:rsidR="00784724" w:rsidRPr="00480383">
        <w:rPr>
          <w:rFonts w:ascii="Times New Roman" w:hAnsi="Times New Roman" w:cs="Times New Roman"/>
          <w:sz w:val="24"/>
          <w:szCs w:val="24"/>
        </w:rPr>
        <w:t>pentru realizarea</w:t>
      </w:r>
      <w:r w:rsidR="00F042DF" w:rsidRPr="00480383">
        <w:rPr>
          <w:rFonts w:ascii="Times New Roman" w:hAnsi="Times New Roman" w:cs="Times New Roman"/>
          <w:sz w:val="24"/>
          <w:szCs w:val="24"/>
        </w:rPr>
        <w:t xml:space="preserve"> obiectivului/conductei nec</w:t>
      </w:r>
      <w:r w:rsidR="00784724" w:rsidRPr="00480383">
        <w:rPr>
          <w:rFonts w:ascii="Times New Roman" w:hAnsi="Times New Roman" w:cs="Times New Roman"/>
          <w:sz w:val="24"/>
          <w:szCs w:val="24"/>
        </w:rPr>
        <w:t>es</w:t>
      </w:r>
      <w:r w:rsidR="00F042DF" w:rsidRPr="00480383">
        <w:rPr>
          <w:rFonts w:ascii="Times New Roman" w:hAnsi="Times New Roman" w:cs="Times New Roman"/>
          <w:sz w:val="24"/>
          <w:szCs w:val="24"/>
        </w:rPr>
        <w:t>ar</w:t>
      </w:r>
      <w:r w:rsidR="00784724" w:rsidRPr="00480383">
        <w:rPr>
          <w:rFonts w:ascii="Times New Roman" w:hAnsi="Times New Roman" w:cs="Times New Roman"/>
          <w:sz w:val="24"/>
          <w:szCs w:val="24"/>
        </w:rPr>
        <w:t>/necesare</w:t>
      </w:r>
      <w:r w:rsidR="00F042DF" w:rsidRPr="00480383">
        <w:rPr>
          <w:rFonts w:ascii="Times New Roman" w:hAnsi="Times New Roman" w:cs="Times New Roman"/>
          <w:sz w:val="24"/>
          <w:szCs w:val="24"/>
        </w:rPr>
        <w:t xml:space="preserve"> racordării</w:t>
      </w:r>
      <w:r w:rsidRPr="00480383">
        <w:rPr>
          <w:rFonts w:ascii="Times New Roman" w:hAnsi="Times New Roman" w:cs="Times New Roman"/>
          <w:sz w:val="24"/>
          <w:szCs w:val="24"/>
        </w:rPr>
        <w:t>;</w:t>
      </w:r>
    </w:p>
    <w:p w14:paraId="5D854944" w14:textId="77777777" w:rsidR="00464A2B" w:rsidRPr="00480383" w:rsidRDefault="00464A2B">
      <w:pPr>
        <w:pStyle w:val="ListParagraph"/>
        <w:numPr>
          <w:ilvl w:val="0"/>
          <w:numId w:val="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OE – operatorul economic autorizat ANRE;</w:t>
      </w:r>
    </w:p>
    <w:p w14:paraId="5D58A472" w14:textId="77777777"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PM - postul de măsurare;</w:t>
      </w:r>
    </w:p>
    <w:p w14:paraId="2CA99516" w14:textId="77777777"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PR - postul de reglare a gazelor naturale;</w:t>
      </w:r>
    </w:p>
    <w:p w14:paraId="00C94782" w14:textId="77777777"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PRM - postul de reglare-măsurare a gazelor naturale;</w:t>
      </w:r>
    </w:p>
    <w:p w14:paraId="44C909E3" w14:textId="5A017E8D"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SD - sistemul de distribu</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ie a gazelor naturale;</w:t>
      </w:r>
    </w:p>
    <w:p w14:paraId="6F8D2420" w14:textId="0660BAB2"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SM - sta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ia de măsurare</w:t>
      </w:r>
    </w:p>
    <w:p w14:paraId="14AFE30D" w14:textId="47E6FF7A"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SR - sta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ia de reglare a gazelor naturale;</w:t>
      </w:r>
    </w:p>
    <w:p w14:paraId="3AA63447" w14:textId="03E3C9BC" w:rsidR="00CF7F38" w:rsidRPr="00480383" w:rsidRDefault="00CF7F38">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SRM - sta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ia de reglare-măsurare a gazelor naturale;</w:t>
      </w:r>
    </w:p>
    <w:p w14:paraId="1530575F" w14:textId="54BEDFAD" w:rsidR="001C6209" w:rsidRPr="00480383" w:rsidRDefault="001C6209"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SRMP - sta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ia de reglare-măsurare predare a gazelor naturale;</w:t>
      </w:r>
    </w:p>
    <w:p w14:paraId="7A94873D" w14:textId="3997DA65" w:rsidR="00CF7F38" w:rsidRPr="00480383" w:rsidRDefault="00CF7F38"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OSD - operatorul sistemului de distribu</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ie a gazelor naturale;</w:t>
      </w:r>
    </w:p>
    <w:p w14:paraId="2F15240D" w14:textId="11A239C6" w:rsidR="00325CE3" w:rsidRPr="00B0276B" w:rsidRDefault="00EB43B2" w:rsidP="000609B1">
      <w:pPr>
        <w:pStyle w:val="ListParagraph"/>
        <w:numPr>
          <w:ilvl w:val="0"/>
          <w:numId w:val="7"/>
        </w:numPr>
        <w:spacing w:after="0" w:line="360" w:lineRule="auto"/>
        <w:ind w:left="357" w:hanging="357"/>
        <w:jc w:val="both"/>
        <w:rPr>
          <w:rFonts w:ascii="Times New Roman" w:hAnsi="Times New Roman" w:cs="Times New Roman"/>
          <w:bCs/>
          <w:sz w:val="24"/>
          <w:szCs w:val="24"/>
        </w:rPr>
      </w:pPr>
      <w:r w:rsidRPr="00480383">
        <w:rPr>
          <w:rFonts w:ascii="Times New Roman" w:hAnsi="Times New Roman" w:cs="Times New Roman"/>
          <w:bCs/>
          <w:sz w:val="24"/>
          <w:szCs w:val="24"/>
        </w:rPr>
        <w:t xml:space="preserve"> </w:t>
      </w:r>
      <w:r w:rsidRPr="00B0276B">
        <w:rPr>
          <w:rFonts w:ascii="Times New Roman" w:hAnsi="Times New Roman" w:cs="Times New Roman"/>
          <w:bCs/>
          <w:sz w:val="24"/>
          <w:szCs w:val="24"/>
        </w:rPr>
        <w:t>UAT – unită</w:t>
      </w:r>
      <w:r w:rsidR="00480383" w:rsidRPr="00B0276B">
        <w:rPr>
          <w:rFonts w:ascii="Times New Roman" w:hAnsi="Times New Roman" w:cs="Times New Roman"/>
          <w:bCs/>
          <w:sz w:val="24"/>
          <w:szCs w:val="24"/>
        </w:rPr>
        <w:t>ț</w:t>
      </w:r>
      <w:r w:rsidRPr="00B0276B">
        <w:rPr>
          <w:rFonts w:ascii="Times New Roman" w:hAnsi="Times New Roman" w:cs="Times New Roman"/>
          <w:bCs/>
          <w:sz w:val="24"/>
          <w:szCs w:val="24"/>
        </w:rPr>
        <w:t>i administrativ teritoriale;</w:t>
      </w:r>
    </w:p>
    <w:p w14:paraId="5914C7FC" w14:textId="673F8941" w:rsidR="00CF7F38" w:rsidRPr="00480383" w:rsidRDefault="00CF7F38" w:rsidP="005A5EEF">
      <w:pPr>
        <w:pStyle w:val="ListParagraph"/>
        <w:numPr>
          <w:ilvl w:val="0"/>
          <w:numId w:val="7"/>
        </w:numPr>
        <w:spacing w:after="0" w:line="360" w:lineRule="auto"/>
        <w:ind w:left="357" w:hanging="357"/>
        <w:jc w:val="both"/>
        <w:rPr>
          <w:rFonts w:ascii="Times New Roman" w:hAnsi="Times New Roman" w:cs="Times New Roman"/>
          <w:bCs/>
          <w:sz w:val="24"/>
          <w:szCs w:val="24"/>
        </w:rPr>
      </w:pPr>
      <w:r w:rsidRPr="00B0276B">
        <w:rPr>
          <w:rFonts w:ascii="Times New Roman" w:hAnsi="Times New Roman" w:cs="Times New Roman"/>
          <w:bCs/>
          <w:sz w:val="24"/>
          <w:szCs w:val="24"/>
        </w:rPr>
        <w:t xml:space="preserve"> Lege - </w:t>
      </w:r>
      <w:hyperlink w:history="1">
        <w:r w:rsidRPr="00B0276B">
          <w:rPr>
            <w:rFonts w:ascii="Times New Roman" w:hAnsi="Times New Roman" w:cs="Times New Roman"/>
            <w:bCs/>
            <w:sz w:val="24"/>
            <w:szCs w:val="24"/>
          </w:rPr>
          <w:t xml:space="preserve">Legea energiei electrice </w:t>
        </w:r>
        <w:r w:rsidR="00480383" w:rsidRPr="00B0276B">
          <w:rPr>
            <w:rFonts w:ascii="Times New Roman" w:hAnsi="Times New Roman" w:cs="Times New Roman"/>
            <w:bCs/>
            <w:sz w:val="24"/>
            <w:szCs w:val="24"/>
          </w:rPr>
          <w:t>ș</w:t>
        </w:r>
        <w:r w:rsidRPr="00B0276B">
          <w:rPr>
            <w:rFonts w:ascii="Times New Roman" w:hAnsi="Times New Roman" w:cs="Times New Roman"/>
            <w:bCs/>
            <w:sz w:val="24"/>
            <w:szCs w:val="24"/>
          </w:rPr>
          <w:t>i a gazelor naturale nr. 123/2012</w:t>
        </w:r>
      </w:hyperlink>
      <w:r w:rsidRPr="00B0276B">
        <w:rPr>
          <w:rFonts w:ascii="Times New Roman" w:hAnsi="Times New Roman" w:cs="Times New Roman"/>
          <w:bCs/>
          <w:sz w:val="24"/>
          <w:szCs w:val="24"/>
        </w:rPr>
        <w:t xml:space="preserve">, cu modificările </w:t>
      </w:r>
      <w:r w:rsidR="00480383" w:rsidRPr="00B0276B">
        <w:rPr>
          <w:rFonts w:ascii="Times New Roman" w:hAnsi="Times New Roman" w:cs="Times New Roman"/>
          <w:bCs/>
          <w:sz w:val="24"/>
          <w:szCs w:val="24"/>
        </w:rPr>
        <w:t>ș</w:t>
      </w:r>
      <w:r w:rsidRPr="00B0276B">
        <w:rPr>
          <w:rFonts w:ascii="Times New Roman" w:hAnsi="Times New Roman" w:cs="Times New Roman"/>
          <w:bCs/>
          <w:sz w:val="24"/>
          <w:szCs w:val="24"/>
        </w:rPr>
        <w:t>i completările ulterioare</w:t>
      </w:r>
      <w:r w:rsidRPr="00480383">
        <w:rPr>
          <w:rFonts w:ascii="Times New Roman" w:hAnsi="Times New Roman" w:cs="Times New Roman"/>
          <w:bCs/>
          <w:sz w:val="24"/>
          <w:szCs w:val="24"/>
        </w:rPr>
        <w:t>;</w:t>
      </w:r>
    </w:p>
    <w:p w14:paraId="0D48F068" w14:textId="5548AAB2" w:rsidR="003A38C1" w:rsidRPr="00480383" w:rsidRDefault="003A38C1" w:rsidP="000609B1">
      <w:pPr>
        <w:pStyle w:val="ListParagraph"/>
        <w:numPr>
          <w:ilvl w:val="0"/>
          <w:numId w:val="7"/>
        </w:numPr>
        <w:spacing w:line="360" w:lineRule="auto"/>
        <w:rPr>
          <w:rFonts w:ascii="Times New Roman" w:hAnsi="Times New Roman" w:cs="Times New Roman"/>
          <w:bCs/>
          <w:sz w:val="24"/>
          <w:szCs w:val="24"/>
        </w:rPr>
      </w:pPr>
      <w:r w:rsidRPr="00480383">
        <w:rPr>
          <w:rFonts w:ascii="Times New Roman" w:hAnsi="Times New Roman" w:cs="Times New Roman"/>
          <w:bCs/>
          <w:sz w:val="24"/>
          <w:szCs w:val="24"/>
        </w:rPr>
        <w:lastRenderedPageBreak/>
        <w:t xml:space="preserve">Norme tehnice - Normele tehnice </w:t>
      </w:r>
      <w:r w:rsidR="00E525E7" w:rsidRPr="000556BE">
        <w:rPr>
          <w:rFonts w:ascii="Times New Roman" w:hAnsi="Times New Roman" w:cs="Times New Roman"/>
          <w:bCs/>
          <w:sz w:val="24"/>
          <w:szCs w:val="24"/>
        </w:rPr>
        <w:t xml:space="preserve">pentru proiectarea, executarea </w:t>
      </w:r>
      <w:r w:rsidR="00480383" w:rsidRPr="000556BE">
        <w:rPr>
          <w:rFonts w:ascii="Times New Roman" w:hAnsi="Times New Roman" w:cs="Times New Roman"/>
          <w:bCs/>
          <w:sz w:val="24"/>
          <w:szCs w:val="24"/>
        </w:rPr>
        <w:t>ș</w:t>
      </w:r>
      <w:r w:rsidR="00E525E7" w:rsidRPr="000556BE">
        <w:rPr>
          <w:rFonts w:ascii="Times New Roman" w:hAnsi="Times New Roman" w:cs="Times New Roman"/>
          <w:bCs/>
          <w:sz w:val="24"/>
          <w:szCs w:val="24"/>
        </w:rPr>
        <w:t>i exploatarea</w:t>
      </w:r>
      <w:r w:rsidR="00E525E7" w:rsidRPr="000556BE">
        <w:rPr>
          <w:rFonts w:ascii="Verdana" w:eastAsia="Times New Roman" w:hAnsi="Verdana" w:cs="Times New Roman"/>
          <w:color w:val="000000"/>
          <w:sz w:val="20"/>
          <w:szCs w:val="20"/>
          <w:lang w:eastAsia="en-GB"/>
        </w:rPr>
        <w:t xml:space="preserve"> </w:t>
      </w:r>
      <w:r w:rsidR="00E525E7" w:rsidRPr="000556BE">
        <w:rPr>
          <w:rFonts w:ascii="Times New Roman" w:eastAsia="Times New Roman" w:hAnsi="Times New Roman" w:cs="Times New Roman"/>
          <w:color w:val="000000"/>
          <w:sz w:val="24"/>
          <w:szCs w:val="24"/>
          <w:lang w:eastAsia="en-GB"/>
        </w:rPr>
        <w:t>sistemelor de alimentare cu gaze naturale</w:t>
      </w:r>
      <w:r w:rsidRPr="00480383">
        <w:rPr>
          <w:rFonts w:ascii="Times New Roman" w:hAnsi="Times New Roman" w:cs="Times New Roman"/>
          <w:bCs/>
          <w:sz w:val="24"/>
          <w:szCs w:val="24"/>
        </w:rPr>
        <w:t>, aprobate prin Ordinul pre</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edintelui Autorită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ii Na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ionale de Reglementare în Domeniul Energiei nr. </w:t>
      </w:r>
      <w:r w:rsidR="00E525E7" w:rsidRPr="00480383">
        <w:rPr>
          <w:rFonts w:ascii="Times New Roman" w:hAnsi="Times New Roman" w:cs="Times New Roman"/>
          <w:bCs/>
          <w:sz w:val="24"/>
          <w:szCs w:val="24"/>
        </w:rPr>
        <w:t>89</w:t>
      </w:r>
      <w:r w:rsidRPr="00480383">
        <w:rPr>
          <w:rFonts w:ascii="Times New Roman" w:hAnsi="Times New Roman" w:cs="Times New Roman"/>
          <w:bCs/>
          <w:sz w:val="24"/>
          <w:szCs w:val="24"/>
        </w:rPr>
        <w:t>/201</w:t>
      </w:r>
      <w:r w:rsidR="00E525E7" w:rsidRPr="00480383">
        <w:rPr>
          <w:rFonts w:ascii="Times New Roman" w:hAnsi="Times New Roman" w:cs="Times New Roman"/>
          <w:bCs/>
          <w:sz w:val="24"/>
          <w:szCs w:val="24"/>
        </w:rPr>
        <w:t>8;</w:t>
      </w:r>
    </w:p>
    <w:p w14:paraId="423B81CD" w14:textId="7F317E22" w:rsidR="00F22279" w:rsidRPr="00480383" w:rsidRDefault="00F22279" w:rsidP="00F22279">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Ordonan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ă - Ordonan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a de Urgen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ă a Guvernului nr. 128/2020 privind unele măsuri pentru instituirea Programului na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ional de racordare a popula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iei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clien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ilor noncasnici la sistemul inteligent de distribu</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ie a gazelor naturale, cu modificările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completările ulterioare;</w:t>
      </w:r>
    </w:p>
    <w:p w14:paraId="7FEF5BE7" w14:textId="3F3BF63A" w:rsidR="00F22279" w:rsidRPr="00480383" w:rsidRDefault="00F22279" w:rsidP="00F22279">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 xml:space="preserve">Procedura – Procedura privind fundamentarea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criteriile de aprobare a planurilor de investi</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ii ale operatorilor de transport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de sistem, de distribu</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ie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 xml:space="preserve">i de înmagazinare a gazelor naturale, precum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ai terminalelor GNL, aprobată prin Ordinul pre</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 xml:space="preserve">edintelui ANRE nr. 38/2019, cu modificările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completările ulterioare;</w:t>
      </w:r>
    </w:p>
    <w:p w14:paraId="1CA5A33B" w14:textId="7A61DB7E" w:rsidR="00F22279" w:rsidRPr="00480383" w:rsidRDefault="00F22279" w:rsidP="00F22279">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punct de racordare - punctul fizic în care se realizează conectarea racordului la obiectivele/conductele păr</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 componente ale SD; </w:t>
      </w:r>
    </w:p>
    <w:p w14:paraId="1973E115" w14:textId="77777777" w:rsidR="00F22279" w:rsidRPr="00480383" w:rsidRDefault="00F22279" w:rsidP="00F22279">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punct de delimitare - punctul fizic în care racordul se delimitează de obiectivele/sistemul solicitantului, în conformitate cu prevederile art. 134 alin. (3) din Lege;</w:t>
      </w:r>
    </w:p>
    <w:p w14:paraId="0D8EA385" w14:textId="77777777" w:rsidR="00F22279" w:rsidRPr="00480383" w:rsidRDefault="00F22279" w:rsidP="00F22279">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racord – conducta definită în conformitate cu art. 100, pct. 76 din Lege;</w:t>
      </w:r>
    </w:p>
    <w:p w14:paraId="3423E455" w14:textId="246906EA" w:rsidR="00A356C2" w:rsidRPr="00480383" w:rsidRDefault="00F22279" w:rsidP="00A356C2">
      <w:pPr>
        <w:pStyle w:val="ListParagraph"/>
        <w:numPr>
          <w:ilvl w:val="0"/>
          <w:numId w:val="7"/>
        </w:num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racordare - ansamblul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ilor necesare realizării/modificării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punerii în func</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iune a racordului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i a SRM/SR/PRM/PR</w:t>
      </w:r>
      <w:r w:rsidR="00F042DF" w:rsidRPr="00480383">
        <w:rPr>
          <w:rFonts w:ascii="Times New Roman" w:hAnsi="Times New Roman" w:cs="Times New Roman"/>
          <w:bCs/>
          <w:sz w:val="24"/>
          <w:szCs w:val="24"/>
        </w:rPr>
        <w:t>/PM</w:t>
      </w:r>
      <w:r w:rsidRPr="00480383">
        <w:rPr>
          <w:rFonts w:ascii="Times New Roman" w:hAnsi="Times New Roman" w:cs="Times New Roman"/>
          <w:bCs/>
          <w:sz w:val="24"/>
          <w:szCs w:val="24"/>
        </w:rPr>
        <w:t>;</w:t>
      </w:r>
    </w:p>
    <w:p w14:paraId="5FFB6180" w14:textId="77777777" w:rsidR="00A356C2" w:rsidRPr="00480383" w:rsidRDefault="00F22279" w:rsidP="00A356C2">
      <w:pPr>
        <w:pStyle w:val="ListParagraph"/>
        <w:numPr>
          <w:ilvl w:val="0"/>
          <w:numId w:val="7"/>
        </w:num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solicitant - persoana fizică sau juridică în conformitate cu prevederile art. 2 lit. a)-</w:t>
      </w:r>
      <w:r w:rsidR="007035A1" w:rsidRPr="00480383">
        <w:rPr>
          <w:rFonts w:ascii="Times New Roman" w:hAnsi="Times New Roman" w:cs="Times New Roman"/>
          <w:bCs/>
          <w:sz w:val="24"/>
          <w:szCs w:val="24"/>
        </w:rPr>
        <w:t>e</w:t>
      </w:r>
      <w:r w:rsidRPr="00480383">
        <w:rPr>
          <w:rFonts w:ascii="Times New Roman" w:hAnsi="Times New Roman" w:cs="Times New Roman"/>
          <w:bCs/>
          <w:sz w:val="24"/>
          <w:szCs w:val="24"/>
        </w:rPr>
        <w:t>), care adresează OSD o cerere scrisă în vederea racordării la SD</w:t>
      </w:r>
      <w:r w:rsidR="00A356C2" w:rsidRPr="00480383">
        <w:rPr>
          <w:rFonts w:ascii="Times New Roman" w:hAnsi="Times New Roman" w:cs="Times New Roman"/>
          <w:bCs/>
          <w:sz w:val="24"/>
          <w:szCs w:val="24"/>
        </w:rPr>
        <w:t>;</w:t>
      </w:r>
    </w:p>
    <w:p w14:paraId="49D8566C" w14:textId="336129AC" w:rsidR="00CF7F38" w:rsidRPr="00480383" w:rsidRDefault="00CF7F38" w:rsidP="000609B1">
      <w:pPr>
        <w:pStyle w:val="ListParagraph"/>
        <w:numPr>
          <w:ilvl w:val="0"/>
          <w:numId w:val="7"/>
        </w:num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tarif de analiză a cererii - tariful care reprezintă plata efectuată de solicitant</w:t>
      </w:r>
      <w:r w:rsidR="00B3652E" w:rsidRPr="00480383">
        <w:rPr>
          <w:rFonts w:ascii="Times New Roman" w:hAnsi="Times New Roman" w:cs="Times New Roman"/>
          <w:bCs/>
          <w:sz w:val="24"/>
          <w:szCs w:val="24"/>
        </w:rPr>
        <w:t>, după caz,</w:t>
      </w:r>
      <w:r w:rsidRPr="00480383">
        <w:rPr>
          <w:rFonts w:ascii="Times New Roman" w:hAnsi="Times New Roman" w:cs="Times New Roman"/>
          <w:bCs/>
          <w:sz w:val="24"/>
          <w:szCs w:val="24"/>
        </w:rPr>
        <w:t xml:space="preserve"> pentru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ile întreprinse de OSD în vederea analizării cererii de racordare la SD</w:t>
      </w:r>
      <w:r w:rsidR="00075779" w:rsidRPr="00480383">
        <w:rPr>
          <w:rFonts w:ascii="Times New Roman" w:hAnsi="Times New Roman" w:cs="Times New Roman"/>
          <w:bCs/>
          <w:sz w:val="24"/>
          <w:szCs w:val="24"/>
        </w:rPr>
        <w:t xml:space="preserve">, pentru racord </w:t>
      </w:r>
      <w:r w:rsidR="00480383" w:rsidRPr="00480383">
        <w:rPr>
          <w:rFonts w:ascii="Times New Roman" w:hAnsi="Times New Roman" w:cs="Times New Roman"/>
          <w:bCs/>
          <w:sz w:val="24"/>
          <w:szCs w:val="24"/>
        </w:rPr>
        <w:t>ș</w:t>
      </w:r>
      <w:r w:rsidR="00075779" w:rsidRPr="00480383">
        <w:rPr>
          <w:rFonts w:ascii="Times New Roman" w:hAnsi="Times New Roman" w:cs="Times New Roman"/>
          <w:bCs/>
          <w:sz w:val="24"/>
          <w:szCs w:val="24"/>
        </w:rPr>
        <w:t xml:space="preserve">i </w:t>
      </w:r>
      <w:r w:rsidR="00075779" w:rsidRPr="00480383">
        <w:rPr>
          <w:rFonts w:ascii="Times New Roman" w:hAnsi="Times New Roman" w:cs="Times New Roman"/>
          <w:sz w:val="24"/>
          <w:szCs w:val="24"/>
        </w:rPr>
        <w:t>SRM/SR/SM/PRM/PR/PM finan</w:t>
      </w:r>
      <w:r w:rsidR="00480383" w:rsidRPr="00480383">
        <w:rPr>
          <w:rFonts w:ascii="Times New Roman" w:hAnsi="Times New Roman" w:cs="Times New Roman"/>
          <w:sz w:val="24"/>
          <w:szCs w:val="24"/>
        </w:rPr>
        <w:t>ț</w:t>
      </w:r>
      <w:r w:rsidR="00075779" w:rsidRPr="00480383">
        <w:rPr>
          <w:rFonts w:ascii="Times New Roman" w:hAnsi="Times New Roman" w:cs="Times New Roman"/>
          <w:sz w:val="24"/>
          <w:szCs w:val="24"/>
        </w:rPr>
        <w:t>ate din fonduri nerambursabile</w:t>
      </w:r>
      <w:r w:rsidRPr="00480383">
        <w:rPr>
          <w:rFonts w:ascii="Times New Roman" w:hAnsi="Times New Roman" w:cs="Times New Roman"/>
          <w:bCs/>
          <w:sz w:val="24"/>
          <w:szCs w:val="24"/>
        </w:rPr>
        <w:t>;</w:t>
      </w:r>
    </w:p>
    <w:p w14:paraId="0B784ECB" w14:textId="6F0D99EC" w:rsidR="00CF7F38" w:rsidRPr="00480383" w:rsidRDefault="00CF7F38" w:rsidP="00325CE3">
      <w:pPr>
        <w:spacing w:line="360" w:lineRule="auto"/>
        <w:jc w:val="both"/>
        <w:rPr>
          <w:rFonts w:ascii="Times New Roman" w:hAnsi="Times New Roman" w:cs="Times New Roman"/>
          <w:sz w:val="24"/>
          <w:szCs w:val="24"/>
        </w:rPr>
      </w:pPr>
      <w:r w:rsidRPr="00480383">
        <w:rPr>
          <w:rFonts w:ascii="Times New Roman" w:hAnsi="Times New Roman" w:cs="Times New Roman"/>
          <w:bCs/>
          <w:sz w:val="24"/>
          <w:szCs w:val="24"/>
        </w:rPr>
        <w:t>(2)</w:t>
      </w:r>
      <w:r w:rsidRPr="00480383">
        <w:rPr>
          <w:rFonts w:ascii="Times New Roman" w:hAnsi="Times New Roman" w:cs="Times New Roman"/>
          <w:sz w:val="24"/>
          <w:szCs w:val="24"/>
        </w:rPr>
        <w:t xml:space="preserve"> Termenii prevăzu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 la </w:t>
      </w:r>
      <w:hyperlink w:history="1">
        <w:r w:rsidRPr="00480383">
          <w:rPr>
            <w:rStyle w:val="Hyperlink"/>
            <w:rFonts w:ascii="Times New Roman" w:hAnsi="Times New Roman" w:cs="Times New Roman"/>
            <w:color w:val="auto"/>
            <w:sz w:val="24"/>
            <w:szCs w:val="24"/>
            <w:u w:val="none"/>
          </w:rPr>
          <w:t>alin. (1)</w:t>
        </w:r>
      </w:hyperlink>
      <w:r w:rsidRPr="00480383">
        <w:rPr>
          <w:rFonts w:ascii="Times New Roman" w:hAnsi="Times New Roman" w:cs="Times New Roman"/>
          <w:sz w:val="24"/>
          <w:szCs w:val="24"/>
        </w:rPr>
        <w:t xml:space="preserve"> se completează cu termenii defini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 în Lege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în legisla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aplicabilă în domeniul gazelor naturale.</w:t>
      </w:r>
    </w:p>
    <w:p w14:paraId="21738841" w14:textId="77D6F568" w:rsidR="00F22279" w:rsidRPr="00480383" w:rsidRDefault="00F22279" w:rsidP="00F22279">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Sec</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 xml:space="preserve">iunea a 3-a </w:t>
      </w:r>
    </w:p>
    <w:p w14:paraId="683EFC87" w14:textId="0C919A22" w:rsidR="00F22279" w:rsidRDefault="00F22279" w:rsidP="00F22279">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Informa</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ii generale</w:t>
      </w:r>
    </w:p>
    <w:p w14:paraId="23432EF0" w14:textId="77777777" w:rsidR="00480383" w:rsidRPr="00480383" w:rsidRDefault="00480383" w:rsidP="00F22279">
      <w:pPr>
        <w:spacing w:after="0" w:line="360" w:lineRule="auto"/>
        <w:jc w:val="center"/>
        <w:rPr>
          <w:rFonts w:ascii="Times New Roman" w:eastAsia="Calibri" w:hAnsi="Times New Roman" w:cs="Times New Roman"/>
          <w:b/>
          <w:bCs/>
          <w:sz w:val="24"/>
          <w:szCs w:val="24"/>
        </w:rPr>
      </w:pPr>
    </w:p>
    <w:p w14:paraId="40B5A137" w14:textId="5A306403" w:rsidR="00F22279" w:rsidRPr="00480383" w:rsidRDefault="00F22279" w:rsidP="00F22279">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4</w:t>
      </w:r>
      <w:r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sz w:val="24"/>
          <w:szCs w:val="24"/>
        </w:rPr>
        <w:t>Pentru realizarea racordării la S</w:t>
      </w:r>
      <w:r w:rsidR="001E4C42"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a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ilor </w:t>
      </w:r>
      <w:r w:rsidR="001E4C42" w:rsidRPr="00480383">
        <w:rPr>
          <w:rFonts w:ascii="Times New Roman" w:eastAsia="Calibri" w:hAnsi="Times New Roman" w:cs="Times New Roman"/>
          <w:sz w:val="24"/>
          <w:szCs w:val="24"/>
        </w:rPr>
        <w:t>prevăzu</w:t>
      </w:r>
      <w:r w:rsidR="00480383" w:rsidRPr="00480383">
        <w:rPr>
          <w:rFonts w:ascii="Times New Roman" w:eastAsia="Calibri" w:hAnsi="Times New Roman" w:cs="Times New Roman"/>
          <w:sz w:val="24"/>
          <w:szCs w:val="24"/>
        </w:rPr>
        <w:t>ț</w:t>
      </w:r>
      <w:r w:rsidR="001E4C42" w:rsidRPr="00480383">
        <w:rPr>
          <w:rFonts w:ascii="Times New Roman" w:eastAsia="Calibri" w:hAnsi="Times New Roman" w:cs="Times New Roman"/>
          <w:sz w:val="24"/>
          <w:szCs w:val="24"/>
        </w:rPr>
        <w:t>i la</w:t>
      </w:r>
      <w:r w:rsidRPr="00480383">
        <w:rPr>
          <w:rFonts w:ascii="Times New Roman" w:eastAsia="Calibri" w:hAnsi="Times New Roman" w:cs="Times New Roman"/>
          <w:sz w:val="24"/>
          <w:szCs w:val="24"/>
        </w:rPr>
        <w:t xml:space="preserve"> art. 2 lit. a)-</w:t>
      </w:r>
      <w:r w:rsidR="007035A1" w:rsidRPr="00480383">
        <w:rPr>
          <w:rFonts w:ascii="Times New Roman" w:eastAsia="Calibri" w:hAnsi="Times New Roman" w:cs="Times New Roman"/>
          <w:sz w:val="24"/>
          <w:szCs w:val="24"/>
        </w:rPr>
        <w:t>e</w:t>
      </w:r>
      <w:r w:rsidRPr="00480383">
        <w:rPr>
          <w:rFonts w:ascii="Times New Roman" w:eastAsia="Calibri" w:hAnsi="Times New Roman" w:cs="Times New Roman"/>
          <w:sz w:val="24"/>
          <w:szCs w:val="24"/>
        </w:rPr>
        <w:t>) se parcurg următoarele etape:</w:t>
      </w:r>
    </w:p>
    <w:p w14:paraId="12F6A0F6" w14:textId="6DB59DBD" w:rsidR="00F22279" w:rsidRPr="00480383" w:rsidRDefault="00D775DC" w:rsidP="00D775DC">
      <w:pPr>
        <w:numPr>
          <w:ilvl w:val="0"/>
          <w:numId w:val="9"/>
        </w:numPr>
        <w:tabs>
          <w:tab w:val="left" w:pos="426"/>
        </w:tabs>
        <w:spacing w:after="0" w:line="360" w:lineRule="auto"/>
        <w:contextualSpacing/>
        <w:jc w:val="both"/>
        <w:rPr>
          <w:rFonts w:ascii="Times New Roman" w:hAnsi="Times New Roman" w:cs="Times New Roman"/>
          <w:sz w:val="24"/>
          <w:szCs w:val="24"/>
        </w:rPr>
      </w:pPr>
      <w:r w:rsidRPr="00480383">
        <w:rPr>
          <w:rFonts w:ascii="Times New Roman" w:eastAsia="Calibri" w:hAnsi="Times New Roman" w:cs="Times New Roman"/>
          <w:sz w:val="24"/>
          <w:szCs w:val="24"/>
        </w:rPr>
        <w:t xml:space="preserve">depunerea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F22279" w:rsidRPr="00480383">
        <w:rPr>
          <w:rFonts w:ascii="Times New Roman" w:eastAsia="Calibri" w:hAnsi="Times New Roman" w:cs="Times New Roman"/>
          <w:sz w:val="24"/>
          <w:szCs w:val="24"/>
        </w:rPr>
        <w:t>înregistrarea la O</w:t>
      </w:r>
      <w:r w:rsidR="001E4C42" w:rsidRPr="00480383">
        <w:rPr>
          <w:rFonts w:ascii="Times New Roman" w:eastAsia="Calibri" w:hAnsi="Times New Roman" w:cs="Times New Roman"/>
          <w:sz w:val="24"/>
          <w:szCs w:val="24"/>
        </w:rPr>
        <w:t>SD</w:t>
      </w:r>
      <w:r w:rsidR="00F22279" w:rsidRPr="00480383">
        <w:rPr>
          <w:rFonts w:ascii="Times New Roman" w:eastAsia="Calibri" w:hAnsi="Times New Roman" w:cs="Times New Roman"/>
          <w:sz w:val="24"/>
          <w:szCs w:val="24"/>
        </w:rPr>
        <w:t xml:space="preserve"> a cererii de racordare la S</w:t>
      </w:r>
      <w:r w:rsidR="00F042DF" w:rsidRPr="00480383">
        <w:rPr>
          <w:rFonts w:ascii="Times New Roman" w:eastAsia="Calibri" w:hAnsi="Times New Roman" w:cs="Times New Roman"/>
          <w:sz w:val="24"/>
          <w:szCs w:val="24"/>
        </w:rPr>
        <w:t>D</w:t>
      </w:r>
      <w:r w:rsidR="00F22279" w:rsidRPr="00480383">
        <w:rPr>
          <w:rFonts w:ascii="Times New Roman" w:eastAsia="Calibri" w:hAnsi="Times New Roman" w:cs="Times New Roman"/>
          <w:sz w:val="24"/>
          <w:szCs w:val="24"/>
        </w:rPr>
        <w:t xml:space="preserve"> înso</w:t>
      </w:r>
      <w:r w:rsidR="00480383" w:rsidRPr="00480383">
        <w:rPr>
          <w:rFonts w:ascii="Times New Roman" w:eastAsia="Calibri" w:hAnsi="Times New Roman" w:cs="Times New Roman"/>
          <w:sz w:val="24"/>
          <w:szCs w:val="24"/>
        </w:rPr>
        <w:t>ț</w:t>
      </w:r>
      <w:r w:rsidR="00F22279" w:rsidRPr="00480383">
        <w:rPr>
          <w:rFonts w:ascii="Times New Roman" w:eastAsia="Calibri" w:hAnsi="Times New Roman" w:cs="Times New Roman"/>
          <w:sz w:val="24"/>
          <w:szCs w:val="24"/>
        </w:rPr>
        <w:t xml:space="preserve">ită de documentele prevăzute la </w:t>
      </w:r>
      <w:hyperlink w:history="1">
        <w:r w:rsidR="00F22279" w:rsidRPr="00480383">
          <w:rPr>
            <w:rFonts w:ascii="Times New Roman" w:eastAsia="Calibri" w:hAnsi="Times New Roman" w:cs="Times New Roman"/>
            <w:sz w:val="24"/>
            <w:szCs w:val="24"/>
          </w:rPr>
          <w:t xml:space="preserve">art. </w:t>
        </w:r>
        <w:r w:rsidR="00F103E8" w:rsidRPr="00480383">
          <w:rPr>
            <w:rFonts w:ascii="Times New Roman" w:eastAsia="Calibri" w:hAnsi="Times New Roman" w:cs="Times New Roman"/>
            <w:sz w:val="24"/>
            <w:szCs w:val="24"/>
          </w:rPr>
          <w:t>8</w:t>
        </w:r>
        <w:r w:rsidR="00F22279" w:rsidRPr="00480383">
          <w:rPr>
            <w:rFonts w:ascii="Times New Roman" w:eastAsia="Calibri" w:hAnsi="Times New Roman" w:cs="Times New Roman"/>
            <w:sz w:val="24"/>
            <w:szCs w:val="24"/>
          </w:rPr>
          <w:t xml:space="preserve"> alin. (2)</w:t>
        </w:r>
      </w:hyperlink>
      <w:r w:rsidRPr="00480383">
        <w:rPr>
          <w:rFonts w:ascii="Times New Roman" w:eastAsia="Calibri" w:hAnsi="Times New Roman" w:cs="Times New Roman"/>
          <w:sz w:val="24"/>
          <w:szCs w:val="24"/>
        </w:rPr>
        <w:t xml:space="preser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achitarea tarifului de analiză a cererii</w:t>
      </w:r>
      <w:r w:rsidR="00F042DF" w:rsidRPr="00480383">
        <w:rPr>
          <w:rFonts w:ascii="Times New Roman" w:hAnsi="Times New Roman" w:cs="Times New Roman"/>
          <w:sz w:val="24"/>
          <w:szCs w:val="24"/>
        </w:rPr>
        <w:t>, după caz</w:t>
      </w:r>
      <w:r w:rsidR="00F22279" w:rsidRPr="00480383">
        <w:rPr>
          <w:rFonts w:ascii="Times New Roman" w:eastAsia="Calibri" w:hAnsi="Times New Roman" w:cs="Times New Roman"/>
          <w:sz w:val="24"/>
          <w:szCs w:val="24"/>
        </w:rPr>
        <w:t>;</w:t>
      </w:r>
    </w:p>
    <w:p w14:paraId="1A89B903" w14:textId="77777777" w:rsidR="00B944D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bookmarkStart w:id="0" w:name="_Hlk51236892"/>
      <w:r w:rsidRPr="00480383">
        <w:rPr>
          <w:rFonts w:ascii="Times New Roman" w:eastAsia="Calibri" w:hAnsi="Times New Roman" w:cs="Times New Roman"/>
          <w:bCs/>
          <w:sz w:val="24"/>
          <w:szCs w:val="24"/>
        </w:rPr>
        <w:t>evaluarea cererii de racordare</w:t>
      </w:r>
      <w:r w:rsidR="00B944D9" w:rsidRPr="00480383">
        <w:rPr>
          <w:rFonts w:ascii="Times New Roman" w:eastAsia="Calibri" w:hAnsi="Times New Roman" w:cs="Times New Roman"/>
          <w:bCs/>
          <w:sz w:val="24"/>
          <w:szCs w:val="24"/>
        </w:rPr>
        <w:t>;</w:t>
      </w:r>
    </w:p>
    <w:p w14:paraId="308B720C" w14:textId="6B71503F" w:rsidR="00F22279" w:rsidRPr="00480383" w:rsidRDefault="00B944D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lastRenderedPageBreak/>
        <w:t>stabilirea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w:t>
      </w:r>
      <w:r w:rsidR="00F103E8" w:rsidRPr="00480383">
        <w:rPr>
          <w:rFonts w:ascii="Times New Roman" w:eastAsia="Calibri" w:hAnsi="Times New Roman" w:cs="Times New Roman"/>
          <w:sz w:val="24"/>
          <w:szCs w:val="24"/>
        </w:rPr>
        <w:t xml:space="preserve">tehnice pentru realizarea obiectivului/conductei </w:t>
      </w:r>
      <w:r w:rsidR="00784724" w:rsidRPr="00480383">
        <w:rPr>
          <w:rFonts w:ascii="Times New Roman" w:eastAsia="Calibri" w:hAnsi="Times New Roman" w:cs="Times New Roman"/>
          <w:sz w:val="24"/>
          <w:szCs w:val="24"/>
        </w:rPr>
        <w:t>necesar/</w:t>
      </w:r>
      <w:r w:rsidR="00F103E8" w:rsidRPr="00480383">
        <w:rPr>
          <w:rFonts w:ascii="Times New Roman" w:eastAsia="Calibri" w:hAnsi="Times New Roman" w:cs="Times New Roman"/>
          <w:sz w:val="24"/>
          <w:szCs w:val="24"/>
        </w:rPr>
        <w:t>necesare racordării</w:t>
      </w:r>
      <w:r w:rsidR="00F22279" w:rsidRPr="00480383">
        <w:rPr>
          <w:rFonts w:ascii="Times New Roman" w:eastAsia="Calibri" w:hAnsi="Times New Roman" w:cs="Times New Roman"/>
          <w:sz w:val="24"/>
          <w:szCs w:val="24"/>
        </w:rPr>
        <w:t xml:space="preserve">; </w:t>
      </w:r>
    </w:p>
    <w:p w14:paraId="70A2F48C" w14:textId="131DFF70" w:rsidR="00F22279" w:rsidRPr="00480383" w:rsidRDefault="004474A3"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e</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alonarea lucrărilor necesare racordării</w:t>
      </w:r>
      <w:r w:rsidRPr="00480383">
        <w:rPr>
          <w:rFonts w:ascii="Times New Roman" w:eastAsia="Calibri" w:hAnsi="Times New Roman" w:cs="Times New Roman"/>
          <w:sz w:val="24"/>
          <w:szCs w:val="24"/>
        </w:rPr>
        <w:t xml:space="preserv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F22279" w:rsidRPr="00480383">
        <w:rPr>
          <w:rFonts w:ascii="Times New Roman" w:eastAsia="Calibri" w:hAnsi="Times New Roman" w:cs="Times New Roman"/>
          <w:sz w:val="24"/>
          <w:szCs w:val="24"/>
        </w:rPr>
        <w:t>actualizarea planurilor de investi</w:t>
      </w:r>
      <w:r w:rsidR="00480383" w:rsidRPr="00480383">
        <w:rPr>
          <w:rFonts w:ascii="Times New Roman" w:eastAsia="Calibri" w:hAnsi="Times New Roman" w:cs="Times New Roman"/>
          <w:sz w:val="24"/>
          <w:szCs w:val="24"/>
        </w:rPr>
        <w:t>ț</w:t>
      </w:r>
      <w:r w:rsidR="00F22279" w:rsidRPr="00480383">
        <w:rPr>
          <w:rFonts w:ascii="Times New Roman" w:eastAsia="Calibri" w:hAnsi="Times New Roman" w:cs="Times New Roman"/>
          <w:sz w:val="24"/>
          <w:szCs w:val="24"/>
        </w:rPr>
        <w:t xml:space="preserve">ii cu lucrările necesare stabilite la lit. </w:t>
      </w:r>
      <w:r w:rsidRPr="00480383">
        <w:rPr>
          <w:rFonts w:ascii="Times New Roman" w:eastAsia="Calibri" w:hAnsi="Times New Roman" w:cs="Times New Roman"/>
          <w:sz w:val="24"/>
          <w:szCs w:val="24"/>
        </w:rPr>
        <w:t>c</w:t>
      </w:r>
      <w:r w:rsidR="00F22279" w:rsidRPr="00480383">
        <w:rPr>
          <w:rFonts w:ascii="Times New Roman" w:eastAsia="Calibri" w:hAnsi="Times New Roman" w:cs="Times New Roman"/>
          <w:sz w:val="24"/>
          <w:szCs w:val="24"/>
        </w:rPr>
        <w:t>) în conformitate cu prevederile din Procedură;</w:t>
      </w:r>
    </w:p>
    <w:bookmarkEnd w:id="0"/>
    <w:p w14:paraId="368C95EC" w14:textId="0CFCCA5B"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emite</w:t>
      </w:r>
      <w:r w:rsidR="004474A3" w:rsidRPr="00480383">
        <w:rPr>
          <w:rFonts w:ascii="Times New Roman" w:eastAsia="Calibri" w:hAnsi="Times New Roman" w:cs="Times New Roman"/>
          <w:sz w:val="24"/>
          <w:szCs w:val="24"/>
        </w:rPr>
        <w:t>re</w:t>
      </w:r>
      <w:r w:rsidRPr="00480383">
        <w:rPr>
          <w:rFonts w:ascii="Times New Roman" w:eastAsia="Calibri" w:hAnsi="Times New Roman" w:cs="Times New Roman"/>
          <w:sz w:val="24"/>
          <w:szCs w:val="24"/>
        </w:rPr>
        <w:t xml:space="preserve"> ATP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de evaluarea prevăzută la litera b); </w:t>
      </w:r>
    </w:p>
    <w:p w14:paraId="4A604A56" w14:textId="18CD2A1B" w:rsidR="00F22279" w:rsidRPr="00480383" w:rsidRDefault="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bookmarkStart w:id="1" w:name="_Hlk51234302"/>
      <w:r w:rsidRPr="00480383">
        <w:rPr>
          <w:rFonts w:ascii="Times New Roman" w:eastAsia="Calibri" w:hAnsi="Times New Roman" w:cs="Times New Roman"/>
          <w:sz w:val="24"/>
          <w:szCs w:val="24"/>
        </w:rPr>
        <w:t>ob</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inerea certificatului de urbanism, a avizelor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F103E8" w:rsidRPr="00480383">
        <w:rPr>
          <w:rFonts w:ascii="Times New Roman" w:eastAsia="Calibri" w:hAnsi="Times New Roman" w:cs="Times New Roman"/>
          <w:sz w:val="24"/>
          <w:szCs w:val="24"/>
        </w:rPr>
        <w:t>acordurilor/</w:t>
      </w:r>
      <w:r w:rsidRPr="00480383">
        <w:rPr>
          <w:rFonts w:ascii="Times New Roman" w:eastAsia="Calibri" w:hAnsi="Times New Roman" w:cs="Times New Roman"/>
          <w:sz w:val="24"/>
          <w:szCs w:val="24"/>
        </w:rPr>
        <w:t>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emise de organismele abilitate, precum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 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de construire a </w:t>
      </w:r>
      <w:r w:rsidR="00484DDB" w:rsidRPr="00480383">
        <w:rPr>
          <w:rFonts w:ascii="Times New Roman" w:eastAsia="Calibri" w:hAnsi="Times New Roman" w:cs="Times New Roman"/>
          <w:sz w:val="24"/>
          <w:szCs w:val="24"/>
        </w:rPr>
        <w:t>obiectivului/conductei</w:t>
      </w:r>
      <w:r w:rsidR="00784724" w:rsidRPr="00480383">
        <w:rPr>
          <w:rFonts w:ascii="Times New Roman" w:eastAsia="Calibri" w:hAnsi="Times New Roman" w:cs="Times New Roman"/>
          <w:sz w:val="24"/>
          <w:szCs w:val="24"/>
        </w:rPr>
        <w:t xml:space="preserve"> necesar/necesare rac</w:t>
      </w:r>
      <w:r w:rsidR="00480383">
        <w:rPr>
          <w:rFonts w:ascii="Times New Roman" w:eastAsia="Calibri" w:hAnsi="Times New Roman" w:cs="Times New Roman"/>
          <w:sz w:val="24"/>
          <w:szCs w:val="24"/>
        </w:rPr>
        <w:t>o</w:t>
      </w:r>
      <w:r w:rsidR="00784724" w:rsidRPr="00480383">
        <w:rPr>
          <w:rFonts w:ascii="Times New Roman" w:eastAsia="Calibri" w:hAnsi="Times New Roman" w:cs="Times New Roman"/>
          <w:sz w:val="24"/>
          <w:szCs w:val="24"/>
        </w:rPr>
        <w:t>rdării</w:t>
      </w:r>
      <w:r w:rsidRPr="00480383">
        <w:rPr>
          <w:rFonts w:ascii="Times New Roman" w:eastAsia="Calibri" w:hAnsi="Times New Roman" w:cs="Times New Roman"/>
          <w:sz w:val="24"/>
          <w:szCs w:val="24"/>
        </w:rPr>
        <w:t xml:space="preserve">, în conformitate cu prevederile </w:t>
      </w:r>
      <w:hyperlink w:history="1">
        <w:r w:rsidRPr="00480383">
          <w:rPr>
            <w:rFonts w:ascii="Times New Roman" w:eastAsia="Calibri" w:hAnsi="Times New Roman" w:cs="Times New Roman"/>
            <w:sz w:val="24"/>
            <w:szCs w:val="24"/>
          </w:rPr>
          <w:t>Legii nr. 50/1991</w:t>
        </w:r>
      </w:hyperlink>
      <w:r w:rsidRPr="00480383">
        <w:rPr>
          <w:rFonts w:ascii="Times New Roman" w:eastAsia="Calibri" w:hAnsi="Times New Roman" w:cs="Times New Roman"/>
          <w:sz w:val="24"/>
          <w:szCs w:val="24"/>
        </w:rPr>
        <w:t xml:space="preserve"> privind autorizarea executării lucrărilor de construc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republicată, cu modificările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completările ulterioare; </w:t>
      </w:r>
    </w:p>
    <w:p w14:paraId="6B10A9A5" w14:textId="77777777"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proiectarea </w:t>
      </w:r>
      <w:r w:rsidR="00484DDB"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necesar/</w:t>
      </w:r>
      <w:r w:rsidR="004474A3" w:rsidRPr="000556BE">
        <w:rPr>
          <w:rFonts w:ascii="Times New Roman" w:eastAsia="Times New Roman" w:hAnsi="Times New Roman" w:cs="Times New Roman"/>
          <w:color w:val="000000"/>
          <w:sz w:val="24"/>
          <w:szCs w:val="24"/>
          <w:lang w:eastAsia="en-GB"/>
        </w:rPr>
        <w:t>necesare racordării</w:t>
      </w:r>
      <w:r w:rsidRPr="00480383">
        <w:rPr>
          <w:rFonts w:ascii="Times New Roman" w:eastAsia="Calibri" w:hAnsi="Times New Roman" w:cs="Times New Roman"/>
          <w:sz w:val="24"/>
          <w:szCs w:val="24"/>
        </w:rPr>
        <w:t>;</w:t>
      </w:r>
    </w:p>
    <w:p w14:paraId="79490810" w14:textId="3354628E"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verificarea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tehnice/proiectului tehnic aferente </w:t>
      </w:r>
      <w:r w:rsidR="00484DDB"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necesar/</w:t>
      </w:r>
      <w:r w:rsidR="004474A3" w:rsidRPr="000556BE">
        <w:rPr>
          <w:rFonts w:ascii="Times New Roman" w:eastAsia="Times New Roman" w:hAnsi="Times New Roman" w:cs="Times New Roman"/>
          <w:color w:val="000000"/>
          <w:sz w:val="24"/>
          <w:szCs w:val="24"/>
          <w:lang w:eastAsia="en-GB"/>
        </w:rPr>
        <w:t>necesare racordării</w:t>
      </w:r>
      <w:r w:rsidRPr="00480383">
        <w:rPr>
          <w:rFonts w:ascii="Times New Roman" w:eastAsia="Calibri" w:hAnsi="Times New Roman" w:cs="Times New Roman"/>
          <w:sz w:val="24"/>
          <w:szCs w:val="24"/>
        </w:rPr>
        <w:t>, prin intermediul verificatorilor de proiecte atesta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 ANRE, conform prevederilor </w:t>
      </w:r>
      <w:r w:rsidRPr="000556BE">
        <w:rPr>
          <w:rFonts w:ascii="Times New Roman" w:eastAsia="Calibri" w:hAnsi="Times New Roman" w:cs="Times New Roman"/>
          <w:sz w:val="24"/>
          <w:szCs w:val="24"/>
        </w:rPr>
        <w:t>legale</w:t>
      </w:r>
      <w:r w:rsidRPr="00480383">
        <w:rPr>
          <w:rFonts w:ascii="Times New Roman" w:eastAsia="Calibri" w:hAnsi="Times New Roman" w:cs="Times New Roman"/>
          <w:sz w:val="24"/>
          <w:szCs w:val="24"/>
        </w:rPr>
        <w:t>;</w:t>
      </w:r>
    </w:p>
    <w:p w14:paraId="01C74806" w14:textId="4755B308"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execu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w:t>
      </w:r>
      <w:r w:rsidR="00484DDB" w:rsidRPr="00480383">
        <w:rPr>
          <w:rFonts w:ascii="Times New Roman" w:eastAsia="Calibri" w:hAnsi="Times New Roman" w:cs="Times New Roman"/>
          <w:sz w:val="24"/>
          <w:szCs w:val="24"/>
        </w:rPr>
        <w:t xml:space="preserve">obiectivului/conductei </w:t>
      </w:r>
      <w:r w:rsidR="00D30CF0" w:rsidRPr="000556BE">
        <w:rPr>
          <w:rFonts w:ascii="Times New Roman" w:eastAsia="Times New Roman" w:hAnsi="Times New Roman" w:cs="Times New Roman"/>
          <w:color w:val="000000"/>
          <w:sz w:val="24"/>
          <w:szCs w:val="24"/>
          <w:lang w:eastAsia="en-GB"/>
        </w:rPr>
        <w:t>necesare racordării</w:t>
      </w:r>
      <w:r w:rsidRPr="00480383">
        <w:rPr>
          <w:rFonts w:ascii="Times New Roman" w:eastAsia="Calibri" w:hAnsi="Times New Roman" w:cs="Times New Roman"/>
          <w:sz w:val="24"/>
          <w:szCs w:val="24"/>
        </w:rPr>
        <w:t>;</w:t>
      </w:r>
    </w:p>
    <w:p w14:paraId="5522CB8C" w14:textId="77777777"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urmărirea de către O</w:t>
      </w:r>
      <w:r w:rsidR="00237089" w:rsidRPr="00480383">
        <w:rPr>
          <w:rFonts w:ascii="Times New Roman" w:eastAsia="Calibri" w:hAnsi="Times New Roman" w:cs="Times New Roman"/>
          <w:sz w:val="24"/>
          <w:szCs w:val="24"/>
        </w:rPr>
        <w:t>SD</w:t>
      </w:r>
      <w:r w:rsidRPr="00480383">
        <w:rPr>
          <w:rFonts w:ascii="Times New Roman" w:eastAsia="Calibri" w:hAnsi="Times New Roman" w:cs="Times New Roman"/>
          <w:sz w:val="24"/>
          <w:szCs w:val="24"/>
        </w:rPr>
        <w:t xml:space="preserve"> a lucrărilor privind realizarea </w:t>
      </w:r>
      <w:r w:rsidR="00484DDB"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necesar/</w:t>
      </w:r>
      <w:r w:rsidR="00D30CF0" w:rsidRPr="000556BE">
        <w:rPr>
          <w:rFonts w:ascii="Times New Roman" w:eastAsia="Times New Roman" w:hAnsi="Times New Roman" w:cs="Times New Roman"/>
          <w:color w:val="000000"/>
          <w:sz w:val="24"/>
          <w:szCs w:val="24"/>
          <w:lang w:eastAsia="en-GB"/>
        </w:rPr>
        <w:t>necesare racordării</w:t>
      </w:r>
      <w:r w:rsidRPr="00480383">
        <w:rPr>
          <w:rFonts w:ascii="Times New Roman" w:eastAsia="Calibri" w:hAnsi="Times New Roman" w:cs="Times New Roman"/>
          <w:sz w:val="24"/>
          <w:szCs w:val="24"/>
        </w:rPr>
        <w:t>;</w:t>
      </w:r>
    </w:p>
    <w:p w14:paraId="32E78AA3" w14:textId="5ABAF605"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recep</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punerea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iune a </w:t>
      </w:r>
      <w:r w:rsidR="00484DDB"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necesar/</w:t>
      </w:r>
      <w:r w:rsidR="00D30CF0" w:rsidRPr="000556BE">
        <w:rPr>
          <w:rFonts w:ascii="Times New Roman" w:eastAsia="Times New Roman" w:hAnsi="Times New Roman" w:cs="Times New Roman"/>
          <w:color w:val="000000"/>
          <w:sz w:val="24"/>
          <w:szCs w:val="24"/>
          <w:lang w:eastAsia="en-GB"/>
        </w:rPr>
        <w:t>necesare racordării,</w:t>
      </w:r>
      <w:r w:rsidRPr="00480383">
        <w:rPr>
          <w:rFonts w:ascii="Times New Roman" w:eastAsia="Calibri" w:hAnsi="Times New Roman" w:cs="Times New Roman"/>
          <w:sz w:val="24"/>
          <w:szCs w:val="24"/>
        </w:rPr>
        <w:t xml:space="preserve"> de către OS</w:t>
      </w:r>
      <w:r w:rsidR="00CB4209"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w:t>
      </w:r>
    </w:p>
    <w:bookmarkEnd w:id="1"/>
    <w:p w14:paraId="77BE5259" w14:textId="7D7388F5"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stabilirea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w:t>
      </w:r>
      <w:r w:rsidR="00494F1F" w:rsidRPr="00480383">
        <w:rPr>
          <w:rFonts w:ascii="Times New Roman" w:eastAsia="Calibri" w:hAnsi="Times New Roman" w:cs="Times New Roman"/>
          <w:sz w:val="24"/>
          <w:szCs w:val="24"/>
        </w:rPr>
        <w:t xml:space="preserve"> finale</w:t>
      </w:r>
      <w:r w:rsidRPr="00480383">
        <w:rPr>
          <w:rFonts w:ascii="Times New Roman" w:eastAsia="Calibri" w:hAnsi="Times New Roman" w:cs="Times New Roman"/>
          <w:sz w:val="24"/>
          <w:szCs w:val="24"/>
        </w:rPr>
        <w:t xml:space="preserve"> de racordare la S</w:t>
      </w:r>
      <w:r w:rsidR="00CB4209" w:rsidRPr="00480383">
        <w:rPr>
          <w:rFonts w:ascii="Times New Roman" w:eastAsia="Calibri" w:hAnsi="Times New Roman" w:cs="Times New Roman"/>
          <w:sz w:val="24"/>
          <w:szCs w:val="24"/>
        </w:rPr>
        <w:t>D</w:t>
      </w:r>
      <w:r w:rsidR="00D30CF0" w:rsidRPr="00480383">
        <w:rPr>
          <w:rFonts w:ascii="Times New Roman" w:eastAsia="Calibri" w:hAnsi="Times New Roman" w:cs="Times New Roman"/>
          <w:sz w:val="24"/>
          <w:szCs w:val="24"/>
        </w:rPr>
        <w:t xml:space="preserve"> </w:t>
      </w:r>
      <w:r w:rsidR="00480383" w:rsidRPr="00480383">
        <w:rPr>
          <w:rFonts w:ascii="Times New Roman" w:eastAsia="Calibri" w:hAnsi="Times New Roman" w:cs="Times New Roman"/>
          <w:sz w:val="24"/>
          <w:szCs w:val="24"/>
        </w:rPr>
        <w:t>ș</w:t>
      </w:r>
      <w:r w:rsidR="00D30CF0" w:rsidRPr="00480383">
        <w:rPr>
          <w:rFonts w:ascii="Times New Roman" w:eastAsia="Calibri" w:hAnsi="Times New Roman" w:cs="Times New Roman"/>
          <w:sz w:val="24"/>
          <w:szCs w:val="24"/>
        </w:rPr>
        <w:t>i emiterea ATR</w:t>
      </w:r>
      <w:r w:rsidRPr="00480383">
        <w:rPr>
          <w:rFonts w:ascii="Times New Roman" w:eastAsia="Calibri" w:hAnsi="Times New Roman" w:cs="Times New Roman"/>
          <w:sz w:val="24"/>
          <w:szCs w:val="24"/>
        </w:rPr>
        <w:t>;</w:t>
      </w:r>
    </w:p>
    <w:p w14:paraId="5B6A16F1" w14:textId="1E891BBB"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O</w:t>
      </w:r>
      <w:r w:rsidR="00CB4209" w:rsidRPr="00480383">
        <w:rPr>
          <w:rFonts w:ascii="Times New Roman" w:eastAsia="Calibri" w:hAnsi="Times New Roman" w:cs="Times New Roman"/>
          <w:sz w:val="24"/>
          <w:szCs w:val="24"/>
        </w:rPr>
        <w:t>SD</w:t>
      </w:r>
      <w:r w:rsidRPr="00480383">
        <w:rPr>
          <w:rFonts w:ascii="Times New Roman" w:eastAsia="Calibri" w:hAnsi="Times New Roman" w:cs="Times New Roman"/>
          <w:sz w:val="24"/>
          <w:szCs w:val="24"/>
        </w:rPr>
        <w:t xml:space="preserve"> emite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transmite solicitantului contractul </w:t>
      </w:r>
      <w:r w:rsidR="00D30CF0" w:rsidRPr="00480383">
        <w:rPr>
          <w:rFonts w:ascii="Times New Roman" w:eastAsia="Calibri" w:hAnsi="Times New Roman" w:cs="Times New Roman"/>
          <w:sz w:val="24"/>
          <w:szCs w:val="24"/>
        </w:rPr>
        <w:t xml:space="preserve">de racordare </w:t>
      </w:r>
      <w:r w:rsidRPr="00480383">
        <w:rPr>
          <w:rFonts w:ascii="Times New Roman" w:eastAsia="Calibri" w:hAnsi="Times New Roman" w:cs="Times New Roman"/>
          <w:sz w:val="24"/>
          <w:szCs w:val="24"/>
        </w:rPr>
        <w:t xml:space="preserve">privind realizarea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a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 xml:space="preserve">, prevăzut în anexa nr. </w:t>
      </w:r>
      <w:r w:rsidR="00601597" w:rsidRPr="00480383">
        <w:rPr>
          <w:rFonts w:ascii="Times New Roman" w:eastAsia="Calibri" w:hAnsi="Times New Roman" w:cs="Times New Roman"/>
          <w:sz w:val="24"/>
          <w:szCs w:val="24"/>
        </w:rPr>
        <w:t>4</w:t>
      </w:r>
      <w:r w:rsidRPr="00480383">
        <w:rPr>
          <w:rFonts w:ascii="Times New Roman" w:eastAsia="Calibri" w:hAnsi="Times New Roman" w:cs="Times New Roman"/>
          <w:sz w:val="24"/>
          <w:szCs w:val="24"/>
        </w:rPr>
        <w:t>;</w:t>
      </w:r>
    </w:p>
    <w:p w14:paraId="0FFF0A13" w14:textId="174C4D62"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ob</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inerea certificatului de urbanism, a avizelor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484DDB" w:rsidRPr="00480383">
        <w:rPr>
          <w:rFonts w:ascii="Times New Roman" w:eastAsia="Calibri" w:hAnsi="Times New Roman" w:cs="Times New Roman"/>
          <w:sz w:val="24"/>
          <w:szCs w:val="24"/>
        </w:rPr>
        <w:t>acordurilor/</w:t>
      </w:r>
      <w:r w:rsidRPr="00480383">
        <w:rPr>
          <w:rFonts w:ascii="Times New Roman" w:eastAsia="Calibri" w:hAnsi="Times New Roman" w:cs="Times New Roman"/>
          <w:sz w:val="24"/>
          <w:szCs w:val="24"/>
        </w:rPr>
        <w:t>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emise de organismele abilitate, </w:t>
      </w:r>
      <w:r w:rsidR="00510A61" w:rsidRPr="00480383">
        <w:rPr>
          <w:rFonts w:ascii="Times New Roman" w:eastAsia="Calibri" w:hAnsi="Times New Roman" w:cs="Times New Roman"/>
          <w:sz w:val="24"/>
          <w:szCs w:val="24"/>
        </w:rPr>
        <w:t>după caz,</w:t>
      </w:r>
      <w:r w:rsidRPr="00480383">
        <w:rPr>
          <w:rFonts w:ascii="Times New Roman" w:eastAsia="Calibri" w:hAnsi="Times New Roman" w:cs="Times New Roman"/>
          <w:sz w:val="24"/>
          <w:szCs w:val="24"/>
        </w:rPr>
        <w:t xml:space="preserve"> </w:t>
      </w:r>
      <w:r w:rsidR="00510A61" w:rsidRPr="00480383">
        <w:rPr>
          <w:rFonts w:ascii="Times New Roman" w:eastAsia="Calibri" w:hAnsi="Times New Roman" w:cs="Times New Roman"/>
          <w:sz w:val="24"/>
          <w:szCs w:val="24"/>
        </w:rPr>
        <w:t>pentru</w:t>
      </w:r>
      <w:r w:rsidRPr="00480383">
        <w:rPr>
          <w:rFonts w:ascii="Times New Roman" w:eastAsia="Calibri" w:hAnsi="Times New Roman" w:cs="Times New Roman"/>
          <w:sz w:val="24"/>
          <w:szCs w:val="24"/>
        </w:rPr>
        <w:t xml:space="preserve"> racord</w:t>
      </w:r>
      <w:r w:rsidR="00484DDB" w:rsidRPr="00480383">
        <w:rPr>
          <w:rFonts w:ascii="Times New Roman" w:eastAsia="Calibri" w:hAnsi="Times New Roman" w:cs="Times New Roman"/>
          <w:sz w:val="24"/>
          <w:szCs w:val="24"/>
        </w:rPr>
        <w:t>,</w:t>
      </w:r>
      <w:r w:rsidRPr="00480383">
        <w:rPr>
          <w:rFonts w:ascii="Times New Roman" w:eastAsia="Calibri" w:hAnsi="Times New Roman" w:cs="Times New Roman"/>
          <w:sz w:val="24"/>
          <w:szCs w:val="24"/>
        </w:rPr>
        <w:t xml:space="preserve"> </w:t>
      </w:r>
      <w:r w:rsidR="00510A61" w:rsidRPr="00480383">
        <w:rPr>
          <w:rFonts w:ascii="Times New Roman" w:eastAsia="Calibri" w:hAnsi="Times New Roman" w:cs="Times New Roman"/>
          <w:sz w:val="24"/>
          <w:szCs w:val="24"/>
        </w:rPr>
        <w:t xml:space="preserve">respectiv </w:t>
      </w:r>
      <w:r w:rsidR="00052475" w:rsidRPr="00480383">
        <w:rPr>
          <w:rFonts w:ascii="Times New Roman" w:hAnsi="Times New Roman" w:cs="Times New Roman"/>
          <w:sz w:val="24"/>
          <w:szCs w:val="24"/>
        </w:rPr>
        <w:t>SRM/SR/ SM/PRM/PR/PM</w:t>
      </w:r>
      <w:r w:rsidR="00484DDB" w:rsidRPr="00480383">
        <w:rPr>
          <w:rFonts w:ascii="Times New Roman" w:hAnsi="Times New Roman" w:cs="Times New Roman"/>
          <w:sz w:val="24"/>
          <w:szCs w:val="24"/>
        </w:rPr>
        <w:t>,</w:t>
      </w:r>
      <w:r w:rsidRPr="00480383">
        <w:rPr>
          <w:rFonts w:ascii="Times New Roman" w:eastAsia="Calibri" w:hAnsi="Times New Roman" w:cs="Times New Roman"/>
          <w:sz w:val="24"/>
          <w:szCs w:val="24"/>
        </w:rPr>
        <w:t xml:space="preserve"> în conformitate cu prevederile </w:t>
      </w:r>
      <w:hyperlink w:history="1">
        <w:r w:rsidRPr="00480383">
          <w:rPr>
            <w:rFonts w:ascii="Times New Roman" w:eastAsia="Calibri" w:hAnsi="Times New Roman" w:cs="Times New Roman"/>
            <w:sz w:val="24"/>
            <w:szCs w:val="24"/>
          </w:rPr>
          <w:t>Legii nr. 50/1991</w:t>
        </w:r>
      </w:hyperlink>
      <w:r w:rsidRPr="00480383">
        <w:rPr>
          <w:rFonts w:ascii="Times New Roman" w:eastAsia="Calibri" w:hAnsi="Times New Roman" w:cs="Times New Roman"/>
          <w:sz w:val="24"/>
          <w:szCs w:val="24"/>
        </w:rPr>
        <w:t xml:space="preserve"> privind autorizarea executării lucrărilor de construc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republicată, cu modificările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completările ulterioare; </w:t>
      </w:r>
    </w:p>
    <w:p w14:paraId="46322B4E" w14:textId="7CCCBF7B"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proiectarea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a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 de către OS</w:t>
      </w:r>
      <w:r w:rsidR="00052475"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sau prin intermediul operatorilor economici 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ANRE, selecta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de către OS</w:t>
      </w:r>
      <w:r w:rsidR="00052475"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w:t>
      </w:r>
    </w:p>
    <w:p w14:paraId="0DB43637" w14:textId="18194054"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verificarea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tehnice/proiectului tehnic aferente/aferent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 prin intermediul verificatorilor de proiecte atesta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 ANRE, conform prevederilor </w:t>
      </w:r>
      <w:hyperlink w:history="1">
        <w:r w:rsidRPr="00480383">
          <w:rPr>
            <w:rFonts w:ascii="Times New Roman" w:eastAsia="Calibri" w:hAnsi="Times New Roman" w:cs="Times New Roman"/>
            <w:sz w:val="24"/>
            <w:szCs w:val="24"/>
          </w:rPr>
          <w:t>legale</w:t>
        </w:r>
      </w:hyperlink>
      <w:r w:rsidR="00052475" w:rsidRPr="00480383">
        <w:rPr>
          <w:rFonts w:ascii="Times New Roman" w:eastAsia="Calibri" w:hAnsi="Times New Roman" w:cs="Times New Roman"/>
          <w:sz w:val="24"/>
          <w:szCs w:val="24"/>
        </w:rPr>
        <w:t xml:space="preserve"> aplicabile</w:t>
      </w:r>
      <w:r w:rsidRPr="00480383">
        <w:rPr>
          <w:rFonts w:ascii="Times New Roman" w:eastAsia="Calibri" w:hAnsi="Times New Roman" w:cs="Times New Roman"/>
          <w:sz w:val="24"/>
          <w:szCs w:val="24"/>
        </w:rPr>
        <w:t>;</w:t>
      </w:r>
    </w:p>
    <w:p w14:paraId="55909E84" w14:textId="06EC48B0"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bookmarkStart w:id="2" w:name="_Hlk51232828"/>
      <w:r w:rsidRPr="00480383">
        <w:rPr>
          <w:rFonts w:ascii="Times New Roman" w:eastAsia="Calibri" w:hAnsi="Times New Roman" w:cs="Times New Roman"/>
          <w:sz w:val="24"/>
          <w:szCs w:val="24"/>
        </w:rPr>
        <w:t>execu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a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w:t>
      </w:r>
    </w:p>
    <w:bookmarkEnd w:id="2"/>
    <w:p w14:paraId="281E132F" w14:textId="64E40568"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urmărirea de către O</w:t>
      </w:r>
      <w:r w:rsidR="00052475" w:rsidRPr="00480383">
        <w:rPr>
          <w:rFonts w:ascii="Times New Roman" w:eastAsia="Calibri" w:hAnsi="Times New Roman" w:cs="Times New Roman"/>
          <w:sz w:val="24"/>
          <w:szCs w:val="24"/>
        </w:rPr>
        <w:t>SD</w:t>
      </w:r>
      <w:r w:rsidRPr="00480383">
        <w:rPr>
          <w:rFonts w:ascii="Times New Roman" w:eastAsia="Calibri" w:hAnsi="Times New Roman" w:cs="Times New Roman"/>
          <w:sz w:val="24"/>
          <w:szCs w:val="24"/>
        </w:rPr>
        <w:t xml:space="preserve"> a lucrărilor privind realizarea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w:t>
      </w:r>
    </w:p>
    <w:p w14:paraId="24D2B4C3" w14:textId="11ECEA03" w:rsidR="00F22279" w:rsidRPr="00480383" w:rsidRDefault="00F22279" w:rsidP="00F22279">
      <w:pPr>
        <w:numPr>
          <w:ilvl w:val="0"/>
          <w:numId w:val="9"/>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lastRenderedPageBreak/>
        <w:t>recep</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punerea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iune 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00052475" w:rsidRPr="00480383">
        <w:rPr>
          <w:rFonts w:ascii="Times New Roman" w:hAnsi="Times New Roman" w:cs="Times New Roman"/>
          <w:sz w:val="24"/>
          <w:szCs w:val="24"/>
        </w:rPr>
        <w:t>SRM/SR/ SM/PRM/PR/PM</w:t>
      </w:r>
      <w:r w:rsidRPr="00480383">
        <w:rPr>
          <w:rFonts w:ascii="Times New Roman" w:eastAsia="Calibri" w:hAnsi="Times New Roman" w:cs="Times New Roman"/>
          <w:sz w:val="24"/>
          <w:szCs w:val="24"/>
        </w:rPr>
        <w:t xml:space="preserve"> de către OS</w:t>
      </w:r>
      <w:r w:rsidR="00052475" w:rsidRPr="00480383">
        <w:rPr>
          <w:rFonts w:ascii="Times New Roman" w:eastAsia="Calibri" w:hAnsi="Times New Roman" w:cs="Times New Roman"/>
          <w:sz w:val="24"/>
          <w:szCs w:val="24"/>
        </w:rPr>
        <w:t>D</w:t>
      </w:r>
      <w:r w:rsidR="00075779" w:rsidRPr="00480383">
        <w:rPr>
          <w:rFonts w:ascii="Times New Roman" w:eastAsia="Calibri" w:hAnsi="Times New Roman" w:cs="Times New Roman"/>
          <w:sz w:val="24"/>
          <w:szCs w:val="24"/>
        </w:rPr>
        <w:t>.</w:t>
      </w:r>
    </w:p>
    <w:p w14:paraId="426D69A4" w14:textId="74F12D3B" w:rsidR="00251606" w:rsidRPr="00480383" w:rsidRDefault="001804D7">
      <w:pPr>
        <w:spacing w:after="0" w:line="360" w:lineRule="auto"/>
        <w:jc w:val="both"/>
        <w:rPr>
          <w:rFonts w:ascii="Times New Roman" w:hAnsi="Times New Roman" w:cs="Times New Roman"/>
          <w:bCs/>
          <w:sz w:val="24"/>
          <w:szCs w:val="24"/>
        </w:rPr>
      </w:pPr>
      <w:r w:rsidRPr="00480383">
        <w:rPr>
          <w:rFonts w:ascii="Times New Roman" w:hAnsi="Times New Roman" w:cs="Times New Roman"/>
          <w:b/>
          <w:bCs/>
          <w:sz w:val="24"/>
          <w:szCs w:val="24"/>
        </w:rPr>
        <w:t xml:space="preserve">Art. </w:t>
      </w:r>
      <w:r w:rsidR="001C6209" w:rsidRPr="00480383">
        <w:rPr>
          <w:rFonts w:ascii="Times New Roman" w:hAnsi="Times New Roman" w:cs="Times New Roman"/>
          <w:b/>
          <w:bCs/>
          <w:sz w:val="24"/>
          <w:szCs w:val="24"/>
        </w:rPr>
        <w:t>5</w:t>
      </w:r>
      <w:r w:rsidRPr="00480383">
        <w:rPr>
          <w:rFonts w:ascii="Times New Roman" w:hAnsi="Times New Roman" w:cs="Times New Roman"/>
          <w:b/>
          <w:bCs/>
          <w:sz w:val="24"/>
          <w:szCs w:val="24"/>
        </w:rPr>
        <w:t xml:space="preserve"> – </w:t>
      </w:r>
      <w:r w:rsidRPr="00480383">
        <w:rPr>
          <w:rFonts w:ascii="Times New Roman" w:hAnsi="Times New Roman" w:cs="Times New Roman"/>
          <w:bCs/>
          <w:sz w:val="24"/>
          <w:szCs w:val="24"/>
        </w:rPr>
        <w:t>(1) Solicitan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ii </w:t>
      </w:r>
      <w:r w:rsidR="00C31FBF" w:rsidRPr="00480383">
        <w:rPr>
          <w:rFonts w:ascii="Times New Roman" w:hAnsi="Times New Roman" w:cs="Times New Roman"/>
          <w:bCs/>
          <w:sz w:val="24"/>
          <w:szCs w:val="24"/>
        </w:rPr>
        <w:t>prevăzu</w:t>
      </w:r>
      <w:r w:rsidR="00480383" w:rsidRPr="00480383">
        <w:rPr>
          <w:rFonts w:ascii="Times New Roman" w:hAnsi="Times New Roman" w:cs="Times New Roman"/>
          <w:bCs/>
          <w:sz w:val="24"/>
          <w:szCs w:val="24"/>
        </w:rPr>
        <w:t>ț</w:t>
      </w:r>
      <w:r w:rsidR="00C31FBF" w:rsidRPr="00480383">
        <w:rPr>
          <w:rFonts w:ascii="Times New Roman" w:hAnsi="Times New Roman" w:cs="Times New Roman"/>
          <w:bCs/>
          <w:sz w:val="24"/>
          <w:szCs w:val="24"/>
        </w:rPr>
        <w:t>i la art. 2 lit. a)</w:t>
      </w:r>
      <w:r w:rsidR="00251606" w:rsidRPr="00480383">
        <w:rPr>
          <w:rFonts w:ascii="Times New Roman" w:hAnsi="Times New Roman" w:cs="Times New Roman"/>
          <w:bCs/>
          <w:sz w:val="24"/>
          <w:szCs w:val="24"/>
        </w:rPr>
        <w:t xml:space="preserve"> </w:t>
      </w:r>
      <w:r w:rsidR="00494F1F" w:rsidRPr="00480383">
        <w:rPr>
          <w:rFonts w:ascii="Times New Roman" w:hAnsi="Times New Roman" w:cs="Times New Roman"/>
          <w:bCs/>
          <w:sz w:val="24"/>
          <w:szCs w:val="24"/>
        </w:rPr>
        <w:t>depun</w:t>
      </w:r>
      <w:r w:rsidR="00251606" w:rsidRPr="00480383">
        <w:rPr>
          <w:rFonts w:ascii="Times New Roman" w:hAnsi="Times New Roman" w:cs="Times New Roman"/>
          <w:bCs/>
          <w:sz w:val="24"/>
          <w:szCs w:val="24"/>
        </w:rPr>
        <w:t xml:space="preserve"> la SD  cererea de racordare prevăzută la art. 4 lit. a).</w:t>
      </w:r>
    </w:p>
    <w:p w14:paraId="7A7A9962" w14:textId="636133B5" w:rsidR="00251606" w:rsidRPr="00480383" w:rsidRDefault="00251606">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(2) OSD efectuează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ile prevăzute la art. 4 lit. b)-s). </w:t>
      </w:r>
    </w:p>
    <w:p w14:paraId="4C5B3884" w14:textId="23098996" w:rsidR="00D30CF0" w:rsidRPr="00480383" w:rsidRDefault="00251606">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 xml:space="preserve">(3) Lucrările prevăzute la alin. (2) sunt </w:t>
      </w:r>
      <w:r w:rsidR="00494F1F" w:rsidRPr="00480383">
        <w:rPr>
          <w:rFonts w:ascii="Times New Roman" w:hAnsi="Times New Roman" w:cs="Times New Roman"/>
          <w:bCs/>
          <w:sz w:val="24"/>
          <w:szCs w:val="24"/>
        </w:rPr>
        <w:t>finan</w:t>
      </w:r>
      <w:r w:rsidR="00480383" w:rsidRPr="00480383">
        <w:rPr>
          <w:rFonts w:ascii="Times New Roman" w:hAnsi="Times New Roman" w:cs="Times New Roman"/>
          <w:bCs/>
          <w:sz w:val="24"/>
          <w:szCs w:val="24"/>
        </w:rPr>
        <w:t>ț</w:t>
      </w:r>
      <w:r w:rsidR="00494F1F" w:rsidRPr="00480383">
        <w:rPr>
          <w:rFonts w:ascii="Times New Roman" w:hAnsi="Times New Roman" w:cs="Times New Roman"/>
          <w:bCs/>
          <w:sz w:val="24"/>
          <w:szCs w:val="24"/>
        </w:rPr>
        <w:t>ate</w:t>
      </w:r>
      <w:r w:rsidRPr="00480383">
        <w:rPr>
          <w:rFonts w:ascii="Times New Roman" w:hAnsi="Times New Roman" w:cs="Times New Roman"/>
          <w:bCs/>
          <w:sz w:val="24"/>
          <w:szCs w:val="24"/>
        </w:rPr>
        <w:t xml:space="preserve"> de</w:t>
      </w:r>
      <w:r w:rsidR="00D84CFB" w:rsidRPr="00480383">
        <w:rPr>
          <w:rFonts w:ascii="Times New Roman" w:hAnsi="Times New Roman" w:cs="Times New Roman"/>
          <w:bCs/>
          <w:sz w:val="24"/>
          <w:szCs w:val="24"/>
        </w:rPr>
        <w:t xml:space="preserve"> către</w:t>
      </w:r>
      <w:r w:rsidRPr="00480383">
        <w:rPr>
          <w:rFonts w:ascii="Times New Roman" w:hAnsi="Times New Roman" w:cs="Times New Roman"/>
          <w:bCs/>
          <w:sz w:val="24"/>
          <w:szCs w:val="24"/>
        </w:rPr>
        <w:t xml:space="preserve"> OSD.</w:t>
      </w:r>
    </w:p>
    <w:p w14:paraId="6293F9CA" w14:textId="18608C2E" w:rsidR="00251606" w:rsidRPr="00480383" w:rsidRDefault="00251606" w:rsidP="00A861AC">
      <w:pPr>
        <w:spacing w:after="0" w:line="360" w:lineRule="auto"/>
        <w:jc w:val="both"/>
        <w:rPr>
          <w:rFonts w:ascii="Times New Roman" w:hAnsi="Times New Roman" w:cs="Times New Roman"/>
          <w:bCs/>
          <w:sz w:val="24"/>
          <w:szCs w:val="24"/>
        </w:rPr>
      </w:pPr>
      <w:r w:rsidRPr="00480383">
        <w:rPr>
          <w:rFonts w:ascii="Times New Roman" w:hAnsi="Times New Roman" w:cs="Times New Roman"/>
          <w:b/>
          <w:bCs/>
          <w:sz w:val="24"/>
          <w:szCs w:val="24"/>
        </w:rPr>
        <w:t xml:space="preserve">Art. </w:t>
      </w:r>
      <w:r w:rsidR="001C6209" w:rsidRPr="00480383">
        <w:rPr>
          <w:rFonts w:ascii="Times New Roman" w:hAnsi="Times New Roman" w:cs="Times New Roman"/>
          <w:b/>
          <w:bCs/>
          <w:sz w:val="24"/>
          <w:szCs w:val="24"/>
        </w:rPr>
        <w:t>6</w:t>
      </w:r>
      <w:r w:rsidRPr="00480383">
        <w:rPr>
          <w:rFonts w:ascii="Times New Roman" w:hAnsi="Times New Roman" w:cs="Times New Roman"/>
          <w:bCs/>
          <w:sz w:val="24"/>
          <w:szCs w:val="24"/>
        </w:rPr>
        <w:t xml:space="preserve"> – </w:t>
      </w:r>
      <w:r w:rsidR="00A861AC" w:rsidRPr="00480383">
        <w:rPr>
          <w:rFonts w:ascii="Times New Roman" w:hAnsi="Times New Roman" w:cs="Times New Roman"/>
          <w:bCs/>
          <w:sz w:val="24"/>
          <w:szCs w:val="24"/>
        </w:rPr>
        <w:t xml:space="preserve">(1) </w:t>
      </w:r>
      <w:r w:rsidR="00484DDB" w:rsidRPr="00480383">
        <w:rPr>
          <w:rFonts w:ascii="Times New Roman" w:hAnsi="Times New Roman" w:cs="Times New Roman"/>
          <w:bCs/>
          <w:sz w:val="24"/>
          <w:szCs w:val="24"/>
        </w:rPr>
        <w:t>În cazul în care</w:t>
      </w:r>
      <w:r w:rsidR="00A861AC" w:rsidRPr="00480383">
        <w:rPr>
          <w:rFonts w:ascii="Times New Roman" w:hAnsi="Times New Roman" w:cs="Times New Roman"/>
          <w:bCs/>
          <w:sz w:val="24"/>
          <w:szCs w:val="24"/>
        </w:rPr>
        <w:t xml:space="preserve"> lungime</w:t>
      </w:r>
      <w:r w:rsidR="00A861AC" w:rsidRPr="000556BE">
        <w:rPr>
          <w:rFonts w:ascii="Times New Roman" w:eastAsia="Times New Roman" w:hAnsi="Times New Roman" w:cs="Times New Roman"/>
          <w:color w:val="000000"/>
          <w:sz w:val="24"/>
          <w:szCs w:val="24"/>
          <w:lang w:eastAsia="en-GB"/>
        </w:rPr>
        <w:t>a instala</w:t>
      </w:r>
      <w:r w:rsidR="00480383" w:rsidRPr="000556BE">
        <w:rPr>
          <w:rFonts w:ascii="Times New Roman" w:eastAsia="Times New Roman" w:hAnsi="Times New Roman" w:cs="Times New Roman"/>
          <w:color w:val="000000"/>
          <w:sz w:val="24"/>
          <w:szCs w:val="24"/>
          <w:lang w:eastAsia="en-GB"/>
        </w:rPr>
        <w:t>ț</w:t>
      </w:r>
      <w:r w:rsidR="00A861AC" w:rsidRPr="000556BE">
        <w:rPr>
          <w:rFonts w:ascii="Times New Roman" w:eastAsia="Times New Roman" w:hAnsi="Times New Roman" w:cs="Times New Roman"/>
          <w:color w:val="000000"/>
          <w:sz w:val="24"/>
          <w:szCs w:val="24"/>
          <w:lang w:eastAsia="en-GB"/>
        </w:rPr>
        <w:t xml:space="preserve">iei de extindere </w:t>
      </w:r>
      <w:r w:rsidR="00480383" w:rsidRPr="000556BE">
        <w:rPr>
          <w:rFonts w:ascii="Times New Roman" w:eastAsia="Times New Roman" w:hAnsi="Times New Roman" w:cs="Times New Roman"/>
          <w:color w:val="000000"/>
          <w:sz w:val="24"/>
          <w:szCs w:val="24"/>
          <w:lang w:eastAsia="en-GB"/>
        </w:rPr>
        <w:t>ș</w:t>
      </w:r>
      <w:r w:rsidR="00A861AC" w:rsidRPr="000556BE">
        <w:rPr>
          <w:rFonts w:ascii="Times New Roman" w:eastAsia="Times New Roman" w:hAnsi="Times New Roman" w:cs="Times New Roman"/>
          <w:color w:val="000000"/>
          <w:sz w:val="24"/>
          <w:szCs w:val="24"/>
          <w:lang w:eastAsia="en-GB"/>
        </w:rPr>
        <w:t>i bran</w:t>
      </w:r>
      <w:r w:rsidR="00480383" w:rsidRPr="000556BE">
        <w:rPr>
          <w:rFonts w:ascii="Times New Roman" w:eastAsia="Times New Roman" w:hAnsi="Times New Roman" w:cs="Times New Roman"/>
          <w:color w:val="000000"/>
          <w:sz w:val="24"/>
          <w:szCs w:val="24"/>
          <w:lang w:eastAsia="en-GB"/>
        </w:rPr>
        <w:t>ș</w:t>
      </w:r>
      <w:r w:rsidR="00A861AC" w:rsidRPr="000556BE">
        <w:rPr>
          <w:rFonts w:ascii="Times New Roman" w:eastAsia="Times New Roman" w:hAnsi="Times New Roman" w:cs="Times New Roman"/>
          <w:color w:val="000000"/>
          <w:sz w:val="24"/>
          <w:szCs w:val="24"/>
          <w:lang w:eastAsia="en-GB"/>
        </w:rPr>
        <w:t>are</w:t>
      </w:r>
      <w:r w:rsidR="007179C6" w:rsidRPr="000556BE">
        <w:rPr>
          <w:rFonts w:ascii="Times New Roman" w:eastAsia="Times New Roman" w:hAnsi="Times New Roman" w:cs="Times New Roman"/>
          <w:color w:val="000000"/>
          <w:sz w:val="24"/>
          <w:szCs w:val="24"/>
          <w:lang w:eastAsia="en-GB"/>
        </w:rPr>
        <w:t xml:space="preserve"> </w:t>
      </w:r>
      <w:r w:rsidR="00484DDB" w:rsidRPr="000556BE">
        <w:rPr>
          <w:rFonts w:ascii="Times New Roman" w:eastAsia="Times New Roman" w:hAnsi="Times New Roman" w:cs="Times New Roman"/>
          <w:color w:val="000000"/>
          <w:sz w:val="24"/>
          <w:szCs w:val="24"/>
          <w:lang w:eastAsia="en-GB"/>
        </w:rPr>
        <w:t xml:space="preserve">este </w:t>
      </w:r>
      <w:r w:rsidR="00A861AC" w:rsidRPr="000556BE">
        <w:rPr>
          <w:rFonts w:ascii="Times New Roman" w:eastAsia="Times New Roman" w:hAnsi="Times New Roman" w:cs="Times New Roman"/>
          <w:color w:val="000000"/>
          <w:sz w:val="24"/>
          <w:szCs w:val="24"/>
          <w:lang w:eastAsia="en-GB"/>
        </w:rPr>
        <w:t xml:space="preserve">de până la 2.500 metri, </w:t>
      </w:r>
      <w:r w:rsidR="0017512C" w:rsidRPr="000556BE">
        <w:rPr>
          <w:rFonts w:ascii="Times New Roman" w:eastAsia="Times New Roman" w:hAnsi="Times New Roman" w:cs="Times New Roman"/>
          <w:color w:val="000000"/>
          <w:sz w:val="24"/>
          <w:szCs w:val="24"/>
          <w:lang w:eastAsia="en-GB"/>
        </w:rPr>
        <w:t xml:space="preserve">în vederea racordării la SD, </w:t>
      </w:r>
      <w:r w:rsidR="00A861AC" w:rsidRPr="00480383">
        <w:rPr>
          <w:rFonts w:ascii="Times New Roman" w:hAnsi="Times New Roman" w:cs="Times New Roman"/>
          <w:bCs/>
          <w:sz w:val="24"/>
          <w:szCs w:val="24"/>
        </w:rPr>
        <w:t>s</w:t>
      </w:r>
      <w:r w:rsidRPr="00480383">
        <w:rPr>
          <w:rFonts w:ascii="Times New Roman" w:hAnsi="Times New Roman" w:cs="Times New Roman"/>
          <w:bCs/>
          <w:sz w:val="24"/>
          <w:szCs w:val="24"/>
        </w:rPr>
        <w:t>olic</w:t>
      </w:r>
      <w:r w:rsidR="00A861AC" w:rsidRPr="00480383">
        <w:rPr>
          <w:rFonts w:ascii="Times New Roman" w:hAnsi="Times New Roman" w:cs="Times New Roman"/>
          <w:bCs/>
          <w:sz w:val="24"/>
          <w:szCs w:val="24"/>
        </w:rPr>
        <w:t>i</w:t>
      </w:r>
      <w:r w:rsidRPr="00480383">
        <w:rPr>
          <w:rFonts w:ascii="Times New Roman" w:hAnsi="Times New Roman" w:cs="Times New Roman"/>
          <w:bCs/>
          <w:sz w:val="24"/>
          <w:szCs w:val="24"/>
        </w:rPr>
        <w:t>tan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ii </w:t>
      </w:r>
      <w:r w:rsidR="00C31FBF" w:rsidRPr="00480383">
        <w:rPr>
          <w:rFonts w:ascii="Times New Roman" w:hAnsi="Times New Roman" w:cs="Times New Roman"/>
          <w:bCs/>
          <w:sz w:val="24"/>
          <w:szCs w:val="24"/>
        </w:rPr>
        <w:t>prevăzu</w:t>
      </w:r>
      <w:r w:rsidR="00480383" w:rsidRPr="00480383">
        <w:rPr>
          <w:rFonts w:ascii="Times New Roman" w:hAnsi="Times New Roman" w:cs="Times New Roman"/>
          <w:bCs/>
          <w:sz w:val="24"/>
          <w:szCs w:val="24"/>
        </w:rPr>
        <w:t>ț</w:t>
      </w:r>
      <w:r w:rsidR="00C31FBF" w:rsidRPr="00480383">
        <w:rPr>
          <w:rFonts w:ascii="Times New Roman" w:hAnsi="Times New Roman" w:cs="Times New Roman"/>
          <w:bCs/>
          <w:sz w:val="24"/>
          <w:szCs w:val="24"/>
        </w:rPr>
        <w:t>i la art. 2 lit. b)</w:t>
      </w:r>
      <w:r w:rsidRPr="00480383">
        <w:rPr>
          <w:rFonts w:ascii="Times New Roman" w:hAnsi="Times New Roman" w:cs="Times New Roman"/>
          <w:bCs/>
          <w:sz w:val="24"/>
          <w:szCs w:val="24"/>
        </w:rPr>
        <w:t xml:space="preserve">, </w:t>
      </w:r>
      <w:r w:rsidR="00A861AC" w:rsidRPr="00480383">
        <w:rPr>
          <w:rFonts w:ascii="Times New Roman" w:hAnsi="Times New Roman" w:cs="Times New Roman"/>
          <w:bCs/>
          <w:sz w:val="24"/>
          <w:szCs w:val="24"/>
        </w:rPr>
        <w:t>depun cererea de racordare prevăzută la art. 4 lit. a).</w:t>
      </w:r>
    </w:p>
    <w:p w14:paraId="61E2B26B" w14:textId="03E89BC3" w:rsidR="00A861AC" w:rsidRPr="00480383" w:rsidRDefault="00A861AC" w:rsidP="00A861AC">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(2) OSD efectuează</w:t>
      </w:r>
      <w:r w:rsidR="0062309F" w:rsidRPr="00480383">
        <w:rPr>
          <w:rFonts w:ascii="Times New Roman" w:hAnsi="Times New Roman" w:cs="Times New Roman"/>
          <w:bCs/>
          <w:sz w:val="24"/>
          <w:szCs w:val="24"/>
        </w:rPr>
        <w:t xml:space="preserve"> </w:t>
      </w:r>
      <w:r w:rsidR="00480383" w:rsidRPr="00480383">
        <w:rPr>
          <w:rFonts w:ascii="Times New Roman" w:hAnsi="Times New Roman" w:cs="Times New Roman"/>
          <w:bCs/>
          <w:sz w:val="24"/>
          <w:szCs w:val="24"/>
        </w:rPr>
        <w:t>ș</w:t>
      </w:r>
      <w:r w:rsidR="0062309F" w:rsidRPr="00480383">
        <w:rPr>
          <w:rFonts w:ascii="Times New Roman" w:hAnsi="Times New Roman" w:cs="Times New Roman"/>
          <w:bCs/>
          <w:sz w:val="24"/>
          <w:szCs w:val="24"/>
        </w:rPr>
        <w:t>i finan</w:t>
      </w:r>
      <w:r w:rsidR="00480383" w:rsidRPr="00480383">
        <w:rPr>
          <w:rFonts w:ascii="Times New Roman" w:hAnsi="Times New Roman" w:cs="Times New Roman"/>
          <w:bCs/>
          <w:sz w:val="24"/>
          <w:szCs w:val="24"/>
        </w:rPr>
        <w:t>ț</w:t>
      </w:r>
      <w:r w:rsidR="0062309F" w:rsidRPr="00480383">
        <w:rPr>
          <w:rFonts w:ascii="Times New Roman" w:hAnsi="Times New Roman" w:cs="Times New Roman"/>
          <w:bCs/>
          <w:sz w:val="24"/>
          <w:szCs w:val="24"/>
        </w:rPr>
        <w:t>ează</w:t>
      </w:r>
      <w:r w:rsidRPr="00480383">
        <w:rPr>
          <w:rFonts w:ascii="Times New Roman" w:hAnsi="Times New Roman" w:cs="Times New Roman"/>
          <w:bCs/>
          <w:sz w:val="24"/>
          <w:szCs w:val="24"/>
        </w:rPr>
        <w:t xml:space="preserve">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ile prevăzute la art. 4 lit. b)-</w:t>
      </w:r>
      <w:r w:rsidR="0017512C" w:rsidRPr="00480383">
        <w:rPr>
          <w:rFonts w:ascii="Times New Roman" w:hAnsi="Times New Roman" w:cs="Times New Roman"/>
          <w:bCs/>
          <w:sz w:val="24"/>
          <w:szCs w:val="24"/>
        </w:rPr>
        <w:t xml:space="preserve">lit. </w:t>
      </w:r>
      <w:r w:rsidRPr="00480383">
        <w:rPr>
          <w:rFonts w:ascii="Times New Roman" w:hAnsi="Times New Roman" w:cs="Times New Roman"/>
          <w:bCs/>
          <w:sz w:val="24"/>
          <w:szCs w:val="24"/>
        </w:rPr>
        <w:t xml:space="preserve">s). </w:t>
      </w:r>
    </w:p>
    <w:p w14:paraId="50E38C43" w14:textId="275A9C5D" w:rsidR="00A861AC" w:rsidRPr="00480383" w:rsidRDefault="00A861AC" w:rsidP="00A861AC">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w:t>
      </w:r>
      <w:r w:rsidR="00484DDB" w:rsidRPr="00480383">
        <w:rPr>
          <w:rFonts w:ascii="Times New Roman" w:hAnsi="Times New Roman" w:cs="Times New Roman"/>
          <w:bCs/>
          <w:sz w:val="24"/>
          <w:szCs w:val="24"/>
        </w:rPr>
        <w:t>3</w:t>
      </w:r>
      <w:r w:rsidRPr="00480383">
        <w:rPr>
          <w:rFonts w:ascii="Times New Roman" w:hAnsi="Times New Roman" w:cs="Times New Roman"/>
          <w:bCs/>
          <w:sz w:val="24"/>
          <w:szCs w:val="24"/>
        </w:rPr>
        <w:t xml:space="preserve">) </w:t>
      </w:r>
      <w:r w:rsidR="00484DDB" w:rsidRPr="00480383">
        <w:rPr>
          <w:rFonts w:ascii="Times New Roman" w:hAnsi="Times New Roman" w:cs="Times New Roman"/>
          <w:bCs/>
          <w:sz w:val="24"/>
          <w:szCs w:val="24"/>
        </w:rPr>
        <w:t xml:space="preserve">În cazul în care </w:t>
      </w:r>
      <w:r w:rsidRPr="00480383">
        <w:rPr>
          <w:rFonts w:ascii="Times New Roman" w:hAnsi="Times New Roman" w:cs="Times New Roman"/>
          <w:bCs/>
          <w:sz w:val="24"/>
          <w:szCs w:val="24"/>
        </w:rPr>
        <w:t>lungime</w:t>
      </w:r>
      <w:r w:rsidRPr="000556BE">
        <w:rPr>
          <w:rFonts w:ascii="Times New Roman" w:eastAsia="Times New Roman" w:hAnsi="Times New Roman" w:cs="Times New Roman"/>
          <w:color w:val="000000"/>
          <w:sz w:val="24"/>
          <w:szCs w:val="24"/>
          <w:lang w:eastAsia="en-GB"/>
        </w:rPr>
        <w:t>a instala</w:t>
      </w:r>
      <w:r w:rsidR="00480383" w:rsidRPr="000556BE">
        <w:rPr>
          <w:rFonts w:ascii="Times New Roman" w:eastAsia="Times New Roman" w:hAnsi="Times New Roman" w:cs="Times New Roman"/>
          <w:color w:val="000000"/>
          <w:sz w:val="24"/>
          <w:szCs w:val="24"/>
          <w:lang w:eastAsia="en-GB"/>
        </w:rPr>
        <w:t>ț</w:t>
      </w:r>
      <w:r w:rsidRPr="000556BE">
        <w:rPr>
          <w:rFonts w:ascii="Times New Roman" w:eastAsia="Times New Roman" w:hAnsi="Times New Roman" w:cs="Times New Roman"/>
          <w:color w:val="000000"/>
          <w:sz w:val="24"/>
          <w:szCs w:val="24"/>
          <w:lang w:eastAsia="en-GB"/>
        </w:rPr>
        <w:t xml:space="preserve">iei de extindere </w:t>
      </w:r>
      <w:r w:rsidR="00480383" w:rsidRPr="000556BE">
        <w:rPr>
          <w:rFonts w:ascii="Times New Roman" w:eastAsia="Times New Roman" w:hAnsi="Times New Roman" w:cs="Times New Roman"/>
          <w:color w:val="000000"/>
          <w:sz w:val="24"/>
          <w:szCs w:val="24"/>
          <w:lang w:eastAsia="en-GB"/>
        </w:rPr>
        <w:t>ș</w:t>
      </w:r>
      <w:r w:rsidRPr="000556BE">
        <w:rPr>
          <w:rFonts w:ascii="Times New Roman" w:eastAsia="Times New Roman" w:hAnsi="Times New Roman" w:cs="Times New Roman"/>
          <w:color w:val="000000"/>
          <w:sz w:val="24"/>
          <w:szCs w:val="24"/>
          <w:lang w:eastAsia="en-GB"/>
        </w:rPr>
        <w:t>i bran</w:t>
      </w:r>
      <w:r w:rsidR="00480383" w:rsidRPr="000556BE">
        <w:rPr>
          <w:rFonts w:ascii="Times New Roman" w:eastAsia="Times New Roman" w:hAnsi="Times New Roman" w:cs="Times New Roman"/>
          <w:color w:val="000000"/>
          <w:sz w:val="24"/>
          <w:szCs w:val="24"/>
          <w:lang w:eastAsia="en-GB"/>
        </w:rPr>
        <w:t>ș</w:t>
      </w:r>
      <w:r w:rsidRPr="000556BE">
        <w:rPr>
          <w:rFonts w:ascii="Times New Roman" w:eastAsia="Times New Roman" w:hAnsi="Times New Roman" w:cs="Times New Roman"/>
          <w:color w:val="000000"/>
          <w:sz w:val="24"/>
          <w:szCs w:val="24"/>
          <w:lang w:eastAsia="en-GB"/>
        </w:rPr>
        <w:t>are</w:t>
      </w:r>
      <w:r w:rsidR="00484DDB" w:rsidRPr="000556BE">
        <w:rPr>
          <w:rFonts w:ascii="Times New Roman" w:eastAsia="Times New Roman" w:hAnsi="Times New Roman" w:cs="Times New Roman"/>
          <w:color w:val="000000"/>
          <w:sz w:val="24"/>
          <w:szCs w:val="24"/>
          <w:lang w:eastAsia="en-GB"/>
        </w:rPr>
        <w:t xml:space="preserve"> este</w:t>
      </w:r>
      <w:r w:rsidRPr="000556BE">
        <w:rPr>
          <w:rFonts w:ascii="Times New Roman" w:eastAsia="Times New Roman" w:hAnsi="Times New Roman" w:cs="Times New Roman"/>
          <w:color w:val="000000"/>
          <w:sz w:val="24"/>
          <w:szCs w:val="24"/>
          <w:lang w:eastAsia="en-GB"/>
        </w:rPr>
        <w:t xml:space="preserve"> de peste 2.500 metri,</w:t>
      </w:r>
      <w:r w:rsidR="0017512C" w:rsidRPr="00480383">
        <w:rPr>
          <w:rFonts w:ascii="Times New Roman" w:hAnsi="Times New Roman" w:cs="Times New Roman"/>
          <w:bCs/>
          <w:sz w:val="24"/>
          <w:szCs w:val="24"/>
        </w:rPr>
        <w:t xml:space="preserve"> solicitan</w:t>
      </w:r>
      <w:r w:rsidR="00480383" w:rsidRPr="00480383">
        <w:rPr>
          <w:rFonts w:ascii="Times New Roman" w:hAnsi="Times New Roman" w:cs="Times New Roman"/>
          <w:bCs/>
          <w:sz w:val="24"/>
          <w:szCs w:val="24"/>
        </w:rPr>
        <w:t>ț</w:t>
      </w:r>
      <w:r w:rsidR="0017512C" w:rsidRPr="00480383">
        <w:rPr>
          <w:rFonts w:ascii="Times New Roman" w:hAnsi="Times New Roman" w:cs="Times New Roman"/>
          <w:bCs/>
          <w:sz w:val="24"/>
          <w:szCs w:val="24"/>
        </w:rPr>
        <w:t xml:space="preserve">ii </w:t>
      </w:r>
      <w:r w:rsidR="00C31FBF" w:rsidRPr="00480383">
        <w:rPr>
          <w:rFonts w:ascii="Times New Roman" w:hAnsi="Times New Roman" w:cs="Times New Roman"/>
          <w:bCs/>
          <w:sz w:val="24"/>
          <w:szCs w:val="24"/>
        </w:rPr>
        <w:t>prevăzu</w:t>
      </w:r>
      <w:r w:rsidR="00480383" w:rsidRPr="00480383">
        <w:rPr>
          <w:rFonts w:ascii="Times New Roman" w:hAnsi="Times New Roman" w:cs="Times New Roman"/>
          <w:bCs/>
          <w:sz w:val="24"/>
          <w:szCs w:val="24"/>
        </w:rPr>
        <w:t>ț</w:t>
      </w:r>
      <w:r w:rsidR="00C31FBF" w:rsidRPr="00480383">
        <w:rPr>
          <w:rFonts w:ascii="Times New Roman" w:hAnsi="Times New Roman" w:cs="Times New Roman"/>
          <w:bCs/>
          <w:sz w:val="24"/>
          <w:szCs w:val="24"/>
        </w:rPr>
        <w:t>i la alin. (1)</w:t>
      </w:r>
      <w:r w:rsidR="0017512C" w:rsidRPr="00480383">
        <w:rPr>
          <w:rFonts w:ascii="Times New Roman" w:hAnsi="Times New Roman" w:cs="Times New Roman"/>
          <w:bCs/>
          <w:sz w:val="24"/>
          <w:szCs w:val="24"/>
        </w:rPr>
        <w:t xml:space="preserve">, depun cererea de racordare prevăzută la art. 4 lit. a) </w:t>
      </w:r>
      <w:r w:rsidR="00480383" w:rsidRPr="00480383">
        <w:rPr>
          <w:rFonts w:ascii="Times New Roman" w:hAnsi="Times New Roman" w:cs="Times New Roman"/>
          <w:bCs/>
          <w:sz w:val="24"/>
          <w:szCs w:val="24"/>
        </w:rPr>
        <w:t>ș</w:t>
      </w:r>
      <w:r w:rsidR="0017512C" w:rsidRPr="00480383">
        <w:rPr>
          <w:rFonts w:ascii="Times New Roman" w:hAnsi="Times New Roman" w:cs="Times New Roman"/>
          <w:bCs/>
          <w:sz w:val="24"/>
          <w:szCs w:val="24"/>
        </w:rPr>
        <w:t>i realizează activită</w:t>
      </w:r>
      <w:r w:rsidR="00480383" w:rsidRPr="00480383">
        <w:rPr>
          <w:rFonts w:ascii="Times New Roman" w:hAnsi="Times New Roman" w:cs="Times New Roman"/>
          <w:bCs/>
          <w:sz w:val="24"/>
          <w:szCs w:val="24"/>
        </w:rPr>
        <w:t>ț</w:t>
      </w:r>
      <w:r w:rsidR="0017512C" w:rsidRPr="00480383">
        <w:rPr>
          <w:rFonts w:ascii="Times New Roman" w:hAnsi="Times New Roman" w:cs="Times New Roman"/>
          <w:bCs/>
          <w:sz w:val="24"/>
          <w:szCs w:val="24"/>
        </w:rPr>
        <w:t>ile prevăzute la art. 4 lit. n)-lit. q).</w:t>
      </w:r>
    </w:p>
    <w:p w14:paraId="4488B491" w14:textId="5A2685FE" w:rsidR="0017512C" w:rsidRPr="00480383" w:rsidRDefault="0017512C" w:rsidP="00A861AC">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w:t>
      </w:r>
      <w:r w:rsidR="00484DDB" w:rsidRPr="00480383">
        <w:rPr>
          <w:rFonts w:ascii="Times New Roman" w:hAnsi="Times New Roman" w:cs="Times New Roman"/>
          <w:bCs/>
          <w:sz w:val="24"/>
          <w:szCs w:val="24"/>
        </w:rPr>
        <w:t>4</w:t>
      </w:r>
      <w:r w:rsidRPr="00480383">
        <w:rPr>
          <w:rFonts w:ascii="Times New Roman" w:hAnsi="Times New Roman" w:cs="Times New Roman"/>
          <w:bCs/>
          <w:sz w:val="24"/>
          <w:szCs w:val="24"/>
        </w:rPr>
        <w:t xml:space="preserve">) OSD efectuează </w:t>
      </w:r>
      <w:r w:rsidR="00480383" w:rsidRPr="00480383">
        <w:rPr>
          <w:rFonts w:ascii="Times New Roman" w:hAnsi="Times New Roman" w:cs="Times New Roman"/>
          <w:bCs/>
          <w:sz w:val="24"/>
          <w:szCs w:val="24"/>
        </w:rPr>
        <w:t>ș</w:t>
      </w:r>
      <w:r w:rsidR="00484DDB" w:rsidRPr="00480383">
        <w:rPr>
          <w:rFonts w:ascii="Times New Roman" w:hAnsi="Times New Roman" w:cs="Times New Roman"/>
          <w:bCs/>
          <w:sz w:val="24"/>
          <w:szCs w:val="24"/>
        </w:rPr>
        <w:t>i finan</w:t>
      </w:r>
      <w:r w:rsidR="00480383" w:rsidRPr="00480383">
        <w:rPr>
          <w:rFonts w:ascii="Times New Roman" w:hAnsi="Times New Roman" w:cs="Times New Roman"/>
          <w:bCs/>
          <w:sz w:val="24"/>
          <w:szCs w:val="24"/>
        </w:rPr>
        <w:t>ț</w:t>
      </w:r>
      <w:r w:rsidR="00484DDB" w:rsidRPr="00480383">
        <w:rPr>
          <w:rFonts w:ascii="Times New Roman" w:hAnsi="Times New Roman" w:cs="Times New Roman"/>
          <w:bCs/>
          <w:sz w:val="24"/>
          <w:szCs w:val="24"/>
        </w:rPr>
        <w:t xml:space="preserve">ează </w:t>
      </w:r>
      <w:r w:rsidRPr="00480383">
        <w:rPr>
          <w:rFonts w:ascii="Times New Roman" w:hAnsi="Times New Roman" w:cs="Times New Roman"/>
          <w:bCs/>
          <w:sz w:val="24"/>
          <w:szCs w:val="24"/>
        </w:rPr>
        <w:t>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ile prevăzute la art. 4 lit. </w:t>
      </w:r>
      <w:r w:rsidR="003F2035" w:rsidRPr="00480383">
        <w:rPr>
          <w:rFonts w:ascii="Times New Roman" w:hAnsi="Times New Roman" w:cs="Times New Roman"/>
          <w:bCs/>
          <w:sz w:val="24"/>
          <w:szCs w:val="24"/>
        </w:rPr>
        <w:t>b</w:t>
      </w:r>
      <w:r w:rsidRPr="00480383">
        <w:rPr>
          <w:rFonts w:ascii="Times New Roman" w:hAnsi="Times New Roman" w:cs="Times New Roman"/>
          <w:bCs/>
          <w:sz w:val="24"/>
          <w:szCs w:val="24"/>
        </w:rPr>
        <w:t>)-lit.</w:t>
      </w:r>
      <w:r w:rsidR="003F2035" w:rsidRPr="00480383">
        <w:rPr>
          <w:rFonts w:ascii="Times New Roman" w:hAnsi="Times New Roman" w:cs="Times New Roman"/>
          <w:bCs/>
          <w:sz w:val="24"/>
          <w:szCs w:val="24"/>
        </w:rPr>
        <w:t xml:space="preserve"> m</w:t>
      </w:r>
      <w:r w:rsidRPr="00480383">
        <w:rPr>
          <w:rFonts w:ascii="Times New Roman" w:hAnsi="Times New Roman" w:cs="Times New Roman"/>
          <w:bCs/>
          <w:sz w:val="24"/>
          <w:szCs w:val="24"/>
        </w:rPr>
        <w:t>)</w:t>
      </w:r>
      <w:r w:rsidR="003F2035" w:rsidRPr="00480383">
        <w:rPr>
          <w:rFonts w:ascii="Times New Roman" w:hAnsi="Times New Roman" w:cs="Times New Roman"/>
          <w:bCs/>
          <w:sz w:val="24"/>
          <w:szCs w:val="24"/>
        </w:rPr>
        <w:t xml:space="preserve"> </w:t>
      </w:r>
      <w:r w:rsidR="00480383" w:rsidRPr="00480383">
        <w:rPr>
          <w:rFonts w:ascii="Times New Roman" w:hAnsi="Times New Roman" w:cs="Times New Roman"/>
          <w:bCs/>
          <w:sz w:val="24"/>
          <w:szCs w:val="24"/>
        </w:rPr>
        <w:t>ș</w:t>
      </w:r>
      <w:r w:rsidR="003F2035" w:rsidRPr="00480383">
        <w:rPr>
          <w:rFonts w:ascii="Times New Roman" w:hAnsi="Times New Roman" w:cs="Times New Roman"/>
          <w:bCs/>
          <w:sz w:val="24"/>
          <w:szCs w:val="24"/>
        </w:rPr>
        <w:t>i lit. r)-lit. s)</w:t>
      </w:r>
      <w:r w:rsidRPr="00480383">
        <w:rPr>
          <w:rFonts w:ascii="Times New Roman" w:hAnsi="Times New Roman" w:cs="Times New Roman"/>
          <w:bCs/>
          <w:sz w:val="24"/>
          <w:szCs w:val="24"/>
        </w:rPr>
        <w:t>.</w:t>
      </w:r>
    </w:p>
    <w:p w14:paraId="4B83EA6E" w14:textId="7E0F20F7" w:rsidR="00D30CF0" w:rsidRPr="00480383" w:rsidRDefault="003F2035">
      <w:pPr>
        <w:spacing w:after="0" w:line="360" w:lineRule="auto"/>
        <w:jc w:val="both"/>
        <w:rPr>
          <w:rFonts w:ascii="Times New Roman" w:hAnsi="Times New Roman" w:cs="Times New Roman"/>
          <w:bCs/>
          <w:sz w:val="24"/>
          <w:szCs w:val="24"/>
        </w:rPr>
      </w:pPr>
      <w:r w:rsidRPr="00480383">
        <w:rPr>
          <w:rFonts w:ascii="Times New Roman" w:hAnsi="Times New Roman" w:cs="Times New Roman"/>
          <w:b/>
          <w:bCs/>
          <w:sz w:val="24"/>
          <w:szCs w:val="24"/>
        </w:rPr>
        <w:t>Art.</w:t>
      </w:r>
      <w:r w:rsidR="001C6209" w:rsidRPr="00480383">
        <w:rPr>
          <w:rFonts w:ascii="Times New Roman" w:hAnsi="Times New Roman" w:cs="Times New Roman"/>
          <w:b/>
          <w:bCs/>
          <w:sz w:val="24"/>
          <w:szCs w:val="24"/>
        </w:rPr>
        <w:t xml:space="preserve"> </w:t>
      </w:r>
      <w:r w:rsidRPr="00480383">
        <w:rPr>
          <w:rFonts w:ascii="Times New Roman" w:hAnsi="Times New Roman" w:cs="Times New Roman"/>
          <w:b/>
          <w:bCs/>
          <w:sz w:val="24"/>
          <w:szCs w:val="24"/>
        </w:rPr>
        <w:t>7</w:t>
      </w:r>
      <w:r w:rsidRPr="00480383">
        <w:rPr>
          <w:rFonts w:ascii="Times New Roman" w:hAnsi="Times New Roman" w:cs="Times New Roman"/>
          <w:bCs/>
          <w:sz w:val="24"/>
          <w:szCs w:val="24"/>
        </w:rPr>
        <w:t xml:space="preserve"> – (1) În vederea racordării unui SD nou la un SD existent, solicitan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ii preciza</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 la art. 2 lit. d)</w:t>
      </w:r>
      <w:r w:rsidR="00484DDB" w:rsidRPr="00480383">
        <w:rPr>
          <w:rFonts w:ascii="Times New Roman" w:hAnsi="Times New Roman" w:cs="Times New Roman"/>
          <w:bCs/>
          <w:sz w:val="24"/>
          <w:szCs w:val="24"/>
        </w:rPr>
        <w:t xml:space="preserve"> – lit. e) </w:t>
      </w:r>
      <w:r w:rsidRPr="00480383">
        <w:rPr>
          <w:rFonts w:ascii="Times New Roman" w:hAnsi="Times New Roman" w:cs="Times New Roman"/>
          <w:bCs/>
          <w:sz w:val="24"/>
          <w:szCs w:val="24"/>
        </w:rPr>
        <w:t>depun o cerere de racordare în conformitate cu prevederile art. 4 lit. a).</w:t>
      </w:r>
    </w:p>
    <w:p w14:paraId="1EC549F1" w14:textId="6A0C3F13" w:rsidR="003F2035" w:rsidRPr="00480383" w:rsidRDefault="003F2035">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(2) OSD efectuează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ile prevăzute la art. 4 lit. b)-</w:t>
      </w:r>
      <w:r w:rsidR="00EB048B" w:rsidRPr="00480383">
        <w:rPr>
          <w:rFonts w:ascii="Times New Roman" w:hAnsi="Times New Roman" w:cs="Times New Roman"/>
          <w:bCs/>
          <w:sz w:val="24"/>
          <w:szCs w:val="24"/>
        </w:rPr>
        <w:t xml:space="preserve">lit. e), lit. j) - lit. m) </w:t>
      </w:r>
      <w:r w:rsidR="00480383" w:rsidRPr="00480383">
        <w:rPr>
          <w:rFonts w:ascii="Times New Roman" w:hAnsi="Times New Roman" w:cs="Times New Roman"/>
          <w:bCs/>
          <w:sz w:val="24"/>
          <w:szCs w:val="24"/>
        </w:rPr>
        <w:t>ș</w:t>
      </w:r>
      <w:r w:rsidR="00EB048B" w:rsidRPr="00480383">
        <w:rPr>
          <w:rFonts w:ascii="Times New Roman" w:hAnsi="Times New Roman" w:cs="Times New Roman"/>
          <w:bCs/>
          <w:sz w:val="24"/>
          <w:szCs w:val="24"/>
        </w:rPr>
        <w:t xml:space="preserve">i </w:t>
      </w:r>
      <w:r w:rsidRPr="00480383">
        <w:rPr>
          <w:rFonts w:ascii="Times New Roman" w:hAnsi="Times New Roman" w:cs="Times New Roman"/>
          <w:bCs/>
          <w:sz w:val="24"/>
          <w:szCs w:val="24"/>
        </w:rPr>
        <w:t xml:space="preserve">lit. </w:t>
      </w:r>
      <w:r w:rsidR="00EB048B" w:rsidRPr="00480383">
        <w:rPr>
          <w:rFonts w:ascii="Times New Roman" w:hAnsi="Times New Roman" w:cs="Times New Roman"/>
          <w:bCs/>
          <w:sz w:val="24"/>
          <w:szCs w:val="24"/>
        </w:rPr>
        <w:t xml:space="preserve">r) – lit. </w:t>
      </w:r>
      <w:r w:rsidRPr="00480383">
        <w:rPr>
          <w:rFonts w:ascii="Times New Roman" w:hAnsi="Times New Roman" w:cs="Times New Roman"/>
          <w:bCs/>
          <w:sz w:val="24"/>
          <w:szCs w:val="24"/>
        </w:rPr>
        <w:t>s).</w:t>
      </w:r>
    </w:p>
    <w:p w14:paraId="11B25D13" w14:textId="5D4529A3" w:rsidR="00EB048B" w:rsidRPr="00480383" w:rsidRDefault="00EB048B">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(3) Solicitan</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ii prevăzu</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i la alin. (1) efectuează activită</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ile prevăzute la art. 4 lit. f) – lit. i)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 xml:space="preserve">i lit. n) - lit. q). </w:t>
      </w:r>
    </w:p>
    <w:p w14:paraId="02A95010" w14:textId="415B3A97" w:rsidR="00D30CF0" w:rsidRPr="00480383" w:rsidRDefault="00EB048B">
      <w:pPr>
        <w:spacing w:after="0" w:line="360" w:lineRule="auto"/>
        <w:jc w:val="both"/>
        <w:rPr>
          <w:rFonts w:ascii="Times New Roman" w:hAnsi="Times New Roman" w:cs="Times New Roman"/>
          <w:bCs/>
          <w:sz w:val="24"/>
          <w:szCs w:val="24"/>
        </w:rPr>
      </w:pPr>
      <w:r w:rsidRPr="00480383">
        <w:rPr>
          <w:rFonts w:ascii="Times New Roman" w:hAnsi="Times New Roman" w:cs="Times New Roman"/>
          <w:bCs/>
          <w:sz w:val="24"/>
          <w:szCs w:val="24"/>
        </w:rPr>
        <w:t xml:space="preserve">(4) Lucrările prevăzute la alin. (2) </w:t>
      </w:r>
      <w:r w:rsidR="00480383" w:rsidRPr="00480383">
        <w:rPr>
          <w:rFonts w:ascii="Times New Roman" w:hAnsi="Times New Roman" w:cs="Times New Roman"/>
          <w:bCs/>
          <w:sz w:val="24"/>
          <w:szCs w:val="24"/>
        </w:rPr>
        <w:t>ș</w:t>
      </w:r>
      <w:r w:rsidRPr="00480383">
        <w:rPr>
          <w:rFonts w:ascii="Times New Roman" w:hAnsi="Times New Roman" w:cs="Times New Roman"/>
          <w:bCs/>
          <w:sz w:val="24"/>
          <w:szCs w:val="24"/>
        </w:rPr>
        <w:t xml:space="preserve">i (3) sunt suportate de </w:t>
      </w:r>
      <w:r w:rsidR="0062309F" w:rsidRPr="00480383">
        <w:rPr>
          <w:rFonts w:ascii="Times New Roman" w:hAnsi="Times New Roman" w:cs="Times New Roman"/>
          <w:bCs/>
          <w:sz w:val="24"/>
          <w:szCs w:val="24"/>
        </w:rPr>
        <w:t xml:space="preserve">către </w:t>
      </w:r>
      <w:r w:rsidRPr="00480383">
        <w:rPr>
          <w:rFonts w:ascii="Times New Roman" w:hAnsi="Times New Roman" w:cs="Times New Roman"/>
          <w:bCs/>
          <w:sz w:val="24"/>
          <w:szCs w:val="24"/>
        </w:rPr>
        <w:t>solicitant.</w:t>
      </w:r>
    </w:p>
    <w:p w14:paraId="34712518" w14:textId="77777777" w:rsidR="00D775DC" w:rsidRPr="00480383" w:rsidRDefault="00D775DC" w:rsidP="00A356C2">
      <w:pPr>
        <w:spacing w:after="0" w:line="360" w:lineRule="auto"/>
        <w:jc w:val="both"/>
        <w:rPr>
          <w:rFonts w:ascii="Times New Roman" w:hAnsi="Times New Roman" w:cs="Times New Roman"/>
          <w:sz w:val="24"/>
          <w:szCs w:val="24"/>
        </w:rPr>
      </w:pPr>
    </w:p>
    <w:p w14:paraId="73A8D4CC" w14:textId="63E38DAB" w:rsidR="001B132C" w:rsidRPr="00480383" w:rsidRDefault="001B132C" w:rsidP="001B132C">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Sec</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iunea a 4-a</w:t>
      </w:r>
    </w:p>
    <w:p w14:paraId="2EF8871A" w14:textId="2BBEB8A8" w:rsidR="000D04E2" w:rsidRPr="00480383" w:rsidRDefault="001B132C" w:rsidP="001B132C">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Dispozi</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ii comune</w:t>
      </w:r>
    </w:p>
    <w:p w14:paraId="0F63C6FE" w14:textId="3020B9D1" w:rsidR="00961101" w:rsidRPr="00480383" w:rsidRDefault="000D04E2" w:rsidP="00961101">
      <w:pPr>
        <w:spacing w:after="0" w:line="360" w:lineRule="auto"/>
        <w:jc w:val="both"/>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 xml:space="preserve">Cererea de racordare, ATP, </w:t>
      </w:r>
      <w:r w:rsidR="001B132C" w:rsidRPr="00480383">
        <w:rPr>
          <w:rFonts w:ascii="Times New Roman" w:eastAsia="Calibri" w:hAnsi="Times New Roman" w:cs="Times New Roman"/>
          <w:b/>
          <w:bCs/>
          <w:sz w:val="24"/>
          <w:szCs w:val="24"/>
        </w:rPr>
        <w:t xml:space="preserve"> </w:t>
      </w:r>
      <w:r w:rsidR="00961101" w:rsidRPr="00480383">
        <w:rPr>
          <w:rFonts w:ascii="Times New Roman" w:eastAsia="Calibri" w:hAnsi="Times New Roman" w:cs="Times New Roman"/>
          <w:b/>
          <w:bCs/>
          <w:sz w:val="24"/>
          <w:szCs w:val="24"/>
        </w:rPr>
        <w:t>E</w:t>
      </w:r>
      <w:r w:rsidR="00480383" w:rsidRPr="00480383">
        <w:rPr>
          <w:rFonts w:ascii="Times New Roman" w:eastAsia="Calibri" w:hAnsi="Times New Roman" w:cs="Times New Roman"/>
          <w:b/>
          <w:bCs/>
          <w:sz w:val="24"/>
          <w:szCs w:val="24"/>
        </w:rPr>
        <w:t>ș</w:t>
      </w:r>
      <w:r w:rsidR="00961101" w:rsidRPr="00480383">
        <w:rPr>
          <w:rFonts w:ascii="Times New Roman" w:eastAsia="Calibri" w:hAnsi="Times New Roman" w:cs="Times New Roman"/>
          <w:b/>
          <w:bCs/>
          <w:sz w:val="24"/>
          <w:szCs w:val="24"/>
        </w:rPr>
        <w:t xml:space="preserve">alonarea lucrărilor pentru realizarea, </w:t>
      </w:r>
      <w:r w:rsidR="00480383" w:rsidRPr="00480383">
        <w:rPr>
          <w:rFonts w:ascii="Times New Roman" w:eastAsia="Calibri" w:hAnsi="Times New Roman" w:cs="Times New Roman"/>
          <w:b/>
          <w:bCs/>
          <w:sz w:val="24"/>
          <w:szCs w:val="24"/>
        </w:rPr>
        <w:t>ș</w:t>
      </w:r>
      <w:r w:rsidR="00961101" w:rsidRPr="00480383">
        <w:rPr>
          <w:rFonts w:ascii="Times New Roman" w:eastAsia="Calibri" w:hAnsi="Times New Roman" w:cs="Times New Roman"/>
          <w:b/>
          <w:bCs/>
          <w:sz w:val="24"/>
          <w:szCs w:val="24"/>
        </w:rPr>
        <w:t>i/sau redimensionarea obiectivului/conductei necesare racordării</w:t>
      </w:r>
      <w:r w:rsidR="00617766" w:rsidRPr="00480383">
        <w:rPr>
          <w:rFonts w:ascii="Times New Roman" w:eastAsia="Calibri" w:hAnsi="Times New Roman" w:cs="Times New Roman"/>
          <w:b/>
          <w:bCs/>
          <w:sz w:val="24"/>
          <w:szCs w:val="24"/>
        </w:rPr>
        <w:t>, Actualizarea planurilor de investi</w:t>
      </w:r>
      <w:r w:rsidR="00480383" w:rsidRPr="00480383">
        <w:rPr>
          <w:rFonts w:ascii="Times New Roman" w:eastAsia="Calibri" w:hAnsi="Times New Roman" w:cs="Times New Roman"/>
          <w:b/>
          <w:bCs/>
          <w:sz w:val="24"/>
          <w:szCs w:val="24"/>
        </w:rPr>
        <w:t>ț</w:t>
      </w:r>
      <w:r w:rsidR="00617766" w:rsidRPr="00480383">
        <w:rPr>
          <w:rFonts w:ascii="Times New Roman" w:eastAsia="Calibri" w:hAnsi="Times New Roman" w:cs="Times New Roman"/>
          <w:b/>
          <w:bCs/>
          <w:sz w:val="24"/>
          <w:szCs w:val="24"/>
        </w:rPr>
        <w:t>ii</w:t>
      </w:r>
    </w:p>
    <w:p w14:paraId="01D5A9E3" w14:textId="77777777" w:rsidR="001B132C" w:rsidRPr="00480383" w:rsidRDefault="001B132C" w:rsidP="001B132C">
      <w:pPr>
        <w:spacing w:after="0" w:line="360" w:lineRule="auto"/>
        <w:rPr>
          <w:rFonts w:ascii="Times New Roman" w:eastAsia="Calibri" w:hAnsi="Times New Roman" w:cs="Times New Roman"/>
          <w:b/>
          <w:bCs/>
          <w:sz w:val="24"/>
          <w:szCs w:val="24"/>
        </w:rPr>
      </w:pPr>
    </w:p>
    <w:p w14:paraId="7CE311FF" w14:textId="7FE427A2" w:rsidR="001B132C" w:rsidRPr="00480383" w:rsidRDefault="001B132C" w:rsidP="001B132C">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0E7426" w:rsidRPr="00480383">
        <w:rPr>
          <w:rFonts w:ascii="Times New Roman" w:eastAsia="Calibri" w:hAnsi="Times New Roman" w:cs="Times New Roman"/>
          <w:b/>
          <w:bCs/>
          <w:sz w:val="24"/>
          <w:szCs w:val="24"/>
        </w:rPr>
        <w:t>8</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prevăzu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 la </w:t>
      </w:r>
      <w:hyperlink w:history="1">
        <w:r w:rsidRPr="00480383">
          <w:rPr>
            <w:rFonts w:ascii="Times New Roman" w:eastAsia="Calibri" w:hAnsi="Times New Roman" w:cs="Times New Roman"/>
            <w:sz w:val="24"/>
            <w:szCs w:val="24"/>
          </w:rPr>
          <w:t>art. 2</w:t>
        </w:r>
      </w:hyperlink>
      <w:r w:rsidRPr="00480383">
        <w:rPr>
          <w:rFonts w:ascii="Times New Roman" w:eastAsia="Calibri" w:hAnsi="Times New Roman" w:cs="Times New Roman"/>
          <w:sz w:val="24"/>
          <w:szCs w:val="24"/>
        </w:rPr>
        <w:t xml:space="preserve"> lit. a) – e) transmit către OSD o cerere de racordare întocmită conform modelului prevăzut în </w:t>
      </w:r>
      <w:hyperlink w:history="1">
        <w:r w:rsidRPr="00480383">
          <w:rPr>
            <w:rFonts w:ascii="Times New Roman" w:eastAsia="Calibri" w:hAnsi="Times New Roman" w:cs="Times New Roman"/>
            <w:sz w:val="24"/>
            <w:szCs w:val="24"/>
          </w:rPr>
          <w:t>anexa nr. 1</w:t>
        </w:r>
      </w:hyperlink>
      <w:r w:rsidRPr="00480383">
        <w:rPr>
          <w:rFonts w:ascii="Times New Roman" w:eastAsia="Calibri" w:hAnsi="Times New Roman" w:cs="Times New Roman"/>
          <w:sz w:val="24"/>
          <w:szCs w:val="24"/>
        </w:rPr>
        <w:t>.</w:t>
      </w:r>
    </w:p>
    <w:p w14:paraId="2E366E1C" w14:textId="6ED16E28"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Cererea de racordare este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ită de următoarele documente:</w:t>
      </w:r>
    </w:p>
    <w:p w14:paraId="792AE622" w14:textId="0DB2652B" w:rsidR="001B132C" w:rsidRPr="00480383"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documente care atestă dreptul de proprietate sau de folosin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ă asupra terenului/terenurilor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construc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unde sunt amplasate obiectivele/sistemele pentru care se solicită racordarea;</w:t>
      </w:r>
    </w:p>
    <w:p w14:paraId="7DCBAEDE" w14:textId="549B57F3" w:rsidR="001B132C" w:rsidRPr="00480383"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lastRenderedPageBreak/>
        <w:t>memoriu explicativ privind necesitatea modificării racordului/</w:t>
      </w:r>
      <w:r w:rsidRPr="00480383">
        <w:rPr>
          <w:rFonts w:ascii="Times New Roman" w:hAnsi="Times New Roman" w:cs="Times New Roman"/>
          <w:sz w:val="24"/>
          <w:szCs w:val="24"/>
        </w:rPr>
        <w:t xml:space="preserve"> SRM/SR/ SM/PRM/PR/PM</w:t>
      </w:r>
      <w:r w:rsidRPr="00480383">
        <w:rPr>
          <w:rFonts w:ascii="Times New Roman" w:eastAsia="Calibri" w:hAnsi="Times New Roman" w:cs="Times New Roman"/>
          <w:sz w:val="24"/>
          <w:szCs w:val="24"/>
        </w:rPr>
        <w:t>,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it de documente justificative care să sus</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ină această cerere,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iile prevăzute la </w:t>
      </w:r>
      <w:hyperlink w:history="1">
        <w:r w:rsidRPr="00480383">
          <w:rPr>
            <w:rFonts w:ascii="Times New Roman" w:eastAsia="Calibri" w:hAnsi="Times New Roman" w:cs="Times New Roman"/>
            <w:sz w:val="24"/>
            <w:szCs w:val="24"/>
          </w:rPr>
          <w:t>art. 2 lit. c)</w:t>
        </w:r>
      </w:hyperlink>
      <w:r w:rsidRPr="00480383">
        <w:rPr>
          <w:rFonts w:ascii="Times New Roman" w:eastAsia="Calibri" w:hAnsi="Times New Roman" w:cs="Times New Roman"/>
          <w:sz w:val="24"/>
          <w:szCs w:val="24"/>
        </w:rPr>
        <w:t>;</w:t>
      </w:r>
    </w:p>
    <w:p w14:paraId="0A00790E" w14:textId="2B4CAD15" w:rsidR="001B132C" w:rsidRPr="00480383"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documente de identificare ale solicitantului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după caz, ale persoanei fizice sau juridice mandatate de acesta să îl reprezinte în rela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cu OSD; se depune actul de identitate, pentru persoanele fizice, respectiv certificatul de înregistrare la Oficiul Na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ional al Registrului Comer</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ului, pentru persoanele juridice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după caz, mandatul;</w:t>
      </w:r>
    </w:p>
    <w:p w14:paraId="4F30D20C" w14:textId="3798B733" w:rsidR="001B132C" w:rsidRPr="00480383" w:rsidRDefault="001B132C" w:rsidP="001B132C">
      <w:pPr>
        <w:numPr>
          <w:ilvl w:val="0"/>
          <w:numId w:val="12"/>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alte documente pe care solicitantul consideră necesar să le depună în sus</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inerea cererii.</w:t>
      </w:r>
    </w:p>
    <w:p w14:paraId="1EF6E689" w14:textId="630434F6"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Cererea de racordare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ită de documentele prevăzute la </w:t>
      </w:r>
      <w:hyperlink w:history="1">
        <w:r w:rsidRPr="00480383">
          <w:rPr>
            <w:rFonts w:ascii="Times New Roman" w:eastAsia="Calibri" w:hAnsi="Times New Roman" w:cs="Times New Roman"/>
            <w:sz w:val="24"/>
            <w:szCs w:val="24"/>
          </w:rPr>
          <w:t>alin. (2)</w:t>
        </w:r>
      </w:hyperlink>
      <w:r w:rsidRPr="00480383">
        <w:rPr>
          <w:rFonts w:ascii="Times New Roman" w:eastAsia="Calibri" w:hAnsi="Times New Roman" w:cs="Times New Roman"/>
          <w:sz w:val="24"/>
          <w:szCs w:val="24"/>
        </w:rPr>
        <w:t xml:space="preserve"> precum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notificarea </w:t>
      </w:r>
      <w:r w:rsidR="000E7426" w:rsidRPr="00480383">
        <w:rPr>
          <w:rFonts w:ascii="Times New Roman" w:eastAsia="Calibri" w:hAnsi="Times New Roman" w:cs="Times New Roman"/>
          <w:sz w:val="24"/>
          <w:szCs w:val="24"/>
        </w:rPr>
        <w:t>prevăzută la art. 1</w:t>
      </w:r>
      <w:r w:rsidR="00E5758C" w:rsidRPr="00480383">
        <w:rPr>
          <w:rFonts w:ascii="Times New Roman" w:eastAsia="Calibri" w:hAnsi="Times New Roman" w:cs="Times New Roman"/>
          <w:sz w:val="24"/>
          <w:szCs w:val="24"/>
        </w:rPr>
        <w:t>1</w:t>
      </w:r>
      <w:r w:rsidR="000E7426" w:rsidRPr="00480383">
        <w:rPr>
          <w:rFonts w:ascii="Times New Roman" w:eastAsia="Calibri" w:hAnsi="Times New Roman" w:cs="Times New Roman"/>
          <w:sz w:val="24"/>
          <w:szCs w:val="24"/>
        </w:rPr>
        <w:t xml:space="preserve"> alin. (2) </w:t>
      </w:r>
      <w:r w:rsidRPr="00480383">
        <w:rPr>
          <w:rFonts w:ascii="Times New Roman" w:eastAsia="Calibri" w:hAnsi="Times New Roman" w:cs="Times New Roman"/>
          <w:sz w:val="24"/>
          <w:szCs w:val="24"/>
        </w:rPr>
        <w:t>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ită de documente justificative, se transmit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se înregistr</w:t>
      </w:r>
      <w:r w:rsidR="00C31FBF" w:rsidRPr="00480383">
        <w:rPr>
          <w:rFonts w:ascii="Times New Roman" w:eastAsia="Calibri" w:hAnsi="Times New Roman" w:cs="Times New Roman"/>
          <w:sz w:val="24"/>
          <w:szCs w:val="24"/>
        </w:rPr>
        <w:t>e</w:t>
      </w:r>
      <w:r w:rsidRPr="00480383">
        <w:rPr>
          <w:rFonts w:ascii="Times New Roman" w:eastAsia="Calibri" w:hAnsi="Times New Roman" w:cs="Times New Roman"/>
          <w:sz w:val="24"/>
          <w:szCs w:val="24"/>
        </w:rPr>
        <w:t>ază la OSD în conformitate cu prevederile art. 6 alin. (3) din Standardul de performan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pentru serviciul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a gazelor naturale, aprobat prin Ordinul pre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edintelui ANRE nr. 162/2015.</w:t>
      </w:r>
    </w:p>
    <w:p w14:paraId="00F6D6E3" w14:textId="756ED045"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 xml:space="preserve">Art. </w:t>
      </w:r>
      <w:r w:rsidR="000E7426" w:rsidRPr="00480383">
        <w:rPr>
          <w:rFonts w:ascii="Times New Roman" w:eastAsia="Calibri" w:hAnsi="Times New Roman" w:cs="Times New Roman"/>
          <w:b/>
          <w:sz w:val="24"/>
          <w:szCs w:val="24"/>
        </w:rPr>
        <w:t>9</w:t>
      </w:r>
      <w:r w:rsidRPr="00480383">
        <w:rPr>
          <w:rFonts w:ascii="Times New Roman" w:eastAsia="Calibri" w:hAnsi="Times New Roman" w:cs="Times New Roman"/>
          <w:b/>
          <w:sz w:val="24"/>
          <w:szCs w:val="24"/>
          <w:vertAlign w:val="superscript"/>
        </w:rPr>
        <w:t xml:space="preserve"> </w:t>
      </w:r>
      <w:r w:rsidRPr="00480383">
        <w:rPr>
          <w:rFonts w:ascii="Times New Roman" w:eastAsia="Calibri" w:hAnsi="Times New Roman" w:cs="Times New Roman"/>
          <w:b/>
          <w:sz w:val="24"/>
          <w:szCs w:val="24"/>
        </w:rPr>
        <w:t xml:space="preserve">– </w:t>
      </w:r>
      <w:r w:rsidRPr="00480383">
        <w:rPr>
          <w:rFonts w:ascii="Times New Roman" w:eastAsia="Calibri" w:hAnsi="Times New Roman" w:cs="Times New Roman"/>
          <w:sz w:val="24"/>
          <w:szCs w:val="24"/>
        </w:rPr>
        <w:t>Cererile de racordare transmise de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 se centralizează de către OSD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stau la baza întocmirii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după caz, actualizării, planurilor de investi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w:t>
      </w:r>
      <w:r w:rsidR="00E5758C" w:rsidRPr="00480383">
        <w:rPr>
          <w:rFonts w:ascii="Times New Roman" w:eastAsia="Calibri" w:hAnsi="Times New Roman" w:cs="Times New Roman"/>
          <w:sz w:val="24"/>
          <w:szCs w:val="24"/>
        </w:rPr>
        <w:t>necesare finan</w:t>
      </w:r>
      <w:r w:rsidR="00480383" w:rsidRPr="00480383">
        <w:rPr>
          <w:rFonts w:ascii="Times New Roman" w:eastAsia="Calibri" w:hAnsi="Times New Roman" w:cs="Times New Roman"/>
          <w:sz w:val="24"/>
          <w:szCs w:val="24"/>
        </w:rPr>
        <w:t>ț</w:t>
      </w:r>
      <w:r w:rsidR="00E5758C" w:rsidRPr="00480383">
        <w:rPr>
          <w:rFonts w:ascii="Times New Roman" w:eastAsia="Calibri" w:hAnsi="Times New Roman" w:cs="Times New Roman"/>
          <w:sz w:val="24"/>
          <w:szCs w:val="24"/>
        </w:rPr>
        <w:t>ării, respectiv e</w:t>
      </w:r>
      <w:r w:rsidR="00480383" w:rsidRPr="00480383">
        <w:rPr>
          <w:rFonts w:ascii="Times New Roman" w:eastAsia="Calibri" w:hAnsi="Times New Roman" w:cs="Times New Roman"/>
          <w:sz w:val="24"/>
          <w:szCs w:val="24"/>
        </w:rPr>
        <w:t>ș</w:t>
      </w:r>
      <w:r w:rsidR="00E5758C" w:rsidRPr="00480383">
        <w:rPr>
          <w:rFonts w:ascii="Times New Roman" w:eastAsia="Calibri" w:hAnsi="Times New Roman" w:cs="Times New Roman"/>
          <w:sz w:val="24"/>
          <w:szCs w:val="24"/>
        </w:rPr>
        <w:t>alonării lucrărilor de racordare la SD</w:t>
      </w:r>
      <w:r w:rsidRPr="00480383">
        <w:rPr>
          <w:rFonts w:ascii="Times New Roman" w:eastAsia="Calibri" w:hAnsi="Times New Roman" w:cs="Times New Roman"/>
          <w:sz w:val="24"/>
          <w:szCs w:val="24"/>
        </w:rPr>
        <w:t>.</w:t>
      </w:r>
    </w:p>
    <w:p w14:paraId="189E7006" w14:textId="0493EC02" w:rsidR="001B132C" w:rsidRPr="00480383" w:rsidRDefault="001B132C" w:rsidP="001B132C">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0E7426" w:rsidRPr="00480383">
        <w:rPr>
          <w:rFonts w:ascii="Times New Roman" w:eastAsia="Calibri" w:hAnsi="Times New Roman" w:cs="Times New Roman"/>
          <w:b/>
          <w:bCs/>
          <w:sz w:val="24"/>
          <w:szCs w:val="24"/>
        </w:rPr>
        <w:t>10</w:t>
      </w:r>
      <w:r w:rsidRPr="00480383">
        <w:rPr>
          <w:rFonts w:ascii="Times New Roman" w:eastAsia="Calibri" w:hAnsi="Times New Roman" w:cs="Times New Roman"/>
          <w:bCs/>
          <w:sz w:val="24"/>
          <w:szCs w:val="24"/>
        </w:rPr>
        <w:t xml:space="preserve"> </w:t>
      </w:r>
      <w:r w:rsidR="00812B8E" w:rsidRPr="00480383">
        <w:rPr>
          <w:rFonts w:ascii="Times New Roman" w:eastAsia="Calibri" w:hAnsi="Times New Roman" w:cs="Times New Roman"/>
          <w:bCs/>
          <w:sz w:val="24"/>
          <w:szCs w:val="24"/>
        </w:rPr>
        <w:t>–</w:t>
      </w:r>
      <w:r w:rsidRPr="00480383">
        <w:rPr>
          <w:rFonts w:ascii="Times New Roman" w:eastAsia="Calibri" w:hAnsi="Times New Roman" w:cs="Times New Roman"/>
          <w:bCs/>
          <w:sz w:val="24"/>
          <w:szCs w:val="24"/>
        </w:rPr>
        <w:t xml:space="preserve"> </w:t>
      </w:r>
      <w:r w:rsidR="00812B8E" w:rsidRPr="00480383">
        <w:rPr>
          <w:rFonts w:ascii="Times New Roman" w:eastAsia="Calibri" w:hAnsi="Times New Roman" w:cs="Times New Roman"/>
          <w:bCs/>
          <w:sz w:val="24"/>
          <w:szCs w:val="24"/>
        </w:rPr>
        <w:t>(1) Sol</w:t>
      </w:r>
      <w:r w:rsidRPr="00480383">
        <w:rPr>
          <w:rFonts w:ascii="Times New Roman" w:eastAsia="Calibri" w:hAnsi="Times New Roman" w:cs="Times New Roman"/>
          <w:sz w:val="24"/>
          <w:szCs w:val="24"/>
        </w:rPr>
        <w:t>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w:t>
      </w:r>
      <w:r w:rsidR="009B1D28" w:rsidRPr="00480383">
        <w:rPr>
          <w:rFonts w:ascii="Times New Roman" w:eastAsia="Calibri" w:hAnsi="Times New Roman" w:cs="Times New Roman"/>
          <w:sz w:val="24"/>
          <w:szCs w:val="24"/>
        </w:rPr>
        <w:t>transmit</w:t>
      </w:r>
      <w:r w:rsidRPr="00480383">
        <w:rPr>
          <w:rFonts w:ascii="Times New Roman" w:eastAsia="Calibri" w:hAnsi="Times New Roman" w:cs="Times New Roman"/>
          <w:sz w:val="24"/>
          <w:szCs w:val="24"/>
        </w:rPr>
        <w:t xml:space="preserve"> OSD cererea de racordare </w:t>
      </w:r>
      <w:r w:rsidR="00480383" w:rsidRPr="00480383">
        <w:rPr>
          <w:rFonts w:ascii="Times New Roman" w:hAnsi="Times New Roman" w:cs="Times New Roman"/>
          <w:sz w:val="24"/>
          <w:szCs w:val="24"/>
        </w:rPr>
        <w:t>ș</w:t>
      </w:r>
      <w:r w:rsidR="00812B8E" w:rsidRPr="00480383">
        <w:rPr>
          <w:rFonts w:ascii="Times New Roman" w:hAnsi="Times New Roman" w:cs="Times New Roman"/>
          <w:sz w:val="24"/>
          <w:szCs w:val="24"/>
        </w:rPr>
        <w:t>i dovada achitării tarifului de analiză a cererii,</w:t>
      </w:r>
      <w:r w:rsidR="00E5758C" w:rsidRPr="00480383">
        <w:rPr>
          <w:rFonts w:ascii="Times New Roman" w:hAnsi="Times New Roman" w:cs="Times New Roman"/>
          <w:sz w:val="24"/>
          <w:szCs w:val="24"/>
        </w:rPr>
        <w:t xml:space="preserve"> după caz,</w:t>
      </w:r>
      <w:r w:rsidR="00812B8E" w:rsidRPr="00480383">
        <w:rPr>
          <w:rFonts w:ascii="Times New Roman" w:eastAsia="Calibri" w:hAnsi="Times New Roman" w:cs="Times New Roman"/>
          <w:sz w:val="24"/>
          <w:szCs w:val="24"/>
        </w:rPr>
        <w:t xml:space="preserve"> </w:t>
      </w:r>
      <w:r w:rsidRPr="00480383">
        <w:rPr>
          <w:rFonts w:ascii="Times New Roman" w:eastAsia="Calibri" w:hAnsi="Times New Roman" w:cs="Times New Roman"/>
          <w:sz w:val="24"/>
          <w:szCs w:val="24"/>
        </w:rPr>
        <w:t>prin una dintre următoarele modalită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w:t>
      </w:r>
    </w:p>
    <w:p w14:paraId="113C5A72" w14:textId="53F947CE"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a)</w:t>
      </w:r>
      <w:r w:rsidRPr="00480383">
        <w:rPr>
          <w:rFonts w:ascii="Times New Roman" w:eastAsia="Calibri" w:hAnsi="Times New Roman" w:cs="Times New Roman"/>
          <w:sz w:val="24"/>
          <w:szCs w:val="24"/>
        </w:rPr>
        <w:t xml:space="preserve"> la un birou specializat de informare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rela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cu publicul, prevăzut cu registratură la nivelul fiecărei unită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organizatorice apar</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inând OSD;</w:t>
      </w:r>
    </w:p>
    <w:p w14:paraId="5366723C" w14:textId="687C5584"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b)</w:t>
      </w:r>
      <w:r w:rsidRPr="00480383">
        <w:rPr>
          <w:rFonts w:ascii="Times New Roman" w:eastAsia="Calibri" w:hAnsi="Times New Roman" w:cs="Times New Roman"/>
          <w:sz w:val="24"/>
          <w:szCs w:val="24"/>
        </w:rPr>
        <w:t xml:space="preserve"> prin intermediul serviciilor po</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tale sau de date, respectiv fax, po</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tă electronică;</w:t>
      </w:r>
    </w:p>
    <w:p w14:paraId="1C394D71" w14:textId="04E9A8B6"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c)</w:t>
      </w:r>
      <w:r w:rsidRPr="00480383">
        <w:rPr>
          <w:rFonts w:ascii="Times New Roman" w:eastAsia="Calibri" w:hAnsi="Times New Roman" w:cs="Times New Roman"/>
          <w:sz w:val="24"/>
          <w:szCs w:val="24"/>
        </w:rPr>
        <w:t xml:space="preserve"> prin intermediul sec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iunii de pe pagina de internet a OSD dedicată preluării online a solicitărilor.</w:t>
      </w:r>
    </w:p>
    <w:p w14:paraId="5D5C978E" w14:textId="77777777" w:rsidR="00A81D3B" w:rsidRPr="00480383" w:rsidRDefault="009B1D28" w:rsidP="009B1D28">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 xml:space="preserve">(2) </w:t>
      </w:r>
      <w:r w:rsidR="00A81D3B" w:rsidRPr="00480383">
        <w:rPr>
          <w:rFonts w:ascii="Times New Roman" w:hAnsi="Times New Roman" w:cs="Times New Roman"/>
          <w:sz w:val="24"/>
          <w:szCs w:val="24"/>
        </w:rPr>
        <w:t>Tariful de analiză a cererii de racordare la SD se calculează de OSD.</w:t>
      </w:r>
    </w:p>
    <w:p w14:paraId="442F0292" w14:textId="597B2D99" w:rsidR="009B1D28" w:rsidRPr="00480383" w:rsidRDefault="00A81D3B" w:rsidP="009B1D28">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 xml:space="preserve">(3) </w:t>
      </w:r>
      <w:r w:rsidR="009B1D28" w:rsidRPr="00480383">
        <w:rPr>
          <w:rFonts w:ascii="Times New Roman" w:eastAsia="Calibri" w:hAnsi="Times New Roman" w:cs="Times New Roman"/>
          <w:bCs/>
          <w:sz w:val="24"/>
          <w:szCs w:val="24"/>
        </w:rPr>
        <w:t>În calculul tarifului de analiză a cererii de racordare la SD</w:t>
      </w:r>
      <w:r w:rsidRPr="00480383">
        <w:rPr>
          <w:rFonts w:ascii="Times New Roman" w:eastAsia="Calibri" w:hAnsi="Times New Roman" w:cs="Times New Roman"/>
          <w:bCs/>
          <w:sz w:val="24"/>
          <w:szCs w:val="24"/>
        </w:rPr>
        <w:t>,</w:t>
      </w:r>
      <w:r w:rsidR="009B1D28"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bCs/>
          <w:sz w:val="24"/>
          <w:szCs w:val="24"/>
        </w:rPr>
        <w:t xml:space="preserve">în vederea </w:t>
      </w:r>
      <w:r w:rsidR="009B1D28" w:rsidRPr="00480383">
        <w:rPr>
          <w:rFonts w:ascii="Times New Roman" w:eastAsia="Calibri" w:hAnsi="Times New Roman" w:cs="Times New Roman"/>
          <w:bCs/>
          <w:sz w:val="24"/>
          <w:szCs w:val="24"/>
        </w:rPr>
        <w:t>realiz</w:t>
      </w:r>
      <w:r w:rsidRPr="00480383">
        <w:rPr>
          <w:rFonts w:ascii="Times New Roman" w:eastAsia="Calibri" w:hAnsi="Times New Roman" w:cs="Times New Roman"/>
          <w:bCs/>
          <w:sz w:val="24"/>
          <w:szCs w:val="24"/>
        </w:rPr>
        <w:t>ării</w:t>
      </w:r>
      <w:r w:rsidR="009B1D28" w:rsidRPr="00480383">
        <w:rPr>
          <w:rFonts w:ascii="Times New Roman" w:eastAsia="Calibri" w:hAnsi="Times New Roman" w:cs="Times New Roman"/>
          <w:bCs/>
          <w:sz w:val="24"/>
          <w:szCs w:val="24"/>
        </w:rPr>
        <w:t xml:space="preserve"> racordului </w:t>
      </w:r>
      <w:r w:rsidR="00480383" w:rsidRPr="00480383">
        <w:rPr>
          <w:rFonts w:ascii="Times New Roman" w:eastAsia="Calibri" w:hAnsi="Times New Roman" w:cs="Times New Roman"/>
          <w:bCs/>
          <w:sz w:val="24"/>
          <w:szCs w:val="24"/>
        </w:rPr>
        <w:t>ș</w:t>
      </w:r>
      <w:r w:rsidR="009B1D28" w:rsidRPr="00480383">
        <w:rPr>
          <w:rFonts w:ascii="Times New Roman" w:eastAsia="Calibri" w:hAnsi="Times New Roman" w:cs="Times New Roman"/>
          <w:bCs/>
          <w:sz w:val="24"/>
          <w:szCs w:val="24"/>
        </w:rPr>
        <w:t xml:space="preserve">i a </w:t>
      </w:r>
      <w:r w:rsidR="009B1D28" w:rsidRPr="00480383">
        <w:rPr>
          <w:rFonts w:ascii="Times New Roman" w:hAnsi="Times New Roman" w:cs="Times New Roman"/>
          <w:sz w:val="24"/>
          <w:szCs w:val="24"/>
        </w:rPr>
        <w:t>SRM/SR/SM/PRM/PR/PM</w:t>
      </w:r>
      <w:r w:rsidRPr="00480383">
        <w:rPr>
          <w:rFonts w:ascii="Times New Roman" w:hAnsi="Times New Roman" w:cs="Times New Roman"/>
          <w:sz w:val="24"/>
          <w:szCs w:val="24"/>
        </w:rPr>
        <w:t>,</w:t>
      </w:r>
      <w:r w:rsidR="009B1D28" w:rsidRPr="00480383">
        <w:rPr>
          <w:rFonts w:ascii="Times New Roman" w:eastAsia="Calibri" w:hAnsi="Times New Roman" w:cs="Times New Roman"/>
          <w:bCs/>
          <w:sz w:val="24"/>
          <w:szCs w:val="24"/>
        </w:rPr>
        <w:t xml:space="preserve"> pentru solicitan</w:t>
      </w:r>
      <w:r w:rsidR="00480383" w:rsidRPr="00480383">
        <w:rPr>
          <w:rFonts w:ascii="Times New Roman" w:eastAsia="Calibri" w:hAnsi="Times New Roman" w:cs="Times New Roman"/>
          <w:bCs/>
          <w:sz w:val="24"/>
          <w:szCs w:val="24"/>
        </w:rPr>
        <w:t>ț</w:t>
      </w:r>
      <w:r w:rsidR="009B1D28" w:rsidRPr="00480383">
        <w:rPr>
          <w:rFonts w:ascii="Times New Roman" w:eastAsia="Calibri" w:hAnsi="Times New Roman" w:cs="Times New Roman"/>
          <w:bCs/>
          <w:sz w:val="24"/>
          <w:szCs w:val="24"/>
        </w:rPr>
        <w:t>ii prevăzu</w:t>
      </w:r>
      <w:r w:rsidR="00480383" w:rsidRPr="00480383">
        <w:rPr>
          <w:rFonts w:ascii="Times New Roman" w:eastAsia="Calibri" w:hAnsi="Times New Roman" w:cs="Times New Roman"/>
          <w:bCs/>
          <w:sz w:val="24"/>
          <w:szCs w:val="24"/>
        </w:rPr>
        <w:t>ț</w:t>
      </w:r>
      <w:r w:rsidR="009B1D28" w:rsidRPr="00480383">
        <w:rPr>
          <w:rFonts w:ascii="Times New Roman" w:eastAsia="Calibri" w:hAnsi="Times New Roman" w:cs="Times New Roman"/>
          <w:bCs/>
          <w:sz w:val="24"/>
          <w:szCs w:val="24"/>
        </w:rPr>
        <w:t>i la art. 2 lit. d)</w:t>
      </w:r>
      <w:r w:rsidR="00F8531C" w:rsidRPr="00480383">
        <w:rPr>
          <w:rFonts w:ascii="Times New Roman" w:eastAsia="Calibri" w:hAnsi="Times New Roman" w:cs="Times New Roman"/>
          <w:bCs/>
          <w:sz w:val="24"/>
          <w:szCs w:val="24"/>
        </w:rPr>
        <w:t xml:space="preserve"> – lit. e), </w:t>
      </w:r>
      <w:r w:rsidR="009B1D28" w:rsidRPr="00480383">
        <w:rPr>
          <w:rFonts w:ascii="Times New Roman" w:eastAsia="Calibri" w:hAnsi="Times New Roman" w:cs="Times New Roman"/>
          <w:bCs/>
          <w:sz w:val="24"/>
          <w:szCs w:val="24"/>
        </w:rPr>
        <w:t xml:space="preserve">precum </w:t>
      </w:r>
      <w:r w:rsidR="00480383" w:rsidRPr="00480383">
        <w:rPr>
          <w:rFonts w:ascii="Times New Roman" w:eastAsia="Calibri" w:hAnsi="Times New Roman" w:cs="Times New Roman"/>
          <w:bCs/>
          <w:sz w:val="24"/>
          <w:szCs w:val="24"/>
        </w:rPr>
        <w:t>ș</w:t>
      </w:r>
      <w:r w:rsidR="009B1D28" w:rsidRPr="00480383">
        <w:rPr>
          <w:rFonts w:ascii="Times New Roman" w:eastAsia="Calibri" w:hAnsi="Times New Roman" w:cs="Times New Roman"/>
          <w:bCs/>
          <w:sz w:val="24"/>
          <w:szCs w:val="24"/>
        </w:rPr>
        <w:t>i pentru solicitan</w:t>
      </w:r>
      <w:r w:rsidR="00480383" w:rsidRPr="00480383">
        <w:rPr>
          <w:rFonts w:ascii="Times New Roman" w:eastAsia="Calibri" w:hAnsi="Times New Roman" w:cs="Times New Roman"/>
          <w:bCs/>
          <w:sz w:val="24"/>
          <w:szCs w:val="24"/>
        </w:rPr>
        <w:t>ț</w:t>
      </w:r>
      <w:r w:rsidR="009B1D28" w:rsidRPr="00480383">
        <w:rPr>
          <w:rFonts w:ascii="Times New Roman" w:eastAsia="Calibri" w:hAnsi="Times New Roman" w:cs="Times New Roman"/>
          <w:bCs/>
          <w:sz w:val="24"/>
          <w:szCs w:val="24"/>
        </w:rPr>
        <w:t xml:space="preserve">ii non-casnici în cazul cărora lungimea </w:t>
      </w:r>
      <w:r w:rsidR="009B1D28" w:rsidRPr="000556BE">
        <w:rPr>
          <w:rFonts w:ascii="Times New Roman" w:eastAsia="Times New Roman" w:hAnsi="Times New Roman" w:cs="Times New Roman"/>
          <w:color w:val="000000"/>
          <w:sz w:val="24"/>
          <w:szCs w:val="24"/>
          <w:lang w:eastAsia="en-GB"/>
        </w:rPr>
        <w:t>instala</w:t>
      </w:r>
      <w:r w:rsidR="00480383" w:rsidRPr="000556BE">
        <w:rPr>
          <w:rFonts w:ascii="Times New Roman" w:eastAsia="Times New Roman" w:hAnsi="Times New Roman" w:cs="Times New Roman"/>
          <w:color w:val="000000"/>
          <w:sz w:val="24"/>
          <w:szCs w:val="24"/>
          <w:lang w:eastAsia="en-GB"/>
        </w:rPr>
        <w:t>ț</w:t>
      </w:r>
      <w:r w:rsidR="009B1D28" w:rsidRPr="000556BE">
        <w:rPr>
          <w:rFonts w:ascii="Times New Roman" w:eastAsia="Times New Roman" w:hAnsi="Times New Roman" w:cs="Times New Roman"/>
          <w:color w:val="000000"/>
          <w:sz w:val="24"/>
          <w:szCs w:val="24"/>
          <w:lang w:eastAsia="en-GB"/>
        </w:rPr>
        <w:t xml:space="preserve">iei de extindere </w:t>
      </w:r>
      <w:r w:rsidR="00480383" w:rsidRPr="000556BE">
        <w:rPr>
          <w:rFonts w:ascii="Times New Roman" w:eastAsia="Times New Roman" w:hAnsi="Times New Roman" w:cs="Times New Roman"/>
          <w:color w:val="000000"/>
          <w:sz w:val="24"/>
          <w:szCs w:val="24"/>
          <w:lang w:eastAsia="en-GB"/>
        </w:rPr>
        <w:t>ș</w:t>
      </w:r>
      <w:r w:rsidR="009B1D28" w:rsidRPr="000556BE">
        <w:rPr>
          <w:rFonts w:ascii="Times New Roman" w:eastAsia="Times New Roman" w:hAnsi="Times New Roman" w:cs="Times New Roman"/>
          <w:color w:val="000000"/>
          <w:sz w:val="24"/>
          <w:szCs w:val="24"/>
          <w:lang w:eastAsia="en-GB"/>
        </w:rPr>
        <w:t>i bran</w:t>
      </w:r>
      <w:r w:rsidR="00480383" w:rsidRPr="000556BE">
        <w:rPr>
          <w:rFonts w:ascii="Times New Roman" w:eastAsia="Times New Roman" w:hAnsi="Times New Roman" w:cs="Times New Roman"/>
          <w:color w:val="000000"/>
          <w:sz w:val="24"/>
          <w:szCs w:val="24"/>
          <w:lang w:eastAsia="en-GB"/>
        </w:rPr>
        <w:t>ș</w:t>
      </w:r>
      <w:r w:rsidR="009B1D28" w:rsidRPr="000556BE">
        <w:rPr>
          <w:rFonts w:ascii="Times New Roman" w:eastAsia="Times New Roman" w:hAnsi="Times New Roman" w:cs="Times New Roman"/>
          <w:color w:val="000000"/>
          <w:sz w:val="24"/>
          <w:szCs w:val="24"/>
          <w:lang w:eastAsia="en-GB"/>
        </w:rPr>
        <w:t>are depă</w:t>
      </w:r>
      <w:r w:rsidR="00480383" w:rsidRPr="000556BE">
        <w:rPr>
          <w:rFonts w:ascii="Times New Roman" w:eastAsia="Times New Roman" w:hAnsi="Times New Roman" w:cs="Times New Roman"/>
          <w:color w:val="000000"/>
          <w:sz w:val="24"/>
          <w:szCs w:val="24"/>
          <w:lang w:eastAsia="en-GB"/>
        </w:rPr>
        <w:t>ș</w:t>
      </w:r>
      <w:r w:rsidR="009B1D28" w:rsidRPr="000556BE">
        <w:rPr>
          <w:rFonts w:ascii="Times New Roman" w:eastAsia="Times New Roman" w:hAnsi="Times New Roman" w:cs="Times New Roman"/>
          <w:color w:val="000000"/>
          <w:sz w:val="24"/>
          <w:szCs w:val="24"/>
          <w:lang w:eastAsia="en-GB"/>
        </w:rPr>
        <w:t>e</w:t>
      </w:r>
      <w:r w:rsidR="00480383" w:rsidRPr="000556BE">
        <w:rPr>
          <w:rFonts w:ascii="Times New Roman" w:eastAsia="Times New Roman" w:hAnsi="Times New Roman" w:cs="Times New Roman"/>
          <w:color w:val="000000"/>
          <w:sz w:val="24"/>
          <w:szCs w:val="24"/>
          <w:lang w:eastAsia="en-GB"/>
        </w:rPr>
        <w:t>ș</w:t>
      </w:r>
      <w:r w:rsidR="009B1D28" w:rsidRPr="000556BE">
        <w:rPr>
          <w:rFonts w:ascii="Times New Roman" w:eastAsia="Times New Roman" w:hAnsi="Times New Roman" w:cs="Times New Roman"/>
          <w:color w:val="000000"/>
          <w:sz w:val="24"/>
          <w:szCs w:val="24"/>
          <w:lang w:eastAsia="en-GB"/>
        </w:rPr>
        <w:t>te 2.500 metri</w:t>
      </w:r>
      <w:r w:rsidR="009B1D28" w:rsidRPr="00480383">
        <w:rPr>
          <w:rFonts w:ascii="Times New Roman" w:eastAsia="Calibri" w:hAnsi="Times New Roman" w:cs="Times New Roman"/>
          <w:bCs/>
          <w:sz w:val="24"/>
          <w:szCs w:val="24"/>
        </w:rPr>
        <w:t>, OSD ia în considerare următoarele activită</w:t>
      </w:r>
      <w:r w:rsidR="00480383" w:rsidRPr="00480383">
        <w:rPr>
          <w:rFonts w:ascii="Times New Roman" w:eastAsia="Calibri" w:hAnsi="Times New Roman" w:cs="Times New Roman"/>
          <w:bCs/>
          <w:sz w:val="24"/>
          <w:szCs w:val="24"/>
        </w:rPr>
        <w:t>ț</w:t>
      </w:r>
      <w:r w:rsidR="009B1D28" w:rsidRPr="00480383">
        <w:rPr>
          <w:rFonts w:ascii="Times New Roman" w:eastAsia="Calibri" w:hAnsi="Times New Roman" w:cs="Times New Roman"/>
          <w:bCs/>
          <w:sz w:val="24"/>
          <w:szCs w:val="24"/>
        </w:rPr>
        <w:t>i:</w:t>
      </w:r>
    </w:p>
    <w:p w14:paraId="5A8268AA" w14:textId="65911D0C" w:rsidR="009B1D28" w:rsidRPr="00480383"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analiza documenta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iei anexată cererii de racordare la SD;</w:t>
      </w:r>
    </w:p>
    <w:p w14:paraId="57F6227D" w14:textId="0B1446BB" w:rsidR="009B1D28" w:rsidRPr="00480383"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stabilirea solu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iei</w:t>
      </w:r>
      <w:r w:rsidR="00A81D3B"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bCs/>
          <w:sz w:val="24"/>
          <w:szCs w:val="24"/>
        </w:rPr>
        <w:t>tehnice</w:t>
      </w:r>
      <w:r w:rsidR="00A81D3B" w:rsidRPr="00480383">
        <w:rPr>
          <w:rFonts w:ascii="Times New Roman" w:eastAsia="Calibri" w:hAnsi="Times New Roman" w:cs="Times New Roman"/>
          <w:bCs/>
          <w:sz w:val="24"/>
          <w:szCs w:val="24"/>
        </w:rPr>
        <w:t xml:space="preserve"> finale</w:t>
      </w:r>
      <w:r w:rsidRPr="00480383">
        <w:rPr>
          <w:rFonts w:ascii="Times New Roman" w:eastAsia="Calibri" w:hAnsi="Times New Roman" w:cs="Times New Roman"/>
          <w:bCs/>
          <w:sz w:val="24"/>
          <w:szCs w:val="24"/>
        </w:rPr>
        <w:t xml:space="preserve"> necesare racordării la SD;</w:t>
      </w:r>
    </w:p>
    <w:p w14:paraId="1896025C" w14:textId="77777777" w:rsidR="009B1D28" w:rsidRPr="00480383" w:rsidRDefault="009B1D28" w:rsidP="009B1D28">
      <w:pPr>
        <w:pStyle w:val="ListParagraph"/>
        <w:numPr>
          <w:ilvl w:val="0"/>
          <w:numId w:val="25"/>
        </w:num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emiterea ATP;</w:t>
      </w:r>
    </w:p>
    <w:p w14:paraId="4DE53AF1" w14:textId="67F12495" w:rsidR="00A81D3B" w:rsidRPr="00480383" w:rsidRDefault="009B1D28" w:rsidP="00A81D3B">
      <w:pPr>
        <w:pStyle w:val="ListParagraph"/>
        <w:numPr>
          <w:ilvl w:val="0"/>
          <w:numId w:val="25"/>
        </w:num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 xml:space="preserve">emiterea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 transmiterea ATR înso</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it de documentele aferente;</w:t>
      </w:r>
    </w:p>
    <w:p w14:paraId="6E13203E" w14:textId="4817C4BA" w:rsidR="00A81D3B" w:rsidRPr="00480383" w:rsidRDefault="009B1D28" w:rsidP="00A81D3B">
      <w:pPr>
        <w:pStyle w:val="ListParagraph"/>
        <w:numPr>
          <w:ilvl w:val="0"/>
          <w:numId w:val="25"/>
        </w:num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desfă</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urarea activită</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ii de monitorizare a cererilor de racordare la SD, precum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 a modului în care acestea au fost solu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ionate;</w:t>
      </w:r>
    </w:p>
    <w:p w14:paraId="6EC8CB8E" w14:textId="290818A8" w:rsidR="009B1D28" w:rsidRPr="00480383" w:rsidRDefault="009B1D28" w:rsidP="000609B1">
      <w:pPr>
        <w:pStyle w:val="ListParagraph"/>
        <w:numPr>
          <w:ilvl w:val="0"/>
          <w:numId w:val="25"/>
        </w:numPr>
        <w:tabs>
          <w:tab w:val="left" w:pos="284"/>
        </w:tabs>
        <w:spacing w:after="0" w:line="360" w:lineRule="auto"/>
        <w:ind w:left="0" w:firstLine="0"/>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lastRenderedPageBreak/>
        <w:t>activită</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 de registratură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 xml:space="preserve">i arhivare fizică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 xml:space="preserve">i electronică a cererilor de racordare la SD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 documenta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iei aferente, precum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 activitatea de clasare.</w:t>
      </w:r>
    </w:p>
    <w:p w14:paraId="2835E91E" w14:textId="342C373F" w:rsidR="009B1D28" w:rsidRPr="00480383" w:rsidRDefault="009B1D28" w:rsidP="000609B1">
      <w:pPr>
        <w:pStyle w:val="ListParagraph"/>
        <w:tabs>
          <w:tab w:val="left" w:pos="426"/>
        </w:tabs>
        <w:spacing w:after="0" w:line="360" w:lineRule="auto"/>
        <w:ind w:left="0"/>
        <w:jc w:val="both"/>
        <w:rPr>
          <w:rFonts w:ascii="Times New Roman" w:hAnsi="Times New Roman" w:cs="Times New Roman"/>
          <w:sz w:val="24"/>
          <w:szCs w:val="24"/>
        </w:rPr>
      </w:pPr>
      <w:r w:rsidRPr="00480383">
        <w:rPr>
          <w:rFonts w:ascii="Times New Roman" w:eastAsia="Calibri" w:hAnsi="Times New Roman" w:cs="Times New Roman"/>
          <w:bCs/>
          <w:sz w:val="24"/>
          <w:szCs w:val="24"/>
        </w:rPr>
        <w:t xml:space="preserve">(3) </w:t>
      </w:r>
      <w:r w:rsidRPr="00480383">
        <w:rPr>
          <w:rFonts w:ascii="Times New Roman" w:hAnsi="Times New Roman" w:cs="Times New Roman"/>
          <w:sz w:val="24"/>
          <w:szCs w:val="24"/>
        </w:rPr>
        <w:t>Pentru informarea solicitan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ilor,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să publice pe pagina proprie de internet tarifele de analiză a cererii de racordare la SD.</w:t>
      </w:r>
    </w:p>
    <w:p w14:paraId="373CF858" w14:textId="77777777" w:rsidR="00812B8E" w:rsidRPr="00480383" w:rsidRDefault="00812B8E" w:rsidP="001B132C">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sz w:val="24"/>
          <w:szCs w:val="24"/>
        </w:rPr>
        <w:t>(</w:t>
      </w:r>
      <w:r w:rsidR="009B1D28" w:rsidRPr="00480383">
        <w:rPr>
          <w:rFonts w:ascii="Times New Roman" w:eastAsia="Calibri" w:hAnsi="Times New Roman" w:cs="Times New Roman"/>
          <w:sz w:val="24"/>
          <w:szCs w:val="24"/>
        </w:rPr>
        <w:t>4</w:t>
      </w:r>
      <w:r w:rsidRPr="00480383">
        <w:rPr>
          <w:rFonts w:ascii="Times New Roman" w:eastAsia="Calibri" w:hAnsi="Times New Roman" w:cs="Times New Roman"/>
          <w:sz w:val="24"/>
          <w:szCs w:val="24"/>
        </w:rPr>
        <w:t xml:space="preserve">) </w:t>
      </w:r>
      <w:r w:rsidRPr="00480383">
        <w:rPr>
          <w:rFonts w:ascii="Times New Roman" w:hAnsi="Times New Roman" w:cs="Times New Roman"/>
          <w:sz w:val="24"/>
          <w:szCs w:val="24"/>
        </w:rPr>
        <w:t>Plata tarifului de analiză a cererii de racordare la SD se efectuează de solicitant în una dintre următoarele forme de plată: la casieria OSD, prin virament bancar în contul OSD, plată on-line.</w:t>
      </w:r>
    </w:p>
    <w:p w14:paraId="391016A5" w14:textId="6ABC1815" w:rsidR="001B132C" w:rsidRPr="00480383" w:rsidRDefault="001B132C" w:rsidP="001B132C">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E5758C" w:rsidRPr="00480383">
        <w:rPr>
          <w:rFonts w:ascii="Times New Roman" w:eastAsia="Calibri" w:hAnsi="Times New Roman" w:cs="Times New Roman"/>
          <w:b/>
          <w:bCs/>
          <w:sz w:val="24"/>
          <w:szCs w:val="24"/>
        </w:rPr>
        <w:t>11</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termen de 5 zile lucrătoare de la primirea cererii de racordare, OS</w:t>
      </w:r>
      <w:r w:rsidR="007A3BEC"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w:t>
      </w:r>
      <w:r w:rsidR="00712FDC" w:rsidRPr="00480383">
        <w:rPr>
          <w:rFonts w:ascii="Times New Roman" w:eastAsia="Calibri" w:hAnsi="Times New Roman" w:cs="Times New Roman"/>
          <w:sz w:val="24"/>
          <w:szCs w:val="24"/>
        </w:rPr>
        <w:t xml:space="preserve">evaluează cererea, </w:t>
      </w:r>
      <w:r w:rsidRPr="00480383">
        <w:rPr>
          <w:rFonts w:ascii="Times New Roman" w:eastAsia="Calibri" w:hAnsi="Times New Roman" w:cs="Times New Roman"/>
          <w:sz w:val="24"/>
          <w:szCs w:val="24"/>
        </w:rPr>
        <w:t>verific</w:t>
      </w:r>
      <w:r w:rsidR="00712FDC" w:rsidRPr="00480383">
        <w:rPr>
          <w:rFonts w:ascii="Times New Roman" w:eastAsia="Calibri" w:hAnsi="Times New Roman" w:cs="Times New Roman"/>
          <w:sz w:val="24"/>
          <w:szCs w:val="24"/>
        </w:rPr>
        <w:t>ând</w:t>
      </w:r>
      <w:r w:rsidRPr="00480383">
        <w:rPr>
          <w:rFonts w:ascii="Times New Roman" w:eastAsia="Calibri" w:hAnsi="Times New Roman" w:cs="Times New Roman"/>
          <w:sz w:val="24"/>
          <w:szCs w:val="24"/>
        </w:rPr>
        <w:t xml:space="preserve"> con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inutul acesteia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documentele ce o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esc.</w:t>
      </w:r>
    </w:p>
    <w:p w14:paraId="39418724" w14:textId="3D41C523"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În cazul în care se constată că cererea de racordare nu este completată corect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dacă documentele ce o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esc nu sunt complete, OS</w:t>
      </w:r>
      <w:r w:rsidR="007A3BEC"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notifică solicitantul </w:t>
      </w:r>
      <w:r w:rsidR="000D04E2" w:rsidRPr="000556BE">
        <w:rPr>
          <w:rFonts w:ascii="Times New Roman" w:hAnsi="Times New Roman" w:cs="Times New Roman"/>
          <w:sz w:val="24"/>
          <w:szCs w:val="24"/>
        </w:rPr>
        <w:t xml:space="preserve">în termenul precizat la alin. (1) </w:t>
      </w:r>
      <w:r w:rsidR="00480383" w:rsidRPr="000556BE">
        <w:rPr>
          <w:rFonts w:ascii="Times New Roman" w:hAnsi="Times New Roman" w:cs="Times New Roman"/>
          <w:sz w:val="24"/>
          <w:szCs w:val="24"/>
        </w:rPr>
        <w:t>ș</w:t>
      </w:r>
      <w:r w:rsidR="000D04E2" w:rsidRPr="000556BE">
        <w:rPr>
          <w:rFonts w:ascii="Times New Roman" w:hAnsi="Times New Roman" w:cs="Times New Roman"/>
          <w:sz w:val="24"/>
          <w:szCs w:val="24"/>
        </w:rPr>
        <w:t xml:space="preserve">i </w:t>
      </w:r>
      <w:r w:rsidR="00812B8E" w:rsidRPr="00480383">
        <w:rPr>
          <w:rFonts w:ascii="Times New Roman" w:hAnsi="Times New Roman" w:cs="Times New Roman"/>
          <w:sz w:val="24"/>
          <w:szCs w:val="24"/>
        </w:rPr>
        <w:t>prin modalitatea precizată de acesta în cererea de racordare la SD la sec</w:t>
      </w:r>
      <w:r w:rsidR="00480383" w:rsidRPr="00480383">
        <w:rPr>
          <w:rFonts w:ascii="Times New Roman" w:hAnsi="Times New Roman" w:cs="Times New Roman"/>
          <w:sz w:val="24"/>
          <w:szCs w:val="24"/>
        </w:rPr>
        <w:t>ț</w:t>
      </w:r>
      <w:r w:rsidR="00812B8E" w:rsidRPr="00480383">
        <w:rPr>
          <w:rFonts w:ascii="Times New Roman" w:hAnsi="Times New Roman" w:cs="Times New Roman"/>
          <w:sz w:val="24"/>
          <w:szCs w:val="24"/>
        </w:rPr>
        <w:t xml:space="preserve">iunea 1 pct. 8 din </w:t>
      </w:r>
      <w:hyperlink w:history="1">
        <w:r w:rsidR="00812B8E" w:rsidRPr="00480383">
          <w:rPr>
            <w:rStyle w:val="Hyperlink"/>
            <w:rFonts w:ascii="Times New Roman" w:hAnsi="Times New Roman" w:cs="Times New Roman"/>
            <w:color w:val="auto"/>
            <w:sz w:val="24"/>
            <w:szCs w:val="24"/>
            <w:u w:val="none"/>
          </w:rPr>
          <w:t>anexa nr. 1</w:t>
        </w:r>
      </w:hyperlink>
      <w:r w:rsidR="00812B8E" w:rsidRPr="00480383">
        <w:rPr>
          <w:rFonts w:ascii="Times New Roman" w:hAnsi="Times New Roman" w:cs="Times New Roman"/>
          <w:sz w:val="24"/>
          <w:szCs w:val="24"/>
        </w:rPr>
        <w:t xml:space="preserve">, </w:t>
      </w:r>
      <w:r w:rsidRPr="00480383">
        <w:rPr>
          <w:rFonts w:ascii="Times New Roman" w:eastAsia="Calibri" w:hAnsi="Times New Roman" w:cs="Times New Roman"/>
          <w:sz w:val="24"/>
          <w:szCs w:val="24"/>
        </w:rPr>
        <w:t xml:space="preserve">indicând datele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documentele lipsă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care trebuie completate sau refăcute, cu furnizarea tuturor informa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iilor necesare în acest scop.</w:t>
      </w:r>
    </w:p>
    <w:p w14:paraId="21EA49B2" w14:textId="686ABA86"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Notificarea prevăzută la </w:t>
      </w:r>
      <w:hyperlink w:history="1">
        <w:r w:rsidRPr="00480383">
          <w:rPr>
            <w:rFonts w:ascii="Times New Roman" w:eastAsia="Calibri" w:hAnsi="Times New Roman" w:cs="Times New Roman"/>
            <w:sz w:val="24"/>
            <w:szCs w:val="24"/>
          </w:rPr>
          <w:t>alin. (2)</w:t>
        </w:r>
      </w:hyperlink>
      <w:r w:rsidRPr="00480383">
        <w:rPr>
          <w:rFonts w:ascii="Times New Roman" w:eastAsia="Calibri" w:hAnsi="Times New Roman" w:cs="Times New Roman"/>
          <w:sz w:val="24"/>
          <w:szCs w:val="24"/>
        </w:rPr>
        <w:t xml:space="preserve"> con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ine inclusiv precizarea potrivit căreia, în cazul în care solicitantul nu completează cererea de racordare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documentele ce o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esc în termen de cel mult 30 de zile de la primirea acesteia, cererea de racordare se clasează din motivul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incompletă“, fără restituirea tarifului de analiză.</w:t>
      </w:r>
    </w:p>
    <w:p w14:paraId="3419EE6F" w14:textId="77777777" w:rsidR="001B132C" w:rsidRPr="00480383" w:rsidRDefault="001B132C" w:rsidP="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(4)</w:t>
      </w:r>
      <w:r w:rsidRPr="00480383">
        <w:rPr>
          <w:rFonts w:ascii="Times New Roman" w:eastAsia="Calibri" w:hAnsi="Times New Roman" w:cs="Times New Roman"/>
          <w:sz w:val="24"/>
          <w:szCs w:val="24"/>
        </w:rPr>
        <w:t xml:space="preserve"> Prevederile </w:t>
      </w:r>
      <w:hyperlink w:history="1">
        <w:r w:rsidRPr="00480383">
          <w:rPr>
            <w:rFonts w:ascii="Times New Roman" w:eastAsia="Calibri" w:hAnsi="Times New Roman" w:cs="Times New Roman"/>
            <w:sz w:val="24"/>
            <w:szCs w:val="24"/>
          </w:rPr>
          <w:t>alin. (3)</w:t>
        </w:r>
      </w:hyperlink>
      <w:r w:rsidRPr="00480383">
        <w:rPr>
          <w:rFonts w:ascii="Times New Roman" w:eastAsia="Calibri" w:hAnsi="Times New Roman" w:cs="Times New Roman"/>
          <w:sz w:val="24"/>
          <w:szCs w:val="24"/>
        </w:rPr>
        <w:t xml:space="preserve"> nu aduc atingere dreptului solicitantului de a depune la OS</w:t>
      </w:r>
      <w:r w:rsidR="007A3BEC"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o nouă cerere de racordare. </w:t>
      </w:r>
    </w:p>
    <w:p w14:paraId="61DCD7B6" w14:textId="618293D9" w:rsidR="00D775DC" w:rsidRPr="00480383" w:rsidRDefault="001B132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Art.</w:t>
      </w:r>
      <w:r w:rsidR="000D04E2" w:rsidRPr="00480383">
        <w:rPr>
          <w:rFonts w:ascii="Times New Roman" w:eastAsia="Calibri" w:hAnsi="Times New Roman" w:cs="Times New Roman"/>
          <w:b/>
          <w:bCs/>
          <w:sz w:val="24"/>
          <w:szCs w:val="24"/>
        </w:rPr>
        <w:t xml:space="preserve"> 12</w:t>
      </w:r>
      <w:r w:rsidRPr="00480383">
        <w:rPr>
          <w:rFonts w:ascii="Times New Roman" w:eastAsia="Calibri" w:hAnsi="Times New Roman" w:cs="Times New Roman"/>
          <w:bCs/>
          <w:sz w:val="24"/>
          <w:szCs w:val="24"/>
        </w:rPr>
        <w:t xml:space="preserve"> </w:t>
      </w:r>
      <w:r w:rsidR="00A81D3B" w:rsidRPr="00480383">
        <w:rPr>
          <w:rFonts w:ascii="Times New Roman" w:eastAsia="Calibri" w:hAnsi="Times New Roman" w:cs="Times New Roman"/>
          <w:bCs/>
          <w:sz w:val="24"/>
          <w:szCs w:val="24"/>
        </w:rPr>
        <w:t>–</w:t>
      </w:r>
      <w:r w:rsidRPr="00480383">
        <w:rPr>
          <w:rFonts w:ascii="Times New Roman" w:eastAsia="Calibri" w:hAnsi="Times New Roman" w:cs="Times New Roman"/>
          <w:bCs/>
          <w:sz w:val="24"/>
          <w:szCs w:val="24"/>
        </w:rPr>
        <w:t xml:space="preserve"> </w:t>
      </w:r>
      <w:r w:rsidR="00A81D3B" w:rsidRPr="00480383">
        <w:rPr>
          <w:rFonts w:ascii="Times New Roman" w:eastAsia="Calibri" w:hAnsi="Times New Roman" w:cs="Times New Roman"/>
          <w:bCs/>
          <w:sz w:val="24"/>
          <w:szCs w:val="24"/>
        </w:rPr>
        <w:t xml:space="preserve">(1) </w:t>
      </w:r>
      <w:r w:rsidRPr="00480383">
        <w:rPr>
          <w:rFonts w:ascii="Times New Roman" w:eastAsia="Calibri" w:hAnsi="Times New Roman" w:cs="Times New Roman"/>
          <w:sz w:val="24"/>
          <w:szCs w:val="24"/>
        </w:rPr>
        <w:t>Solicitantul î</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poate retrage cererea de racordare în orice moment până la </w:t>
      </w:r>
      <w:r w:rsidR="00A26474" w:rsidRPr="00480383">
        <w:rPr>
          <w:rFonts w:ascii="Times New Roman" w:eastAsia="Calibri" w:hAnsi="Times New Roman" w:cs="Times New Roman"/>
          <w:sz w:val="24"/>
          <w:szCs w:val="24"/>
        </w:rPr>
        <w:t>emiterea ATP</w:t>
      </w:r>
      <w:r w:rsidRPr="00480383">
        <w:rPr>
          <w:rFonts w:ascii="Times New Roman" w:eastAsia="Calibri" w:hAnsi="Times New Roman" w:cs="Times New Roman"/>
          <w:sz w:val="24"/>
          <w:szCs w:val="24"/>
        </w:rPr>
        <w:t>, pe baza unei cereri scrise, fără ca tariful de analiză să fie restituit.</w:t>
      </w:r>
    </w:p>
    <w:p w14:paraId="704C5494" w14:textId="4AEE7802" w:rsidR="00DD4ABB" w:rsidRPr="00480383" w:rsidRDefault="00A81D3B" w:rsidP="000609B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(2)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solicitantul î</w:t>
      </w:r>
      <w:r w:rsidR="00367C4A">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retrage cererea de racordare după emiterea ATP, OSD are dreptul de a solicita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primi din partea solic</w:t>
      </w:r>
      <w:r w:rsidR="00480383">
        <w:rPr>
          <w:rFonts w:ascii="Times New Roman" w:eastAsia="Calibri" w:hAnsi="Times New Roman" w:cs="Times New Roman"/>
          <w:sz w:val="24"/>
          <w:szCs w:val="24"/>
        </w:rPr>
        <w:t>i</w:t>
      </w:r>
      <w:r w:rsidRPr="00480383">
        <w:rPr>
          <w:rFonts w:ascii="Times New Roman" w:eastAsia="Calibri" w:hAnsi="Times New Roman" w:cs="Times New Roman"/>
          <w:sz w:val="24"/>
          <w:szCs w:val="24"/>
        </w:rPr>
        <w:t>tantului contravaloarea activită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ilor efectuate de acesta după momentul emiterii ATP.</w:t>
      </w:r>
    </w:p>
    <w:p w14:paraId="3B55AE72" w14:textId="109F6982"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1</w:t>
      </w:r>
      <w:r w:rsidR="00961101" w:rsidRPr="00480383">
        <w:rPr>
          <w:rFonts w:ascii="Times New Roman" w:eastAsia="Calibri" w:hAnsi="Times New Roman" w:cs="Times New Roman"/>
          <w:b/>
          <w:bCs/>
          <w:sz w:val="24"/>
          <w:szCs w:val="24"/>
        </w:rPr>
        <w:t>3</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OTS emite ATP, urmare a depunerii cererii de racordare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 documentelor ce o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esc, corecte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complete, de către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prevăzu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la art</w:t>
      </w:r>
      <w:r w:rsidR="00480383">
        <w:rPr>
          <w:rFonts w:ascii="Times New Roman" w:eastAsia="Calibri" w:hAnsi="Times New Roman" w:cs="Times New Roman"/>
          <w:sz w:val="24"/>
          <w:szCs w:val="24"/>
        </w:rPr>
        <w:t>.</w:t>
      </w:r>
      <w:r w:rsidRPr="00480383">
        <w:rPr>
          <w:rFonts w:ascii="Times New Roman" w:eastAsia="Calibri" w:hAnsi="Times New Roman" w:cs="Times New Roman"/>
          <w:sz w:val="24"/>
          <w:szCs w:val="24"/>
        </w:rPr>
        <w:t xml:space="preserve"> 2 lit. a)</w:t>
      </w:r>
      <w:r w:rsidR="000D04E2" w:rsidRPr="00480383">
        <w:rPr>
          <w:rFonts w:ascii="Times New Roman" w:eastAsia="Calibri" w:hAnsi="Times New Roman" w:cs="Times New Roman"/>
          <w:sz w:val="24"/>
          <w:szCs w:val="24"/>
        </w:rPr>
        <w:t xml:space="preserve"> -</w:t>
      </w:r>
      <w:r w:rsidRPr="00480383">
        <w:rPr>
          <w:rFonts w:ascii="Times New Roman" w:eastAsia="Calibri" w:hAnsi="Times New Roman" w:cs="Times New Roman"/>
          <w:sz w:val="24"/>
          <w:szCs w:val="24"/>
        </w:rPr>
        <w:t xml:space="preserve"> lit. </w:t>
      </w:r>
      <w:r w:rsidR="000D04E2" w:rsidRPr="00480383">
        <w:rPr>
          <w:rFonts w:ascii="Times New Roman" w:eastAsia="Calibri" w:hAnsi="Times New Roman" w:cs="Times New Roman"/>
          <w:sz w:val="24"/>
          <w:szCs w:val="24"/>
        </w:rPr>
        <w:t>b</w:t>
      </w:r>
      <w:r w:rsidRPr="00480383">
        <w:rPr>
          <w:rFonts w:ascii="Times New Roman" w:eastAsia="Calibri" w:hAnsi="Times New Roman" w:cs="Times New Roman"/>
          <w:sz w:val="24"/>
          <w:szCs w:val="24"/>
        </w:rPr>
        <w:t>)</w:t>
      </w:r>
      <w:r w:rsidR="000D04E2" w:rsidRPr="00480383">
        <w:rPr>
          <w:rFonts w:ascii="Times New Roman" w:eastAsia="Calibri" w:hAnsi="Times New Roman" w:cs="Times New Roman"/>
          <w:sz w:val="24"/>
          <w:szCs w:val="24"/>
        </w:rPr>
        <w:t xml:space="preserve"> </w:t>
      </w:r>
      <w:r w:rsidR="00480383" w:rsidRPr="00480383">
        <w:rPr>
          <w:rFonts w:ascii="Times New Roman" w:eastAsia="Calibri" w:hAnsi="Times New Roman" w:cs="Times New Roman"/>
          <w:sz w:val="24"/>
          <w:szCs w:val="24"/>
        </w:rPr>
        <w:t>ș</w:t>
      </w:r>
      <w:r w:rsidR="000D04E2" w:rsidRPr="00480383">
        <w:rPr>
          <w:rFonts w:ascii="Times New Roman" w:eastAsia="Calibri" w:hAnsi="Times New Roman" w:cs="Times New Roman"/>
          <w:sz w:val="24"/>
          <w:szCs w:val="24"/>
        </w:rPr>
        <w:t xml:space="preserve">i lit. </w:t>
      </w:r>
      <w:r w:rsidRPr="00480383">
        <w:rPr>
          <w:rFonts w:ascii="Times New Roman" w:eastAsia="Calibri" w:hAnsi="Times New Roman" w:cs="Times New Roman"/>
          <w:sz w:val="24"/>
          <w:szCs w:val="24"/>
        </w:rPr>
        <w:t>d)</w:t>
      </w:r>
      <w:r w:rsidR="000D04E2" w:rsidRPr="00480383">
        <w:rPr>
          <w:rFonts w:ascii="Times New Roman" w:eastAsia="Calibri" w:hAnsi="Times New Roman" w:cs="Times New Roman"/>
          <w:sz w:val="24"/>
          <w:szCs w:val="24"/>
        </w:rPr>
        <w:t xml:space="preserve"> – lit. e)</w:t>
      </w:r>
      <w:r w:rsidRPr="00480383">
        <w:rPr>
          <w:rFonts w:ascii="Times New Roman" w:eastAsia="Calibri" w:hAnsi="Times New Roman" w:cs="Times New Roman"/>
          <w:sz w:val="24"/>
          <w:szCs w:val="24"/>
        </w:rPr>
        <w:t>,  într-un termen de 15 zile de la primire</w:t>
      </w:r>
      <w:r w:rsidR="000D04E2" w:rsidRPr="00480383">
        <w:rPr>
          <w:rFonts w:ascii="Times New Roman" w:eastAsia="Calibri" w:hAnsi="Times New Roman" w:cs="Times New Roman"/>
          <w:sz w:val="24"/>
          <w:szCs w:val="24"/>
        </w:rPr>
        <w:t>a cererii</w:t>
      </w:r>
      <w:r w:rsidRPr="00480383">
        <w:rPr>
          <w:rFonts w:ascii="Times New Roman" w:eastAsia="Calibri" w:hAnsi="Times New Roman" w:cs="Times New Roman"/>
          <w:sz w:val="24"/>
          <w:szCs w:val="24"/>
        </w:rPr>
        <w:t>.</w:t>
      </w:r>
    </w:p>
    <w:p w14:paraId="61122ED8" w14:textId="50C298EB" w:rsidR="00A27713" w:rsidRPr="00480383" w:rsidRDefault="001D2797" w:rsidP="000D04E2">
      <w:pPr>
        <w:pStyle w:val="ListParagraph"/>
        <w:numPr>
          <w:ilvl w:val="0"/>
          <w:numId w:val="30"/>
        </w:numPr>
        <w:tabs>
          <w:tab w:val="left" w:pos="426"/>
        </w:tabs>
        <w:spacing w:after="0" w:line="360" w:lineRule="auto"/>
        <w:jc w:val="both"/>
        <w:rPr>
          <w:rFonts w:ascii="Times New Roman" w:eastAsia="Calibri" w:hAnsi="Times New Roman" w:cs="Times New Roman"/>
          <w:sz w:val="24"/>
          <w:szCs w:val="24"/>
        </w:rPr>
      </w:pPr>
      <w:r w:rsidRPr="000556BE">
        <w:rPr>
          <w:rFonts w:ascii="Times New Roman" w:eastAsia="Times New Roman" w:hAnsi="Times New Roman" w:cs="Times New Roman"/>
          <w:noProof/>
          <w:color w:val="000000"/>
          <w:sz w:val="24"/>
          <w:szCs w:val="24"/>
          <w:shd w:val="clear" w:color="auto" w:fill="FFFFFF"/>
          <w:lang w:eastAsia="en-GB"/>
        </w:rPr>
        <w:t xml:space="preserve">ATP </w:t>
      </w:r>
      <w:r w:rsidR="00A27713" w:rsidRPr="000556BE">
        <w:rPr>
          <w:rFonts w:ascii="Times New Roman" w:eastAsia="Times New Roman" w:hAnsi="Times New Roman" w:cs="Times New Roman"/>
          <w:noProof/>
          <w:color w:val="000000"/>
          <w:sz w:val="24"/>
          <w:szCs w:val="24"/>
          <w:shd w:val="clear" w:color="auto" w:fill="FFFFFF"/>
          <w:lang w:eastAsia="en-GB"/>
        </w:rPr>
        <w:t>cuprinde cel pu</w:t>
      </w:r>
      <w:r w:rsidR="00480383" w:rsidRPr="000556BE">
        <w:rPr>
          <w:rFonts w:ascii="Times New Roman" w:eastAsia="Times New Roman" w:hAnsi="Times New Roman" w:cs="Times New Roman"/>
          <w:noProof/>
          <w:color w:val="000000"/>
          <w:sz w:val="24"/>
          <w:szCs w:val="24"/>
          <w:shd w:val="clear" w:color="auto" w:fill="FFFFFF"/>
          <w:lang w:eastAsia="en-GB"/>
        </w:rPr>
        <w:t>ț</w:t>
      </w:r>
      <w:r w:rsidR="00A27713" w:rsidRPr="000556BE">
        <w:rPr>
          <w:rFonts w:ascii="Times New Roman" w:eastAsia="Times New Roman" w:hAnsi="Times New Roman" w:cs="Times New Roman"/>
          <w:noProof/>
          <w:color w:val="000000"/>
          <w:sz w:val="24"/>
          <w:szCs w:val="24"/>
          <w:shd w:val="clear" w:color="auto" w:fill="FFFFFF"/>
          <w:lang w:eastAsia="en-GB"/>
        </w:rPr>
        <w:t>in următoarele informa</w:t>
      </w:r>
      <w:r w:rsidR="00480383" w:rsidRPr="000556BE">
        <w:rPr>
          <w:rFonts w:ascii="Times New Roman" w:eastAsia="Times New Roman" w:hAnsi="Times New Roman" w:cs="Times New Roman"/>
          <w:noProof/>
          <w:color w:val="000000"/>
          <w:sz w:val="24"/>
          <w:szCs w:val="24"/>
          <w:shd w:val="clear" w:color="auto" w:fill="FFFFFF"/>
          <w:lang w:eastAsia="en-GB"/>
        </w:rPr>
        <w:t>ț</w:t>
      </w:r>
      <w:r w:rsidR="00A27713" w:rsidRPr="000556BE">
        <w:rPr>
          <w:rFonts w:ascii="Times New Roman" w:eastAsia="Times New Roman" w:hAnsi="Times New Roman" w:cs="Times New Roman"/>
          <w:noProof/>
          <w:color w:val="000000"/>
          <w:sz w:val="24"/>
          <w:szCs w:val="24"/>
          <w:shd w:val="clear" w:color="auto" w:fill="FFFFFF"/>
          <w:lang w:eastAsia="en-GB"/>
        </w:rPr>
        <w:t>ii:</w:t>
      </w:r>
    </w:p>
    <w:p w14:paraId="119BEFBC" w14:textId="54713CFF" w:rsidR="00A27713" w:rsidRPr="00480383" w:rsidRDefault="00A27713" w:rsidP="00A27713">
      <w:pPr>
        <w:pStyle w:val="ListParagraph"/>
        <w:numPr>
          <w:ilvl w:val="0"/>
          <w:numId w:val="32"/>
        </w:numPr>
        <w:tabs>
          <w:tab w:val="left" w:pos="426"/>
        </w:tabs>
        <w:spacing w:after="0" w:line="360" w:lineRule="auto"/>
        <w:jc w:val="both"/>
        <w:rPr>
          <w:rFonts w:ascii="Times New Roman" w:eastAsia="Calibri" w:hAnsi="Times New Roman" w:cs="Times New Roman"/>
          <w:sz w:val="24"/>
          <w:szCs w:val="24"/>
        </w:rPr>
      </w:pPr>
      <w:r w:rsidRPr="00480383">
        <w:rPr>
          <w:rFonts w:ascii="Times New Roman" w:hAnsi="Times New Roman" w:cs="Times New Roman"/>
          <w:sz w:val="24"/>
          <w:szCs w:val="24"/>
        </w:rPr>
        <w:t>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tehnică de racordare </w:t>
      </w:r>
      <w:r w:rsidR="00845B97" w:rsidRPr="00480383">
        <w:rPr>
          <w:rFonts w:ascii="Times New Roman" w:hAnsi="Times New Roman" w:cs="Times New Roman"/>
          <w:sz w:val="24"/>
          <w:szCs w:val="24"/>
        </w:rPr>
        <w:t xml:space="preserve">finală, </w:t>
      </w:r>
      <w:r w:rsidRPr="00480383">
        <w:rPr>
          <w:rFonts w:ascii="Times New Roman" w:hAnsi="Times New Roman" w:cs="Times New Roman"/>
          <w:sz w:val="24"/>
          <w:szCs w:val="24"/>
        </w:rPr>
        <w:t>cu realizarea după caz, a obiectivelor/conductelor necesare racordării la SD;</w:t>
      </w:r>
    </w:p>
    <w:p w14:paraId="2648BBEA" w14:textId="4380C89B" w:rsidR="001D2797" w:rsidRPr="00480383" w:rsidRDefault="001D2797" w:rsidP="000609B1">
      <w:pPr>
        <w:pStyle w:val="ListParagraph"/>
        <w:numPr>
          <w:ilvl w:val="0"/>
          <w:numId w:val="32"/>
        </w:numPr>
        <w:tabs>
          <w:tab w:val="left" w:pos="426"/>
        </w:tabs>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etapele procesului de racordare la SD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durata estimată a fiecăreia dintre acestea,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de existen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a </w:t>
      </w:r>
      <w:r w:rsidR="000D04E2"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 xml:space="preserve">necesar/necesare racordării, </w:t>
      </w:r>
      <w:r w:rsidR="00A27713" w:rsidRPr="00480383">
        <w:rPr>
          <w:rFonts w:ascii="Times New Roman" w:eastAsia="Calibri" w:hAnsi="Times New Roman" w:cs="Times New Roman"/>
          <w:sz w:val="24"/>
          <w:szCs w:val="24"/>
        </w:rPr>
        <w:t>prevăzute la lit. a)</w:t>
      </w:r>
      <w:r w:rsidRPr="00480383">
        <w:rPr>
          <w:rFonts w:ascii="Times New Roman" w:eastAsia="Calibri" w:hAnsi="Times New Roman" w:cs="Times New Roman"/>
          <w:sz w:val="24"/>
          <w:szCs w:val="24"/>
        </w:rPr>
        <w:t xml:space="preserve">; </w:t>
      </w:r>
    </w:p>
    <w:p w14:paraId="4F5DD7D3" w14:textId="77777777" w:rsidR="00712FDC" w:rsidRPr="00480383" w:rsidRDefault="009C45AE" w:rsidP="000D04E2">
      <w:pPr>
        <w:pStyle w:val="ListParagraph"/>
        <w:numPr>
          <w:ilvl w:val="0"/>
          <w:numId w:val="30"/>
        </w:numPr>
        <w:tabs>
          <w:tab w:val="left" w:pos="426"/>
        </w:tabs>
        <w:spacing w:after="0" w:line="360" w:lineRule="auto"/>
        <w:jc w:val="both"/>
        <w:rPr>
          <w:rFonts w:ascii="Times New Roman" w:eastAsia="Calibri" w:hAnsi="Times New Roman" w:cs="Times New Roman"/>
          <w:sz w:val="24"/>
          <w:szCs w:val="24"/>
        </w:rPr>
      </w:pPr>
      <w:r w:rsidRPr="000556BE">
        <w:rPr>
          <w:rFonts w:ascii="Times New Roman" w:eastAsia="Times New Roman" w:hAnsi="Times New Roman" w:cs="Times New Roman"/>
          <w:noProof/>
          <w:color w:val="000000"/>
          <w:sz w:val="24"/>
          <w:szCs w:val="24"/>
          <w:shd w:val="clear" w:color="auto" w:fill="FFFFFF"/>
          <w:lang w:eastAsia="en-GB"/>
        </w:rPr>
        <w:t xml:space="preserve">Prin </w:t>
      </w:r>
      <w:r w:rsidR="00A27713" w:rsidRPr="000556BE">
        <w:rPr>
          <w:rFonts w:ascii="Times New Roman" w:eastAsia="Times New Roman" w:hAnsi="Times New Roman" w:cs="Times New Roman"/>
          <w:noProof/>
          <w:color w:val="000000"/>
          <w:sz w:val="24"/>
          <w:szCs w:val="24"/>
          <w:shd w:val="clear" w:color="auto" w:fill="FFFFFF"/>
          <w:lang w:eastAsia="en-GB"/>
        </w:rPr>
        <w:t xml:space="preserve">emiterea </w:t>
      </w:r>
      <w:r w:rsidR="00961101" w:rsidRPr="000556BE">
        <w:rPr>
          <w:rFonts w:ascii="Times New Roman" w:eastAsia="Times New Roman" w:hAnsi="Times New Roman" w:cs="Times New Roman"/>
          <w:noProof/>
          <w:color w:val="000000"/>
          <w:sz w:val="24"/>
          <w:szCs w:val="24"/>
          <w:shd w:val="clear" w:color="auto" w:fill="FFFFFF"/>
          <w:lang w:eastAsia="en-GB"/>
        </w:rPr>
        <w:t>ATP</w:t>
      </w:r>
      <w:r w:rsidRPr="000556BE">
        <w:rPr>
          <w:rFonts w:ascii="Times New Roman" w:eastAsia="Times New Roman" w:hAnsi="Times New Roman" w:cs="Times New Roman"/>
          <w:noProof/>
          <w:color w:val="000000"/>
          <w:sz w:val="24"/>
          <w:szCs w:val="24"/>
          <w:shd w:val="clear" w:color="auto" w:fill="FFFFFF"/>
          <w:lang w:eastAsia="en-GB"/>
        </w:rPr>
        <w:t>, OSD se angajează</w:t>
      </w:r>
      <w:r w:rsidR="00712FDC" w:rsidRPr="000556BE">
        <w:rPr>
          <w:rFonts w:ascii="Times New Roman" w:eastAsia="Times New Roman" w:hAnsi="Times New Roman" w:cs="Times New Roman"/>
          <w:noProof/>
          <w:color w:val="000000"/>
          <w:sz w:val="24"/>
          <w:szCs w:val="24"/>
          <w:shd w:val="clear" w:color="auto" w:fill="FFFFFF"/>
          <w:lang w:eastAsia="en-GB"/>
        </w:rPr>
        <w:t>:</w:t>
      </w:r>
    </w:p>
    <w:p w14:paraId="5E2D8EFF" w14:textId="77777777" w:rsidR="009C45AE" w:rsidRPr="00480383" w:rsidRDefault="009C45AE" w:rsidP="000609B1">
      <w:pPr>
        <w:pStyle w:val="ListParagraph"/>
        <w:numPr>
          <w:ilvl w:val="0"/>
          <w:numId w:val="31"/>
        </w:numPr>
        <w:tabs>
          <w:tab w:val="left" w:pos="426"/>
        </w:tabs>
        <w:spacing w:after="0" w:line="360" w:lineRule="auto"/>
        <w:jc w:val="both"/>
        <w:rPr>
          <w:rFonts w:ascii="Times New Roman" w:eastAsia="Calibri" w:hAnsi="Times New Roman" w:cs="Times New Roman"/>
          <w:sz w:val="24"/>
          <w:szCs w:val="24"/>
        </w:rPr>
      </w:pPr>
      <w:r w:rsidRPr="000556BE">
        <w:rPr>
          <w:rFonts w:ascii="Times New Roman" w:eastAsia="Times New Roman" w:hAnsi="Times New Roman" w:cs="Times New Roman"/>
          <w:noProof/>
          <w:color w:val="000000"/>
          <w:sz w:val="24"/>
          <w:szCs w:val="24"/>
          <w:shd w:val="clear" w:color="auto" w:fill="FFFFFF"/>
          <w:lang w:eastAsia="en-GB"/>
        </w:rPr>
        <w:lastRenderedPageBreak/>
        <w:t>să execute lucările necesare racordării , după cum urmează:</w:t>
      </w:r>
    </w:p>
    <w:p w14:paraId="14D3A235" w14:textId="1B97CA40" w:rsidR="009C45AE" w:rsidRPr="00480383" w:rsidRDefault="009C45AE" w:rsidP="009C45AE">
      <w:pPr>
        <w:pStyle w:val="ListParagraph"/>
        <w:numPr>
          <w:ilvl w:val="0"/>
          <w:numId w:val="23"/>
        </w:numPr>
        <w:tabs>
          <w:tab w:val="left" w:pos="426"/>
        </w:tabs>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la data prevăzută în planurile de investi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w:t>
      </w:r>
      <w:r w:rsidR="009F46F9" w:rsidRPr="00480383">
        <w:rPr>
          <w:rFonts w:ascii="Times New Roman" w:eastAsia="Calibri" w:hAnsi="Times New Roman" w:cs="Times New Roman"/>
          <w:sz w:val="24"/>
          <w:szCs w:val="24"/>
        </w:rPr>
        <w:t xml:space="preserve">întocmite/actualizate, coroborată cu data realizării extinderii, redimensionării </w:t>
      </w:r>
      <w:r w:rsidR="00A26474" w:rsidRPr="00480383">
        <w:rPr>
          <w:rFonts w:ascii="Times New Roman" w:eastAsia="Calibri" w:hAnsi="Times New Roman" w:cs="Times New Roman"/>
          <w:sz w:val="24"/>
          <w:szCs w:val="24"/>
        </w:rPr>
        <w:t>conductei de distribu</w:t>
      </w:r>
      <w:r w:rsidR="00480383" w:rsidRPr="00480383">
        <w:rPr>
          <w:rFonts w:ascii="Times New Roman" w:eastAsia="Calibri" w:hAnsi="Times New Roman" w:cs="Times New Roman"/>
          <w:sz w:val="24"/>
          <w:szCs w:val="24"/>
        </w:rPr>
        <w:t>ț</w:t>
      </w:r>
      <w:r w:rsidR="00A26474" w:rsidRPr="00480383">
        <w:rPr>
          <w:rFonts w:ascii="Times New Roman" w:eastAsia="Calibri" w:hAnsi="Times New Roman" w:cs="Times New Roman"/>
          <w:sz w:val="24"/>
          <w:szCs w:val="24"/>
        </w:rPr>
        <w:t>ie a gazelor naturale</w:t>
      </w:r>
      <w:r w:rsidR="009F46F9" w:rsidRPr="00480383">
        <w:rPr>
          <w:rFonts w:ascii="Times New Roman" w:eastAsia="Calibri" w:hAnsi="Times New Roman" w:cs="Times New Roman"/>
          <w:sz w:val="24"/>
          <w:szCs w:val="24"/>
        </w:rPr>
        <w:t>;</w:t>
      </w:r>
    </w:p>
    <w:p w14:paraId="16028F5E" w14:textId="77777777" w:rsidR="001D2797" w:rsidRPr="00480383" w:rsidRDefault="009F46F9" w:rsidP="00B96541">
      <w:pPr>
        <w:pStyle w:val="ListParagraph"/>
        <w:numPr>
          <w:ilvl w:val="0"/>
          <w:numId w:val="23"/>
        </w:numPr>
        <w:tabs>
          <w:tab w:val="left" w:pos="426"/>
        </w:tabs>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la data </w:t>
      </w:r>
      <w:r w:rsidR="00A26474" w:rsidRPr="00480383">
        <w:rPr>
          <w:rFonts w:ascii="Times New Roman" w:eastAsia="Calibri" w:hAnsi="Times New Roman" w:cs="Times New Roman"/>
          <w:sz w:val="24"/>
          <w:szCs w:val="24"/>
        </w:rPr>
        <w:t xml:space="preserve">de realizare a racordului, </w:t>
      </w:r>
      <w:r w:rsidR="00A26474" w:rsidRPr="00480383">
        <w:rPr>
          <w:rFonts w:ascii="Times New Roman" w:hAnsi="Times New Roman" w:cs="Times New Roman"/>
          <w:sz w:val="24"/>
          <w:szCs w:val="24"/>
        </w:rPr>
        <w:t xml:space="preserve">SRM/SR/SM/PRM/PR/PM, </w:t>
      </w:r>
      <w:r w:rsidRPr="00480383">
        <w:rPr>
          <w:rFonts w:ascii="Times New Roman" w:eastAsia="Calibri" w:hAnsi="Times New Roman" w:cs="Times New Roman"/>
          <w:sz w:val="24"/>
          <w:szCs w:val="24"/>
        </w:rPr>
        <w:t xml:space="preserve">precizată în </w:t>
      </w:r>
      <w:r w:rsidR="00A27713" w:rsidRPr="00480383">
        <w:rPr>
          <w:rFonts w:ascii="Times New Roman" w:eastAsia="Calibri" w:hAnsi="Times New Roman" w:cs="Times New Roman"/>
          <w:sz w:val="24"/>
          <w:szCs w:val="24"/>
        </w:rPr>
        <w:t>ATP</w:t>
      </w:r>
      <w:r w:rsidRPr="00480383">
        <w:rPr>
          <w:rFonts w:ascii="Times New Roman" w:eastAsia="Calibri" w:hAnsi="Times New Roman" w:cs="Times New Roman"/>
          <w:sz w:val="24"/>
          <w:szCs w:val="24"/>
        </w:rPr>
        <w:t>;</w:t>
      </w:r>
    </w:p>
    <w:p w14:paraId="7B42C0E4" w14:textId="6BC5F28C" w:rsidR="00B96541" w:rsidRPr="00480383" w:rsidRDefault="00712FDC" w:rsidP="000609B1">
      <w:pPr>
        <w:pStyle w:val="ListParagraph"/>
        <w:numPr>
          <w:ilvl w:val="0"/>
          <w:numId w:val="31"/>
        </w:numPr>
        <w:tabs>
          <w:tab w:val="left" w:pos="426"/>
        </w:tabs>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să realizeze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să pună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iune obiectivul/conducta necesare racordării, respectiv racordul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SRM/SRM/SR/PRM/PM în termenele precizate la art. 138 alin. (1) lit. d</w:t>
      </w:r>
      <w:r w:rsidRPr="00480383">
        <w:rPr>
          <w:rFonts w:ascii="Times New Roman" w:eastAsia="Calibri" w:hAnsi="Times New Roman" w:cs="Times New Roman"/>
          <w:sz w:val="24"/>
          <w:szCs w:val="24"/>
          <w:vertAlign w:val="superscript"/>
        </w:rPr>
        <w:t>1</w:t>
      </w:r>
      <w:r w:rsidRPr="00480383">
        <w:rPr>
          <w:rFonts w:ascii="Times New Roman" w:eastAsia="Calibri" w:hAnsi="Times New Roman" w:cs="Times New Roman"/>
          <w:sz w:val="24"/>
          <w:szCs w:val="24"/>
        </w:rPr>
        <w:t xml:space="preserve">), art. 148 alin. (3)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art. 151 alin. (1) din Lege.</w:t>
      </w:r>
    </w:p>
    <w:p w14:paraId="4AEEF06D" w14:textId="4EAC4EFC"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1</w:t>
      </w:r>
      <w:r w:rsidR="00961101" w:rsidRPr="00480383">
        <w:rPr>
          <w:rFonts w:ascii="Times New Roman" w:eastAsia="Calibri" w:hAnsi="Times New Roman" w:cs="Times New Roman"/>
          <w:b/>
          <w:bCs/>
          <w:sz w:val="24"/>
          <w:szCs w:val="24"/>
        </w:rPr>
        <w:t>4</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(1) OSD are obliga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ia să întocmească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 xml:space="preserve">i să publice pe pagina proprie de internet o procedură internă, care să </w:t>
      </w:r>
      <w:r w:rsidR="00FB4F31">
        <w:rPr>
          <w:rFonts w:ascii="Times New Roman" w:eastAsia="Calibri" w:hAnsi="Times New Roman" w:cs="Times New Roman"/>
          <w:bCs/>
          <w:sz w:val="24"/>
          <w:szCs w:val="24"/>
        </w:rPr>
        <w:t xml:space="preserve">stabilească modalitatea de </w:t>
      </w:r>
      <w:r w:rsidRPr="00480383">
        <w:rPr>
          <w:rFonts w:ascii="Times New Roman" w:eastAsia="Calibri" w:hAnsi="Times New Roman" w:cs="Times New Roman"/>
          <w:bCs/>
          <w:sz w:val="24"/>
          <w:szCs w:val="24"/>
        </w:rPr>
        <w:t>e</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alonare</w:t>
      </w:r>
      <w:r w:rsidR="00FB4F31">
        <w:rPr>
          <w:rFonts w:ascii="Times New Roman" w:eastAsia="Calibri" w:hAnsi="Times New Roman" w:cs="Times New Roman"/>
          <w:bCs/>
          <w:sz w:val="24"/>
          <w:szCs w:val="24"/>
        </w:rPr>
        <w:t xml:space="preserve"> </w:t>
      </w:r>
      <w:r w:rsidRPr="00480383">
        <w:rPr>
          <w:rFonts w:ascii="Times New Roman" w:eastAsia="Calibri" w:hAnsi="Times New Roman" w:cs="Times New Roman"/>
          <w:bCs/>
          <w:sz w:val="24"/>
          <w:szCs w:val="24"/>
        </w:rPr>
        <w:t>a lucrărilor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ii necesare realizării obiectivelor/conducte</w:t>
      </w:r>
      <w:r w:rsidR="00A27713" w:rsidRPr="00480383">
        <w:rPr>
          <w:rFonts w:ascii="Times New Roman" w:eastAsia="Calibri" w:hAnsi="Times New Roman" w:cs="Times New Roman"/>
          <w:bCs/>
          <w:sz w:val="24"/>
          <w:szCs w:val="24"/>
        </w:rPr>
        <w:t>lor</w:t>
      </w:r>
      <w:r w:rsidRPr="00480383">
        <w:rPr>
          <w:rFonts w:ascii="Times New Roman" w:eastAsia="Calibri" w:hAnsi="Times New Roman" w:cs="Times New Roman"/>
          <w:bCs/>
          <w:sz w:val="24"/>
          <w:szCs w:val="24"/>
        </w:rPr>
        <w:t xml:space="preserve"> necesare racordării.</w:t>
      </w:r>
    </w:p>
    <w:p w14:paraId="4B8A5A57" w14:textId="2B015B3A"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(2) OSD întocme</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 xml:space="preserve">te procedura precizată la alin. (1) în termen de </w:t>
      </w:r>
      <w:r w:rsidR="009C45AE" w:rsidRPr="00480383">
        <w:rPr>
          <w:rFonts w:ascii="Times New Roman" w:eastAsia="Calibri" w:hAnsi="Times New Roman" w:cs="Times New Roman"/>
          <w:bCs/>
          <w:sz w:val="24"/>
          <w:szCs w:val="24"/>
        </w:rPr>
        <w:t>30</w:t>
      </w:r>
      <w:r w:rsidRPr="00480383">
        <w:rPr>
          <w:rFonts w:ascii="Times New Roman" w:eastAsia="Calibri" w:hAnsi="Times New Roman" w:cs="Times New Roman"/>
          <w:bCs/>
          <w:sz w:val="24"/>
          <w:szCs w:val="24"/>
        </w:rPr>
        <w:t xml:space="preserve"> zile de la intrarea în vigoare a prezentului </w:t>
      </w:r>
      <w:r w:rsidR="00845B97" w:rsidRPr="00480383">
        <w:rPr>
          <w:rFonts w:ascii="Times New Roman" w:eastAsia="Calibri" w:hAnsi="Times New Roman" w:cs="Times New Roman"/>
          <w:bCs/>
          <w:sz w:val="24"/>
          <w:szCs w:val="24"/>
        </w:rPr>
        <w:t>regulament</w:t>
      </w:r>
      <w:r w:rsidR="00FB4F31">
        <w:rPr>
          <w:rFonts w:ascii="Times New Roman" w:eastAsia="Calibri" w:hAnsi="Times New Roman" w:cs="Times New Roman"/>
          <w:bCs/>
          <w:sz w:val="24"/>
          <w:szCs w:val="24"/>
        </w:rPr>
        <w:t xml:space="preserve"> și o publică pe pagina proprie de internet</w:t>
      </w:r>
      <w:r w:rsidRPr="00480383">
        <w:rPr>
          <w:rFonts w:ascii="Times New Roman" w:eastAsia="Calibri" w:hAnsi="Times New Roman" w:cs="Times New Roman"/>
          <w:bCs/>
          <w:sz w:val="24"/>
          <w:szCs w:val="24"/>
        </w:rPr>
        <w:t>.</w:t>
      </w:r>
    </w:p>
    <w:p w14:paraId="15B8A628" w14:textId="5B5232A5"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1</w:t>
      </w:r>
      <w:r w:rsidR="00961101" w:rsidRPr="00480383">
        <w:rPr>
          <w:rFonts w:ascii="Times New Roman" w:eastAsia="Calibri" w:hAnsi="Times New Roman" w:cs="Times New Roman"/>
          <w:b/>
          <w:bCs/>
          <w:sz w:val="24"/>
          <w:szCs w:val="24"/>
        </w:rPr>
        <w:t>5</w:t>
      </w:r>
      <w:r w:rsidRPr="00480383">
        <w:rPr>
          <w:rFonts w:ascii="Times New Roman" w:eastAsia="Calibri" w:hAnsi="Times New Roman" w:cs="Times New Roman"/>
          <w:bCs/>
          <w:sz w:val="24"/>
          <w:szCs w:val="24"/>
        </w:rPr>
        <w:t xml:space="preserve"> – (1) Procedura prevăzută la art. 1</w:t>
      </w:r>
      <w:r w:rsidR="00961101" w:rsidRPr="00480383">
        <w:rPr>
          <w:rFonts w:ascii="Times New Roman" w:eastAsia="Calibri" w:hAnsi="Times New Roman" w:cs="Times New Roman"/>
          <w:bCs/>
          <w:sz w:val="24"/>
          <w:szCs w:val="24"/>
        </w:rPr>
        <w:t>4</w:t>
      </w:r>
      <w:r w:rsidRPr="00480383">
        <w:rPr>
          <w:rFonts w:ascii="Times New Roman" w:eastAsia="Calibri" w:hAnsi="Times New Roman" w:cs="Times New Roman"/>
          <w:bCs/>
          <w:sz w:val="24"/>
          <w:szCs w:val="24"/>
        </w:rPr>
        <w:t xml:space="preserve"> </w:t>
      </w:r>
      <w:r w:rsidR="00480383" w:rsidRPr="00480383">
        <w:rPr>
          <w:rFonts w:ascii="Times New Roman" w:eastAsia="Calibri" w:hAnsi="Times New Roman" w:cs="Times New Roman"/>
          <w:bCs/>
          <w:sz w:val="24"/>
          <w:szCs w:val="24"/>
        </w:rPr>
        <w:t>ț</w:t>
      </w:r>
      <w:r w:rsidR="00CE06C1" w:rsidRPr="00480383">
        <w:rPr>
          <w:rFonts w:ascii="Times New Roman" w:eastAsia="Calibri" w:hAnsi="Times New Roman" w:cs="Times New Roman"/>
          <w:bCs/>
          <w:sz w:val="24"/>
          <w:szCs w:val="24"/>
        </w:rPr>
        <w:t>ine seama cel pu</w:t>
      </w:r>
      <w:r w:rsidR="00480383" w:rsidRPr="00480383">
        <w:rPr>
          <w:rFonts w:ascii="Times New Roman" w:eastAsia="Calibri" w:hAnsi="Times New Roman" w:cs="Times New Roman"/>
          <w:bCs/>
          <w:sz w:val="24"/>
          <w:szCs w:val="24"/>
        </w:rPr>
        <w:t>ț</w:t>
      </w:r>
      <w:r w:rsidR="00CE06C1" w:rsidRPr="00480383">
        <w:rPr>
          <w:rFonts w:ascii="Times New Roman" w:eastAsia="Calibri" w:hAnsi="Times New Roman" w:cs="Times New Roman"/>
          <w:bCs/>
          <w:sz w:val="24"/>
          <w:szCs w:val="24"/>
        </w:rPr>
        <w:t xml:space="preserve">in </w:t>
      </w:r>
      <w:r w:rsidR="00961101" w:rsidRPr="00480383">
        <w:rPr>
          <w:rFonts w:ascii="Times New Roman" w:eastAsia="Calibri" w:hAnsi="Times New Roman" w:cs="Times New Roman"/>
          <w:bCs/>
          <w:sz w:val="24"/>
          <w:szCs w:val="24"/>
        </w:rPr>
        <w:t xml:space="preserve">de </w:t>
      </w:r>
      <w:r w:rsidR="00CE06C1" w:rsidRPr="00480383">
        <w:rPr>
          <w:rFonts w:ascii="Times New Roman" w:eastAsia="Calibri" w:hAnsi="Times New Roman" w:cs="Times New Roman"/>
          <w:bCs/>
          <w:sz w:val="24"/>
          <w:szCs w:val="24"/>
        </w:rPr>
        <w:t>următoarele</w:t>
      </w:r>
      <w:r w:rsidRPr="00480383">
        <w:rPr>
          <w:rFonts w:ascii="Times New Roman" w:eastAsia="Calibri" w:hAnsi="Times New Roman" w:cs="Times New Roman"/>
          <w:bCs/>
          <w:sz w:val="24"/>
          <w:szCs w:val="24"/>
        </w:rPr>
        <w:t xml:space="preserve"> criterii:</w:t>
      </w:r>
    </w:p>
    <w:p w14:paraId="67CB0B3E" w14:textId="7B6DC006" w:rsidR="001D2797" w:rsidRPr="00480383" w:rsidRDefault="001D2797" w:rsidP="001D2797">
      <w:pPr>
        <w:numPr>
          <w:ilvl w:val="0"/>
          <w:numId w:val="13"/>
        </w:num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solu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ia stabilită </w:t>
      </w:r>
      <w:r w:rsidR="00A27713" w:rsidRPr="00480383">
        <w:rPr>
          <w:rFonts w:ascii="Times New Roman" w:eastAsia="Calibri" w:hAnsi="Times New Roman" w:cs="Times New Roman"/>
          <w:bCs/>
          <w:sz w:val="24"/>
          <w:szCs w:val="24"/>
        </w:rPr>
        <w:t>prin ATP</w:t>
      </w:r>
      <w:r w:rsidR="00F67F57" w:rsidRPr="00480383">
        <w:rPr>
          <w:rFonts w:ascii="Times New Roman" w:eastAsia="Calibri" w:hAnsi="Times New Roman" w:cs="Times New Roman"/>
          <w:bCs/>
          <w:sz w:val="24"/>
          <w:szCs w:val="24"/>
        </w:rPr>
        <w:t>;</w:t>
      </w:r>
    </w:p>
    <w:p w14:paraId="737B4AFF" w14:textId="3C6CAF73" w:rsidR="001D2797" w:rsidRPr="00480383" w:rsidRDefault="001D2797" w:rsidP="001D2797">
      <w:pPr>
        <w:numPr>
          <w:ilvl w:val="0"/>
          <w:numId w:val="13"/>
        </w:num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dezvoltarea SD aprobată prin planurile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ii, la data cererii;</w:t>
      </w:r>
    </w:p>
    <w:p w14:paraId="5BF9140B" w14:textId="3020F40D" w:rsidR="001D2797" w:rsidRPr="00480383" w:rsidRDefault="001D2797" w:rsidP="001D2797">
      <w:pPr>
        <w:numPr>
          <w:ilvl w:val="0"/>
          <w:numId w:val="13"/>
        </w:num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valoarea estimativă a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iei pentru realizarea extinderii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i/sau redimensionarea conductei de distribu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 a gazelor naturale;</w:t>
      </w:r>
    </w:p>
    <w:p w14:paraId="7D82CA20" w14:textId="7B3F5E5A" w:rsidR="001D2797" w:rsidRPr="00480383" w:rsidRDefault="001D2797">
      <w:pPr>
        <w:numPr>
          <w:ilvl w:val="0"/>
          <w:numId w:val="13"/>
        </w:num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durat</w:t>
      </w:r>
      <w:r w:rsidR="009C45AE" w:rsidRPr="00480383">
        <w:rPr>
          <w:rFonts w:ascii="Times New Roman" w:eastAsia="Calibri" w:hAnsi="Times New Roman" w:cs="Times New Roman"/>
          <w:bCs/>
          <w:sz w:val="24"/>
          <w:szCs w:val="24"/>
        </w:rPr>
        <w:t>a</w:t>
      </w:r>
      <w:r w:rsidRPr="00480383">
        <w:rPr>
          <w:rFonts w:ascii="Times New Roman" w:eastAsia="Calibri" w:hAnsi="Times New Roman" w:cs="Times New Roman"/>
          <w:bCs/>
          <w:sz w:val="24"/>
          <w:szCs w:val="24"/>
        </w:rPr>
        <w:t xml:space="preserve"> de recuperare a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iei</w:t>
      </w:r>
      <w:r w:rsidR="00F67F57" w:rsidRPr="00480383">
        <w:rPr>
          <w:rFonts w:ascii="Times New Roman" w:eastAsia="Calibri" w:hAnsi="Times New Roman" w:cs="Times New Roman"/>
          <w:bCs/>
          <w:sz w:val="24"/>
          <w:szCs w:val="24"/>
        </w:rPr>
        <w:t>.</w:t>
      </w:r>
    </w:p>
    <w:p w14:paraId="1D912F8E" w14:textId="49139569" w:rsidR="00845B97" w:rsidRPr="00480383" w:rsidRDefault="00845B97" w:rsidP="00845B97">
      <w:pPr>
        <w:numPr>
          <w:ilvl w:val="0"/>
          <w:numId w:val="13"/>
        </w:num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sursa fondurilor de finan</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are.</w:t>
      </w:r>
    </w:p>
    <w:p w14:paraId="65DA0CDC" w14:textId="0F57BA95" w:rsidR="00845B97" w:rsidRPr="00480383" w:rsidRDefault="00845B97" w:rsidP="000609B1">
      <w:pPr>
        <w:tabs>
          <w:tab w:val="left" w:pos="284"/>
        </w:tabs>
        <w:spacing w:after="0" w:line="360" w:lineRule="auto"/>
        <w:contextualSpacing/>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(2) Criteriul precizat la alin. (1) lit. f) constituie criteriu prioritar în sensul că au prioritate racordările finan</w:t>
      </w:r>
      <w:r w:rsid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ate din fonduri nerambursabile.</w:t>
      </w:r>
    </w:p>
    <w:p w14:paraId="792C4F8D" w14:textId="0D8F3C7E" w:rsidR="001D2797" w:rsidRPr="000556BE" w:rsidRDefault="001D2797" w:rsidP="001D2797">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Art. 1</w:t>
      </w:r>
      <w:r w:rsidR="00F67F57" w:rsidRPr="00480383">
        <w:rPr>
          <w:rFonts w:ascii="Times New Roman" w:eastAsia="Calibri" w:hAnsi="Times New Roman" w:cs="Times New Roman"/>
          <w:b/>
          <w:sz w:val="24"/>
          <w:szCs w:val="24"/>
        </w:rPr>
        <w:t>6</w:t>
      </w:r>
      <w:r w:rsidRPr="00480383">
        <w:rPr>
          <w:rFonts w:ascii="Times New Roman" w:eastAsia="Calibri" w:hAnsi="Times New Roman" w:cs="Times New Roman"/>
          <w:sz w:val="24"/>
          <w:szCs w:val="24"/>
        </w:rPr>
        <w:t xml:space="preserve"> - Unită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ile administrativ-teritoriale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asocierile acestora</w:t>
      </w:r>
      <w:r w:rsidRPr="00480383" w:rsidDel="00060ECC">
        <w:rPr>
          <w:rFonts w:ascii="Times New Roman" w:eastAsia="Calibri" w:hAnsi="Times New Roman" w:cs="Times New Roman"/>
          <w:sz w:val="24"/>
          <w:szCs w:val="24"/>
        </w:rPr>
        <w:t xml:space="preserve"> </w:t>
      </w:r>
      <w:r w:rsidRPr="00480383">
        <w:rPr>
          <w:rFonts w:ascii="Times New Roman" w:eastAsia="Calibri" w:hAnsi="Times New Roman" w:cs="Times New Roman"/>
          <w:sz w:val="24"/>
          <w:szCs w:val="24"/>
        </w:rPr>
        <w:t>precizate la art. 2 lit. d)</w:t>
      </w:r>
      <w:r w:rsidRPr="000556BE">
        <w:rPr>
          <w:rFonts w:ascii="Times New Roman" w:eastAsia="Calibri" w:hAnsi="Times New Roman" w:cs="Times New Roman"/>
          <w:sz w:val="24"/>
          <w:szCs w:val="24"/>
        </w:rPr>
        <w:t xml:space="preserve"> transmit OSD</w:t>
      </w:r>
      <w:r w:rsidRPr="000556BE" w:rsidDel="00611F18">
        <w:rPr>
          <w:rFonts w:ascii="Times New Roman" w:eastAsia="Calibri" w:hAnsi="Times New Roman" w:cs="Times New Roman"/>
          <w:sz w:val="24"/>
          <w:szCs w:val="24"/>
        </w:rPr>
        <w:t xml:space="preserve"> </w:t>
      </w:r>
      <w:r w:rsidRPr="000556BE">
        <w:rPr>
          <w:rFonts w:ascii="Times New Roman" w:eastAsia="Calibri" w:hAnsi="Times New Roman" w:cs="Times New Roman"/>
          <w:sz w:val="24"/>
          <w:szCs w:val="24"/>
        </w:rPr>
        <w:t>informa</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iile relevante cu privire la dezvoltarea programelor de alimentare cu gaze naturale a localită</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 xml:space="preserve">ilor </w:t>
      </w:r>
      <w:r w:rsidR="00480383" w:rsidRPr="000556BE">
        <w:rPr>
          <w:rFonts w:ascii="Times New Roman" w:eastAsia="Calibri" w:hAnsi="Times New Roman" w:cs="Times New Roman"/>
          <w:sz w:val="24"/>
          <w:szCs w:val="24"/>
        </w:rPr>
        <w:t>ș</w:t>
      </w:r>
      <w:r w:rsidRPr="000556BE">
        <w:rPr>
          <w:rFonts w:ascii="Times New Roman" w:eastAsia="Calibri" w:hAnsi="Times New Roman" w:cs="Times New Roman"/>
          <w:sz w:val="24"/>
          <w:szCs w:val="24"/>
        </w:rPr>
        <w:t>i de extindere/înfiin</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are a sistemelor de distribu</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ie a gazelor naturale până cel t</w:t>
      </w:r>
      <w:r w:rsidR="00480383">
        <w:rPr>
          <w:rFonts w:ascii="Times New Roman" w:eastAsia="Calibri" w:hAnsi="Times New Roman" w:cs="Times New Roman"/>
          <w:sz w:val="24"/>
          <w:szCs w:val="24"/>
        </w:rPr>
        <w:t>â</w:t>
      </w:r>
      <w:r w:rsidRPr="000556BE">
        <w:rPr>
          <w:rFonts w:ascii="Times New Roman" w:eastAsia="Calibri" w:hAnsi="Times New Roman" w:cs="Times New Roman"/>
          <w:sz w:val="24"/>
          <w:szCs w:val="24"/>
        </w:rPr>
        <w:t>rziu la data de 1 octombrie al fiecărui an, pentru fiecare an de reglementare, în vederea revizuirii planurilor de investi</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 xml:space="preserve">ii anuale, pe termen mediu </w:t>
      </w:r>
      <w:r w:rsidR="00480383" w:rsidRPr="000556BE">
        <w:rPr>
          <w:rFonts w:ascii="Times New Roman" w:eastAsia="Calibri" w:hAnsi="Times New Roman" w:cs="Times New Roman"/>
          <w:sz w:val="24"/>
          <w:szCs w:val="24"/>
        </w:rPr>
        <w:t>ș</w:t>
      </w:r>
      <w:r w:rsidRPr="000556BE">
        <w:rPr>
          <w:rFonts w:ascii="Times New Roman" w:eastAsia="Calibri" w:hAnsi="Times New Roman" w:cs="Times New Roman"/>
          <w:sz w:val="24"/>
          <w:szCs w:val="24"/>
        </w:rPr>
        <w:t>i lung, după caz.</w:t>
      </w:r>
    </w:p>
    <w:p w14:paraId="33F4C930" w14:textId="1DF4E57B" w:rsidR="001D2797" w:rsidRPr="00480383" w:rsidRDefault="001D2797" w:rsidP="001D2797">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(3)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de la art. 2 lit. e)</w:t>
      </w:r>
      <w:r w:rsidRPr="000556BE">
        <w:rPr>
          <w:rFonts w:ascii="Times New Roman" w:eastAsia="Calibri" w:hAnsi="Times New Roman" w:cs="Times New Roman"/>
          <w:sz w:val="24"/>
          <w:szCs w:val="24"/>
        </w:rPr>
        <w:t xml:space="preserve"> transmit OSD informa</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iile relevante cu privire la dezvoltarea programelor de alimentare cu gaze naturale a localită</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 xml:space="preserve">ilor </w:t>
      </w:r>
      <w:r w:rsidR="00480383" w:rsidRPr="000556BE">
        <w:rPr>
          <w:rFonts w:ascii="Times New Roman" w:eastAsia="Calibri" w:hAnsi="Times New Roman" w:cs="Times New Roman"/>
          <w:sz w:val="24"/>
          <w:szCs w:val="24"/>
        </w:rPr>
        <w:t>ș</w:t>
      </w:r>
      <w:r w:rsidRPr="000556BE">
        <w:rPr>
          <w:rFonts w:ascii="Times New Roman" w:eastAsia="Calibri" w:hAnsi="Times New Roman" w:cs="Times New Roman"/>
          <w:sz w:val="24"/>
          <w:szCs w:val="24"/>
        </w:rPr>
        <w:t>i de extindere/înfiin</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are a sistemelor de distribu</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ie a gazelor naturale până cel t</w:t>
      </w:r>
      <w:r w:rsidR="00480383">
        <w:rPr>
          <w:rFonts w:ascii="Times New Roman" w:eastAsia="Calibri" w:hAnsi="Times New Roman" w:cs="Times New Roman"/>
          <w:sz w:val="24"/>
          <w:szCs w:val="24"/>
        </w:rPr>
        <w:t>â</w:t>
      </w:r>
      <w:r w:rsidRPr="000556BE">
        <w:rPr>
          <w:rFonts w:ascii="Times New Roman" w:eastAsia="Calibri" w:hAnsi="Times New Roman" w:cs="Times New Roman"/>
          <w:sz w:val="24"/>
          <w:szCs w:val="24"/>
        </w:rPr>
        <w:t>rziu la data de 01 august al fiec</w:t>
      </w:r>
      <w:r w:rsidR="00480383">
        <w:rPr>
          <w:rFonts w:ascii="Times New Roman" w:eastAsia="Calibri" w:hAnsi="Times New Roman" w:cs="Times New Roman"/>
          <w:sz w:val="24"/>
          <w:szCs w:val="24"/>
        </w:rPr>
        <w:t>ă</w:t>
      </w:r>
      <w:r w:rsidRPr="000556BE">
        <w:rPr>
          <w:rFonts w:ascii="Times New Roman" w:eastAsia="Calibri" w:hAnsi="Times New Roman" w:cs="Times New Roman"/>
          <w:sz w:val="24"/>
          <w:szCs w:val="24"/>
        </w:rPr>
        <w:t>rui an, pentru fiecare an de reglementare, în vederea modificării planurilor de investi</w:t>
      </w:r>
      <w:r w:rsidR="00480383" w:rsidRPr="000556BE">
        <w:rPr>
          <w:rFonts w:ascii="Times New Roman" w:eastAsia="Calibri" w:hAnsi="Times New Roman" w:cs="Times New Roman"/>
          <w:sz w:val="24"/>
          <w:szCs w:val="24"/>
        </w:rPr>
        <w:t>ț</w:t>
      </w:r>
      <w:r w:rsidRPr="000556BE">
        <w:rPr>
          <w:rFonts w:ascii="Times New Roman" w:eastAsia="Calibri" w:hAnsi="Times New Roman" w:cs="Times New Roman"/>
          <w:sz w:val="24"/>
          <w:szCs w:val="24"/>
        </w:rPr>
        <w:t>ii anuale.</w:t>
      </w:r>
    </w:p>
    <w:p w14:paraId="50D6FEBE" w14:textId="6F3FD614"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1</w:t>
      </w:r>
      <w:r w:rsidR="00617766" w:rsidRPr="00480383">
        <w:rPr>
          <w:rFonts w:ascii="Times New Roman" w:eastAsia="Calibri" w:hAnsi="Times New Roman" w:cs="Times New Roman"/>
          <w:b/>
          <w:bCs/>
          <w:sz w:val="24"/>
          <w:szCs w:val="24"/>
        </w:rPr>
        <w:t>7</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OSD întocme</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te/actualizează planurile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ii în conformitate cu dispozi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iile legale prevăzute în Procedură.</w:t>
      </w:r>
    </w:p>
    <w:p w14:paraId="62F7A3BA" w14:textId="72A94490" w:rsidR="001D2797" w:rsidRPr="00480383" w:rsidRDefault="001D2797" w:rsidP="001D2797">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lastRenderedPageBreak/>
        <w:t>Art. 1</w:t>
      </w:r>
      <w:r w:rsidR="00617766" w:rsidRPr="00480383">
        <w:rPr>
          <w:rFonts w:ascii="Times New Roman" w:eastAsia="Calibri" w:hAnsi="Times New Roman" w:cs="Times New Roman"/>
          <w:b/>
          <w:bCs/>
          <w:sz w:val="24"/>
          <w:szCs w:val="24"/>
        </w:rPr>
        <w:t>8</w:t>
      </w:r>
      <w:r w:rsidRPr="00480383">
        <w:rPr>
          <w:rFonts w:ascii="Times New Roman" w:eastAsia="Calibri" w:hAnsi="Times New Roman" w:cs="Times New Roman"/>
          <w:b/>
          <w:bCs/>
          <w:sz w:val="24"/>
          <w:szCs w:val="24"/>
        </w:rPr>
        <w:t>. –</w:t>
      </w:r>
      <w:r w:rsidRPr="00480383">
        <w:rPr>
          <w:rFonts w:ascii="Times New Roman" w:eastAsia="Calibri" w:hAnsi="Times New Roman" w:cs="Times New Roman"/>
          <w:bCs/>
          <w:sz w:val="24"/>
          <w:szCs w:val="24"/>
        </w:rPr>
        <w:t xml:space="preserve"> OSD este obligat să realizeze întocmirea/actualizarea planurilor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ii în ordinea</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xml:space="preserve">primirii, înregistrării </w:t>
      </w:r>
      <w:r w:rsidR="00480383" w:rsidRPr="00480383">
        <w:rPr>
          <w:rFonts w:ascii="Times New Roman" w:eastAsia="Calibri" w:hAnsi="Times New Roman" w:cs="Times New Roman"/>
          <w:bCs/>
          <w:sz w:val="24"/>
          <w:szCs w:val="24"/>
        </w:rPr>
        <w:t>ș</w:t>
      </w:r>
      <w:r w:rsidRPr="00480383">
        <w:rPr>
          <w:rFonts w:ascii="Times New Roman" w:eastAsia="Calibri" w:hAnsi="Times New Roman" w:cs="Times New Roman"/>
          <w:bCs/>
          <w:sz w:val="24"/>
          <w:szCs w:val="24"/>
        </w:rPr>
        <w:t>i prelucrării cererilor de racordare la SD pe parcursul anului gazier.</w:t>
      </w:r>
    </w:p>
    <w:p w14:paraId="5150F534" w14:textId="77777777" w:rsidR="001D2797" w:rsidRPr="00480383" w:rsidRDefault="001D2797">
      <w:pPr>
        <w:shd w:val="clear" w:color="auto" w:fill="FFFFFF"/>
        <w:spacing w:after="0" w:line="360" w:lineRule="auto"/>
        <w:jc w:val="both"/>
        <w:rPr>
          <w:rFonts w:ascii="Times New Roman" w:eastAsia="Times New Roman" w:hAnsi="Times New Roman" w:cs="Times New Roman"/>
          <w:b/>
          <w:sz w:val="24"/>
          <w:szCs w:val="24"/>
          <w:shd w:val="clear" w:color="auto" w:fill="FFFFFF"/>
          <w:lang w:eastAsia="ro-RO"/>
        </w:rPr>
      </w:pPr>
    </w:p>
    <w:p w14:paraId="29DBB58B" w14:textId="77777777" w:rsidR="00CC74C6" w:rsidRPr="00480383" w:rsidRDefault="00CC74C6" w:rsidP="00CC74C6">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Capitolul II</w:t>
      </w:r>
    </w:p>
    <w:p w14:paraId="6CD04D51" w14:textId="77777777" w:rsidR="00231B29" w:rsidRPr="00480383" w:rsidRDefault="00CC74C6" w:rsidP="00CC74C6">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 xml:space="preserve">Realizarea </w:t>
      </w:r>
      <w:r w:rsidR="00231B29" w:rsidRPr="00480383">
        <w:rPr>
          <w:rFonts w:ascii="Times New Roman" w:eastAsia="Calibri" w:hAnsi="Times New Roman" w:cs="Times New Roman"/>
          <w:b/>
          <w:sz w:val="24"/>
          <w:szCs w:val="24"/>
        </w:rPr>
        <w:t xml:space="preserve">obiectivului/conductei </w:t>
      </w:r>
      <w:r w:rsidR="00784724" w:rsidRPr="00480383">
        <w:rPr>
          <w:rFonts w:ascii="Times New Roman" w:eastAsia="Calibri" w:hAnsi="Times New Roman" w:cs="Times New Roman"/>
          <w:b/>
          <w:sz w:val="24"/>
          <w:szCs w:val="24"/>
        </w:rPr>
        <w:t>necesar/</w:t>
      </w:r>
      <w:r w:rsidR="00231B29" w:rsidRPr="00480383">
        <w:rPr>
          <w:rFonts w:ascii="Times New Roman" w:eastAsia="Calibri" w:hAnsi="Times New Roman" w:cs="Times New Roman"/>
          <w:b/>
          <w:sz w:val="24"/>
          <w:szCs w:val="24"/>
        </w:rPr>
        <w:t>necesare racordării</w:t>
      </w:r>
      <w:r w:rsidRPr="00480383">
        <w:rPr>
          <w:rFonts w:ascii="Times New Roman" w:eastAsia="Calibri" w:hAnsi="Times New Roman" w:cs="Times New Roman"/>
          <w:b/>
          <w:bCs/>
          <w:sz w:val="24"/>
          <w:szCs w:val="24"/>
        </w:rPr>
        <w:t xml:space="preserve"> </w:t>
      </w:r>
    </w:p>
    <w:p w14:paraId="0E3302A2" w14:textId="62B84810" w:rsidR="00CC74C6" w:rsidRPr="00480383" w:rsidRDefault="00CC74C6" w:rsidP="00845B97">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Sec</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 xml:space="preserve">iunea a 1-a </w:t>
      </w:r>
    </w:p>
    <w:p w14:paraId="55F8AB09" w14:textId="52B1827A" w:rsidR="00CC74C6" w:rsidRDefault="00CC74C6" w:rsidP="00CC74C6">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Stabilirea solu</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iei</w:t>
      </w:r>
    </w:p>
    <w:p w14:paraId="707BE7AB" w14:textId="77777777" w:rsidR="00480383" w:rsidRPr="00480383" w:rsidRDefault="00480383" w:rsidP="00CC74C6">
      <w:pPr>
        <w:spacing w:after="0" w:line="360" w:lineRule="auto"/>
        <w:jc w:val="center"/>
        <w:rPr>
          <w:rFonts w:ascii="Times New Roman" w:eastAsia="Calibri" w:hAnsi="Times New Roman" w:cs="Times New Roman"/>
          <w:b/>
          <w:bCs/>
          <w:sz w:val="24"/>
          <w:szCs w:val="24"/>
        </w:rPr>
      </w:pPr>
    </w:p>
    <w:p w14:paraId="3FC65C39" w14:textId="3B818928" w:rsidR="00CC74C6" w:rsidRPr="00480383" w:rsidRDefault="00CC74C6" w:rsidP="00CC74C6">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Art. 1</w:t>
      </w:r>
      <w:r w:rsidR="00617766" w:rsidRPr="00480383">
        <w:rPr>
          <w:rFonts w:ascii="Times New Roman" w:eastAsia="Calibri" w:hAnsi="Times New Roman" w:cs="Times New Roman"/>
          <w:b/>
          <w:bCs/>
          <w:sz w:val="24"/>
          <w:szCs w:val="24"/>
        </w:rPr>
        <w:t>9</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termen de cel mult </w:t>
      </w:r>
      <w:r w:rsidR="00617766" w:rsidRPr="00480383">
        <w:rPr>
          <w:rFonts w:ascii="Times New Roman" w:eastAsia="Calibri" w:hAnsi="Times New Roman" w:cs="Times New Roman"/>
          <w:sz w:val="24"/>
          <w:szCs w:val="24"/>
        </w:rPr>
        <w:t>15</w:t>
      </w:r>
      <w:r w:rsidRPr="00480383">
        <w:rPr>
          <w:rFonts w:ascii="Times New Roman" w:eastAsia="Calibri" w:hAnsi="Times New Roman" w:cs="Times New Roman"/>
          <w:sz w:val="24"/>
          <w:szCs w:val="24"/>
        </w:rPr>
        <w:t xml:space="preserve"> de zile de la primirea cererii de racordare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 documentelor ce o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esc, corecte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complete, OS</w:t>
      </w:r>
      <w:r w:rsidR="00CE06C1"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stabile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solu</w:t>
      </w:r>
      <w:r w:rsidR="00480383" w:rsidRPr="00480383">
        <w:rPr>
          <w:rFonts w:ascii="Times New Roman" w:eastAsia="Calibri" w:hAnsi="Times New Roman" w:cs="Times New Roman"/>
          <w:sz w:val="24"/>
          <w:szCs w:val="24"/>
        </w:rPr>
        <w:t>ț</w:t>
      </w:r>
      <w:r w:rsidR="009C45AE" w:rsidRPr="00480383">
        <w:rPr>
          <w:rFonts w:ascii="Times New Roman" w:eastAsia="Calibri" w:hAnsi="Times New Roman" w:cs="Times New Roman"/>
          <w:sz w:val="24"/>
          <w:szCs w:val="24"/>
        </w:rPr>
        <w:t>i</w:t>
      </w:r>
      <w:r w:rsidRPr="00480383">
        <w:rPr>
          <w:rFonts w:ascii="Times New Roman" w:eastAsia="Calibri" w:hAnsi="Times New Roman" w:cs="Times New Roman"/>
          <w:sz w:val="24"/>
          <w:szCs w:val="24"/>
        </w:rPr>
        <w:t xml:space="preserve">a tehnică pentru realizarea </w:t>
      </w:r>
      <w:r w:rsidR="00617766" w:rsidRPr="00480383">
        <w:rPr>
          <w:rFonts w:ascii="Times New Roman" w:eastAsia="Calibri" w:hAnsi="Times New Roman" w:cs="Times New Roman"/>
          <w:sz w:val="24"/>
          <w:szCs w:val="24"/>
        </w:rPr>
        <w:t>obiectivului</w:t>
      </w:r>
      <w:bookmarkStart w:id="3" w:name="_Hlk51674744"/>
      <w:r w:rsidR="00617766" w:rsidRPr="00480383">
        <w:rPr>
          <w:rFonts w:ascii="Times New Roman" w:eastAsia="Calibri" w:hAnsi="Times New Roman" w:cs="Times New Roman"/>
          <w:sz w:val="24"/>
          <w:szCs w:val="24"/>
        </w:rPr>
        <w:t xml:space="preserve">/conductei </w:t>
      </w:r>
      <w:r w:rsidR="00784724" w:rsidRPr="00480383">
        <w:rPr>
          <w:rFonts w:ascii="Times New Roman" w:eastAsia="Calibri" w:hAnsi="Times New Roman" w:cs="Times New Roman"/>
          <w:sz w:val="24"/>
          <w:szCs w:val="24"/>
        </w:rPr>
        <w:t>necesar/</w:t>
      </w:r>
      <w:r w:rsidR="00617766" w:rsidRPr="00480383">
        <w:rPr>
          <w:rFonts w:ascii="Times New Roman" w:eastAsia="Calibri" w:hAnsi="Times New Roman" w:cs="Times New Roman"/>
          <w:sz w:val="24"/>
          <w:szCs w:val="24"/>
        </w:rPr>
        <w:t>necesare racordării</w:t>
      </w:r>
      <w:bookmarkEnd w:id="3"/>
      <w:r w:rsidRPr="00480383">
        <w:rPr>
          <w:rFonts w:ascii="Times New Roman" w:eastAsia="Calibri" w:hAnsi="Times New Roman" w:cs="Times New Roman"/>
          <w:sz w:val="24"/>
          <w:szCs w:val="24"/>
        </w:rPr>
        <w:t>.</w:t>
      </w:r>
    </w:p>
    <w:p w14:paraId="37CCDC63" w14:textId="4F13B4BA" w:rsidR="00CC74C6" w:rsidRPr="00480383" w:rsidRDefault="00CC74C6" w:rsidP="00CC74C6">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La stabilirea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prevăzute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OS</w:t>
      </w:r>
      <w:r w:rsidR="003A38C1"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are în vedere cel pu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 următoarele aspecte:</w:t>
      </w:r>
    </w:p>
    <w:p w14:paraId="492F8819" w14:textId="7D5A03AF" w:rsidR="00CC74C6" w:rsidRPr="00480383"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limitele capacită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ilor de </w:t>
      </w:r>
      <w:r w:rsidR="003A38C1" w:rsidRPr="00480383">
        <w:rPr>
          <w:rFonts w:ascii="Times New Roman" w:eastAsia="Calibri" w:hAnsi="Times New Roman" w:cs="Times New Roman"/>
          <w:sz w:val="24"/>
          <w:szCs w:val="24"/>
        </w:rPr>
        <w:t>distribu</w:t>
      </w:r>
      <w:r w:rsidR="00480383" w:rsidRPr="00480383">
        <w:rPr>
          <w:rFonts w:ascii="Times New Roman" w:eastAsia="Calibri" w:hAnsi="Times New Roman" w:cs="Times New Roman"/>
          <w:sz w:val="24"/>
          <w:szCs w:val="24"/>
        </w:rPr>
        <w:t>ț</w:t>
      </w:r>
      <w:r w:rsidR="003A38C1" w:rsidRPr="00480383">
        <w:rPr>
          <w:rFonts w:ascii="Times New Roman" w:eastAsia="Calibri" w:hAnsi="Times New Roman" w:cs="Times New Roman"/>
          <w:sz w:val="24"/>
          <w:szCs w:val="24"/>
        </w:rPr>
        <w:t>ie a gazelor naturale</w:t>
      </w:r>
      <w:r w:rsidRPr="00480383">
        <w:rPr>
          <w:rFonts w:ascii="Times New Roman" w:eastAsia="Calibri" w:hAnsi="Times New Roman" w:cs="Times New Roman"/>
          <w:sz w:val="24"/>
          <w:szCs w:val="24"/>
        </w:rPr>
        <w:t xml:space="preserv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regimurile tehnologice,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necesitatea men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inerii calită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 serviciului de </w:t>
      </w:r>
      <w:r w:rsidR="003A38C1" w:rsidRPr="00480383">
        <w:rPr>
          <w:rFonts w:ascii="Times New Roman" w:eastAsia="Calibri" w:hAnsi="Times New Roman" w:cs="Times New Roman"/>
          <w:sz w:val="24"/>
          <w:szCs w:val="24"/>
        </w:rPr>
        <w:t>distribu</w:t>
      </w:r>
      <w:r w:rsidR="00480383" w:rsidRPr="00480383">
        <w:rPr>
          <w:rFonts w:ascii="Times New Roman" w:eastAsia="Calibri" w:hAnsi="Times New Roman" w:cs="Times New Roman"/>
          <w:sz w:val="24"/>
          <w:szCs w:val="24"/>
        </w:rPr>
        <w:t>ț</w:t>
      </w:r>
      <w:r w:rsidR="003A38C1" w:rsidRPr="00480383">
        <w:rPr>
          <w:rFonts w:ascii="Times New Roman" w:eastAsia="Calibri" w:hAnsi="Times New Roman" w:cs="Times New Roman"/>
          <w:sz w:val="24"/>
          <w:szCs w:val="24"/>
        </w:rPr>
        <w:t>ie a gazelor naturale</w:t>
      </w:r>
      <w:r w:rsidRPr="00480383">
        <w:rPr>
          <w:rFonts w:ascii="Times New Roman" w:eastAsia="Calibri" w:hAnsi="Times New Roman" w:cs="Times New Roman"/>
          <w:sz w:val="24"/>
          <w:szCs w:val="24"/>
        </w:rPr>
        <w:t xml:space="preserve"> pentru utilizatorii S</w:t>
      </w:r>
      <w:r w:rsidR="003A38C1"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w:t>
      </w:r>
    </w:p>
    <w:p w14:paraId="3F850185" w14:textId="77777777" w:rsidR="00CC74C6" w:rsidRPr="00480383"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prevederile Normelor tehnice;</w:t>
      </w:r>
    </w:p>
    <w:p w14:paraId="6C982E5F" w14:textId="600FE49C" w:rsidR="00CC74C6" w:rsidRPr="00480383" w:rsidRDefault="00CC74C6" w:rsidP="00CC74C6">
      <w:pPr>
        <w:numPr>
          <w:ilvl w:val="0"/>
          <w:numId w:val="14"/>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posibilitatea de racordare a mai multor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 prin intermediul </w:t>
      </w:r>
      <w:r w:rsidR="00617766" w:rsidRPr="00480383">
        <w:rPr>
          <w:rFonts w:ascii="Times New Roman" w:eastAsia="Calibri" w:hAnsi="Times New Roman" w:cs="Times New Roman"/>
          <w:sz w:val="24"/>
          <w:szCs w:val="24"/>
        </w:rPr>
        <w:t xml:space="preserve">obiectivului/conductei </w:t>
      </w:r>
      <w:r w:rsidR="00784724" w:rsidRPr="00480383">
        <w:rPr>
          <w:rFonts w:ascii="Times New Roman" w:eastAsia="Calibri" w:hAnsi="Times New Roman" w:cs="Times New Roman"/>
          <w:sz w:val="24"/>
          <w:szCs w:val="24"/>
        </w:rPr>
        <w:t>necesar/</w:t>
      </w:r>
      <w:r w:rsidR="00617766" w:rsidRPr="00480383">
        <w:rPr>
          <w:rFonts w:ascii="Times New Roman" w:eastAsia="Calibri" w:hAnsi="Times New Roman" w:cs="Times New Roman"/>
          <w:sz w:val="24"/>
          <w:szCs w:val="24"/>
        </w:rPr>
        <w:t>necesare racordării</w:t>
      </w:r>
      <w:r w:rsidRPr="00480383">
        <w:rPr>
          <w:rFonts w:ascii="Times New Roman" w:eastAsia="Calibri" w:hAnsi="Times New Roman" w:cs="Times New Roman"/>
          <w:sz w:val="24"/>
          <w:szCs w:val="24"/>
        </w:rPr>
        <w:t>,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OS</w:t>
      </w:r>
      <w:r w:rsidR="00E525E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prime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simultan două sau mai multe cereri de racordare care permit conectarea la S</w:t>
      </w:r>
      <w:r w:rsidR="00E525E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prin această conductă.</w:t>
      </w:r>
    </w:p>
    <w:p w14:paraId="2537D14C" w14:textId="05FBB623" w:rsidR="00CC74C6" w:rsidRPr="00480383" w:rsidRDefault="00CC74C6" w:rsidP="00CC74C6">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 xml:space="preserve">Art. </w:t>
      </w:r>
      <w:r w:rsidR="00617766" w:rsidRPr="00480383">
        <w:rPr>
          <w:rFonts w:ascii="Times New Roman" w:eastAsia="Calibri" w:hAnsi="Times New Roman" w:cs="Times New Roman"/>
          <w:b/>
          <w:sz w:val="24"/>
          <w:szCs w:val="24"/>
        </w:rPr>
        <w:t>20</w:t>
      </w:r>
      <w:r w:rsidRPr="00480383">
        <w:rPr>
          <w:rFonts w:ascii="Times New Roman" w:eastAsia="Calibri" w:hAnsi="Times New Roman" w:cs="Times New Roman"/>
          <w:b/>
          <w:sz w:val="24"/>
          <w:szCs w:val="24"/>
        </w:rPr>
        <w:t xml:space="preserve"> - </w:t>
      </w:r>
      <w:r w:rsidRPr="00480383">
        <w:rPr>
          <w:rFonts w:ascii="Times New Roman" w:eastAsia="Calibri" w:hAnsi="Times New Roman" w:cs="Times New Roman"/>
          <w:sz w:val="24"/>
          <w:szCs w:val="24"/>
        </w:rPr>
        <w:t>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tehnică </w:t>
      </w:r>
      <w:bookmarkStart w:id="4" w:name="_Hlk51674995"/>
      <w:r w:rsidRPr="00480383">
        <w:rPr>
          <w:rFonts w:ascii="Times New Roman" w:eastAsia="Calibri" w:hAnsi="Times New Roman" w:cs="Times New Roman"/>
          <w:sz w:val="24"/>
          <w:szCs w:val="24"/>
        </w:rPr>
        <w:t xml:space="preserve">de </w:t>
      </w:r>
      <w:r w:rsidR="00617766" w:rsidRPr="00480383">
        <w:rPr>
          <w:rFonts w:ascii="Times New Roman" w:eastAsia="Calibri" w:hAnsi="Times New Roman" w:cs="Times New Roman"/>
          <w:sz w:val="24"/>
          <w:szCs w:val="24"/>
        </w:rPr>
        <w:t xml:space="preserve">realizare a obiectivului/conductei </w:t>
      </w:r>
      <w:r w:rsidR="00784724" w:rsidRPr="00480383">
        <w:rPr>
          <w:rFonts w:ascii="Times New Roman" w:eastAsia="Calibri" w:hAnsi="Times New Roman" w:cs="Times New Roman"/>
          <w:sz w:val="24"/>
          <w:szCs w:val="24"/>
        </w:rPr>
        <w:t>necesar/</w:t>
      </w:r>
      <w:r w:rsidR="00617766" w:rsidRPr="00480383">
        <w:rPr>
          <w:rFonts w:ascii="Times New Roman" w:eastAsia="Calibri" w:hAnsi="Times New Roman" w:cs="Times New Roman"/>
          <w:sz w:val="24"/>
          <w:szCs w:val="24"/>
        </w:rPr>
        <w:t>necesare racordării</w:t>
      </w:r>
      <w:bookmarkEnd w:id="4"/>
      <w:r w:rsidRPr="00480383">
        <w:rPr>
          <w:rFonts w:ascii="Times New Roman" w:eastAsia="Calibri" w:hAnsi="Times New Roman" w:cs="Times New Roman"/>
          <w:sz w:val="24"/>
          <w:szCs w:val="24"/>
        </w:rPr>
        <w:t xml:space="preserve">, impune </w:t>
      </w:r>
      <w:r w:rsidR="00623BCB" w:rsidRPr="00480383">
        <w:rPr>
          <w:rFonts w:ascii="Times New Roman" w:eastAsia="Calibri" w:hAnsi="Times New Roman" w:cs="Times New Roman"/>
          <w:sz w:val="24"/>
          <w:szCs w:val="24"/>
        </w:rPr>
        <w:t>utilizarea bunurilor</w:t>
      </w:r>
      <w:r w:rsidRPr="00480383">
        <w:rPr>
          <w:rFonts w:ascii="Times New Roman" w:eastAsia="Calibri" w:hAnsi="Times New Roman" w:cs="Times New Roman"/>
          <w:sz w:val="24"/>
          <w:szCs w:val="24"/>
        </w:rPr>
        <w:t xml:space="preserve"> proprietate a ter</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ilor, solicitantul este obligat să depună odată cu cererea de racordare la S</w:t>
      </w:r>
      <w:r w:rsidR="00E525E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unul dintre următoarele documente, după caz:</w:t>
      </w:r>
    </w:p>
    <w:p w14:paraId="696521E8" w14:textId="77777777" w:rsidR="00CC74C6" w:rsidRPr="00480383" w:rsidRDefault="00CC74C6" w:rsidP="00CC74C6">
      <w:pPr>
        <w:numPr>
          <w:ilvl w:val="0"/>
          <w:numId w:val="15"/>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acceptul proprietarilor; sau</w:t>
      </w:r>
    </w:p>
    <w:p w14:paraId="67D29E31" w14:textId="2487021B" w:rsidR="00CC74C6" w:rsidRPr="00480383" w:rsidRDefault="00CC74C6" w:rsidP="00CC74C6">
      <w:pPr>
        <w:numPr>
          <w:ilvl w:val="0"/>
          <w:numId w:val="15"/>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acordul solicitantului privind despăgubirea proprietarilor; acordul solicitantului reprezintă actul autentic prin care acesta declară să îi despăgubească pe proprietari pentru partea ce îi revine din investi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făcută.</w:t>
      </w:r>
    </w:p>
    <w:p w14:paraId="160BA0A2" w14:textId="718C05C9" w:rsidR="00784724" w:rsidRPr="00480383" w:rsidRDefault="00CC74C6">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b/>
          <w:bCs/>
          <w:sz w:val="24"/>
          <w:szCs w:val="24"/>
        </w:rPr>
        <w:t xml:space="preserve">Art. </w:t>
      </w:r>
      <w:r w:rsidR="00D956D0" w:rsidRPr="00480383">
        <w:rPr>
          <w:rFonts w:ascii="Times New Roman" w:eastAsia="Calibri" w:hAnsi="Times New Roman" w:cs="Times New Roman"/>
          <w:b/>
          <w:bCs/>
          <w:sz w:val="24"/>
          <w:szCs w:val="24"/>
        </w:rPr>
        <w:t>21</w:t>
      </w:r>
      <w:r w:rsidRPr="00480383">
        <w:rPr>
          <w:rFonts w:ascii="Times New Roman" w:eastAsia="Calibri" w:hAnsi="Times New Roman" w:cs="Times New Roman"/>
          <w:bCs/>
          <w:sz w:val="24"/>
          <w:szCs w:val="24"/>
        </w:rPr>
        <w:t xml:space="preserve"> - </w:t>
      </w:r>
      <w:r w:rsidRPr="00480383">
        <w:rPr>
          <w:rFonts w:ascii="Times New Roman" w:eastAsia="Calibri" w:hAnsi="Times New Roman" w:cs="Times New Roman"/>
          <w:sz w:val="24"/>
          <w:szCs w:val="24"/>
        </w:rPr>
        <w:t>Dacă după stabilirea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de </w:t>
      </w:r>
      <w:r w:rsidR="00D956D0" w:rsidRPr="00480383">
        <w:rPr>
          <w:rFonts w:ascii="Times New Roman" w:eastAsia="Calibri" w:hAnsi="Times New Roman" w:cs="Times New Roman"/>
          <w:sz w:val="24"/>
          <w:szCs w:val="24"/>
        </w:rPr>
        <w:t xml:space="preserve">realizare a obiectivului/conductei </w:t>
      </w:r>
      <w:r w:rsidR="00784724" w:rsidRPr="00480383">
        <w:rPr>
          <w:rFonts w:ascii="Times New Roman" w:eastAsia="Calibri" w:hAnsi="Times New Roman" w:cs="Times New Roman"/>
          <w:sz w:val="24"/>
          <w:szCs w:val="24"/>
        </w:rPr>
        <w:t>necesar/</w:t>
      </w:r>
      <w:r w:rsidR="00D956D0" w:rsidRPr="00480383">
        <w:rPr>
          <w:rFonts w:ascii="Times New Roman" w:eastAsia="Calibri" w:hAnsi="Times New Roman" w:cs="Times New Roman"/>
          <w:sz w:val="24"/>
          <w:szCs w:val="24"/>
        </w:rPr>
        <w:t>necesare racordării</w:t>
      </w:r>
      <w:r w:rsidRPr="00480383">
        <w:rPr>
          <w:rFonts w:ascii="Times New Roman" w:eastAsia="Calibri" w:hAnsi="Times New Roman" w:cs="Times New Roman"/>
          <w:sz w:val="24"/>
          <w:szCs w:val="24"/>
        </w:rPr>
        <w:t>, se impune schimbarea acesteia, ca urmare a unor modificări de natură tehnică la nivelul S</w:t>
      </w:r>
      <w:r w:rsidR="00E525E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sau a restric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ionărilor din avizele emise ulterior de către proprietarii/ operatorii re</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elelor publice edilitare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de către alte institu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abilitate, OS</w:t>
      </w:r>
      <w:r w:rsidR="00E525E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stabile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o nouă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cu informarea solicitantului</w:t>
      </w:r>
      <w:r w:rsidR="00784724" w:rsidRPr="00480383">
        <w:rPr>
          <w:rFonts w:ascii="Times New Roman" w:eastAsia="Calibri" w:hAnsi="Times New Roman" w:cs="Times New Roman"/>
          <w:sz w:val="24"/>
          <w:szCs w:val="24"/>
        </w:rPr>
        <w:t xml:space="preserve"> </w:t>
      </w:r>
      <w:r w:rsidR="00480383" w:rsidRPr="00480383">
        <w:rPr>
          <w:rFonts w:ascii="Times New Roman" w:hAnsi="Times New Roman" w:cs="Times New Roman"/>
          <w:sz w:val="24"/>
          <w:szCs w:val="24"/>
        </w:rPr>
        <w:t>ș</w:t>
      </w:r>
      <w:r w:rsidR="00784724" w:rsidRPr="00480383">
        <w:rPr>
          <w:rFonts w:ascii="Times New Roman" w:hAnsi="Times New Roman" w:cs="Times New Roman"/>
          <w:sz w:val="24"/>
          <w:szCs w:val="24"/>
        </w:rPr>
        <w:t>i realizează toate lucrările impuse de noua solu</w:t>
      </w:r>
      <w:r w:rsidR="00480383" w:rsidRPr="00480383">
        <w:rPr>
          <w:rFonts w:ascii="Times New Roman" w:hAnsi="Times New Roman" w:cs="Times New Roman"/>
          <w:sz w:val="24"/>
          <w:szCs w:val="24"/>
        </w:rPr>
        <w:t>ț</w:t>
      </w:r>
      <w:r w:rsidR="00784724" w:rsidRPr="00480383">
        <w:rPr>
          <w:rFonts w:ascii="Times New Roman" w:hAnsi="Times New Roman" w:cs="Times New Roman"/>
          <w:sz w:val="24"/>
          <w:szCs w:val="24"/>
        </w:rPr>
        <w:t>ie, pe cheltuială proprie.</w:t>
      </w:r>
    </w:p>
    <w:p w14:paraId="571E30BB" w14:textId="77777777" w:rsidR="00784724" w:rsidRPr="00480383" w:rsidRDefault="00784724" w:rsidP="000609B1">
      <w:pPr>
        <w:spacing w:after="0" w:line="360" w:lineRule="auto"/>
        <w:jc w:val="both"/>
        <w:rPr>
          <w:rFonts w:ascii="Times New Roman" w:eastAsia="Calibri" w:hAnsi="Times New Roman" w:cs="Times New Roman"/>
          <w:sz w:val="24"/>
          <w:szCs w:val="24"/>
        </w:rPr>
      </w:pPr>
    </w:p>
    <w:p w14:paraId="3C405385" w14:textId="23C6D4A6" w:rsidR="00503B6E" w:rsidRPr="00480383" w:rsidRDefault="00503B6E" w:rsidP="00503B6E">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Sec</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iunea a 2 -a</w:t>
      </w:r>
    </w:p>
    <w:p w14:paraId="0AD0EA24" w14:textId="504A93FC" w:rsidR="00503B6E" w:rsidRPr="00480383" w:rsidRDefault="00503B6E" w:rsidP="000609B1">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Proiectarea/execu</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 xml:space="preserve">ia </w:t>
      </w:r>
      <w:r w:rsidR="00480383" w:rsidRPr="00480383">
        <w:rPr>
          <w:rFonts w:ascii="Times New Roman" w:eastAsia="Calibri" w:hAnsi="Times New Roman" w:cs="Times New Roman"/>
          <w:b/>
          <w:sz w:val="24"/>
          <w:szCs w:val="24"/>
        </w:rPr>
        <w:t>ș</w:t>
      </w:r>
      <w:r w:rsidRPr="00480383">
        <w:rPr>
          <w:rFonts w:ascii="Times New Roman" w:eastAsia="Calibri" w:hAnsi="Times New Roman" w:cs="Times New Roman"/>
          <w:b/>
          <w:sz w:val="24"/>
          <w:szCs w:val="24"/>
        </w:rPr>
        <w:t>i punerea în func</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iune</w:t>
      </w:r>
    </w:p>
    <w:p w14:paraId="0BB30BDF" w14:textId="7F7D6F5A" w:rsidR="00503B6E" w:rsidRPr="00480383" w:rsidRDefault="00503B6E" w:rsidP="00503B6E">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w:t>
      </w:r>
      <w:r w:rsidR="00D956D0" w:rsidRPr="00480383">
        <w:rPr>
          <w:rFonts w:ascii="Times New Roman" w:eastAsia="Calibri" w:hAnsi="Times New Roman" w:cs="Times New Roman"/>
          <w:b/>
          <w:bCs/>
          <w:sz w:val="24"/>
          <w:szCs w:val="24"/>
        </w:rPr>
        <w:t>2</w:t>
      </w:r>
      <w:r w:rsidR="00CE06C1"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xml:space="preserve">- </w:t>
      </w:r>
      <w:bookmarkStart w:id="5" w:name="_Hlk51329294"/>
      <w:r w:rsidRPr="00480383">
        <w:rPr>
          <w:rFonts w:ascii="Times New Roman" w:eastAsia="Calibri" w:hAnsi="Times New Roman" w:cs="Times New Roman"/>
          <w:bCs/>
          <w:sz w:val="24"/>
          <w:szCs w:val="24"/>
        </w:rPr>
        <w:t xml:space="preserve">(1) </w:t>
      </w:r>
      <w:r w:rsidR="00464A2B" w:rsidRPr="00480383">
        <w:rPr>
          <w:rFonts w:ascii="Times New Roman" w:eastAsia="Calibri" w:hAnsi="Times New Roman" w:cs="Times New Roman"/>
          <w:bCs/>
          <w:sz w:val="24"/>
          <w:szCs w:val="24"/>
        </w:rPr>
        <w:t>Pentru</w:t>
      </w:r>
      <w:r w:rsidR="00D956D0" w:rsidRPr="00480383">
        <w:rPr>
          <w:rFonts w:ascii="Times New Roman" w:eastAsia="Calibri" w:hAnsi="Times New Roman" w:cs="Times New Roman"/>
          <w:bCs/>
          <w:sz w:val="24"/>
          <w:szCs w:val="24"/>
        </w:rPr>
        <w:t xml:space="preserve"> solicitan</w:t>
      </w:r>
      <w:r w:rsidR="00480383" w:rsidRPr="00480383">
        <w:rPr>
          <w:rFonts w:ascii="Times New Roman" w:eastAsia="Calibri" w:hAnsi="Times New Roman" w:cs="Times New Roman"/>
          <w:bCs/>
          <w:sz w:val="24"/>
          <w:szCs w:val="24"/>
        </w:rPr>
        <w:t>ț</w:t>
      </w:r>
      <w:r w:rsidR="00D956D0" w:rsidRPr="00480383">
        <w:rPr>
          <w:rFonts w:ascii="Times New Roman" w:eastAsia="Calibri" w:hAnsi="Times New Roman" w:cs="Times New Roman"/>
          <w:bCs/>
          <w:sz w:val="24"/>
          <w:szCs w:val="24"/>
        </w:rPr>
        <w:t>i</w:t>
      </w:r>
      <w:r w:rsidR="00464A2B" w:rsidRPr="00480383">
        <w:rPr>
          <w:rFonts w:ascii="Times New Roman" w:eastAsia="Calibri" w:hAnsi="Times New Roman" w:cs="Times New Roman"/>
          <w:bCs/>
          <w:sz w:val="24"/>
          <w:szCs w:val="24"/>
        </w:rPr>
        <w:t>i</w:t>
      </w:r>
      <w:r w:rsidR="00D956D0" w:rsidRPr="00480383">
        <w:rPr>
          <w:rFonts w:ascii="Times New Roman" w:eastAsia="Calibri" w:hAnsi="Times New Roman" w:cs="Times New Roman"/>
          <w:bCs/>
          <w:sz w:val="24"/>
          <w:szCs w:val="24"/>
        </w:rPr>
        <w:t xml:space="preserve"> </w:t>
      </w:r>
      <w:r w:rsidR="00B23E9C" w:rsidRPr="00480383">
        <w:rPr>
          <w:rFonts w:ascii="Times New Roman" w:eastAsia="Calibri" w:hAnsi="Times New Roman" w:cs="Times New Roman"/>
          <w:bCs/>
          <w:sz w:val="24"/>
          <w:szCs w:val="24"/>
        </w:rPr>
        <w:t>pre</w:t>
      </w:r>
      <w:r w:rsidR="00464A2B" w:rsidRPr="00480383">
        <w:rPr>
          <w:rFonts w:ascii="Times New Roman" w:eastAsia="Calibri" w:hAnsi="Times New Roman" w:cs="Times New Roman"/>
          <w:bCs/>
          <w:sz w:val="24"/>
          <w:szCs w:val="24"/>
        </w:rPr>
        <w:t>ciza</w:t>
      </w:r>
      <w:r w:rsidR="00480383" w:rsidRPr="00480383">
        <w:rPr>
          <w:rFonts w:ascii="Times New Roman" w:eastAsia="Calibri" w:hAnsi="Times New Roman" w:cs="Times New Roman"/>
          <w:bCs/>
          <w:sz w:val="24"/>
          <w:szCs w:val="24"/>
        </w:rPr>
        <w:t>ț</w:t>
      </w:r>
      <w:r w:rsidR="00464A2B" w:rsidRPr="00480383">
        <w:rPr>
          <w:rFonts w:ascii="Times New Roman" w:eastAsia="Calibri" w:hAnsi="Times New Roman" w:cs="Times New Roman"/>
          <w:bCs/>
          <w:sz w:val="24"/>
          <w:szCs w:val="24"/>
        </w:rPr>
        <w:t>i</w:t>
      </w:r>
      <w:r w:rsidR="00B23E9C" w:rsidRPr="00480383">
        <w:rPr>
          <w:rFonts w:ascii="Times New Roman" w:eastAsia="Calibri" w:hAnsi="Times New Roman" w:cs="Times New Roman"/>
          <w:bCs/>
          <w:sz w:val="24"/>
          <w:szCs w:val="24"/>
        </w:rPr>
        <w:t xml:space="preserve"> la art. 5 </w:t>
      </w:r>
      <w:r w:rsidR="00480383" w:rsidRPr="00480383">
        <w:rPr>
          <w:rFonts w:ascii="Times New Roman" w:eastAsia="Calibri" w:hAnsi="Times New Roman" w:cs="Times New Roman"/>
          <w:bCs/>
          <w:sz w:val="24"/>
          <w:szCs w:val="24"/>
        </w:rPr>
        <w:t>ș</w:t>
      </w:r>
      <w:r w:rsidR="00B23E9C" w:rsidRPr="00480383">
        <w:rPr>
          <w:rFonts w:ascii="Times New Roman" w:eastAsia="Calibri" w:hAnsi="Times New Roman" w:cs="Times New Roman"/>
          <w:bCs/>
          <w:sz w:val="24"/>
          <w:szCs w:val="24"/>
        </w:rPr>
        <w:t xml:space="preserve">i </w:t>
      </w:r>
      <w:r w:rsidR="00464A2B" w:rsidRPr="00480383">
        <w:rPr>
          <w:rFonts w:ascii="Times New Roman" w:eastAsia="Calibri" w:hAnsi="Times New Roman" w:cs="Times New Roman"/>
          <w:bCs/>
          <w:sz w:val="24"/>
          <w:szCs w:val="24"/>
        </w:rPr>
        <w:t>în situa</w:t>
      </w:r>
      <w:r w:rsidR="00480383" w:rsidRPr="00480383">
        <w:rPr>
          <w:rFonts w:ascii="Times New Roman" w:eastAsia="Calibri" w:hAnsi="Times New Roman" w:cs="Times New Roman"/>
          <w:bCs/>
          <w:sz w:val="24"/>
          <w:szCs w:val="24"/>
        </w:rPr>
        <w:t>ț</w:t>
      </w:r>
      <w:r w:rsidR="00464A2B" w:rsidRPr="00480383">
        <w:rPr>
          <w:rFonts w:ascii="Times New Roman" w:eastAsia="Calibri" w:hAnsi="Times New Roman" w:cs="Times New Roman"/>
          <w:bCs/>
          <w:sz w:val="24"/>
          <w:szCs w:val="24"/>
        </w:rPr>
        <w:t xml:space="preserve">ia  prevăzută la </w:t>
      </w:r>
      <w:r w:rsidR="00B23E9C" w:rsidRPr="00480383">
        <w:rPr>
          <w:rFonts w:ascii="Times New Roman" w:eastAsia="Calibri" w:hAnsi="Times New Roman" w:cs="Times New Roman"/>
          <w:bCs/>
          <w:sz w:val="24"/>
          <w:szCs w:val="24"/>
        </w:rPr>
        <w:t>art. 6 alin. (1)</w:t>
      </w:r>
      <w:r w:rsidR="00464A2B" w:rsidRPr="00480383">
        <w:rPr>
          <w:rFonts w:ascii="Times New Roman" w:eastAsia="Calibri" w:hAnsi="Times New Roman" w:cs="Times New Roman"/>
          <w:bCs/>
          <w:sz w:val="24"/>
          <w:szCs w:val="24"/>
        </w:rPr>
        <w:t>,</w:t>
      </w:r>
      <w:r w:rsidR="00B23E9C" w:rsidRPr="00480383">
        <w:rPr>
          <w:rFonts w:ascii="Times New Roman" w:eastAsia="Calibri" w:hAnsi="Times New Roman" w:cs="Times New Roman"/>
          <w:bCs/>
          <w:sz w:val="24"/>
          <w:szCs w:val="24"/>
        </w:rPr>
        <w:t xml:space="preserve"> </w:t>
      </w:r>
      <w:r w:rsidR="00D956D0" w:rsidRPr="00480383">
        <w:rPr>
          <w:rFonts w:ascii="Times New Roman" w:eastAsia="Calibri" w:hAnsi="Times New Roman" w:cs="Times New Roman"/>
          <w:bCs/>
          <w:sz w:val="24"/>
          <w:szCs w:val="24"/>
        </w:rPr>
        <w:t>î</w:t>
      </w:r>
      <w:r w:rsidRPr="00480383">
        <w:rPr>
          <w:rFonts w:ascii="Times New Roman" w:eastAsia="Calibri" w:hAnsi="Times New Roman" w:cs="Times New Roman"/>
          <w:bCs/>
          <w:sz w:val="24"/>
          <w:szCs w:val="24"/>
        </w:rPr>
        <w:t xml:space="preserve">n termen de </w:t>
      </w:r>
      <w:r w:rsidR="00D956D0" w:rsidRPr="00480383">
        <w:rPr>
          <w:rFonts w:ascii="Times New Roman" w:eastAsia="Calibri" w:hAnsi="Times New Roman" w:cs="Times New Roman"/>
          <w:bCs/>
          <w:sz w:val="24"/>
          <w:szCs w:val="24"/>
        </w:rPr>
        <w:t>3</w:t>
      </w:r>
      <w:r w:rsidR="00284FA2" w:rsidRPr="00480383">
        <w:rPr>
          <w:rFonts w:ascii="Times New Roman" w:eastAsia="Calibri" w:hAnsi="Times New Roman" w:cs="Times New Roman"/>
          <w:bCs/>
          <w:sz w:val="24"/>
          <w:szCs w:val="24"/>
        </w:rPr>
        <w:t>0</w:t>
      </w:r>
      <w:r w:rsidR="00CE06C1"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bCs/>
          <w:sz w:val="24"/>
          <w:szCs w:val="24"/>
        </w:rPr>
        <w:t>zile de la stabilirea solu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iei </w:t>
      </w:r>
      <w:r w:rsidR="00D956D0" w:rsidRPr="00480383">
        <w:rPr>
          <w:rFonts w:ascii="Times New Roman" w:eastAsia="Calibri" w:hAnsi="Times New Roman" w:cs="Times New Roman"/>
          <w:bCs/>
          <w:sz w:val="24"/>
          <w:szCs w:val="24"/>
        </w:rPr>
        <w:t>prevăzute</w:t>
      </w:r>
      <w:r w:rsidRPr="00480383">
        <w:rPr>
          <w:rFonts w:ascii="Times New Roman" w:eastAsia="Calibri" w:hAnsi="Times New Roman" w:cs="Times New Roman"/>
          <w:bCs/>
          <w:sz w:val="24"/>
          <w:szCs w:val="24"/>
        </w:rPr>
        <w:t xml:space="preserve"> la art. 1</w:t>
      </w:r>
      <w:r w:rsidR="00784724" w:rsidRPr="00480383">
        <w:rPr>
          <w:rFonts w:ascii="Times New Roman" w:eastAsia="Calibri" w:hAnsi="Times New Roman" w:cs="Times New Roman"/>
          <w:bCs/>
          <w:sz w:val="24"/>
          <w:szCs w:val="24"/>
        </w:rPr>
        <w:t>9</w:t>
      </w:r>
      <w:r w:rsidR="00D956D0" w:rsidRPr="00480383">
        <w:rPr>
          <w:rFonts w:ascii="Times New Roman" w:eastAsia="Calibri" w:hAnsi="Times New Roman" w:cs="Times New Roman"/>
          <w:bCs/>
          <w:sz w:val="24"/>
          <w:szCs w:val="24"/>
        </w:rPr>
        <w:t xml:space="preserve">, </w:t>
      </w:r>
      <w:r w:rsidR="00D956D0" w:rsidRPr="00480383">
        <w:rPr>
          <w:rFonts w:ascii="Times New Roman" w:eastAsia="Calibri" w:hAnsi="Times New Roman" w:cs="Times New Roman"/>
          <w:sz w:val="24"/>
          <w:szCs w:val="24"/>
        </w:rPr>
        <w:t>de realizare a obiectivului/conductei necesare racordării</w:t>
      </w:r>
      <w:r w:rsidRPr="00480383">
        <w:rPr>
          <w:rFonts w:ascii="Times New Roman" w:eastAsia="Calibri" w:hAnsi="Times New Roman" w:cs="Times New Roman"/>
          <w:bCs/>
          <w:sz w:val="24"/>
          <w:szCs w:val="24"/>
        </w:rPr>
        <w:t>, OS</w:t>
      </w:r>
      <w:r w:rsidR="00D956D0" w:rsidRPr="00480383">
        <w:rPr>
          <w:rFonts w:ascii="Times New Roman" w:eastAsia="Calibri" w:hAnsi="Times New Roman" w:cs="Times New Roman"/>
          <w:bCs/>
          <w:sz w:val="24"/>
          <w:szCs w:val="24"/>
        </w:rPr>
        <w:t>D</w:t>
      </w:r>
      <w:r w:rsidRPr="00480383">
        <w:rPr>
          <w:rFonts w:ascii="Times New Roman" w:eastAsia="Calibri" w:hAnsi="Times New Roman" w:cs="Times New Roman"/>
          <w:bCs/>
          <w:sz w:val="24"/>
          <w:szCs w:val="24"/>
        </w:rPr>
        <w:t xml:space="preserve"> este obligat să </w:t>
      </w:r>
      <w:r w:rsidR="00CE06C1" w:rsidRPr="00480383">
        <w:rPr>
          <w:rFonts w:ascii="Times New Roman" w:eastAsia="Calibri" w:hAnsi="Times New Roman" w:cs="Times New Roman"/>
          <w:bCs/>
          <w:sz w:val="24"/>
          <w:szCs w:val="24"/>
        </w:rPr>
        <w:t>asigure întocmirea</w:t>
      </w:r>
      <w:r w:rsidRPr="00480383">
        <w:rPr>
          <w:rFonts w:ascii="Times New Roman" w:eastAsia="Calibri" w:hAnsi="Times New Roman" w:cs="Times New Roman"/>
          <w:bCs/>
          <w:sz w:val="24"/>
          <w:szCs w:val="24"/>
        </w:rPr>
        <w:t xml:space="preserve"> documenta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w:t>
      </w:r>
      <w:r w:rsidR="00CE06C1" w:rsidRPr="00480383">
        <w:rPr>
          <w:rFonts w:ascii="Times New Roman" w:eastAsia="Calibri" w:hAnsi="Times New Roman" w:cs="Times New Roman"/>
          <w:bCs/>
          <w:sz w:val="24"/>
          <w:szCs w:val="24"/>
        </w:rPr>
        <w:t>ei</w:t>
      </w:r>
      <w:r w:rsidRPr="00480383">
        <w:rPr>
          <w:rFonts w:ascii="Times New Roman" w:eastAsia="Calibri" w:hAnsi="Times New Roman" w:cs="Times New Roman"/>
          <w:bCs/>
          <w:sz w:val="24"/>
          <w:szCs w:val="24"/>
        </w:rPr>
        <w:t xml:space="preserve"> tehnic</w:t>
      </w:r>
      <w:r w:rsidR="00CE06C1" w:rsidRPr="00480383">
        <w:rPr>
          <w:rFonts w:ascii="Times New Roman" w:eastAsia="Calibri" w:hAnsi="Times New Roman" w:cs="Times New Roman"/>
          <w:bCs/>
          <w:sz w:val="24"/>
          <w:szCs w:val="24"/>
        </w:rPr>
        <w:t>e</w:t>
      </w:r>
      <w:r w:rsidRPr="00480383">
        <w:rPr>
          <w:rFonts w:ascii="Times New Roman" w:eastAsia="Calibri" w:hAnsi="Times New Roman" w:cs="Times New Roman"/>
          <w:bCs/>
          <w:sz w:val="24"/>
          <w:szCs w:val="24"/>
        </w:rPr>
        <w:t>/</w:t>
      </w:r>
      <w:r w:rsidRPr="00480383">
        <w:rPr>
          <w:rFonts w:ascii="Times New Roman" w:eastAsia="Calibri" w:hAnsi="Times New Roman" w:cs="Times New Roman"/>
          <w:sz w:val="24"/>
          <w:szCs w:val="24"/>
        </w:rPr>
        <w:t xml:space="preserve">proiectului tehnic </w:t>
      </w:r>
      <w:r w:rsidR="00D956D0" w:rsidRPr="00480383">
        <w:rPr>
          <w:rFonts w:ascii="Times New Roman" w:eastAsia="Calibri" w:hAnsi="Times New Roman" w:cs="Times New Roman"/>
          <w:sz w:val="24"/>
          <w:szCs w:val="24"/>
        </w:rPr>
        <w:t>a obiectivului/conductei necesar/necesare racordării</w:t>
      </w:r>
      <w:r w:rsidRPr="00480383">
        <w:rPr>
          <w:rFonts w:ascii="Times New Roman" w:eastAsia="Calibri" w:hAnsi="Times New Roman" w:cs="Times New Roman"/>
          <w:sz w:val="24"/>
          <w:szCs w:val="24"/>
        </w:rPr>
        <w:t>.</w:t>
      </w:r>
    </w:p>
    <w:bookmarkEnd w:id="5"/>
    <w:p w14:paraId="6EDB249A" w14:textId="7A9DB7A3" w:rsidR="00503B6E" w:rsidRPr="00480383" w:rsidRDefault="00503B6E" w:rsidP="000609B1">
      <w:pPr>
        <w:pStyle w:val="ListParagraph"/>
        <w:numPr>
          <w:ilvl w:val="0"/>
          <w:numId w:val="33"/>
        </w:numPr>
        <w:tabs>
          <w:tab w:val="left" w:pos="0"/>
        </w:tabs>
        <w:spacing w:after="0" w:line="360" w:lineRule="auto"/>
        <w:ind w:left="0" w:firstLine="0"/>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La întocmirea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tehnice/</w:t>
      </w:r>
      <w:bookmarkStart w:id="6" w:name="_Hlk51327463"/>
      <w:r w:rsidRPr="00480383">
        <w:rPr>
          <w:rFonts w:ascii="Times New Roman" w:eastAsia="Calibri" w:hAnsi="Times New Roman" w:cs="Times New Roman"/>
          <w:sz w:val="24"/>
          <w:szCs w:val="24"/>
        </w:rPr>
        <w:t xml:space="preserve">proiectului tehnic </w:t>
      </w:r>
      <w:bookmarkEnd w:id="6"/>
      <w:r w:rsidR="00D956D0" w:rsidRPr="00480383">
        <w:rPr>
          <w:rFonts w:ascii="Times New Roman" w:eastAsia="Calibri" w:hAnsi="Times New Roman" w:cs="Times New Roman"/>
          <w:sz w:val="24"/>
          <w:szCs w:val="24"/>
        </w:rPr>
        <w:t>a obiectivului/conductei necesar/necesare racordării</w:t>
      </w:r>
      <w:r w:rsidRPr="00480383">
        <w:rPr>
          <w:rFonts w:ascii="Times New Roman" w:eastAsia="Calibri" w:hAnsi="Times New Roman" w:cs="Times New Roman"/>
          <w:sz w:val="24"/>
          <w:szCs w:val="24"/>
        </w:rPr>
        <w:t>, se respectă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 prevăzute în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tehnică precizat</w:t>
      </w:r>
      <w:r w:rsidR="00784724" w:rsidRPr="00480383">
        <w:rPr>
          <w:rFonts w:ascii="Times New Roman" w:eastAsia="Calibri" w:hAnsi="Times New Roman" w:cs="Times New Roman"/>
          <w:sz w:val="24"/>
          <w:szCs w:val="24"/>
        </w:rPr>
        <w:t>ă</w:t>
      </w:r>
      <w:r w:rsidRPr="00480383">
        <w:rPr>
          <w:rFonts w:ascii="Times New Roman" w:eastAsia="Calibri" w:hAnsi="Times New Roman" w:cs="Times New Roman"/>
          <w:sz w:val="24"/>
          <w:szCs w:val="24"/>
        </w:rPr>
        <w:t xml:space="preserve"> la alin. (1), în avizele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acordurile</w:t>
      </w:r>
      <w:r w:rsidR="00784724" w:rsidRPr="00480383">
        <w:rPr>
          <w:rFonts w:ascii="Times New Roman" w:eastAsia="Calibri" w:hAnsi="Times New Roman" w:cs="Times New Roman"/>
          <w:sz w:val="24"/>
          <w:szCs w:val="24"/>
        </w:rPr>
        <w:t>/autoriza</w:t>
      </w:r>
      <w:r w:rsidR="00480383" w:rsidRPr="00480383">
        <w:rPr>
          <w:rFonts w:ascii="Times New Roman" w:eastAsia="Calibri" w:hAnsi="Times New Roman" w:cs="Times New Roman"/>
          <w:sz w:val="24"/>
          <w:szCs w:val="24"/>
        </w:rPr>
        <w:t>ț</w:t>
      </w:r>
      <w:r w:rsidR="00784724" w:rsidRPr="00480383">
        <w:rPr>
          <w:rFonts w:ascii="Times New Roman" w:eastAsia="Calibri" w:hAnsi="Times New Roman" w:cs="Times New Roman"/>
          <w:sz w:val="24"/>
          <w:szCs w:val="24"/>
        </w:rPr>
        <w:t>iile</w:t>
      </w:r>
      <w:r w:rsidRPr="00480383">
        <w:rPr>
          <w:rFonts w:ascii="Times New Roman" w:eastAsia="Calibri" w:hAnsi="Times New Roman" w:cs="Times New Roman"/>
          <w:sz w:val="24"/>
          <w:szCs w:val="24"/>
        </w:rPr>
        <w:t xml:space="preserve"> emise de institu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 publice abilitate.</w:t>
      </w:r>
    </w:p>
    <w:p w14:paraId="681829CB" w14:textId="5179F86C" w:rsidR="008B7BF0" w:rsidRPr="00480383" w:rsidRDefault="008B7BF0" w:rsidP="000609B1">
      <w:pPr>
        <w:pStyle w:val="ListParagraph"/>
        <w:numPr>
          <w:ilvl w:val="0"/>
          <w:numId w:val="33"/>
        </w:numPr>
        <w:tabs>
          <w:tab w:val="left" w:pos="426"/>
        </w:tabs>
        <w:spacing w:after="0" w:line="360" w:lineRule="auto"/>
        <w:ind w:left="0" w:firstLine="0"/>
        <w:jc w:val="both"/>
        <w:rPr>
          <w:rFonts w:ascii="Times New Roman" w:eastAsia="Calibri" w:hAnsi="Times New Roman" w:cs="Times New Roman"/>
          <w:bCs/>
          <w:sz w:val="24"/>
          <w:szCs w:val="24"/>
        </w:rPr>
      </w:pPr>
      <w:r w:rsidRPr="00480383">
        <w:rPr>
          <w:rFonts w:ascii="Times New Roman" w:eastAsia="Calibri" w:hAnsi="Times New Roman" w:cs="Times New Roman"/>
          <w:bCs/>
          <w:sz w:val="24"/>
          <w:szCs w:val="24"/>
        </w:rPr>
        <w:t>În situa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ia în care </w:t>
      </w:r>
      <w:r w:rsidR="00D956D0" w:rsidRPr="00480383">
        <w:rPr>
          <w:rFonts w:ascii="Times New Roman" w:eastAsia="Calibri" w:hAnsi="Times New Roman" w:cs="Times New Roman"/>
          <w:bCs/>
          <w:sz w:val="24"/>
          <w:szCs w:val="24"/>
        </w:rPr>
        <w:t>lucrăril</w:t>
      </w:r>
      <w:r w:rsidR="002E541C" w:rsidRPr="00480383">
        <w:rPr>
          <w:rFonts w:ascii="Times New Roman" w:eastAsia="Calibri" w:hAnsi="Times New Roman" w:cs="Times New Roman"/>
          <w:bCs/>
          <w:sz w:val="24"/>
          <w:szCs w:val="24"/>
        </w:rPr>
        <w:t>e</w:t>
      </w:r>
      <w:r w:rsidR="00D956D0" w:rsidRPr="00480383">
        <w:rPr>
          <w:rFonts w:ascii="Times New Roman" w:eastAsia="Calibri" w:hAnsi="Times New Roman" w:cs="Times New Roman"/>
          <w:bCs/>
          <w:sz w:val="24"/>
          <w:szCs w:val="24"/>
        </w:rPr>
        <w:t xml:space="preserve"> pentru </w:t>
      </w:r>
      <w:r w:rsidR="00D956D0" w:rsidRPr="00480383">
        <w:rPr>
          <w:rFonts w:ascii="Times New Roman" w:eastAsia="Calibri" w:hAnsi="Times New Roman" w:cs="Times New Roman"/>
          <w:sz w:val="24"/>
          <w:szCs w:val="24"/>
        </w:rPr>
        <w:t>realizarea obiectivului/conductei necesar/n</w:t>
      </w:r>
      <w:r w:rsidR="003B2289" w:rsidRPr="00480383">
        <w:rPr>
          <w:rFonts w:ascii="Times New Roman" w:eastAsia="Calibri" w:hAnsi="Times New Roman" w:cs="Times New Roman"/>
          <w:sz w:val="24"/>
          <w:szCs w:val="24"/>
        </w:rPr>
        <w:t>e</w:t>
      </w:r>
      <w:r w:rsidR="00D956D0" w:rsidRPr="00480383">
        <w:rPr>
          <w:rFonts w:ascii="Times New Roman" w:eastAsia="Calibri" w:hAnsi="Times New Roman" w:cs="Times New Roman"/>
          <w:sz w:val="24"/>
          <w:szCs w:val="24"/>
        </w:rPr>
        <w:t>cesare racordării</w:t>
      </w:r>
      <w:r w:rsidRPr="00480383">
        <w:rPr>
          <w:rFonts w:ascii="Times New Roman" w:eastAsia="Calibri" w:hAnsi="Times New Roman" w:cs="Times New Roman"/>
          <w:bCs/>
          <w:sz w:val="24"/>
          <w:szCs w:val="24"/>
        </w:rPr>
        <w:t xml:space="preserve"> </w:t>
      </w:r>
      <w:r w:rsidR="00FB4F31">
        <w:rPr>
          <w:rFonts w:ascii="Times New Roman" w:eastAsia="Calibri" w:hAnsi="Times New Roman" w:cs="Times New Roman"/>
          <w:bCs/>
          <w:sz w:val="24"/>
          <w:szCs w:val="24"/>
        </w:rPr>
        <w:t>sunt</w:t>
      </w:r>
      <w:r w:rsidRPr="00480383">
        <w:rPr>
          <w:rFonts w:ascii="Times New Roman" w:eastAsia="Calibri" w:hAnsi="Times New Roman" w:cs="Times New Roman"/>
          <w:bCs/>
          <w:sz w:val="24"/>
          <w:szCs w:val="24"/>
        </w:rPr>
        <w:t xml:space="preserve"> prevăzut</w:t>
      </w:r>
      <w:r w:rsidR="00FB4F31">
        <w:rPr>
          <w:rFonts w:ascii="Times New Roman" w:eastAsia="Calibri" w:hAnsi="Times New Roman" w:cs="Times New Roman"/>
          <w:bCs/>
          <w:sz w:val="24"/>
          <w:szCs w:val="24"/>
        </w:rPr>
        <w:t>e</w:t>
      </w:r>
      <w:r w:rsidRPr="00480383">
        <w:rPr>
          <w:rFonts w:ascii="Times New Roman" w:eastAsia="Calibri" w:hAnsi="Times New Roman" w:cs="Times New Roman"/>
          <w:bCs/>
          <w:sz w:val="24"/>
          <w:szCs w:val="24"/>
        </w:rPr>
        <w:t xml:space="preserve"> în contractul de concesiune a serviciului public de distribu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 a gazelor naturale sau în planul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 xml:space="preserve">ie al OSD aprobat de ANRE, OSD realizează </w:t>
      </w:r>
      <w:r w:rsidR="00D956D0" w:rsidRPr="00480383">
        <w:rPr>
          <w:rFonts w:ascii="Times New Roman" w:eastAsia="Calibri" w:hAnsi="Times New Roman" w:cs="Times New Roman"/>
          <w:sz w:val="24"/>
          <w:szCs w:val="24"/>
        </w:rPr>
        <w:t>obiectivul/conducta necesar/necesare racordării</w:t>
      </w:r>
      <w:r w:rsidR="00D956D0"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bCs/>
          <w:sz w:val="24"/>
          <w:szCs w:val="24"/>
        </w:rPr>
        <w:t>cu respectarea termenelor prevăzute în contractul de concesiune a serviciului public de distribu</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 a gazelor naturale, respectiv în planul de investi</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ie al OSD aprobat de ANRE, coroborat</w:t>
      </w:r>
      <w:r w:rsidR="003B2289" w:rsidRPr="00480383">
        <w:rPr>
          <w:rFonts w:ascii="Times New Roman" w:eastAsia="Calibri" w:hAnsi="Times New Roman" w:cs="Times New Roman"/>
          <w:bCs/>
          <w:sz w:val="24"/>
          <w:szCs w:val="24"/>
        </w:rPr>
        <w:t xml:space="preserve"> cu</w:t>
      </w:r>
      <w:r w:rsidRPr="00480383">
        <w:rPr>
          <w:rFonts w:ascii="Times New Roman" w:eastAsia="Calibri" w:hAnsi="Times New Roman" w:cs="Times New Roman"/>
          <w:bCs/>
          <w:sz w:val="24"/>
          <w:szCs w:val="24"/>
        </w:rPr>
        <w:t xml:space="preserve"> </w:t>
      </w:r>
      <w:r w:rsidR="003B2289" w:rsidRPr="00480383">
        <w:rPr>
          <w:rFonts w:ascii="Times New Roman" w:eastAsia="Calibri" w:hAnsi="Times New Roman" w:cs="Times New Roman"/>
          <w:bCs/>
          <w:sz w:val="24"/>
          <w:szCs w:val="24"/>
        </w:rPr>
        <w:t>termenul</w:t>
      </w:r>
      <w:r w:rsidRPr="00480383">
        <w:rPr>
          <w:rFonts w:ascii="Times New Roman" w:eastAsia="Calibri" w:hAnsi="Times New Roman" w:cs="Times New Roman"/>
          <w:bCs/>
          <w:sz w:val="24"/>
          <w:szCs w:val="24"/>
        </w:rPr>
        <w:t xml:space="preserve"> prevăzut la art. </w:t>
      </w:r>
      <w:r w:rsidR="00B23E9C" w:rsidRPr="00480383">
        <w:rPr>
          <w:rFonts w:ascii="Times New Roman" w:eastAsia="Calibri" w:hAnsi="Times New Roman" w:cs="Times New Roman"/>
          <w:bCs/>
          <w:sz w:val="24"/>
          <w:szCs w:val="24"/>
        </w:rPr>
        <w:t>151 alin. (1) din Lege.</w:t>
      </w:r>
    </w:p>
    <w:p w14:paraId="020848B6" w14:textId="1F7E9D00" w:rsidR="00B30247" w:rsidRPr="00480383" w:rsidRDefault="00503B6E" w:rsidP="000609B1">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b/>
          <w:bCs/>
          <w:sz w:val="24"/>
          <w:szCs w:val="24"/>
        </w:rPr>
        <w:t>Art. 2</w:t>
      </w:r>
      <w:r w:rsidR="00B23E9C" w:rsidRPr="00480383">
        <w:rPr>
          <w:rFonts w:ascii="Times New Roman" w:eastAsia="Calibri" w:hAnsi="Times New Roman" w:cs="Times New Roman"/>
          <w:b/>
          <w:bCs/>
          <w:sz w:val="24"/>
          <w:szCs w:val="24"/>
        </w:rPr>
        <w:t>3</w:t>
      </w:r>
      <w:r w:rsidRPr="00480383">
        <w:rPr>
          <w:rFonts w:ascii="Times New Roman" w:eastAsia="Calibri" w:hAnsi="Times New Roman" w:cs="Times New Roman"/>
          <w:bCs/>
          <w:sz w:val="24"/>
          <w:szCs w:val="24"/>
        </w:rPr>
        <w:t xml:space="preserve"> – </w:t>
      </w:r>
      <w:r w:rsidR="00B30247" w:rsidRPr="00480383">
        <w:rPr>
          <w:rFonts w:ascii="Times New Roman" w:eastAsia="Calibri" w:hAnsi="Times New Roman" w:cs="Times New Roman"/>
          <w:bCs/>
          <w:sz w:val="24"/>
          <w:szCs w:val="24"/>
        </w:rPr>
        <w:t xml:space="preserve">(1) </w:t>
      </w:r>
      <w:r w:rsidR="00B30247" w:rsidRPr="00480383">
        <w:rPr>
          <w:rFonts w:ascii="Times New Roman" w:hAnsi="Times New Roman" w:cs="Times New Roman"/>
          <w:sz w:val="24"/>
          <w:szCs w:val="24"/>
        </w:rPr>
        <w:t>Activită</w:t>
      </w:r>
      <w:r w:rsidR="00480383" w:rsidRPr="00480383">
        <w:rPr>
          <w:rFonts w:ascii="Times New Roman" w:hAnsi="Times New Roman" w:cs="Times New Roman"/>
          <w:sz w:val="24"/>
          <w:szCs w:val="24"/>
        </w:rPr>
        <w:t>ț</w:t>
      </w:r>
      <w:r w:rsidR="00B30247" w:rsidRPr="00480383">
        <w:rPr>
          <w:rFonts w:ascii="Times New Roman" w:hAnsi="Times New Roman" w:cs="Times New Roman"/>
          <w:sz w:val="24"/>
          <w:szCs w:val="24"/>
        </w:rPr>
        <w:t>ile de proiectare, verificare a documenta</w:t>
      </w:r>
      <w:r w:rsidR="00480383" w:rsidRPr="00480383">
        <w:rPr>
          <w:rFonts w:ascii="Times New Roman" w:hAnsi="Times New Roman" w:cs="Times New Roman"/>
          <w:sz w:val="24"/>
          <w:szCs w:val="24"/>
        </w:rPr>
        <w:t>ț</w:t>
      </w:r>
      <w:r w:rsidR="00B30247" w:rsidRPr="00480383">
        <w:rPr>
          <w:rFonts w:ascii="Times New Roman" w:hAnsi="Times New Roman" w:cs="Times New Roman"/>
          <w:sz w:val="24"/>
          <w:szCs w:val="24"/>
        </w:rPr>
        <w:t xml:space="preserve">iei tehnice/proiectului tehnic, precum </w:t>
      </w:r>
      <w:r w:rsidR="00480383" w:rsidRPr="00480383">
        <w:rPr>
          <w:rFonts w:ascii="Times New Roman" w:hAnsi="Times New Roman" w:cs="Times New Roman"/>
          <w:sz w:val="24"/>
          <w:szCs w:val="24"/>
        </w:rPr>
        <w:t>ș</w:t>
      </w:r>
      <w:r w:rsidR="00B30247" w:rsidRPr="00480383">
        <w:rPr>
          <w:rFonts w:ascii="Times New Roman" w:hAnsi="Times New Roman" w:cs="Times New Roman"/>
          <w:sz w:val="24"/>
          <w:szCs w:val="24"/>
        </w:rPr>
        <w:t xml:space="preserve">i </w:t>
      </w:r>
      <w:r w:rsidR="003B2289" w:rsidRPr="00480383">
        <w:rPr>
          <w:rFonts w:ascii="Times New Roman" w:hAnsi="Times New Roman" w:cs="Times New Roman"/>
          <w:sz w:val="24"/>
          <w:szCs w:val="24"/>
        </w:rPr>
        <w:t xml:space="preserve">cele </w:t>
      </w:r>
      <w:r w:rsidR="00B30247" w:rsidRPr="00480383">
        <w:rPr>
          <w:rFonts w:ascii="Times New Roman" w:hAnsi="Times New Roman" w:cs="Times New Roman"/>
          <w:sz w:val="24"/>
          <w:szCs w:val="24"/>
        </w:rPr>
        <w:t>de execu</w:t>
      </w:r>
      <w:r w:rsidR="00480383" w:rsidRPr="00480383">
        <w:rPr>
          <w:rFonts w:ascii="Times New Roman" w:hAnsi="Times New Roman" w:cs="Times New Roman"/>
          <w:sz w:val="24"/>
          <w:szCs w:val="24"/>
        </w:rPr>
        <w:t>ț</w:t>
      </w:r>
      <w:r w:rsidR="00B30247" w:rsidRPr="00480383">
        <w:rPr>
          <w:rFonts w:ascii="Times New Roman" w:hAnsi="Times New Roman" w:cs="Times New Roman"/>
          <w:sz w:val="24"/>
          <w:szCs w:val="24"/>
        </w:rPr>
        <w:t>ie</w:t>
      </w:r>
      <w:r w:rsidR="003B2289" w:rsidRPr="00480383">
        <w:rPr>
          <w:rFonts w:ascii="Times New Roman" w:hAnsi="Times New Roman" w:cs="Times New Roman"/>
          <w:sz w:val="24"/>
          <w:szCs w:val="24"/>
        </w:rPr>
        <w:t xml:space="preserve"> ale obiectivului/conductei necesar/necesară racordării</w:t>
      </w:r>
      <w:r w:rsidR="00B30247" w:rsidRPr="00480383">
        <w:rPr>
          <w:rFonts w:ascii="Times New Roman" w:hAnsi="Times New Roman" w:cs="Times New Roman"/>
          <w:sz w:val="24"/>
          <w:szCs w:val="24"/>
        </w:rPr>
        <w:t xml:space="preserve">, se realizează conform prevederilor </w:t>
      </w:r>
      <w:hyperlink w:history="1">
        <w:r w:rsidR="00B30247" w:rsidRPr="00480383">
          <w:rPr>
            <w:rStyle w:val="Hyperlink"/>
            <w:rFonts w:ascii="Times New Roman" w:hAnsi="Times New Roman" w:cs="Times New Roman"/>
            <w:color w:val="auto"/>
            <w:sz w:val="24"/>
            <w:szCs w:val="24"/>
            <w:u w:val="none"/>
          </w:rPr>
          <w:t>art. 25 alin. (2) pct. (ii) lit. a)</w:t>
        </w:r>
      </w:hyperlink>
      <w:r w:rsidR="00B30247"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00B30247" w:rsidRPr="00480383">
        <w:rPr>
          <w:rFonts w:ascii="Times New Roman" w:hAnsi="Times New Roman" w:cs="Times New Roman"/>
          <w:sz w:val="24"/>
          <w:szCs w:val="24"/>
        </w:rPr>
        <w:t xml:space="preserve">i </w:t>
      </w:r>
      <w:hyperlink w:history="1">
        <w:r w:rsidR="00B30247" w:rsidRPr="00480383">
          <w:rPr>
            <w:rStyle w:val="Hyperlink"/>
            <w:rFonts w:ascii="Times New Roman" w:hAnsi="Times New Roman" w:cs="Times New Roman"/>
            <w:color w:val="auto"/>
            <w:sz w:val="24"/>
            <w:szCs w:val="24"/>
            <w:u w:val="none"/>
          </w:rPr>
          <w:t>e) din Condi</w:t>
        </w:r>
        <w:r w:rsidR="00480383" w:rsidRPr="00480383">
          <w:rPr>
            <w:rStyle w:val="Hyperlink"/>
            <w:rFonts w:ascii="Times New Roman" w:hAnsi="Times New Roman" w:cs="Times New Roman"/>
            <w:color w:val="auto"/>
            <w:sz w:val="24"/>
            <w:szCs w:val="24"/>
            <w:u w:val="none"/>
          </w:rPr>
          <w:t>ț</w:t>
        </w:r>
        <w:r w:rsidR="00B30247" w:rsidRPr="00480383">
          <w:rPr>
            <w:rStyle w:val="Hyperlink"/>
            <w:rFonts w:ascii="Times New Roman" w:hAnsi="Times New Roman" w:cs="Times New Roman"/>
            <w:color w:val="auto"/>
            <w:sz w:val="24"/>
            <w:szCs w:val="24"/>
            <w:u w:val="none"/>
          </w:rPr>
          <w:t xml:space="preserve">iile-cadru </w:t>
        </w:r>
      </w:hyperlink>
      <w:r w:rsidR="00B30247" w:rsidRPr="00480383">
        <w:rPr>
          <w:rFonts w:ascii="Times New Roman" w:hAnsi="Times New Roman" w:cs="Times New Roman"/>
          <w:sz w:val="24"/>
          <w:szCs w:val="24"/>
        </w:rPr>
        <w:t>de valabilitate a licen</w:t>
      </w:r>
      <w:r w:rsidR="00480383" w:rsidRPr="00480383">
        <w:rPr>
          <w:rFonts w:ascii="Times New Roman" w:hAnsi="Times New Roman" w:cs="Times New Roman"/>
          <w:sz w:val="24"/>
          <w:szCs w:val="24"/>
        </w:rPr>
        <w:t>ț</w:t>
      </w:r>
      <w:r w:rsidR="00B30247" w:rsidRPr="00480383">
        <w:rPr>
          <w:rFonts w:ascii="Times New Roman" w:hAnsi="Times New Roman" w:cs="Times New Roman"/>
          <w:sz w:val="24"/>
          <w:szCs w:val="24"/>
        </w:rPr>
        <w:t>ei de operare a sistemului de distribu</w:t>
      </w:r>
      <w:r w:rsidR="00480383" w:rsidRPr="00480383">
        <w:rPr>
          <w:rFonts w:ascii="Times New Roman" w:hAnsi="Times New Roman" w:cs="Times New Roman"/>
          <w:sz w:val="24"/>
          <w:szCs w:val="24"/>
        </w:rPr>
        <w:t>ț</w:t>
      </w:r>
      <w:r w:rsidR="00B30247" w:rsidRPr="00480383">
        <w:rPr>
          <w:rFonts w:ascii="Times New Roman" w:hAnsi="Times New Roman" w:cs="Times New Roman"/>
          <w:sz w:val="24"/>
          <w:szCs w:val="24"/>
        </w:rPr>
        <w:t xml:space="preserve">ie a gazelor naturale, aprobate prin </w:t>
      </w:r>
      <w:hyperlink w:history="1">
        <w:r w:rsidR="00B30247" w:rsidRPr="00480383">
          <w:rPr>
            <w:rStyle w:val="Hyperlink"/>
            <w:rFonts w:ascii="Times New Roman" w:hAnsi="Times New Roman" w:cs="Times New Roman"/>
            <w:color w:val="auto"/>
            <w:sz w:val="24"/>
            <w:szCs w:val="24"/>
            <w:u w:val="none"/>
          </w:rPr>
          <w:t>Ordinul pre</w:t>
        </w:r>
        <w:r w:rsidR="00480383" w:rsidRPr="00480383">
          <w:rPr>
            <w:rStyle w:val="Hyperlink"/>
            <w:rFonts w:ascii="Times New Roman" w:hAnsi="Times New Roman" w:cs="Times New Roman"/>
            <w:color w:val="auto"/>
            <w:sz w:val="24"/>
            <w:szCs w:val="24"/>
            <w:u w:val="none"/>
          </w:rPr>
          <w:t>ș</w:t>
        </w:r>
        <w:r w:rsidR="00B30247" w:rsidRPr="00480383">
          <w:rPr>
            <w:rStyle w:val="Hyperlink"/>
            <w:rFonts w:ascii="Times New Roman" w:hAnsi="Times New Roman" w:cs="Times New Roman"/>
            <w:color w:val="auto"/>
            <w:sz w:val="24"/>
            <w:szCs w:val="24"/>
            <w:u w:val="none"/>
          </w:rPr>
          <w:t>edintelui Autorită</w:t>
        </w:r>
        <w:r w:rsidR="00480383" w:rsidRPr="00480383">
          <w:rPr>
            <w:rStyle w:val="Hyperlink"/>
            <w:rFonts w:ascii="Times New Roman" w:hAnsi="Times New Roman" w:cs="Times New Roman"/>
            <w:color w:val="auto"/>
            <w:sz w:val="24"/>
            <w:szCs w:val="24"/>
            <w:u w:val="none"/>
          </w:rPr>
          <w:t>ț</w:t>
        </w:r>
        <w:r w:rsidR="00B30247" w:rsidRPr="00480383">
          <w:rPr>
            <w:rStyle w:val="Hyperlink"/>
            <w:rFonts w:ascii="Times New Roman" w:hAnsi="Times New Roman" w:cs="Times New Roman"/>
            <w:color w:val="auto"/>
            <w:sz w:val="24"/>
            <w:szCs w:val="24"/>
            <w:u w:val="none"/>
          </w:rPr>
          <w:t>ii Na</w:t>
        </w:r>
        <w:r w:rsidR="00480383" w:rsidRPr="00480383">
          <w:rPr>
            <w:rStyle w:val="Hyperlink"/>
            <w:rFonts w:ascii="Times New Roman" w:hAnsi="Times New Roman" w:cs="Times New Roman"/>
            <w:color w:val="auto"/>
            <w:sz w:val="24"/>
            <w:szCs w:val="24"/>
            <w:u w:val="none"/>
          </w:rPr>
          <w:t>ț</w:t>
        </w:r>
        <w:r w:rsidR="00B30247" w:rsidRPr="00480383">
          <w:rPr>
            <w:rStyle w:val="Hyperlink"/>
            <w:rFonts w:ascii="Times New Roman" w:hAnsi="Times New Roman" w:cs="Times New Roman"/>
            <w:color w:val="auto"/>
            <w:sz w:val="24"/>
            <w:szCs w:val="24"/>
            <w:u w:val="none"/>
          </w:rPr>
          <w:t>ionale de Reglementare în Domeniul Energiei nr. 84/2014</w:t>
        </w:r>
      </w:hyperlink>
      <w:r w:rsidR="00B30247" w:rsidRPr="00480383">
        <w:rPr>
          <w:rFonts w:ascii="Times New Roman" w:hAnsi="Times New Roman" w:cs="Times New Roman"/>
          <w:sz w:val="24"/>
          <w:szCs w:val="24"/>
        </w:rPr>
        <w:t xml:space="preserve">, cu modificările </w:t>
      </w:r>
      <w:r w:rsidR="00480383" w:rsidRPr="00480383">
        <w:rPr>
          <w:rFonts w:ascii="Times New Roman" w:hAnsi="Times New Roman" w:cs="Times New Roman"/>
          <w:sz w:val="24"/>
          <w:szCs w:val="24"/>
        </w:rPr>
        <w:t>ș</w:t>
      </w:r>
      <w:r w:rsidR="00B30247" w:rsidRPr="00480383">
        <w:rPr>
          <w:rFonts w:ascii="Times New Roman" w:hAnsi="Times New Roman" w:cs="Times New Roman"/>
          <w:sz w:val="24"/>
          <w:szCs w:val="24"/>
        </w:rPr>
        <w:t>i completările ulterioare.</w:t>
      </w:r>
    </w:p>
    <w:p w14:paraId="12DA1A2E" w14:textId="77777777" w:rsidR="003F4E5F" w:rsidRPr="00480383" w:rsidRDefault="003F4E5F" w:rsidP="000609B1">
      <w:pPr>
        <w:shd w:val="clear" w:color="auto" w:fill="FFFFFF"/>
        <w:spacing w:after="0" w:line="360" w:lineRule="auto"/>
        <w:jc w:val="both"/>
        <w:rPr>
          <w:rFonts w:ascii="Times New Roman" w:eastAsia="Calibri" w:hAnsi="Times New Roman" w:cs="Times New Roman"/>
          <w:bCs/>
          <w:sz w:val="24"/>
          <w:szCs w:val="24"/>
        </w:rPr>
      </w:pPr>
      <w:r w:rsidRPr="00480383">
        <w:rPr>
          <w:rFonts w:ascii="Times New Roman" w:eastAsia="Times New Roman" w:hAnsi="Times New Roman" w:cs="Times New Roman"/>
          <w:sz w:val="24"/>
          <w:szCs w:val="24"/>
          <w:shd w:val="clear" w:color="auto" w:fill="FFFFFF"/>
          <w:lang w:eastAsia="ro-RO"/>
        </w:rPr>
        <w:t>(</w:t>
      </w:r>
      <w:r w:rsidR="00B23E9C" w:rsidRPr="00480383">
        <w:rPr>
          <w:rFonts w:ascii="Times New Roman" w:eastAsia="Times New Roman" w:hAnsi="Times New Roman" w:cs="Times New Roman"/>
          <w:sz w:val="24"/>
          <w:szCs w:val="24"/>
          <w:shd w:val="clear" w:color="auto" w:fill="FFFFFF"/>
          <w:lang w:eastAsia="ro-RO"/>
        </w:rPr>
        <w:t>2</w:t>
      </w:r>
      <w:r w:rsidRPr="00480383">
        <w:rPr>
          <w:rFonts w:ascii="Times New Roman" w:eastAsia="Times New Roman" w:hAnsi="Times New Roman" w:cs="Times New Roman"/>
          <w:sz w:val="24"/>
          <w:szCs w:val="24"/>
          <w:shd w:val="clear" w:color="auto" w:fill="FFFFFF"/>
          <w:lang w:eastAsia="ro-RO"/>
        </w:rPr>
        <w:t xml:space="preserve">) Costurile aferente </w:t>
      </w:r>
      <w:r w:rsidR="00B23E9C" w:rsidRPr="00480383">
        <w:rPr>
          <w:rFonts w:ascii="Times New Roman" w:eastAsia="Calibri" w:hAnsi="Times New Roman" w:cs="Times New Roman"/>
          <w:sz w:val="24"/>
          <w:szCs w:val="24"/>
        </w:rPr>
        <w:t>realizării obiectivului/conductei necesare racordării</w:t>
      </w:r>
      <w:r w:rsidR="00B23E9C" w:rsidRPr="00480383" w:rsidDel="00B23E9C">
        <w:rPr>
          <w:rFonts w:ascii="Times New Roman" w:eastAsia="Times New Roman" w:hAnsi="Times New Roman" w:cs="Times New Roman"/>
          <w:sz w:val="24"/>
          <w:szCs w:val="24"/>
          <w:shd w:val="clear" w:color="auto" w:fill="FFFFFF"/>
          <w:lang w:eastAsia="ro-RO"/>
        </w:rPr>
        <w:t xml:space="preserve"> </w:t>
      </w:r>
      <w:r w:rsidRPr="00480383">
        <w:rPr>
          <w:rFonts w:ascii="Times New Roman" w:eastAsia="Times New Roman" w:hAnsi="Times New Roman" w:cs="Times New Roman"/>
          <w:sz w:val="24"/>
          <w:szCs w:val="24"/>
          <w:shd w:val="clear" w:color="auto" w:fill="FFFFFF"/>
          <w:lang w:eastAsia="ro-RO"/>
        </w:rPr>
        <w:t>la SD sunt suportate de</w:t>
      </w:r>
      <w:r w:rsidR="00B23E9C" w:rsidRPr="00480383">
        <w:rPr>
          <w:rFonts w:ascii="Times New Roman" w:eastAsia="Times New Roman" w:hAnsi="Times New Roman" w:cs="Times New Roman"/>
          <w:sz w:val="24"/>
          <w:szCs w:val="24"/>
          <w:shd w:val="clear" w:color="auto" w:fill="FFFFFF"/>
          <w:lang w:eastAsia="ro-RO"/>
        </w:rPr>
        <w:t xml:space="preserve"> </w:t>
      </w:r>
      <w:r w:rsidRPr="00480383">
        <w:rPr>
          <w:rFonts w:ascii="Times New Roman" w:eastAsia="Times New Roman" w:hAnsi="Times New Roman" w:cs="Times New Roman"/>
          <w:sz w:val="24"/>
          <w:szCs w:val="24"/>
          <w:shd w:val="clear" w:color="auto" w:fill="FFFFFF"/>
          <w:lang w:eastAsia="ro-RO"/>
        </w:rPr>
        <w:t xml:space="preserve">OSD </w:t>
      </w:r>
      <w:r w:rsidR="00C76251" w:rsidRPr="00480383">
        <w:rPr>
          <w:rFonts w:ascii="Times New Roman" w:eastAsia="Times New Roman" w:hAnsi="Times New Roman" w:cs="Times New Roman"/>
          <w:sz w:val="24"/>
          <w:szCs w:val="24"/>
          <w:shd w:val="clear" w:color="auto" w:fill="FFFFFF"/>
          <w:lang w:eastAsia="ro-RO"/>
        </w:rPr>
        <w:t>conform</w:t>
      </w:r>
      <w:r w:rsidRPr="00480383">
        <w:rPr>
          <w:rFonts w:ascii="Times New Roman" w:eastAsia="Times New Roman" w:hAnsi="Times New Roman" w:cs="Times New Roman"/>
          <w:sz w:val="24"/>
          <w:szCs w:val="24"/>
          <w:shd w:val="clear" w:color="auto" w:fill="FFFFFF"/>
          <w:lang w:eastAsia="ro-RO"/>
        </w:rPr>
        <w:t xml:space="preserve"> art. </w:t>
      </w:r>
      <w:r w:rsidR="00B23E9C" w:rsidRPr="00480383">
        <w:rPr>
          <w:rFonts w:ascii="Times New Roman" w:eastAsia="Times New Roman" w:hAnsi="Times New Roman" w:cs="Times New Roman"/>
          <w:sz w:val="24"/>
          <w:szCs w:val="24"/>
          <w:shd w:val="clear" w:color="auto" w:fill="FFFFFF"/>
          <w:lang w:eastAsia="ro-RO"/>
        </w:rPr>
        <w:t>151</w:t>
      </w:r>
      <w:r w:rsidRPr="00480383">
        <w:rPr>
          <w:rFonts w:ascii="Times New Roman" w:eastAsia="Times New Roman" w:hAnsi="Times New Roman" w:cs="Times New Roman"/>
          <w:sz w:val="24"/>
          <w:szCs w:val="24"/>
          <w:shd w:val="clear" w:color="auto" w:fill="FFFFFF"/>
          <w:lang w:eastAsia="ro-RO"/>
        </w:rPr>
        <w:t xml:space="preserve"> alin. (</w:t>
      </w:r>
      <w:r w:rsidR="00B23E9C" w:rsidRPr="00480383">
        <w:rPr>
          <w:rFonts w:ascii="Times New Roman" w:eastAsia="Times New Roman" w:hAnsi="Times New Roman" w:cs="Times New Roman"/>
          <w:sz w:val="24"/>
          <w:szCs w:val="24"/>
          <w:shd w:val="clear" w:color="auto" w:fill="FFFFFF"/>
          <w:lang w:eastAsia="ro-RO"/>
        </w:rPr>
        <w:t>1</w:t>
      </w:r>
      <w:r w:rsidRPr="00480383">
        <w:rPr>
          <w:rFonts w:ascii="Times New Roman" w:eastAsia="Times New Roman" w:hAnsi="Times New Roman" w:cs="Times New Roman"/>
          <w:sz w:val="24"/>
          <w:szCs w:val="24"/>
          <w:shd w:val="clear" w:color="auto" w:fill="FFFFFF"/>
          <w:lang w:eastAsia="ro-RO"/>
        </w:rPr>
        <w:t>)</w:t>
      </w:r>
      <w:r w:rsidR="00B23E9C" w:rsidRPr="00480383">
        <w:rPr>
          <w:rFonts w:ascii="Times New Roman" w:eastAsia="Times New Roman" w:hAnsi="Times New Roman" w:cs="Times New Roman"/>
          <w:sz w:val="24"/>
          <w:szCs w:val="24"/>
          <w:shd w:val="clear" w:color="auto" w:fill="FFFFFF"/>
          <w:lang w:eastAsia="ro-RO"/>
        </w:rPr>
        <w:t xml:space="preserve"> </w:t>
      </w:r>
      <w:r w:rsidRPr="00480383">
        <w:rPr>
          <w:rFonts w:ascii="Times New Roman" w:eastAsia="Times New Roman" w:hAnsi="Times New Roman" w:cs="Times New Roman"/>
          <w:sz w:val="24"/>
          <w:szCs w:val="24"/>
          <w:shd w:val="clear" w:color="auto" w:fill="FFFFFF"/>
          <w:lang w:eastAsia="ro-RO"/>
        </w:rPr>
        <w:t>din Lege</w:t>
      </w:r>
      <w:r w:rsidR="00B23E9C" w:rsidRPr="00480383">
        <w:rPr>
          <w:rFonts w:ascii="Times New Roman" w:eastAsia="Times New Roman" w:hAnsi="Times New Roman" w:cs="Times New Roman"/>
          <w:sz w:val="24"/>
          <w:szCs w:val="24"/>
          <w:shd w:val="clear" w:color="auto" w:fill="FFFFFF"/>
          <w:lang w:eastAsia="ro-RO"/>
        </w:rPr>
        <w:t xml:space="preserve"> </w:t>
      </w:r>
      <w:r w:rsidRPr="00480383">
        <w:rPr>
          <w:rFonts w:ascii="Times New Roman" w:eastAsia="Times New Roman" w:hAnsi="Times New Roman" w:cs="Times New Roman"/>
          <w:sz w:val="24"/>
          <w:szCs w:val="24"/>
          <w:shd w:val="clear" w:color="auto" w:fill="FFFFFF"/>
          <w:lang w:eastAsia="ro-RO"/>
        </w:rPr>
        <w:t>;</w:t>
      </w:r>
    </w:p>
    <w:p w14:paraId="542B02B2" w14:textId="2B9743DA" w:rsidR="00503B6E" w:rsidRPr="00480383" w:rsidRDefault="00503B6E" w:rsidP="00503B6E">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w:t>
      </w:r>
      <w:r w:rsidR="00B23E9C" w:rsidRPr="00480383">
        <w:rPr>
          <w:rFonts w:ascii="Times New Roman" w:eastAsia="Calibri" w:hAnsi="Times New Roman" w:cs="Times New Roman"/>
          <w:b/>
          <w:bCs/>
          <w:sz w:val="24"/>
          <w:szCs w:val="24"/>
        </w:rPr>
        <w:t>4</w:t>
      </w:r>
      <w:r w:rsidRPr="00480383">
        <w:rPr>
          <w:rFonts w:ascii="Times New Roman" w:eastAsia="Calibri" w:hAnsi="Times New Roman" w:cs="Times New Roman"/>
          <w:bCs/>
          <w:sz w:val="24"/>
          <w:szCs w:val="24"/>
        </w:rPr>
        <w:t xml:space="preserve"> - </w:t>
      </w:r>
      <w:r w:rsidRPr="00480383">
        <w:rPr>
          <w:rFonts w:ascii="Times New Roman" w:eastAsia="Calibri" w:hAnsi="Times New Roman" w:cs="Times New Roman"/>
          <w:sz w:val="24"/>
          <w:szCs w:val="24"/>
        </w:rPr>
        <w:t>Recep</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w:t>
      </w:r>
      <w:r w:rsidR="003B2289" w:rsidRPr="00480383">
        <w:rPr>
          <w:rFonts w:ascii="Times New Roman" w:hAnsi="Times New Roman" w:cs="Times New Roman"/>
          <w:sz w:val="24"/>
          <w:szCs w:val="24"/>
        </w:rPr>
        <w:t>obiectivului/conductei necesar/necesare racordării,</w:t>
      </w:r>
      <w:r w:rsidR="003B2289" w:rsidRPr="00480383">
        <w:rPr>
          <w:rFonts w:ascii="Times New Roman" w:eastAsia="Calibri" w:hAnsi="Times New Roman" w:cs="Times New Roman"/>
          <w:sz w:val="24"/>
          <w:szCs w:val="24"/>
        </w:rPr>
        <w:t xml:space="preserve"> </w:t>
      </w:r>
      <w:r w:rsidRPr="00480383">
        <w:rPr>
          <w:rFonts w:ascii="Times New Roman" w:eastAsia="Calibri" w:hAnsi="Times New Roman" w:cs="Times New Roman"/>
          <w:sz w:val="24"/>
          <w:szCs w:val="24"/>
        </w:rPr>
        <w:t xml:space="preserve">se </w:t>
      </w:r>
      <w:r w:rsidR="003B2289" w:rsidRPr="00480383">
        <w:rPr>
          <w:rFonts w:ascii="Times New Roman" w:eastAsia="Calibri" w:hAnsi="Times New Roman" w:cs="Times New Roman"/>
          <w:sz w:val="24"/>
          <w:szCs w:val="24"/>
        </w:rPr>
        <w:t>realizează</w:t>
      </w:r>
      <w:r w:rsidRPr="00480383">
        <w:rPr>
          <w:rFonts w:ascii="Times New Roman" w:eastAsia="Calibri" w:hAnsi="Times New Roman" w:cs="Times New Roman"/>
          <w:sz w:val="24"/>
          <w:szCs w:val="24"/>
        </w:rPr>
        <w:t xml:space="preserve"> în conformitate cu prevederile </w:t>
      </w:r>
      <w:hyperlink w:history="1">
        <w:r w:rsidRPr="00480383">
          <w:rPr>
            <w:rFonts w:ascii="Times New Roman" w:eastAsia="Calibri" w:hAnsi="Times New Roman" w:cs="Times New Roman"/>
            <w:sz w:val="24"/>
            <w:szCs w:val="24"/>
          </w:rPr>
          <w:t>art. 162 alin. (1) din Lege</w:t>
        </w:r>
      </w:hyperlink>
      <w:r w:rsidR="003B2289" w:rsidRPr="00480383">
        <w:rPr>
          <w:rFonts w:ascii="Times New Roman" w:eastAsia="Calibri" w:hAnsi="Times New Roman" w:cs="Times New Roman"/>
          <w:sz w:val="24"/>
          <w:szCs w:val="24"/>
        </w:rPr>
        <w:t>,</w:t>
      </w:r>
      <w:r w:rsidRPr="00480383">
        <w:rPr>
          <w:rFonts w:ascii="Times New Roman" w:eastAsia="Calibri" w:hAnsi="Times New Roman" w:cs="Times New Roman"/>
          <w:sz w:val="24"/>
          <w:szCs w:val="24"/>
        </w:rPr>
        <w:t xml:space="preserve"> coroborat cu </w:t>
      </w:r>
      <w:r w:rsidR="003B2289" w:rsidRPr="00480383">
        <w:rPr>
          <w:rFonts w:ascii="Times New Roman" w:eastAsia="Calibri" w:hAnsi="Times New Roman" w:cs="Times New Roman"/>
          <w:sz w:val="24"/>
          <w:szCs w:val="24"/>
        </w:rPr>
        <w:t>dispozi</w:t>
      </w:r>
      <w:r w:rsidR="00480383" w:rsidRPr="00480383">
        <w:rPr>
          <w:rFonts w:ascii="Times New Roman" w:eastAsia="Calibri" w:hAnsi="Times New Roman" w:cs="Times New Roman"/>
          <w:sz w:val="24"/>
          <w:szCs w:val="24"/>
        </w:rPr>
        <w:t>ț</w:t>
      </w:r>
      <w:r w:rsidR="003B2289" w:rsidRPr="00480383">
        <w:rPr>
          <w:rFonts w:ascii="Times New Roman" w:eastAsia="Calibri" w:hAnsi="Times New Roman" w:cs="Times New Roman"/>
          <w:sz w:val="24"/>
          <w:szCs w:val="24"/>
        </w:rPr>
        <w:t xml:space="preserve">iile din </w:t>
      </w:r>
      <w:r w:rsidRPr="00480383">
        <w:rPr>
          <w:rFonts w:ascii="Times New Roman" w:eastAsia="Calibri" w:hAnsi="Times New Roman" w:cs="Times New Roman"/>
          <w:sz w:val="24"/>
          <w:szCs w:val="24"/>
        </w:rPr>
        <w:t>Normele tehnice.</w:t>
      </w:r>
    </w:p>
    <w:p w14:paraId="1113490C" w14:textId="6512CDCC" w:rsidR="00503B6E" w:rsidRPr="00480383" w:rsidRDefault="00503B6E" w:rsidP="00503B6E">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w:t>
      </w:r>
      <w:r w:rsidR="00B23E9C" w:rsidRPr="00480383">
        <w:rPr>
          <w:rFonts w:ascii="Times New Roman" w:eastAsia="Calibri" w:hAnsi="Times New Roman" w:cs="Times New Roman"/>
          <w:b/>
          <w:bCs/>
          <w:sz w:val="24"/>
          <w:szCs w:val="24"/>
        </w:rPr>
        <w:t>5</w:t>
      </w:r>
      <w:r w:rsidR="003B2289"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sz w:val="24"/>
          <w:szCs w:val="24"/>
        </w:rPr>
        <w:t>Punerea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iune a </w:t>
      </w:r>
      <w:r w:rsidR="003B2289" w:rsidRPr="00480383">
        <w:rPr>
          <w:rFonts w:ascii="Times New Roman" w:hAnsi="Times New Roman" w:cs="Times New Roman"/>
          <w:sz w:val="24"/>
          <w:szCs w:val="24"/>
        </w:rPr>
        <w:t>obiectivului/conductei necesar/necesare racordării</w:t>
      </w:r>
      <w:r w:rsidRPr="00480383">
        <w:rPr>
          <w:rFonts w:ascii="Times New Roman" w:eastAsia="Calibri" w:hAnsi="Times New Roman" w:cs="Times New Roman"/>
          <w:sz w:val="24"/>
          <w:szCs w:val="24"/>
        </w:rPr>
        <w:t>, se realizează în termenul prevăzut la art. 151 alin. (1) din Lege, coroborat cu prevederile Normelor tehnice</w:t>
      </w:r>
      <w:r w:rsidR="003B2289" w:rsidRPr="00480383">
        <w:rPr>
          <w:rFonts w:ascii="Times New Roman" w:eastAsia="Calibri" w:hAnsi="Times New Roman" w:cs="Times New Roman"/>
          <w:sz w:val="24"/>
          <w:szCs w:val="24"/>
        </w:rPr>
        <w:t>.</w:t>
      </w:r>
    </w:p>
    <w:p w14:paraId="2BE617CB" w14:textId="77777777" w:rsidR="00503B6E" w:rsidRPr="00480383" w:rsidRDefault="00503B6E" w:rsidP="00503B6E">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w:t>
      </w:r>
      <w:r w:rsidR="00B23E9C" w:rsidRPr="00480383">
        <w:rPr>
          <w:rFonts w:ascii="Times New Roman" w:eastAsia="Calibri" w:hAnsi="Times New Roman" w:cs="Times New Roman"/>
          <w:b/>
          <w:bCs/>
          <w:sz w:val="24"/>
          <w:szCs w:val="24"/>
        </w:rPr>
        <w:t>6</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w:t>
      </w:r>
      <w:r w:rsidR="003B2289" w:rsidRPr="00480383">
        <w:rPr>
          <w:rFonts w:ascii="Times New Roman" w:eastAsia="Calibri" w:hAnsi="Times New Roman" w:cs="Times New Roman"/>
          <w:sz w:val="24"/>
          <w:szCs w:val="24"/>
        </w:rPr>
        <w:t>O</w:t>
      </w:r>
      <w:r w:rsidR="003B2289" w:rsidRPr="00480383">
        <w:rPr>
          <w:rFonts w:ascii="Times New Roman" w:hAnsi="Times New Roman" w:cs="Times New Roman"/>
          <w:sz w:val="24"/>
          <w:szCs w:val="24"/>
        </w:rPr>
        <w:t>biectivul/conducta necesar/necesară racordării</w:t>
      </w:r>
      <w:r w:rsidR="003B2289" w:rsidRPr="00480383">
        <w:rPr>
          <w:rFonts w:ascii="Times New Roman" w:eastAsia="Calibri" w:hAnsi="Times New Roman" w:cs="Times New Roman"/>
          <w:sz w:val="24"/>
          <w:szCs w:val="24"/>
        </w:rPr>
        <w:t xml:space="preserve"> </w:t>
      </w:r>
      <w:r w:rsidR="005E2892" w:rsidRPr="00480383">
        <w:rPr>
          <w:rFonts w:ascii="Times New Roman" w:eastAsia="Calibri" w:hAnsi="Times New Roman" w:cs="Times New Roman"/>
          <w:sz w:val="24"/>
          <w:szCs w:val="24"/>
        </w:rPr>
        <w:t>intră</w:t>
      </w:r>
      <w:r w:rsidRPr="00480383">
        <w:rPr>
          <w:rFonts w:ascii="Times New Roman" w:eastAsia="Calibri" w:hAnsi="Times New Roman" w:cs="Times New Roman"/>
          <w:sz w:val="24"/>
          <w:szCs w:val="24"/>
        </w:rPr>
        <w:t xml:space="preserve"> în patrimoniul OSD.</w:t>
      </w:r>
    </w:p>
    <w:p w14:paraId="352B96B2" w14:textId="2D81B8F0" w:rsidR="00503B6E" w:rsidRPr="00480383" w:rsidRDefault="00503B6E" w:rsidP="00503B6E">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lastRenderedPageBreak/>
        <w:t>(2)</w:t>
      </w:r>
      <w:r w:rsidRPr="00480383">
        <w:rPr>
          <w:rFonts w:ascii="Times New Roman" w:eastAsia="Calibri" w:hAnsi="Times New Roman" w:cs="Times New Roman"/>
          <w:sz w:val="24"/>
          <w:szCs w:val="24"/>
        </w:rPr>
        <w:t xml:space="preserve"> Recep</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la terminarea lucrărilor se realizează conform prevederilor art. 10 din Regulamentul privind recep</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construc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aprobat prin Hotărârea Guvernului nr. 273/1994, cu modificările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completările ulterioare.</w:t>
      </w:r>
    </w:p>
    <w:p w14:paraId="6440FD3C" w14:textId="368FF76E" w:rsidR="00503B6E" w:rsidRPr="00480383" w:rsidRDefault="00503B6E" w:rsidP="00503B6E">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w:t>
      </w:r>
      <w:r w:rsidR="00B23E9C" w:rsidRPr="00480383">
        <w:rPr>
          <w:rFonts w:ascii="Times New Roman" w:eastAsia="Calibri" w:hAnsi="Times New Roman" w:cs="Times New Roman"/>
          <w:b/>
          <w:bCs/>
          <w:sz w:val="24"/>
          <w:szCs w:val="24"/>
        </w:rPr>
        <w:t>7</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ulterior punerii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iune </w:t>
      </w:r>
      <w:r w:rsidR="00B23E9C" w:rsidRPr="00480383">
        <w:rPr>
          <w:rFonts w:ascii="Times New Roman" w:eastAsia="Calibri" w:hAnsi="Times New Roman" w:cs="Times New Roman"/>
          <w:sz w:val="24"/>
          <w:szCs w:val="24"/>
        </w:rPr>
        <w:t>a obiectivului/conductei</w:t>
      </w:r>
      <w:r w:rsidRPr="00480383">
        <w:rPr>
          <w:rFonts w:ascii="Times New Roman" w:eastAsia="Calibri" w:hAnsi="Times New Roman" w:cs="Times New Roman"/>
          <w:sz w:val="24"/>
          <w:szCs w:val="24"/>
        </w:rPr>
        <w:t>, necesar/nec</w:t>
      </w:r>
      <w:r w:rsidR="003F4E5F" w:rsidRPr="00480383">
        <w:rPr>
          <w:rFonts w:ascii="Times New Roman" w:eastAsia="Calibri" w:hAnsi="Times New Roman" w:cs="Times New Roman"/>
          <w:sz w:val="24"/>
          <w:szCs w:val="24"/>
        </w:rPr>
        <w:t>e</w:t>
      </w:r>
      <w:r w:rsidRPr="00480383">
        <w:rPr>
          <w:rFonts w:ascii="Times New Roman" w:eastAsia="Calibri" w:hAnsi="Times New Roman" w:cs="Times New Roman"/>
          <w:sz w:val="24"/>
          <w:szCs w:val="24"/>
        </w:rPr>
        <w:t>sare  racordării, OSD constată necesitatea modificării acesteia sau a schimbării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ca urmare a modificărilor apărute la nivelul S</w:t>
      </w:r>
      <w:r w:rsidR="003F4E5F" w:rsidRPr="00480383">
        <w:rPr>
          <w:rFonts w:ascii="Times New Roman" w:eastAsia="Calibri" w:hAnsi="Times New Roman" w:cs="Times New Roman"/>
          <w:sz w:val="24"/>
          <w:szCs w:val="24"/>
        </w:rPr>
        <w:t xml:space="preserve">D </w:t>
      </w:r>
      <w:r w:rsidRPr="00480383">
        <w:rPr>
          <w:rFonts w:ascii="Times New Roman" w:eastAsia="Calibri" w:hAnsi="Times New Roman" w:cs="Times New Roman"/>
          <w:sz w:val="24"/>
          <w:szCs w:val="24"/>
        </w:rPr>
        <w:t>de natură să afecteze operarea în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de siguran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OSD stabile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o nouă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cu informarea solicitantului,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realizează toate lucrările impuse de noua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pe cheltuială proprie.</w:t>
      </w:r>
    </w:p>
    <w:p w14:paraId="2C3FC715" w14:textId="36A4D35D" w:rsidR="003F4E5F" w:rsidRPr="00480383" w:rsidRDefault="00503B6E" w:rsidP="008F3904">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dacă se constată inclusiv necesitatea modificării amplasamentului punctului de delimitare ini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ial, OSD suportă costurile generate de extinderea sistemelor utilizatorului până la noul punct de delimitare.</w:t>
      </w:r>
    </w:p>
    <w:p w14:paraId="25C533C4" w14:textId="77777777" w:rsidR="007C0C89" w:rsidRPr="00480383" w:rsidRDefault="007C0C89" w:rsidP="008F3904">
      <w:pPr>
        <w:spacing w:after="0" w:line="360" w:lineRule="auto"/>
        <w:jc w:val="both"/>
        <w:rPr>
          <w:rFonts w:ascii="Times New Roman" w:eastAsia="Calibri" w:hAnsi="Times New Roman" w:cs="Times New Roman"/>
          <w:sz w:val="24"/>
          <w:szCs w:val="24"/>
        </w:rPr>
      </w:pPr>
    </w:p>
    <w:p w14:paraId="195FB674" w14:textId="77777777" w:rsidR="00440FE1" w:rsidRPr="00480383" w:rsidRDefault="007C0C89" w:rsidP="00440FE1">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Capitolul II</w:t>
      </w:r>
      <w:r w:rsidR="00EB1B58" w:rsidRPr="00480383">
        <w:rPr>
          <w:rFonts w:ascii="Times New Roman" w:eastAsia="Calibri" w:hAnsi="Times New Roman" w:cs="Times New Roman"/>
          <w:b/>
          <w:sz w:val="24"/>
          <w:szCs w:val="24"/>
        </w:rPr>
        <w:t>I</w:t>
      </w:r>
    </w:p>
    <w:p w14:paraId="07E7483A" w14:textId="6C4D6E26" w:rsidR="007C0C89" w:rsidRPr="00480383" w:rsidRDefault="007C0C89">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 xml:space="preserve">Realizarea racordului </w:t>
      </w:r>
      <w:r w:rsidR="00480383" w:rsidRPr="00480383">
        <w:rPr>
          <w:rFonts w:ascii="Times New Roman" w:eastAsia="Calibri" w:hAnsi="Times New Roman" w:cs="Times New Roman"/>
          <w:b/>
          <w:sz w:val="24"/>
          <w:szCs w:val="24"/>
        </w:rPr>
        <w:t>ș</w:t>
      </w:r>
      <w:r w:rsidRPr="00480383">
        <w:rPr>
          <w:rFonts w:ascii="Times New Roman" w:eastAsia="Calibri" w:hAnsi="Times New Roman" w:cs="Times New Roman"/>
          <w:b/>
          <w:sz w:val="24"/>
          <w:szCs w:val="24"/>
        </w:rPr>
        <w:t xml:space="preserve">i a SRM/SR/SM/PRM/PM </w:t>
      </w:r>
    </w:p>
    <w:p w14:paraId="4ECA8281" w14:textId="7187A010" w:rsidR="00DD4ABB" w:rsidRPr="00480383" w:rsidRDefault="00DD4ABB">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Sec</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 xml:space="preserve">iunea 1 </w:t>
      </w:r>
    </w:p>
    <w:p w14:paraId="49FD79DC" w14:textId="7B14742E" w:rsidR="00DD4ABB" w:rsidRPr="00480383" w:rsidRDefault="00DD4ABB" w:rsidP="000609B1">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Stabilirea solu</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iei</w:t>
      </w:r>
      <w:r w:rsidR="00C76251" w:rsidRPr="00480383">
        <w:rPr>
          <w:rFonts w:ascii="Times New Roman" w:eastAsia="Calibri" w:hAnsi="Times New Roman" w:cs="Times New Roman"/>
          <w:b/>
          <w:sz w:val="24"/>
          <w:szCs w:val="24"/>
        </w:rPr>
        <w:t xml:space="preserve"> finale</w:t>
      </w:r>
      <w:r w:rsidRPr="00480383">
        <w:rPr>
          <w:rFonts w:ascii="Times New Roman" w:eastAsia="Calibri" w:hAnsi="Times New Roman" w:cs="Times New Roman"/>
          <w:b/>
          <w:sz w:val="24"/>
          <w:szCs w:val="24"/>
        </w:rPr>
        <w:t xml:space="preserve"> de racordare</w:t>
      </w:r>
    </w:p>
    <w:p w14:paraId="1C38D573" w14:textId="77777777" w:rsidR="00440FE1" w:rsidRPr="00480383" w:rsidRDefault="00440FE1" w:rsidP="000609B1">
      <w:pPr>
        <w:spacing w:after="0" w:line="360" w:lineRule="auto"/>
        <w:jc w:val="both"/>
        <w:rPr>
          <w:rFonts w:ascii="Times New Roman" w:eastAsia="Calibri" w:hAnsi="Times New Roman" w:cs="Times New Roman"/>
          <w:sz w:val="24"/>
          <w:szCs w:val="24"/>
        </w:rPr>
      </w:pPr>
    </w:p>
    <w:p w14:paraId="4B615F2A" w14:textId="64C5EA79" w:rsidR="005E2892" w:rsidRPr="00480383" w:rsidRDefault="003F4E5F" w:rsidP="003F4E5F">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Art. 2</w:t>
      </w:r>
      <w:r w:rsidR="00231B29" w:rsidRPr="00480383">
        <w:rPr>
          <w:rFonts w:ascii="Times New Roman" w:eastAsia="Calibri" w:hAnsi="Times New Roman" w:cs="Times New Roman"/>
          <w:b/>
          <w:bCs/>
          <w:sz w:val="24"/>
          <w:szCs w:val="24"/>
        </w:rPr>
        <w:t>8</w:t>
      </w:r>
      <w:r w:rsidRPr="00480383">
        <w:rPr>
          <w:rFonts w:ascii="Times New Roman" w:eastAsia="Calibri" w:hAnsi="Times New Roman" w:cs="Times New Roman"/>
          <w:bCs/>
          <w:sz w:val="24"/>
          <w:szCs w:val="24"/>
        </w:rPr>
        <w:t xml:space="preserve"> </w:t>
      </w:r>
      <w:r w:rsidR="005E2892" w:rsidRPr="00480383">
        <w:rPr>
          <w:rFonts w:ascii="Times New Roman" w:eastAsia="Calibri" w:hAnsi="Times New Roman" w:cs="Times New Roman"/>
          <w:bCs/>
          <w:sz w:val="24"/>
          <w:szCs w:val="24"/>
        </w:rPr>
        <w:t xml:space="preserve">- </w:t>
      </w:r>
      <w:r w:rsidR="005E2892" w:rsidRPr="00480383">
        <w:rPr>
          <w:rFonts w:ascii="Times New Roman" w:eastAsia="Calibri" w:hAnsi="Times New Roman" w:cs="Times New Roman"/>
          <w:sz w:val="24"/>
          <w:szCs w:val="24"/>
        </w:rPr>
        <w:t xml:space="preserve">În termen de cel mult 15 de zile de la înregistrarea cererii de racordare, </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i a documentelor ce o înso</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 xml:space="preserve">esc corecte </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i complete, depusă de solicitan</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ii preciza</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 xml:space="preserve">i la art. 5 </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i pentru situa</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 xml:space="preserve">ia prevăzută la art. 6 alin. (1) </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i/sau de la data punerii în func</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iune a obiectivului/conductei necesare racordării, după caz, OSD stabile</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te solu</w:t>
      </w:r>
      <w:r w:rsidR="00480383" w:rsidRPr="00480383">
        <w:rPr>
          <w:rFonts w:ascii="Times New Roman" w:eastAsia="Calibri" w:hAnsi="Times New Roman" w:cs="Times New Roman"/>
          <w:sz w:val="24"/>
          <w:szCs w:val="24"/>
        </w:rPr>
        <w:t>ț</w:t>
      </w:r>
      <w:r w:rsidR="005E2892" w:rsidRPr="00480383">
        <w:rPr>
          <w:rFonts w:ascii="Times New Roman" w:eastAsia="Calibri" w:hAnsi="Times New Roman" w:cs="Times New Roman"/>
          <w:sz w:val="24"/>
          <w:szCs w:val="24"/>
        </w:rPr>
        <w:t xml:space="preserve">ia tehnică pentru realizarea racordului </w:t>
      </w:r>
      <w:r w:rsidR="00480383" w:rsidRPr="00480383">
        <w:rPr>
          <w:rFonts w:ascii="Times New Roman" w:eastAsia="Calibri" w:hAnsi="Times New Roman" w:cs="Times New Roman"/>
          <w:sz w:val="24"/>
          <w:szCs w:val="24"/>
        </w:rPr>
        <w:t>ș</w:t>
      </w:r>
      <w:r w:rsidR="005E2892" w:rsidRPr="00480383">
        <w:rPr>
          <w:rFonts w:ascii="Times New Roman" w:eastAsia="Calibri" w:hAnsi="Times New Roman" w:cs="Times New Roman"/>
          <w:sz w:val="24"/>
          <w:szCs w:val="24"/>
        </w:rPr>
        <w:t>i a SRM/SR/SM/PRM/PM.</w:t>
      </w:r>
    </w:p>
    <w:p w14:paraId="718CA58C" w14:textId="42AC49EA" w:rsidR="003F4E5F" w:rsidRPr="00480383" w:rsidRDefault="005E2892" w:rsidP="003F4E5F">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29</w:t>
      </w:r>
      <w:r w:rsidRPr="00480383">
        <w:rPr>
          <w:rFonts w:ascii="Times New Roman" w:eastAsia="Calibri" w:hAnsi="Times New Roman" w:cs="Times New Roman"/>
          <w:bCs/>
          <w:sz w:val="24"/>
          <w:szCs w:val="24"/>
        </w:rPr>
        <w:t xml:space="preserve"> </w:t>
      </w:r>
      <w:r w:rsidR="003F4E5F" w:rsidRPr="00480383">
        <w:rPr>
          <w:rFonts w:ascii="Times New Roman" w:eastAsia="Calibri" w:hAnsi="Times New Roman" w:cs="Times New Roman"/>
          <w:bCs/>
          <w:sz w:val="24"/>
          <w:szCs w:val="24"/>
        </w:rPr>
        <w:t>- (</w:t>
      </w:r>
      <w:r w:rsidR="008913FF" w:rsidRPr="00480383">
        <w:rPr>
          <w:rFonts w:ascii="Times New Roman" w:eastAsia="Calibri" w:hAnsi="Times New Roman" w:cs="Times New Roman"/>
          <w:bCs/>
          <w:sz w:val="24"/>
          <w:szCs w:val="24"/>
        </w:rPr>
        <w:t>1</w:t>
      </w:r>
      <w:r w:rsidR="003F4E5F" w:rsidRPr="00480383">
        <w:rPr>
          <w:rFonts w:ascii="Times New Roman" w:eastAsia="Calibri" w:hAnsi="Times New Roman" w:cs="Times New Roman"/>
          <w:bCs/>
          <w:sz w:val="24"/>
          <w:szCs w:val="24"/>
        </w:rPr>
        <w:t>)</w:t>
      </w:r>
      <w:r w:rsidR="003F4E5F" w:rsidRPr="00480383">
        <w:rPr>
          <w:rFonts w:ascii="Times New Roman" w:eastAsia="Calibri" w:hAnsi="Times New Roman" w:cs="Times New Roman"/>
          <w:sz w:val="24"/>
          <w:szCs w:val="24"/>
        </w:rPr>
        <w:t xml:space="preserve"> La stabilirea solu</w:t>
      </w:r>
      <w:r w:rsidR="00480383" w:rsidRPr="00480383">
        <w:rPr>
          <w:rFonts w:ascii="Times New Roman" w:eastAsia="Calibri" w:hAnsi="Times New Roman" w:cs="Times New Roman"/>
          <w:sz w:val="24"/>
          <w:szCs w:val="24"/>
        </w:rPr>
        <w:t>ț</w:t>
      </w:r>
      <w:r w:rsidR="003F4E5F" w:rsidRPr="00480383">
        <w:rPr>
          <w:rFonts w:ascii="Times New Roman" w:eastAsia="Calibri" w:hAnsi="Times New Roman" w:cs="Times New Roman"/>
          <w:sz w:val="24"/>
          <w:szCs w:val="24"/>
        </w:rPr>
        <w:t>iei de racordare</w:t>
      </w:r>
      <w:r w:rsidR="005C31EE" w:rsidRPr="00480383">
        <w:rPr>
          <w:rFonts w:ascii="Times New Roman" w:eastAsia="Calibri" w:hAnsi="Times New Roman" w:cs="Times New Roman"/>
          <w:sz w:val="24"/>
          <w:szCs w:val="24"/>
        </w:rPr>
        <w:t xml:space="preserve"> pentru realizarea racordului </w:t>
      </w:r>
      <w:r w:rsidR="00480383" w:rsidRPr="00480383">
        <w:rPr>
          <w:rFonts w:ascii="Times New Roman" w:eastAsia="Calibri" w:hAnsi="Times New Roman" w:cs="Times New Roman"/>
          <w:sz w:val="24"/>
          <w:szCs w:val="24"/>
        </w:rPr>
        <w:t>ș</w:t>
      </w:r>
      <w:r w:rsidR="005C31EE" w:rsidRPr="00480383">
        <w:rPr>
          <w:rFonts w:ascii="Times New Roman" w:eastAsia="Calibri" w:hAnsi="Times New Roman" w:cs="Times New Roman"/>
          <w:sz w:val="24"/>
          <w:szCs w:val="24"/>
        </w:rPr>
        <w:t xml:space="preserve">i a SRM/SR/SM/PRM/PM, </w:t>
      </w:r>
      <w:r w:rsidR="003F4E5F" w:rsidRPr="00480383">
        <w:rPr>
          <w:rFonts w:ascii="Times New Roman" w:eastAsia="Calibri" w:hAnsi="Times New Roman" w:cs="Times New Roman"/>
          <w:sz w:val="24"/>
          <w:szCs w:val="24"/>
        </w:rPr>
        <w:t>OSD are în vedere cel pu</w:t>
      </w:r>
      <w:r w:rsidR="00480383" w:rsidRPr="00480383">
        <w:rPr>
          <w:rFonts w:ascii="Times New Roman" w:eastAsia="Calibri" w:hAnsi="Times New Roman" w:cs="Times New Roman"/>
          <w:sz w:val="24"/>
          <w:szCs w:val="24"/>
        </w:rPr>
        <w:t>ț</w:t>
      </w:r>
      <w:r w:rsidR="003F4E5F" w:rsidRPr="00480383">
        <w:rPr>
          <w:rFonts w:ascii="Times New Roman" w:eastAsia="Calibri" w:hAnsi="Times New Roman" w:cs="Times New Roman"/>
          <w:sz w:val="24"/>
          <w:szCs w:val="24"/>
        </w:rPr>
        <w:t>in următoarele aspecte:</w:t>
      </w:r>
    </w:p>
    <w:p w14:paraId="3BB7DD27" w14:textId="050346EA" w:rsidR="003F4E5F" w:rsidRPr="00480383" w:rsidRDefault="003F4E5F" w:rsidP="003F4E5F">
      <w:pPr>
        <w:numPr>
          <w:ilvl w:val="0"/>
          <w:numId w:val="17"/>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limitele capacită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ilor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a gazelor naturale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regimurile tehnologice,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necesitatea men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inerii calită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serviciului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a gazelor naturale pentru utilizatorii SD;</w:t>
      </w:r>
    </w:p>
    <w:p w14:paraId="17ABED39" w14:textId="77777777" w:rsidR="003F4E5F" w:rsidRPr="00480383" w:rsidRDefault="003F4E5F" w:rsidP="003F4E5F">
      <w:pPr>
        <w:numPr>
          <w:ilvl w:val="0"/>
          <w:numId w:val="17"/>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prevederile Normelor tehnice;</w:t>
      </w:r>
    </w:p>
    <w:p w14:paraId="39B86532" w14:textId="52CEDA83" w:rsidR="003F4E5F" w:rsidRPr="00480383" w:rsidRDefault="003F4E5F" w:rsidP="003F4E5F">
      <w:pPr>
        <w:numPr>
          <w:ilvl w:val="0"/>
          <w:numId w:val="17"/>
        </w:numPr>
        <w:tabs>
          <w:tab w:val="left" w:pos="709"/>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posibilitatea de racordare a mai multor solicitan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 prin intermediul racordului,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OSD prime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simultan două sau mai multe cereri de racordare care permit conectarea la SD printr-un punct de racordare unic.</w:t>
      </w:r>
    </w:p>
    <w:p w14:paraId="720EFF8F" w14:textId="13CD3099" w:rsidR="00675037" w:rsidRPr="00480383" w:rsidRDefault="00F03DCB" w:rsidP="005E2892">
      <w:pPr>
        <w:pStyle w:val="ListParagraph"/>
        <w:numPr>
          <w:ilvl w:val="0"/>
          <w:numId w:val="35"/>
        </w:numPr>
        <w:tabs>
          <w:tab w:val="left" w:pos="426"/>
        </w:tabs>
        <w:spacing w:after="0" w:line="360" w:lineRule="auto"/>
        <w:ind w:left="0" w:firstLine="0"/>
        <w:jc w:val="both"/>
        <w:rPr>
          <w:rFonts w:ascii="Times New Roman" w:hAnsi="Times New Roman" w:cs="Times New Roman"/>
          <w:sz w:val="24"/>
          <w:szCs w:val="24"/>
        </w:rPr>
      </w:pPr>
      <w:r w:rsidRPr="00480383">
        <w:rPr>
          <w:rFonts w:ascii="Times New Roman" w:hAnsi="Times New Roman" w:cs="Times New Roman"/>
          <w:sz w:val="24"/>
          <w:szCs w:val="24"/>
        </w:rPr>
        <w:t xml:space="preserve">Amplasarea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SRM/SR/SM/ PRM/PR/PM se stabile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te de OSD cu luarea în considerare a punctului de vedere al solicitantului exprimat în cererea de racordare la SD </w:t>
      </w:r>
      <w:r w:rsidR="00480383" w:rsidRPr="00480383">
        <w:rPr>
          <w:rFonts w:ascii="Times New Roman" w:hAnsi="Times New Roman" w:cs="Times New Roman"/>
          <w:sz w:val="24"/>
          <w:szCs w:val="24"/>
        </w:rPr>
        <w:t>ș</w:t>
      </w:r>
      <w:r w:rsidR="005E2892" w:rsidRPr="00480383">
        <w:rPr>
          <w:rFonts w:ascii="Times New Roman" w:hAnsi="Times New Roman" w:cs="Times New Roman"/>
          <w:sz w:val="24"/>
          <w:szCs w:val="24"/>
        </w:rPr>
        <w:t xml:space="preserve">i </w:t>
      </w:r>
      <w:r w:rsidR="00675037" w:rsidRPr="00480383">
        <w:rPr>
          <w:rFonts w:ascii="Times New Roman" w:hAnsi="Times New Roman" w:cs="Times New Roman"/>
          <w:sz w:val="24"/>
          <w:szCs w:val="24"/>
        </w:rPr>
        <w:t>în conformitate cu</w:t>
      </w:r>
      <w:r w:rsidRPr="00480383">
        <w:rPr>
          <w:rFonts w:ascii="Times New Roman" w:hAnsi="Times New Roman" w:cs="Times New Roman"/>
          <w:sz w:val="24"/>
          <w:szCs w:val="24"/>
        </w:rPr>
        <w:t xml:space="preserve"> prevederile </w:t>
      </w:r>
      <w:hyperlink w:history="1">
        <w:r w:rsidRPr="00480383">
          <w:rPr>
            <w:rStyle w:val="Hyperlink"/>
            <w:rFonts w:ascii="Times New Roman" w:hAnsi="Times New Roman" w:cs="Times New Roman"/>
            <w:color w:val="auto"/>
            <w:sz w:val="24"/>
            <w:szCs w:val="24"/>
            <w:u w:val="none"/>
          </w:rPr>
          <w:t>Normelor tehnice</w:t>
        </w:r>
      </w:hyperlink>
      <w:r w:rsidRPr="00480383">
        <w:rPr>
          <w:rFonts w:ascii="Times New Roman" w:hAnsi="Times New Roman" w:cs="Times New Roman"/>
          <w:sz w:val="24"/>
          <w:szCs w:val="24"/>
        </w:rPr>
        <w:t>.</w:t>
      </w:r>
    </w:p>
    <w:p w14:paraId="446F0D55" w14:textId="1C06C36A" w:rsidR="005E2892" w:rsidRPr="00480383" w:rsidRDefault="005E2892" w:rsidP="000609B1">
      <w:pPr>
        <w:pStyle w:val="ListParagraph"/>
        <w:numPr>
          <w:ilvl w:val="0"/>
          <w:numId w:val="35"/>
        </w:numPr>
        <w:tabs>
          <w:tab w:val="left" w:pos="426"/>
        </w:tabs>
        <w:spacing w:after="0" w:line="360" w:lineRule="auto"/>
        <w:ind w:left="0" w:firstLine="0"/>
        <w:jc w:val="both"/>
        <w:rPr>
          <w:rFonts w:ascii="Times New Roman" w:hAnsi="Times New Roman" w:cs="Times New Roman"/>
          <w:sz w:val="24"/>
          <w:szCs w:val="24"/>
        </w:rPr>
      </w:pPr>
      <w:r w:rsidRPr="00480383">
        <w:rPr>
          <w:rFonts w:ascii="Times New Roman" w:hAnsi="Times New Roman" w:cs="Times New Roman"/>
          <w:sz w:val="24"/>
          <w:szCs w:val="24"/>
        </w:rPr>
        <w:lastRenderedPageBreak/>
        <w:t xml:space="preserve">Echipamentele de reglare a presiunii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de măsurare a gazelor naturale, inclusiv firida, se achizi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ionează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se montează de OSD.</w:t>
      </w:r>
    </w:p>
    <w:p w14:paraId="735F3D6F" w14:textId="003E11AB" w:rsidR="00B30247" w:rsidRPr="00480383" w:rsidRDefault="00B30247"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5E2892" w:rsidRPr="00480383">
        <w:rPr>
          <w:rFonts w:ascii="Times New Roman" w:hAnsi="Times New Roman" w:cs="Times New Roman"/>
          <w:bCs/>
          <w:sz w:val="24"/>
          <w:szCs w:val="24"/>
        </w:rPr>
        <w:t>4</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Alimentarea cu gaze naturale a clădirilor din cadrul zonelor reziden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iale se realizează prin intermediul obiectivelor din sectorul gazelor naturale, nu prin intermediul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iilor de utilizare a gazelor naturale, în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de eficien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w:t>
      </w:r>
    </w:p>
    <w:p w14:paraId="27C4B713" w14:textId="1D259DB6" w:rsidR="003F4E5F" w:rsidRPr="00480383" w:rsidRDefault="003F4E5F" w:rsidP="00B30247">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b/>
          <w:sz w:val="24"/>
          <w:szCs w:val="24"/>
        </w:rPr>
        <w:t xml:space="preserve">Art. </w:t>
      </w:r>
      <w:r w:rsidR="005E2892" w:rsidRPr="00480383">
        <w:rPr>
          <w:rFonts w:ascii="Times New Roman" w:eastAsia="Calibri" w:hAnsi="Times New Roman" w:cs="Times New Roman"/>
          <w:b/>
          <w:sz w:val="24"/>
          <w:szCs w:val="24"/>
        </w:rPr>
        <w:t>30</w:t>
      </w:r>
      <w:r w:rsidRPr="00480383">
        <w:rPr>
          <w:rFonts w:ascii="Times New Roman" w:eastAsia="Calibri" w:hAnsi="Times New Roman" w:cs="Times New Roman"/>
          <w:b/>
          <w:sz w:val="24"/>
          <w:szCs w:val="24"/>
        </w:rPr>
        <w:t xml:space="preserve"> </w:t>
      </w:r>
      <w:r w:rsidRPr="00480383">
        <w:rPr>
          <w:rFonts w:ascii="Times New Roman" w:eastAsia="Calibri" w:hAnsi="Times New Roman" w:cs="Times New Roman"/>
          <w:sz w:val="24"/>
          <w:szCs w:val="24"/>
        </w:rPr>
        <w:t>–</w:t>
      </w:r>
      <w:r w:rsidRPr="00480383">
        <w:rPr>
          <w:rFonts w:ascii="Times New Roman" w:eastAsia="Calibri" w:hAnsi="Times New Roman" w:cs="Times New Roman"/>
          <w:b/>
          <w:sz w:val="24"/>
          <w:szCs w:val="24"/>
        </w:rPr>
        <w:t xml:space="preserve"> </w:t>
      </w:r>
      <w:r w:rsidRPr="00480383">
        <w:rPr>
          <w:rFonts w:ascii="Times New Roman" w:eastAsia="Calibri" w:hAnsi="Times New Roman" w:cs="Times New Roman"/>
          <w:sz w:val="24"/>
          <w:szCs w:val="24"/>
        </w:rPr>
        <w:t>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tehnică de racordare la SD impune racordarea la o conductă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a gazelor naturale, sau la un alt </w:t>
      </w:r>
      <w:bookmarkStart w:id="7" w:name="_Hlk51592517"/>
      <w:r w:rsidRPr="00480383">
        <w:rPr>
          <w:rFonts w:ascii="Times New Roman" w:hAnsi="Times New Roman" w:cs="Times New Roman"/>
          <w:sz w:val="24"/>
          <w:szCs w:val="24"/>
        </w:rPr>
        <w:t>SRM/SR/SM/PRM/PR/PM</w:t>
      </w:r>
      <w:bookmarkEnd w:id="7"/>
      <w:r w:rsidRPr="00480383">
        <w:rPr>
          <w:rFonts w:ascii="Times New Roman" w:eastAsia="Calibri" w:hAnsi="Times New Roman" w:cs="Times New Roman"/>
          <w:sz w:val="24"/>
          <w:szCs w:val="24"/>
        </w:rPr>
        <w:t>, proprietate a ter</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ilor, solicitantul este obligat să depună odată cu cererea de racordare la S</w:t>
      </w:r>
      <w:r w:rsidR="0055052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unul dintre documente</w:t>
      </w:r>
      <w:r w:rsidR="00FB4F31">
        <w:rPr>
          <w:rFonts w:ascii="Times New Roman" w:eastAsia="Calibri" w:hAnsi="Times New Roman" w:cs="Times New Roman"/>
          <w:sz w:val="24"/>
          <w:szCs w:val="24"/>
        </w:rPr>
        <w:t>le</w:t>
      </w:r>
      <w:r w:rsidRPr="00480383">
        <w:rPr>
          <w:rFonts w:ascii="Times New Roman" w:eastAsia="Calibri" w:hAnsi="Times New Roman" w:cs="Times New Roman"/>
          <w:sz w:val="24"/>
          <w:szCs w:val="24"/>
        </w:rPr>
        <w:t xml:space="preserve"> prevăzute la </w:t>
      </w:r>
      <w:r w:rsidR="0062462E" w:rsidRPr="00480383">
        <w:rPr>
          <w:rFonts w:ascii="Times New Roman" w:eastAsia="Calibri" w:hAnsi="Times New Roman" w:cs="Times New Roman"/>
          <w:sz w:val="24"/>
          <w:szCs w:val="24"/>
        </w:rPr>
        <w:t>art. 108 alin. (1) lit. g) din Lege</w:t>
      </w:r>
      <w:r w:rsidRPr="00480383">
        <w:rPr>
          <w:rFonts w:ascii="Times New Roman" w:eastAsia="Calibri" w:hAnsi="Times New Roman" w:cs="Times New Roman"/>
          <w:sz w:val="24"/>
          <w:szCs w:val="24"/>
        </w:rPr>
        <w:t>.</w:t>
      </w:r>
    </w:p>
    <w:p w14:paraId="40B00F2C" w14:textId="457EB8D1" w:rsidR="003F4E5F" w:rsidRPr="00480383" w:rsidRDefault="003F4E5F" w:rsidP="003F4E5F">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 xml:space="preserve">Art. </w:t>
      </w:r>
      <w:r w:rsidR="008913FF" w:rsidRPr="00480383">
        <w:rPr>
          <w:rFonts w:ascii="Times New Roman" w:eastAsia="Calibri" w:hAnsi="Times New Roman" w:cs="Times New Roman"/>
          <w:b/>
          <w:bCs/>
          <w:sz w:val="24"/>
          <w:szCs w:val="24"/>
        </w:rPr>
        <w:t>3</w:t>
      </w:r>
      <w:r w:rsidR="005E2892" w:rsidRPr="00480383">
        <w:rPr>
          <w:rFonts w:ascii="Times New Roman" w:eastAsia="Calibri" w:hAnsi="Times New Roman" w:cs="Times New Roman"/>
          <w:b/>
          <w:bCs/>
          <w:sz w:val="24"/>
          <w:szCs w:val="24"/>
        </w:rPr>
        <w:t>1</w:t>
      </w:r>
      <w:r w:rsidRPr="00480383">
        <w:rPr>
          <w:rFonts w:ascii="Times New Roman" w:eastAsia="Calibri" w:hAnsi="Times New Roman" w:cs="Times New Roman"/>
          <w:bCs/>
          <w:sz w:val="24"/>
          <w:szCs w:val="24"/>
        </w:rPr>
        <w:t xml:space="preserve"> - </w:t>
      </w:r>
      <w:r w:rsidRPr="00480383">
        <w:rPr>
          <w:rFonts w:ascii="Times New Roman" w:eastAsia="Calibri" w:hAnsi="Times New Roman" w:cs="Times New Roman"/>
          <w:sz w:val="24"/>
          <w:szCs w:val="24"/>
        </w:rPr>
        <w:t>Dacă după stabilirea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de racordare, se impune schimbarea acesteia, ca urmare a unor modificări de natură tehnică la nivelul S</w:t>
      </w:r>
      <w:r w:rsidR="0055052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sau a restric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ionărilor din avizele emise ulterior de către proprietarii/ operatorii re</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elelor publice edilitare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de către alte institu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abilitate, OS</w:t>
      </w:r>
      <w:r w:rsidR="0055052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procedează conform prevederilor art. </w:t>
      </w:r>
      <w:r w:rsidR="005C31EE" w:rsidRPr="00480383">
        <w:rPr>
          <w:rFonts w:ascii="Times New Roman" w:eastAsia="Calibri" w:hAnsi="Times New Roman" w:cs="Times New Roman"/>
          <w:sz w:val="24"/>
          <w:szCs w:val="24"/>
        </w:rPr>
        <w:t>21</w:t>
      </w:r>
      <w:r w:rsidRPr="00480383">
        <w:rPr>
          <w:rFonts w:ascii="Times New Roman" w:eastAsia="Calibri" w:hAnsi="Times New Roman" w:cs="Times New Roman"/>
          <w:sz w:val="24"/>
          <w:szCs w:val="24"/>
        </w:rPr>
        <w:t>.</w:t>
      </w:r>
    </w:p>
    <w:p w14:paraId="3D42D876" w14:textId="70B7534F" w:rsidR="003F4E5F" w:rsidRPr="00480383" w:rsidRDefault="003F4E5F" w:rsidP="003F4E5F">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w:t>
      </w:r>
      <w:r w:rsidR="008913FF" w:rsidRPr="00480383">
        <w:rPr>
          <w:rFonts w:ascii="Times New Roman" w:eastAsia="Calibri" w:hAnsi="Times New Roman" w:cs="Times New Roman"/>
          <w:b/>
          <w:bCs/>
          <w:sz w:val="24"/>
          <w:szCs w:val="24"/>
        </w:rPr>
        <w:t xml:space="preserve"> 3</w:t>
      </w:r>
      <w:r w:rsidR="005E2892" w:rsidRPr="00480383">
        <w:rPr>
          <w:rFonts w:ascii="Times New Roman" w:eastAsia="Calibri" w:hAnsi="Times New Roman" w:cs="Times New Roman"/>
          <w:b/>
          <w:bCs/>
          <w:sz w:val="24"/>
          <w:szCs w:val="24"/>
        </w:rPr>
        <w:t>2</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modificării datelor de natură administrativă ale solicitantului, acesta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 a notifica OS</w:t>
      </w:r>
      <w:r w:rsidR="0055052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în termen de cel mult 10 zile lucrătoare de la înregistrarea acestora.</w:t>
      </w:r>
    </w:p>
    <w:p w14:paraId="4876F9AA" w14:textId="4403FA61" w:rsidR="003F4E5F" w:rsidRPr="00480383" w:rsidRDefault="003F4E5F" w:rsidP="003F4E5F">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Notificarea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xml:space="preserve"> este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ită de documente justificative care se depun în copie.</w:t>
      </w:r>
    </w:p>
    <w:p w14:paraId="1754BD96" w14:textId="77777777" w:rsidR="003F4E5F" w:rsidRPr="00480383" w:rsidRDefault="003F4E5F" w:rsidP="003F4E5F">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În categoria modificărilor datelor de natură administrativă prevăzute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xml:space="preserve"> se regăsesc:</w:t>
      </w:r>
    </w:p>
    <w:p w14:paraId="28F9DA44" w14:textId="77777777" w:rsidR="003F4E5F" w:rsidRPr="00480383" w:rsidRDefault="003F4E5F" w:rsidP="003F4E5F">
      <w:pPr>
        <w:numPr>
          <w:ilvl w:val="0"/>
          <w:numId w:val="16"/>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schimbarea datelor de identificare ale solicitantului;</w:t>
      </w:r>
    </w:p>
    <w:p w14:paraId="14373414" w14:textId="77777777" w:rsidR="003F4E5F" w:rsidRPr="00480383" w:rsidRDefault="003F4E5F" w:rsidP="003F4E5F">
      <w:pPr>
        <w:numPr>
          <w:ilvl w:val="0"/>
          <w:numId w:val="16"/>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schimbarea datelor de identificare ale obiectivelor/ sistemelor solicitantului;</w:t>
      </w:r>
    </w:p>
    <w:p w14:paraId="24D5A0C9" w14:textId="77777777" w:rsidR="003F4E5F" w:rsidRPr="00480383" w:rsidRDefault="003F4E5F" w:rsidP="003F4E5F">
      <w:pPr>
        <w:numPr>
          <w:ilvl w:val="0"/>
          <w:numId w:val="16"/>
        </w:numPr>
        <w:tabs>
          <w:tab w:val="left" w:pos="426"/>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schimbarea solicitantului, în urma preluării obiectivului/ sistemului prin cumpărare, concesionare, închiriere sau de către succesorii în drepturi.</w:t>
      </w:r>
    </w:p>
    <w:p w14:paraId="3285F75E" w14:textId="6396FEF1" w:rsidR="00675037" w:rsidRPr="00480383" w:rsidRDefault="003F4E5F" w:rsidP="000609B1">
      <w:pPr>
        <w:pStyle w:val="ListParagraph"/>
        <w:numPr>
          <w:ilvl w:val="0"/>
          <w:numId w:val="35"/>
        </w:num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OS</w:t>
      </w:r>
      <w:r w:rsidR="00550527" w:rsidRPr="00480383">
        <w:rPr>
          <w:rFonts w:ascii="Times New Roman" w:eastAsia="Calibri" w:hAnsi="Times New Roman" w:cs="Times New Roman"/>
          <w:sz w:val="24"/>
          <w:szCs w:val="24"/>
        </w:rPr>
        <w:t>D</w:t>
      </w:r>
      <w:r w:rsidRPr="00480383">
        <w:rPr>
          <w:rFonts w:ascii="Times New Roman" w:eastAsia="Calibri" w:hAnsi="Times New Roman" w:cs="Times New Roman"/>
          <w:sz w:val="24"/>
          <w:szCs w:val="24"/>
        </w:rPr>
        <w:t xml:space="preserve">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 a transmite solicitantului, în termen de cel mult 10 zile lucrătoare de la data primirii notificării, la adresa de coresponden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indicată de solicitant,  propunerea de act adi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ional la contract, în cazul în care acesta a fost încheiat. </w:t>
      </w:r>
    </w:p>
    <w:p w14:paraId="586F9B67" w14:textId="77777777" w:rsidR="005E2892" w:rsidRPr="00480383" w:rsidRDefault="005E2892" w:rsidP="00FC7368">
      <w:pPr>
        <w:spacing w:after="0" w:line="360" w:lineRule="auto"/>
        <w:jc w:val="center"/>
        <w:rPr>
          <w:rFonts w:ascii="Times New Roman" w:eastAsia="Calibri" w:hAnsi="Times New Roman" w:cs="Times New Roman"/>
          <w:b/>
          <w:sz w:val="24"/>
          <w:szCs w:val="24"/>
        </w:rPr>
      </w:pPr>
    </w:p>
    <w:p w14:paraId="4CA9987B" w14:textId="32BF5F42" w:rsidR="00FC7368" w:rsidRPr="00480383" w:rsidRDefault="00FC7368" w:rsidP="00FC7368">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Sec</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 xml:space="preserve">iunea </w:t>
      </w:r>
      <w:r w:rsidR="005E2892" w:rsidRPr="00480383">
        <w:rPr>
          <w:rFonts w:ascii="Times New Roman" w:eastAsia="Calibri" w:hAnsi="Times New Roman" w:cs="Times New Roman"/>
          <w:b/>
          <w:sz w:val="24"/>
          <w:szCs w:val="24"/>
        </w:rPr>
        <w:t xml:space="preserve">a </w:t>
      </w:r>
      <w:r w:rsidRPr="00480383">
        <w:rPr>
          <w:rFonts w:ascii="Times New Roman" w:eastAsia="Calibri" w:hAnsi="Times New Roman" w:cs="Times New Roman"/>
          <w:b/>
          <w:sz w:val="24"/>
          <w:szCs w:val="24"/>
        </w:rPr>
        <w:t xml:space="preserve">2 </w:t>
      </w:r>
      <w:r w:rsidR="005E2892" w:rsidRPr="00480383">
        <w:rPr>
          <w:rFonts w:ascii="Times New Roman" w:eastAsia="Calibri" w:hAnsi="Times New Roman" w:cs="Times New Roman"/>
          <w:b/>
          <w:sz w:val="24"/>
          <w:szCs w:val="24"/>
        </w:rPr>
        <w:t>-a</w:t>
      </w:r>
    </w:p>
    <w:p w14:paraId="214B8D43" w14:textId="58092A47" w:rsidR="00225354" w:rsidRDefault="00225354" w:rsidP="000609B1">
      <w:pPr>
        <w:spacing w:after="0" w:line="360" w:lineRule="auto"/>
        <w:jc w:val="center"/>
        <w:rPr>
          <w:rFonts w:ascii="Times New Roman" w:eastAsia="Calibri" w:hAnsi="Times New Roman" w:cs="Times New Roman"/>
          <w:b/>
          <w:sz w:val="24"/>
          <w:szCs w:val="24"/>
        </w:rPr>
      </w:pPr>
      <w:r w:rsidRPr="00480383">
        <w:rPr>
          <w:rFonts w:ascii="Times New Roman" w:eastAsia="Calibri" w:hAnsi="Times New Roman" w:cs="Times New Roman"/>
          <w:b/>
          <w:sz w:val="24"/>
          <w:szCs w:val="24"/>
        </w:rPr>
        <w:t xml:space="preserve">Proiectarea </w:t>
      </w:r>
      <w:r w:rsidR="005E2892" w:rsidRPr="00480383">
        <w:rPr>
          <w:rFonts w:ascii="Times New Roman" w:eastAsia="Calibri" w:hAnsi="Times New Roman" w:cs="Times New Roman"/>
          <w:b/>
          <w:sz w:val="24"/>
          <w:szCs w:val="24"/>
        </w:rPr>
        <w:t xml:space="preserve">, verificarea </w:t>
      </w:r>
      <w:r w:rsidR="00480383" w:rsidRPr="00480383">
        <w:rPr>
          <w:rFonts w:ascii="Times New Roman" w:eastAsia="Calibri" w:hAnsi="Times New Roman" w:cs="Times New Roman"/>
          <w:b/>
          <w:sz w:val="24"/>
          <w:szCs w:val="24"/>
        </w:rPr>
        <w:t>ș</w:t>
      </w:r>
      <w:r w:rsidR="005E2892" w:rsidRPr="00480383">
        <w:rPr>
          <w:rFonts w:ascii="Times New Roman" w:eastAsia="Calibri" w:hAnsi="Times New Roman" w:cs="Times New Roman"/>
          <w:b/>
          <w:sz w:val="24"/>
          <w:szCs w:val="24"/>
        </w:rPr>
        <w:t xml:space="preserve">i </w:t>
      </w:r>
      <w:r w:rsidRPr="00480383">
        <w:rPr>
          <w:rFonts w:ascii="Times New Roman" w:eastAsia="Calibri" w:hAnsi="Times New Roman" w:cs="Times New Roman"/>
          <w:b/>
          <w:sz w:val="24"/>
          <w:szCs w:val="24"/>
        </w:rPr>
        <w:t>execu</w:t>
      </w:r>
      <w:r w:rsidR="00480383" w:rsidRPr="00480383">
        <w:rPr>
          <w:rFonts w:ascii="Times New Roman" w:eastAsia="Calibri" w:hAnsi="Times New Roman" w:cs="Times New Roman"/>
          <w:b/>
          <w:sz w:val="24"/>
          <w:szCs w:val="24"/>
        </w:rPr>
        <w:t>ț</w:t>
      </w:r>
      <w:r w:rsidRPr="00480383">
        <w:rPr>
          <w:rFonts w:ascii="Times New Roman" w:eastAsia="Calibri" w:hAnsi="Times New Roman" w:cs="Times New Roman"/>
          <w:b/>
          <w:sz w:val="24"/>
          <w:szCs w:val="24"/>
        </w:rPr>
        <w:t>ia racord</w:t>
      </w:r>
      <w:r w:rsidR="00C76251" w:rsidRPr="00480383">
        <w:rPr>
          <w:rFonts w:ascii="Times New Roman" w:eastAsia="Calibri" w:hAnsi="Times New Roman" w:cs="Times New Roman"/>
          <w:b/>
          <w:sz w:val="24"/>
          <w:szCs w:val="24"/>
        </w:rPr>
        <w:t>ului</w:t>
      </w:r>
      <w:r w:rsidRPr="00480383">
        <w:rPr>
          <w:rFonts w:ascii="Times New Roman" w:eastAsia="Calibri" w:hAnsi="Times New Roman" w:cs="Times New Roman"/>
          <w:b/>
          <w:sz w:val="24"/>
          <w:szCs w:val="24"/>
        </w:rPr>
        <w:t xml:space="preserve"> </w:t>
      </w:r>
      <w:r w:rsidR="00480383" w:rsidRPr="00480383">
        <w:rPr>
          <w:rFonts w:ascii="Times New Roman" w:eastAsia="Calibri" w:hAnsi="Times New Roman" w:cs="Times New Roman"/>
          <w:b/>
          <w:sz w:val="24"/>
          <w:szCs w:val="24"/>
        </w:rPr>
        <w:t>ș</w:t>
      </w:r>
      <w:r w:rsidRPr="00480383">
        <w:rPr>
          <w:rFonts w:ascii="Times New Roman" w:eastAsia="Calibri" w:hAnsi="Times New Roman" w:cs="Times New Roman"/>
          <w:b/>
          <w:sz w:val="24"/>
          <w:szCs w:val="24"/>
        </w:rPr>
        <w:t>i SRM</w:t>
      </w:r>
      <w:r w:rsidR="005E2892" w:rsidRPr="00480383">
        <w:rPr>
          <w:rFonts w:ascii="Times New Roman" w:hAnsi="Times New Roman" w:cs="Times New Roman"/>
          <w:b/>
          <w:sz w:val="24"/>
          <w:szCs w:val="24"/>
        </w:rPr>
        <w:t>/SR/SM/PRM/PR/PM</w:t>
      </w:r>
      <w:r w:rsidR="005E2892" w:rsidRPr="00480383">
        <w:rPr>
          <w:rFonts w:ascii="Times New Roman" w:eastAsia="Calibri" w:hAnsi="Times New Roman" w:cs="Times New Roman"/>
          <w:b/>
          <w:sz w:val="24"/>
          <w:szCs w:val="24"/>
        </w:rPr>
        <w:t>.</w:t>
      </w:r>
    </w:p>
    <w:p w14:paraId="5C737BBD" w14:textId="77777777" w:rsidR="00480383" w:rsidRPr="00480383" w:rsidRDefault="00480383" w:rsidP="000609B1">
      <w:pPr>
        <w:spacing w:after="0" w:line="360" w:lineRule="auto"/>
        <w:jc w:val="center"/>
        <w:rPr>
          <w:rFonts w:ascii="Times New Roman" w:eastAsia="Calibri" w:hAnsi="Times New Roman" w:cs="Times New Roman"/>
          <w:b/>
          <w:sz w:val="24"/>
          <w:szCs w:val="24"/>
        </w:rPr>
      </w:pPr>
    </w:p>
    <w:p w14:paraId="6A77105D" w14:textId="4BE31B17" w:rsidR="00394D78" w:rsidRPr="00480383" w:rsidRDefault="00550527" w:rsidP="00550527">
      <w:pPr>
        <w:spacing w:after="0" w:line="360" w:lineRule="auto"/>
        <w:jc w:val="both"/>
        <w:rPr>
          <w:rFonts w:ascii="Times New Roman" w:eastAsia="Calibri" w:hAnsi="Times New Roman" w:cs="Times New Roman"/>
          <w:sz w:val="24"/>
          <w:szCs w:val="24"/>
        </w:rPr>
      </w:pPr>
      <w:bookmarkStart w:id="8" w:name="_Hlk51243033"/>
      <w:r w:rsidRPr="00480383">
        <w:rPr>
          <w:rFonts w:ascii="Times New Roman" w:eastAsia="Calibri" w:hAnsi="Times New Roman" w:cs="Times New Roman"/>
          <w:b/>
          <w:bCs/>
          <w:sz w:val="24"/>
          <w:szCs w:val="24"/>
        </w:rPr>
        <w:t xml:space="preserve">Art. </w:t>
      </w:r>
      <w:r w:rsidR="0062462E" w:rsidRPr="00480383">
        <w:rPr>
          <w:rFonts w:ascii="Times New Roman" w:eastAsia="Calibri" w:hAnsi="Times New Roman" w:cs="Times New Roman"/>
          <w:b/>
          <w:bCs/>
          <w:sz w:val="24"/>
          <w:szCs w:val="24"/>
        </w:rPr>
        <w:t>3</w:t>
      </w:r>
      <w:r w:rsidR="008913FF" w:rsidRPr="00480383">
        <w:rPr>
          <w:rFonts w:ascii="Times New Roman" w:eastAsia="Calibri" w:hAnsi="Times New Roman" w:cs="Times New Roman"/>
          <w:b/>
          <w:bCs/>
          <w:sz w:val="24"/>
          <w:szCs w:val="24"/>
        </w:rPr>
        <w:t>3</w:t>
      </w:r>
      <w:r w:rsidR="005C31EE"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xml:space="preserve">(1) În termen de </w:t>
      </w:r>
      <w:r w:rsidR="00394D78" w:rsidRPr="00480383">
        <w:rPr>
          <w:rFonts w:ascii="Times New Roman" w:eastAsia="Calibri" w:hAnsi="Times New Roman" w:cs="Times New Roman"/>
          <w:bCs/>
          <w:sz w:val="24"/>
          <w:szCs w:val="24"/>
        </w:rPr>
        <w:t>15</w:t>
      </w:r>
      <w:r w:rsidRPr="00480383">
        <w:rPr>
          <w:rFonts w:ascii="Times New Roman" w:eastAsia="Calibri" w:hAnsi="Times New Roman" w:cs="Times New Roman"/>
          <w:bCs/>
          <w:sz w:val="24"/>
          <w:szCs w:val="24"/>
        </w:rPr>
        <w:t xml:space="preserve"> zile de la </w:t>
      </w:r>
      <w:r w:rsidR="0062462E" w:rsidRPr="00480383">
        <w:rPr>
          <w:rFonts w:ascii="Times New Roman" w:eastAsia="Calibri" w:hAnsi="Times New Roman" w:cs="Times New Roman"/>
          <w:bCs/>
          <w:sz w:val="24"/>
          <w:szCs w:val="24"/>
        </w:rPr>
        <w:t>emiterea ATP</w:t>
      </w:r>
      <w:r w:rsidRPr="00480383">
        <w:rPr>
          <w:rFonts w:ascii="Times New Roman" w:eastAsia="Calibri" w:hAnsi="Times New Roman" w:cs="Times New Roman"/>
          <w:bCs/>
          <w:sz w:val="24"/>
          <w:szCs w:val="24"/>
        </w:rPr>
        <w:t xml:space="preserve">, </w:t>
      </w:r>
      <w:r w:rsidR="0062462E" w:rsidRPr="00480383">
        <w:rPr>
          <w:rFonts w:ascii="Times New Roman" w:eastAsia="Calibri" w:hAnsi="Times New Roman" w:cs="Times New Roman"/>
          <w:bCs/>
          <w:sz w:val="24"/>
          <w:szCs w:val="24"/>
        </w:rPr>
        <w:t>în cazul în care nu sunt necesare lucrări de extindere/realizare a unei conducte de distribu</w:t>
      </w:r>
      <w:r w:rsidR="00480383" w:rsidRPr="00480383">
        <w:rPr>
          <w:rFonts w:ascii="Times New Roman" w:eastAsia="Calibri" w:hAnsi="Times New Roman" w:cs="Times New Roman"/>
          <w:bCs/>
          <w:sz w:val="24"/>
          <w:szCs w:val="24"/>
        </w:rPr>
        <w:t>ț</w:t>
      </w:r>
      <w:r w:rsidR="0062462E" w:rsidRPr="00480383">
        <w:rPr>
          <w:rFonts w:ascii="Times New Roman" w:eastAsia="Calibri" w:hAnsi="Times New Roman" w:cs="Times New Roman"/>
          <w:bCs/>
          <w:sz w:val="24"/>
          <w:szCs w:val="24"/>
        </w:rPr>
        <w:t>ie, respectiv de la data punerii în func</w:t>
      </w:r>
      <w:r w:rsidR="00480383" w:rsidRPr="00480383">
        <w:rPr>
          <w:rFonts w:ascii="Times New Roman" w:eastAsia="Calibri" w:hAnsi="Times New Roman" w:cs="Times New Roman"/>
          <w:bCs/>
          <w:sz w:val="24"/>
          <w:szCs w:val="24"/>
        </w:rPr>
        <w:t>ț</w:t>
      </w:r>
      <w:r w:rsidR="0062462E" w:rsidRPr="00480383">
        <w:rPr>
          <w:rFonts w:ascii="Times New Roman" w:eastAsia="Calibri" w:hAnsi="Times New Roman" w:cs="Times New Roman"/>
          <w:bCs/>
          <w:sz w:val="24"/>
          <w:szCs w:val="24"/>
        </w:rPr>
        <w:t xml:space="preserve">iune a </w:t>
      </w:r>
      <w:r w:rsidR="0062462E" w:rsidRPr="00480383">
        <w:rPr>
          <w:rFonts w:ascii="Times New Roman" w:eastAsia="Calibri" w:hAnsi="Times New Roman" w:cs="Times New Roman"/>
          <w:bCs/>
          <w:sz w:val="24"/>
          <w:szCs w:val="24"/>
        </w:rPr>
        <w:lastRenderedPageBreak/>
        <w:t xml:space="preserve">extinderii, </w:t>
      </w:r>
      <w:r w:rsidRPr="00480383">
        <w:rPr>
          <w:rFonts w:ascii="Times New Roman" w:eastAsia="Calibri" w:hAnsi="Times New Roman" w:cs="Times New Roman"/>
          <w:sz w:val="24"/>
          <w:szCs w:val="24"/>
        </w:rPr>
        <w:t>OSD</w:t>
      </w:r>
      <w:r w:rsidRPr="00480383">
        <w:rPr>
          <w:rFonts w:ascii="Times New Roman" w:eastAsia="Calibri" w:hAnsi="Times New Roman" w:cs="Times New Roman"/>
          <w:bCs/>
          <w:sz w:val="24"/>
          <w:szCs w:val="24"/>
        </w:rPr>
        <w:t xml:space="preserve"> este obligat să întocme</w:t>
      </w:r>
      <w:r w:rsidR="00394D78" w:rsidRPr="00480383">
        <w:rPr>
          <w:rFonts w:ascii="Times New Roman" w:eastAsia="Calibri" w:hAnsi="Times New Roman" w:cs="Times New Roman"/>
          <w:bCs/>
          <w:sz w:val="24"/>
          <w:szCs w:val="24"/>
        </w:rPr>
        <w:t>a</w:t>
      </w:r>
      <w:r w:rsidRPr="00480383">
        <w:rPr>
          <w:rFonts w:ascii="Times New Roman" w:eastAsia="Calibri" w:hAnsi="Times New Roman" w:cs="Times New Roman"/>
          <w:bCs/>
          <w:sz w:val="24"/>
          <w:szCs w:val="24"/>
        </w:rPr>
        <w:t>scă documenta</w:t>
      </w:r>
      <w:r w:rsidR="00480383" w:rsidRPr="00480383">
        <w:rPr>
          <w:rFonts w:ascii="Times New Roman" w:eastAsia="Calibri" w:hAnsi="Times New Roman" w:cs="Times New Roman"/>
          <w:bCs/>
          <w:sz w:val="24"/>
          <w:szCs w:val="24"/>
        </w:rPr>
        <w:t>ț</w:t>
      </w:r>
      <w:r w:rsidRPr="00480383">
        <w:rPr>
          <w:rFonts w:ascii="Times New Roman" w:eastAsia="Calibri" w:hAnsi="Times New Roman" w:cs="Times New Roman"/>
          <w:bCs/>
          <w:sz w:val="24"/>
          <w:szCs w:val="24"/>
        </w:rPr>
        <w:t>ia tehnică/</w:t>
      </w:r>
      <w:r w:rsidRPr="00480383">
        <w:rPr>
          <w:rFonts w:ascii="Times New Roman" w:eastAsia="Calibri" w:hAnsi="Times New Roman" w:cs="Times New Roman"/>
          <w:sz w:val="24"/>
          <w:szCs w:val="24"/>
        </w:rPr>
        <w:t xml:space="preserve"> proiectului tehnic </w:t>
      </w:r>
      <w:r w:rsidR="0062462E" w:rsidRPr="00480383">
        <w:rPr>
          <w:rFonts w:ascii="Times New Roman" w:eastAsia="Calibri" w:hAnsi="Times New Roman" w:cs="Times New Roman"/>
          <w:sz w:val="24"/>
          <w:szCs w:val="24"/>
        </w:rPr>
        <w:t xml:space="preserve">pentru </w:t>
      </w:r>
      <w:r w:rsidRPr="00480383">
        <w:rPr>
          <w:rFonts w:ascii="Times New Roman" w:eastAsia="Calibri" w:hAnsi="Times New Roman" w:cs="Times New Roman"/>
          <w:sz w:val="24"/>
          <w:szCs w:val="24"/>
        </w:rPr>
        <w:t>raco</w:t>
      </w:r>
      <w:r w:rsidR="008913FF" w:rsidRPr="00480383">
        <w:rPr>
          <w:rFonts w:ascii="Times New Roman" w:eastAsia="Calibri" w:hAnsi="Times New Roman" w:cs="Times New Roman"/>
          <w:sz w:val="24"/>
          <w:szCs w:val="24"/>
        </w:rPr>
        <w:t>r</w:t>
      </w:r>
      <w:r w:rsidRPr="00480383">
        <w:rPr>
          <w:rFonts w:ascii="Times New Roman" w:eastAsia="Calibri" w:hAnsi="Times New Roman" w:cs="Times New Roman"/>
          <w:sz w:val="24"/>
          <w:szCs w:val="24"/>
        </w:rPr>
        <w:t>d</w:t>
      </w:r>
      <w:r w:rsidR="0062462E" w:rsidRPr="00480383">
        <w:rPr>
          <w:rFonts w:ascii="Times New Roman" w:eastAsia="Calibri" w:hAnsi="Times New Roman" w:cs="Times New Roman"/>
          <w:sz w:val="24"/>
          <w:szCs w:val="24"/>
        </w:rPr>
        <w:t xml:space="preserv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w:t>
      </w:r>
      <w:r w:rsidRPr="00480383">
        <w:rPr>
          <w:rFonts w:ascii="Times New Roman" w:hAnsi="Times New Roman" w:cs="Times New Roman"/>
          <w:sz w:val="24"/>
          <w:szCs w:val="24"/>
        </w:rPr>
        <w:t>SRM/SR/SM/PRM/PR/PM</w:t>
      </w:r>
      <w:r w:rsidRPr="00480383">
        <w:rPr>
          <w:rFonts w:ascii="Times New Roman" w:eastAsia="Calibri" w:hAnsi="Times New Roman" w:cs="Times New Roman"/>
          <w:sz w:val="24"/>
          <w:szCs w:val="24"/>
        </w:rPr>
        <w:t>.</w:t>
      </w:r>
    </w:p>
    <w:p w14:paraId="74BBB57F" w14:textId="43CC1408" w:rsidR="00550527" w:rsidRPr="00480383" w:rsidRDefault="00550527" w:rsidP="0062462E">
      <w:pPr>
        <w:pStyle w:val="ListParagraph"/>
        <w:numPr>
          <w:ilvl w:val="0"/>
          <w:numId w:val="24"/>
        </w:numPr>
        <w:tabs>
          <w:tab w:val="left" w:pos="426"/>
        </w:tabs>
        <w:spacing w:after="0" w:line="360" w:lineRule="auto"/>
        <w:ind w:left="0" w:firstLine="0"/>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La întocmirea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iei tehnice/proiectului tehnic 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a </w:t>
      </w:r>
      <w:r w:rsidRPr="00480383">
        <w:rPr>
          <w:rFonts w:ascii="Times New Roman" w:hAnsi="Times New Roman" w:cs="Times New Roman"/>
          <w:sz w:val="24"/>
          <w:szCs w:val="24"/>
        </w:rPr>
        <w:t>SRM/SR/SM/PRM/PR/PM</w:t>
      </w:r>
      <w:r w:rsidRPr="00480383">
        <w:rPr>
          <w:rFonts w:ascii="Times New Roman" w:eastAsia="Calibri" w:hAnsi="Times New Roman" w:cs="Times New Roman"/>
          <w:sz w:val="24"/>
          <w:szCs w:val="24"/>
        </w:rPr>
        <w:t>, se respectă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 prevăzute în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tehnică de racordare</w:t>
      </w:r>
      <w:r w:rsidR="008913FF" w:rsidRPr="00480383">
        <w:rPr>
          <w:rFonts w:ascii="Times New Roman" w:eastAsia="Calibri" w:hAnsi="Times New Roman" w:cs="Times New Roman"/>
          <w:sz w:val="24"/>
          <w:szCs w:val="24"/>
        </w:rPr>
        <w:t xml:space="preserve"> stabilită în ATP </w:t>
      </w:r>
      <w:r w:rsidR="00480383" w:rsidRPr="00480383">
        <w:rPr>
          <w:rFonts w:ascii="Times New Roman" w:eastAsia="Calibri" w:hAnsi="Times New Roman" w:cs="Times New Roman"/>
          <w:sz w:val="24"/>
          <w:szCs w:val="24"/>
        </w:rPr>
        <w:t>ș</w:t>
      </w:r>
      <w:r w:rsidR="008913FF" w:rsidRPr="00480383">
        <w:rPr>
          <w:rFonts w:ascii="Times New Roman" w:eastAsia="Calibri" w:hAnsi="Times New Roman" w:cs="Times New Roman"/>
          <w:sz w:val="24"/>
          <w:szCs w:val="24"/>
        </w:rPr>
        <w:t xml:space="preserve">i </w:t>
      </w:r>
      <w:r w:rsidRPr="00480383">
        <w:rPr>
          <w:rFonts w:ascii="Times New Roman" w:eastAsia="Calibri" w:hAnsi="Times New Roman" w:cs="Times New Roman"/>
          <w:sz w:val="24"/>
          <w:szCs w:val="24"/>
        </w:rPr>
        <w:t>în avizele</w:t>
      </w:r>
      <w:r w:rsidR="008913FF" w:rsidRPr="00480383">
        <w:rPr>
          <w:rFonts w:ascii="Times New Roman" w:eastAsia="Calibri" w:hAnsi="Times New Roman" w:cs="Times New Roman"/>
          <w:sz w:val="24"/>
          <w:szCs w:val="24"/>
        </w:rPr>
        <w:t>,</w:t>
      </w:r>
      <w:r w:rsidRPr="00480383">
        <w:rPr>
          <w:rFonts w:ascii="Times New Roman" w:eastAsia="Calibri" w:hAnsi="Times New Roman" w:cs="Times New Roman"/>
          <w:sz w:val="24"/>
          <w:szCs w:val="24"/>
        </w:rPr>
        <w:t xml:space="preserve"> </w:t>
      </w:r>
      <w:r w:rsidR="008913FF" w:rsidRPr="00480383">
        <w:rPr>
          <w:rFonts w:ascii="Times New Roman" w:eastAsia="Calibri" w:hAnsi="Times New Roman" w:cs="Times New Roman"/>
          <w:sz w:val="24"/>
          <w:szCs w:val="24"/>
        </w:rPr>
        <w:t>respectiv</w:t>
      </w:r>
      <w:r w:rsidRPr="00480383">
        <w:rPr>
          <w:rFonts w:ascii="Times New Roman" w:eastAsia="Calibri" w:hAnsi="Times New Roman" w:cs="Times New Roman"/>
          <w:sz w:val="24"/>
          <w:szCs w:val="24"/>
        </w:rPr>
        <w:t xml:space="preserve"> acordurile emise de institu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 publice abilitate</w:t>
      </w:r>
      <w:r w:rsidR="008913FF" w:rsidRPr="00480383">
        <w:rPr>
          <w:rFonts w:ascii="Times New Roman" w:eastAsia="Calibri" w:hAnsi="Times New Roman" w:cs="Times New Roman"/>
          <w:sz w:val="24"/>
          <w:szCs w:val="24"/>
        </w:rPr>
        <w:t>.</w:t>
      </w:r>
    </w:p>
    <w:p w14:paraId="602EB0B0" w14:textId="1D305075" w:rsidR="00394D78" w:rsidRPr="00480383" w:rsidRDefault="00394D78" w:rsidP="0062462E">
      <w:pPr>
        <w:pStyle w:val="ListParagraph"/>
        <w:numPr>
          <w:ilvl w:val="0"/>
          <w:numId w:val="24"/>
        </w:numPr>
        <w:tabs>
          <w:tab w:val="left" w:pos="426"/>
        </w:tabs>
        <w:spacing w:after="0" w:line="360" w:lineRule="auto"/>
        <w:ind w:left="0" w:firstLine="0"/>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În termen de 5 zile de la întocmirea 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prevăzute la alin. (2), OSD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depunerii acesteia pentru ob</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inerea acordului/autoriza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administratorului drumului</w:t>
      </w:r>
      <w:r w:rsidR="008144E1" w:rsidRPr="00480383">
        <w:rPr>
          <w:rFonts w:ascii="Times New Roman" w:eastAsia="Calibri" w:hAnsi="Times New Roman" w:cs="Times New Roman"/>
          <w:sz w:val="24"/>
          <w:szCs w:val="24"/>
        </w:rPr>
        <w:t>, respectiv a autoriza</w:t>
      </w:r>
      <w:r w:rsidR="00480383" w:rsidRPr="00480383">
        <w:rPr>
          <w:rFonts w:ascii="Times New Roman" w:eastAsia="Calibri" w:hAnsi="Times New Roman" w:cs="Times New Roman"/>
          <w:sz w:val="24"/>
          <w:szCs w:val="24"/>
        </w:rPr>
        <w:t>ț</w:t>
      </w:r>
      <w:r w:rsidR="008144E1" w:rsidRPr="00480383">
        <w:rPr>
          <w:rFonts w:ascii="Times New Roman" w:eastAsia="Calibri" w:hAnsi="Times New Roman" w:cs="Times New Roman"/>
          <w:sz w:val="24"/>
          <w:szCs w:val="24"/>
        </w:rPr>
        <w:t>iei de construire, după caz</w:t>
      </w:r>
      <w:r w:rsidRPr="00480383">
        <w:rPr>
          <w:rFonts w:ascii="Times New Roman" w:eastAsia="Calibri" w:hAnsi="Times New Roman" w:cs="Times New Roman"/>
          <w:sz w:val="24"/>
          <w:szCs w:val="24"/>
        </w:rPr>
        <w:t>.</w:t>
      </w:r>
    </w:p>
    <w:p w14:paraId="7A3D2AF9" w14:textId="0F95F92E" w:rsidR="00B30247" w:rsidRPr="00480383" w:rsidRDefault="00B30247">
      <w:pPr>
        <w:pStyle w:val="ListParagraph"/>
        <w:numPr>
          <w:ilvl w:val="0"/>
          <w:numId w:val="24"/>
        </w:numPr>
        <w:tabs>
          <w:tab w:val="left" w:pos="426"/>
        </w:tabs>
        <w:spacing w:after="0" w:line="360" w:lineRule="auto"/>
        <w:ind w:left="0" w:firstLine="0"/>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Activită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ile de proiectare, verificare a </w:t>
      </w:r>
      <w:bookmarkStart w:id="9" w:name="_Hlk51680449"/>
      <w:r w:rsidRPr="00480383">
        <w:rPr>
          <w:rFonts w:ascii="Times New Roman" w:eastAsia="Calibri" w:hAnsi="Times New Roman" w:cs="Times New Roman"/>
          <w:sz w:val="24"/>
          <w:szCs w:val="24"/>
        </w:rPr>
        <w:t>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tehnice/proiectului tehnic</w:t>
      </w:r>
      <w:bookmarkEnd w:id="9"/>
      <w:r w:rsidRPr="00480383">
        <w:rPr>
          <w:rFonts w:ascii="Times New Roman" w:eastAsia="Calibri" w:hAnsi="Times New Roman" w:cs="Times New Roman"/>
          <w:sz w:val="24"/>
          <w:szCs w:val="24"/>
        </w:rPr>
        <w:t xml:space="preserve">, precum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de execu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i/sau a SRM/SR/SM/PRM/PR/PM se realizează conform prevederilor art. 25 alin. (2) pct. (ii) lit. a)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e) din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iile-cadru de valabilitate a licen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ei de operare a sistemului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 a gazelor naturale, aprobate prin Ordinul pre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edintelui Autorită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Na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ionale de Reglementare în Domeniul Energiei nr. 84/2014, cu modificările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completările ulterioare</w:t>
      </w:r>
      <w:r w:rsidR="008913FF" w:rsidRPr="00480383">
        <w:rPr>
          <w:rFonts w:ascii="Times New Roman" w:eastAsia="Calibri" w:hAnsi="Times New Roman" w:cs="Times New Roman"/>
          <w:sz w:val="24"/>
          <w:szCs w:val="24"/>
        </w:rPr>
        <w:t>; costurile privind racordarea sunt suportate de O</w:t>
      </w:r>
      <w:r w:rsidR="0061014B" w:rsidRPr="00480383">
        <w:rPr>
          <w:rFonts w:ascii="Times New Roman" w:eastAsia="Calibri" w:hAnsi="Times New Roman" w:cs="Times New Roman"/>
          <w:sz w:val="24"/>
          <w:szCs w:val="24"/>
        </w:rPr>
        <w:t>SD</w:t>
      </w:r>
      <w:r w:rsidR="008913FF" w:rsidRPr="00480383">
        <w:rPr>
          <w:rFonts w:ascii="Times New Roman" w:eastAsia="Calibri" w:hAnsi="Times New Roman" w:cs="Times New Roman"/>
          <w:sz w:val="24"/>
          <w:szCs w:val="24"/>
        </w:rPr>
        <w:t>.</w:t>
      </w:r>
    </w:p>
    <w:p w14:paraId="17A686E6" w14:textId="16353DAA" w:rsidR="00343CA6" w:rsidRPr="00480383" w:rsidRDefault="00343CA6" w:rsidP="000609B1">
      <w:pPr>
        <w:pStyle w:val="ListParagraph"/>
        <w:numPr>
          <w:ilvl w:val="0"/>
          <w:numId w:val="24"/>
        </w:numPr>
        <w:tabs>
          <w:tab w:val="left" w:pos="426"/>
        </w:tabs>
        <w:spacing w:after="0" w:line="360" w:lineRule="auto"/>
        <w:ind w:left="0" w:firstLine="0"/>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Activită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ile prevăzute la art. </w:t>
      </w:r>
      <w:r w:rsidR="00562CC5" w:rsidRPr="00480383">
        <w:rPr>
          <w:rFonts w:ascii="Times New Roman" w:eastAsia="Calibri" w:hAnsi="Times New Roman" w:cs="Times New Roman"/>
          <w:sz w:val="24"/>
          <w:szCs w:val="24"/>
        </w:rPr>
        <w:t>6</w:t>
      </w:r>
      <w:r w:rsidRPr="00480383">
        <w:rPr>
          <w:rFonts w:ascii="Times New Roman" w:eastAsia="Calibri" w:hAnsi="Times New Roman" w:cs="Times New Roman"/>
          <w:sz w:val="24"/>
          <w:szCs w:val="24"/>
        </w:rPr>
        <w:t xml:space="preserve"> alin. (</w:t>
      </w:r>
      <w:r w:rsidR="00562CC5" w:rsidRPr="00480383">
        <w:rPr>
          <w:rFonts w:ascii="Times New Roman" w:eastAsia="Calibri" w:hAnsi="Times New Roman" w:cs="Times New Roman"/>
          <w:sz w:val="24"/>
          <w:szCs w:val="24"/>
        </w:rPr>
        <w:t>3</w:t>
      </w:r>
      <w:r w:rsidRPr="00480383">
        <w:rPr>
          <w:rFonts w:ascii="Times New Roman" w:eastAsia="Calibri" w:hAnsi="Times New Roman" w:cs="Times New Roman"/>
          <w:sz w:val="24"/>
          <w:szCs w:val="24"/>
        </w:rPr>
        <w:t xml:space="preserve">) pot fi executate prin intermediul OSD sau a OE ales de solicitant pe baza mecanismului cererii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ofertei.</w:t>
      </w:r>
    </w:p>
    <w:p w14:paraId="6A91E385" w14:textId="65103B1A" w:rsidR="0062672D" w:rsidRPr="00480383" w:rsidRDefault="00394D78" w:rsidP="0062672D">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 xml:space="preserve">Art. 34 </w:t>
      </w:r>
      <w:r w:rsidRPr="00480383">
        <w:rPr>
          <w:rFonts w:ascii="Times New Roman" w:eastAsia="Calibri" w:hAnsi="Times New Roman" w:cs="Times New Roman"/>
          <w:bCs/>
          <w:sz w:val="24"/>
          <w:szCs w:val="24"/>
        </w:rPr>
        <w:t xml:space="preserve">- </w:t>
      </w:r>
      <w:r w:rsidR="0062672D" w:rsidRPr="00480383">
        <w:rPr>
          <w:rFonts w:ascii="Times New Roman" w:eastAsia="Calibri" w:hAnsi="Times New Roman" w:cs="Times New Roman"/>
          <w:sz w:val="24"/>
          <w:szCs w:val="24"/>
        </w:rPr>
        <w:t>Recep</w:t>
      </w:r>
      <w:r w:rsidR="00480383" w:rsidRPr="00480383">
        <w:rPr>
          <w:rFonts w:ascii="Times New Roman" w:eastAsia="Calibri" w:hAnsi="Times New Roman" w:cs="Times New Roman"/>
          <w:sz w:val="24"/>
          <w:szCs w:val="24"/>
        </w:rPr>
        <w:t>ț</w:t>
      </w:r>
      <w:r w:rsidR="0062672D" w:rsidRPr="00480383">
        <w:rPr>
          <w:rFonts w:ascii="Times New Roman" w:eastAsia="Calibri" w:hAnsi="Times New Roman" w:cs="Times New Roman"/>
          <w:sz w:val="24"/>
          <w:szCs w:val="24"/>
        </w:rPr>
        <w:t xml:space="preserve">ia racordului </w:t>
      </w:r>
      <w:r w:rsidR="00480383" w:rsidRPr="00480383">
        <w:rPr>
          <w:rFonts w:ascii="Times New Roman" w:eastAsia="Calibri" w:hAnsi="Times New Roman" w:cs="Times New Roman"/>
          <w:sz w:val="24"/>
          <w:szCs w:val="24"/>
        </w:rPr>
        <w:t>ș</w:t>
      </w:r>
      <w:r w:rsidR="0062672D" w:rsidRPr="00480383">
        <w:rPr>
          <w:rFonts w:ascii="Times New Roman" w:eastAsia="Calibri" w:hAnsi="Times New Roman" w:cs="Times New Roman"/>
          <w:sz w:val="24"/>
          <w:szCs w:val="24"/>
        </w:rPr>
        <w:t xml:space="preserve">i a </w:t>
      </w:r>
      <w:r w:rsidR="0062672D" w:rsidRPr="00480383">
        <w:rPr>
          <w:rFonts w:ascii="Times New Roman" w:hAnsi="Times New Roman" w:cs="Times New Roman"/>
          <w:sz w:val="24"/>
          <w:szCs w:val="24"/>
        </w:rPr>
        <w:t>SRM/SR/SM/PRM/PR/PM</w:t>
      </w:r>
      <w:r w:rsidR="0062672D" w:rsidRPr="00480383">
        <w:rPr>
          <w:rFonts w:ascii="Times New Roman" w:eastAsia="Calibri" w:hAnsi="Times New Roman" w:cs="Times New Roman"/>
          <w:sz w:val="24"/>
          <w:szCs w:val="24"/>
        </w:rPr>
        <w:t xml:space="preserve">, se realizează în conformitate cu prevederile </w:t>
      </w:r>
      <w:hyperlink w:history="1">
        <w:r w:rsidR="0062672D" w:rsidRPr="00480383">
          <w:rPr>
            <w:rFonts w:ascii="Times New Roman" w:eastAsia="Calibri" w:hAnsi="Times New Roman" w:cs="Times New Roman"/>
            <w:sz w:val="24"/>
            <w:szCs w:val="24"/>
          </w:rPr>
          <w:t>art. 162 alin. (1) din Lege</w:t>
        </w:r>
      </w:hyperlink>
      <w:r w:rsidR="0062672D" w:rsidRPr="00480383">
        <w:rPr>
          <w:rFonts w:ascii="Times New Roman" w:eastAsia="Calibri" w:hAnsi="Times New Roman" w:cs="Times New Roman"/>
          <w:sz w:val="24"/>
          <w:szCs w:val="24"/>
        </w:rPr>
        <w:t xml:space="preserve"> coroborat cu cele din Normele tehnice.</w:t>
      </w:r>
    </w:p>
    <w:p w14:paraId="79D24778" w14:textId="47201CE5" w:rsidR="008F3904" w:rsidRPr="00480383" w:rsidRDefault="0062672D" w:rsidP="00394D78">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Art. 35</w:t>
      </w:r>
      <w:r w:rsidRPr="00480383">
        <w:rPr>
          <w:rFonts w:ascii="Times New Roman" w:eastAsia="Calibri" w:hAnsi="Times New Roman" w:cs="Times New Roman"/>
          <w:sz w:val="24"/>
          <w:szCs w:val="24"/>
        </w:rPr>
        <w:t xml:space="preserve"> – </w:t>
      </w:r>
      <w:r w:rsidR="00394D78" w:rsidRPr="00480383">
        <w:rPr>
          <w:rFonts w:ascii="Times New Roman" w:eastAsia="Calibri" w:hAnsi="Times New Roman" w:cs="Times New Roman"/>
          <w:bCs/>
          <w:sz w:val="24"/>
          <w:szCs w:val="24"/>
        </w:rPr>
        <w:t xml:space="preserve">OSD efectuează lucrările </w:t>
      </w:r>
      <w:r w:rsidR="00D27527" w:rsidRPr="00480383">
        <w:rPr>
          <w:rFonts w:ascii="Times New Roman" w:eastAsia="Calibri" w:hAnsi="Times New Roman" w:cs="Times New Roman"/>
          <w:bCs/>
          <w:sz w:val="24"/>
          <w:szCs w:val="24"/>
        </w:rPr>
        <w:t>de</w:t>
      </w:r>
      <w:r w:rsidR="00394D78" w:rsidRPr="00480383">
        <w:rPr>
          <w:rFonts w:ascii="Times New Roman" w:eastAsia="Calibri" w:hAnsi="Times New Roman" w:cs="Times New Roman"/>
          <w:bCs/>
          <w:sz w:val="24"/>
          <w:szCs w:val="24"/>
        </w:rPr>
        <w:t xml:space="preserve"> </w:t>
      </w:r>
      <w:r w:rsidR="00225354" w:rsidRPr="00480383">
        <w:rPr>
          <w:rFonts w:ascii="Times New Roman" w:eastAsia="Calibri" w:hAnsi="Times New Roman" w:cs="Times New Roman"/>
          <w:bCs/>
          <w:sz w:val="24"/>
          <w:szCs w:val="24"/>
        </w:rPr>
        <w:t>pune</w:t>
      </w:r>
      <w:r w:rsidR="00D27527" w:rsidRPr="00480383">
        <w:rPr>
          <w:rFonts w:ascii="Times New Roman" w:eastAsia="Calibri" w:hAnsi="Times New Roman" w:cs="Times New Roman"/>
          <w:bCs/>
          <w:sz w:val="24"/>
          <w:szCs w:val="24"/>
        </w:rPr>
        <w:t>re în func</w:t>
      </w:r>
      <w:r w:rsidR="00480383" w:rsidRPr="00480383">
        <w:rPr>
          <w:rFonts w:ascii="Times New Roman" w:eastAsia="Calibri" w:hAnsi="Times New Roman" w:cs="Times New Roman"/>
          <w:bCs/>
          <w:sz w:val="24"/>
          <w:szCs w:val="24"/>
        </w:rPr>
        <w:t>ț</w:t>
      </w:r>
      <w:r w:rsidR="00D27527" w:rsidRPr="00480383">
        <w:rPr>
          <w:rFonts w:ascii="Times New Roman" w:eastAsia="Calibri" w:hAnsi="Times New Roman" w:cs="Times New Roman"/>
          <w:bCs/>
          <w:sz w:val="24"/>
          <w:szCs w:val="24"/>
        </w:rPr>
        <w:t>iune a</w:t>
      </w:r>
      <w:r w:rsidR="00394D78" w:rsidRPr="00480383">
        <w:rPr>
          <w:rFonts w:ascii="Times New Roman" w:eastAsia="Calibri" w:hAnsi="Times New Roman" w:cs="Times New Roman"/>
          <w:bCs/>
          <w:sz w:val="24"/>
          <w:szCs w:val="24"/>
        </w:rPr>
        <w:t xml:space="preserve"> racordului </w:t>
      </w:r>
      <w:r w:rsidR="00480383" w:rsidRPr="00480383">
        <w:rPr>
          <w:rFonts w:ascii="Times New Roman" w:eastAsia="Calibri" w:hAnsi="Times New Roman" w:cs="Times New Roman"/>
          <w:bCs/>
          <w:sz w:val="24"/>
          <w:szCs w:val="24"/>
        </w:rPr>
        <w:t>ș</w:t>
      </w:r>
      <w:r w:rsidR="00394D78" w:rsidRPr="00480383">
        <w:rPr>
          <w:rFonts w:ascii="Times New Roman" w:eastAsia="Calibri" w:hAnsi="Times New Roman" w:cs="Times New Roman"/>
          <w:bCs/>
          <w:sz w:val="24"/>
          <w:szCs w:val="24"/>
        </w:rPr>
        <w:t xml:space="preserve">i </w:t>
      </w:r>
      <w:r w:rsidR="00394D78" w:rsidRPr="00480383">
        <w:rPr>
          <w:rFonts w:ascii="Times New Roman" w:hAnsi="Times New Roman" w:cs="Times New Roman"/>
          <w:sz w:val="24"/>
          <w:szCs w:val="24"/>
        </w:rPr>
        <w:t>SRM/SR/SM/PRM/PR/PM</w:t>
      </w:r>
      <w:r w:rsidR="00394D78" w:rsidRPr="00480383">
        <w:rPr>
          <w:rFonts w:ascii="Times New Roman" w:eastAsia="Calibri" w:hAnsi="Times New Roman" w:cs="Times New Roman"/>
          <w:bCs/>
          <w:sz w:val="24"/>
          <w:szCs w:val="24"/>
        </w:rPr>
        <w:t xml:space="preserve"> </w:t>
      </w:r>
      <w:r w:rsidR="00D27527" w:rsidRPr="00480383">
        <w:rPr>
          <w:rFonts w:ascii="Times New Roman" w:eastAsia="Calibri" w:hAnsi="Times New Roman" w:cs="Times New Roman"/>
          <w:bCs/>
          <w:sz w:val="24"/>
          <w:szCs w:val="24"/>
        </w:rPr>
        <w:t>cu respectare</w:t>
      </w:r>
      <w:r w:rsidR="00FB4F31">
        <w:rPr>
          <w:rFonts w:ascii="Times New Roman" w:eastAsia="Calibri" w:hAnsi="Times New Roman" w:cs="Times New Roman"/>
          <w:bCs/>
          <w:sz w:val="24"/>
          <w:szCs w:val="24"/>
        </w:rPr>
        <w:t>a</w:t>
      </w:r>
      <w:r w:rsidR="00394D78" w:rsidRPr="00480383">
        <w:rPr>
          <w:rFonts w:ascii="Times New Roman" w:eastAsia="Calibri" w:hAnsi="Times New Roman" w:cs="Times New Roman"/>
          <w:bCs/>
          <w:sz w:val="24"/>
          <w:szCs w:val="24"/>
        </w:rPr>
        <w:t xml:space="preserve"> termenul</w:t>
      </w:r>
      <w:r w:rsidR="00D27527" w:rsidRPr="00480383">
        <w:rPr>
          <w:rFonts w:ascii="Times New Roman" w:eastAsia="Calibri" w:hAnsi="Times New Roman" w:cs="Times New Roman"/>
          <w:bCs/>
          <w:sz w:val="24"/>
          <w:szCs w:val="24"/>
        </w:rPr>
        <w:t>ui</w:t>
      </w:r>
      <w:r w:rsidR="00394D78" w:rsidRPr="00480383">
        <w:rPr>
          <w:rFonts w:ascii="Times New Roman" w:eastAsia="Calibri" w:hAnsi="Times New Roman" w:cs="Times New Roman"/>
          <w:bCs/>
          <w:sz w:val="24"/>
          <w:szCs w:val="24"/>
        </w:rPr>
        <w:t xml:space="preserve"> precizat la art. 1</w:t>
      </w:r>
      <w:r w:rsidR="00D27527" w:rsidRPr="00480383">
        <w:rPr>
          <w:rFonts w:ascii="Times New Roman" w:eastAsia="Calibri" w:hAnsi="Times New Roman" w:cs="Times New Roman"/>
          <w:bCs/>
          <w:sz w:val="24"/>
          <w:szCs w:val="24"/>
        </w:rPr>
        <w:t>51</w:t>
      </w:r>
      <w:r w:rsidR="00394D78" w:rsidRPr="00480383">
        <w:rPr>
          <w:rFonts w:ascii="Times New Roman" w:eastAsia="Calibri" w:hAnsi="Times New Roman" w:cs="Times New Roman"/>
          <w:bCs/>
          <w:sz w:val="24"/>
          <w:szCs w:val="24"/>
        </w:rPr>
        <w:t xml:space="preserve"> alin. (1) </w:t>
      </w:r>
      <w:r w:rsidR="00D27527" w:rsidRPr="00480383">
        <w:rPr>
          <w:rFonts w:ascii="Times New Roman" w:eastAsia="Calibri" w:hAnsi="Times New Roman" w:cs="Times New Roman"/>
          <w:bCs/>
          <w:sz w:val="24"/>
          <w:szCs w:val="24"/>
        </w:rPr>
        <w:t>din Lege.</w:t>
      </w:r>
    </w:p>
    <w:p w14:paraId="130CC4DA" w14:textId="15DA7B7C" w:rsidR="00225354" w:rsidRPr="00480383" w:rsidRDefault="00225354" w:rsidP="00225354">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Art. 36</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în care, ulterior punerii în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iune a racordului, OSD constată necesitatea modificării acestuia sau a schimbării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de racordare, ca urmare a modificărilor apărute la nivelul SD de natură să afecteze operarea în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de siguran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OSD realizează activită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ile prevăzute la art. 27 alin. (1).</w:t>
      </w:r>
    </w:p>
    <w:p w14:paraId="6BE89537" w14:textId="553F9913" w:rsidR="00225354" w:rsidRPr="00480383" w:rsidRDefault="00225354" w:rsidP="00225354">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dacă se constată inclusiv necesitatea modificării amplasamentului punctului de delimitare ini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ial, OSD suportă costurile generate de extinderea obiectivelor/sistemelor utilizatorului până la noul punct de delimitare.</w:t>
      </w:r>
    </w:p>
    <w:p w14:paraId="54B15DC2" w14:textId="0B26F87F" w:rsidR="00FC7368" w:rsidRPr="00480383" w:rsidRDefault="00FC7368" w:rsidP="00225354">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Art. 37</w:t>
      </w:r>
      <w:r w:rsidRPr="00480383">
        <w:rPr>
          <w:rFonts w:ascii="Times New Roman" w:eastAsia="Calibri" w:hAnsi="Times New Roman" w:cs="Times New Roman"/>
          <w:sz w:val="24"/>
          <w:szCs w:val="24"/>
        </w:rPr>
        <w:t xml:space="preserve"> – (1) Racordul finan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at de OSD intră în patrimoniul acestuia , iar costurile de realizare sunt recup</w:t>
      </w:r>
      <w:r w:rsidR="00480383">
        <w:rPr>
          <w:rFonts w:ascii="Times New Roman" w:eastAsia="Calibri" w:hAnsi="Times New Roman" w:cs="Times New Roman"/>
          <w:sz w:val="24"/>
          <w:szCs w:val="24"/>
        </w:rPr>
        <w:t>e</w:t>
      </w:r>
      <w:r w:rsidRPr="00480383">
        <w:rPr>
          <w:rFonts w:ascii="Times New Roman" w:eastAsia="Calibri" w:hAnsi="Times New Roman" w:cs="Times New Roman"/>
          <w:sz w:val="24"/>
          <w:szCs w:val="24"/>
        </w:rPr>
        <w:t>rate prin tarifele de distribu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w:t>
      </w:r>
    </w:p>
    <w:p w14:paraId="3366C234" w14:textId="7117DE79" w:rsidR="00FC7368" w:rsidRPr="00480383" w:rsidRDefault="00FC7368" w:rsidP="00225354">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(2) Racordul finan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at de solicitant este predat prin proces verbal de predare primire către OSD în vederea operării/exploatării.  </w:t>
      </w:r>
    </w:p>
    <w:p w14:paraId="08351FDB" w14:textId="36014580" w:rsidR="00DD4ABB" w:rsidRDefault="00DD4ABB" w:rsidP="00394D78">
      <w:pPr>
        <w:spacing w:after="0" w:line="360" w:lineRule="auto"/>
        <w:jc w:val="both"/>
        <w:rPr>
          <w:rFonts w:ascii="Times New Roman" w:eastAsia="Calibri" w:hAnsi="Times New Roman" w:cs="Times New Roman"/>
          <w:bCs/>
          <w:sz w:val="24"/>
          <w:szCs w:val="24"/>
        </w:rPr>
      </w:pPr>
    </w:p>
    <w:p w14:paraId="69D3FDD7" w14:textId="04BDFFBE" w:rsidR="00FB4F31" w:rsidRDefault="00FB4F31" w:rsidP="00394D78">
      <w:pPr>
        <w:spacing w:after="0" w:line="360" w:lineRule="auto"/>
        <w:jc w:val="both"/>
        <w:rPr>
          <w:rFonts w:ascii="Times New Roman" w:eastAsia="Calibri" w:hAnsi="Times New Roman" w:cs="Times New Roman"/>
          <w:bCs/>
          <w:sz w:val="24"/>
          <w:szCs w:val="24"/>
        </w:rPr>
      </w:pPr>
    </w:p>
    <w:p w14:paraId="0808DF50" w14:textId="77777777" w:rsidR="00FB4F31" w:rsidRPr="00480383" w:rsidRDefault="00FB4F31" w:rsidP="00394D78">
      <w:pPr>
        <w:spacing w:after="0" w:line="360" w:lineRule="auto"/>
        <w:jc w:val="both"/>
        <w:rPr>
          <w:rFonts w:ascii="Times New Roman" w:eastAsia="Calibri" w:hAnsi="Times New Roman" w:cs="Times New Roman"/>
          <w:bCs/>
          <w:sz w:val="24"/>
          <w:szCs w:val="24"/>
        </w:rPr>
      </w:pPr>
    </w:p>
    <w:p w14:paraId="7913DBAA" w14:textId="3BBECCF5" w:rsidR="00DD4ABB" w:rsidRPr="00480383" w:rsidRDefault="00DD4ABB" w:rsidP="00DD4ABB">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lastRenderedPageBreak/>
        <w:t>Sec</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 xml:space="preserve">iunea a </w:t>
      </w:r>
      <w:r w:rsidR="00FC4DDD" w:rsidRPr="00480383">
        <w:rPr>
          <w:rFonts w:ascii="Times New Roman" w:eastAsia="Calibri" w:hAnsi="Times New Roman" w:cs="Times New Roman"/>
          <w:b/>
          <w:bCs/>
          <w:sz w:val="24"/>
          <w:szCs w:val="24"/>
        </w:rPr>
        <w:t>3</w:t>
      </w:r>
      <w:r w:rsidRPr="00480383">
        <w:rPr>
          <w:rFonts w:ascii="Times New Roman" w:eastAsia="Calibri" w:hAnsi="Times New Roman" w:cs="Times New Roman"/>
          <w:b/>
          <w:bCs/>
          <w:sz w:val="24"/>
          <w:szCs w:val="24"/>
        </w:rPr>
        <w:t>-a</w:t>
      </w:r>
    </w:p>
    <w:p w14:paraId="09DEF110" w14:textId="77777777" w:rsidR="00DD4ABB" w:rsidRPr="00480383" w:rsidRDefault="00DD4ABB" w:rsidP="000609B1">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Avizul tehnic de racordare</w:t>
      </w:r>
    </w:p>
    <w:p w14:paraId="48D2A04B" w14:textId="4D9A52F0" w:rsidR="008F3904" w:rsidRPr="00480383" w:rsidRDefault="00394D78" w:rsidP="00394D78">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Art. 3</w:t>
      </w:r>
      <w:r w:rsidR="00FC7368" w:rsidRPr="00480383">
        <w:rPr>
          <w:rFonts w:ascii="Times New Roman" w:eastAsia="Calibri" w:hAnsi="Times New Roman" w:cs="Times New Roman"/>
          <w:b/>
          <w:sz w:val="24"/>
          <w:szCs w:val="24"/>
        </w:rPr>
        <w:t>8</w:t>
      </w:r>
      <w:r w:rsidRPr="00480383">
        <w:rPr>
          <w:rFonts w:ascii="Times New Roman" w:eastAsia="Calibri" w:hAnsi="Times New Roman" w:cs="Times New Roman"/>
          <w:b/>
          <w:sz w:val="24"/>
          <w:szCs w:val="24"/>
        </w:rPr>
        <w:t xml:space="preserve"> – </w:t>
      </w:r>
      <w:r w:rsidR="008F3904" w:rsidRPr="00480383">
        <w:rPr>
          <w:rFonts w:ascii="Times New Roman" w:eastAsia="Calibri" w:hAnsi="Times New Roman" w:cs="Times New Roman"/>
          <w:sz w:val="24"/>
          <w:szCs w:val="24"/>
        </w:rPr>
        <w:t>(1) În situa</w:t>
      </w:r>
      <w:r w:rsidR="00480383" w:rsidRPr="00480383">
        <w:rPr>
          <w:rFonts w:ascii="Times New Roman" w:eastAsia="Calibri" w:hAnsi="Times New Roman" w:cs="Times New Roman"/>
          <w:sz w:val="24"/>
          <w:szCs w:val="24"/>
        </w:rPr>
        <w:t>ț</w:t>
      </w:r>
      <w:r w:rsidR="008F3904" w:rsidRPr="00480383">
        <w:rPr>
          <w:rFonts w:ascii="Times New Roman" w:eastAsia="Calibri" w:hAnsi="Times New Roman" w:cs="Times New Roman"/>
          <w:sz w:val="24"/>
          <w:szCs w:val="24"/>
        </w:rPr>
        <w:t>i</w:t>
      </w:r>
      <w:r w:rsidR="001C6209" w:rsidRPr="00480383">
        <w:rPr>
          <w:rFonts w:ascii="Times New Roman" w:eastAsia="Calibri" w:hAnsi="Times New Roman" w:cs="Times New Roman"/>
          <w:sz w:val="24"/>
          <w:szCs w:val="24"/>
        </w:rPr>
        <w:t>ile</w:t>
      </w:r>
      <w:r w:rsidR="008F3904" w:rsidRPr="00480383">
        <w:rPr>
          <w:rFonts w:ascii="Times New Roman" w:eastAsia="Calibri" w:hAnsi="Times New Roman" w:cs="Times New Roman"/>
          <w:sz w:val="24"/>
          <w:szCs w:val="24"/>
        </w:rPr>
        <w:t xml:space="preserve"> prevăzut</w:t>
      </w:r>
      <w:r w:rsidR="001C6209" w:rsidRPr="00480383">
        <w:rPr>
          <w:rFonts w:ascii="Times New Roman" w:eastAsia="Calibri" w:hAnsi="Times New Roman" w:cs="Times New Roman"/>
          <w:sz w:val="24"/>
          <w:szCs w:val="24"/>
        </w:rPr>
        <w:t>e</w:t>
      </w:r>
      <w:r w:rsidR="008F3904" w:rsidRPr="00480383">
        <w:rPr>
          <w:rFonts w:ascii="Times New Roman" w:eastAsia="Calibri" w:hAnsi="Times New Roman" w:cs="Times New Roman"/>
          <w:sz w:val="24"/>
          <w:szCs w:val="24"/>
        </w:rPr>
        <w:t xml:space="preserve"> la art. 6 alin. (</w:t>
      </w:r>
      <w:r w:rsidR="00343CA6" w:rsidRPr="00480383">
        <w:rPr>
          <w:rFonts w:ascii="Times New Roman" w:eastAsia="Calibri" w:hAnsi="Times New Roman" w:cs="Times New Roman"/>
          <w:sz w:val="24"/>
          <w:szCs w:val="24"/>
        </w:rPr>
        <w:t>3</w:t>
      </w:r>
      <w:r w:rsidR="008F3904" w:rsidRPr="00480383">
        <w:rPr>
          <w:rFonts w:ascii="Times New Roman" w:eastAsia="Calibri" w:hAnsi="Times New Roman" w:cs="Times New Roman"/>
          <w:sz w:val="24"/>
          <w:szCs w:val="24"/>
        </w:rPr>
        <w:t>)</w:t>
      </w:r>
      <w:r w:rsidR="001C6209" w:rsidRPr="00480383">
        <w:rPr>
          <w:rFonts w:ascii="Times New Roman" w:eastAsia="Calibri" w:hAnsi="Times New Roman" w:cs="Times New Roman"/>
          <w:sz w:val="24"/>
          <w:szCs w:val="24"/>
        </w:rPr>
        <w:t xml:space="preserve"> </w:t>
      </w:r>
      <w:r w:rsidR="008F3904" w:rsidRPr="00480383">
        <w:rPr>
          <w:rFonts w:ascii="Times New Roman" w:eastAsia="Calibri" w:hAnsi="Times New Roman" w:cs="Times New Roman"/>
          <w:sz w:val="24"/>
          <w:szCs w:val="24"/>
        </w:rPr>
        <w:t>OSD emite ATR în termen de 10 zile de punerea în func</w:t>
      </w:r>
      <w:r w:rsidR="00480383" w:rsidRPr="00480383">
        <w:rPr>
          <w:rFonts w:ascii="Times New Roman" w:eastAsia="Calibri" w:hAnsi="Times New Roman" w:cs="Times New Roman"/>
          <w:sz w:val="24"/>
          <w:szCs w:val="24"/>
        </w:rPr>
        <w:t>ț</w:t>
      </w:r>
      <w:r w:rsidR="008F3904" w:rsidRPr="00480383">
        <w:rPr>
          <w:rFonts w:ascii="Times New Roman" w:eastAsia="Calibri" w:hAnsi="Times New Roman" w:cs="Times New Roman"/>
          <w:sz w:val="24"/>
          <w:szCs w:val="24"/>
        </w:rPr>
        <w:t xml:space="preserve">iune a obiectivului/conductei </w:t>
      </w:r>
      <w:r w:rsidR="008144E1" w:rsidRPr="00480383">
        <w:rPr>
          <w:rFonts w:ascii="Times New Roman" w:eastAsia="Calibri" w:hAnsi="Times New Roman" w:cs="Times New Roman"/>
          <w:sz w:val="24"/>
          <w:szCs w:val="24"/>
        </w:rPr>
        <w:t>necesar/</w:t>
      </w:r>
      <w:r w:rsidR="008F3904" w:rsidRPr="00480383">
        <w:rPr>
          <w:rFonts w:ascii="Times New Roman" w:eastAsia="Calibri" w:hAnsi="Times New Roman" w:cs="Times New Roman"/>
          <w:sz w:val="24"/>
          <w:szCs w:val="24"/>
        </w:rPr>
        <w:t>necesare racordării.</w:t>
      </w:r>
    </w:p>
    <w:p w14:paraId="535C40E6" w14:textId="346CA345" w:rsidR="008F3904" w:rsidRPr="00480383" w:rsidRDefault="008F3904" w:rsidP="008F3904">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(2) </w:t>
      </w:r>
      <w:r w:rsidR="00E14CD5" w:rsidRPr="00480383">
        <w:rPr>
          <w:rFonts w:ascii="Times New Roman" w:eastAsia="Calibri" w:hAnsi="Times New Roman" w:cs="Times New Roman"/>
          <w:sz w:val="24"/>
          <w:szCs w:val="24"/>
        </w:rPr>
        <w:t>Documentul prevăzut la alin. (1)</w:t>
      </w:r>
      <w:r w:rsidRPr="00480383">
        <w:rPr>
          <w:rFonts w:ascii="Times New Roman" w:eastAsia="Calibri" w:hAnsi="Times New Roman" w:cs="Times New Roman"/>
          <w:sz w:val="24"/>
          <w:szCs w:val="24"/>
        </w:rPr>
        <w:t xml:space="preserve"> se întocme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te în conformitate cu modelul prevăzut în </w:t>
      </w:r>
      <w:hyperlink w:history="1">
        <w:r w:rsidRPr="00480383">
          <w:rPr>
            <w:rFonts w:ascii="Times New Roman" w:eastAsia="Calibri" w:hAnsi="Times New Roman" w:cs="Times New Roman"/>
            <w:sz w:val="24"/>
            <w:szCs w:val="24"/>
          </w:rPr>
          <w:t>anexa nr. 2</w:t>
        </w:r>
      </w:hyperlink>
      <w:r w:rsidRPr="00480383">
        <w:rPr>
          <w:rFonts w:ascii="Times New Roman" w:eastAsia="Calibri" w:hAnsi="Times New Roman" w:cs="Times New Roman"/>
          <w:sz w:val="24"/>
          <w:szCs w:val="24"/>
        </w:rPr>
        <w:t>.</w:t>
      </w:r>
    </w:p>
    <w:p w14:paraId="1532A7BA" w14:textId="3AF9310B" w:rsidR="009B1D28" w:rsidRPr="00480383" w:rsidRDefault="009B1D28" w:rsidP="009B1D28">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343CA6" w:rsidRPr="00480383">
        <w:rPr>
          <w:rFonts w:ascii="Times New Roman" w:hAnsi="Times New Roman" w:cs="Times New Roman"/>
          <w:bCs/>
          <w:sz w:val="24"/>
          <w:szCs w:val="24"/>
        </w:rPr>
        <w:t>3</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Pentru separarea dintr-o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de utilizare comună existentă OSD </w:t>
      </w:r>
      <w:r w:rsidRPr="00480383">
        <w:rPr>
          <w:rFonts w:ascii="Times New Roman" w:eastAsia="Times New Roman" w:hAnsi="Times New Roman" w:cs="Times New Roman"/>
          <w:sz w:val="24"/>
          <w:szCs w:val="24"/>
          <w:shd w:val="clear" w:color="auto" w:fill="FFFFFF"/>
          <w:lang w:eastAsia="ro-RO"/>
        </w:rPr>
        <w:t>nu emite ATR</w:t>
      </w:r>
      <w:r w:rsidRPr="00480383">
        <w:rPr>
          <w:rFonts w:ascii="Times New Roman" w:hAnsi="Times New Roman" w:cs="Times New Roman"/>
          <w:sz w:val="24"/>
          <w:szCs w:val="24"/>
        </w:rPr>
        <w:t>,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în care este necesară redimensionarea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unei/unui SRM/SR/SM/PRM/PR/PM.</w:t>
      </w:r>
    </w:p>
    <w:p w14:paraId="53593AD3" w14:textId="69735E31" w:rsidR="009B1D28" w:rsidRPr="00480383" w:rsidRDefault="009B1D28" w:rsidP="009B1D28">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343CA6" w:rsidRPr="00480383">
        <w:rPr>
          <w:rFonts w:ascii="Times New Roman" w:hAnsi="Times New Roman" w:cs="Times New Roman"/>
          <w:bCs/>
          <w:sz w:val="24"/>
          <w:szCs w:val="24"/>
        </w:rPr>
        <w:t>4</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Pentru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prevăzute la </w:t>
      </w:r>
      <w:hyperlink w:history="1">
        <w:r w:rsidRPr="00480383">
          <w:rPr>
            <w:rStyle w:val="Hyperlink"/>
            <w:rFonts w:ascii="Times New Roman" w:hAnsi="Times New Roman" w:cs="Times New Roman"/>
            <w:color w:val="auto"/>
            <w:sz w:val="24"/>
            <w:szCs w:val="24"/>
            <w:u w:val="none"/>
          </w:rPr>
          <w:t>alin. (</w:t>
        </w:r>
        <w:r w:rsidR="00343CA6" w:rsidRPr="00480383">
          <w:rPr>
            <w:rStyle w:val="Hyperlink"/>
            <w:rFonts w:ascii="Times New Roman" w:hAnsi="Times New Roman" w:cs="Times New Roman"/>
            <w:color w:val="auto"/>
            <w:sz w:val="24"/>
            <w:szCs w:val="24"/>
            <w:u w:val="none"/>
          </w:rPr>
          <w:t>3</w:t>
        </w:r>
        <w:r w:rsidRPr="00480383">
          <w:rPr>
            <w:rStyle w:val="Hyperlink"/>
            <w:rFonts w:ascii="Times New Roman" w:hAnsi="Times New Roman" w:cs="Times New Roman"/>
            <w:color w:val="auto"/>
            <w:sz w:val="24"/>
            <w:szCs w:val="24"/>
            <w:u w:val="none"/>
          </w:rPr>
          <w:t>)</w:t>
        </w:r>
      </w:hyperlink>
      <w:r w:rsidRPr="00480383">
        <w:rPr>
          <w:rFonts w:ascii="Times New Roman" w:hAnsi="Times New Roman" w:cs="Times New Roman"/>
          <w:sz w:val="24"/>
          <w:szCs w:val="24"/>
        </w:rPr>
        <w:t>,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a notifica solicitantul în acest sens, în termen de 10 zile lucrătoare de la data primirii cererii de racordare la SD.</w:t>
      </w:r>
    </w:p>
    <w:p w14:paraId="21328998" w14:textId="0DEC5B86" w:rsidR="009B1D28" w:rsidRPr="00480383" w:rsidRDefault="009B1D28" w:rsidP="009B1D28">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343CA6" w:rsidRPr="00480383">
        <w:rPr>
          <w:rFonts w:ascii="Times New Roman" w:hAnsi="Times New Roman" w:cs="Times New Roman"/>
          <w:bCs/>
          <w:sz w:val="24"/>
          <w:szCs w:val="24"/>
        </w:rPr>
        <w:t>5</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Prin notificarea prevăzută la </w:t>
      </w:r>
      <w:hyperlink w:history="1">
        <w:r w:rsidRPr="00480383">
          <w:rPr>
            <w:rStyle w:val="Hyperlink"/>
            <w:rFonts w:ascii="Times New Roman" w:hAnsi="Times New Roman" w:cs="Times New Roman"/>
            <w:color w:val="auto"/>
            <w:sz w:val="24"/>
            <w:szCs w:val="24"/>
            <w:u w:val="none"/>
          </w:rPr>
          <w:t>alin. (</w:t>
        </w:r>
        <w:r w:rsidR="00343CA6" w:rsidRPr="00480383">
          <w:rPr>
            <w:rStyle w:val="Hyperlink"/>
            <w:rFonts w:ascii="Times New Roman" w:hAnsi="Times New Roman" w:cs="Times New Roman"/>
            <w:color w:val="auto"/>
            <w:sz w:val="24"/>
            <w:szCs w:val="24"/>
            <w:u w:val="none"/>
          </w:rPr>
          <w:t>4</w:t>
        </w:r>
        <w:r w:rsidRPr="00480383">
          <w:rPr>
            <w:rStyle w:val="Hyperlink"/>
            <w:rFonts w:ascii="Times New Roman" w:hAnsi="Times New Roman" w:cs="Times New Roman"/>
            <w:color w:val="auto"/>
            <w:sz w:val="24"/>
            <w:szCs w:val="24"/>
            <w:u w:val="none"/>
          </w:rPr>
          <w:t>)</w:t>
        </w:r>
      </w:hyperlink>
      <w:r w:rsidRPr="00480383">
        <w:rPr>
          <w:rFonts w:ascii="Times New Roman" w:hAnsi="Times New Roman" w:cs="Times New Roman"/>
          <w:sz w:val="24"/>
          <w:szCs w:val="24"/>
        </w:rPr>
        <w:t xml:space="preserve"> OSD pune la dispozi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solicitantului </w:t>
      </w:r>
      <w:r w:rsidR="00334D41" w:rsidRPr="00480383">
        <w:rPr>
          <w:rFonts w:ascii="Times New Roman" w:hAnsi="Times New Roman" w:cs="Times New Roman"/>
          <w:sz w:val="24"/>
          <w:szCs w:val="24"/>
        </w:rPr>
        <w:t xml:space="preserve">cu titlu gratuit, </w:t>
      </w:r>
      <w:r w:rsidRPr="00480383">
        <w:rPr>
          <w:rFonts w:ascii="Times New Roman" w:hAnsi="Times New Roman" w:cs="Times New Roman"/>
          <w:sz w:val="24"/>
          <w:szCs w:val="24"/>
        </w:rPr>
        <w:t>următoarele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w:t>
      </w:r>
    </w:p>
    <w:p w14:paraId="2AD55700" w14:textId="5510C143" w:rsidR="009B1D28" w:rsidRPr="00480383"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lungimea, diametrul, capacitatea tehnică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regimul de presiune aferente racordului existent care deserve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te cu gaze naturale imobilul în care se regăse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te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utilizare comună;</w:t>
      </w:r>
    </w:p>
    <w:p w14:paraId="5577591D" w14:textId="002BD006" w:rsidR="009B1D28" w:rsidRPr="00480383"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punctul de delimitare dintre racord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utilizare;</w:t>
      </w:r>
    </w:p>
    <w:p w14:paraId="5EA29DA0" w14:textId="2BD83126" w:rsidR="009B1D28" w:rsidRPr="00480383"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date cu privire la tipul contorului, inclusiv dotarea/ nedotarea acestuia cu dispozitiv de corec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care urmează să fie montat la viitorul loc de consum, inclusiv căderea de presiune;</w:t>
      </w:r>
    </w:p>
    <w:p w14:paraId="1F85F924" w14:textId="77777777" w:rsidR="009B1D28" w:rsidRPr="00480383" w:rsidRDefault="009B1D28" w:rsidP="009B1D28">
      <w:pPr>
        <w:pStyle w:val="ListParagraph"/>
        <w:numPr>
          <w:ilvl w:val="0"/>
          <w:numId w:val="10"/>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presiunea din aval de echipamentul de reglare.</w:t>
      </w:r>
    </w:p>
    <w:p w14:paraId="71B390C6" w14:textId="13608755" w:rsidR="009B1D28" w:rsidRPr="00480383" w:rsidRDefault="009B1D28" w:rsidP="00394D78">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343CA6" w:rsidRPr="00480383">
        <w:rPr>
          <w:rFonts w:ascii="Times New Roman" w:hAnsi="Times New Roman" w:cs="Times New Roman"/>
          <w:bCs/>
          <w:sz w:val="24"/>
          <w:szCs w:val="24"/>
        </w:rPr>
        <w:t>6</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Notificarea prevăzută la </w:t>
      </w:r>
      <w:hyperlink w:history="1">
        <w:r w:rsidRPr="00480383">
          <w:rPr>
            <w:rStyle w:val="Hyperlink"/>
            <w:rFonts w:ascii="Times New Roman" w:hAnsi="Times New Roman" w:cs="Times New Roman"/>
            <w:color w:val="auto"/>
            <w:sz w:val="24"/>
            <w:szCs w:val="24"/>
            <w:u w:val="none"/>
          </w:rPr>
          <w:t>alin. (</w:t>
        </w:r>
        <w:r w:rsidR="00343CA6" w:rsidRPr="00480383">
          <w:rPr>
            <w:rStyle w:val="Hyperlink"/>
            <w:rFonts w:ascii="Times New Roman" w:hAnsi="Times New Roman" w:cs="Times New Roman"/>
            <w:color w:val="auto"/>
            <w:sz w:val="24"/>
            <w:szCs w:val="24"/>
            <w:u w:val="none"/>
          </w:rPr>
          <w:t>4</w:t>
        </w:r>
        <w:r w:rsidRPr="00480383">
          <w:rPr>
            <w:rStyle w:val="Hyperlink"/>
            <w:rFonts w:ascii="Times New Roman" w:hAnsi="Times New Roman" w:cs="Times New Roman"/>
            <w:color w:val="auto"/>
            <w:sz w:val="24"/>
            <w:szCs w:val="24"/>
            <w:u w:val="none"/>
          </w:rPr>
          <w:t>)</w:t>
        </w:r>
      </w:hyperlink>
      <w:r w:rsidRPr="00480383">
        <w:rPr>
          <w:rFonts w:ascii="Times New Roman" w:hAnsi="Times New Roman" w:cs="Times New Roman"/>
          <w:sz w:val="24"/>
          <w:szCs w:val="24"/>
        </w:rPr>
        <w:t xml:space="preserve"> stă la baza întocmirii documenta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tehnice/proiectului tehnic necesară/necesar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utilizare comune/individuale a gazelor naturale.</w:t>
      </w:r>
    </w:p>
    <w:p w14:paraId="10C5ECB3" w14:textId="025DEA5B"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w:t>
      </w:r>
      <w:r w:rsidR="00343CA6" w:rsidRPr="00480383">
        <w:rPr>
          <w:rFonts w:ascii="Times New Roman" w:eastAsia="Calibri" w:hAnsi="Times New Roman" w:cs="Times New Roman"/>
          <w:bCs/>
          <w:sz w:val="24"/>
          <w:szCs w:val="24"/>
        </w:rPr>
        <w:t>7</w:t>
      </w:r>
      <w:r w:rsidRPr="00480383">
        <w:rPr>
          <w:rFonts w:ascii="Times New Roman" w:eastAsia="Calibri" w:hAnsi="Times New Roman" w:cs="Times New Roman"/>
          <w:bCs/>
          <w:sz w:val="24"/>
          <w:szCs w:val="24"/>
        </w:rPr>
        <w:t>)</w:t>
      </w:r>
      <w:r w:rsidRPr="00480383">
        <w:rPr>
          <w:rFonts w:ascii="Times New Roman" w:eastAsia="Calibri" w:hAnsi="Times New Roman" w:cs="Times New Roman"/>
          <w:sz w:val="24"/>
          <w:szCs w:val="24"/>
        </w:rPr>
        <w:t xml:space="preserve"> ATR se întocme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în două exemplare, dintre care unul se păstrează în arhiva OSD pe toată durata de func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ionare a racordului sau până la emiterea unui nou ATR pentru acela</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racord, iar celălalt se transmite solicitantului cu adresă de înaintare, la adresa de coresponden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indicată în cererea de racordare.</w:t>
      </w:r>
    </w:p>
    <w:p w14:paraId="141650BE" w14:textId="0B4BC51F" w:rsidR="00334D41" w:rsidRPr="00480383" w:rsidRDefault="00334D41" w:rsidP="00334D41">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sz w:val="24"/>
          <w:szCs w:val="24"/>
        </w:rPr>
        <w:t>(</w:t>
      </w:r>
      <w:r w:rsidR="00343CA6" w:rsidRPr="00480383">
        <w:rPr>
          <w:rFonts w:ascii="Times New Roman" w:eastAsia="Calibri" w:hAnsi="Times New Roman" w:cs="Times New Roman"/>
          <w:sz w:val="24"/>
          <w:szCs w:val="24"/>
        </w:rPr>
        <w:t>8</w:t>
      </w:r>
      <w:r w:rsidRPr="00480383">
        <w:rPr>
          <w:rFonts w:ascii="Times New Roman" w:eastAsia="Calibri" w:hAnsi="Times New Roman" w:cs="Times New Roman"/>
          <w:sz w:val="24"/>
          <w:szCs w:val="24"/>
        </w:rPr>
        <w:t xml:space="preserve">) </w:t>
      </w:r>
      <w:r w:rsidRPr="00480383">
        <w:rPr>
          <w:rFonts w:ascii="Times New Roman" w:hAnsi="Times New Roman" w:cs="Times New Roman"/>
          <w:sz w:val="24"/>
          <w:szCs w:val="24"/>
        </w:rPr>
        <w:t>ATR este înso</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it obligatoriu de schi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 cu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tehnică de racordare la SD, întocmită conform </w:t>
      </w:r>
      <w:hyperlink w:history="1">
        <w:r w:rsidRPr="00480383">
          <w:rPr>
            <w:rStyle w:val="Hyperlink"/>
            <w:rFonts w:ascii="Times New Roman" w:hAnsi="Times New Roman" w:cs="Times New Roman"/>
            <w:color w:val="auto"/>
            <w:sz w:val="24"/>
            <w:szCs w:val="24"/>
            <w:u w:val="none"/>
          </w:rPr>
          <w:t>anexei nr. 3</w:t>
        </w:r>
      </w:hyperlink>
      <w:r w:rsidRPr="00480383">
        <w:rPr>
          <w:rStyle w:val="Hyperlink"/>
          <w:rFonts w:ascii="Times New Roman" w:hAnsi="Times New Roman" w:cs="Times New Roman"/>
          <w:color w:val="auto"/>
          <w:sz w:val="24"/>
          <w:szCs w:val="24"/>
          <w:u w:val="none"/>
        </w:rPr>
        <w:t xml:space="preserve"> </w:t>
      </w:r>
      <w:r w:rsidR="00480383" w:rsidRPr="00480383">
        <w:rPr>
          <w:rStyle w:val="Hyperlink"/>
          <w:rFonts w:ascii="Times New Roman" w:hAnsi="Times New Roman" w:cs="Times New Roman"/>
          <w:color w:val="auto"/>
          <w:sz w:val="24"/>
          <w:szCs w:val="24"/>
          <w:u w:val="none"/>
        </w:rPr>
        <w:t>ș</w:t>
      </w:r>
      <w:r w:rsidRPr="00480383">
        <w:rPr>
          <w:rStyle w:val="Hyperlink"/>
          <w:rFonts w:ascii="Times New Roman" w:hAnsi="Times New Roman" w:cs="Times New Roman"/>
          <w:color w:val="auto"/>
          <w:sz w:val="24"/>
          <w:szCs w:val="24"/>
          <w:u w:val="none"/>
        </w:rPr>
        <w:t xml:space="preserve">i de </w:t>
      </w:r>
      <w:r w:rsidR="00E14CD5" w:rsidRPr="00480383">
        <w:rPr>
          <w:rStyle w:val="Hyperlink"/>
          <w:rFonts w:ascii="Times New Roman" w:hAnsi="Times New Roman" w:cs="Times New Roman"/>
          <w:color w:val="auto"/>
          <w:sz w:val="24"/>
          <w:szCs w:val="24"/>
          <w:u w:val="none"/>
        </w:rPr>
        <w:t>propunerea</w:t>
      </w:r>
      <w:r w:rsidRPr="00480383">
        <w:rPr>
          <w:rStyle w:val="Hyperlink"/>
          <w:rFonts w:ascii="Times New Roman" w:hAnsi="Times New Roman" w:cs="Times New Roman"/>
          <w:color w:val="auto"/>
          <w:sz w:val="24"/>
          <w:szCs w:val="24"/>
          <w:u w:val="none"/>
        </w:rPr>
        <w:t xml:space="preserve"> de contract </w:t>
      </w:r>
      <w:r w:rsidR="00E14CD5" w:rsidRPr="00480383">
        <w:rPr>
          <w:rStyle w:val="Hyperlink"/>
          <w:rFonts w:ascii="Times New Roman" w:hAnsi="Times New Roman" w:cs="Times New Roman"/>
          <w:color w:val="auto"/>
          <w:sz w:val="24"/>
          <w:szCs w:val="24"/>
          <w:u w:val="none"/>
        </w:rPr>
        <w:t>de racordare</w:t>
      </w:r>
      <w:r w:rsidRPr="00480383">
        <w:rPr>
          <w:rFonts w:ascii="Times New Roman" w:hAnsi="Times New Roman" w:cs="Times New Roman"/>
          <w:sz w:val="24"/>
          <w:szCs w:val="24"/>
        </w:rPr>
        <w:t>;</w:t>
      </w:r>
    </w:p>
    <w:p w14:paraId="372447F7" w14:textId="4C4FAD84" w:rsidR="00334D41" w:rsidRPr="00480383" w:rsidRDefault="00334D41" w:rsidP="00334D4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343CA6" w:rsidRPr="00480383">
        <w:rPr>
          <w:rFonts w:ascii="Times New Roman" w:hAnsi="Times New Roman" w:cs="Times New Roman"/>
          <w:bCs/>
          <w:sz w:val="24"/>
          <w:szCs w:val="24"/>
        </w:rPr>
        <w:t>9</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ATR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documentele prevăzute la </w:t>
      </w:r>
      <w:hyperlink w:history="1">
        <w:r w:rsidRPr="00480383">
          <w:rPr>
            <w:rStyle w:val="Hyperlink"/>
            <w:rFonts w:ascii="Times New Roman" w:hAnsi="Times New Roman" w:cs="Times New Roman"/>
            <w:color w:val="auto"/>
            <w:sz w:val="24"/>
            <w:szCs w:val="24"/>
            <w:u w:val="none"/>
          </w:rPr>
          <w:t>alin. (</w:t>
        </w:r>
        <w:r w:rsidR="00343CA6" w:rsidRPr="00480383">
          <w:rPr>
            <w:rStyle w:val="Hyperlink"/>
            <w:rFonts w:ascii="Times New Roman" w:hAnsi="Times New Roman" w:cs="Times New Roman"/>
            <w:color w:val="auto"/>
            <w:sz w:val="24"/>
            <w:szCs w:val="24"/>
            <w:u w:val="none"/>
          </w:rPr>
          <w:t>8</w:t>
        </w:r>
        <w:r w:rsidRPr="00480383">
          <w:rPr>
            <w:rStyle w:val="Hyperlink"/>
            <w:rFonts w:ascii="Times New Roman" w:hAnsi="Times New Roman" w:cs="Times New Roman"/>
            <w:color w:val="auto"/>
            <w:sz w:val="24"/>
            <w:szCs w:val="24"/>
            <w:u w:val="none"/>
          </w:rPr>
          <w:t>)</w:t>
        </w:r>
      </w:hyperlink>
      <w:r w:rsidRPr="00480383">
        <w:rPr>
          <w:rFonts w:ascii="Times New Roman" w:hAnsi="Times New Roman" w:cs="Times New Roman"/>
          <w:sz w:val="24"/>
          <w:szCs w:val="24"/>
        </w:rPr>
        <w:t xml:space="preserve"> se transmit solicitantului prin modalitatea precizată în cererea de racordare la SD la 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1 pct. 7 din </w:t>
      </w:r>
      <w:hyperlink w:history="1">
        <w:r w:rsidRPr="00480383">
          <w:rPr>
            <w:rStyle w:val="Hyperlink"/>
            <w:rFonts w:ascii="Times New Roman" w:hAnsi="Times New Roman" w:cs="Times New Roman"/>
            <w:color w:val="auto"/>
            <w:sz w:val="24"/>
            <w:szCs w:val="24"/>
            <w:u w:val="none"/>
          </w:rPr>
          <w:t>anexa nr. 1</w:t>
        </w:r>
      </w:hyperlink>
      <w:r w:rsidRPr="00480383">
        <w:rPr>
          <w:rStyle w:val="Hyperlink"/>
          <w:rFonts w:ascii="Times New Roman" w:hAnsi="Times New Roman" w:cs="Times New Roman"/>
          <w:color w:val="auto"/>
          <w:sz w:val="24"/>
          <w:szCs w:val="24"/>
          <w:u w:val="none"/>
        </w:rPr>
        <w:t>.</w:t>
      </w:r>
    </w:p>
    <w:p w14:paraId="05E99864" w14:textId="1FFF7ABA" w:rsidR="00334D41" w:rsidRPr="00480383" w:rsidRDefault="00334D41" w:rsidP="00334D4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(1</w:t>
      </w:r>
      <w:r w:rsidR="00343CA6" w:rsidRPr="00480383">
        <w:rPr>
          <w:rFonts w:ascii="Times New Roman" w:hAnsi="Times New Roman" w:cs="Times New Roman"/>
          <w:bCs/>
          <w:sz w:val="24"/>
          <w:szCs w:val="24"/>
        </w:rPr>
        <w:t>0</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să păstreze ATR pe durata de valabilitate a acestuia</w:t>
      </w:r>
      <w:r w:rsidR="00E14CD5" w:rsidRPr="00480383">
        <w:rPr>
          <w:rFonts w:ascii="Times New Roman" w:hAnsi="Times New Roman" w:cs="Times New Roman"/>
          <w:sz w:val="24"/>
          <w:szCs w:val="24"/>
        </w:rPr>
        <w:t>,</w:t>
      </w:r>
      <w:r w:rsidRPr="00480383">
        <w:rPr>
          <w:rFonts w:ascii="Times New Roman" w:hAnsi="Times New Roman" w:cs="Times New Roman"/>
          <w:sz w:val="24"/>
          <w:szCs w:val="24"/>
        </w:rPr>
        <w:t xml:space="preserve"> cel pu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 în format electronic.</w:t>
      </w:r>
    </w:p>
    <w:p w14:paraId="6D87D6A5" w14:textId="45E15A02" w:rsidR="00334D41" w:rsidRPr="00480383" w:rsidRDefault="00334D41" w:rsidP="00334D4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(1</w:t>
      </w:r>
      <w:r w:rsidR="00343CA6" w:rsidRPr="00480383">
        <w:rPr>
          <w:rFonts w:ascii="Times New Roman" w:hAnsi="Times New Roman" w:cs="Times New Roman"/>
          <w:sz w:val="24"/>
          <w:szCs w:val="24"/>
        </w:rPr>
        <w:t>1</w:t>
      </w:r>
      <w:r w:rsidRPr="00480383">
        <w:rPr>
          <w:rFonts w:ascii="Times New Roman" w:hAnsi="Times New Roman" w:cs="Times New Roman"/>
          <w:sz w:val="24"/>
          <w:szCs w:val="24"/>
        </w:rPr>
        <w:t>) ATR stă la baza întocmirii documenta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tehnice/proiectului tehnic necesară/necesar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w:t>
      </w:r>
    </w:p>
    <w:p w14:paraId="0F425920" w14:textId="4E927C9A" w:rsidR="00334D41" w:rsidRPr="00480383" w:rsidRDefault="00334D41" w:rsidP="000609B1">
      <w:pPr>
        <w:pStyle w:val="ListParagraph"/>
        <w:numPr>
          <w:ilvl w:val="0"/>
          <w:numId w:val="39"/>
        </w:numPr>
        <w:spacing w:after="0" w:line="360" w:lineRule="auto"/>
        <w:jc w:val="both"/>
        <w:rPr>
          <w:rFonts w:ascii="Times New Roman" w:eastAsia="Calibri" w:hAnsi="Times New Roman" w:cs="Times New Roman"/>
          <w:bCs/>
          <w:sz w:val="24"/>
          <w:szCs w:val="24"/>
        </w:rPr>
      </w:pPr>
      <w:r w:rsidRPr="00480383">
        <w:rPr>
          <w:rFonts w:ascii="Times New Roman" w:hAnsi="Times New Roman" w:cs="Times New Roman"/>
          <w:sz w:val="24"/>
          <w:szCs w:val="24"/>
        </w:rPr>
        <w:lastRenderedPageBreak/>
        <w:t xml:space="preserve">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SRM/SR/SM/PRM/PR/PM, în cazul solicitan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ilor ai căror </w:t>
      </w:r>
      <w:r w:rsidRPr="000556BE">
        <w:rPr>
          <w:rFonts w:ascii="Times New Roman" w:eastAsia="Times New Roman" w:hAnsi="Times New Roman" w:cs="Times New Roman"/>
          <w:color w:val="000000"/>
          <w:sz w:val="24"/>
          <w:szCs w:val="24"/>
          <w:lang w:eastAsia="en-GB"/>
        </w:rPr>
        <w:t>instala</w:t>
      </w:r>
      <w:r w:rsidR="00480383" w:rsidRPr="000556BE">
        <w:rPr>
          <w:rFonts w:ascii="Times New Roman" w:eastAsia="Times New Roman" w:hAnsi="Times New Roman" w:cs="Times New Roman"/>
          <w:color w:val="000000"/>
          <w:sz w:val="24"/>
          <w:szCs w:val="24"/>
          <w:lang w:eastAsia="en-GB"/>
        </w:rPr>
        <w:t>ț</w:t>
      </w:r>
      <w:r w:rsidRPr="000556BE">
        <w:rPr>
          <w:rFonts w:ascii="Times New Roman" w:eastAsia="Times New Roman" w:hAnsi="Times New Roman" w:cs="Times New Roman"/>
          <w:color w:val="000000"/>
          <w:sz w:val="24"/>
          <w:szCs w:val="24"/>
          <w:lang w:eastAsia="en-GB"/>
        </w:rPr>
        <w:t xml:space="preserve">ie de extindere </w:t>
      </w:r>
      <w:r w:rsidR="00480383" w:rsidRPr="000556BE">
        <w:rPr>
          <w:rFonts w:ascii="Times New Roman" w:eastAsia="Times New Roman" w:hAnsi="Times New Roman" w:cs="Times New Roman"/>
          <w:color w:val="000000"/>
          <w:sz w:val="24"/>
          <w:szCs w:val="24"/>
          <w:lang w:eastAsia="en-GB"/>
        </w:rPr>
        <w:t>ș</w:t>
      </w:r>
      <w:r w:rsidRPr="000556BE">
        <w:rPr>
          <w:rFonts w:ascii="Times New Roman" w:eastAsia="Times New Roman" w:hAnsi="Times New Roman" w:cs="Times New Roman"/>
          <w:color w:val="000000"/>
          <w:sz w:val="24"/>
          <w:szCs w:val="24"/>
          <w:lang w:eastAsia="en-GB"/>
        </w:rPr>
        <w:t>i bran</w:t>
      </w:r>
      <w:r w:rsidR="00480383" w:rsidRPr="000556BE">
        <w:rPr>
          <w:rFonts w:ascii="Times New Roman" w:eastAsia="Times New Roman" w:hAnsi="Times New Roman" w:cs="Times New Roman"/>
          <w:color w:val="000000"/>
          <w:sz w:val="24"/>
          <w:szCs w:val="24"/>
          <w:lang w:eastAsia="en-GB"/>
        </w:rPr>
        <w:t>ș</w:t>
      </w:r>
      <w:r w:rsidRPr="000556BE">
        <w:rPr>
          <w:rFonts w:ascii="Times New Roman" w:eastAsia="Times New Roman" w:hAnsi="Times New Roman" w:cs="Times New Roman"/>
          <w:color w:val="000000"/>
          <w:sz w:val="24"/>
          <w:szCs w:val="24"/>
          <w:lang w:eastAsia="en-GB"/>
        </w:rPr>
        <w:t xml:space="preserve">are este mai mare de 2.500 metri </w:t>
      </w:r>
      <w:r w:rsidR="00480383" w:rsidRPr="000556BE">
        <w:rPr>
          <w:rFonts w:ascii="Times New Roman" w:eastAsia="Times New Roman" w:hAnsi="Times New Roman" w:cs="Times New Roman"/>
          <w:color w:val="000000"/>
          <w:sz w:val="24"/>
          <w:szCs w:val="24"/>
          <w:lang w:eastAsia="en-GB"/>
        </w:rPr>
        <w:t>ș</w:t>
      </w:r>
      <w:r w:rsidRPr="000556BE">
        <w:rPr>
          <w:rFonts w:ascii="Times New Roman" w:eastAsia="Times New Roman" w:hAnsi="Times New Roman" w:cs="Times New Roman"/>
          <w:color w:val="000000"/>
          <w:sz w:val="24"/>
          <w:szCs w:val="24"/>
          <w:lang w:eastAsia="en-GB"/>
        </w:rPr>
        <w:t>i al c</w:t>
      </w:r>
      <w:r w:rsidR="00225354" w:rsidRPr="000556BE">
        <w:rPr>
          <w:rFonts w:ascii="Times New Roman" w:eastAsia="Times New Roman" w:hAnsi="Times New Roman" w:cs="Times New Roman"/>
          <w:color w:val="000000"/>
          <w:sz w:val="24"/>
          <w:szCs w:val="24"/>
          <w:lang w:eastAsia="en-GB"/>
        </w:rPr>
        <w:t>e</w:t>
      </w:r>
      <w:r w:rsidRPr="000556BE">
        <w:rPr>
          <w:rFonts w:ascii="Times New Roman" w:eastAsia="Times New Roman" w:hAnsi="Times New Roman" w:cs="Times New Roman"/>
          <w:color w:val="000000"/>
          <w:sz w:val="24"/>
          <w:szCs w:val="24"/>
          <w:lang w:eastAsia="en-GB"/>
        </w:rPr>
        <w:t>lor prevăzu</w:t>
      </w:r>
      <w:r w:rsidR="00480383" w:rsidRPr="000556BE">
        <w:rPr>
          <w:rFonts w:ascii="Times New Roman" w:eastAsia="Times New Roman" w:hAnsi="Times New Roman" w:cs="Times New Roman"/>
          <w:color w:val="000000"/>
          <w:sz w:val="24"/>
          <w:szCs w:val="24"/>
          <w:lang w:eastAsia="en-GB"/>
        </w:rPr>
        <w:t>ț</w:t>
      </w:r>
      <w:r w:rsidRPr="000556BE">
        <w:rPr>
          <w:rFonts w:ascii="Times New Roman" w:eastAsia="Times New Roman" w:hAnsi="Times New Roman" w:cs="Times New Roman"/>
          <w:color w:val="000000"/>
          <w:sz w:val="24"/>
          <w:szCs w:val="24"/>
          <w:lang w:eastAsia="en-GB"/>
        </w:rPr>
        <w:t>i la art. 2 lit.</w:t>
      </w:r>
      <w:r w:rsidR="00225354" w:rsidRPr="000556BE">
        <w:rPr>
          <w:rFonts w:ascii="Times New Roman" w:eastAsia="Times New Roman" w:hAnsi="Times New Roman" w:cs="Times New Roman"/>
          <w:color w:val="000000"/>
          <w:sz w:val="24"/>
          <w:szCs w:val="24"/>
          <w:lang w:eastAsia="en-GB"/>
        </w:rPr>
        <w:t xml:space="preserve"> d) – lit. e);</w:t>
      </w:r>
      <w:r w:rsidRPr="000556BE">
        <w:rPr>
          <w:rFonts w:ascii="Times New Roman" w:eastAsia="Times New Roman" w:hAnsi="Times New Roman" w:cs="Times New Roman"/>
          <w:color w:val="000000"/>
          <w:sz w:val="24"/>
          <w:szCs w:val="24"/>
          <w:lang w:eastAsia="en-GB"/>
        </w:rPr>
        <w:t xml:space="preserve"> </w:t>
      </w:r>
    </w:p>
    <w:p w14:paraId="7F61EABA" w14:textId="24FE5C53" w:rsidR="00334D41" w:rsidRPr="00480383" w:rsidRDefault="00334D41" w:rsidP="000609B1">
      <w:pPr>
        <w:pStyle w:val="ListParagraph"/>
        <w:numPr>
          <w:ilvl w:val="0"/>
          <w:numId w:val="39"/>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utilizare a gazelor naturale,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OSD a emis ATR pentru acel loc de consum;</w:t>
      </w:r>
    </w:p>
    <w:p w14:paraId="6A76D40F" w14:textId="4D28ADD3" w:rsidR="00334D41" w:rsidRPr="00480383" w:rsidRDefault="00334D41" w:rsidP="00334D41">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FC7368" w:rsidRPr="00480383">
        <w:rPr>
          <w:rFonts w:ascii="Times New Roman" w:eastAsia="Calibri" w:hAnsi="Times New Roman" w:cs="Times New Roman"/>
          <w:b/>
          <w:bCs/>
          <w:sz w:val="24"/>
          <w:szCs w:val="24"/>
        </w:rPr>
        <w:t>39</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Valabilitatea ATR încetează în următoarele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w:t>
      </w:r>
    </w:p>
    <w:p w14:paraId="6BB23244" w14:textId="43AEE139" w:rsidR="00334D41" w:rsidRPr="00480383" w:rsidRDefault="00334D41" w:rsidP="00334D41">
      <w:pPr>
        <w:pStyle w:val="ListParagraph"/>
        <w:numPr>
          <w:ilvl w:val="0"/>
          <w:numId w:val="22"/>
        </w:numPr>
        <w:rPr>
          <w:rFonts w:ascii="Times New Roman" w:eastAsia="Calibri" w:hAnsi="Times New Roman" w:cs="Times New Roman"/>
          <w:sz w:val="24"/>
          <w:szCs w:val="24"/>
        </w:rPr>
      </w:pPr>
      <w:r w:rsidRPr="00480383">
        <w:rPr>
          <w:rFonts w:ascii="Times New Roman" w:eastAsia="Calibri" w:hAnsi="Times New Roman" w:cs="Times New Roman"/>
          <w:sz w:val="24"/>
          <w:szCs w:val="24"/>
        </w:rPr>
        <w:t>la emiterea unui nou ATR pentru acela</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racord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SRMP;</w:t>
      </w:r>
    </w:p>
    <w:p w14:paraId="2E3F4D58" w14:textId="27031376" w:rsidR="00334D41" w:rsidRPr="00480383" w:rsidRDefault="00334D41" w:rsidP="00334D41">
      <w:pPr>
        <w:numPr>
          <w:ilvl w:val="0"/>
          <w:numId w:val="22"/>
        </w:numPr>
        <w:tabs>
          <w:tab w:val="left" w:pos="284"/>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la cererea CF în urma depunerii unei solicitări pentru dezafectarea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i/sau </w:t>
      </w:r>
      <w:bookmarkStart w:id="10" w:name="_Hlk51602078"/>
      <w:r w:rsidRPr="00480383">
        <w:rPr>
          <w:rFonts w:ascii="Times New Roman" w:hAnsi="Times New Roman" w:cs="Times New Roman"/>
          <w:sz w:val="24"/>
          <w:szCs w:val="24"/>
        </w:rPr>
        <w:t>SRM/SR/SM/PRM/PR/PM</w:t>
      </w:r>
      <w:r w:rsidRPr="00480383">
        <w:rPr>
          <w:rFonts w:ascii="Times New Roman" w:eastAsia="Calibri" w:hAnsi="Times New Roman" w:cs="Times New Roman"/>
          <w:sz w:val="24"/>
          <w:szCs w:val="24"/>
        </w:rPr>
        <w:t>;</w:t>
      </w:r>
    </w:p>
    <w:bookmarkEnd w:id="10"/>
    <w:p w14:paraId="4D86FF83" w14:textId="3C0E61D8" w:rsidR="00334D41" w:rsidRPr="00480383" w:rsidRDefault="00334D41" w:rsidP="00334D41">
      <w:pPr>
        <w:numPr>
          <w:ilvl w:val="0"/>
          <w:numId w:val="22"/>
        </w:numPr>
        <w:tabs>
          <w:tab w:val="left" w:pos="284"/>
        </w:tabs>
        <w:spacing w:after="0" w:line="360" w:lineRule="auto"/>
        <w:contextualSpacing/>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la încetarea valabilită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aprobărilor legale în baza cărora a fost emis avizul tehnic de racordare pentru orice temei, constatată prin hotărâre judecătorească definitivă.</w:t>
      </w:r>
    </w:p>
    <w:p w14:paraId="4F051690" w14:textId="2C61F61F" w:rsidR="00334D41" w:rsidRPr="00480383" w:rsidRDefault="00334D41" w:rsidP="00334D41">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FC7368" w:rsidRPr="00480383">
        <w:rPr>
          <w:rFonts w:ascii="Times New Roman" w:eastAsia="Calibri" w:hAnsi="Times New Roman" w:cs="Times New Roman"/>
          <w:b/>
          <w:bCs/>
          <w:sz w:val="24"/>
          <w:szCs w:val="24"/>
        </w:rPr>
        <w:t>40</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(1)</w:t>
      </w:r>
      <w:r w:rsidRPr="00480383">
        <w:rPr>
          <w:rFonts w:ascii="Times New Roman" w:eastAsia="Calibri" w:hAnsi="Times New Roman" w:cs="Times New Roman"/>
          <w:sz w:val="24"/>
          <w:szCs w:val="24"/>
        </w:rPr>
        <w:t xml:space="preserve"> Dacă după emiterea ATR se impune schimbarea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de racordare, ca urmare a unor modificări de natură tehnică la nivelul SD sau a restric</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iilor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condi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ionărilor din avizele emise ulterior de către proprietarii/ operatorii re</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elelor publice edilitare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de către alte institu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abilitate, OSD stabile</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te o nouă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de racordare, cu consultarea solicitantului,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actualizează gratuit ATR.</w:t>
      </w:r>
    </w:p>
    <w:p w14:paraId="113F6137" w14:textId="1B9FD726"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actualizarea ATR se face în termen de cel mult 30 de zile de la data constatării necesită</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 schimbării solu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iei de racordare.</w:t>
      </w:r>
    </w:p>
    <w:p w14:paraId="478138B9" w14:textId="16A792A8"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Prevederile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xml:space="preserve"> se aplică numai în cazul în care nu au fost începute lucrările de proiectare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i/sau de execu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ie a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 SRM/SR/SM/PRM/PR/PM.</w:t>
      </w:r>
    </w:p>
    <w:p w14:paraId="4369DE75" w14:textId="06CE9FC5" w:rsidR="00334D41" w:rsidRPr="00480383" w:rsidRDefault="00334D41" w:rsidP="00334D41">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D27527" w:rsidRPr="00480383">
        <w:rPr>
          <w:rFonts w:ascii="Times New Roman" w:eastAsia="Calibri" w:hAnsi="Times New Roman" w:cs="Times New Roman"/>
          <w:b/>
          <w:bCs/>
          <w:sz w:val="24"/>
          <w:szCs w:val="24"/>
        </w:rPr>
        <w:t>4</w:t>
      </w:r>
      <w:r w:rsidR="00FC7368" w:rsidRPr="00480383">
        <w:rPr>
          <w:rFonts w:ascii="Times New Roman" w:eastAsia="Calibri" w:hAnsi="Times New Roman" w:cs="Times New Roman"/>
          <w:b/>
          <w:bCs/>
          <w:sz w:val="24"/>
          <w:szCs w:val="24"/>
        </w:rPr>
        <w:t>1</w:t>
      </w:r>
      <w:r w:rsidRPr="00480383">
        <w:rPr>
          <w:rFonts w:ascii="Times New Roman" w:eastAsia="Calibri" w:hAnsi="Times New Roman" w:cs="Times New Roman"/>
          <w:bCs/>
          <w:sz w:val="24"/>
          <w:szCs w:val="24"/>
        </w:rPr>
        <w:t xml:space="preserve"> - (1)</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modificării datelor de natură administrativă ale solicitantului în perioada de valabilitate a ATR, acesta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 a notifica OSD, în termen de cel mult 10 zile lucrătoare de la înregistrarea acestora.</w:t>
      </w:r>
    </w:p>
    <w:p w14:paraId="4F8812C2" w14:textId="3FD40C2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Notificarea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xml:space="preserve"> este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ită de documente justificative care se depun în copie.</w:t>
      </w:r>
    </w:p>
    <w:p w14:paraId="324477AA" w14:textId="7777777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În categoria modificărilor datelor de natură administrativă prevăzute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xml:space="preserve"> se regăsesc:</w:t>
      </w:r>
    </w:p>
    <w:p w14:paraId="07AF90C6" w14:textId="7777777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a)</w:t>
      </w:r>
      <w:r w:rsidRPr="00480383">
        <w:rPr>
          <w:rFonts w:ascii="Times New Roman" w:eastAsia="Calibri" w:hAnsi="Times New Roman" w:cs="Times New Roman"/>
          <w:sz w:val="24"/>
          <w:szCs w:val="24"/>
        </w:rPr>
        <w:t xml:space="preserve"> schimbarea datelor de identificare ale solicitantului;</w:t>
      </w:r>
    </w:p>
    <w:p w14:paraId="7551B180" w14:textId="7777777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b)</w:t>
      </w:r>
      <w:r w:rsidRPr="00480383">
        <w:rPr>
          <w:rFonts w:ascii="Times New Roman" w:eastAsia="Calibri" w:hAnsi="Times New Roman" w:cs="Times New Roman"/>
          <w:sz w:val="24"/>
          <w:szCs w:val="24"/>
        </w:rPr>
        <w:t xml:space="preserve"> schimbarea datelor de identificare ale obiectivelor/ sistemelor solicitantului;</w:t>
      </w:r>
    </w:p>
    <w:p w14:paraId="5A1376D5" w14:textId="7777777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c)</w:t>
      </w:r>
      <w:r w:rsidRPr="00480383">
        <w:rPr>
          <w:rFonts w:ascii="Times New Roman" w:eastAsia="Calibri" w:hAnsi="Times New Roman" w:cs="Times New Roman"/>
          <w:sz w:val="24"/>
          <w:szCs w:val="24"/>
        </w:rPr>
        <w:t xml:space="preserve"> schimbarea solicitantului, în urma preluării obiectivului/ sistemului prin cumpărare, concesionare, închiriere sau de către succesorii în drepturi.</w:t>
      </w:r>
    </w:p>
    <w:p w14:paraId="37C2A29F" w14:textId="0A109014"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(4)</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OTS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 a transmite solicitantului, în termen de cel mult 10 zile lucrătoare de la data primirii notificării, la adresa de coresponden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ă indicată </w:t>
      </w:r>
      <w:r w:rsidRPr="00480383">
        <w:rPr>
          <w:rFonts w:ascii="Times New Roman" w:eastAsia="Calibri" w:hAnsi="Times New Roman" w:cs="Times New Roman"/>
          <w:sz w:val="24"/>
          <w:szCs w:val="24"/>
        </w:rPr>
        <w:lastRenderedPageBreak/>
        <w:t>de solicitant, ATR actualizat înso</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it, după caz, de propunerea de acte adi</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ional la contract, în cazul în care acesta a fost încheiat. </w:t>
      </w:r>
    </w:p>
    <w:p w14:paraId="40E56E0D" w14:textId="77777777" w:rsidR="00334D41" w:rsidRPr="00480383" w:rsidRDefault="00334D41" w:rsidP="00334D41">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b/>
          <w:bCs/>
          <w:sz w:val="24"/>
          <w:szCs w:val="24"/>
        </w:rPr>
        <w:t xml:space="preserve">Art. </w:t>
      </w:r>
      <w:r w:rsidR="00D27527" w:rsidRPr="00480383">
        <w:rPr>
          <w:rFonts w:ascii="Times New Roman" w:eastAsia="Calibri" w:hAnsi="Times New Roman" w:cs="Times New Roman"/>
          <w:b/>
          <w:bCs/>
          <w:sz w:val="24"/>
          <w:szCs w:val="24"/>
        </w:rPr>
        <w:t>4</w:t>
      </w:r>
      <w:r w:rsidR="00FC7368" w:rsidRPr="00480383">
        <w:rPr>
          <w:rFonts w:ascii="Times New Roman" w:eastAsia="Calibri" w:hAnsi="Times New Roman" w:cs="Times New Roman"/>
          <w:b/>
          <w:bCs/>
          <w:sz w:val="24"/>
          <w:szCs w:val="24"/>
        </w:rPr>
        <w:t>2</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(1)</w:t>
      </w:r>
      <w:r w:rsidRPr="00480383">
        <w:rPr>
          <w:rFonts w:ascii="Times New Roman" w:eastAsia="Calibri" w:hAnsi="Times New Roman" w:cs="Times New Roman"/>
          <w:sz w:val="24"/>
          <w:szCs w:val="24"/>
        </w:rPr>
        <w:t xml:space="preserve"> În cazul deteriorării sau pierderii ATR de către solicitant, acesta poate adresa OSD o cerere pentru emiterea unui duplicat.</w:t>
      </w:r>
    </w:p>
    <w:p w14:paraId="3CBBBCB8" w14:textId="59DD8DE0"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(2)</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w:t>
      </w:r>
      <w:hyperlink w:history="1">
        <w:r w:rsidRPr="00480383">
          <w:rPr>
            <w:rFonts w:ascii="Times New Roman" w:eastAsia="Calibri" w:hAnsi="Times New Roman" w:cs="Times New Roman"/>
            <w:sz w:val="24"/>
            <w:szCs w:val="24"/>
          </w:rPr>
          <w:t>alin. (1)</w:t>
        </w:r>
      </w:hyperlink>
      <w:r w:rsidRPr="00480383">
        <w:rPr>
          <w:rFonts w:ascii="Times New Roman" w:eastAsia="Calibri" w:hAnsi="Times New Roman" w:cs="Times New Roman"/>
          <w:sz w:val="24"/>
          <w:szCs w:val="24"/>
        </w:rPr>
        <w:t>, OSD are obliga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de a transmite solicitantului, în termen de 5 zile lucrătoare de la data înregistrării cererii, la adresa de coresponden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ă indicată în cerere, duplicatul.</w:t>
      </w:r>
    </w:p>
    <w:p w14:paraId="0943AA13" w14:textId="77777777" w:rsidR="00334D41" w:rsidRPr="00480383" w:rsidRDefault="00334D41" w:rsidP="00334D4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Documentul prevăzut la </w:t>
      </w:r>
      <w:hyperlink w:history="1">
        <w:r w:rsidRPr="00480383">
          <w:rPr>
            <w:rFonts w:ascii="Times New Roman" w:eastAsia="Calibri" w:hAnsi="Times New Roman" w:cs="Times New Roman"/>
            <w:sz w:val="24"/>
            <w:szCs w:val="24"/>
          </w:rPr>
          <w:t>alin. (2)</w:t>
        </w:r>
      </w:hyperlink>
      <w:r w:rsidRPr="00480383">
        <w:rPr>
          <w:rFonts w:ascii="Times New Roman" w:eastAsia="Calibri" w:hAnsi="Times New Roman" w:cs="Times New Roman"/>
          <w:sz w:val="24"/>
          <w:szCs w:val="24"/>
        </w:rPr>
        <w:t xml:space="preserve"> se transmite solicitantului cu titlu gratuit.</w:t>
      </w:r>
    </w:p>
    <w:p w14:paraId="03E05C78" w14:textId="4A51EE87" w:rsidR="00334D41" w:rsidRPr="00480383" w:rsidRDefault="00334D4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xml:space="preserve">Art. </w:t>
      </w:r>
      <w:r w:rsidR="00225354" w:rsidRPr="00480383">
        <w:rPr>
          <w:rFonts w:ascii="Times New Roman" w:hAnsi="Times New Roman" w:cs="Times New Roman"/>
          <w:b/>
          <w:bCs/>
          <w:sz w:val="24"/>
          <w:szCs w:val="24"/>
        </w:rPr>
        <w:t>4</w:t>
      </w:r>
      <w:r w:rsidR="00FC7368" w:rsidRPr="00480383">
        <w:rPr>
          <w:rFonts w:ascii="Times New Roman" w:hAnsi="Times New Roman" w:cs="Times New Roman"/>
          <w:b/>
          <w:bCs/>
          <w:sz w:val="24"/>
          <w:szCs w:val="24"/>
        </w:rPr>
        <w:t>3</w:t>
      </w:r>
      <w:r w:rsidRPr="00480383">
        <w:rPr>
          <w:rFonts w:ascii="Times New Roman" w:hAnsi="Times New Roman" w:cs="Times New Roman"/>
          <w:b/>
          <w:bCs/>
          <w:sz w:val="24"/>
          <w:szCs w:val="24"/>
        </w:rPr>
        <w:t xml:space="preserve"> -</w:t>
      </w:r>
      <w:r w:rsidRPr="00480383">
        <w:rPr>
          <w:rFonts w:ascii="Times New Roman" w:hAnsi="Times New Roman" w:cs="Times New Roman"/>
          <w:sz w:val="24"/>
          <w:szCs w:val="24"/>
        </w:rPr>
        <w:t xml:space="preserve"> OSD nu emite un nou ATR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reamplasării, înlocuirii sau suplimentării aparatelor consumatoare de combustibili gazo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cu sau fără modificarea traseului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utilizare a gazelor naturale, în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iile respectării debitelor de gaze naturale prevăzute în ATR.</w:t>
      </w:r>
    </w:p>
    <w:p w14:paraId="51481899" w14:textId="1FF118C4" w:rsidR="008F3904" w:rsidRPr="00480383" w:rsidRDefault="00394D78">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sz w:val="24"/>
          <w:szCs w:val="24"/>
        </w:rPr>
        <w:t xml:space="preserve">Art. </w:t>
      </w:r>
      <w:r w:rsidR="00225354" w:rsidRPr="00480383">
        <w:rPr>
          <w:rFonts w:ascii="Times New Roman" w:eastAsia="Calibri" w:hAnsi="Times New Roman" w:cs="Times New Roman"/>
          <w:b/>
          <w:sz w:val="24"/>
          <w:szCs w:val="24"/>
        </w:rPr>
        <w:t>4</w:t>
      </w:r>
      <w:r w:rsidR="00FC7368" w:rsidRPr="00480383">
        <w:rPr>
          <w:rFonts w:ascii="Times New Roman" w:eastAsia="Calibri" w:hAnsi="Times New Roman" w:cs="Times New Roman"/>
          <w:b/>
          <w:sz w:val="24"/>
          <w:szCs w:val="24"/>
        </w:rPr>
        <w:t>4</w:t>
      </w:r>
      <w:r w:rsidRPr="00480383">
        <w:rPr>
          <w:rFonts w:ascii="Times New Roman" w:eastAsia="Calibri" w:hAnsi="Times New Roman" w:cs="Times New Roman"/>
          <w:sz w:val="24"/>
          <w:szCs w:val="24"/>
        </w:rPr>
        <w:t xml:space="preserve"> –</w:t>
      </w:r>
      <w:r w:rsidR="008F3904" w:rsidRPr="00480383">
        <w:rPr>
          <w:rFonts w:ascii="Times New Roman" w:eastAsia="Calibri" w:hAnsi="Times New Roman" w:cs="Times New Roman"/>
          <w:sz w:val="24"/>
          <w:szCs w:val="24"/>
        </w:rPr>
        <w:t xml:space="preserve"> (1) </w:t>
      </w:r>
      <w:r w:rsidRPr="00480383">
        <w:rPr>
          <w:rFonts w:ascii="Times New Roman" w:eastAsia="Calibri" w:hAnsi="Times New Roman" w:cs="Times New Roman"/>
          <w:sz w:val="24"/>
          <w:szCs w:val="24"/>
        </w:rPr>
        <w:t xml:space="preserve">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 prevăzută la art. 7</w:t>
      </w:r>
      <w:r w:rsidR="00440FE1" w:rsidRPr="00480383">
        <w:rPr>
          <w:rFonts w:ascii="Times New Roman" w:eastAsia="Calibri" w:hAnsi="Times New Roman" w:cs="Times New Roman"/>
          <w:sz w:val="24"/>
          <w:szCs w:val="24"/>
        </w:rPr>
        <w:t>, OSD are obliga</w:t>
      </w:r>
      <w:r w:rsidR="00480383" w:rsidRPr="00480383">
        <w:rPr>
          <w:rFonts w:ascii="Times New Roman" w:eastAsia="Calibri" w:hAnsi="Times New Roman" w:cs="Times New Roman"/>
          <w:sz w:val="24"/>
          <w:szCs w:val="24"/>
        </w:rPr>
        <w:t>ț</w:t>
      </w:r>
      <w:r w:rsidR="00440FE1" w:rsidRPr="00480383">
        <w:rPr>
          <w:rFonts w:ascii="Times New Roman" w:eastAsia="Calibri" w:hAnsi="Times New Roman" w:cs="Times New Roman"/>
          <w:sz w:val="24"/>
          <w:szCs w:val="24"/>
        </w:rPr>
        <w:t xml:space="preserve">ia emiterii ATR în termen de </w:t>
      </w:r>
      <w:r w:rsidR="005C31EE" w:rsidRPr="00480383">
        <w:rPr>
          <w:rFonts w:ascii="Times New Roman" w:eastAsia="Calibri" w:hAnsi="Times New Roman" w:cs="Times New Roman"/>
          <w:sz w:val="24"/>
          <w:szCs w:val="24"/>
        </w:rPr>
        <w:t>10</w:t>
      </w:r>
      <w:r w:rsidR="00440FE1" w:rsidRPr="00480383">
        <w:rPr>
          <w:rFonts w:ascii="Times New Roman" w:eastAsia="Calibri" w:hAnsi="Times New Roman" w:cs="Times New Roman"/>
          <w:sz w:val="24"/>
          <w:szCs w:val="24"/>
        </w:rPr>
        <w:t xml:space="preserve"> zile de punerea în func</w:t>
      </w:r>
      <w:r w:rsidR="00480383" w:rsidRPr="00480383">
        <w:rPr>
          <w:rFonts w:ascii="Times New Roman" w:eastAsia="Calibri" w:hAnsi="Times New Roman" w:cs="Times New Roman"/>
          <w:sz w:val="24"/>
          <w:szCs w:val="24"/>
        </w:rPr>
        <w:t>ț</w:t>
      </w:r>
      <w:r w:rsidR="00440FE1" w:rsidRPr="00480383">
        <w:rPr>
          <w:rFonts w:ascii="Times New Roman" w:eastAsia="Calibri" w:hAnsi="Times New Roman" w:cs="Times New Roman"/>
          <w:sz w:val="24"/>
          <w:szCs w:val="24"/>
        </w:rPr>
        <w:t>iune a obiectivului/conductei necesar/necesare racordării</w:t>
      </w:r>
      <w:r w:rsidR="00343CA6" w:rsidRPr="00480383">
        <w:rPr>
          <w:rFonts w:ascii="Times New Roman" w:eastAsia="Calibri" w:hAnsi="Times New Roman" w:cs="Times New Roman"/>
          <w:sz w:val="24"/>
          <w:szCs w:val="24"/>
        </w:rPr>
        <w:t>,</w:t>
      </w:r>
      <w:r w:rsidR="00225354" w:rsidRPr="00480383">
        <w:rPr>
          <w:rFonts w:ascii="Times New Roman" w:eastAsia="Calibri" w:hAnsi="Times New Roman" w:cs="Times New Roman"/>
          <w:sz w:val="24"/>
          <w:szCs w:val="24"/>
        </w:rPr>
        <w:t xml:space="preserve"> în conformitate cu prevederile art. 3</w:t>
      </w:r>
      <w:r w:rsidR="00FC7368" w:rsidRPr="00480383">
        <w:rPr>
          <w:rFonts w:ascii="Times New Roman" w:eastAsia="Calibri" w:hAnsi="Times New Roman" w:cs="Times New Roman"/>
          <w:sz w:val="24"/>
          <w:szCs w:val="24"/>
        </w:rPr>
        <w:t>8</w:t>
      </w:r>
      <w:r w:rsidR="00440FE1" w:rsidRPr="00480383">
        <w:rPr>
          <w:rFonts w:ascii="Times New Roman" w:eastAsia="Calibri" w:hAnsi="Times New Roman" w:cs="Times New Roman"/>
          <w:sz w:val="24"/>
          <w:szCs w:val="24"/>
        </w:rPr>
        <w:t>.</w:t>
      </w:r>
    </w:p>
    <w:p w14:paraId="55E4777A" w14:textId="6584B01A" w:rsidR="008F3904" w:rsidRPr="00480383" w:rsidRDefault="00440FE1" w:rsidP="00394D78">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(2) </w:t>
      </w:r>
      <w:r w:rsidRPr="00480383">
        <w:rPr>
          <w:rFonts w:ascii="Times New Roman" w:eastAsia="Calibri" w:hAnsi="Times New Roman" w:cs="Times New Roman"/>
          <w:bCs/>
          <w:sz w:val="24"/>
          <w:szCs w:val="24"/>
        </w:rPr>
        <w:t xml:space="preserve"> ATR </w:t>
      </w:r>
      <w:r w:rsidR="006B58BF" w:rsidRPr="00480383">
        <w:rPr>
          <w:rFonts w:ascii="Times New Roman" w:eastAsia="Calibri" w:hAnsi="Times New Roman" w:cs="Times New Roman"/>
          <w:bCs/>
          <w:sz w:val="24"/>
          <w:szCs w:val="24"/>
        </w:rPr>
        <w:t>stă la baza întocmirii</w:t>
      </w:r>
      <w:r w:rsidRPr="00480383">
        <w:rPr>
          <w:rFonts w:ascii="Times New Roman" w:eastAsia="Calibri" w:hAnsi="Times New Roman" w:cs="Times New Roman"/>
          <w:bCs/>
          <w:sz w:val="24"/>
          <w:szCs w:val="24"/>
        </w:rPr>
        <w:t xml:space="preserve"> </w:t>
      </w:r>
      <w:r w:rsidRPr="00480383">
        <w:rPr>
          <w:rFonts w:ascii="Times New Roman" w:eastAsia="Calibri" w:hAnsi="Times New Roman" w:cs="Times New Roman"/>
          <w:sz w:val="24"/>
          <w:szCs w:val="24"/>
        </w:rPr>
        <w:t>documenta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w:t>
      </w:r>
      <w:r w:rsidR="006B58BF" w:rsidRPr="00480383">
        <w:rPr>
          <w:rFonts w:ascii="Times New Roman" w:eastAsia="Calibri" w:hAnsi="Times New Roman" w:cs="Times New Roman"/>
          <w:sz w:val="24"/>
          <w:szCs w:val="24"/>
        </w:rPr>
        <w:t>ei</w:t>
      </w:r>
      <w:r w:rsidRPr="00480383">
        <w:rPr>
          <w:rFonts w:ascii="Times New Roman" w:eastAsia="Calibri" w:hAnsi="Times New Roman" w:cs="Times New Roman"/>
          <w:sz w:val="24"/>
          <w:szCs w:val="24"/>
        </w:rPr>
        <w:t xml:space="preserve"> tehnic</w:t>
      </w:r>
      <w:r w:rsidR="006B58BF" w:rsidRPr="00480383">
        <w:rPr>
          <w:rFonts w:ascii="Times New Roman" w:eastAsia="Calibri" w:hAnsi="Times New Roman" w:cs="Times New Roman"/>
          <w:sz w:val="24"/>
          <w:szCs w:val="24"/>
        </w:rPr>
        <w:t>e,</w:t>
      </w:r>
      <w:r w:rsidRPr="00480383">
        <w:rPr>
          <w:rFonts w:ascii="Times New Roman" w:eastAsia="Calibri" w:hAnsi="Times New Roman" w:cs="Times New Roman"/>
          <w:sz w:val="24"/>
          <w:szCs w:val="24"/>
        </w:rPr>
        <w:t xml:space="preserve"> </w:t>
      </w:r>
      <w:r w:rsidR="006B58BF" w:rsidRPr="00480383">
        <w:rPr>
          <w:rFonts w:ascii="Times New Roman" w:eastAsia="Calibri" w:hAnsi="Times New Roman" w:cs="Times New Roman"/>
          <w:sz w:val="24"/>
          <w:szCs w:val="24"/>
        </w:rPr>
        <w:t>necesare</w:t>
      </w:r>
      <w:r w:rsidRPr="00480383">
        <w:rPr>
          <w:rFonts w:ascii="Times New Roman" w:eastAsia="Calibri" w:hAnsi="Times New Roman" w:cs="Times New Roman"/>
          <w:sz w:val="24"/>
          <w:szCs w:val="24"/>
        </w:rPr>
        <w:t xml:space="preserve"> ob</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inerii autoriza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w:t>
      </w:r>
      <w:r w:rsidR="006B58BF" w:rsidRPr="00480383">
        <w:rPr>
          <w:rFonts w:ascii="Times New Roman" w:eastAsia="Calibri" w:hAnsi="Times New Roman" w:cs="Times New Roman"/>
          <w:sz w:val="24"/>
          <w:szCs w:val="24"/>
        </w:rPr>
        <w:t>ei</w:t>
      </w:r>
      <w:r w:rsidRPr="00480383">
        <w:rPr>
          <w:rFonts w:ascii="Times New Roman" w:eastAsia="Calibri" w:hAnsi="Times New Roman" w:cs="Times New Roman"/>
          <w:sz w:val="24"/>
          <w:szCs w:val="24"/>
        </w:rPr>
        <w:t xml:space="preserve"> de construire</w:t>
      </w:r>
      <w:r w:rsidR="006B58BF" w:rsidRPr="00480383">
        <w:rPr>
          <w:rFonts w:ascii="Times New Roman" w:eastAsia="Calibri" w:hAnsi="Times New Roman" w:cs="Times New Roman"/>
          <w:sz w:val="24"/>
          <w:szCs w:val="24"/>
        </w:rPr>
        <w:t>, a acordului/autoriza</w:t>
      </w:r>
      <w:r w:rsidR="00480383" w:rsidRPr="00480383">
        <w:rPr>
          <w:rFonts w:ascii="Times New Roman" w:eastAsia="Calibri" w:hAnsi="Times New Roman" w:cs="Times New Roman"/>
          <w:sz w:val="24"/>
          <w:szCs w:val="24"/>
        </w:rPr>
        <w:t>ț</w:t>
      </w:r>
      <w:r w:rsidR="006B58BF" w:rsidRPr="00480383">
        <w:rPr>
          <w:rFonts w:ascii="Times New Roman" w:eastAsia="Calibri" w:hAnsi="Times New Roman" w:cs="Times New Roman"/>
          <w:sz w:val="24"/>
          <w:szCs w:val="24"/>
        </w:rPr>
        <w:t>iei administratorului drumului, respectiv a proiectului tehnic pentru</w:t>
      </w:r>
      <w:r w:rsidRPr="00480383">
        <w:rPr>
          <w:rFonts w:ascii="Times New Roman" w:eastAsia="Calibri" w:hAnsi="Times New Roman" w:cs="Times New Roman"/>
          <w:sz w:val="24"/>
          <w:szCs w:val="24"/>
        </w:rPr>
        <w:t xml:space="preserve"> execu</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w:t>
      </w:r>
      <w:r w:rsidR="006B58BF" w:rsidRPr="00480383">
        <w:rPr>
          <w:rFonts w:ascii="Times New Roman" w:eastAsia="Calibri" w:hAnsi="Times New Roman" w:cs="Times New Roman"/>
          <w:sz w:val="24"/>
          <w:szCs w:val="24"/>
        </w:rPr>
        <w:t>a</w:t>
      </w:r>
      <w:r w:rsidRPr="00480383">
        <w:rPr>
          <w:rFonts w:ascii="Times New Roman" w:eastAsia="Calibri" w:hAnsi="Times New Roman" w:cs="Times New Roman"/>
          <w:sz w:val="24"/>
          <w:szCs w:val="24"/>
        </w:rPr>
        <w:t xml:space="preserve"> racordului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a SRM/SM/SR/PRM/PM;</w:t>
      </w:r>
    </w:p>
    <w:p w14:paraId="38C8719E" w14:textId="2E64CBE9" w:rsidR="00394D78" w:rsidRPr="00480383" w:rsidRDefault="00440FE1" w:rsidP="00394D78">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(3) L</w:t>
      </w:r>
      <w:r w:rsidR="00394D78" w:rsidRPr="00480383">
        <w:rPr>
          <w:rFonts w:ascii="Times New Roman" w:eastAsia="Calibri" w:hAnsi="Times New Roman" w:cs="Times New Roman"/>
          <w:sz w:val="24"/>
          <w:szCs w:val="24"/>
        </w:rPr>
        <w:t xml:space="preserve">ucrările precizate la art. 7 alin. (3) pot fi executate prin intermediul OSD sau OE ales de solicitant pe baza mecanismului cererii </w:t>
      </w:r>
      <w:r w:rsidR="00480383" w:rsidRPr="00480383">
        <w:rPr>
          <w:rFonts w:ascii="Times New Roman" w:eastAsia="Calibri" w:hAnsi="Times New Roman" w:cs="Times New Roman"/>
          <w:sz w:val="24"/>
          <w:szCs w:val="24"/>
        </w:rPr>
        <w:t>ș</w:t>
      </w:r>
      <w:r w:rsidR="00394D78" w:rsidRPr="00480383">
        <w:rPr>
          <w:rFonts w:ascii="Times New Roman" w:eastAsia="Calibri" w:hAnsi="Times New Roman" w:cs="Times New Roman"/>
          <w:sz w:val="24"/>
          <w:szCs w:val="24"/>
        </w:rPr>
        <w:t>i ofertei.</w:t>
      </w:r>
    </w:p>
    <w:p w14:paraId="7CBB7C42" w14:textId="4CB2071F" w:rsidR="00D27527" w:rsidRPr="00480383" w:rsidRDefault="00D27527" w:rsidP="00394D78">
      <w:pPr>
        <w:spacing w:after="0" w:line="360" w:lineRule="auto"/>
        <w:jc w:val="both"/>
        <w:rPr>
          <w:rFonts w:ascii="Times New Roman" w:hAnsi="Times New Roman" w:cs="Times New Roman"/>
          <w:sz w:val="24"/>
          <w:szCs w:val="24"/>
        </w:rPr>
      </w:pPr>
      <w:r w:rsidRPr="00480383">
        <w:rPr>
          <w:rFonts w:ascii="Times New Roman" w:eastAsia="Calibri" w:hAnsi="Times New Roman" w:cs="Times New Roman"/>
          <w:b/>
          <w:sz w:val="24"/>
          <w:szCs w:val="24"/>
        </w:rPr>
        <w:t>Art. 4</w:t>
      </w:r>
      <w:r w:rsidR="00FC7368" w:rsidRPr="00480383">
        <w:rPr>
          <w:rFonts w:ascii="Times New Roman" w:eastAsia="Calibri" w:hAnsi="Times New Roman" w:cs="Times New Roman"/>
          <w:b/>
          <w:sz w:val="24"/>
          <w:szCs w:val="24"/>
        </w:rPr>
        <w:t>5</w:t>
      </w:r>
      <w:r w:rsidRPr="00480383">
        <w:rPr>
          <w:rFonts w:ascii="Times New Roman" w:eastAsia="Calibri" w:hAnsi="Times New Roman" w:cs="Times New Roman"/>
          <w:sz w:val="24"/>
          <w:szCs w:val="24"/>
        </w:rPr>
        <w:t xml:space="preserve"> </w:t>
      </w:r>
      <w:r w:rsidR="00C60DBC" w:rsidRPr="00480383">
        <w:rPr>
          <w:rFonts w:ascii="Times New Roman" w:eastAsia="Calibri" w:hAnsi="Times New Roman" w:cs="Times New Roman"/>
          <w:sz w:val="24"/>
          <w:szCs w:val="24"/>
        </w:rPr>
        <w:t>–</w:t>
      </w:r>
      <w:r w:rsidRPr="00480383">
        <w:rPr>
          <w:rFonts w:ascii="Times New Roman" w:eastAsia="Calibri" w:hAnsi="Times New Roman" w:cs="Times New Roman"/>
          <w:sz w:val="24"/>
          <w:szCs w:val="24"/>
        </w:rPr>
        <w:t xml:space="preserve"> </w:t>
      </w:r>
      <w:r w:rsidR="00C60DBC" w:rsidRPr="00480383">
        <w:rPr>
          <w:rFonts w:ascii="Times New Roman" w:eastAsia="Calibri" w:hAnsi="Times New Roman" w:cs="Times New Roman"/>
          <w:sz w:val="24"/>
          <w:szCs w:val="24"/>
        </w:rPr>
        <w:t xml:space="preserve">(1) </w:t>
      </w:r>
      <w:r w:rsidRPr="00480383">
        <w:rPr>
          <w:rFonts w:ascii="Times New Roman" w:eastAsia="Calibri" w:hAnsi="Times New Roman" w:cs="Times New Roman"/>
          <w:sz w:val="24"/>
          <w:szCs w:val="24"/>
        </w:rPr>
        <w:t xml:space="preserve">În termen de maximum 30 zile de la primirea ATR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 xml:space="preserve">i ofertei de contract </w:t>
      </w:r>
      <w:r w:rsidR="006B58BF" w:rsidRPr="00480383">
        <w:rPr>
          <w:rStyle w:val="Hyperlink"/>
          <w:rFonts w:ascii="Times New Roman" w:hAnsi="Times New Roman" w:cs="Times New Roman"/>
          <w:color w:val="auto"/>
          <w:sz w:val="24"/>
          <w:szCs w:val="24"/>
          <w:u w:val="none"/>
        </w:rPr>
        <w:t>de racordare</w:t>
      </w:r>
      <w:r w:rsidRPr="00480383">
        <w:rPr>
          <w:rStyle w:val="Hyperlink"/>
          <w:rFonts w:ascii="Times New Roman" w:hAnsi="Times New Roman" w:cs="Times New Roman"/>
          <w:color w:val="auto"/>
          <w:sz w:val="24"/>
          <w:szCs w:val="24"/>
          <w:u w:val="none"/>
        </w:rPr>
        <w:t xml:space="preserve"> </w:t>
      </w:r>
      <w:r w:rsidR="00480383" w:rsidRPr="00480383">
        <w:rPr>
          <w:rStyle w:val="Hyperlink"/>
          <w:rFonts w:ascii="Times New Roman" w:hAnsi="Times New Roman" w:cs="Times New Roman"/>
          <w:color w:val="auto"/>
          <w:sz w:val="24"/>
          <w:szCs w:val="24"/>
          <w:u w:val="none"/>
        </w:rPr>
        <w:t>ș</w:t>
      </w:r>
      <w:r w:rsidRPr="00480383">
        <w:rPr>
          <w:rStyle w:val="Hyperlink"/>
          <w:rFonts w:ascii="Times New Roman" w:hAnsi="Times New Roman" w:cs="Times New Roman"/>
          <w:color w:val="auto"/>
          <w:sz w:val="24"/>
          <w:szCs w:val="24"/>
          <w:u w:val="none"/>
        </w:rPr>
        <w:t xml:space="preserve">i a </w:t>
      </w:r>
      <w:r w:rsidRPr="00480383">
        <w:rPr>
          <w:rFonts w:ascii="Times New Roman" w:hAnsi="Times New Roman" w:cs="Times New Roman"/>
          <w:sz w:val="24"/>
          <w:szCs w:val="24"/>
        </w:rPr>
        <w:t>SRM/SR/SM/PRM/PR/PM,  în cazurile prevăzute la art. 3</w:t>
      </w:r>
      <w:r w:rsidR="00F92F49" w:rsidRPr="00480383">
        <w:rPr>
          <w:rFonts w:ascii="Times New Roman" w:hAnsi="Times New Roman" w:cs="Times New Roman"/>
          <w:sz w:val="24"/>
          <w:szCs w:val="24"/>
        </w:rPr>
        <w:t>8</w:t>
      </w:r>
      <w:r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4</w:t>
      </w:r>
      <w:r w:rsidR="00F92F49" w:rsidRPr="00480383">
        <w:rPr>
          <w:rFonts w:ascii="Times New Roman" w:hAnsi="Times New Roman" w:cs="Times New Roman"/>
          <w:sz w:val="24"/>
          <w:szCs w:val="24"/>
        </w:rPr>
        <w:t>4</w:t>
      </w:r>
      <w:r w:rsidR="006B58BF" w:rsidRPr="00480383">
        <w:rPr>
          <w:rFonts w:ascii="Times New Roman" w:hAnsi="Times New Roman" w:cs="Times New Roman"/>
          <w:sz w:val="24"/>
          <w:szCs w:val="24"/>
        </w:rPr>
        <w:t>,</w:t>
      </w:r>
      <w:r w:rsidRPr="00480383">
        <w:rPr>
          <w:rFonts w:ascii="Times New Roman" w:hAnsi="Times New Roman" w:cs="Times New Roman"/>
          <w:sz w:val="24"/>
          <w:szCs w:val="24"/>
        </w:rPr>
        <w:t xml:space="preserve"> solicitantul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de a notifica OSD cu privire </w:t>
      </w:r>
      <w:r w:rsidR="00C60DBC" w:rsidRPr="00480383">
        <w:rPr>
          <w:rFonts w:ascii="Times New Roman" w:hAnsi="Times New Roman" w:cs="Times New Roman"/>
          <w:sz w:val="24"/>
          <w:szCs w:val="24"/>
        </w:rPr>
        <w:t>modalitatea de realizare a lucrărilor:</w:t>
      </w:r>
    </w:p>
    <w:p w14:paraId="3F9AE337" w14:textId="77777777" w:rsidR="00C60DBC" w:rsidRPr="00480383" w:rsidRDefault="00C60DBC" w:rsidP="00C60DBC">
      <w:pPr>
        <w:pStyle w:val="ListParagraph"/>
        <w:numPr>
          <w:ilvl w:val="0"/>
          <w:numId w:val="36"/>
        </w:num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cu OSD </w:t>
      </w:r>
      <w:r w:rsidR="006B58BF" w:rsidRPr="00480383">
        <w:rPr>
          <w:rFonts w:ascii="Times New Roman" w:eastAsia="Calibri" w:hAnsi="Times New Roman" w:cs="Times New Roman"/>
          <w:sz w:val="24"/>
          <w:szCs w:val="24"/>
        </w:rPr>
        <w:t xml:space="preserve">conform </w:t>
      </w:r>
      <w:r w:rsidRPr="00480383">
        <w:rPr>
          <w:rFonts w:ascii="Times New Roman" w:eastAsia="Calibri" w:hAnsi="Times New Roman" w:cs="Times New Roman"/>
          <w:sz w:val="24"/>
          <w:szCs w:val="24"/>
        </w:rPr>
        <w:t>contract</w:t>
      </w:r>
      <w:r w:rsidR="006B58BF" w:rsidRPr="00480383">
        <w:rPr>
          <w:rFonts w:ascii="Times New Roman" w:eastAsia="Calibri" w:hAnsi="Times New Roman" w:cs="Times New Roman"/>
          <w:sz w:val="24"/>
          <w:szCs w:val="24"/>
        </w:rPr>
        <w:t>ului</w:t>
      </w:r>
      <w:r w:rsidRPr="00480383">
        <w:rPr>
          <w:rFonts w:ascii="Times New Roman" w:eastAsia="Calibri" w:hAnsi="Times New Roman" w:cs="Times New Roman"/>
          <w:sz w:val="24"/>
          <w:szCs w:val="24"/>
        </w:rPr>
        <w:t xml:space="preserve"> primit odată cu ATR;</w:t>
      </w:r>
    </w:p>
    <w:p w14:paraId="340B9CE8" w14:textId="64C817BC" w:rsidR="00C60DBC" w:rsidRPr="00480383" w:rsidRDefault="00C60DBC" w:rsidP="00C60DBC">
      <w:pPr>
        <w:pStyle w:val="ListParagraph"/>
        <w:numPr>
          <w:ilvl w:val="0"/>
          <w:numId w:val="36"/>
        </w:num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sz w:val="24"/>
          <w:szCs w:val="24"/>
        </w:rPr>
        <w:t xml:space="preserve">cu OE selectat pe </w:t>
      </w:r>
      <w:r w:rsidR="006B58BF" w:rsidRPr="00480383">
        <w:rPr>
          <w:rFonts w:ascii="Times New Roman" w:eastAsia="Calibri" w:hAnsi="Times New Roman" w:cs="Times New Roman"/>
          <w:sz w:val="24"/>
          <w:szCs w:val="24"/>
        </w:rPr>
        <w:t>criterii</w:t>
      </w:r>
      <w:r w:rsidRPr="00480383">
        <w:rPr>
          <w:rFonts w:ascii="Times New Roman" w:eastAsia="Calibri" w:hAnsi="Times New Roman" w:cs="Times New Roman"/>
          <w:sz w:val="24"/>
          <w:szCs w:val="24"/>
        </w:rPr>
        <w:t xml:space="preserve"> concuren</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iale.</w:t>
      </w:r>
    </w:p>
    <w:p w14:paraId="3C8F47A6" w14:textId="17CEF564" w:rsidR="00C60DBC" w:rsidRPr="00480383" w:rsidRDefault="00C60DBC" w:rsidP="00C60DBC">
      <w:pPr>
        <w:spacing w:after="0" w:line="360" w:lineRule="auto"/>
        <w:jc w:val="both"/>
        <w:rPr>
          <w:rFonts w:ascii="Times New Roman" w:eastAsia="Calibri" w:hAnsi="Times New Roman" w:cs="Times New Roman"/>
          <w:bCs/>
          <w:sz w:val="24"/>
          <w:szCs w:val="24"/>
        </w:rPr>
      </w:pPr>
      <w:r w:rsidRPr="00480383">
        <w:rPr>
          <w:rFonts w:ascii="Times New Roman" w:eastAsia="Calibri" w:hAnsi="Times New Roman" w:cs="Times New Roman"/>
          <w:sz w:val="24"/>
          <w:szCs w:val="24"/>
        </w:rPr>
        <w:t>(2)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prevăzută la alin. (1) lit. a), odată cu notificarea solicitantul transmite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un exemplar semnat</w:t>
      </w:r>
      <w:r w:rsidR="006B58BF" w:rsidRPr="00480383">
        <w:rPr>
          <w:rFonts w:ascii="Times New Roman" w:eastAsia="Calibri" w:hAnsi="Times New Roman" w:cs="Times New Roman"/>
          <w:sz w:val="24"/>
          <w:szCs w:val="24"/>
        </w:rPr>
        <w:t xml:space="preserve"> al</w:t>
      </w:r>
      <w:r w:rsidRPr="00480383">
        <w:rPr>
          <w:rFonts w:ascii="Times New Roman" w:eastAsia="Calibri" w:hAnsi="Times New Roman" w:cs="Times New Roman"/>
          <w:sz w:val="24"/>
          <w:szCs w:val="24"/>
        </w:rPr>
        <w:t xml:space="preserve"> contract</w:t>
      </w:r>
      <w:r w:rsidR="006B58BF" w:rsidRPr="00480383">
        <w:rPr>
          <w:rFonts w:ascii="Times New Roman" w:eastAsia="Calibri" w:hAnsi="Times New Roman" w:cs="Times New Roman"/>
          <w:sz w:val="24"/>
          <w:szCs w:val="24"/>
        </w:rPr>
        <w:t>ului de racordare</w:t>
      </w:r>
      <w:r w:rsidRPr="00480383">
        <w:rPr>
          <w:rFonts w:ascii="Times New Roman" w:eastAsia="Calibri" w:hAnsi="Times New Roman" w:cs="Times New Roman"/>
          <w:sz w:val="24"/>
          <w:szCs w:val="24"/>
        </w:rPr>
        <w:t>.</w:t>
      </w:r>
      <w:r w:rsidRPr="00480383">
        <w:rPr>
          <w:rFonts w:ascii="Times New Roman" w:eastAsia="Calibri" w:hAnsi="Times New Roman" w:cs="Times New Roman"/>
          <w:bCs/>
          <w:sz w:val="24"/>
          <w:szCs w:val="24"/>
        </w:rPr>
        <w:t xml:space="preserve"> </w:t>
      </w:r>
    </w:p>
    <w:p w14:paraId="5FBC7D33" w14:textId="5A5100F3" w:rsidR="00C60DBC" w:rsidRPr="00480383" w:rsidRDefault="00C60DBC">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Cs/>
          <w:sz w:val="24"/>
          <w:szCs w:val="24"/>
        </w:rPr>
        <w:t>(3)</w:t>
      </w:r>
      <w:r w:rsidRPr="00480383">
        <w:rPr>
          <w:rFonts w:ascii="Times New Roman" w:eastAsia="Calibri" w:hAnsi="Times New Roman" w:cs="Times New Roman"/>
          <w:sz w:val="24"/>
          <w:szCs w:val="24"/>
        </w:rPr>
        <w:t xml:space="preserve"> OSD clasează cererea de racordare la SD, în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în care solicitantul nu transmite OSD nici unul dintre documentele prevăzute la alin. (1), după expirarea termenului </w:t>
      </w:r>
      <w:r w:rsidR="00480383" w:rsidRPr="00480383">
        <w:rPr>
          <w:rFonts w:ascii="Times New Roman" w:eastAsia="Calibri" w:hAnsi="Times New Roman" w:cs="Times New Roman"/>
          <w:sz w:val="24"/>
          <w:szCs w:val="24"/>
        </w:rPr>
        <w:t>ș</w:t>
      </w:r>
      <w:r w:rsidRPr="00480383">
        <w:rPr>
          <w:rFonts w:ascii="Times New Roman" w:eastAsia="Calibri" w:hAnsi="Times New Roman" w:cs="Times New Roman"/>
          <w:sz w:val="24"/>
          <w:szCs w:val="24"/>
        </w:rPr>
        <w:t>i notifică solicitantul în legătură cu aceasta în termen de 2 zile lucrătoare.</w:t>
      </w:r>
    </w:p>
    <w:p w14:paraId="5D1BFBD2" w14:textId="709E6216" w:rsidR="00E41A46" w:rsidRPr="00480383" w:rsidRDefault="00DD4ABB" w:rsidP="00C60DBC">
      <w:pPr>
        <w:shd w:val="clear" w:color="auto" w:fill="FFFFFF"/>
        <w:spacing w:after="0" w:line="360" w:lineRule="auto"/>
        <w:jc w:val="both"/>
        <w:rPr>
          <w:rFonts w:ascii="Times New Roman" w:hAnsi="Times New Roman" w:cs="Times New Roman"/>
          <w:sz w:val="24"/>
          <w:szCs w:val="24"/>
        </w:rPr>
      </w:pPr>
      <w:r w:rsidRPr="00480383">
        <w:rPr>
          <w:rFonts w:ascii="Times New Roman" w:eastAsia="Calibri" w:hAnsi="Times New Roman" w:cs="Times New Roman"/>
          <w:b/>
          <w:sz w:val="24"/>
          <w:szCs w:val="24"/>
        </w:rPr>
        <w:t xml:space="preserve">Art. </w:t>
      </w:r>
      <w:r w:rsidR="00225354" w:rsidRPr="00480383">
        <w:rPr>
          <w:rFonts w:ascii="Times New Roman" w:eastAsia="Calibri" w:hAnsi="Times New Roman" w:cs="Times New Roman"/>
          <w:b/>
          <w:sz w:val="24"/>
          <w:szCs w:val="24"/>
        </w:rPr>
        <w:t>4</w:t>
      </w:r>
      <w:r w:rsidR="00FC7368" w:rsidRPr="00480383">
        <w:rPr>
          <w:rFonts w:ascii="Times New Roman" w:eastAsia="Calibri" w:hAnsi="Times New Roman" w:cs="Times New Roman"/>
          <w:b/>
          <w:sz w:val="24"/>
          <w:szCs w:val="24"/>
        </w:rPr>
        <w:t>6</w:t>
      </w:r>
      <w:r w:rsidRPr="00480383">
        <w:rPr>
          <w:rFonts w:ascii="Times New Roman" w:eastAsia="Calibri" w:hAnsi="Times New Roman" w:cs="Times New Roman"/>
          <w:b/>
          <w:sz w:val="24"/>
          <w:szCs w:val="24"/>
        </w:rPr>
        <w:t xml:space="preserve"> – </w:t>
      </w:r>
      <w:r w:rsidR="00E41A46" w:rsidRPr="00480383">
        <w:rPr>
          <w:rFonts w:ascii="Times New Roman" w:eastAsia="Calibri" w:hAnsi="Times New Roman" w:cs="Times New Roman"/>
          <w:sz w:val="24"/>
          <w:szCs w:val="24"/>
        </w:rPr>
        <w:t xml:space="preserve">(1) </w:t>
      </w:r>
      <w:r w:rsidR="001C6209" w:rsidRPr="00480383">
        <w:rPr>
          <w:rFonts w:ascii="Times New Roman" w:eastAsia="Calibri" w:hAnsi="Times New Roman" w:cs="Times New Roman"/>
          <w:sz w:val="24"/>
          <w:szCs w:val="24"/>
        </w:rPr>
        <w:t>În</w:t>
      </w:r>
      <w:r w:rsidRPr="00480383">
        <w:rPr>
          <w:rFonts w:ascii="Times New Roman" w:eastAsia="Calibri" w:hAnsi="Times New Roman" w:cs="Times New Roman"/>
          <w:sz w:val="24"/>
          <w:szCs w:val="24"/>
        </w:rPr>
        <w:t xml:space="preserve"> situa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 xml:space="preserve">ia alimentării unui SD din alt SD, </w:t>
      </w:r>
      <w:r w:rsidRPr="00480383">
        <w:rPr>
          <w:rFonts w:ascii="Times New Roman" w:hAnsi="Times New Roman" w:cs="Times New Roman"/>
          <w:sz w:val="24"/>
          <w:szCs w:val="24"/>
        </w:rPr>
        <w:t>SRM</w:t>
      </w:r>
      <w:r w:rsidR="001C6209" w:rsidRPr="00480383">
        <w:rPr>
          <w:rFonts w:ascii="Times New Roman" w:hAnsi="Times New Roman" w:cs="Times New Roman"/>
          <w:sz w:val="24"/>
          <w:szCs w:val="24"/>
        </w:rPr>
        <w:t xml:space="preserve">P se amplasează </w:t>
      </w:r>
      <w:r w:rsidR="006B58BF" w:rsidRPr="00480383">
        <w:rPr>
          <w:rFonts w:ascii="Times New Roman" w:hAnsi="Times New Roman" w:cs="Times New Roman"/>
          <w:sz w:val="24"/>
          <w:szCs w:val="24"/>
        </w:rPr>
        <w:t xml:space="preserve">pe </w:t>
      </w:r>
      <w:r w:rsidR="001C6209" w:rsidRPr="00480383">
        <w:rPr>
          <w:rFonts w:ascii="Times New Roman" w:hAnsi="Times New Roman" w:cs="Times New Roman"/>
          <w:sz w:val="24"/>
          <w:szCs w:val="24"/>
        </w:rPr>
        <w:t>terenul SD din aval</w:t>
      </w:r>
      <w:r w:rsidR="006B58BF" w:rsidRPr="00480383">
        <w:rPr>
          <w:rFonts w:ascii="Times New Roman" w:hAnsi="Times New Roman" w:cs="Times New Roman"/>
          <w:sz w:val="24"/>
          <w:szCs w:val="24"/>
        </w:rPr>
        <w:t xml:space="preserve">, </w:t>
      </w:r>
      <w:r w:rsidR="001C6209" w:rsidRPr="00480383">
        <w:rPr>
          <w:rFonts w:ascii="Times New Roman" w:hAnsi="Times New Roman" w:cs="Times New Roman"/>
          <w:sz w:val="24"/>
          <w:szCs w:val="24"/>
        </w:rPr>
        <w:t>cât mai aproape de limita teritorial-adm</w:t>
      </w:r>
      <w:r w:rsidR="00225354" w:rsidRPr="00480383">
        <w:rPr>
          <w:rFonts w:ascii="Times New Roman" w:hAnsi="Times New Roman" w:cs="Times New Roman"/>
          <w:sz w:val="24"/>
          <w:szCs w:val="24"/>
        </w:rPr>
        <w:t>i</w:t>
      </w:r>
      <w:r w:rsidR="001C6209" w:rsidRPr="00480383">
        <w:rPr>
          <w:rFonts w:ascii="Times New Roman" w:hAnsi="Times New Roman" w:cs="Times New Roman"/>
          <w:sz w:val="24"/>
          <w:szCs w:val="24"/>
        </w:rPr>
        <w:t>nistrativă dintre cele două UAT.</w:t>
      </w:r>
      <w:bookmarkEnd w:id="8"/>
    </w:p>
    <w:p w14:paraId="15988F84" w14:textId="77777777" w:rsidR="00E41A46" w:rsidRPr="00480383" w:rsidRDefault="00E41A46" w:rsidP="00E41A46">
      <w:pPr>
        <w:spacing w:after="0" w:line="360" w:lineRule="auto"/>
        <w:jc w:val="both"/>
        <w:rPr>
          <w:rFonts w:ascii="Times New Roman" w:eastAsia="Calibri" w:hAnsi="Times New Roman" w:cs="Times New Roman"/>
          <w:sz w:val="24"/>
          <w:szCs w:val="24"/>
        </w:rPr>
      </w:pPr>
      <w:r w:rsidRPr="00480383">
        <w:rPr>
          <w:rFonts w:ascii="Times New Roman" w:hAnsi="Times New Roman" w:cs="Times New Roman"/>
          <w:sz w:val="24"/>
          <w:szCs w:val="24"/>
        </w:rPr>
        <w:lastRenderedPageBreak/>
        <w:t xml:space="preserve">(2) </w:t>
      </w:r>
      <w:r w:rsidRPr="00480383">
        <w:rPr>
          <w:rFonts w:ascii="Times New Roman" w:eastAsia="Calibri" w:hAnsi="Times New Roman" w:cs="Times New Roman"/>
          <w:sz w:val="24"/>
          <w:szCs w:val="24"/>
        </w:rPr>
        <w:t>Obiectivele SD necesare racordării unui SD nou la unul existent se predau de solicitant către OSD din amonte spre exploatare/operare, conform prevederilor art. 108 alin. (1) lit. b) din Lege.</w:t>
      </w:r>
    </w:p>
    <w:p w14:paraId="18C687D5" w14:textId="6BE3FBB2" w:rsidR="00B96541" w:rsidRPr="00480383" w:rsidRDefault="00B96541" w:rsidP="00B96541">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Sec</w:t>
      </w:r>
      <w:r w:rsidR="00480383" w:rsidRPr="00480383">
        <w:rPr>
          <w:rFonts w:ascii="Times New Roman" w:eastAsia="Calibri" w:hAnsi="Times New Roman" w:cs="Times New Roman"/>
          <w:b/>
          <w:bCs/>
          <w:sz w:val="24"/>
          <w:szCs w:val="24"/>
        </w:rPr>
        <w:t>ț</w:t>
      </w:r>
      <w:r w:rsidRPr="00480383">
        <w:rPr>
          <w:rFonts w:ascii="Times New Roman" w:eastAsia="Calibri" w:hAnsi="Times New Roman" w:cs="Times New Roman"/>
          <w:b/>
          <w:bCs/>
          <w:sz w:val="24"/>
          <w:szCs w:val="24"/>
        </w:rPr>
        <w:t>iunea a 4-a</w:t>
      </w:r>
    </w:p>
    <w:p w14:paraId="1355B7CB" w14:textId="77777777" w:rsidR="00B96541" w:rsidRPr="00480383" w:rsidRDefault="00B96541" w:rsidP="00B96541">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 xml:space="preserve">Contractul </w:t>
      </w:r>
      <w:r w:rsidR="006B58BF" w:rsidRPr="00480383">
        <w:rPr>
          <w:rFonts w:ascii="Times New Roman" w:eastAsia="Calibri" w:hAnsi="Times New Roman" w:cs="Times New Roman"/>
          <w:b/>
          <w:bCs/>
          <w:sz w:val="24"/>
          <w:szCs w:val="24"/>
        </w:rPr>
        <w:t>racordare</w:t>
      </w:r>
    </w:p>
    <w:p w14:paraId="5A78B02D" w14:textId="77777777" w:rsidR="00CF7F38" w:rsidRPr="00480383" w:rsidRDefault="00B96541" w:rsidP="000609B1">
      <w:pPr>
        <w:spacing w:after="0" w:line="360" w:lineRule="auto"/>
        <w:jc w:val="both"/>
        <w:rPr>
          <w:rFonts w:ascii="Times New Roman" w:eastAsia="Calibri" w:hAnsi="Times New Roman" w:cs="Times New Roman"/>
          <w:sz w:val="24"/>
          <w:szCs w:val="24"/>
        </w:rPr>
      </w:pPr>
      <w:r w:rsidRPr="00480383">
        <w:rPr>
          <w:rFonts w:ascii="Times New Roman" w:eastAsia="Calibri" w:hAnsi="Times New Roman" w:cs="Times New Roman"/>
          <w:b/>
          <w:bCs/>
          <w:sz w:val="24"/>
          <w:szCs w:val="24"/>
        </w:rPr>
        <w:t xml:space="preserve">Art. </w:t>
      </w:r>
      <w:r w:rsidR="00E41A46" w:rsidRPr="00480383">
        <w:rPr>
          <w:rFonts w:ascii="Times New Roman" w:eastAsia="Calibri" w:hAnsi="Times New Roman" w:cs="Times New Roman"/>
          <w:b/>
          <w:bCs/>
          <w:sz w:val="24"/>
          <w:szCs w:val="24"/>
        </w:rPr>
        <w:t>4</w:t>
      </w:r>
      <w:r w:rsidR="00F92F49" w:rsidRPr="00480383">
        <w:rPr>
          <w:rFonts w:ascii="Times New Roman" w:eastAsia="Calibri" w:hAnsi="Times New Roman" w:cs="Times New Roman"/>
          <w:b/>
          <w:bCs/>
          <w:sz w:val="24"/>
          <w:szCs w:val="24"/>
        </w:rPr>
        <w:t>7</w:t>
      </w:r>
      <w:r w:rsidRPr="00480383">
        <w:rPr>
          <w:rFonts w:ascii="Times New Roman" w:eastAsia="Calibri" w:hAnsi="Times New Roman" w:cs="Times New Roman"/>
          <w:b/>
          <w:bCs/>
          <w:sz w:val="24"/>
          <w:szCs w:val="24"/>
        </w:rPr>
        <w:t xml:space="preserve"> </w:t>
      </w:r>
      <w:r w:rsidRPr="00480383">
        <w:rPr>
          <w:rFonts w:ascii="Times New Roman" w:eastAsia="Calibri" w:hAnsi="Times New Roman" w:cs="Times New Roman"/>
          <w:bCs/>
          <w:sz w:val="24"/>
          <w:szCs w:val="24"/>
        </w:rPr>
        <w:t xml:space="preserve">– (1) </w:t>
      </w:r>
      <w:r w:rsidRPr="00480383">
        <w:rPr>
          <w:rFonts w:ascii="Times New Roman" w:eastAsia="Calibri" w:hAnsi="Times New Roman" w:cs="Times New Roman"/>
          <w:sz w:val="24"/>
          <w:szCs w:val="24"/>
        </w:rPr>
        <w:t xml:space="preserve">Contractul </w:t>
      </w:r>
      <w:r w:rsidR="00E41A46" w:rsidRPr="00480383">
        <w:rPr>
          <w:rFonts w:ascii="Times New Roman" w:eastAsia="Calibri" w:hAnsi="Times New Roman" w:cs="Times New Roman"/>
          <w:sz w:val="24"/>
          <w:szCs w:val="24"/>
        </w:rPr>
        <w:t xml:space="preserve">de </w:t>
      </w:r>
      <w:r w:rsidR="006B58BF" w:rsidRPr="00480383">
        <w:rPr>
          <w:rFonts w:ascii="Times New Roman" w:eastAsia="Calibri" w:hAnsi="Times New Roman" w:cs="Times New Roman"/>
          <w:bCs/>
          <w:sz w:val="24"/>
          <w:szCs w:val="24"/>
        </w:rPr>
        <w:t>racordare</w:t>
      </w:r>
      <w:r w:rsidR="00E41A46" w:rsidRPr="00480383">
        <w:rPr>
          <w:rFonts w:ascii="Times New Roman" w:eastAsia="Calibri" w:hAnsi="Times New Roman" w:cs="Times New Roman"/>
          <w:sz w:val="24"/>
          <w:szCs w:val="24"/>
        </w:rPr>
        <w:t xml:space="preserve"> este </w:t>
      </w:r>
      <w:r w:rsidRPr="00480383">
        <w:rPr>
          <w:rFonts w:ascii="Times New Roman" w:eastAsia="Calibri" w:hAnsi="Times New Roman" w:cs="Times New Roman"/>
          <w:sz w:val="24"/>
          <w:szCs w:val="24"/>
        </w:rPr>
        <w:t xml:space="preserve">prevăzut în Anexa nr. </w:t>
      </w:r>
      <w:r w:rsidR="00601597" w:rsidRPr="00480383">
        <w:rPr>
          <w:rFonts w:ascii="Times New Roman" w:eastAsia="Calibri" w:hAnsi="Times New Roman" w:cs="Times New Roman"/>
          <w:sz w:val="24"/>
          <w:szCs w:val="24"/>
        </w:rPr>
        <w:t>4</w:t>
      </w:r>
      <w:r w:rsidRPr="00480383">
        <w:rPr>
          <w:rFonts w:ascii="Times New Roman" w:eastAsia="Calibri" w:hAnsi="Times New Roman" w:cs="Times New Roman"/>
          <w:sz w:val="24"/>
          <w:szCs w:val="24"/>
        </w:rPr>
        <w:t>.</w:t>
      </w:r>
    </w:p>
    <w:p w14:paraId="630B887C" w14:textId="77777777" w:rsidR="00CF7F38" w:rsidRPr="00480383" w:rsidRDefault="00B96541"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(2)</w:t>
      </w:r>
      <w:r w:rsidR="00CF7F38" w:rsidRPr="00480383">
        <w:rPr>
          <w:rFonts w:ascii="Times New Roman" w:hAnsi="Times New Roman" w:cs="Times New Roman"/>
          <w:sz w:val="24"/>
          <w:szCs w:val="24"/>
        </w:rPr>
        <w:t xml:space="preserve"> Termenele asumate de OSD </w:t>
      </w:r>
      <w:r w:rsidRPr="00480383">
        <w:rPr>
          <w:rFonts w:ascii="Times New Roman" w:hAnsi="Times New Roman" w:cs="Times New Roman"/>
          <w:sz w:val="24"/>
          <w:szCs w:val="24"/>
        </w:rPr>
        <w:t xml:space="preserve">prevăzute </w:t>
      </w:r>
      <w:r w:rsidR="00C60DBC" w:rsidRPr="00480383">
        <w:rPr>
          <w:rFonts w:ascii="Times New Roman" w:hAnsi="Times New Roman" w:cs="Times New Roman"/>
          <w:sz w:val="24"/>
          <w:szCs w:val="24"/>
        </w:rPr>
        <w:t>prin</w:t>
      </w:r>
      <w:r w:rsidRPr="00480383">
        <w:rPr>
          <w:rFonts w:ascii="Times New Roman" w:hAnsi="Times New Roman" w:cs="Times New Roman"/>
          <w:sz w:val="24"/>
          <w:szCs w:val="24"/>
        </w:rPr>
        <w:t xml:space="preserve"> contractul de </w:t>
      </w:r>
      <w:r w:rsidR="00CF7F38" w:rsidRPr="00480383">
        <w:rPr>
          <w:rFonts w:ascii="Times New Roman" w:hAnsi="Times New Roman" w:cs="Times New Roman"/>
          <w:sz w:val="24"/>
          <w:szCs w:val="24"/>
        </w:rPr>
        <w:t xml:space="preserve">la </w:t>
      </w:r>
      <w:hyperlink w:history="1">
        <w:r w:rsidR="00CF7F38" w:rsidRPr="00480383">
          <w:rPr>
            <w:rStyle w:val="Hyperlink"/>
            <w:rFonts w:ascii="Times New Roman" w:hAnsi="Times New Roman" w:cs="Times New Roman"/>
            <w:color w:val="auto"/>
            <w:sz w:val="24"/>
            <w:szCs w:val="24"/>
            <w:u w:val="none"/>
          </w:rPr>
          <w:t>alin. (</w:t>
        </w:r>
        <w:r w:rsidRPr="00480383">
          <w:rPr>
            <w:rStyle w:val="Hyperlink"/>
            <w:rFonts w:ascii="Times New Roman" w:hAnsi="Times New Roman" w:cs="Times New Roman"/>
            <w:color w:val="auto"/>
            <w:sz w:val="24"/>
            <w:szCs w:val="24"/>
            <w:u w:val="none"/>
          </w:rPr>
          <w:t>1</w:t>
        </w:r>
        <w:r w:rsidR="00CF7F38" w:rsidRPr="00480383">
          <w:rPr>
            <w:rStyle w:val="Hyperlink"/>
            <w:rFonts w:ascii="Times New Roman" w:hAnsi="Times New Roman" w:cs="Times New Roman"/>
            <w:color w:val="auto"/>
            <w:sz w:val="24"/>
            <w:szCs w:val="24"/>
            <w:u w:val="none"/>
          </w:rPr>
          <w:t>)</w:t>
        </w:r>
      </w:hyperlink>
      <w:r w:rsidR="00CF7F38" w:rsidRPr="00480383">
        <w:rPr>
          <w:rFonts w:ascii="Times New Roman" w:hAnsi="Times New Roman" w:cs="Times New Roman"/>
          <w:sz w:val="24"/>
          <w:szCs w:val="24"/>
        </w:rPr>
        <w:t xml:space="preserve"> sunt</w:t>
      </w:r>
      <w:r w:rsidR="00C60DBC" w:rsidRPr="00480383">
        <w:rPr>
          <w:rFonts w:ascii="Times New Roman" w:hAnsi="Times New Roman" w:cs="Times New Roman"/>
          <w:sz w:val="24"/>
          <w:szCs w:val="24"/>
        </w:rPr>
        <w:t xml:space="preserve"> următoarele</w:t>
      </w:r>
      <w:r w:rsidR="00CF7F38" w:rsidRPr="00480383">
        <w:rPr>
          <w:rFonts w:ascii="Times New Roman" w:hAnsi="Times New Roman" w:cs="Times New Roman"/>
          <w:sz w:val="24"/>
          <w:szCs w:val="24"/>
        </w:rPr>
        <w:t>:</w:t>
      </w:r>
    </w:p>
    <w:p w14:paraId="4C7FEA97" w14:textId="5A864E06" w:rsidR="00CF7F38" w:rsidRPr="00480383" w:rsidRDefault="00C60DBC" w:rsidP="000609B1">
      <w:pPr>
        <w:pStyle w:val="ListParagraph"/>
        <w:numPr>
          <w:ilvl w:val="0"/>
          <w:numId w:val="37"/>
        </w:numPr>
        <w:spacing w:after="0" w:line="360" w:lineRule="auto"/>
        <w:ind w:left="357" w:hanging="357"/>
        <w:rPr>
          <w:rFonts w:ascii="Times New Roman" w:hAnsi="Times New Roman" w:cs="Times New Roman"/>
          <w:sz w:val="24"/>
          <w:szCs w:val="24"/>
        </w:rPr>
      </w:pPr>
      <w:r w:rsidRPr="00480383">
        <w:rPr>
          <w:rFonts w:ascii="Times New Roman" w:hAnsi="Times New Roman" w:cs="Times New Roman"/>
          <w:bCs/>
          <w:sz w:val="24"/>
          <w:szCs w:val="24"/>
        </w:rPr>
        <w:t>recep</w:t>
      </w:r>
      <w:r w:rsidR="00480383" w:rsidRPr="00480383">
        <w:rPr>
          <w:rFonts w:ascii="Times New Roman" w:hAnsi="Times New Roman" w:cs="Times New Roman"/>
          <w:bCs/>
          <w:sz w:val="24"/>
          <w:szCs w:val="24"/>
        </w:rPr>
        <w:t>ț</w:t>
      </w:r>
      <w:r w:rsidRPr="00480383">
        <w:rPr>
          <w:rFonts w:ascii="Times New Roman" w:hAnsi="Times New Roman" w:cs="Times New Roman"/>
          <w:bCs/>
          <w:sz w:val="24"/>
          <w:szCs w:val="24"/>
        </w:rPr>
        <w:t xml:space="preserve">ia tehnică a </w:t>
      </w:r>
      <w:r w:rsidR="00E41A46" w:rsidRPr="00480383">
        <w:rPr>
          <w:rFonts w:ascii="Times New Roman" w:hAnsi="Times New Roman" w:cs="Times New Roman"/>
          <w:sz w:val="24"/>
          <w:szCs w:val="24"/>
        </w:rPr>
        <w:t xml:space="preserve">racordului </w:t>
      </w:r>
      <w:r w:rsidR="00480383" w:rsidRPr="00480383">
        <w:rPr>
          <w:rFonts w:ascii="Times New Roman" w:hAnsi="Times New Roman" w:cs="Times New Roman"/>
          <w:sz w:val="24"/>
          <w:szCs w:val="24"/>
        </w:rPr>
        <w:t>ș</w:t>
      </w:r>
      <w:r w:rsidR="00E41A46" w:rsidRPr="00480383">
        <w:rPr>
          <w:rFonts w:ascii="Times New Roman" w:hAnsi="Times New Roman" w:cs="Times New Roman"/>
          <w:sz w:val="24"/>
          <w:szCs w:val="24"/>
        </w:rPr>
        <w:t>i/sau SRM/SR/SM/PRM/PR/PM în</w:t>
      </w:r>
      <w:r w:rsidR="00E41A46" w:rsidRPr="00480383" w:rsidDel="00C60DBC">
        <w:rPr>
          <w:rFonts w:ascii="Times New Roman" w:hAnsi="Times New Roman" w:cs="Times New Roman"/>
          <w:bCs/>
          <w:sz w:val="24"/>
          <w:szCs w:val="24"/>
        </w:rPr>
        <w:t xml:space="preserve"> </w:t>
      </w:r>
      <w:r w:rsidR="00CF7F38" w:rsidRPr="00480383">
        <w:rPr>
          <w:rFonts w:ascii="Times New Roman" w:hAnsi="Times New Roman" w:cs="Times New Roman"/>
          <w:sz w:val="24"/>
          <w:szCs w:val="24"/>
        </w:rPr>
        <w:t xml:space="preserve">3 zile lucrătoare de la data primirii notificării </w:t>
      </w:r>
      <w:r w:rsidR="00E41A46" w:rsidRPr="00480383">
        <w:rPr>
          <w:rFonts w:ascii="Times New Roman" w:hAnsi="Times New Roman" w:cs="Times New Roman"/>
          <w:sz w:val="24"/>
          <w:szCs w:val="24"/>
        </w:rPr>
        <w:t xml:space="preserve">din partea OE </w:t>
      </w:r>
      <w:r w:rsidR="00CF7F38" w:rsidRPr="00480383">
        <w:rPr>
          <w:rFonts w:ascii="Times New Roman" w:hAnsi="Times New Roman" w:cs="Times New Roman"/>
          <w:sz w:val="24"/>
          <w:szCs w:val="24"/>
        </w:rPr>
        <w:t xml:space="preserve">care a executat; acest termen este corelat </w:t>
      </w:r>
      <w:r w:rsidR="00480383" w:rsidRPr="00480383">
        <w:rPr>
          <w:rFonts w:ascii="Times New Roman" w:hAnsi="Times New Roman" w:cs="Times New Roman"/>
          <w:sz w:val="24"/>
          <w:szCs w:val="24"/>
        </w:rPr>
        <w:t>ș</w:t>
      </w:r>
      <w:r w:rsidR="00CF7F38" w:rsidRPr="00480383">
        <w:rPr>
          <w:rFonts w:ascii="Times New Roman" w:hAnsi="Times New Roman" w:cs="Times New Roman"/>
          <w:sz w:val="24"/>
          <w:szCs w:val="24"/>
        </w:rPr>
        <w:t>i cu cel de punere în func</w:t>
      </w:r>
      <w:r w:rsidR="00480383" w:rsidRPr="00480383">
        <w:rPr>
          <w:rFonts w:ascii="Times New Roman" w:hAnsi="Times New Roman" w:cs="Times New Roman"/>
          <w:sz w:val="24"/>
          <w:szCs w:val="24"/>
        </w:rPr>
        <w:t>ț</w:t>
      </w:r>
      <w:r w:rsidR="00CF7F38"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00CF7F38" w:rsidRPr="00480383">
        <w:rPr>
          <w:rFonts w:ascii="Times New Roman" w:hAnsi="Times New Roman" w:cs="Times New Roman"/>
          <w:sz w:val="24"/>
          <w:szCs w:val="24"/>
        </w:rPr>
        <w:t xml:space="preserve">i/sau a SRM/SR/SM/PRM/PR/PM prevăzut la </w:t>
      </w:r>
      <w:hyperlink w:history="1">
        <w:r w:rsidR="00CF7F38" w:rsidRPr="00480383">
          <w:rPr>
            <w:rStyle w:val="Hyperlink"/>
            <w:rFonts w:ascii="Times New Roman" w:hAnsi="Times New Roman" w:cs="Times New Roman"/>
            <w:color w:val="auto"/>
            <w:sz w:val="24"/>
            <w:szCs w:val="24"/>
            <w:u w:val="none"/>
          </w:rPr>
          <w:t xml:space="preserve">lit. </w:t>
        </w:r>
        <w:r w:rsidR="00E41A46" w:rsidRPr="00480383">
          <w:rPr>
            <w:rStyle w:val="Hyperlink"/>
            <w:rFonts w:ascii="Times New Roman" w:hAnsi="Times New Roman" w:cs="Times New Roman"/>
            <w:color w:val="auto"/>
            <w:sz w:val="24"/>
            <w:szCs w:val="24"/>
            <w:u w:val="none"/>
          </w:rPr>
          <w:t>b</w:t>
        </w:r>
        <w:r w:rsidR="00CF7F38" w:rsidRPr="00480383">
          <w:rPr>
            <w:rStyle w:val="Hyperlink"/>
            <w:rFonts w:ascii="Times New Roman" w:hAnsi="Times New Roman" w:cs="Times New Roman"/>
            <w:color w:val="auto"/>
            <w:sz w:val="24"/>
            <w:szCs w:val="24"/>
            <w:u w:val="none"/>
          </w:rPr>
          <w:t>)</w:t>
        </w:r>
      </w:hyperlink>
      <w:r w:rsidR="00CF7F38" w:rsidRPr="00480383">
        <w:rPr>
          <w:rFonts w:ascii="Times New Roman" w:hAnsi="Times New Roman" w:cs="Times New Roman"/>
          <w:sz w:val="24"/>
          <w:szCs w:val="24"/>
        </w:rPr>
        <w:t>;</w:t>
      </w:r>
    </w:p>
    <w:p w14:paraId="6257921F" w14:textId="6941B0B5" w:rsidR="00CF7F38" w:rsidRPr="00480383" w:rsidRDefault="00CF7F38" w:rsidP="000609B1">
      <w:pPr>
        <w:pStyle w:val="ListParagraph"/>
        <w:numPr>
          <w:ilvl w:val="0"/>
          <w:numId w:val="3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 xml:space="preserve">4 zile lucrătoare de la data primirii notificării operatorului economic autorizat ANRE care a executat racordul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SRM/SR, în vederea punerii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iune a acestora</w:t>
      </w:r>
      <w:r w:rsidR="00E41A46" w:rsidRPr="00480383">
        <w:rPr>
          <w:rFonts w:ascii="Times New Roman" w:hAnsi="Times New Roman" w:cs="Times New Roman"/>
          <w:sz w:val="24"/>
          <w:szCs w:val="24"/>
        </w:rPr>
        <w:t>;</w:t>
      </w:r>
    </w:p>
    <w:p w14:paraId="548DA559" w14:textId="1824F9C8" w:rsidR="00B96541" w:rsidRPr="00480383" w:rsidRDefault="00E41A46" w:rsidP="000609B1">
      <w:pPr>
        <w:pStyle w:val="ListParagraph"/>
        <w:numPr>
          <w:ilvl w:val="0"/>
          <w:numId w:val="37"/>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 xml:space="preserve">OSD poate stabili comasarea celor două termene prevăzute la lit. 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b).</w:t>
      </w:r>
    </w:p>
    <w:p w14:paraId="590D2B5C" w14:textId="77777777" w:rsidR="00F7425E" w:rsidRPr="00480383" w:rsidRDefault="00F7425E" w:rsidP="00952024">
      <w:pPr>
        <w:spacing w:line="360" w:lineRule="auto"/>
        <w:jc w:val="both"/>
        <w:rPr>
          <w:rFonts w:ascii="Times New Roman" w:hAnsi="Times New Roman" w:cs="Times New Roman"/>
          <w:b/>
          <w:bCs/>
          <w:sz w:val="24"/>
          <w:szCs w:val="24"/>
        </w:rPr>
      </w:pPr>
    </w:p>
    <w:p w14:paraId="69455511" w14:textId="1610375F" w:rsidR="00B96541" w:rsidRPr="00480383" w:rsidRDefault="00B96541" w:rsidP="00B96541">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Capitolul IV</w:t>
      </w:r>
    </w:p>
    <w:p w14:paraId="23DD558E" w14:textId="0728E380" w:rsidR="00B96541" w:rsidRPr="00480383" w:rsidRDefault="00B96541" w:rsidP="00B96541">
      <w:pPr>
        <w:spacing w:after="0" w:line="360" w:lineRule="auto"/>
        <w:jc w:val="center"/>
        <w:rPr>
          <w:rFonts w:ascii="Times New Roman" w:eastAsia="Calibri" w:hAnsi="Times New Roman" w:cs="Times New Roman"/>
          <w:b/>
          <w:bCs/>
          <w:sz w:val="24"/>
          <w:szCs w:val="24"/>
        </w:rPr>
      </w:pPr>
      <w:r w:rsidRPr="00480383">
        <w:rPr>
          <w:rFonts w:ascii="Times New Roman" w:eastAsia="Calibri" w:hAnsi="Times New Roman" w:cs="Times New Roman"/>
          <w:b/>
          <w:bCs/>
          <w:sz w:val="24"/>
          <w:szCs w:val="24"/>
        </w:rPr>
        <w:t xml:space="preserve">Informări </w:t>
      </w:r>
      <w:r w:rsidR="00480383" w:rsidRPr="00480383">
        <w:rPr>
          <w:rFonts w:ascii="Times New Roman" w:eastAsia="Calibri" w:hAnsi="Times New Roman" w:cs="Times New Roman"/>
          <w:b/>
          <w:bCs/>
          <w:sz w:val="24"/>
          <w:szCs w:val="24"/>
        </w:rPr>
        <w:t>ș</w:t>
      </w:r>
      <w:r w:rsidRPr="00480383">
        <w:rPr>
          <w:rFonts w:ascii="Times New Roman" w:eastAsia="Calibri" w:hAnsi="Times New Roman" w:cs="Times New Roman"/>
          <w:b/>
          <w:bCs/>
          <w:sz w:val="24"/>
          <w:szCs w:val="24"/>
        </w:rPr>
        <w:t>i căi de comunicare</w:t>
      </w:r>
    </w:p>
    <w:p w14:paraId="7D27DD08" w14:textId="77777777" w:rsidR="00A356C2" w:rsidRPr="00480383" w:rsidRDefault="00A356C2" w:rsidP="007179C6">
      <w:pPr>
        <w:spacing w:line="360" w:lineRule="auto"/>
        <w:jc w:val="both"/>
        <w:rPr>
          <w:rFonts w:ascii="Times New Roman" w:hAnsi="Times New Roman" w:cs="Times New Roman"/>
          <w:sz w:val="24"/>
          <w:szCs w:val="24"/>
        </w:rPr>
      </w:pPr>
    </w:p>
    <w:p w14:paraId="7D5781CD" w14:textId="5AB37973" w:rsidR="00F75E76" w:rsidRPr="00480383" w:rsidRDefault="00B11BD5"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xml:space="preserve">Art. </w:t>
      </w:r>
      <w:r w:rsidR="00F92F49" w:rsidRPr="00480383">
        <w:rPr>
          <w:rFonts w:ascii="Times New Roman" w:hAnsi="Times New Roman" w:cs="Times New Roman"/>
          <w:b/>
          <w:bCs/>
          <w:sz w:val="24"/>
          <w:szCs w:val="24"/>
        </w:rPr>
        <w:t>48</w:t>
      </w:r>
      <w:r w:rsidRPr="00480383">
        <w:rPr>
          <w:rFonts w:ascii="Times New Roman" w:hAnsi="Times New Roman" w:cs="Times New Roman"/>
          <w:b/>
          <w:bCs/>
          <w:sz w:val="24"/>
          <w:szCs w:val="24"/>
        </w:rPr>
        <w:t xml:space="preserve"> - </w:t>
      </w:r>
      <w:r w:rsidR="00F75E76" w:rsidRPr="00480383">
        <w:rPr>
          <w:rFonts w:ascii="Times New Roman" w:hAnsi="Times New Roman" w:cs="Times New Roman"/>
          <w:bCs/>
          <w:sz w:val="24"/>
          <w:szCs w:val="24"/>
        </w:rPr>
        <w:t>(1)</w:t>
      </w:r>
      <w:r w:rsidR="00F75E76" w:rsidRPr="00480383">
        <w:rPr>
          <w:rFonts w:ascii="Times New Roman" w:hAnsi="Times New Roman" w:cs="Times New Roman"/>
          <w:sz w:val="24"/>
          <w:szCs w:val="24"/>
        </w:rPr>
        <w:t xml:space="preserve"> OSD organizează activitatea privind racordarea la SD conform prevederilor prezentului regulament, astfel încât aceasta să se desfă</w:t>
      </w:r>
      <w:r w:rsidR="00480383" w:rsidRPr="00480383">
        <w:rPr>
          <w:rFonts w:ascii="Times New Roman" w:hAnsi="Times New Roman" w:cs="Times New Roman"/>
          <w:sz w:val="24"/>
          <w:szCs w:val="24"/>
        </w:rPr>
        <w:t>ș</w:t>
      </w:r>
      <w:r w:rsidR="00F75E76" w:rsidRPr="00480383">
        <w:rPr>
          <w:rFonts w:ascii="Times New Roman" w:hAnsi="Times New Roman" w:cs="Times New Roman"/>
          <w:sz w:val="24"/>
          <w:szCs w:val="24"/>
        </w:rPr>
        <w:t>oare operativ.</w:t>
      </w:r>
    </w:p>
    <w:p w14:paraId="211B8618" w14:textId="2244158A"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(2)</w:t>
      </w:r>
      <w:r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să organizeze un sistem de informare a solicitan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ilor cu privire la procesul de racordare la SD, prin publicare pe pagina proprie de internet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prin afi</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area la sediile sale administrative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pe pagina proprie de internet a următoarelor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w:t>
      </w:r>
    </w:p>
    <w:p w14:paraId="37F3FA7F" w14:textId="28FB0B14" w:rsidR="00F75E76" w:rsidRPr="00480383" w:rsidRDefault="00F75E76" w:rsidP="000609B1">
      <w:pPr>
        <w:pStyle w:val="ListParagraph"/>
        <w:numPr>
          <w:ilvl w:val="0"/>
          <w:numId w:val="28"/>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datele de contact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programul de lucru cu publicul;</w:t>
      </w:r>
    </w:p>
    <w:p w14:paraId="25DDA152" w14:textId="7F4F8300" w:rsidR="00B11BD5" w:rsidRPr="00480383" w:rsidRDefault="00B11BD5" w:rsidP="000609B1">
      <w:pPr>
        <w:pStyle w:val="ListParagraph"/>
        <w:numPr>
          <w:ilvl w:val="0"/>
          <w:numId w:val="28"/>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programul de lucru cu publicul pentru biroul specializat de informare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rela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cu publicul, prevăzut cu registratură;</w:t>
      </w:r>
    </w:p>
    <w:p w14:paraId="42828FB2" w14:textId="11FC2EEE" w:rsidR="00F75E76" w:rsidRPr="00480383" w:rsidRDefault="00F75E76" w:rsidP="000609B1">
      <w:pPr>
        <w:pStyle w:val="ListParagraph"/>
        <w:numPr>
          <w:ilvl w:val="0"/>
          <w:numId w:val="28"/>
        </w:numPr>
        <w:spacing w:after="0" w:line="360" w:lineRule="auto"/>
        <w:ind w:left="357" w:hanging="357"/>
        <w:jc w:val="both"/>
        <w:rPr>
          <w:rFonts w:ascii="Times New Roman" w:hAnsi="Times New Roman" w:cs="Times New Roman"/>
          <w:sz w:val="24"/>
          <w:szCs w:val="24"/>
        </w:rPr>
      </w:pPr>
      <w:r w:rsidRPr="00480383">
        <w:rPr>
          <w:rFonts w:ascii="Times New Roman" w:hAnsi="Times New Roman" w:cs="Times New Roman"/>
          <w:sz w:val="24"/>
          <w:szCs w:val="24"/>
        </w:rPr>
        <w:t>prezentul regulament privind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a gazelor naturale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ordinul pre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edintelui Autorită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ionale de Reglementare în Domeniul Energiei de aprobare a acestuia, integral pe pagina proprie de internet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extrase la sediile administrative, inclusiv:</w:t>
      </w:r>
    </w:p>
    <w:p w14:paraId="25CF6F64" w14:textId="77777777" w:rsidR="00F75E76" w:rsidRPr="00480383" w:rsidRDefault="00F75E76" w:rsidP="000609B1">
      <w:pPr>
        <w:pStyle w:val="ListParagraph"/>
        <w:numPr>
          <w:ilvl w:val="0"/>
          <w:numId w:val="27"/>
        </w:numPr>
        <w:spacing w:after="0" w:line="360" w:lineRule="auto"/>
        <w:ind w:left="714" w:hanging="357"/>
        <w:jc w:val="both"/>
        <w:rPr>
          <w:rFonts w:ascii="Times New Roman" w:hAnsi="Times New Roman" w:cs="Times New Roman"/>
          <w:sz w:val="24"/>
          <w:szCs w:val="24"/>
        </w:rPr>
      </w:pPr>
      <w:r w:rsidRPr="00480383">
        <w:rPr>
          <w:rFonts w:ascii="Times New Roman" w:hAnsi="Times New Roman" w:cs="Times New Roman"/>
          <w:sz w:val="24"/>
          <w:szCs w:val="24"/>
        </w:rPr>
        <w:t>cererea de racordare la SD - model;</w:t>
      </w:r>
    </w:p>
    <w:p w14:paraId="21F10CFF" w14:textId="77777777" w:rsidR="00F75E76" w:rsidRPr="00480383" w:rsidRDefault="00F75E76" w:rsidP="000609B1">
      <w:pPr>
        <w:pStyle w:val="ListParagraph"/>
        <w:numPr>
          <w:ilvl w:val="0"/>
          <w:numId w:val="27"/>
        </w:numPr>
        <w:spacing w:after="0" w:line="360" w:lineRule="auto"/>
        <w:ind w:left="714" w:hanging="357"/>
        <w:jc w:val="both"/>
        <w:rPr>
          <w:rFonts w:ascii="Times New Roman" w:hAnsi="Times New Roman" w:cs="Times New Roman"/>
          <w:sz w:val="24"/>
          <w:szCs w:val="24"/>
        </w:rPr>
      </w:pPr>
      <w:r w:rsidRPr="00480383">
        <w:rPr>
          <w:rFonts w:ascii="Times New Roman" w:hAnsi="Times New Roman" w:cs="Times New Roman"/>
          <w:sz w:val="24"/>
          <w:szCs w:val="24"/>
        </w:rPr>
        <w:t>lista cu documentele care trebuie anexate cererii de racordare la SD;</w:t>
      </w:r>
    </w:p>
    <w:p w14:paraId="378C58EC" w14:textId="12A1295F" w:rsidR="00F75E76" w:rsidRPr="00480383" w:rsidRDefault="00F75E76" w:rsidP="000609B1">
      <w:pPr>
        <w:pStyle w:val="ListParagraph"/>
        <w:numPr>
          <w:ilvl w:val="0"/>
          <w:numId w:val="27"/>
        </w:numPr>
        <w:spacing w:after="0" w:line="360" w:lineRule="auto"/>
        <w:ind w:left="714" w:hanging="357"/>
        <w:jc w:val="both"/>
        <w:rPr>
          <w:rFonts w:ascii="Times New Roman" w:hAnsi="Times New Roman" w:cs="Times New Roman"/>
          <w:sz w:val="24"/>
          <w:szCs w:val="24"/>
        </w:rPr>
      </w:pPr>
      <w:r w:rsidRPr="00480383">
        <w:rPr>
          <w:rFonts w:ascii="Times New Roman" w:hAnsi="Times New Roman" w:cs="Times New Roman"/>
          <w:sz w:val="24"/>
          <w:szCs w:val="24"/>
        </w:rPr>
        <w:t>alte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privind procesul de racordare la SD</w:t>
      </w:r>
      <w:r w:rsidR="00B11BD5" w:rsidRPr="00480383">
        <w:rPr>
          <w:rFonts w:ascii="Times New Roman" w:hAnsi="Times New Roman" w:cs="Times New Roman"/>
          <w:sz w:val="24"/>
          <w:szCs w:val="24"/>
        </w:rPr>
        <w:t>.</w:t>
      </w:r>
      <w:r w:rsidRPr="00480383">
        <w:rPr>
          <w:rFonts w:ascii="Times New Roman" w:hAnsi="Times New Roman" w:cs="Times New Roman"/>
          <w:sz w:val="24"/>
          <w:szCs w:val="24"/>
        </w:rPr>
        <w:t xml:space="preserve"> </w:t>
      </w:r>
    </w:p>
    <w:p w14:paraId="1E3C17C0" w14:textId="4BBCCADF" w:rsidR="00B11BD5" w:rsidRPr="00480383" w:rsidRDefault="00B11BD5" w:rsidP="00B11BD5">
      <w:pPr>
        <w:pStyle w:val="ListParagraph"/>
        <w:numPr>
          <w:ilvl w:val="0"/>
          <w:numId w:val="28"/>
        </w:numPr>
        <w:spacing w:after="0" w:line="360" w:lineRule="auto"/>
        <w:ind w:left="357" w:hanging="357"/>
        <w:jc w:val="both"/>
        <w:rPr>
          <w:rFonts w:ascii="Times New Roman" w:hAnsi="Times New Roman" w:cs="Times New Roman"/>
          <w:sz w:val="24"/>
          <w:szCs w:val="24"/>
        </w:rPr>
      </w:pPr>
      <w:r w:rsidRPr="00480383">
        <w:rPr>
          <w:rFonts w:ascii="Times New Roman" w:eastAsia="Calibri" w:hAnsi="Times New Roman" w:cs="Times New Roman"/>
          <w:sz w:val="24"/>
          <w:szCs w:val="24"/>
        </w:rPr>
        <w:t>informa</w:t>
      </w:r>
      <w:r w:rsidR="00480383" w:rsidRPr="00480383">
        <w:rPr>
          <w:rFonts w:ascii="Times New Roman" w:eastAsia="Calibri" w:hAnsi="Times New Roman" w:cs="Times New Roman"/>
          <w:sz w:val="24"/>
          <w:szCs w:val="24"/>
        </w:rPr>
        <w:t>ț</w:t>
      </w:r>
      <w:r w:rsidRPr="00480383">
        <w:rPr>
          <w:rFonts w:ascii="Times New Roman" w:eastAsia="Calibri" w:hAnsi="Times New Roman" w:cs="Times New Roman"/>
          <w:sz w:val="24"/>
          <w:szCs w:val="24"/>
        </w:rPr>
        <w:t>iile ce trebuie să fie prevăzute în contractul de racordare la SD.</w:t>
      </w:r>
    </w:p>
    <w:p w14:paraId="0267D534" w14:textId="77EDDD22" w:rsidR="00927B47" w:rsidRPr="00480383" w:rsidRDefault="00927B47"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sz w:val="24"/>
          <w:szCs w:val="24"/>
        </w:rPr>
        <w:lastRenderedPageBreak/>
        <w:t xml:space="preserve">Art. </w:t>
      </w:r>
      <w:r w:rsidR="00F92F49" w:rsidRPr="00480383">
        <w:rPr>
          <w:rFonts w:ascii="Times New Roman" w:hAnsi="Times New Roman" w:cs="Times New Roman"/>
          <w:b/>
          <w:sz w:val="24"/>
          <w:szCs w:val="24"/>
        </w:rPr>
        <w:t>49</w:t>
      </w:r>
      <w:r w:rsidRPr="00480383">
        <w:rPr>
          <w:rFonts w:ascii="Times New Roman" w:hAnsi="Times New Roman" w:cs="Times New Roman"/>
          <w:sz w:val="24"/>
          <w:szCs w:val="24"/>
        </w:rPr>
        <w:t xml:space="preserve"> – (1) OSD întocme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te, publică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men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 pe pagina proprie de internet un raport anual privind racordarea la SD în conformitate cu prevederile Ordinului pre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edintelui Autorită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ionale de Reglementare în Domeniul Energiei nr. 162/2015 privind aprobarea Standardului de performan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pentru serviciul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646AE50F" w14:textId="4CCCB956" w:rsidR="00F75E76" w:rsidRPr="00480383" w:rsidRDefault="00B11BD5" w:rsidP="00927B47">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Art. 5</w:t>
      </w:r>
      <w:r w:rsidR="00F92F49" w:rsidRPr="00480383">
        <w:rPr>
          <w:rFonts w:ascii="Times New Roman" w:hAnsi="Times New Roman" w:cs="Times New Roman"/>
          <w:b/>
          <w:bCs/>
          <w:sz w:val="24"/>
          <w:szCs w:val="24"/>
        </w:rPr>
        <w:t>0</w:t>
      </w:r>
      <w:r w:rsidRPr="00480383">
        <w:rPr>
          <w:rFonts w:ascii="Times New Roman" w:hAnsi="Times New Roman" w:cs="Times New Roman"/>
          <w:bCs/>
          <w:sz w:val="24"/>
          <w:szCs w:val="24"/>
        </w:rPr>
        <w:t xml:space="preserve"> - </w:t>
      </w:r>
      <w:r w:rsidR="00F75E76" w:rsidRPr="00480383">
        <w:rPr>
          <w:rFonts w:ascii="Times New Roman" w:hAnsi="Times New Roman" w:cs="Times New Roman"/>
          <w:bCs/>
          <w:sz w:val="24"/>
          <w:szCs w:val="24"/>
        </w:rPr>
        <w:t>(1)</w:t>
      </w:r>
      <w:r w:rsidR="00F75E76"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 xml:space="preserve">ia să întocmească, să publice pe pagina proprie de internet </w:t>
      </w:r>
      <w:r w:rsidR="00480383" w:rsidRPr="00480383">
        <w:rPr>
          <w:rFonts w:ascii="Times New Roman" w:hAnsi="Times New Roman" w:cs="Times New Roman"/>
          <w:sz w:val="24"/>
          <w:szCs w:val="24"/>
        </w:rPr>
        <w:t>ș</w:t>
      </w:r>
      <w:r w:rsidR="00F75E76" w:rsidRPr="00480383">
        <w:rPr>
          <w:rFonts w:ascii="Times New Roman" w:hAnsi="Times New Roman" w:cs="Times New Roman"/>
          <w:sz w:val="24"/>
          <w:szCs w:val="24"/>
        </w:rPr>
        <w:t>i să men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ină un registru electronic de eviden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 xml:space="preserve">ă a cererilor de racordare, precum </w:t>
      </w:r>
      <w:r w:rsidR="00480383" w:rsidRPr="00480383">
        <w:rPr>
          <w:rFonts w:ascii="Times New Roman" w:hAnsi="Times New Roman" w:cs="Times New Roman"/>
          <w:sz w:val="24"/>
          <w:szCs w:val="24"/>
        </w:rPr>
        <w:t>ș</w:t>
      </w:r>
      <w:r w:rsidR="00F75E76" w:rsidRPr="00480383">
        <w:rPr>
          <w:rFonts w:ascii="Times New Roman" w:hAnsi="Times New Roman" w:cs="Times New Roman"/>
          <w:sz w:val="24"/>
          <w:szCs w:val="24"/>
        </w:rPr>
        <w:t>i a modului în care acestea au fost solu</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 xml:space="preserve">ionate, întocmit conform modelului prevăzut în </w:t>
      </w:r>
      <w:hyperlink w:history="1">
        <w:r w:rsidR="00F75E76" w:rsidRPr="00480383">
          <w:rPr>
            <w:rStyle w:val="Hyperlink"/>
            <w:rFonts w:ascii="Times New Roman" w:hAnsi="Times New Roman" w:cs="Times New Roman"/>
            <w:color w:val="auto"/>
            <w:sz w:val="24"/>
            <w:szCs w:val="24"/>
            <w:u w:val="none"/>
          </w:rPr>
          <w:t xml:space="preserve">tabelul nr. </w:t>
        </w:r>
        <w:r w:rsidR="00BA0C7E" w:rsidRPr="00480383">
          <w:rPr>
            <w:rStyle w:val="Hyperlink"/>
            <w:rFonts w:ascii="Times New Roman" w:hAnsi="Times New Roman" w:cs="Times New Roman"/>
            <w:color w:val="auto"/>
            <w:sz w:val="24"/>
            <w:szCs w:val="24"/>
            <w:u w:val="none"/>
          </w:rPr>
          <w:t xml:space="preserve">1 </w:t>
        </w:r>
        <w:r w:rsidR="00F75E76" w:rsidRPr="00480383">
          <w:rPr>
            <w:rStyle w:val="Hyperlink"/>
            <w:rFonts w:ascii="Times New Roman" w:hAnsi="Times New Roman" w:cs="Times New Roman"/>
            <w:color w:val="auto"/>
            <w:sz w:val="24"/>
            <w:szCs w:val="24"/>
            <w:u w:val="none"/>
          </w:rPr>
          <w:t xml:space="preserve">din anexa nr. </w:t>
        </w:r>
      </w:hyperlink>
      <w:r w:rsidR="00BA0C7E" w:rsidRPr="00480383">
        <w:rPr>
          <w:rStyle w:val="Hyperlink"/>
          <w:rFonts w:ascii="Times New Roman" w:hAnsi="Times New Roman" w:cs="Times New Roman"/>
          <w:color w:val="auto"/>
          <w:sz w:val="24"/>
          <w:szCs w:val="24"/>
          <w:u w:val="none"/>
        </w:rPr>
        <w:t>5</w:t>
      </w:r>
      <w:r w:rsidR="00F75E76" w:rsidRPr="00480383">
        <w:rPr>
          <w:rFonts w:ascii="Times New Roman" w:hAnsi="Times New Roman" w:cs="Times New Roman"/>
          <w:sz w:val="24"/>
          <w:szCs w:val="24"/>
        </w:rPr>
        <w:t>.</w:t>
      </w:r>
    </w:p>
    <w:p w14:paraId="73E260FE" w14:textId="4E596498" w:rsidR="00601597"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(2)</w:t>
      </w:r>
      <w:r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să actualizeze registrul prevăzut la </w:t>
      </w:r>
      <w:hyperlink w:history="1">
        <w:r w:rsidRPr="00480383">
          <w:rPr>
            <w:rStyle w:val="Hyperlink"/>
            <w:rFonts w:ascii="Times New Roman" w:hAnsi="Times New Roman" w:cs="Times New Roman"/>
            <w:color w:val="auto"/>
            <w:sz w:val="24"/>
            <w:szCs w:val="24"/>
            <w:u w:val="none"/>
          </w:rPr>
          <w:t>alin. (1)</w:t>
        </w:r>
      </w:hyperlink>
      <w:r w:rsidRPr="00480383">
        <w:rPr>
          <w:rFonts w:ascii="Times New Roman" w:hAnsi="Times New Roman" w:cs="Times New Roman"/>
          <w:sz w:val="24"/>
          <w:szCs w:val="24"/>
        </w:rPr>
        <w:t>, pe pagina proprie de internet, cel târziu până în a doua zi de la data depunerii cererii de racordare la SD; publicarea datelor cu caracter confiden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ial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personal se realizează cu respectarea prevederilor legale în vigoare, cu luarea în considerare a op</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iunilor prevăzute în cererea de racordare la SD la </w:t>
      </w:r>
      <w:hyperlink w:history="1">
        <w:r w:rsidRPr="00480383">
          <w:rPr>
            <w:rStyle w:val="Hyperlink"/>
            <w:rFonts w:ascii="Times New Roman" w:hAnsi="Times New Roman" w:cs="Times New Roman"/>
            <w:color w:val="auto"/>
            <w:sz w:val="24"/>
            <w:szCs w:val="24"/>
            <w:u w:val="none"/>
          </w:rPr>
          <w:t>sec</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iunea 1 pct. 9 din anexa nr. 1</w:t>
        </w:r>
      </w:hyperlink>
      <w:r w:rsidRPr="00480383">
        <w:rPr>
          <w:rFonts w:ascii="Times New Roman" w:hAnsi="Times New Roman" w:cs="Times New Roman"/>
          <w:sz w:val="24"/>
          <w:szCs w:val="24"/>
        </w:rPr>
        <w:t xml:space="preserve">. </w:t>
      </w:r>
    </w:p>
    <w:p w14:paraId="4EAFDA5F" w14:textId="62A77290"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B11BD5" w:rsidRPr="00480383">
        <w:rPr>
          <w:rFonts w:ascii="Times New Roman" w:hAnsi="Times New Roman" w:cs="Times New Roman"/>
          <w:bCs/>
          <w:sz w:val="24"/>
          <w:szCs w:val="24"/>
        </w:rPr>
        <w:t>3</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să păstreze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din registrul prevăzut la </w:t>
      </w:r>
      <w:hyperlink w:history="1">
        <w:r w:rsidRPr="00480383">
          <w:rPr>
            <w:rStyle w:val="Hyperlink"/>
            <w:rFonts w:ascii="Times New Roman" w:hAnsi="Times New Roman" w:cs="Times New Roman"/>
            <w:color w:val="auto"/>
            <w:sz w:val="24"/>
            <w:szCs w:val="24"/>
            <w:u w:val="none"/>
          </w:rPr>
          <w:t>alin. (1)</w:t>
        </w:r>
      </w:hyperlink>
      <w:r w:rsidRPr="00480383">
        <w:rPr>
          <w:rFonts w:ascii="Times New Roman" w:hAnsi="Times New Roman" w:cs="Times New Roman"/>
          <w:sz w:val="24"/>
          <w:szCs w:val="24"/>
        </w:rPr>
        <w:t>:</w:t>
      </w:r>
    </w:p>
    <w:p w14:paraId="4B595025"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a)</w:t>
      </w:r>
      <w:r w:rsidRPr="00480383">
        <w:rPr>
          <w:rFonts w:ascii="Times New Roman" w:hAnsi="Times New Roman" w:cs="Times New Roman"/>
          <w:sz w:val="24"/>
          <w:szCs w:val="24"/>
        </w:rPr>
        <w:t xml:space="preserve"> pe pagina proprie de internet, pentru o perioadă de minimum 2 ani calendaristici;</w:t>
      </w:r>
    </w:p>
    <w:p w14:paraId="3C6468EB" w14:textId="4CE2F5F9"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b)</w:t>
      </w:r>
      <w:r w:rsidRPr="00480383">
        <w:rPr>
          <w:rFonts w:ascii="Times New Roman" w:hAnsi="Times New Roman" w:cs="Times New Roman"/>
          <w:sz w:val="24"/>
          <w:szCs w:val="24"/>
        </w:rPr>
        <w:t xml:space="preserve"> în format electronic, pentru tot restul duratei de existen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OSD.</w:t>
      </w:r>
    </w:p>
    <w:p w14:paraId="7319D22A" w14:textId="0298B9E1"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601597" w:rsidRPr="00480383">
        <w:rPr>
          <w:rFonts w:ascii="Times New Roman" w:hAnsi="Times New Roman" w:cs="Times New Roman"/>
          <w:bCs/>
          <w:sz w:val="24"/>
          <w:szCs w:val="24"/>
        </w:rPr>
        <w:t>4</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să întocmească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să men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 anual un registru electronic de eviden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lucrărilor puse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 întocmit conform modelului prevăzut în </w:t>
      </w:r>
      <w:hyperlink w:history="1">
        <w:r w:rsidR="00BA0C7E" w:rsidRPr="00480383">
          <w:rPr>
            <w:rStyle w:val="Hyperlink"/>
            <w:rFonts w:ascii="Times New Roman" w:hAnsi="Times New Roman" w:cs="Times New Roman"/>
            <w:color w:val="auto"/>
            <w:sz w:val="24"/>
            <w:szCs w:val="24"/>
            <w:u w:val="none"/>
          </w:rPr>
          <w:t>5</w:t>
        </w:r>
      </w:hyperlink>
      <w:r w:rsidRPr="00480383">
        <w:rPr>
          <w:rFonts w:ascii="Times New Roman" w:hAnsi="Times New Roman" w:cs="Times New Roman"/>
          <w:sz w:val="24"/>
          <w:szCs w:val="24"/>
        </w:rPr>
        <w:t>.</w:t>
      </w:r>
    </w:p>
    <w:p w14:paraId="40A08A72" w14:textId="381F9187" w:rsidR="00F75E76" w:rsidRPr="00480383" w:rsidRDefault="00B11BD5" w:rsidP="000609B1">
      <w:pPr>
        <w:spacing w:after="0" w:line="360" w:lineRule="auto"/>
        <w:jc w:val="both"/>
        <w:rPr>
          <w:rFonts w:ascii="Times New Roman" w:hAnsi="Times New Roman" w:cs="Times New Roman"/>
          <w:sz w:val="24"/>
          <w:szCs w:val="24"/>
        </w:rPr>
      </w:pPr>
      <w:r w:rsidRPr="00480383" w:rsidDel="00B11BD5">
        <w:rPr>
          <w:rFonts w:ascii="Times New Roman" w:hAnsi="Times New Roman" w:cs="Times New Roman"/>
          <w:b/>
          <w:bCs/>
          <w:sz w:val="24"/>
          <w:szCs w:val="24"/>
        </w:rPr>
        <w:t xml:space="preserve"> </w:t>
      </w:r>
      <w:r w:rsidR="00F75E76" w:rsidRPr="00480383">
        <w:rPr>
          <w:rFonts w:ascii="Times New Roman" w:hAnsi="Times New Roman" w:cs="Times New Roman"/>
          <w:bCs/>
          <w:sz w:val="24"/>
          <w:szCs w:val="24"/>
        </w:rPr>
        <w:t>(</w:t>
      </w:r>
      <w:r w:rsidR="00601597" w:rsidRPr="00480383">
        <w:rPr>
          <w:rFonts w:ascii="Times New Roman" w:hAnsi="Times New Roman" w:cs="Times New Roman"/>
          <w:bCs/>
          <w:sz w:val="24"/>
          <w:szCs w:val="24"/>
        </w:rPr>
        <w:t>5</w:t>
      </w:r>
      <w:r w:rsidR="00F75E76" w:rsidRPr="00480383">
        <w:rPr>
          <w:rFonts w:ascii="Times New Roman" w:hAnsi="Times New Roman" w:cs="Times New Roman"/>
          <w:bCs/>
          <w:sz w:val="24"/>
          <w:szCs w:val="24"/>
        </w:rPr>
        <w:t>)</w:t>
      </w:r>
      <w:r w:rsidR="00F75E76" w:rsidRPr="00480383">
        <w:rPr>
          <w:rFonts w:ascii="Times New Roman" w:hAnsi="Times New Roman" w:cs="Times New Roman"/>
          <w:sz w:val="24"/>
          <w:szCs w:val="24"/>
        </w:rPr>
        <w:t xml:space="preserve"> Registrul prevăzut la </w:t>
      </w:r>
      <w:hyperlink w:history="1">
        <w:r w:rsidR="00F75E76" w:rsidRPr="00480383">
          <w:rPr>
            <w:rStyle w:val="Hyperlink"/>
            <w:rFonts w:ascii="Times New Roman" w:hAnsi="Times New Roman" w:cs="Times New Roman"/>
            <w:color w:val="auto"/>
            <w:sz w:val="24"/>
            <w:szCs w:val="24"/>
            <w:u w:val="none"/>
          </w:rPr>
          <w:t>alin. (</w:t>
        </w:r>
        <w:r w:rsidRPr="00480383">
          <w:rPr>
            <w:rStyle w:val="Hyperlink"/>
            <w:rFonts w:ascii="Times New Roman" w:hAnsi="Times New Roman" w:cs="Times New Roman"/>
            <w:color w:val="auto"/>
            <w:sz w:val="24"/>
            <w:szCs w:val="24"/>
            <w:u w:val="none"/>
          </w:rPr>
          <w:t>3</w:t>
        </w:r>
        <w:r w:rsidR="00F75E76" w:rsidRPr="00480383">
          <w:rPr>
            <w:rStyle w:val="Hyperlink"/>
            <w:rFonts w:ascii="Times New Roman" w:hAnsi="Times New Roman" w:cs="Times New Roman"/>
            <w:color w:val="auto"/>
            <w:sz w:val="24"/>
            <w:szCs w:val="24"/>
            <w:u w:val="none"/>
          </w:rPr>
          <w:t>)</w:t>
        </w:r>
      </w:hyperlink>
      <w:r w:rsidR="00F75E76" w:rsidRPr="00480383">
        <w:rPr>
          <w:rFonts w:ascii="Times New Roman" w:hAnsi="Times New Roman" w:cs="Times New Roman"/>
          <w:sz w:val="24"/>
          <w:szCs w:val="24"/>
        </w:rPr>
        <w:t xml:space="preserve"> se păstrează de OSD în format electronic pe toată durata de existen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ă a OSD.</w:t>
      </w:r>
    </w:p>
    <w:p w14:paraId="69EC148C" w14:textId="77777777" w:rsidR="00F75E76" w:rsidRPr="00480383" w:rsidRDefault="00F75E76" w:rsidP="000609B1">
      <w:pPr>
        <w:jc w:val="center"/>
        <w:rPr>
          <w:rFonts w:ascii="Times New Roman" w:hAnsi="Times New Roman" w:cs="Times New Roman"/>
          <w:b/>
          <w:bCs/>
          <w:sz w:val="24"/>
          <w:szCs w:val="24"/>
        </w:rPr>
      </w:pPr>
      <w:r w:rsidRPr="00480383">
        <w:rPr>
          <w:rFonts w:ascii="Times New Roman" w:hAnsi="Times New Roman" w:cs="Times New Roman"/>
          <w:b/>
          <w:bCs/>
          <w:sz w:val="24"/>
          <w:szCs w:val="24"/>
        </w:rPr>
        <w:t>Capitolul V</w:t>
      </w:r>
    </w:p>
    <w:p w14:paraId="20DD3699" w14:textId="6E11F77D" w:rsidR="00F75E76" w:rsidRDefault="00F75E76" w:rsidP="000609B1">
      <w:pPr>
        <w:jc w:val="center"/>
        <w:rPr>
          <w:rFonts w:ascii="Times New Roman" w:hAnsi="Times New Roman" w:cs="Times New Roman"/>
          <w:b/>
          <w:bCs/>
          <w:sz w:val="24"/>
          <w:szCs w:val="24"/>
        </w:rPr>
      </w:pPr>
      <w:r w:rsidRPr="00480383">
        <w:rPr>
          <w:rFonts w:ascii="Times New Roman" w:hAnsi="Times New Roman" w:cs="Times New Roman"/>
          <w:b/>
          <w:bCs/>
          <w:sz w:val="24"/>
          <w:szCs w:val="24"/>
        </w:rPr>
        <w:t>Dispozi</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 xml:space="preserve">ii tranzitorii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finale</w:t>
      </w:r>
    </w:p>
    <w:p w14:paraId="62F60BEF" w14:textId="77777777" w:rsidR="00480383" w:rsidRPr="00480383" w:rsidRDefault="00480383" w:rsidP="000609B1">
      <w:pPr>
        <w:jc w:val="center"/>
        <w:rPr>
          <w:rFonts w:ascii="Times New Roman" w:hAnsi="Times New Roman" w:cs="Times New Roman"/>
          <w:b/>
          <w:bCs/>
          <w:sz w:val="24"/>
          <w:szCs w:val="24"/>
        </w:rPr>
      </w:pPr>
    </w:p>
    <w:p w14:paraId="61844919" w14:textId="6EE98061" w:rsidR="00F75E76" w:rsidRPr="00480383" w:rsidRDefault="00927B47"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sz w:val="24"/>
          <w:szCs w:val="24"/>
        </w:rPr>
        <w:t>Art. 5</w:t>
      </w:r>
      <w:r w:rsidR="00F92F49" w:rsidRPr="00480383">
        <w:rPr>
          <w:rFonts w:ascii="Times New Roman" w:hAnsi="Times New Roman" w:cs="Times New Roman"/>
          <w:b/>
          <w:sz w:val="24"/>
          <w:szCs w:val="24"/>
        </w:rPr>
        <w:t>1</w:t>
      </w:r>
      <w:r w:rsidRPr="00480383">
        <w:rPr>
          <w:rFonts w:ascii="Times New Roman" w:hAnsi="Times New Roman" w:cs="Times New Roman"/>
          <w:sz w:val="24"/>
          <w:szCs w:val="24"/>
        </w:rPr>
        <w:t xml:space="preserve"> - </w:t>
      </w:r>
      <w:r w:rsidR="00F75E76" w:rsidRPr="00480383">
        <w:rPr>
          <w:rFonts w:ascii="Times New Roman" w:hAnsi="Times New Roman" w:cs="Times New Roman"/>
          <w:sz w:val="24"/>
          <w:szCs w:val="24"/>
        </w:rPr>
        <w:t>Solicitan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ii au dreptul să notifice ANRE cu privire la încălcarea de către OSD/operatori economici autoriza</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 ANRE/verificatori de proiecte atesta</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 ANRE a prevederilor prezentului regulament.</w:t>
      </w:r>
    </w:p>
    <w:p w14:paraId="2AF522CB" w14:textId="0EEEEF85" w:rsidR="00F75E76" w:rsidRPr="00480383" w:rsidRDefault="00242A4D"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xml:space="preserve">Art. </w:t>
      </w:r>
      <w:r w:rsidR="00F92F49" w:rsidRPr="00480383">
        <w:rPr>
          <w:rFonts w:ascii="Times New Roman" w:hAnsi="Times New Roman" w:cs="Times New Roman"/>
          <w:b/>
          <w:bCs/>
          <w:sz w:val="24"/>
          <w:szCs w:val="24"/>
        </w:rPr>
        <w:t>52</w:t>
      </w:r>
      <w:r w:rsidRPr="00480383">
        <w:rPr>
          <w:rFonts w:ascii="Times New Roman" w:hAnsi="Times New Roman" w:cs="Times New Roman"/>
          <w:bCs/>
          <w:sz w:val="24"/>
          <w:szCs w:val="24"/>
        </w:rPr>
        <w:t xml:space="preserve"> -</w:t>
      </w:r>
      <w:r w:rsidRPr="00480383" w:rsidDel="00242A4D">
        <w:rPr>
          <w:rFonts w:ascii="Times New Roman" w:hAnsi="Times New Roman" w:cs="Times New Roman"/>
          <w:bCs/>
          <w:sz w:val="24"/>
          <w:szCs w:val="24"/>
        </w:rPr>
        <w:t xml:space="preserve"> </w:t>
      </w:r>
      <w:r w:rsidR="00F75E76" w:rsidRPr="00480383">
        <w:rPr>
          <w:rFonts w:ascii="Times New Roman" w:hAnsi="Times New Roman" w:cs="Times New Roman"/>
          <w:bCs/>
          <w:sz w:val="24"/>
          <w:szCs w:val="24"/>
        </w:rPr>
        <w:t>(1)</w:t>
      </w:r>
      <w:r w:rsidR="00F75E76" w:rsidRPr="00480383">
        <w:rPr>
          <w:rFonts w:ascii="Times New Roman" w:hAnsi="Times New Roman" w:cs="Times New Roman"/>
          <w:sz w:val="24"/>
          <w:szCs w:val="24"/>
        </w:rPr>
        <w:t xml:space="preserve"> Acordurile de </w:t>
      </w:r>
      <w:r w:rsidR="00F92F49" w:rsidRPr="00480383">
        <w:rPr>
          <w:rFonts w:ascii="Times New Roman" w:hAnsi="Times New Roman" w:cs="Times New Roman"/>
          <w:sz w:val="24"/>
          <w:szCs w:val="24"/>
        </w:rPr>
        <w:t xml:space="preserve">racordare </w:t>
      </w:r>
      <w:r w:rsidR="00F75E76" w:rsidRPr="00480383">
        <w:rPr>
          <w:rFonts w:ascii="Times New Roman" w:hAnsi="Times New Roman" w:cs="Times New Roman"/>
          <w:sz w:val="24"/>
          <w:szCs w:val="24"/>
        </w:rPr>
        <w:t>la sistemul de distribu</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ie a gazelor naturale emise până la data intrării în vigoare a prezentului regulament sunt valabile până la expirarea termenului de valabilitate, fără a putea fi prelungite.</w:t>
      </w:r>
    </w:p>
    <w:p w14:paraId="19449001" w14:textId="0AD0B57C"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w:t>
      </w:r>
      <w:r w:rsidR="00F92F49" w:rsidRPr="00480383">
        <w:rPr>
          <w:rFonts w:ascii="Times New Roman" w:hAnsi="Times New Roman" w:cs="Times New Roman"/>
          <w:bCs/>
          <w:sz w:val="24"/>
          <w:szCs w:val="24"/>
        </w:rPr>
        <w:t>2</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în care nu a fost încheiat contractul de racordare în baza acordului de </w:t>
      </w:r>
      <w:r w:rsidR="00F92F49" w:rsidRPr="00480383">
        <w:rPr>
          <w:rFonts w:ascii="Times New Roman" w:hAnsi="Times New Roman" w:cs="Times New Roman"/>
          <w:sz w:val="24"/>
          <w:szCs w:val="24"/>
        </w:rPr>
        <w:t xml:space="preserve">racordare </w:t>
      </w:r>
      <w:r w:rsidRPr="00480383">
        <w:rPr>
          <w:rFonts w:ascii="Times New Roman" w:hAnsi="Times New Roman" w:cs="Times New Roman"/>
          <w:sz w:val="24"/>
          <w:szCs w:val="24"/>
        </w:rPr>
        <w:t xml:space="preserve">prevăzut la </w:t>
      </w:r>
      <w:hyperlink w:history="1">
        <w:r w:rsidRPr="00480383">
          <w:rPr>
            <w:rStyle w:val="Hyperlink"/>
            <w:rFonts w:ascii="Times New Roman" w:hAnsi="Times New Roman" w:cs="Times New Roman"/>
            <w:color w:val="auto"/>
            <w:sz w:val="24"/>
            <w:szCs w:val="24"/>
            <w:u w:val="none"/>
          </w:rPr>
          <w:t>alin. (1)</w:t>
        </w:r>
      </w:hyperlink>
      <w:r w:rsidRPr="00480383">
        <w:rPr>
          <w:rFonts w:ascii="Times New Roman" w:hAnsi="Times New Roman" w:cs="Times New Roman"/>
          <w:sz w:val="24"/>
          <w:szCs w:val="24"/>
        </w:rPr>
        <w:t xml:space="preserve">, proiectarea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SRM/SR/ SM/PRM/PR/PM se realizează în conformitate cu prevederile prezentului regulament.</w:t>
      </w:r>
    </w:p>
    <w:p w14:paraId="76552A10" w14:textId="3AEC117D" w:rsidR="00F75E76" w:rsidRPr="00480383" w:rsidRDefault="00F75E76">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lastRenderedPageBreak/>
        <w:t>(</w:t>
      </w:r>
      <w:r w:rsidR="00F92F49" w:rsidRPr="00480383">
        <w:rPr>
          <w:rFonts w:ascii="Times New Roman" w:hAnsi="Times New Roman" w:cs="Times New Roman"/>
          <w:bCs/>
          <w:sz w:val="24"/>
          <w:szCs w:val="24"/>
        </w:rPr>
        <w:t>3</w:t>
      </w:r>
      <w:r w:rsidRPr="00480383">
        <w:rPr>
          <w:rFonts w:ascii="Times New Roman" w:hAnsi="Times New Roman" w:cs="Times New Roman"/>
          <w:bCs/>
          <w:sz w:val="24"/>
          <w:szCs w:val="24"/>
        </w:rPr>
        <w:t>)</w:t>
      </w:r>
      <w:r w:rsidRPr="00480383">
        <w:rPr>
          <w:rFonts w:ascii="Times New Roman" w:hAnsi="Times New Roman" w:cs="Times New Roman"/>
          <w:sz w:val="24"/>
          <w:szCs w:val="24"/>
        </w:rPr>
        <w:t xml:space="preserve"> Cererile de </w:t>
      </w:r>
      <w:r w:rsidR="00F92F49" w:rsidRPr="00480383">
        <w:rPr>
          <w:rFonts w:ascii="Times New Roman" w:hAnsi="Times New Roman" w:cs="Times New Roman"/>
          <w:sz w:val="24"/>
          <w:szCs w:val="24"/>
        </w:rPr>
        <w:t xml:space="preserve">racordare </w:t>
      </w:r>
      <w:r w:rsidRPr="00480383">
        <w:rPr>
          <w:rFonts w:ascii="Times New Roman" w:hAnsi="Times New Roman" w:cs="Times New Roman"/>
          <w:sz w:val="24"/>
          <w:szCs w:val="24"/>
        </w:rPr>
        <w:t xml:space="preserve">la SD depuse la OSD înainte de intrarea în vigoare a prezentului regulament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pentru care nu au fost emise </w:t>
      </w:r>
      <w:r w:rsidR="00F92F49" w:rsidRPr="00480383">
        <w:rPr>
          <w:rFonts w:ascii="Times New Roman" w:hAnsi="Times New Roman" w:cs="Times New Roman"/>
          <w:sz w:val="24"/>
          <w:szCs w:val="24"/>
        </w:rPr>
        <w:t>ATR</w:t>
      </w:r>
      <w:r w:rsidRPr="00480383">
        <w:rPr>
          <w:rFonts w:ascii="Times New Roman" w:hAnsi="Times New Roman" w:cs="Times New Roman"/>
          <w:sz w:val="24"/>
          <w:szCs w:val="24"/>
        </w:rPr>
        <w:t>, se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ionează în conformitate cu prevederile prezentului regulament.</w:t>
      </w:r>
    </w:p>
    <w:p w14:paraId="3C3B8E64" w14:textId="0D67AF39" w:rsidR="00F92F49" w:rsidRPr="00B0276B" w:rsidRDefault="00F92F49">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(4) Tarifele de racordare încasate în baza cererilor de racordare formulate ulterior datei de 30.07.2020 se returnează solicitan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ilor în termen de maxim </w:t>
      </w:r>
      <w:r w:rsidR="00562CC5" w:rsidRPr="00480383">
        <w:rPr>
          <w:rFonts w:ascii="Times New Roman" w:hAnsi="Times New Roman" w:cs="Times New Roman"/>
          <w:sz w:val="24"/>
          <w:szCs w:val="24"/>
        </w:rPr>
        <w:t>30</w:t>
      </w:r>
      <w:r w:rsidRPr="00480383">
        <w:rPr>
          <w:rFonts w:ascii="Times New Roman" w:hAnsi="Times New Roman" w:cs="Times New Roman"/>
          <w:sz w:val="24"/>
          <w:szCs w:val="24"/>
        </w:rPr>
        <w:t xml:space="preserve"> an de zile de la </w:t>
      </w:r>
      <w:r w:rsidR="00562CC5" w:rsidRPr="00480383">
        <w:rPr>
          <w:rFonts w:ascii="Times New Roman" w:hAnsi="Times New Roman" w:cs="Times New Roman"/>
          <w:sz w:val="24"/>
          <w:szCs w:val="24"/>
        </w:rPr>
        <w:t xml:space="preserve">intrarea în </w:t>
      </w:r>
      <w:r w:rsidR="00562CC5" w:rsidRPr="00B0276B">
        <w:rPr>
          <w:rFonts w:ascii="Times New Roman" w:hAnsi="Times New Roman" w:cs="Times New Roman"/>
          <w:sz w:val="24"/>
          <w:szCs w:val="24"/>
        </w:rPr>
        <w:t>vigoare a prezentului regulament</w:t>
      </w:r>
      <w:r w:rsidRPr="00B0276B">
        <w:rPr>
          <w:rFonts w:ascii="Times New Roman" w:hAnsi="Times New Roman" w:cs="Times New Roman"/>
          <w:sz w:val="24"/>
          <w:szCs w:val="24"/>
        </w:rPr>
        <w:t xml:space="preserve">. </w:t>
      </w:r>
    </w:p>
    <w:p w14:paraId="53D25F6E" w14:textId="259BF53A" w:rsidR="007179C6" w:rsidRPr="00B0276B" w:rsidRDefault="00AA154C">
      <w:pPr>
        <w:spacing w:after="0" w:line="360" w:lineRule="auto"/>
        <w:jc w:val="both"/>
        <w:rPr>
          <w:rFonts w:ascii="Times New Roman" w:hAnsi="Times New Roman" w:cs="Times New Roman"/>
          <w:sz w:val="24"/>
          <w:szCs w:val="24"/>
        </w:rPr>
      </w:pPr>
      <w:r w:rsidRPr="00B0276B">
        <w:rPr>
          <w:rFonts w:ascii="Times New Roman" w:hAnsi="Times New Roman" w:cs="Times New Roman"/>
          <w:b/>
          <w:sz w:val="24"/>
          <w:szCs w:val="24"/>
        </w:rPr>
        <w:t>Art. 53</w:t>
      </w:r>
      <w:r w:rsidRPr="00B0276B">
        <w:rPr>
          <w:rFonts w:ascii="Times New Roman" w:hAnsi="Times New Roman" w:cs="Times New Roman"/>
          <w:sz w:val="24"/>
          <w:szCs w:val="24"/>
        </w:rPr>
        <w:t xml:space="preserve"> – (1) </w:t>
      </w:r>
      <w:r w:rsidR="009D0574" w:rsidRPr="00B0276B">
        <w:rPr>
          <w:rFonts w:ascii="Times New Roman" w:hAnsi="Times New Roman" w:cs="Times New Roman"/>
          <w:sz w:val="24"/>
          <w:szCs w:val="24"/>
        </w:rPr>
        <w:t>ANRE emite autoriza</w:t>
      </w:r>
      <w:r w:rsidR="00480383" w:rsidRPr="00B0276B">
        <w:rPr>
          <w:rFonts w:ascii="Times New Roman" w:hAnsi="Times New Roman" w:cs="Times New Roman"/>
          <w:sz w:val="24"/>
          <w:szCs w:val="24"/>
        </w:rPr>
        <w:t>ț</w:t>
      </w:r>
      <w:r w:rsidR="009D0574" w:rsidRPr="00B0276B">
        <w:rPr>
          <w:rFonts w:ascii="Times New Roman" w:hAnsi="Times New Roman" w:cs="Times New Roman"/>
          <w:sz w:val="24"/>
          <w:szCs w:val="24"/>
        </w:rPr>
        <w:t>ii de înfiin</w:t>
      </w:r>
      <w:r w:rsidR="00480383" w:rsidRPr="00B0276B">
        <w:rPr>
          <w:rFonts w:ascii="Times New Roman" w:hAnsi="Times New Roman" w:cs="Times New Roman"/>
          <w:sz w:val="24"/>
          <w:szCs w:val="24"/>
        </w:rPr>
        <w:t>ț</w:t>
      </w:r>
      <w:r w:rsidR="009D0574" w:rsidRPr="00B0276B">
        <w:rPr>
          <w:rFonts w:ascii="Times New Roman" w:hAnsi="Times New Roman" w:cs="Times New Roman"/>
          <w:sz w:val="24"/>
          <w:szCs w:val="24"/>
        </w:rPr>
        <w:t xml:space="preserve">are a magistralelor directe </w:t>
      </w:r>
      <w:r w:rsidR="00861CEF" w:rsidRPr="00B0276B">
        <w:rPr>
          <w:rFonts w:ascii="Times New Roman" w:hAnsi="Times New Roman" w:cs="Times New Roman"/>
          <w:sz w:val="24"/>
          <w:szCs w:val="24"/>
        </w:rPr>
        <w:t>pentru solicitan</w:t>
      </w:r>
      <w:r w:rsidR="00480383" w:rsidRPr="00B0276B">
        <w:rPr>
          <w:rFonts w:ascii="Times New Roman" w:hAnsi="Times New Roman" w:cs="Times New Roman"/>
          <w:sz w:val="24"/>
          <w:szCs w:val="24"/>
        </w:rPr>
        <w:t>ț</w:t>
      </w:r>
      <w:r w:rsidR="00861CEF" w:rsidRPr="00B0276B">
        <w:rPr>
          <w:rFonts w:ascii="Times New Roman" w:hAnsi="Times New Roman" w:cs="Times New Roman"/>
          <w:sz w:val="24"/>
          <w:szCs w:val="24"/>
        </w:rPr>
        <w:t>ii prevăzu</w:t>
      </w:r>
      <w:r w:rsidR="00480383" w:rsidRPr="00B0276B">
        <w:rPr>
          <w:rFonts w:ascii="Times New Roman" w:hAnsi="Times New Roman" w:cs="Times New Roman"/>
          <w:sz w:val="24"/>
          <w:szCs w:val="24"/>
        </w:rPr>
        <w:t>ț</w:t>
      </w:r>
      <w:r w:rsidR="00861CEF" w:rsidRPr="00B0276B">
        <w:rPr>
          <w:rFonts w:ascii="Times New Roman" w:hAnsi="Times New Roman" w:cs="Times New Roman"/>
          <w:sz w:val="24"/>
          <w:szCs w:val="24"/>
        </w:rPr>
        <w:t xml:space="preserve">i la art. 2 lit. a) – lit. e) </w:t>
      </w:r>
      <w:r w:rsidR="009D0574" w:rsidRPr="00B0276B">
        <w:rPr>
          <w:rFonts w:ascii="Times New Roman" w:hAnsi="Times New Roman" w:cs="Times New Roman"/>
          <w:sz w:val="24"/>
          <w:szCs w:val="24"/>
        </w:rPr>
        <w:t>în conformitate cu prevederile art. 152 din Lege.</w:t>
      </w:r>
    </w:p>
    <w:p w14:paraId="48A3D547" w14:textId="15753923" w:rsidR="009D0574" w:rsidRPr="00B0276B" w:rsidRDefault="009D0574">
      <w:pPr>
        <w:spacing w:after="0" w:line="360" w:lineRule="auto"/>
        <w:jc w:val="both"/>
        <w:rPr>
          <w:rFonts w:ascii="Times New Roman" w:hAnsi="Times New Roman" w:cs="Times New Roman"/>
          <w:sz w:val="24"/>
          <w:szCs w:val="24"/>
        </w:rPr>
      </w:pPr>
      <w:r w:rsidRPr="00B0276B">
        <w:rPr>
          <w:rFonts w:ascii="Times New Roman" w:hAnsi="Times New Roman" w:cs="Times New Roman"/>
          <w:sz w:val="24"/>
          <w:szCs w:val="24"/>
        </w:rPr>
        <w:t>(</w:t>
      </w:r>
      <w:r w:rsidR="00AA154C" w:rsidRPr="00B0276B">
        <w:rPr>
          <w:rFonts w:ascii="Times New Roman" w:hAnsi="Times New Roman" w:cs="Times New Roman"/>
          <w:sz w:val="24"/>
          <w:szCs w:val="24"/>
        </w:rPr>
        <w:t>2</w:t>
      </w:r>
      <w:r w:rsidRPr="00B0276B">
        <w:rPr>
          <w:rFonts w:ascii="Times New Roman" w:hAnsi="Times New Roman" w:cs="Times New Roman"/>
          <w:sz w:val="24"/>
          <w:szCs w:val="24"/>
        </w:rPr>
        <w:t xml:space="preserve">) </w:t>
      </w:r>
      <w:r w:rsidR="00AA154C" w:rsidRPr="00B0276B">
        <w:rPr>
          <w:rFonts w:ascii="Times New Roman" w:hAnsi="Times New Roman" w:cs="Times New Roman"/>
          <w:sz w:val="24"/>
          <w:szCs w:val="24"/>
        </w:rPr>
        <w:t>Î</w:t>
      </w:r>
      <w:r w:rsidRPr="00B0276B">
        <w:rPr>
          <w:rFonts w:ascii="Times New Roman" w:hAnsi="Times New Roman" w:cs="Times New Roman"/>
          <w:sz w:val="24"/>
          <w:szCs w:val="24"/>
        </w:rPr>
        <w:t>n situa</w:t>
      </w:r>
      <w:r w:rsidR="00480383" w:rsidRPr="00B0276B">
        <w:rPr>
          <w:rFonts w:ascii="Times New Roman" w:hAnsi="Times New Roman" w:cs="Times New Roman"/>
          <w:sz w:val="24"/>
          <w:szCs w:val="24"/>
        </w:rPr>
        <w:t>ț</w:t>
      </w:r>
      <w:r w:rsidRPr="00B0276B">
        <w:rPr>
          <w:rFonts w:ascii="Times New Roman" w:hAnsi="Times New Roman" w:cs="Times New Roman"/>
          <w:sz w:val="24"/>
          <w:szCs w:val="24"/>
        </w:rPr>
        <w:t>ia prevăzută la alin. (</w:t>
      </w:r>
      <w:r w:rsidR="00AA154C" w:rsidRPr="00B0276B">
        <w:rPr>
          <w:rFonts w:ascii="Times New Roman" w:hAnsi="Times New Roman" w:cs="Times New Roman"/>
          <w:sz w:val="24"/>
          <w:szCs w:val="24"/>
        </w:rPr>
        <w:t>1</w:t>
      </w:r>
      <w:r w:rsidRPr="00B0276B">
        <w:rPr>
          <w:rFonts w:ascii="Times New Roman" w:hAnsi="Times New Roman" w:cs="Times New Roman"/>
          <w:sz w:val="24"/>
          <w:szCs w:val="24"/>
        </w:rPr>
        <w:t xml:space="preserve">), </w:t>
      </w:r>
      <w:r w:rsidR="00AA154C" w:rsidRPr="00B0276B">
        <w:rPr>
          <w:rFonts w:ascii="Times New Roman" w:hAnsi="Times New Roman" w:cs="Times New Roman"/>
          <w:sz w:val="24"/>
          <w:szCs w:val="24"/>
        </w:rPr>
        <w:t xml:space="preserve">sunt </w:t>
      </w:r>
      <w:r w:rsidRPr="00B0276B">
        <w:rPr>
          <w:rFonts w:ascii="Times New Roman" w:hAnsi="Times New Roman" w:cs="Times New Roman"/>
          <w:sz w:val="24"/>
          <w:szCs w:val="24"/>
        </w:rPr>
        <w:t>parcur</w:t>
      </w:r>
      <w:r w:rsidR="00AA154C" w:rsidRPr="00B0276B">
        <w:rPr>
          <w:rFonts w:ascii="Times New Roman" w:hAnsi="Times New Roman" w:cs="Times New Roman"/>
          <w:sz w:val="24"/>
          <w:szCs w:val="24"/>
        </w:rPr>
        <w:t>s</w:t>
      </w:r>
      <w:r w:rsidRPr="00B0276B">
        <w:rPr>
          <w:rFonts w:ascii="Times New Roman" w:hAnsi="Times New Roman" w:cs="Times New Roman"/>
          <w:sz w:val="24"/>
          <w:szCs w:val="24"/>
        </w:rPr>
        <w:t>e, după caz, etapele de racordare la SD prevăzute la art. 4.</w:t>
      </w:r>
    </w:p>
    <w:p w14:paraId="5039E839" w14:textId="07923E3B" w:rsidR="00AA154C" w:rsidRPr="00B0276B" w:rsidRDefault="009D0574">
      <w:pPr>
        <w:spacing w:after="0" w:line="360" w:lineRule="auto"/>
        <w:jc w:val="both"/>
        <w:rPr>
          <w:rFonts w:ascii="Times New Roman" w:hAnsi="Times New Roman" w:cs="Times New Roman"/>
          <w:sz w:val="24"/>
          <w:szCs w:val="24"/>
        </w:rPr>
      </w:pPr>
      <w:r w:rsidRPr="00B0276B">
        <w:rPr>
          <w:rFonts w:ascii="Times New Roman" w:hAnsi="Times New Roman" w:cs="Times New Roman"/>
          <w:sz w:val="24"/>
          <w:szCs w:val="24"/>
        </w:rPr>
        <w:t>(</w:t>
      </w:r>
      <w:r w:rsidR="00AA154C" w:rsidRPr="00B0276B">
        <w:rPr>
          <w:rFonts w:ascii="Times New Roman" w:hAnsi="Times New Roman" w:cs="Times New Roman"/>
          <w:sz w:val="24"/>
          <w:szCs w:val="24"/>
        </w:rPr>
        <w:t>3</w:t>
      </w:r>
      <w:r w:rsidRPr="00B0276B">
        <w:rPr>
          <w:rFonts w:ascii="Times New Roman" w:hAnsi="Times New Roman" w:cs="Times New Roman"/>
          <w:sz w:val="24"/>
          <w:szCs w:val="24"/>
        </w:rPr>
        <w:t xml:space="preserve">) Costurile lucrărilor necesare </w:t>
      </w:r>
      <w:r w:rsidR="00861CEF" w:rsidRPr="00B0276B">
        <w:rPr>
          <w:rFonts w:ascii="Times New Roman" w:hAnsi="Times New Roman" w:cs="Times New Roman"/>
          <w:sz w:val="24"/>
          <w:szCs w:val="24"/>
        </w:rPr>
        <w:t>execu</w:t>
      </w:r>
      <w:r w:rsidR="00480383" w:rsidRPr="00B0276B">
        <w:rPr>
          <w:rFonts w:ascii="Times New Roman" w:hAnsi="Times New Roman" w:cs="Times New Roman"/>
          <w:sz w:val="24"/>
          <w:szCs w:val="24"/>
        </w:rPr>
        <w:t>ț</w:t>
      </w:r>
      <w:r w:rsidR="00861CEF" w:rsidRPr="00B0276B">
        <w:rPr>
          <w:rFonts w:ascii="Times New Roman" w:hAnsi="Times New Roman" w:cs="Times New Roman"/>
          <w:sz w:val="24"/>
          <w:szCs w:val="24"/>
        </w:rPr>
        <w:t>iei magistralei directe</w:t>
      </w:r>
      <w:r w:rsidRPr="00B0276B">
        <w:rPr>
          <w:rFonts w:ascii="Times New Roman" w:hAnsi="Times New Roman" w:cs="Times New Roman"/>
          <w:sz w:val="24"/>
          <w:szCs w:val="24"/>
        </w:rPr>
        <w:t xml:space="preserve"> sunt suportate de solicitant</w:t>
      </w:r>
      <w:r w:rsidR="00AA154C" w:rsidRPr="00B0276B">
        <w:rPr>
          <w:rFonts w:ascii="Times New Roman" w:hAnsi="Times New Roman" w:cs="Times New Roman"/>
          <w:sz w:val="24"/>
          <w:szCs w:val="24"/>
        </w:rPr>
        <w:t>.</w:t>
      </w:r>
    </w:p>
    <w:p w14:paraId="588EADF8" w14:textId="0E7F382C" w:rsidR="009D0574" w:rsidRPr="00B0276B" w:rsidRDefault="00AA154C" w:rsidP="000609B1">
      <w:pPr>
        <w:spacing w:after="0" w:line="360" w:lineRule="auto"/>
        <w:jc w:val="both"/>
        <w:rPr>
          <w:rFonts w:ascii="Times New Roman" w:hAnsi="Times New Roman" w:cs="Times New Roman"/>
          <w:sz w:val="24"/>
          <w:szCs w:val="24"/>
        </w:rPr>
      </w:pPr>
      <w:r w:rsidRPr="00B0276B">
        <w:rPr>
          <w:rFonts w:ascii="Times New Roman" w:hAnsi="Times New Roman" w:cs="Times New Roman"/>
          <w:sz w:val="24"/>
          <w:szCs w:val="24"/>
        </w:rPr>
        <w:t>(4) Lucrările pentru execu</w:t>
      </w:r>
      <w:r w:rsidR="00480383" w:rsidRPr="00B0276B">
        <w:rPr>
          <w:rFonts w:ascii="Times New Roman" w:hAnsi="Times New Roman" w:cs="Times New Roman"/>
          <w:sz w:val="24"/>
          <w:szCs w:val="24"/>
        </w:rPr>
        <w:t>ț</w:t>
      </w:r>
      <w:r w:rsidRPr="00B0276B">
        <w:rPr>
          <w:rFonts w:ascii="Times New Roman" w:hAnsi="Times New Roman" w:cs="Times New Roman"/>
          <w:sz w:val="24"/>
          <w:szCs w:val="24"/>
        </w:rPr>
        <w:t xml:space="preserve">ia </w:t>
      </w:r>
      <w:r w:rsidR="00480383" w:rsidRPr="00B0276B">
        <w:rPr>
          <w:rFonts w:ascii="Times New Roman" w:hAnsi="Times New Roman" w:cs="Times New Roman"/>
          <w:sz w:val="24"/>
          <w:szCs w:val="24"/>
        </w:rPr>
        <w:t>ș</w:t>
      </w:r>
      <w:r w:rsidRPr="00B0276B">
        <w:rPr>
          <w:rFonts w:ascii="Times New Roman" w:hAnsi="Times New Roman" w:cs="Times New Roman"/>
          <w:sz w:val="24"/>
          <w:szCs w:val="24"/>
        </w:rPr>
        <w:t>i racordarea magistralei directe la SD</w:t>
      </w:r>
      <w:r w:rsidR="009D0574" w:rsidRPr="00B0276B">
        <w:rPr>
          <w:rFonts w:ascii="Times New Roman" w:hAnsi="Times New Roman" w:cs="Times New Roman"/>
          <w:sz w:val="24"/>
          <w:szCs w:val="24"/>
        </w:rPr>
        <w:t xml:space="preserve"> se realizează de </w:t>
      </w:r>
      <w:r w:rsidRPr="00B0276B">
        <w:rPr>
          <w:rFonts w:ascii="Times New Roman" w:hAnsi="Times New Roman" w:cs="Times New Roman"/>
          <w:sz w:val="24"/>
          <w:szCs w:val="24"/>
        </w:rPr>
        <w:t xml:space="preserve">OSD sau </w:t>
      </w:r>
      <w:r w:rsidR="009D0574" w:rsidRPr="00B0276B">
        <w:rPr>
          <w:rFonts w:ascii="Times New Roman" w:hAnsi="Times New Roman" w:cs="Times New Roman"/>
          <w:sz w:val="24"/>
          <w:szCs w:val="24"/>
        </w:rPr>
        <w:t xml:space="preserve">OE selectat de solicitant, </w:t>
      </w:r>
      <w:r w:rsidRPr="00B0276B">
        <w:rPr>
          <w:rFonts w:ascii="Times New Roman" w:hAnsi="Times New Roman" w:cs="Times New Roman"/>
          <w:sz w:val="24"/>
          <w:szCs w:val="24"/>
        </w:rPr>
        <w:t xml:space="preserve">după caz, </w:t>
      </w:r>
      <w:r w:rsidR="009D0574" w:rsidRPr="00B0276B">
        <w:rPr>
          <w:rFonts w:ascii="Times New Roman" w:hAnsi="Times New Roman" w:cs="Times New Roman"/>
          <w:sz w:val="24"/>
          <w:szCs w:val="24"/>
        </w:rPr>
        <w:t xml:space="preserve">pe baza mecanismului cererii </w:t>
      </w:r>
      <w:r w:rsidR="00480383" w:rsidRPr="00B0276B">
        <w:rPr>
          <w:rFonts w:ascii="Times New Roman" w:hAnsi="Times New Roman" w:cs="Times New Roman"/>
          <w:sz w:val="24"/>
          <w:szCs w:val="24"/>
        </w:rPr>
        <w:t>ș</w:t>
      </w:r>
      <w:r w:rsidR="009D0574" w:rsidRPr="00B0276B">
        <w:rPr>
          <w:rFonts w:ascii="Times New Roman" w:hAnsi="Times New Roman" w:cs="Times New Roman"/>
          <w:sz w:val="24"/>
          <w:szCs w:val="24"/>
        </w:rPr>
        <w:t>i ofertei.</w:t>
      </w:r>
    </w:p>
    <w:p w14:paraId="74B4E612" w14:textId="65F64698" w:rsidR="00F75E76" w:rsidRPr="00480383" w:rsidRDefault="00242A4D" w:rsidP="00562CC5">
      <w:pPr>
        <w:spacing w:after="0" w:line="360" w:lineRule="auto"/>
        <w:jc w:val="both"/>
        <w:rPr>
          <w:rFonts w:ascii="Times New Roman" w:hAnsi="Times New Roman" w:cs="Times New Roman"/>
          <w:b/>
          <w:bCs/>
          <w:sz w:val="24"/>
          <w:szCs w:val="24"/>
        </w:rPr>
      </w:pPr>
      <w:r w:rsidRPr="00B0276B">
        <w:rPr>
          <w:rFonts w:ascii="Times New Roman" w:hAnsi="Times New Roman" w:cs="Times New Roman"/>
          <w:b/>
          <w:sz w:val="24"/>
          <w:szCs w:val="24"/>
        </w:rPr>
        <w:t xml:space="preserve">Art. </w:t>
      </w:r>
      <w:r w:rsidR="00F92F49" w:rsidRPr="00B0276B">
        <w:rPr>
          <w:rFonts w:ascii="Times New Roman" w:hAnsi="Times New Roman" w:cs="Times New Roman"/>
          <w:b/>
          <w:sz w:val="24"/>
          <w:szCs w:val="24"/>
        </w:rPr>
        <w:t xml:space="preserve">53 </w:t>
      </w:r>
      <w:r w:rsidRPr="00B0276B">
        <w:rPr>
          <w:rFonts w:ascii="Times New Roman" w:hAnsi="Times New Roman" w:cs="Times New Roman"/>
          <w:sz w:val="24"/>
          <w:szCs w:val="24"/>
        </w:rPr>
        <w:t xml:space="preserve">- </w:t>
      </w:r>
      <w:r w:rsidR="00F75E76" w:rsidRPr="00B0276B">
        <w:rPr>
          <w:rFonts w:ascii="Times New Roman" w:hAnsi="Times New Roman" w:cs="Times New Roman"/>
          <w:sz w:val="24"/>
          <w:szCs w:val="24"/>
        </w:rPr>
        <w:t>OSD are obliga</w:t>
      </w:r>
      <w:r w:rsidR="00480383" w:rsidRPr="00B0276B">
        <w:rPr>
          <w:rFonts w:ascii="Times New Roman" w:hAnsi="Times New Roman" w:cs="Times New Roman"/>
          <w:sz w:val="24"/>
          <w:szCs w:val="24"/>
        </w:rPr>
        <w:t>ț</w:t>
      </w:r>
      <w:r w:rsidR="00F75E76" w:rsidRPr="00B0276B">
        <w:rPr>
          <w:rFonts w:ascii="Times New Roman" w:hAnsi="Times New Roman" w:cs="Times New Roman"/>
          <w:sz w:val="24"/>
          <w:szCs w:val="24"/>
        </w:rPr>
        <w:t>ia de a elabora o procedură opera</w:t>
      </w:r>
      <w:r w:rsidR="00480383" w:rsidRPr="00B0276B">
        <w:rPr>
          <w:rFonts w:ascii="Times New Roman" w:hAnsi="Times New Roman" w:cs="Times New Roman"/>
          <w:sz w:val="24"/>
          <w:szCs w:val="24"/>
        </w:rPr>
        <w:t>ț</w:t>
      </w:r>
      <w:r w:rsidR="00F75E76" w:rsidRPr="00B0276B">
        <w:rPr>
          <w:rFonts w:ascii="Times New Roman" w:hAnsi="Times New Roman" w:cs="Times New Roman"/>
          <w:sz w:val="24"/>
          <w:szCs w:val="24"/>
        </w:rPr>
        <w:t>ională proprie prin care se</w:t>
      </w:r>
      <w:r w:rsidR="00F75E76" w:rsidRPr="00480383">
        <w:rPr>
          <w:rFonts w:ascii="Times New Roman" w:hAnsi="Times New Roman" w:cs="Times New Roman"/>
          <w:sz w:val="24"/>
          <w:szCs w:val="24"/>
        </w:rPr>
        <w:t xml:space="preserve"> asigură implementarea prevederilor prezentului regulament, în termen de 45 de zile de la data publicării prezentului regulament în Monitorul Oficial al României, Partea I.</w:t>
      </w:r>
    </w:p>
    <w:p w14:paraId="5AEB3EB8" w14:textId="0E2D17EF" w:rsidR="00F75E76" w:rsidRPr="00480383" w:rsidRDefault="00242A4D"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sz w:val="24"/>
          <w:szCs w:val="24"/>
        </w:rPr>
        <w:t xml:space="preserve">Art. </w:t>
      </w:r>
      <w:r w:rsidR="00F92F49" w:rsidRPr="00480383">
        <w:rPr>
          <w:rFonts w:ascii="Times New Roman" w:hAnsi="Times New Roman" w:cs="Times New Roman"/>
          <w:b/>
          <w:sz w:val="24"/>
          <w:szCs w:val="24"/>
        </w:rPr>
        <w:t>54</w:t>
      </w:r>
      <w:r w:rsidRPr="00480383">
        <w:rPr>
          <w:rFonts w:ascii="Times New Roman" w:hAnsi="Times New Roman" w:cs="Times New Roman"/>
          <w:sz w:val="24"/>
          <w:szCs w:val="24"/>
        </w:rPr>
        <w:t xml:space="preserve"> - </w:t>
      </w:r>
      <w:r w:rsidR="00F75E76" w:rsidRPr="00480383">
        <w:rPr>
          <w:rFonts w:ascii="Times New Roman" w:hAnsi="Times New Roman" w:cs="Times New Roman"/>
          <w:sz w:val="24"/>
          <w:szCs w:val="24"/>
        </w:rPr>
        <w:t>Pentru asigurarea mediului concuren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 xml:space="preserve">ial normal </w:t>
      </w:r>
      <w:r w:rsidR="00480383" w:rsidRPr="00480383">
        <w:rPr>
          <w:rFonts w:ascii="Times New Roman" w:hAnsi="Times New Roman" w:cs="Times New Roman"/>
          <w:sz w:val="24"/>
          <w:szCs w:val="24"/>
        </w:rPr>
        <w:t>ș</w:t>
      </w:r>
      <w:r w:rsidR="00F75E76" w:rsidRPr="00480383">
        <w:rPr>
          <w:rFonts w:ascii="Times New Roman" w:hAnsi="Times New Roman" w:cs="Times New Roman"/>
          <w:sz w:val="24"/>
          <w:szCs w:val="24"/>
        </w:rPr>
        <w:t>i tratarea nediscriminatorie a operatorilor economici autoriza</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 ANRE, operatorului economic, titular al licen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ei de operare a sistemului de distribu</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ie a gazelor naturale, îi este interzis să presteze activită</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 xml:space="preserve">i de proiectare </w:t>
      </w:r>
      <w:r w:rsidR="00480383" w:rsidRPr="00480383">
        <w:rPr>
          <w:rFonts w:ascii="Times New Roman" w:hAnsi="Times New Roman" w:cs="Times New Roman"/>
          <w:sz w:val="24"/>
          <w:szCs w:val="24"/>
        </w:rPr>
        <w:t>ș</w:t>
      </w:r>
      <w:r w:rsidR="00F75E76" w:rsidRPr="00480383">
        <w:rPr>
          <w:rFonts w:ascii="Times New Roman" w:hAnsi="Times New Roman" w:cs="Times New Roman"/>
          <w:sz w:val="24"/>
          <w:szCs w:val="24"/>
        </w:rPr>
        <w:t>i de execu</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ie a instala</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iilor de utilizare a gazelor naturale aferente solicitan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ilor/clien</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ilor finali în zona concesionată de acesta pentru serviciul de utilitate publică de distribu</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ie a gazelor naturale, excep</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ie făcând activită</w:t>
      </w:r>
      <w:r w:rsidR="00480383" w:rsidRPr="00480383">
        <w:rPr>
          <w:rFonts w:ascii="Times New Roman" w:hAnsi="Times New Roman" w:cs="Times New Roman"/>
          <w:sz w:val="24"/>
          <w:szCs w:val="24"/>
        </w:rPr>
        <w:t>ț</w:t>
      </w:r>
      <w:r w:rsidR="00F75E76" w:rsidRPr="00480383">
        <w:rPr>
          <w:rFonts w:ascii="Times New Roman" w:hAnsi="Times New Roman" w:cs="Times New Roman"/>
          <w:sz w:val="24"/>
          <w:szCs w:val="24"/>
        </w:rPr>
        <w:t>ile aferente:</w:t>
      </w:r>
    </w:p>
    <w:p w14:paraId="0DD1EE31" w14:textId="4671E34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sistării alimentării cu gaze naturale a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iilor de utilizare,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în care există pericol de explozie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este afectată siguran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 în exploatare;</w:t>
      </w:r>
    </w:p>
    <w:p w14:paraId="49AB7D01" w14:textId="1A28D9C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montării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demontării sistemelor/echipamentelor de măsurare a gazelor naturale.</w:t>
      </w:r>
    </w:p>
    <w:p w14:paraId="52E779D6" w14:textId="77777777" w:rsidR="00F75E76" w:rsidRPr="00480383" w:rsidRDefault="009F06C9"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sz w:val="24"/>
          <w:szCs w:val="24"/>
        </w:rPr>
        <w:t xml:space="preserve">Art. </w:t>
      </w:r>
      <w:r w:rsidR="00F92F49" w:rsidRPr="00480383">
        <w:rPr>
          <w:rFonts w:ascii="Times New Roman" w:hAnsi="Times New Roman" w:cs="Times New Roman"/>
          <w:b/>
          <w:sz w:val="24"/>
          <w:szCs w:val="24"/>
        </w:rPr>
        <w:t>55</w:t>
      </w:r>
      <w:r w:rsidRPr="00480383">
        <w:t xml:space="preserve"> - </w:t>
      </w:r>
      <w:hyperlink w:history="1">
        <w:r w:rsidR="00183DEE" w:rsidRPr="00480383">
          <w:rPr>
            <w:rStyle w:val="Hyperlink"/>
            <w:rFonts w:ascii="Times New Roman" w:hAnsi="Times New Roman" w:cs="Times New Roman"/>
            <w:color w:val="auto"/>
            <w:sz w:val="24"/>
            <w:szCs w:val="24"/>
            <w:u w:val="none"/>
          </w:rPr>
          <w:t>Anexele nr. 1-5</w:t>
        </w:r>
      </w:hyperlink>
      <w:r w:rsidR="00183DEE" w:rsidRPr="00480383">
        <w:rPr>
          <w:rFonts w:ascii="Times New Roman" w:hAnsi="Times New Roman" w:cs="Times New Roman"/>
          <w:sz w:val="24"/>
          <w:szCs w:val="24"/>
        </w:rPr>
        <w:t xml:space="preserve"> </w:t>
      </w:r>
      <w:r w:rsidR="00F75E76" w:rsidRPr="00480383">
        <w:rPr>
          <w:rFonts w:ascii="Times New Roman" w:hAnsi="Times New Roman" w:cs="Times New Roman"/>
          <w:sz w:val="24"/>
          <w:szCs w:val="24"/>
        </w:rPr>
        <w:t>fac parte integrantă din prezentul regulament.</w:t>
      </w:r>
    </w:p>
    <w:p w14:paraId="1539E4DB" w14:textId="2AD7C8BE" w:rsidR="00480383" w:rsidRDefault="00480383">
      <w:pPr>
        <w:rPr>
          <w:rFonts w:ascii="Times New Roman" w:hAnsi="Times New Roman" w:cs="Times New Roman"/>
          <w:b/>
          <w:bCs/>
          <w:sz w:val="24"/>
          <w:szCs w:val="24"/>
        </w:rPr>
      </w:pPr>
      <w:r>
        <w:rPr>
          <w:rFonts w:ascii="Times New Roman" w:hAnsi="Times New Roman" w:cs="Times New Roman"/>
          <w:b/>
          <w:bCs/>
          <w:sz w:val="24"/>
          <w:szCs w:val="24"/>
        </w:rPr>
        <w:br w:type="page"/>
      </w:r>
    </w:p>
    <w:p w14:paraId="75A59DD6" w14:textId="77777777" w:rsidR="00F75E76" w:rsidRPr="00480383" w:rsidRDefault="00F75E76" w:rsidP="000609B1">
      <w:pPr>
        <w:jc w:val="right"/>
        <w:rPr>
          <w:rFonts w:ascii="Times New Roman" w:hAnsi="Times New Roman" w:cs="Times New Roman"/>
          <w:b/>
          <w:bCs/>
          <w:sz w:val="24"/>
          <w:szCs w:val="24"/>
        </w:rPr>
      </w:pPr>
      <w:r w:rsidRPr="00480383">
        <w:rPr>
          <w:rFonts w:ascii="Times New Roman" w:hAnsi="Times New Roman" w:cs="Times New Roman"/>
          <w:b/>
          <w:bCs/>
          <w:sz w:val="24"/>
          <w:szCs w:val="24"/>
        </w:rPr>
        <w:lastRenderedPageBreak/>
        <w:t>Anexa nr. 1</w:t>
      </w:r>
    </w:p>
    <w:p w14:paraId="6DA5177F" w14:textId="77777777" w:rsidR="00F75E76" w:rsidRPr="00480383" w:rsidRDefault="00F75E76" w:rsidP="000609B1">
      <w:pPr>
        <w:jc w:val="right"/>
        <w:rPr>
          <w:rFonts w:ascii="Times New Roman" w:hAnsi="Times New Roman" w:cs="Times New Roman"/>
          <w:sz w:val="24"/>
          <w:szCs w:val="24"/>
        </w:rPr>
      </w:pPr>
      <w:r w:rsidRPr="00480383">
        <w:rPr>
          <w:rFonts w:ascii="Times New Roman" w:hAnsi="Times New Roman" w:cs="Times New Roman"/>
          <w:sz w:val="24"/>
          <w:szCs w:val="24"/>
        </w:rPr>
        <w:t>la regulament</w:t>
      </w:r>
    </w:p>
    <w:p w14:paraId="71835925" w14:textId="77777777" w:rsidR="00F75E76" w:rsidRPr="00480383" w:rsidRDefault="00F75E76" w:rsidP="000609B1">
      <w:pPr>
        <w:jc w:val="center"/>
        <w:rPr>
          <w:rFonts w:ascii="Times New Roman" w:hAnsi="Times New Roman" w:cs="Times New Roman"/>
          <w:sz w:val="24"/>
          <w:szCs w:val="24"/>
        </w:rPr>
      </w:pPr>
      <w:r w:rsidRPr="00480383">
        <w:rPr>
          <w:rFonts w:ascii="Times New Roman" w:hAnsi="Times New Roman" w:cs="Times New Roman"/>
          <w:sz w:val="24"/>
          <w:szCs w:val="24"/>
        </w:rPr>
        <w:t>CERERE DE RACORDARE</w:t>
      </w:r>
    </w:p>
    <w:p w14:paraId="56FFE3F1" w14:textId="2C38AAD3" w:rsidR="00F75E76" w:rsidRPr="00480383" w:rsidRDefault="00F75E76" w:rsidP="000609B1">
      <w:pPr>
        <w:jc w:val="center"/>
        <w:rPr>
          <w:rFonts w:ascii="Times New Roman" w:hAnsi="Times New Roman" w:cs="Times New Roman"/>
          <w:sz w:val="24"/>
          <w:szCs w:val="24"/>
        </w:rPr>
      </w:pPr>
      <w:r w:rsidRPr="00480383">
        <w:rPr>
          <w:rFonts w:ascii="Times New Roman" w:hAnsi="Times New Roman" w:cs="Times New Roman"/>
          <w:sz w:val="24"/>
          <w:szCs w:val="24"/>
        </w:rPr>
        <w:t>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31D86600" w14:textId="77777777" w:rsidR="00F75E76" w:rsidRPr="00480383" w:rsidRDefault="00F75E76" w:rsidP="000609B1">
      <w:pPr>
        <w:jc w:val="center"/>
        <w:rPr>
          <w:rFonts w:ascii="Times New Roman" w:hAnsi="Times New Roman" w:cs="Times New Roman"/>
          <w:sz w:val="24"/>
          <w:szCs w:val="24"/>
        </w:rPr>
      </w:pPr>
      <w:r w:rsidRPr="00480383">
        <w:rPr>
          <w:rFonts w:ascii="Times New Roman" w:hAnsi="Times New Roman" w:cs="Times New Roman"/>
          <w:sz w:val="24"/>
          <w:szCs w:val="24"/>
        </w:rPr>
        <w:t>- model -</w:t>
      </w:r>
    </w:p>
    <w:p w14:paraId="55CDD27C"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Către ...........................................................................................................................</w:t>
      </w:r>
    </w:p>
    <w:p w14:paraId="5410B9A2" w14:textId="14FE253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(denumirea operatorului de sistem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 OSD)</w:t>
      </w:r>
    </w:p>
    <w:tbl>
      <w:tblPr>
        <w:tblW w:w="11050" w:type="dxa"/>
        <w:tblCellSpacing w:w="15" w:type="dxa"/>
        <w:tblInd w:w="-861" w:type="dxa"/>
        <w:tblCellMar>
          <w:top w:w="15" w:type="dxa"/>
          <w:left w:w="15" w:type="dxa"/>
          <w:bottom w:w="15" w:type="dxa"/>
          <w:right w:w="15" w:type="dxa"/>
        </w:tblCellMar>
        <w:tblLook w:val="04A0" w:firstRow="1" w:lastRow="0" w:firstColumn="1" w:lastColumn="0" w:noHBand="0" w:noVBand="1"/>
      </w:tblPr>
      <w:tblGrid>
        <w:gridCol w:w="11050"/>
      </w:tblGrid>
      <w:tr w:rsidR="00F75E76" w:rsidRPr="00480383" w14:paraId="33065210"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20AE6CD8" w14:textId="74E66A2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1. </w:t>
            </w:r>
          </w:p>
          <w:p w14:paraId="5E927102"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Datele de identificare ale solicitantului</w:t>
            </w:r>
          </w:p>
        </w:tc>
      </w:tr>
      <w:tr w:rsidR="00CF3BFB" w:rsidRPr="00480383" w14:paraId="79E3C226"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1486FEB7" w14:textId="468406D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1. Denumirea/Numele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prenumele: ……………………………………………………………………………….</w:t>
            </w:r>
          </w:p>
          <w:p w14:paraId="19E67039" w14:textId="11BEB4A5"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2. Adresa sediului social/domiciliului*: localitatea ……………., str. …………nr. ....., bl. ....., sc. ....., et.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codul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 telefon ......................., e-mail ………………….</w:t>
            </w:r>
          </w:p>
          <w:p w14:paraId="386C07F5" w14:textId="3514DCF3"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3. Adresa imobilului/obiectivului pentru care se solicită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localitatea ……………, str. ……………….nr. ....., bl. ....., sc. ....., et.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codul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w:t>
            </w:r>
          </w:p>
          <w:p w14:paraId="237A2643" w14:textId="6557D1C5"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4. Adresa de coresponden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localitatea ......................, str. ..........................nr. ...., bl. ...., sc. ....., et.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codul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w:t>
            </w:r>
          </w:p>
          <w:p w14:paraId="201A8D2B" w14:textId="1A901B4F"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5. Reprezentant legal/Mandatar: .............., identificat prin buletin/carte de identitate seria ……. nr. ………, eliberat(ă) de ............. la data ………….., domiciliat în localitatea ........................., str. ……………..nr. ....., bl. ....., sc. ....., et.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ul/sectorul ....., codul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 telefon ......................., fax ......................., e-mail ……………….</w:t>
            </w:r>
          </w:p>
          <w:p w14:paraId="35A66045" w14:textId="28F2F1BE" w:rsidR="00F75E76" w:rsidRPr="00480383" w:rsidRDefault="00F75E76" w:rsidP="00D7061C">
            <w:pPr>
              <w:ind w:right="213"/>
              <w:jc w:val="both"/>
              <w:rPr>
                <w:rFonts w:ascii="Times New Roman" w:hAnsi="Times New Roman" w:cs="Times New Roman"/>
                <w:sz w:val="24"/>
                <w:szCs w:val="24"/>
              </w:rPr>
            </w:pPr>
            <w:r w:rsidRPr="00480383">
              <w:rPr>
                <w:rFonts w:ascii="Times New Roman" w:hAnsi="Times New Roman" w:cs="Times New Roman"/>
                <w:sz w:val="24"/>
                <w:szCs w:val="24"/>
              </w:rPr>
              <w:t>*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adresa este aceea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se completează o singură dată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iile solicitate.</w:t>
            </w:r>
          </w:p>
          <w:p w14:paraId="4AC81301"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6. Tip solicitant:</w:t>
            </w:r>
          </w:p>
          <w:p w14:paraId="788DE254"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nou;</w:t>
            </w:r>
          </w:p>
          <w:p w14:paraId="7630AFF7"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existent.</w:t>
            </w:r>
          </w:p>
          <w:p w14:paraId="44DB95E2"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7. Răspunsul OSD la prezenta cerere:</w:t>
            </w:r>
          </w:p>
          <w:p w14:paraId="3711E262" w14:textId="0B30D8A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se transmite prin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tă la adresa de domiciliu/sediu social/loc de consum a solicitantului sau la adresa mandatarului;</w:t>
            </w:r>
          </w:p>
          <w:p w14:paraId="442696ED"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se ridică personal de solicitant sau de mandatar de la sediul OSD.</w:t>
            </w:r>
          </w:p>
          <w:p w14:paraId="1778ED53"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8. Comunicarea solicitantului cu OSD se realizează prin:</w:t>
            </w:r>
          </w:p>
          <w:p w14:paraId="153539DC" w14:textId="6BF4FF5F"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 electronică;</w:t>
            </w:r>
          </w:p>
          <w:p w14:paraId="35F962F2"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fax;</w:t>
            </w:r>
          </w:p>
          <w:p w14:paraId="3B55B654"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 personal la sediul OSD;</w:t>
            </w:r>
          </w:p>
          <w:p w14:paraId="62409B3E"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telefon, sms;</w:t>
            </w:r>
          </w:p>
          <w:p w14:paraId="6390747C"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alte căi de comunicare.</w:t>
            </w:r>
          </w:p>
          <w:p w14:paraId="37D1A685" w14:textId="5F8F2F86"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9. Pentru publicarea pe pagina de internet a OSD a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iilor cu privire la datele de contact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adresa locului de consum, solicitantul:</w:t>
            </w:r>
          </w:p>
          <w:p w14:paraId="00EDFE42"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este de acord cu publicarea;</w:t>
            </w:r>
          </w:p>
          <w:p w14:paraId="453FD775"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nu este de acord cu publicarea.</w:t>
            </w:r>
          </w:p>
          <w:p w14:paraId="3D398729" w14:textId="3ED1B634" w:rsidR="00A543E0" w:rsidRPr="00480383" w:rsidRDefault="00A543E0" w:rsidP="00A543E0">
            <w:pPr>
              <w:jc w:val="both"/>
              <w:rPr>
                <w:rFonts w:ascii="Times New Roman" w:hAnsi="Times New Roman" w:cs="Times New Roman"/>
                <w:sz w:val="24"/>
                <w:szCs w:val="24"/>
              </w:rPr>
            </w:pPr>
            <w:r w:rsidRPr="00480383">
              <w:rPr>
                <w:rFonts w:ascii="Times New Roman" w:hAnsi="Times New Roman" w:cs="Times New Roman"/>
                <w:sz w:val="24"/>
                <w:szCs w:val="24"/>
              </w:rPr>
              <w:t>10. Solicitantul bifează modalitatea de realizare a lucrărilor necesare racordării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a imobilului/obiectivului men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ionat la pct. 3,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anume:</w:t>
            </w:r>
          </w:p>
          <w:p w14:paraId="63030529" w14:textId="0E47BC4A" w:rsidR="00A543E0" w:rsidRPr="00480383" w:rsidRDefault="000A0314" w:rsidP="00A543E0">
            <w:pPr>
              <w:jc w:val="both"/>
              <w:rPr>
                <w:rFonts w:ascii="Times New Roman" w:hAnsi="Times New Roman" w:cs="Times New Roman"/>
                <w:sz w:val="24"/>
                <w:szCs w:val="24"/>
              </w:rPr>
            </w:pPr>
            <w:r w:rsidRPr="00480383">
              <w:rPr>
                <w:rFonts w:ascii="Times New Roman" w:hAnsi="Times New Roman" w:cs="Times New Roman"/>
                <w:sz w:val="24"/>
                <w:szCs w:val="24"/>
              </w:rPr>
              <w:t>[]</w:t>
            </w:r>
            <w:r w:rsidR="00A543E0" w:rsidRPr="00480383">
              <w:rPr>
                <w:rFonts w:ascii="Times New Roman" w:hAnsi="Times New Roman" w:cs="Times New Roman"/>
                <w:sz w:val="24"/>
                <w:szCs w:val="24"/>
              </w:rPr>
              <w:t xml:space="preserve"> de către operatorul de distribu</w:t>
            </w:r>
            <w:r w:rsidR="00480383" w:rsidRPr="00480383">
              <w:rPr>
                <w:rFonts w:ascii="Times New Roman" w:hAnsi="Times New Roman" w:cs="Times New Roman"/>
                <w:sz w:val="24"/>
                <w:szCs w:val="24"/>
              </w:rPr>
              <w:t>ț</w:t>
            </w:r>
            <w:r w:rsidR="00A543E0" w:rsidRPr="00480383">
              <w:rPr>
                <w:rFonts w:ascii="Times New Roman" w:hAnsi="Times New Roman" w:cs="Times New Roman"/>
                <w:sz w:val="24"/>
                <w:szCs w:val="24"/>
              </w:rPr>
              <w:t>ie a gazelor naturale;</w:t>
            </w:r>
          </w:p>
          <w:p w14:paraId="05E9EADD" w14:textId="77777777" w:rsidR="00A543E0" w:rsidRPr="00480383" w:rsidRDefault="000A0314" w:rsidP="00A543E0">
            <w:pPr>
              <w:jc w:val="both"/>
              <w:rPr>
                <w:rFonts w:ascii="Times New Roman" w:hAnsi="Times New Roman" w:cs="Times New Roman"/>
                <w:sz w:val="24"/>
                <w:szCs w:val="24"/>
              </w:rPr>
            </w:pPr>
            <w:r w:rsidRPr="00480383">
              <w:rPr>
                <w:rFonts w:ascii="Times New Roman" w:hAnsi="Times New Roman" w:cs="Times New Roman"/>
                <w:sz w:val="24"/>
                <w:szCs w:val="24"/>
              </w:rPr>
              <w:t>[]</w:t>
            </w:r>
            <w:r w:rsidR="00A543E0" w:rsidRPr="00480383">
              <w:rPr>
                <w:rFonts w:ascii="Times New Roman" w:hAnsi="Times New Roman" w:cs="Times New Roman"/>
                <w:sz w:val="24"/>
                <w:szCs w:val="24"/>
              </w:rPr>
              <w:t xml:space="preserve"> de către operatorul economic autorizat ANRE, selecta</w:t>
            </w:r>
            <w:r w:rsidR="00562CC5" w:rsidRPr="00480383">
              <w:rPr>
                <w:rFonts w:ascii="Times New Roman" w:hAnsi="Times New Roman" w:cs="Times New Roman"/>
                <w:sz w:val="24"/>
                <w:szCs w:val="24"/>
              </w:rPr>
              <w:t>t</w:t>
            </w:r>
            <w:r w:rsidR="00A543E0" w:rsidRPr="00480383">
              <w:rPr>
                <w:rFonts w:ascii="Times New Roman" w:hAnsi="Times New Roman" w:cs="Times New Roman"/>
                <w:sz w:val="24"/>
                <w:szCs w:val="24"/>
              </w:rPr>
              <w:t xml:space="preserve"> de </w:t>
            </w:r>
            <w:r w:rsidR="0062672D" w:rsidRPr="00480383">
              <w:rPr>
                <w:rFonts w:ascii="Times New Roman" w:hAnsi="Times New Roman" w:cs="Times New Roman"/>
                <w:sz w:val="24"/>
                <w:szCs w:val="24"/>
              </w:rPr>
              <w:t>solic</w:t>
            </w:r>
            <w:r w:rsidR="00861CEF" w:rsidRPr="00480383">
              <w:rPr>
                <w:rFonts w:ascii="Times New Roman" w:hAnsi="Times New Roman" w:cs="Times New Roman"/>
                <w:sz w:val="24"/>
                <w:szCs w:val="24"/>
              </w:rPr>
              <w:t>i</w:t>
            </w:r>
            <w:r w:rsidR="0062672D" w:rsidRPr="00480383">
              <w:rPr>
                <w:rFonts w:ascii="Times New Roman" w:hAnsi="Times New Roman" w:cs="Times New Roman"/>
                <w:sz w:val="24"/>
                <w:szCs w:val="24"/>
              </w:rPr>
              <w:t>tant</w:t>
            </w:r>
            <w:r w:rsidR="00562CC5" w:rsidRPr="00480383">
              <w:rPr>
                <w:rFonts w:ascii="Times New Roman" w:hAnsi="Times New Roman" w:cs="Times New Roman"/>
                <w:sz w:val="24"/>
                <w:szCs w:val="24"/>
              </w:rPr>
              <w:t>.</w:t>
            </w:r>
          </w:p>
        </w:tc>
      </w:tr>
      <w:tr w:rsidR="00CF3BFB" w:rsidRPr="00480383" w14:paraId="5BBEF6A1"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319C2FE8" w14:textId="710F1CBA"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2. </w:t>
            </w:r>
          </w:p>
          <w:p w14:paraId="4FE693BF" w14:textId="56342FE3"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privind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tc>
      </w:tr>
      <w:tr w:rsidR="00CF3BFB" w:rsidRPr="00480383" w14:paraId="5A19702C"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48085C13" w14:textId="4E13EBEE"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1.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(SD) din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a:</w:t>
            </w:r>
          </w:p>
          <w:p w14:paraId="03C119BA" w14:textId="6D4EEBB1"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locului de consum situat în localitatea ............... str. …………………. nr. ......, bl. ......, sc.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2204995D" w14:textId="263AE8A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închis amplasat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257C3F62" w14:textId="68D32485"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amplasat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2A9847BA"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2. Precizări privind racordarea:</w:t>
            </w:r>
          </w:p>
          <w:p w14:paraId="2F047C18"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w:t>
            </w:r>
          </w:p>
        </w:tc>
      </w:tr>
      <w:tr w:rsidR="00CF3BFB" w:rsidRPr="00480383" w14:paraId="0E2D4577"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1CF11E74" w14:textId="072CFF4D"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3. </w:t>
            </w:r>
          </w:p>
          <w:p w14:paraId="692A1324" w14:textId="5CE1AC56"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Parametri tehnici de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ionare în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de siguran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obiectivului pentru care se solicită racordarea</w:t>
            </w:r>
          </w:p>
        </w:tc>
      </w:tr>
      <w:tr w:rsidR="00CF3BFB" w:rsidRPr="00480383" w14:paraId="0766F55C"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79CEA398"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Debit de gaze naturale solicitat: ……………….. mc/h</w:t>
            </w:r>
          </w:p>
        </w:tc>
      </w:tr>
      <w:tr w:rsidR="00CF3BFB" w:rsidRPr="00480383" w14:paraId="02737EF6"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13DF76B5" w14:textId="0632B36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w:t>
            </w:r>
            <w:r w:rsidR="009F06C9" w:rsidRPr="00480383">
              <w:rPr>
                <w:rFonts w:ascii="Times New Roman" w:hAnsi="Times New Roman" w:cs="Times New Roman"/>
                <w:sz w:val="24"/>
                <w:szCs w:val="24"/>
              </w:rPr>
              <w:t>4</w:t>
            </w:r>
            <w:r w:rsidRPr="00480383">
              <w:rPr>
                <w:rFonts w:ascii="Times New Roman" w:hAnsi="Times New Roman" w:cs="Times New Roman"/>
                <w:sz w:val="24"/>
                <w:szCs w:val="24"/>
              </w:rPr>
              <w:t xml:space="preserve">. </w:t>
            </w:r>
          </w:p>
          <w:p w14:paraId="7ED9BEA3" w14:textId="6219B928"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Alte cerin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 specifice</w:t>
            </w:r>
          </w:p>
        </w:tc>
      </w:tr>
      <w:tr w:rsidR="00CF3BFB" w:rsidRPr="00480383" w14:paraId="08E3BDED"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23DA4DB4"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1. ………;</w:t>
            </w:r>
          </w:p>
        </w:tc>
      </w:tr>
      <w:tr w:rsidR="00CF3BFB" w:rsidRPr="00480383" w14:paraId="5B507675"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23F9D4D0" w14:textId="0FE11098"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SEC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IUNEA </w:t>
            </w:r>
            <w:r w:rsidR="009F06C9" w:rsidRPr="00480383">
              <w:rPr>
                <w:rFonts w:ascii="Times New Roman" w:hAnsi="Times New Roman" w:cs="Times New Roman"/>
                <w:sz w:val="24"/>
                <w:szCs w:val="24"/>
              </w:rPr>
              <w:t>5</w:t>
            </w:r>
            <w:r w:rsidRPr="00480383">
              <w:rPr>
                <w:rFonts w:ascii="Times New Roman" w:hAnsi="Times New Roman" w:cs="Times New Roman"/>
                <w:sz w:val="24"/>
                <w:szCs w:val="24"/>
              </w:rPr>
              <w:t xml:space="preserve">. </w:t>
            </w:r>
          </w:p>
          <w:p w14:paraId="4265ED61"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Documente anexate cererii</w:t>
            </w:r>
          </w:p>
        </w:tc>
      </w:tr>
      <w:tr w:rsidR="00CF3BFB" w:rsidRPr="00480383" w14:paraId="359FE98A"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38DD46A3" w14:textId="4846619F"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Anexez cererii de racordare următoarele documente (men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ionate mai jos, după caz):</w:t>
            </w:r>
          </w:p>
          <w:p w14:paraId="1BEBB6C8"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1. …………………………………..; </w:t>
            </w:r>
          </w:p>
          <w:p w14:paraId="3CCFC8C9"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2. …………………………………..;</w:t>
            </w:r>
          </w:p>
          <w:p w14:paraId="0A568E5B" w14:textId="66878CE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3. În considerarea prevederilor art. 326 din Codul penal referitoare la falsul în declara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declar că toate informa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documentele ce înso</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esc prezenta cerere sunt corecte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reale. De asemenea mă angajez să prezint OSD, la solicitarea acestuia, documentele în original.</w:t>
            </w:r>
          </w:p>
        </w:tc>
      </w:tr>
      <w:tr w:rsidR="00F75E76" w:rsidRPr="00480383" w14:paraId="410F3403" w14:textId="77777777" w:rsidTr="00D7061C">
        <w:trPr>
          <w:tblCellSpacing w:w="15" w:type="dxa"/>
        </w:trPr>
        <w:tc>
          <w:tcPr>
            <w:tcW w:w="10990" w:type="dxa"/>
            <w:tcBorders>
              <w:top w:val="single" w:sz="8" w:space="0" w:color="auto"/>
              <w:left w:val="single" w:sz="8" w:space="0" w:color="auto"/>
              <w:bottom w:val="single" w:sz="8" w:space="0" w:color="auto"/>
              <w:right w:val="single" w:sz="8" w:space="0" w:color="auto"/>
            </w:tcBorders>
            <w:vAlign w:val="center"/>
            <w:hideMark/>
          </w:tcPr>
          <w:p w14:paraId="52CF1A9D"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Documente comune:</w:t>
            </w:r>
          </w:p>
          <w:p w14:paraId="6E3CDDD0" w14:textId="793576A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1. mandat -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solicitantul este reprezentat prin mandatar este necesară prezentarea mandatului prin care acesta este împuternicit pentru:</w:t>
            </w:r>
          </w:p>
          <w:p w14:paraId="30165A2B" w14:textId="7F776CE0"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a) sus</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inerea tuturor demersurilor necesare ob</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inerii avizului tehnic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648DE2C9"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b) ridicarea răspunsului OSD la cererea de racordare;</w:t>
            </w:r>
          </w:p>
          <w:p w14:paraId="32421795" w14:textId="36C2CAA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2. acceptul proprietarilor sau acordul solicitantului privind despăgubirea proprietarilor dacă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racordare impune racordarea la o conductă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ie/racord/sta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măsurare/post de reglare-măsurare/post de reglare/post de măsurare existent(ă), proprietate a ter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ilor. Acordul solicitantului reprezintă actul autentic prin care acesta declară să îi despăgubească pe proprietari pentru partea ce îi revine din investi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făcută de ace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tia.</w:t>
            </w:r>
          </w:p>
          <w:p w14:paraId="2C8F6B73"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Documente specifice:</w:t>
            </w:r>
          </w:p>
          <w:p w14:paraId="1519D6B9"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Persoană fizică:</w:t>
            </w:r>
          </w:p>
          <w:p w14:paraId="1B4F36AD" w14:textId="33A70D5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a) copia B.I. /C.I. proprietarului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chiria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w:t>
            </w:r>
          </w:p>
          <w:p w14:paraId="48F1388E" w14:textId="1A403746"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b) copia documentelor care atestă dreptul de proprietate/folosin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al solicitantului pentru locul de consum, respectiv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construire/actul de vânzare-cumpărare/contractul de închiriere/comodat/dona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ie/certificat de mo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tenitor/etc. pentru imobilul/imobilele în care se amplasează aparatele consumatoare de combustibili gazo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w:t>
            </w:r>
          </w:p>
          <w:p w14:paraId="691371C8" w14:textId="2C95258A"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c) în cazul contractelor de închiriere/comodat este necesară prezentarea acordului proprietarului imobilului pentru realizarea racordării locului de consum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2A00E976" w14:textId="70CDDFF1"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Asocia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locatari/proprietari:</w:t>
            </w:r>
          </w:p>
          <w:p w14:paraId="00092B9D" w14:textId="25152553"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a) copia actului de constituire a asocia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w:t>
            </w:r>
          </w:p>
          <w:p w14:paraId="7ADACE0B"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b) copia certificatului de înregistrare fiscală;</w:t>
            </w:r>
          </w:p>
          <w:p w14:paraId="371F7C0D" w14:textId="085FFCBE"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c) schema imobilului (cuprinde numărul de scări, de niveluri pe fiecare scară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numărul apartamentelor pe fiecare scară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nivel) - sub formă de plan sau o descriere a acestuia.</w:t>
            </w:r>
          </w:p>
          <w:p w14:paraId="4DE6D02B"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Persoană juridică:</w:t>
            </w:r>
          </w:p>
          <w:p w14:paraId="2ACCEC78" w14:textId="656FC3BD"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a) copia certificatului de înregistrare la oficiul registrului comer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ului/certificatului de înregistrare fiscală;</w:t>
            </w:r>
          </w:p>
          <w:p w14:paraId="1298922F" w14:textId="0BB504C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b) copia documentelor care atestă dreptul de proprietate/folosin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al solicitantului pentru locul de consum, respectiv:</w:t>
            </w:r>
          </w:p>
          <w:p w14:paraId="022CDFB5" w14:textId="2432F779"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construire/actul de vânzare-cumpărare/contractul de închiriere/dona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ie/certificat de mo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tenitor/etc. pentru imobilul/imobilele în care se amplasează aparatele consumatoare de combustibili gazo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w:t>
            </w:r>
          </w:p>
          <w:p w14:paraId="0E8ED2F0" w14:textId="6139225F"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(ii) în cazul contractelor de închiriere/comodat este necesară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prezentarea acordului proprietarului imobilului pentru realizarea racordării locului de consum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183EECCD" w14:textId="07AD9E43"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c) copia documentului prin care solicitantul atestă dreptul de proprietate/folosin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terenului pe care se constituie un sistem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sau un sistem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închis.</w:t>
            </w:r>
          </w:p>
        </w:tc>
      </w:tr>
    </w:tbl>
    <w:p w14:paraId="7F4B3220"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Semnătura solicitantului: …………………</w:t>
      </w:r>
    </w:p>
    <w:p w14:paraId="02CEEA11"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Data: ..................................</w:t>
      </w:r>
    </w:p>
    <w:p w14:paraId="56F64C24" w14:textId="16116EFE" w:rsidR="00480383" w:rsidRDefault="00480383">
      <w:pPr>
        <w:rPr>
          <w:rFonts w:ascii="Times New Roman" w:hAnsi="Times New Roman" w:cs="Times New Roman"/>
          <w:b/>
          <w:bCs/>
          <w:sz w:val="24"/>
          <w:szCs w:val="24"/>
        </w:rPr>
      </w:pPr>
      <w:r>
        <w:rPr>
          <w:rFonts w:ascii="Times New Roman" w:hAnsi="Times New Roman" w:cs="Times New Roman"/>
          <w:b/>
          <w:bCs/>
          <w:sz w:val="24"/>
          <w:szCs w:val="24"/>
        </w:rPr>
        <w:br w:type="page"/>
      </w:r>
    </w:p>
    <w:p w14:paraId="049FB0FB" w14:textId="77777777" w:rsidR="00F75E76" w:rsidRPr="00480383" w:rsidRDefault="00F75E76" w:rsidP="000609B1">
      <w:pPr>
        <w:jc w:val="right"/>
        <w:rPr>
          <w:rFonts w:ascii="Times New Roman" w:hAnsi="Times New Roman" w:cs="Times New Roman"/>
          <w:b/>
          <w:bCs/>
          <w:sz w:val="24"/>
          <w:szCs w:val="24"/>
        </w:rPr>
      </w:pPr>
      <w:r w:rsidRPr="00480383">
        <w:rPr>
          <w:rFonts w:ascii="Times New Roman" w:hAnsi="Times New Roman" w:cs="Times New Roman"/>
          <w:b/>
          <w:bCs/>
          <w:sz w:val="24"/>
          <w:szCs w:val="24"/>
        </w:rPr>
        <w:lastRenderedPageBreak/>
        <w:t>Anexa nr. 2</w:t>
      </w:r>
    </w:p>
    <w:p w14:paraId="7D552D06" w14:textId="77777777" w:rsidR="00F75E76" w:rsidRPr="00480383" w:rsidRDefault="00F75E76" w:rsidP="000609B1">
      <w:pPr>
        <w:jc w:val="right"/>
        <w:rPr>
          <w:rFonts w:ascii="Times New Roman" w:hAnsi="Times New Roman" w:cs="Times New Roman"/>
          <w:sz w:val="24"/>
          <w:szCs w:val="24"/>
        </w:rPr>
      </w:pPr>
      <w:r w:rsidRPr="00480383">
        <w:rPr>
          <w:rFonts w:ascii="Times New Roman" w:hAnsi="Times New Roman" w:cs="Times New Roman"/>
          <w:sz w:val="24"/>
          <w:szCs w:val="24"/>
        </w:rPr>
        <w:t>la regulament</w:t>
      </w:r>
    </w:p>
    <w:p w14:paraId="47AD46F3" w14:textId="2A9D2371" w:rsidR="00F75E76" w:rsidRPr="00480383" w:rsidRDefault="00F75E76" w:rsidP="000556BE">
      <w:pPr>
        <w:spacing w:after="0" w:line="360" w:lineRule="auto"/>
        <w:rPr>
          <w:rFonts w:ascii="Times New Roman" w:hAnsi="Times New Roman" w:cs="Times New Roman"/>
          <w:sz w:val="24"/>
          <w:szCs w:val="24"/>
        </w:rPr>
      </w:pPr>
      <w:r w:rsidRPr="00480383">
        <w:rPr>
          <w:rFonts w:ascii="Times New Roman" w:hAnsi="Times New Roman" w:cs="Times New Roman"/>
          <w:sz w:val="24"/>
          <w:szCs w:val="24"/>
        </w:rPr>
        <w:t>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w:t>
      </w:r>
    </w:p>
    <w:p w14:paraId="5D87B736" w14:textId="77777777"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AVIZ TEHNIC DE RACORDARE</w:t>
      </w:r>
    </w:p>
    <w:p w14:paraId="3A8C71C7" w14:textId="69657B3E"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38F5ACFF" w14:textId="77777777"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Nr. ...../data........</w:t>
      </w:r>
    </w:p>
    <w:p w14:paraId="43FA73F9" w14:textId="77777777"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 model -</w:t>
      </w:r>
    </w:p>
    <w:p w14:paraId="7A400047" w14:textId="7535E784"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Ca urmare a Cererii de racordare nr. ...... din data de ........, vă comunicăm avizul tehnic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pentru:</w:t>
      </w:r>
    </w:p>
    <w:p w14:paraId="0457A86C" w14:textId="7D1CD10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înfiin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area/modificarea unui sistem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în localită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31E4D7D4" w14:textId="65390F3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înfiin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area/modificarea unui sistem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închis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3338BA61" w14:textId="5908FB6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alimentarea cu gaze naturale a locului de consum din str. ................ nr. ...., bl. ...., sc. ...., et. ...., ap. ...., localitatea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w:t>
      </w:r>
    </w:p>
    <w:p w14:paraId="2252F754"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w:t>
      </w:r>
    </w:p>
    <w:p w14:paraId="63E70E0E" w14:textId="7C09E30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racordare impune realizarea următoarelor obiective ale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3213264C" w14:textId="11E1D831"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extinderea 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existentă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pe strada ......................., tip material ................., diametru ..... inch/mm, regim de presiune .... bar (Pa) cu conducta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pozată pe strada .................., tip material .................., diametru ..... inch/mm, regim de presiune .... bar (Pa);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w:t>
      </w:r>
    </w:p>
    <w:p w14:paraId="23B10B13" w14:textId="50889EC0"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redimensionarea 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existente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pe strada ......................., tip material ................., regim de presiune .... bar (Pa) de la diametrul ..... inch/mm la diametrul ......inch/mm;</w:t>
      </w:r>
    </w:p>
    <w:p w14:paraId="5A02AD18" w14:textId="243F195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racord de gaze naturale existent/nou (tip material) ......................, diametru .... inch/mm, lungime .... m, debit gaze naturale .... mc/h racordat în conducta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de presiune .... bar (Pa), tip material ................, diametru .......inch/mm, pozată/montată subteran/suprateran pe strada .................;</w:t>
      </w:r>
    </w:p>
    <w:p w14:paraId="33B75FB7" w14:textId="5DEE0514"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d)</w:t>
      </w:r>
      <w:r w:rsidRPr="00480383">
        <w:rPr>
          <w:rFonts w:ascii="Times New Roman" w:hAnsi="Times New Roman" w:cs="Times New Roman"/>
          <w:sz w:val="24"/>
          <w:szCs w:val="24"/>
        </w:rPr>
        <w:t xml:space="preserve">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măsurare/post de reglare-măsurare/post de reglare/post de măsurare existent(ă)/nou(ă):</w:t>
      </w:r>
    </w:p>
    <w:p w14:paraId="1CDFBBD6"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lastRenderedPageBreak/>
        <w:t>– </w:t>
      </w:r>
      <w:r w:rsidRPr="00480383">
        <w:rPr>
          <w:rFonts w:ascii="Times New Roman" w:hAnsi="Times New Roman" w:cs="Times New Roman"/>
          <w:sz w:val="24"/>
          <w:szCs w:val="24"/>
        </w:rPr>
        <w:t>debit gaze naturale .... (mc/h);</w:t>
      </w:r>
    </w:p>
    <w:p w14:paraId="4E35B7BD"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tip regulator ....;</w:t>
      </w:r>
    </w:p>
    <w:p w14:paraId="7DD6B3EF" w14:textId="0F45B96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tip contor ...(dotat cu dispozitiv de corec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sau nu) ....;</w:t>
      </w:r>
    </w:p>
    <w:p w14:paraId="30C1D5B4"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montare racord gaze naturale în domeniu public/privat ........;</w:t>
      </w:r>
    </w:p>
    <w:p w14:paraId="17303A3A" w14:textId="5656D110" w:rsidR="00F75E76" w:rsidRPr="00480383" w:rsidRDefault="00F75E76">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 xml:space="preserve">regimurile presiunii de livrare a gazelor naturale în amonte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în aval de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de măsurare/postul de reglare-măsurare/postul de reglare/postul de măsurare este de .... bar (Pa) în amonte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 bar (Pa) în aval;</w:t>
      </w:r>
    </w:p>
    <w:p w14:paraId="303682C3" w14:textId="0563EA21" w:rsidR="00861CEF" w:rsidRPr="00480383" w:rsidRDefault="00861CEF">
      <w:pPr>
        <w:spacing w:after="0" w:line="360" w:lineRule="auto"/>
        <w:jc w:val="both"/>
        <w:rPr>
          <w:rFonts w:ascii="Times New Roman" w:hAnsi="Times New Roman" w:cs="Times New Roman"/>
          <w:sz w:val="24"/>
          <w:szCs w:val="24"/>
        </w:rPr>
      </w:pPr>
      <w:r w:rsidRPr="00480383">
        <w:rPr>
          <w:rFonts w:ascii="Times New Roman" w:hAnsi="Times New Roman" w:cs="Times New Roman"/>
          <w:b/>
          <w:sz w:val="24"/>
          <w:szCs w:val="24"/>
        </w:rPr>
        <w:t>2.1</w:t>
      </w:r>
      <w:r w:rsidRPr="00480383">
        <w:rPr>
          <w:rFonts w:ascii="Times New Roman" w:hAnsi="Times New Roman" w:cs="Times New Roman"/>
          <w:sz w:val="24"/>
          <w:szCs w:val="24"/>
        </w:rPr>
        <w:t xml:space="preserve">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racordare a magistralei directe impune realizarea următoarelor obiective ale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36433574" w14:textId="2C939538"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redimensionarea 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existente în localitatea ........................ apar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inătoare comunei/ora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ului/municipiului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pe strada ......................., tip material ................., regim de presiune .... bar (Pa) de la diametrul ..... inch/mm la diametrul ......inch/mm;</w:t>
      </w:r>
    </w:p>
    <w:p w14:paraId="4B6668F9" w14:textId="34D060C2"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conductă de gaze naturale (tip material) ......................, diametru .... inch/mm, lungime .... m, debit gaze naturale .... mc/h racordat în conducta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de presiune .... bar (Pa), tip material ................, diametru .......inch/mm, pozată/montată subteran/suprateran pe strada .................;</w:t>
      </w:r>
    </w:p>
    <w:p w14:paraId="32D5FD63" w14:textId="159B63C7"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de măsurare/post de reglare-măsurare/post de reglare/post de măsurare existent(ă)/nou(ă):</w:t>
      </w:r>
    </w:p>
    <w:p w14:paraId="56668C24" w14:textId="77777777"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debit gaze naturale .... (mc/h);</w:t>
      </w:r>
    </w:p>
    <w:p w14:paraId="371B1E5D" w14:textId="77777777"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tip regulator ....;</w:t>
      </w:r>
    </w:p>
    <w:p w14:paraId="2668B519" w14:textId="054F97D2"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tip contor ...(dotat cu dispozitiv de corec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sau nu) ....;</w:t>
      </w:r>
    </w:p>
    <w:p w14:paraId="19F8355C" w14:textId="77777777" w:rsidR="004F4CCC" w:rsidRPr="00480383" w:rsidRDefault="004F4CCC" w:rsidP="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montare racord gaze naturale în domeniu public/privat ........;</w:t>
      </w:r>
    </w:p>
    <w:p w14:paraId="6223C384" w14:textId="12AD7C9D" w:rsidR="004F4CCC" w:rsidRPr="00480383" w:rsidRDefault="004F4CCC">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 </w:t>
      </w:r>
      <w:r w:rsidRPr="00480383">
        <w:rPr>
          <w:rFonts w:ascii="Times New Roman" w:hAnsi="Times New Roman" w:cs="Times New Roman"/>
          <w:sz w:val="24"/>
          <w:szCs w:val="24"/>
        </w:rPr>
        <w:t xml:space="preserve">regimurile presiunii de livrare a gazelor naturale în amonte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în aval de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de măsurare/postul de reglare-măsurare/postul de reglare/postul de măsurare este de .... bar (Pa) în amonte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 bar (Pa) în aval;</w:t>
      </w:r>
    </w:p>
    <w:p w14:paraId="11108888" w14:textId="24923F3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3.</w:t>
      </w:r>
      <w:r w:rsidRPr="00480383">
        <w:rPr>
          <w:rFonts w:ascii="Times New Roman" w:hAnsi="Times New Roman" w:cs="Times New Roman"/>
          <w:sz w:val="24"/>
          <w:szCs w:val="24"/>
        </w:rPr>
        <w:t xml:space="preserve"> Prezentul aviz tehnic de racordare este înso</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it de:</w:t>
      </w:r>
    </w:p>
    <w:p w14:paraId="42527A42" w14:textId="6CCB815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schi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 cu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alimentare cu gaze naturale;</w:t>
      </w:r>
    </w:p>
    <w:p w14:paraId="7129204C" w14:textId="77777777" w:rsidR="00F75E76" w:rsidRPr="00480383" w:rsidRDefault="00F75E76" w:rsidP="00562CC5">
      <w:pPr>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oferta contractului de racordare</w:t>
      </w:r>
      <w:r w:rsidR="00562CC5" w:rsidRPr="00480383">
        <w:rPr>
          <w:rFonts w:ascii="Times New Roman" w:hAnsi="Times New Roman" w:cs="Times New Roman"/>
          <w:sz w:val="24"/>
          <w:szCs w:val="24"/>
        </w:rPr>
        <w:t>.</w:t>
      </w:r>
    </w:p>
    <w:p w14:paraId="51C8FA25"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4.</w:t>
      </w:r>
      <w:r w:rsidRPr="00480383">
        <w:rPr>
          <w:rFonts w:ascii="Times New Roman" w:hAnsi="Times New Roman" w:cs="Times New Roman"/>
          <w:sz w:val="24"/>
          <w:szCs w:val="24"/>
        </w:rPr>
        <w:t xml:space="preserve"> Valabilitatea prezentului aviz încetează:</w:t>
      </w:r>
    </w:p>
    <w:p w14:paraId="26314512" w14:textId="77777777" w:rsidR="00F75E76" w:rsidRPr="00480383"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la emiterea unui nou aviz tehnic de racordare;</w:t>
      </w:r>
    </w:p>
    <w:p w14:paraId="4B337F08" w14:textId="562D907D" w:rsidR="00F75E76" w:rsidRPr="00480383"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la cererea clientului final, în urma depunerii unei solicitări pentru dezafectarea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SRM/SR/SM/PRM/PR/PM.</w:t>
      </w:r>
    </w:p>
    <w:p w14:paraId="119D384A" w14:textId="68DEF5F2" w:rsidR="00F75E76" w:rsidRPr="00480383" w:rsidRDefault="00F75E76" w:rsidP="000609B1">
      <w:pPr>
        <w:pStyle w:val="ListParagraph"/>
        <w:numPr>
          <w:ilvl w:val="0"/>
          <w:numId w:val="38"/>
        </w:num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lastRenderedPageBreak/>
        <w:t>la încetarea valabilită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 </w:t>
      </w:r>
      <w:r w:rsidR="00655EB9" w:rsidRPr="00480383">
        <w:rPr>
          <w:rFonts w:ascii="Times New Roman" w:hAnsi="Times New Roman" w:cs="Times New Roman"/>
          <w:sz w:val="24"/>
          <w:szCs w:val="24"/>
        </w:rPr>
        <w:t>acordurilor/</w:t>
      </w:r>
      <w:r w:rsidRPr="00480383">
        <w:rPr>
          <w:rFonts w:ascii="Times New Roman" w:hAnsi="Times New Roman" w:cs="Times New Roman"/>
          <w:sz w:val="24"/>
          <w:szCs w:val="24"/>
        </w:rPr>
        <w:t>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w:t>
      </w:r>
      <w:r w:rsidR="00655EB9" w:rsidRPr="00480383">
        <w:rPr>
          <w:rFonts w:ascii="Times New Roman" w:hAnsi="Times New Roman" w:cs="Times New Roman"/>
          <w:sz w:val="24"/>
          <w:szCs w:val="24"/>
        </w:rPr>
        <w:t>lor</w:t>
      </w:r>
      <w:r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aprobărilor legale în baza cărora a fost emis avizul tehnic de racordare pentru orice temei, constatată prin hotărâre judecătorească definitivă.</w:t>
      </w:r>
    </w:p>
    <w:p w14:paraId="57853550" w14:textId="2B07FD3C"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5.</w:t>
      </w:r>
      <w:r w:rsidRPr="00480383">
        <w:rPr>
          <w:rFonts w:ascii="Times New Roman" w:hAnsi="Times New Roman" w:cs="Times New Roman"/>
          <w:sz w:val="24"/>
          <w:szCs w:val="24"/>
        </w:rPr>
        <w:t xml:space="preserve"> Prezentul aviz tehnic de racordare prezintă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tehnice de racordare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stă la baza întocmirii documenta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iilor tehnice/proiectelor tehnice aferente extinderii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redimensionării obiectivului/conductei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a gazelor naturale,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de măsurare/postului de reglare-măsurare/postului de reglare/postului de măsurare,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instala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utilizare a gazelor naturale, aferente locului de consum.</w:t>
      </w:r>
    </w:p>
    <w:p w14:paraId="2C5B3460" w14:textId="5C8D815D"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Cs/>
          <w:sz w:val="24"/>
          <w:szCs w:val="24"/>
        </w:rPr>
        <w:t>6.</w:t>
      </w:r>
      <w:r w:rsidRPr="00480383">
        <w:rPr>
          <w:rFonts w:ascii="Times New Roman" w:hAnsi="Times New Roman" w:cs="Times New Roman"/>
          <w:sz w:val="24"/>
          <w:szCs w:val="24"/>
        </w:rPr>
        <w:t xml:space="preserve"> </w:t>
      </w:r>
      <w:r w:rsidR="00655EB9" w:rsidRPr="00480383">
        <w:rPr>
          <w:rFonts w:ascii="Times New Roman" w:eastAsia="Times New Roman" w:hAnsi="Times New Roman" w:cs="Times New Roman"/>
          <w:sz w:val="24"/>
          <w:szCs w:val="24"/>
          <w:shd w:val="clear" w:color="auto" w:fill="FFFFFF"/>
          <w:lang w:eastAsia="ro-RO"/>
        </w:rPr>
        <w:t>Prezentul aviz tehnic de racordare nu prezintă informa</w:t>
      </w:r>
      <w:r w:rsidR="00480383" w:rsidRPr="00480383">
        <w:rPr>
          <w:rFonts w:ascii="Times New Roman" w:eastAsia="Times New Roman" w:hAnsi="Times New Roman" w:cs="Times New Roman"/>
          <w:sz w:val="24"/>
          <w:szCs w:val="24"/>
          <w:shd w:val="clear" w:color="auto" w:fill="FFFFFF"/>
          <w:lang w:eastAsia="ro-RO"/>
        </w:rPr>
        <w:t>ț</w:t>
      </w:r>
      <w:r w:rsidR="00655EB9" w:rsidRPr="00480383">
        <w:rPr>
          <w:rFonts w:ascii="Times New Roman" w:eastAsia="Times New Roman" w:hAnsi="Times New Roman" w:cs="Times New Roman"/>
          <w:sz w:val="24"/>
          <w:szCs w:val="24"/>
          <w:shd w:val="clear" w:color="auto" w:fill="FFFFFF"/>
          <w:lang w:eastAsia="ro-RO"/>
        </w:rPr>
        <w:t>ii tehnice referitoare la tipul materialului, diametru, lungime sau la pozarea/montarea subterană/supraterană a instala</w:t>
      </w:r>
      <w:r w:rsidR="00480383" w:rsidRPr="00480383">
        <w:rPr>
          <w:rFonts w:ascii="Times New Roman" w:eastAsia="Times New Roman" w:hAnsi="Times New Roman" w:cs="Times New Roman"/>
          <w:sz w:val="24"/>
          <w:szCs w:val="24"/>
          <w:shd w:val="clear" w:color="auto" w:fill="FFFFFF"/>
          <w:lang w:eastAsia="ro-RO"/>
        </w:rPr>
        <w:t>ț</w:t>
      </w:r>
      <w:r w:rsidR="00655EB9" w:rsidRPr="00480383">
        <w:rPr>
          <w:rFonts w:ascii="Times New Roman" w:eastAsia="Times New Roman" w:hAnsi="Times New Roman" w:cs="Times New Roman"/>
          <w:sz w:val="24"/>
          <w:szCs w:val="24"/>
          <w:shd w:val="clear" w:color="auto" w:fill="FFFFFF"/>
          <w:lang w:eastAsia="ro-RO"/>
        </w:rPr>
        <w:t xml:space="preserve">iei de utilizare a gazelor naturale necesare </w:t>
      </w:r>
      <w:r w:rsidR="00655EB9" w:rsidRPr="00480383">
        <w:rPr>
          <w:rFonts w:ascii="Times New Roman" w:hAnsi="Times New Roman" w:cs="Times New Roman"/>
          <w:sz w:val="24"/>
          <w:szCs w:val="24"/>
        </w:rPr>
        <w:t>p</w:t>
      </w:r>
      <w:r w:rsidRPr="00480383">
        <w:rPr>
          <w:rFonts w:ascii="Times New Roman" w:hAnsi="Times New Roman" w:cs="Times New Roman"/>
          <w:sz w:val="24"/>
          <w:szCs w:val="24"/>
        </w:rPr>
        <w:t>roiect</w:t>
      </w:r>
      <w:r w:rsidR="00655EB9" w:rsidRPr="00480383">
        <w:rPr>
          <w:rFonts w:ascii="Times New Roman" w:hAnsi="Times New Roman" w:cs="Times New Roman"/>
          <w:sz w:val="24"/>
          <w:szCs w:val="24"/>
        </w:rPr>
        <w:t>ării</w:t>
      </w:r>
      <w:r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w:t>
      </w:r>
      <w:r w:rsidR="00655EB9" w:rsidRPr="00480383">
        <w:rPr>
          <w:rFonts w:ascii="Times New Roman" w:hAnsi="Times New Roman" w:cs="Times New Roman"/>
          <w:sz w:val="24"/>
          <w:szCs w:val="24"/>
        </w:rPr>
        <w:t>ei acesteia</w:t>
      </w:r>
      <w:r w:rsidRPr="00480383">
        <w:rPr>
          <w:rFonts w:ascii="Times New Roman" w:hAnsi="Times New Roman" w:cs="Times New Roman"/>
          <w:sz w:val="24"/>
          <w:szCs w:val="24"/>
        </w:rPr>
        <w:t>.</w:t>
      </w:r>
    </w:p>
    <w:p w14:paraId="41F51972" w14:textId="04849EE6" w:rsidR="004A4A56" w:rsidRPr="00480383" w:rsidRDefault="009F06C9"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7</w:t>
      </w:r>
      <w:r w:rsidR="004A4A56" w:rsidRPr="00480383">
        <w:rPr>
          <w:rFonts w:ascii="Times New Roman" w:hAnsi="Times New Roman" w:cs="Times New Roman"/>
          <w:sz w:val="24"/>
          <w:szCs w:val="24"/>
        </w:rPr>
        <w:t>. Punerea în func</w:t>
      </w:r>
      <w:r w:rsidR="00480383" w:rsidRPr="00480383">
        <w:rPr>
          <w:rFonts w:ascii="Times New Roman" w:hAnsi="Times New Roman" w:cs="Times New Roman"/>
          <w:sz w:val="24"/>
          <w:szCs w:val="24"/>
        </w:rPr>
        <w:t>ț</w:t>
      </w:r>
      <w:r w:rsidR="004A4A56"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004A4A56" w:rsidRPr="00480383">
        <w:rPr>
          <w:rFonts w:ascii="Times New Roman" w:hAnsi="Times New Roman" w:cs="Times New Roman"/>
          <w:sz w:val="24"/>
          <w:szCs w:val="24"/>
        </w:rPr>
        <w:t xml:space="preserve">i SRM/SR/SM/PRM/PR/PM se realizează în termen de </w:t>
      </w:r>
      <w:r w:rsidR="00F363CF" w:rsidRPr="00480383">
        <w:rPr>
          <w:rFonts w:ascii="Times New Roman" w:hAnsi="Times New Roman" w:cs="Times New Roman"/>
          <w:sz w:val="24"/>
          <w:szCs w:val="24"/>
        </w:rPr>
        <w:t xml:space="preserve">maximum </w:t>
      </w:r>
      <w:r w:rsidR="004A4A56" w:rsidRPr="00480383">
        <w:rPr>
          <w:rFonts w:ascii="Times New Roman" w:hAnsi="Times New Roman" w:cs="Times New Roman"/>
          <w:sz w:val="24"/>
          <w:szCs w:val="24"/>
        </w:rPr>
        <w:t>90 de zile de la ob</w:t>
      </w:r>
      <w:r w:rsidR="00480383" w:rsidRPr="00480383">
        <w:rPr>
          <w:rFonts w:ascii="Times New Roman" w:hAnsi="Times New Roman" w:cs="Times New Roman"/>
          <w:sz w:val="24"/>
          <w:szCs w:val="24"/>
        </w:rPr>
        <w:t>ț</w:t>
      </w:r>
      <w:r w:rsidR="004A4A56" w:rsidRPr="00480383">
        <w:rPr>
          <w:rFonts w:ascii="Times New Roman" w:hAnsi="Times New Roman" w:cs="Times New Roman"/>
          <w:sz w:val="24"/>
          <w:szCs w:val="24"/>
        </w:rPr>
        <w:t>inerea autoriza</w:t>
      </w:r>
      <w:r w:rsidR="00480383" w:rsidRPr="00480383">
        <w:rPr>
          <w:rFonts w:ascii="Times New Roman" w:hAnsi="Times New Roman" w:cs="Times New Roman"/>
          <w:sz w:val="24"/>
          <w:szCs w:val="24"/>
        </w:rPr>
        <w:t>ț</w:t>
      </w:r>
      <w:r w:rsidR="004A4A56" w:rsidRPr="00480383">
        <w:rPr>
          <w:rFonts w:ascii="Times New Roman" w:hAnsi="Times New Roman" w:cs="Times New Roman"/>
          <w:sz w:val="24"/>
          <w:szCs w:val="24"/>
        </w:rPr>
        <w:t>iei de construire</w:t>
      </w:r>
      <w:r w:rsidR="00172899" w:rsidRPr="00480383">
        <w:rPr>
          <w:rFonts w:ascii="Times New Roman" w:hAnsi="Times New Roman" w:cs="Times New Roman"/>
          <w:sz w:val="24"/>
          <w:szCs w:val="24"/>
        </w:rPr>
        <w:t xml:space="preserve"> sau a acordului/autoriza</w:t>
      </w:r>
      <w:r w:rsidR="00480383" w:rsidRPr="00480383">
        <w:rPr>
          <w:rFonts w:ascii="Times New Roman" w:hAnsi="Times New Roman" w:cs="Times New Roman"/>
          <w:sz w:val="24"/>
          <w:szCs w:val="24"/>
        </w:rPr>
        <w:t>ț</w:t>
      </w:r>
      <w:r w:rsidR="00172899" w:rsidRPr="00480383">
        <w:rPr>
          <w:rFonts w:ascii="Times New Roman" w:hAnsi="Times New Roman" w:cs="Times New Roman"/>
          <w:sz w:val="24"/>
          <w:szCs w:val="24"/>
        </w:rPr>
        <w:t>iei administratorului drumului</w:t>
      </w:r>
      <w:r w:rsidR="004A4A56" w:rsidRPr="00480383">
        <w:rPr>
          <w:rFonts w:ascii="Times New Roman" w:hAnsi="Times New Roman" w:cs="Times New Roman"/>
          <w:sz w:val="24"/>
          <w:szCs w:val="24"/>
        </w:rPr>
        <w:t>, în conformitate cu prevederile art. 13</w:t>
      </w:r>
      <w:r w:rsidR="00F363CF" w:rsidRPr="00480383">
        <w:rPr>
          <w:rFonts w:ascii="Times New Roman" w:hAnsi="Times New Roman" w:cs="Times New Roman"/>
          <w:sz w:val="24"/>
          <w:szCs w:val="24"/>
        </w:rPr>
        <w:t>8</w:t>
      </w:r>
      <w:r w:rsidR="004A4A56" w:rsidRPr="00480383">
        <w:rPr>
          <w:rFonts w:ascii="Times New Roman" w:hAnsi="Times New Roman" w:cs="Times New Roman"/>
          <w:sz w:val="24"/>
          <w:szCs w:val="24"/>
        </w:rPr>
        <w:t xml:space="preserve"> alin. (1) lit. </w:t>
      </w:r>
      <w:r w:rsidR="00F363CF" w:rsidRPr="00480383">
        <w:rPr>
          <w:rFonts w:ascii="Times New Roman" w:hAnsi="Times New Roman" w:cs="Times New Roman"/>
          <w:sz w:val="24"/>
          <w:szCs w:val="24"/>
        </w:rPr>
        <w:t>d</w:t>
      </w:r>
      <w:r w:rsidR="00F363CF" w:rsidRPr="00480383">
        <w:rPr>
          <w:rFonts w:ascii="Times New Roman" w:hAnsi="Times New Roman" w:cs="Times New Roman"/>
          <w:sz w:val="24"/>
          <w:szCs w:val="24"/>
          <w:vertAlign w:val="superscript"/>
        </w:rPr>
        <w:t>1</w:t>
      </w:r>
      <w:r w:rsidR="004A4A56" w:rsidRPr="00480383">
        <w:rPr>
          <w:rFonts w:ascii="Times New Roman" w:hAnsi="Times New Roman" w:cs="Times New Roman"/>
          <w:sz w:val="24"/>
          <w:szCs w:val="24"/>
        </w:rPr>
        <w:t xml:space="preserve">) din Lege. </w:t>
      </w:r>
    </w:p>
    <w:p w14:paraId="72DE0AB2" w14:textId="1B71FDE1" w:rsidR="00F75E76" w:rsidRDefault="00B54C14"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8</w:t>
      </w:r>
      <w:r w:rsidR="004A4A56" w:rsidRPr="00480383">
        <w:rPr>
          <w:rFonts w:ascii="Times New Roman" w:hAnsi="Times New Roman" w:cs="Times New Roman"/>
          <w:sz w:val="24"/>
          <w:szCs w:val="24"/>
        </w:rPr>
        <w:t>. Punerea în func</w:t>
      </w:r>
      <w:r w:rsidR="00480383" w:rsidRPr="00480383">
        <w:rPr>
          <w:rFonts w:ascii="Times New Roman" w:hAnsi="Times New Roman" w:cs="Times New Roman"/>
          <w:sz w:val="24"/>
          <w:szCs w:val="24"/>
        </w:rPr>
        <w:t>ț</w:t>
      </w:r>
      <w:r w:rsidR="004A4A56" w:rsidRPr="00480383">
        <w:rPr>
          <w:rFonts w:ascii="Times New Roman" w:hAnsi="Times New Roman" w:cs="Times New Roman"/>
          <w:sz w:val="24"/>
          <w:szCs w:val="24"/>
        </w:rPr>
        <w:t xml:space="preserve">iune a extinderii </w:t>
      </w:r>
      <w:r w:rsidR="00480383" w:rsidRPr="00480383">
        <w:rPr>
          <w:rFonts w:ascii="Times New Roman" w:hAnsi="Times New Roman" w:cs="Times New Roman"/>
          <w:sz w:val="24"/>
          <w:szCs w:val="24"/>
        </w:rPr>
        <w:t>ș</w:t>
      </w:r>
      <w:r w:rsidR="004A4A56" w:rsidRPr="00480383">
        <w:rPr>
          <w:rFonts w:ascii="Times New Roman" w:hAnsi="Times New Roman" w:cs="Times New Roman"/>
          <w:sz w:val="24"/>
          <w:szCs w:val="24"/>
        </w:rPr>
        <w:t>i/sau redimensionării obiectivului/conductei de</w:t>
      </w:r>
      <w:r w:rsidR="00D27206" w:rsidRPr="00480383">
        <w:rPr>
          <w:rFonts w:ascii="Times New Roman" w:hAnsi="Times New Roman" w:cs="Times New Roman"/>
          <w:sz w:val="24"/>
          <w:szCs w:val="24"/>
        </w:rPr>
        <w:t xml:space="preserve"> distribu</w:t>
      </w:r>
      <w:r w:rsidR="00480383" w:rsidRPr="00480383">
        <w:rPr>
          <w:rFonts w:ascii="Times New Roman" w:hAnsi="Times New Roman" w:cs="Times New Roman"/>
          <w:sz w:val="24"/>
          <w:szCs w:val="24"/>
        </w:rPr>
        <w:t>ț</w:t>
      </w:r>
      <w:r w:rsidR="00D27206" w:rsidRPr="00480383">
        <w:rPr>
          <w:rFonts w:ascii="Times New Roman" w:hAnsi="Times New Roman" w:cs="Times New Roman"/>
          <w:sz w:val="24"/>
          <w:szCs w:val="24"/>
        </w:rPr>
        <w:t>ie a</w:t>
      </w:r>
      <w:r w:rsidR="004A4A56" w:rsidRPr="00480383">
        <w:rPr>
          <w:rFonts w:ascii="Times New Roman" w:hAnsi="Times New Roman" w:cs="Times New Roman"/>
          <w:sz w:val="24"/>
          <w:szCs w:val="24"/>
        </w:rPr>
        <w:t xml:space="preserve"> gazelor naturale necesare racordării </w:t>
      </w:r>
      <w:r w:rsidR="00F363CF" w:rsidRPr="00480383">
        <w:rPr>
          <w:rFonts w:ascii="Times New Roman" w:hAnsi="Times New Roman" w:cs="Times New Roman"/>
          <w:sz w:val="24"/>
          <w:szCs w:val="24"/>
        </w:rPr>
        <w:t xml:space="preserve">la </w:t>
      </w:r>
      <w:r w:rsidR="004A4A56" w:rsidRPr="00480383">
        <w:rPr>
          <w:rFonts w:ascii="Times New Roman" w:hAnsi="Times New Roman" w:cs="Times New Roman"/>
          <w:sz w:val="24"/>
          <w:szCs w:val="24"/>
        </w:rPr>
        <w:t>sistemul de distribu</w:t>
      </w:r>
      <w:r w:rsidR="00480383" w:rsidRPr="00480383">
        <w:rPr>
          <w:rFonts w:ascii="Times New Roman" w:hAnsi="Times New Roman" w:cs="Times New Roman"/>
          <w:sz w:val="24"/>
          <w:szCs w:val="24"/>
        </w:rPr>
        <w:t>ț</w:t>
      </w:r>
      <w:r w:rsidR="004A4A56" w:rsidRPr="00480383">
        <w:rPr>
          <w:rFonts w:ascii="Times New Roman" w:hAnsi="Times New Roman" w:cs="Times New Roman"/>
          <w:sz w:val="24"/>
          <w:szCs w:val="24"/>
        </w:rPr>
        <w:t>ie a gazelor naturale</w:t>
      </w:r>
      <w:r w:rsidR="00D27206" w:rsidRPr="00480383">
        <w:rPr>
          <w:rFonts w:ascii="Times New Roman" w:hAnsi="Times New Roman" w:cs="Times New Roman"/>
          <w:sz w:val="24"/>
          <w:szCs w:val="24"/>
        </w:rPr>
        <w:t xml:space="preserve">, atât a unui viitor client casnic cât </w:t>
      </w:r>
      <w:r w:rsidR="00480383" w:rsidRPr="00480383">
        <w:rPr>
          <w:rFonts w:ascii="Times New Roman" w:hAnsi="Times New Roman" w:cs="Times New Roman"/>
          <w:sz w:val="24"/>
          <w:szCs w:val="24"/>
        </w:rPr>
        <w:t>ș</w:t>
      </w:r>
      <w:r w:rsidR="00D27206" w:rsidRPr="00480383">
        <w:rPr>
          <w:rFonts w:ascii="Times New Roman" w:hAnsi="Times New Roman" w:cs="Times New Roman"/>
          <w:sz w:val="24"/>
          <w:szCs w:val="24"/>
        </w:rPr>
        <w:t>i</w:t>
      </w:r>
      <w:r w:rsidR="004A4A56" w:rsidRPr="00480383">
        <w:rPr>
          <w:rFonts w:ascii="Times New Roman" w:hAnsi="Times New Roman" w:cs="Times New Roman"/>
          <w:sz w:val="24"/>
          <w:szCs w:val="24"/>
        </w:rPr>
        <w:t xml:space="preserve"> </w:t>
      </w:r>
      <w:r w:rsidR="00F363CF" w:rsidRPr="00480383">
        <w:rPr>
          <w:rFonts w:ascii="Times New Roman" w:hAnsi="Times New Roman" w:cs="Times New Roman"/>
          <w:sz w:val="24"/>
          <w:szCs w:val="24"/>
        </w:rPr>
        <w:t>a unui c</w:t>
      </w:r>
      <w:r w:rsidR="00D27206" w:rsidRPr="00480383">
        <w:rPr>
          <w:rFonts w:ascii="Times New Roman" w:hAnsi="Times New Roman" w:cs="Times New Roman"/>
          <w:sz w:val="24"/>
          <w:szCs w:val="24"/>
        </w:rPr>
        <w:t>lient final</w:t>
      </w:r>
      <w:r w:rsidR="00F363CF" w:rsidRPr="00480383">
        <w:rPr>
          <w:rFonts w:ascii="Times New Roman" w:hAnsi="Times New Roman" w:cs="Times New Roman"/>
          <w:sz w:val="24"/>
          <w:szCs w:val="24"/>
        </w:rPr>
        <w:t xml:space="preserve"> noncasnic </w:t>
      </w:r>
      <w:r w:rsidR="00DB6192">
        <w:rPr>
          <w:rFonts w:ascii="Times New Roman" w:hAnsi="Times New Roman" w:cs="Times New Roman"/>
          <w:sz w:val="24"/>
          <w:szCs w:val="24"/>
        </w:rPr>
        <w:t>în cazul</w:t>
      </w:r>
      <w:r w:rsidR="00F363CF" w:rsidRPr="00480383">
        <w:rPr>
          <w:rFonts w:ascii="Times New Roman" w:hAnsi="Times New Roman" w:cs="Times New Roman"/>
          <w:sz w:val="24"/>
          <w:szCs w:val="24"/>
        </w:rPr>
        <w:t xml:space="preserve"> căr</w:t>
      </w:r>
      <w:r w:rsidR="00DB6192">
        <w:rPr>
          <w:rFonts w:ascii="Times New Roman" w:hAnsi="Times New Roman" w:cs="Times New Roman"/>
          <w:sz w:val="24"/>
          <w:szCs w:val="24"/>
        </w:rPr>
        <w:t xml:space="preserve">uia instalația de extindere și branșare are o </w:t>
      </w:r>
      <w:r w:rsidR="00F363CF" w:rsidRPr="00480383">
        <w:rPr>
          <w:rFonts w:ascii="Times New Roman" w:hAnsi="Times New Roman" w:cs="Times New Roman"/>
          <w:sz w:val="24"/>
          <w:szCs w:val="24"/>
        </w:rPr>
        <w:t xml:space="preserve"> lungime </w:t>
      </w:r>
      <w:r w:rsidR="00DB6192">
        <w:rPr>
          <w:rFonts w:ascii="Times New Roman" w:hAnsi="Times New Roman" w:cs="Times New Roman"/>
          <w:sz w:val="24"/>
          <w:szCs w:val="24"/>
        </w:rPr>
        <w:t xml:space="preserve">de </w:t>
      </w:r>
      <w:r w:rsidR="00F363CF" w:rsidRPr="00480383">
        <w:rPr>
          <w:rFonts w:ascii="Times New Roman" w:hAnsi="Times New Roman" w:cs="Times New Roman"/>
          <w:sz w:val="24"/>
          <w:szCs w:val="24"/>
        </w:rPr>
        <w:t xml:space="preserve">până </w:t>
      </w:r>
      <w:r w:rsidR="00DB6192">
        <w:rPr>
          <w:rFonts w:ascii="Times New Roman" w:hAnsi="Times New Roman" w:cs="Times New Roman"/>
          <w:sz w:val="24"/>
          <w:szCs w:val="24"/>
        </w:rPr>
        <w:t>la</w:t>
      </w:r>
      <w:bookmarkStart w:id="11" w:name="_GoBack"/>
      <w:bookmarkEnd w:id="11"/>
      <w:r w:rsidR="00F363CF" w:rsidRPr="00480383">
        <w:rPr>
          <w:rFonts w:ascii="Times New Roman" w:hAnsi="Times New Roman" w:cs="Times New Roman"/>
          <w:sz w:val="24"/>
          <w:szCs w:val="24"/>
        </w:rPr>
        <w:t xml:space="preserve"> 2500</w:t>
      </w:r>
      <w:r w:rsidR="00562CC5" w:rsidRPr="00480383">
        <w:rPr>
          <w:rFonts w:ascii="Times New Roman" w:hAnsi="Times New Roman" w:cs="Times New Roman"/>
          <w:sz w:val="24"/>
          <w:szCs w:val="24"/>
        </w:rPr>
        <w:t xml:space="preserve"> </w:t>
      </w:r>
      <w:r w:rsidR="00F363CF" w:rsidRPr="00480383">
        <w:rPr>
          <w:rFonts w:ascii="Times New Roman" w:hAnsi="Times New Roman" w:cs="Times New Roman"/>
          <w:sz w:val="24"/>
          <w:szCs w:val="24"/>
        </w:rPr>
        <w:t xml:space="preserve">m, </w:t>
      </w:r>
      <w:r w:rsidR="004A4A56" w:rsidRPr="00480383">
        <w:rPr>
          <w:rFonts w:ascii="Times New Roman" w:hAnsi="Times New Roman" w:cs="Times New Roman"/>
          <w:sz w:val="24"/>
          <w:szCs w:val="24"/>
        </w:rPr>
        <w:t xml:space="preserve">se realizează în termen de </w:t>
      </w:r>
      <w:r w:rsidR="00F363CF" w:rsidRPr="00480383">
        <w:rPr>
          <w:rFonts w:ascii="Times New Roman" w:hAnsi="Times New Roman" w:cs="Times New Roman"/>
          <w:sz w:val="24"/>
          <w:szCs w:val="24"/>
        </w:rPr>
        <w:t>maximum 9</w:t>
      </w:r>
      <w:r w:rsidR="004A4A56" w:rsidRPr="00480383">
        <w:rPr>
          <w:rFonts w:ascii="Times New Roman" w:hAnsi="Times New Roman" w:cs="Times New Roman"/>
          <w:sz w:val="24"/>
          <w:szCs w:val="24"/>
        </w:rPr>
        <w:t>0 de zile de la</w:t>
      </w:r>
      <w:r w:rsidR="00F363CF" w:rsidRPr="00480383">
        <w:t xml:space="preserve"> </w:t>
      </w:r>
      <w:r w:rsidR="00F363CF" w:rsidRPr="00480383">
        <w:rPr>
          <w:rFonts w:ascii="Times New Roman" w:hAnsi="Times New Roman" w:cs="Times New Roman"/>
          <w:sz w:val="24"/>
          <w:szCs w:val="24"/>
        </w:rPr>
        <w:t>ob</w:t>
      </w:r>
      <w:r w:rsidR="00480383" w:rsidRPr="00480383">
        <w:rPr>
          <w:rFonts w:ascii="Times New Roman" w:hAnsi="Times New Roman" w:cs="Times New Roman"/>
          <w:sz w:val="24"/>
          <w:szCs w:val="24"/>
        </w:rPr>
        <w:t>ț</w:t>
      </w:r>
      <w:r w:rsidR="00F363CF" w:rsidRPr="00480383">
        <w:rPr>
          <w:rFonts w:ascii="Times New Roman" w:hAnsi="Times New Roman" w:cs="Times New Roman"/>
          <w:sz w:val="24"/>
          <w:szCs w:val="24"/>
        </w:rPr>
        <w:t>inerea autoriza</w:t>
      </w:r>
      <w:r w:rsidR="00480383" w:rsidRPr="00480383">
        <w:rPr>
          <w:rFonts w:ascii="Times New Roman" w:hAnsi="Times New Roman" w:cs="Times New Roman"/>
          <w:sz w:val="24"/>
          <w:szCs w:val="24"/>
        </w:rPr>
        <w:t>ț</w:t>
      </w:r>
      <w:r w:rsidR="00F363CF" w:rsidRPr="00480383">
        <w:rPr>
          <w:rFonts w:ascii="Times New Roman" w:hAnsi="Times New Roman" w:cs="Times New Roman"/>
          <w:sz w:val="24"/>
          <w:szCs w:val="24"/>
        </w:rPr>
        <w:t>iei de construire</w:t>
      </w:r>
      <w:r w:rsidR="004A4A56" w:rsidRPr="00480383">
        <w:rPr>
          <w:rFonts w:ascii="Times New Roman" w:hAnsi="Times New Roman" w:cs="Times New Roman"/>
          <w:sz w:val="24"/>
          <w:szCs w:val="24"/>
        </w:rPr>
        <w:t xml:space="preserve"> </w:t>
      </w:r>
      <w:r w:rsidR="00F363CF" w:rsidRPr="00480383">
        <w:rPr>
          <w:rFonts w:ascii="Times New Roman" w:hAnsi="Times New Roman" w:cs="Times New Roman"/>
          <w:sz w:val="24"/>
          <w:szCs w:val="24"/>
        </w:rPr>
        <w:t>necesară</w:t>
      </w:r>
      <w:r w:rsidR="004A4A56" w:rsidRPr="00480383">
        <w:rPr>
          <w:rFonts w:ascii="Times New Roman" w:hAnsi="Times New Roman" w:cs="Times New Roman"/>
          <w:sz w:val="24"/>
          <w:szCs w:val="24"/>
        </w:rPr>
        <w:t xml:space="preserve"> realiz</w:t>
      </w:r>
      <w:r w:rsidR="00B84B78" w:rsidRPr="00480383">
        <w:rPr>
          <w:rFonts w:ascii="Times New Roman" w:hAnsi="Times New Roman" w:cs="Times New Roman"/>
          <w:sz w:val="24"/>
          <w:szCs w:val="24"/>
        </w:rPr>
        <w:t xml:space="preserve">ării </w:t>
      </w:r>
      <w:r w:rsidR="004A4A56" w:rsidRPr="00480383">
        <w:rPr>
          <w:rFonts w:ascii="Times New Roman" w:hAnsi="Times New Roman" w:cs="Times New Roman"/>
          <w:sz w:val="24"/>
          <w:szCs w:val="24"/>
        </w:rPr>
        <w:t>obiectivului/conductei, în confor</w:t>
      </w:r>
      <w:r w:rsidR="00B84B78" w:rsidRPr="00480383">
        <w:rPr>
          <w:rFonts w:ascii="Times New Roman" w:hAnsi="Times New Roman" w:cs="Times New Roman"/>
          <w:sz w:val="24"/>
          <w:szCs w:val="24"/>
        </w:rPr>
        <w:t>mitate cu prevederile la art. 148</w:t>
      </w:r>
      <w:r w:rsidR="004A4A56" w:rsidRPr="00480383">
        <w:rPr>
          <w:rFonts w:ascii="Times New Roman" w:hAnsi="Times New Roman" w:cs="Times New Roman"/>
          <w:sz w:val="24"/>
          <w:szCs w:val="24"/>
        </w:rPr>
        <w:t xml:space="preserve"> alin. (</w:t>
      </w:r>
      <w:r w:rsidR="00B84B78" w:rsidRPr="00480383">
        <w:rPr>
          <w:rFonts w:ascii="Times New Roman" w:hAnsi="Times New Roman" w:cs="Times New Roman"/>
          <w:sz w:val="24"/>
          <w:szCs w:val="24"/>
        </w:rPr>
        <w:t>3</w:t>
      </w:r>
      <w:r w:rsidR="004A4A56" w:rsidRPr="00480383">
        <w:rPr>
          <w:rFonts w:ascii="Times New Roman" w:hAnsi="Times New Roman" w:cs="Times New Roman"/>
          <w:sz w:val="24"/>
          <w:szCs w:val="24"/>
        </w:rPr>
        <w:t>)</w:t>
      </w:r>
      <w:r w:rsidR="00D27206" w:rsidRPr="00480383">
        <w:rPr>
          <w:rFonts w:ascii="Times New Roman" w:hAnsi="Times New Roman" w:cs="Times New Roman"/>
          <w:sz w:val="24"/>
          <w:szCs w:val="24"/>
        </w:rPr>
        <w:t xml:space="preserve"> </w:t>
      </w:r>
      <w:r w:rsidR="00480383" w:rsidRPr="00480383">
        <w:rPr>
          <w:rFonts w:ascii="Times New Roman" w:hAnsi="Times New Roman" w:cs="Times New Roman"/>
          <w:sz w:val="24"/>
          <w:szCs w:val="24"/>
        </w:rPr>
        <w:t>ș</w:t>
      </w:r>
      <w:r w:rsidR="00D27206" w:rsidRPr="00480383">
        <w:rPr>
          <w:rFonts w:ascii="Times New Roman" w:hAnsi="Times New Roman" w:cs="Times New Roman"/>
          <w:sz w:val="24"/>
          <w:szCs w:val="24"/>
        </w:rPr>
        <w:t>i ale art. 151 alin. (1)</w:t>
      </w:r>
      <w:r w:rsidR="004A4A56" w:rsidRPr="00480383">
        <w:rPr>
          <w:rFonts w:ascii="Times New Roman" w:hAnsi="Times New Roman" w:cs="Times New Roman"/>
          <w:sz w:val="24"/>
          <w:szCs w:val="24"/>
        </w:rPr>
        <w:t xml:space="preserve"> din Lege.</w:t>
      </w:r>
    </w:p>
    <w:p w14:paraId="669791F8" w14:textId="77777777" w:rsidR="00480383" w:rsidRPr="00480383" w:rsidRDefault="00480383" w:rsidP="000609B1">
      <w:pPr>
        <w:spacing w:after="0" w:line="360" w:lineRule="auto"/>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07"/>
        <w:gridCol w:w="1535"/>
      </w:tblGrid>
      <w:tr w:rsidR="00CF3BFB" w:rsidRPr="00480383" w14:paraId="7E40A3A8" w14:textId="77777777" w:rsidTr="00F75E7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B4D382A"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Reprezentantul legal al operatorului sistemului </w:t>
            </w:r>
          </w:p>
          <w:p w14:paraId="6C707381" w14:textId="26CA0A13"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a gazelor naturale </w:t>
            </w:r>
          </w:p>
          <w:p w14:paraId="310C0A4F" w14:textId="2FF13BDE"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prenumele: .......................... </w:t>
            </w:r>
          </w:p>
          <w:p w14:paraId="35F448A6"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Semnătura: .................................... </w:t>
            </w:r>
          </w:p>
        </w:tc>
        <w:tc>
          <w:tcPr>
            <w:tcW w:w="0" w:type="auto"/>
            <w:tcBorders>
              <w:top w:val="single" w:sz="8" w:space="0" w:color="auto"/>
              <w:left w:val="single" w:sz="8" w:space="0" w:color="auto"/>
              <w:bottom w:val="single" w:sz="8" w:space="0" w:color="auto"/>
              <w:right w:val="single" w:sz="8" w:space="0" w:color="auto"/>
            </w:tcBorders>
            <w:vAlign w:val="center"/>
            <w:hideMark/>
          </w:tcPr>
          <w:p w14:paraId="7793DADF"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Data: .............. </w:t>
            </w:r>
          </w:p>
        </w:tc>
      </w:tr>
    </w:tbl>
    <w:p w14:paraId="10D34D9C" w14:textId="2F45792C" w:rsidR="00480383" w:rsidRDefault="00480383" w:rsidP="00F047DF">
      <w:pPr>
        <w:jc w:val="both"/>
        <w:rPr>
          <w:rFonts w:ascii="Times New Roman" w:hAnsi="Times New Roman" w:cs="Times New Roman"/>
          <w:b/>
          <w:bCs/>
          <w:sz w:val="24"/>
          <w:szCs w:val="24"/>
        </w:rPr>
      </w:pPr>
    </w:p>
    <w:p w14:paraId="1746615B" w14:textId="77777777" w:rsidR="00480383" w:rsidRDefault="00480383">
      <w:pPr>
        <w:rPr>
          <w:rFonts w:ascii="Times New Roman" w:hAnsi="Times New Roman" w:cs="Times New Roman"/>
          <w:b/>
          <w:bCs/>
          <w:sz w:val="24"/>
          <w:szCs w:val="24"/>
        </w:rPr>
      </w:pPr>
      <w:r>
        <w:rPr>
          <w:rFonts w:ascii="Times New Roman" w:hAnsi="Times New Roman" w:cs="Times New Roman"/>
          <w:b/>
          <w:bCs/>
          <w:sz w:val="24"/>
          <w:szCs w:val="24"/>
        </w:rPr>
        <w:br w:type="page"/>
      </w:r>
    </w:p>
    <w:p w14:paraId="29749A0C" w14:textId="77777777" w:rsidR="00F75E76" w:rsidRPr="00480383" w:rsidRDefault="00F75E76" w:rsidP="000609B1">
      <w:pPr>
        <w:jc w:val="right"/>
        <w:rPr>
          <w:rFonts w:ascii="Times New Roman" w:hAnsi="Times New Roman" w:cs="Times New Roman"/>
          <w:b/>
          <w:bCs/>
          <w:sz w:val="24"/>
          <w:szCs w:val="24"/>
        </w:rPr>
      </w:pPr>
      <w:r w:rsidRPr="00480383">
        <w:rPr>
          <w:rFonts w:ascii="Times New Roman" w:hAnsi="Times New Roman" w:cs="Times New Roman"/>
          <w:b/>
          <w:bCs/>
          <w:sz w:val="24"/>
          <w:szCs w:val="24"/>
        </w:rPr>
        <w:lastRenderedPageBreak/>
        <w:t>Anexa nr. 3</w:t>
      </w:r>
    </w:p>
    <w:p w14:paraId="79469041" w14:textId="77777777" w:rsidR="00F75E76" w:rsidRPr="00480383" w:rsidRDefault="00F75E76" w:rsidP="000609B1">
      <w:pPr>
        <w:jc w:val="right"/>
        <w:rPr>
          <w:rFonts w:ascii="Times New Roman" w:hAnsi="Times New Roman" w:cs="Times New Roman"/>
          <w:sz w:val="24"/>
          <w:szCs w:val="24"/>
        </w:rPr>
      </w:pPr>
      <w:r w:rsidRPr="00480383">
        <w:rPr>
          <w:rFonts w:ascii="Times New Roman" w:hAnsi="Times New Roman" w:cs="Times New Roman"/>
          <w:sz w:val="24"/>
          <w:szCs w:val="24"/>
        </w:rPr>
        <w:t>la regulament</w:t>
      </w:r>
    </w:p>
    <w:p w14:paraId="2318FBE9" w14:textId="549279A1" w:rsidR="00F75E76" w:rsidRPr="00480383" w:rsidRDefault="00F75E76" w:rsidP="000556BE">
      <w:pPr>
        <w:rPr>
          <w:rFonts w:ascii="Times New Roman" w:hAnsi="Times New Roman" w:cs="Times New Roman"/>
          <w:sz w:val="24"/>
          <w:szCs w:val="24"/>
        </w:rPr>
      </w:pPr>
    </w:p>
    <w:p w14:paraId="1084DB82" w14:textId="1251085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w:t>
      </w:r>
    </w:p>
    <w:p w14:paraId="53E5D71A" w14:textId="6C882BF6" w:rsidR="00F75E76" w:rsidRPr="00480383" w:rsidRDefault="00F75E76" w:rsidP="000556BE">
      <w:pPr>
        <w:jc w:val="center"/>
        <w:rPr>
          <w:rFonts w:ascii="Times New Roman" w:hAnsi="Times New Roman" w:cs="Times New Roman"/>
          <w:sz w:val="24"/>
          <w:szCs w:val="24"/>
        </w:rPr>
      </w:pPr>
      <w:r w:rsidRPr="00480383">
        <w:rPr>
          <w:rFonts w:ascii="Times New Roman" w:hAnsi="Times New Roman" w:cs="Times New Roman"/>
          <w:sz w:val="24"/>
          <w:szCs w:val="24"/>
        </w:rPr>
        <w:t>Schi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 cu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w:t>
      </w:r>
    </w:p>
    <w:p w14:paraId="3379E839" w14:textId="77777777" w:rsidR="00F75E76" w:rsidRPr="00480383" w:rsidRDefault="00F75E76" w:rsidP="000556BE">
      <w:pPr>
        <w:jc w:val="center"/>
        <w:rPr>
          <w:rFonts w:ascii="Times New Roman" w:hAnsi="Times New Roman" w:cs="Times New Roman"/>
          <w:sz w:val="24"/>
          <w:szCs w:val="24"/>
        </w:rPr>
      </w:pPr>
      <w:r w:rsidRPr="00480383">
        <w:rPr>
          <w:rFonts w:ascii="Times New Roman" w:hAnsi="Times New Roman" w:cs="Times New Roman"/>
          <w:sz w:val="24"/>
          <w:szCs w:val="24"/>
        </w:rPr>
        <w:t>gazelor naturale</w:t>
      </w:r>
    </w:p>
    <w:p w14:paraId="66CE9C22" w14:textId="77777777" w:rsidR="00F75E76" w:rsidRPr="00480383" w:rsidRDefault="00F75E76" w:rsidP="000556BE">
      <w:pPr>
        <w:jc w:val="center"/>
        <w:rPr>
          <w:rFonts w:ascii="Times New Roman" w:hAnsi="Times New Roman" w:cs="Times New Roman"/>
          <w:sz w:val="24"/>
          <w:szCs w:val="24"/>
        </w:rPr>
      </w:pPr>
      <w:r w:rsidRPr="00480383">
        <w:rPr>
          <w:rFonts w:ascii="Times New Roman" w:hAnsi="Times New Roman" w:cs="Times New Roman"/>
          <w:sz w:val="24"/>
          <w:szCs w:val="24"/>
        </w:rPr>
        <w:t>- model -</w:t>
      </w:r>
    </w:p>
    <w:p w14:paraId="1F48C4DB" w14:textId="3F0B7B85"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1. Numărul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data de înregistrare a avizului tehnic de racordare la sistemul</w:t>
      </w:r>
    </w:p>
    <w:p w14:paraId="45B4CCBE" w14:textId="13E83AE9"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w:t>
      </w:r>
    </w:p>
    <w:p w14:paraId="441F5DEE" w14:textId="4F28C181"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2. Numărul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data de înregistrare a avizului tehnic de principiu: ..........</w:t>
      </w:r>
    </w:p>
    <w:p w14:paraId="02634330" w14:textId="699448EE"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3. Solicitant (numele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prenumele/denumirea): ..............................</w:t>
      </w:r>
    </w:p>
    <w:p w14:paraId="3515461B"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4. Amplasament:</w:t>
      </w:r>
    </w:p>
    <w:p w14:paraId="0C2F4019" w14:textId="78BEAED8"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 extinderea/redimensionarea obiectivului/conductei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w:t>
      </w:r>
    </w:p>
    <w:p w14:paraId="0BBAB1BD"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naturale ...............................;</w:t>
      </w:r>
    </w:p>
    <w:p w14:paraId="14414B0C"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(adresa completă)</w:t>
      </w:r>
    </w:p>
    <w:p w14:paraId="27E8C55B" w14:textId="34CE8F1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 racord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w:t>
      </w:r>
    </w:p>
    <w:p w14:paraId="27E7FE2A"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măsurare/postul de reglare-măsurare/postul de reglare/postul de măsurare:</w:t>
      </w:r>
    </w:p>
    <w:p w14:paraId="0A0E5D63"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w:t>
      </w:r>
    </w:p>
    <w:p w14:paraId="6421676B"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(adresa completă)</w:t>
      </w:r>
    </w:p>
    <w:p w14:paraId="70896682" w14:textId="77777777" w:rsidR="00F75E76" w:rsidRPr="00480383" w:rsidRDefault="00F75E76" w:rsidP="00F047DF">
      <w:pPr>
        <w:jc w:val="both"/>
        <w:rPr>
          <w:rFonts w:ascii="Times New Roman" w:hAnsi="Times New Roman" w:cs="Times New Roman"/>
          <w:sz w:val="16"/>
          <w:szCs w:val="16"/>
        </w:rPr>
      </w:pPr>
      <w:r w:rsidRPr="00480383">
        <w:rPr>
          <w:rFonts w:ascii="Times New Roman" w:hAnsi="Times New Roman" w:cs="Times New Roman"/>
          <w:sz w:val="24"/>
          <w:szCs w:val="24"/>
        </w:rPr>
        <w:t xml:space="preserve"> </w:t>
      </w:r>
      <w:r w:rsidRPr="00480383">
        <w:rPr>
          <w:rFonts w:ascii="Times New Roman" w:hAnsi="Times New Roman" w:cs="Times New Roman"/>
          <w:sz w:val="16"/>
          <w:szCs w:val="16"/>
        </w:rPr>
        <w:t>┌────────────────────────────────────────────────────────────────────────────┐</w:t>
      </w:r>
    </w:p>
    <w:p w14:paraId="622E85FB" w14:textId="77777777" w:rsidR="004F4CCC" w:rsidRPr="00480383" w:rsidRDefault="00F75E76" w:rsidP="004F4CCC">
      <w:pPr>
        <w:jc w:val="both"/>
        <w:rPr>
          <w:rFonts w:ascii="Times New Roman" w:hAnsi="Times New Roman" w:cs="Times New Roman"/>
          <w:sz w:val="16"/>
          <w:szCs w:val="16"/>
        </w:rPr>
      </w:pPr>
      <w:r w:rsidRPr="00480383">
        <w:rPr>
          <w:rFonts w:ascii="Times New Roman" w:hAnsi="Times New Roman" w:cs="Times New Roman"/>
          <w:sz w:val="16"/>
          <w:szCs w:val="16"/>
        </w:rPr>
        <w:t xml:space="preserve"> </w:t>
      </w:r>
    </w:p>
    <w:p w14:paraId="2DD6D8A8" w14:textId="77777777" w:rsidR="004F4CCC" w:rsidRPr="00480383" w:rsidRDefault="004F4CCC" w:rsidP="004F4CCC">
      <w:pPr>
        <w:jc w:val="both"/>
        <w:rPr>
          <w:rFonts w:ascii="Times New Roman" w:hAnsi="Times New Roman" w:cs="Times New Roman"/>
          <w:sz w:val="16"/>
          <w:szCs w:val="16"/>
        </w:rPr>
      </w:pPr>
    </w:p>
    <w:p w14:paraId="26428325" w14:textId="77777777" w:rsidR="004F4CCC" w:rsidRPr="00480383" w:rsidRDefault="004F4CCC" w:rsidP="004F4CCC">
      <w:pPr>
        <w:jc w:val="both"/>
        <w:rPr>
          <w:rFonts w:ascii="Times New Roman" w:hAnsi="Times New Roman" w:cs="Times New Roman"/>
          <w:sz w:val="16"/>
          <w:szCs w:val="16"/>
        </w:rPr>
      </w:pPr>
    </w:p>
    <w:p w14:paraId="60ADDB4F" w14:textId="77777777" w:rsidR="004F4CCC" w:rsidRPr="00480383" w:rsidRDefault="004F4CCC" w:rsidP="004F4CCC">
      <w:pPr>
        <w:jc w:val="both"/>
        <w:rPr>
          <w:rFonts w:ascii="Times New Roman" w:hAnsi="Times New Roman" w:cs="Times New Roman"/>
          <w:sz w:val="16"/>
          <w:szCs w:val="16"/>
        </w:rPr>
      </w:pPr>
    </w:p>
    <w:p w14:paraId="08C360BC" w14:textId="77777777" w:rsidR="004F4CCC" w:rsidRPr="00480383" w:rsidRDefault="004F4CCC" w:rsidP="004F4CCC">
      <w:pPr>
        <w:jc w:val="both"/>
        <w:rPr>
          <w:rFonts w:ascii="Times New Roman" w:hAnsi="Times New Roman" w:cs="Times New Roman"/>
          <w:sz w:val="16"/>
          <w:szCs w:val="16"/>
        </w:rPr>
      </w:pPr>
    </w:p>
    <w:p w14:paraId="4A62C983" w14:textId="77777777" w:rsidR="004F4CCC" w:rsidRPr="00480383" w:rsidRDefault="004F4CCC" w:rsidP="004F4CCC">
      <w:pPr>
        <w:jc w:val="both"/>
        <w:rPr>
          <w:rFonts w:ascii="Times New Roman" w:hAnsi="Times New Roman" w:cs="Times New Roman"/>
          <w:sz w:val="16"/>
          <w:szCs w:val="16"/>
        </w:rPr>
      </w:pPr>
    </w:p>
    <w:p w14:paraId="4AD98FCA" w14:textId="77777777" w:rsidR="004F4CCC" w:rsidRPr="00480383" w:rsidRDefault="004F4CCC">
      <w:pPr>
        <w:jc w:val="both"/>
        <w:rPr>
          <w:rFonts w:ascii="Times New Roman" w:hAnsi="Times New Roman" w:cs="Times New Roman"/>
          <w:sz w:val="16"/>
          <w:szCs w:val="16"/>
        </w:rPr>
      </w:pPr>
    </w:p>
    <w:p w14:paraId="176E1320" w14:textId="77777777" w:rsidR="00F75E76" w:rsidRPr="00480383" w:rsidRDefault="00F75E76" w:rsidP="00F047DF">
      <w:pPr>
        <w:jc w:val="both"/>
        <w:rPr>
          <w:rFonts w:ascii="Times New Roman" w:hAnsi="Times New Roman" w:cs="Times New Roman"/>
          <w:sz w:val="16"/>
          <w:szCs w:val="16"/>
        </w:rPr>
      </w:pPr>
      <w:r w:rsidRPr="00480383">
        <w:rPr>
          <w:rFonts w:ascii="Times New Roman" w:hAnsi="Times New Roman" w:cs="Times New Roman"/>
          <w:sz w:val="16"/>
          <w:szCs w:val="16"/>
        </w:rPr>
        <w:t xml:space="preserve"> └────────────────────────────────────────────────────────────────────────────┘</w:t>
      </w:r>
    </w:p>
    <w:p w14:paraId="74E064D3"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LEGENDĂ:</w:t>
      </w:r>
    </w:p>
    <w:p w14:paraId="5F88E750" w14:textId="7354E71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(Se vor specifica toate reprezentările grafice/semnele conven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ionale ale</w:t>
      </w:r>
    </w:p>
    <w:p w14:paraId="221EE139" w14:textId="1B32F105"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caracteristicilor tehnice noi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existente aferente conductelor de</w:t>
      </w:r>
    </w:p>
    <w:p w14:paraId="15B31689" w14:textId="713B2FD4"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w:t>
      </w:r>
    </w:p>
    <w:p w14:paraId="12743C8C" w14:textId="06A6C5A4"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 xml:space="preserv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reglare-măsurare/postului de</w:t>
      </w:r>
    </w:p>
    <w:p w14:paraId="104371DF"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reglare/postului de măsurare prevăzute în desenul de mai sus.)</w:t>
      </w:r>
    </w:p>
    <w:p w14:paraId="06743588" w14:textId="46F8CE2A"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Instalator autorizat, angajat al operatorului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w:t>
      </w:r>
    </w:p>
    <w:p w14:paraId="33365AC1"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gazelor naturale: ............................</w:t>
      </w:r>
    </w:p>
    <w:p w14:paraId="4744685E" w14:textId="5209F3D4"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prenumele)</w:t>
      </w:r>
    </w:p>
    <w:p w14:paraId="2664B837" w14:textId="62DBEC4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Tip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instalator: .................</w:t>
      </w:r>
    </w:p>
    <w:p w14:paraId="00FBD633" w14:textId="2A05091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Nr. legitima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w:t>
      </w:r>
    </w:p>
    <w:p w14:paraId="58550930"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Data: .......................................</w:t>
      </w:r>
    </w:p>
    <w:p w14:paraId="514E6C26"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  Semnătura: ..................................</w:t>
      </w:r>
    </w:p>
    <w:p w14:paraId="4897E0D2" w14:textId="40DE6FF3" w:rsidR="00480383" w:rsidRDefault="00480383">
      <w:pPr>
        <w:rPr>
          <w:rFonts w:ascii="Times New Roman" w:hAnsi="Times New Roman" w:cs="Times New Roman"/>
          <w:b/>
          <w:bCs/>
          <w:sz w:val="24"/>
          <w:szCs w:val="24"/>
        </w:rPr>
      </w:pPr>
      <w:r>
        <w:rPr>
          <w:rFonts w:ascii="Times New Roman" w:hAnsi="Times New Roman" w:cs="Times New Roman"/>
          <w:b/>
          <w:bCs/>
          <w:sz w:val="24"/>
          <w:szCs w:val="24"/>
        </w:rPr>
        <w:br w:type="page"/>
      </w:r>
    </w:p>
    <w:p w14:paraId="26DC2702" w14:textId="77777777" w:rsidR="00F75E76" w:rsidRPr="00480383" w:rsidRDefault="00F75E76" w:rsidP="000609B1">
      <w:pPr>
        <w:jc w:val="right"/>
        <w:rPr>
          <w:rFonts w:ascii="Times New Roman" w:hAnsi="Times New Roman" w:cs="Times New Roman"/>
          <w:b/>
          <w:bCs/>
          <w:sz w:val="24"/>
          <w:szCs w:val="24"/>
        </w:rPr>
      </w:pPr>
      <w:r w:rsidRPr="00480383">
        <w:rPr>
          <w:rFonts w:ascii="Times New Roman" w:hAnsi="Times New Roman" w:cs="Times New Roman"/>
          <w:b/>
          <w:bCs/>
          <w:sz w:val="24"/>
          <w:szCs w:val="24"/>
        </w:rPr>
        <w:lastRenderedPageBreak/>
        <w:t>Anexa nr. 4</w:t>
      </w:r>
    </w:p>
    <w:p w14:paraId="66D14A85" w14:textId="77777777" w:rsidR="00F75E76" w:rsidRPr="00480383" w:rsidRDefault="00F75E76" w:rsidP="000609B1">
      <w:pPr>
        <w:jc w:val="right"/>
        <w:rPr>
          <w:rFonts w:ascii="Times New Roman" w:hAnsi="Times New Roman" w:cs="Times New Roman"/>
          <w:sz w:val="24"/>
          <w:szCs w:val="24"/>
        </w:rPr>
      </w:pPr>
      <w:r w:rsidRPr="00480383">
        <w:rPr>
          <w:rFonts w:ascii="Times New Roman" w:hAnsi="Times New Roman" w:cs="Times New Roman"/>
          <w:sz w:val="24"/>
          <w:szCs w:val="24"/>
        </w:rPr>
        <w:t>la regulament</w:t>
      </w:r>
    </w:p>
    <w:p w14:paraId="0624C582" w14:textId="77777777"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CONTRACT</w:t>
      </w:r>
    </w:p>
    <w:p w14:paraId="4BB9C300" w14:textId="1E3B476C" w:rsidR="00F75E76" w:rsidRPr="00480383" w:rsidRDefault="00F75E76" w:rsidP="000609B1">
      <w:pPr>
        <w:jc w:val="center"/>
        <w:rPr>
          <w:rFonts w:ascii="Times New Roman" w:hAnsi="Times New Roman" w:cs="Times New Roman"/>
          <w:sz w:val="24"/>
          <w:szCs w:val="24"/>
        </w:rPr>
      </w:pPr>
      <w:r w:rsidRPr="00480383">
        <w:rPr>
          <w:rFonts w:ascii="Times New Roman" w:hAnsi="Times New Roman" w:cs="Times New Roman"/>
          <w:sz w:val="24"/>
          <w:szCs w:val="24"/>
        </w:rPr>
        <w:t>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307AA860" w14:textId="77777777" w:rsidR="00F75E76" w:rsidRPr="00480383" w:rsidRDefault="00F75E76" w:rsidP="000609B1">
      <w:pPr>
        <w:spacing w:after="0" w:line="360" w:lineRule="auto"/>
        <w:jc w:val="center"/>
        <w:rPr>
          <w:rFonts w:ascii="Times New Roman" w:hAnsi="Times New Roman" w:cs="Times New Roman"/>
          <w:sz w:val="24"/>
          <w:szCs w:val="24"/>
        </w:rPr>
      </w:pPr>
      <w:r w:rsidRPr="00480383">
        <w:rPr>
          <w:rFonts w:ascii="Times New Roman" w:hAnsi="Times New Roman" w:cs="Times New Roman"/>
          <w:sz w:val="24"/>
          <w:szCs w:val="24"/>
        </w:rPr>
        <w:t>- model -</w:t>
      </w:r>
    </w:p>
    <w:p w14:paraId="6C9A2864" w14:textId="632FC250"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PĂR</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ILE CONTRACTANTE:</w:t>
      </w:r>
    </w:p>
    <w:p w14:paraId="710C6309" w14:textId="09ACB4C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........(denumirea)......, cu sediul social în ...................................., înregistrat la oficiul registrului comer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ului cu nr. ...................., cod unic de înregistrare ............................, cont bancar nr. ............... deschis la Banca ................, titular al Licen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ei nr. ........... de operare a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reprezentat legal în vederea semnării prezentului contract prin ........................., în calitate de ........, denumit în continuare OSD,</w:t>
      </w:r>
    </w:p>
    <w:p w14:paraId="034040E4" w14:textId="419F4DC5" w:rsidR="00F75E76" w:rsidRPr="00480383" w:rsidRDefault="00480383"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ș</w:t>
      </w:r>
      <w:r w:rsidR="00F75E76" w:rsidRPr="00480383">
        <w:rPr>
          <w:rFonts w:ascii="Times New Roman" w:hAnsi="Times New Roman" w:cs="Times New Roman"/>
          <w:sz w:val="24"/>
          <w:szCs w:val="24"/>
        </w:rPr>
        <w:t>i</w:t>
      </w:r>
    </w:p>
    <w:p w14:paraId="53061E9A" w14:textId="564B5930"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Domnul/Doamna ......................., identificat(ă) prin buletinul/cartea de identitate ..... seria ...... nr. ..........., eliberat/eliberată la data de ............ de ............., cod numeric personal ..............., domiciliat(ă) în ................., str. ............... nr. ..., bl. ......, sc. ....., et. ...., ap.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ul/sectorul ......... cod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 telefon .........., cont bancar nr. ............... deschis la Banca ................, persoană fizică, denumit în continuare solicitant,</w:t>
      </w:r>
    </w:p>
    <w:p w14:paraId="2CD0E77F"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sau</w:t>
      </w:r>
    </w:p>
    <w:p w14:paraId="654DACAE" w14:textId="35F8DD4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Asocia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locatari/proprietari din ..................................., înregistrată la ..............., cu nr. ........., cod fiscal ..................., cod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 telefon .........., cont bancar nr. ............... deschis la Banca ................, reprezentată legal prin ........................, în calitate de .................................., denumită în continuare solicitant,</w:t>
      </w:r>
    </w:p>
    <w:p w14:paraId="6FE67C3B"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sau</w:t>
      </w:r>
    </w:p>
    <w:p w14:paraId="7838C849" w14:textId="0F35CBAB"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Societatea ............................................, cu sediul în ......................., str. .................. nr.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ul/sectorul .........., cod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tal ............, înregistrată la oficiul registrului comer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ului cu nr. ......................., cod unic de înregistrare ......................., telefon .........., fax .........., cont bancar nr. .........., deschis la Banca .........., reprezentată legal prin ........................, în calitate de ..............................., persoană juridică, denumită în continuare solicitant,</w:t>
      </w:r>
    </w:p>
    <w:p w14:paraId="3568853E"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au convenit încheierea prezentului contract.</w:t>
      </w:r>
    </w:p>
    <w:p w14:paraId="05CC6495" w14:textId="77777777" w:rsidR="00B54C14" w:rsidRPr="00480383" w:rsidRDefault="00B54C14" w:rsidP="00B54C14">
      <w:pPr>
        <w:spacing w:after="0" w:line="360" w:lineRule="auto"/>
        <w:jc w:val="both"/>
        <w:rPr>
          <w:rFonts w:ascii="Times New Roman" w:hAnsi="Times New Roman" w:cs="Times New Roman"/>
          <w:b/>
          <w:bCs/>
          <w:sz w:val="24"/>
          <w:szCs w:val="24"/>
        </w:rPr>
      </w:pPr>
    </w:p>
    <w:p w14:paraId="0D3B5F6E" w14:textId="77777777" w:rsidR="00B54C14" w:rsidRPr="00480383" w:rsidRDefault="00B54C14" w:rsidP="00B54C14">
      <w:pPr>
        <w:spacing w:after="0" w:line="360" w:lineRule="auto"/>
        <w:jc w:val="both"/>
        <w:rPr>
          <w:rFonts w:ascii="Times New Roman" w:hAnsi="Times New Roman" w:cs="Times New Roman"/>
          <w:b/>
          <w:bCs/>
          <w:sz w:val="24"/>
          <w:szCs w:val="24"/>
        </w:rPr>
      </w:pPr>
    </w:p>
    <w:p w14:paraId="39C8B463" w14:textId="77777777" w:rsidR="00B54C14" w:rsidRPr="00480383" w:rsidRDefault="00B54C14" w:rsidP="00B54C14">
      <w:pPr>
        <w:spacing w:after="0" w:line="360" w:lineRule="auto"/>
        <w:jc w:val="both"/>
        <w:rPr>
          <w:rFonts w:ascii="Times New Roman" w:hAnsi="Times New Roman" w:cs="Times New Roman"/>
          <w:b/>
          <w:bCs/>
          <w:sz w:val="24"/>
          <w:szCs w:val="24"/>
        </w:rPr>
      </w:pPr>
    </w:p>
    <w:p w14:paraId="63BD00FF" w14:textId="77777777" w:rsidR="00B54C14" w:rsidRPr="00480383" w:rsidRDefault="00B54C14" w:rsidP="00B54C14">
      <w:pPr>
        <w:spacing w:after="0" w:line="360" w:lineRule="auto"/>
        <w:jc w:val="both"/>
        <w:rPr>
          <w:rFonts w:ascii="Times New Roman" w:hAnsi="Times New Roman" w:cs="Times New Roman"/>
          <w:b/>
          <w:bCs/>
          <w:sz w:val="24"/>
          <w:szCs w:val="24"/>
        </w:rPr>
      </w:pPr>
    </w:p>
    <w:p w14:paraId="64DC17F7"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I</w:t>
      </w:r>
    </w:p>
    <w:p w14:paraId="6A905D0F"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Obiectul contractului</w:t>
      </w:r>
    </w:p>
    <w:p w14:paraId="3F4EEBBB"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1</w:t>
      </w:r>
    </w:p>
    <w:p w14:paraId="51B63242" w14:textId="3F0B20A2"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Obiectul contractului îl constituie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a imobilului/obiectivului ........... situat în str. ........................ nr. ...., bl. ...., sc. ...., et. ...., ap. ...., localitatea ..........., jude</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 ...................., prevăzut în Avizul tehnic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nr. .................. din data de ................ .</w:t>
      </w:r>
    </w:p>
    <w:p w14:paraId="55B2F933" w14:textId="28EFB5AE"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Etapele procesului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pe care le realizează OSD sunt:</w:t>
      </w:r>
    </w:p>
    <w:p w14:paraId="4E0EF098" w14:textId="0F198AFD"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 preluarea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procesarea documentelor, altele decât cele aferente tarifului de analiză;</w:t>
      </w:r>
    </w:p>
    <w:p w14:paraId="2E30D39B" w14:textId="16C3A46D"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ob</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inerea certificatului de urbanism, a avizelor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iilor emise de organismele abilitate,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de construire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reglare-măsurare/postului de reglare/postului de măsurare de către OSD;</w:t>
      </w:r>
    </w:p>
    <w:p w14:paraId="2232B9BA" w14:textId="09C34AF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 proiectarea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reglare-măsurare/postului de reglare/postului de măsurare;</w:t>
      </w:r>
    </w:p>
    <w:p w14:paraId="0F0BD4F0" w14:textId="73BF964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verificarea documenta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tehnice/proiectului tehnic de către un verificator de proiecte atestat de Autoritatea Na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ională de Reglementare în Domeniul Energiei (ANRE);</w:t>
      </w:r>
    </w:p>
    <w:p w14:paraId="53F4AFC9" w14:textId="321FC30A"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urmărirea lucrărilor privind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w:t>
      </w:r>
    </w:p>
    <w:p w14:paraId="6D089F7D" w14:textId="66AEDEED"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recep</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tehnică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punerea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reglare-măsurare/postului de reglare/ postului de măsurare;</w:t>
      </w:r>
    </w:p>
    <w:p w14:paraId="7EDB66B5"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2</w:t>
      </w:r>
    </w:p>
    <w:p w14:paraId="420027F6" w14:textId="71D443E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Racordul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măsurare/postul de reglare-măsurare/postul de reglare/postul de măsurare fac/face parte din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a gazelor naturale, iar certificatul de urbanism, avizele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iile emise de organismele abilitate,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construire a acestora se ob</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 în numele OSD.</w:t>
      </w:r>
    </w:p>
    <w:p w14:paraId="1B09EC19" w14:textId="44C0814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Echipamentul de măsurare se achizi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ionează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se montează de 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66B34BDA" w14:textId="77777777" w:rsidR="00B54C14" w:rsidRPr="00480383" w:rsidRDefault="00B54C14" w:rsidP="00B54C14">
      <w:pPr>
        <w:spacing w:after="0" w:line="360" w:lineRule="auto"/>
        <w:jc w:val="both"/>
        <w:rPr>
          <w:rFonts w:ascii="Times New Roman" w:hAnsi="Times New Roman" w:cs="Times New Roman"/>
          <w:b/>
          <w:bCs/>
          <w:sz w:val="24"/>
          <w:szCs w:val="24"/>
        </w:rPr>
      </w:pPr>
    </w:p>
    <w:p w14:paraId="0771E30F" w14:textId="77777777" w:rsidR="00B54C14" w:rsidRPr="00480383" w:rsidRDefault="00B54C14" w:rsidP="00B54C14">
      <w:pPr>
        <w:spacing w:after="0" w:line="360" w:lineRule="auto"/>
        <w:jc w:val="both"/>
        <w:rPr>
          <w:rFonts w:ascii="Times New Roman" w:hAnsi="Times New Roman" w:cs="Times New Roman"/>
          <w:b/>
          <w:bCs/>
          <w:sz w:val="24"/>
          <w:szCs w:val="24"/>
        </w:rPr>
      </w:pPr>
    </w:p>
    <w:p w14:paraId="37206967" w14:textId="77777777" w:rsidR="00B54C14" w:rsidRPr="00480383" w:rsidRDefault="00B54C14" w:rsidP="00B54C14">
      <w:pPr>
        <w:spacing w:after="0" w:line="360" w:lineRule="auto"/>
        <w:jc w:val="both"/>
        <w:rPr>
          <w:rFonts w:ascii="Times New Roman" w:hAnsi="Times New Roman" w:cs="Times New Roman"/>
          <w:b/>
          <w:bCs/>
          <w:sz w:val="24"/>
          <w:szCs w:val="24"/>
        </w:rPr>
      </w:pPr>
    </w:p>
    <w:p w14:paraId="71785BAC"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lastRenderedPageBreak/>
        <w:t>Capitolul II</w:t>
      </w:r>
    </w:p>
    <w:p w14:paraId="3161CBB9"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Durata contractului</w:t>
      </w:r>
    </w:p>
    <w:p w14:paraId="0FD143F6"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3</w:t>
      </w:r>
    </w:p>
    <w:p w14:paraId="6A290058" w14:textId="282C590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Contractul intră în vigoare la data semnării de către ambele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w:t>
      </w:r>
    </w:p>
    <w:p w14:paraId="41FF10DA"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4</w:t>
      </w:r>
    </w:p>
    <w:p w14:paraId="71364FB6" w14:textId="3741BED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Prezentul contract se încheie pe o perioadă de ............., stabilită </w:t>
      </w:r>
      <w:r w:rsidR="000402EA" w:rsidRPr="00480383">
        <w:rPr>
          <w:rFonts w:ascii="Times New Roman" w:hAnsi="Times New Roman" w:cs="Times New Roman"/>
          <w:sz w:val="24"/>
          <w:szCs w:val="24"/>
        </w:rPr>
        <w:t xml:space="preserve">cu termene de realizare </w:t>
      </w:r>
      <w:r w:rsidR="00480383" w:rsidRPr="00480383">
        <w:rPr>
          <w:rFonts w:ascii="Times New Roman" w:hAnsi="Times New Roman" w:cs="Times New Roman"/>
          <w:sz w:val="24"/>
          <w:szCs w:val="24"/>
        </w:rPr>
        <w:t>ș</w:t>
      </w:r>
      <w:r w:rsidR="000402EA" w:rsidRPr="00480383">
        <w:rPr>
          <w:rFonts w:ascii="Times New Roman" w:hAnsi="Times New Roman" w:cs="Times New Roman"/>
          <w:sz w:val="24"/>
          <w:szCs w:val="24"/>
        </w:rPr>
        <w:t>i punere în func</w:t>
      </w:r>
      <w:r w:rsidR="00480383" w:rsidRPr="00480383">
        <w:rPr>
          <w:rFonts w:ascii="Times New Roman" w:hAnsi="Times New Roman" w:cs="Times New Roman"/>
          <w:sz w:val="24"/>
          <w:szCs w:val="24"/>
        </w:rPr>
        <w:t>ț</w:t>
      </w:r>
      <w:r w:rsidR="000402EA" w:rsidRPr="00480383">
        <w:rPr>
          <w:rFonts w:ascii="Times New Roman" w:hAnsi="Times New Roman" w:cs="Times New Roman"/>
          <w:sz w:val="24"/>
          <w:szCs w:val="24"/>
        </w:rPr>
        <w:t xml:space="preserve">iune a lucrărilor conform prevederilor din Lege </w:t>
      </w:r>
      <w:r w:rsidR="00480383" w:rsidRPr="00480383">
        <w:rPr>
          <w:rFonts w:ascii="Times New Roman" w:hAnsi="Times New Roman" w:cs="Times New Roman"/>
          <w:sz w:val="24"/>
          <w:szCs w:val="24"/>
        </w:rPr>
        <w:t>ș</w:t>
      </w:r>
      <w:r w:rsidR="000402EA" w:rsidRPr="00480383">
        <w:rPr>
          <w:rFonts w:ascii="Times New Roman" w:hAnsi="Times New Roman" w:cs="Times New Roman"/>
          <w:sz w:val="24"/>
          <w:szCs w:val="24"/>
        </w:rPr>
        <w:t>i legisla</w:t>
      </w:r>
      <w:r w:rsidR="00480383" w:rsidRPr="00480383">
        <w:rPr>
          <w:rFonts w:ascii="Times New Roman" w:hAnsi="Times New Roman" w:cs="Times New Roman"/>
          <w:sz w:val="24"/>
          <w:szCs w:val="24"/>
        </w:rPr>
        <w:t>ț</w:t>
      </w:r>
      <w:r w:rsidR="000402EA" w:rsidRPr="00480383">
        <w:rPr>
          <w:rFonts w:ascii="Times New Roman" w:hAnsi="Times New Roman" w:cs="Times New Roman"/>
          <w:sz w:val="24"/>
          <w:szCs w:val="24"/>
        </w:rPr>
        <w:t xml:space="preserve">ia aplicabilă sectorului gazelor naturale </w:t>
      </w:r>
      <w:r w:rsidR="00480383" w:rsidRPr="00480383">
        <w:rPr>
          <w:rFonts w:ascii="Times New Roman" w:hAnsi="Times New Roman" w:cs="Times New Roman"/>
          <w:sz w:val="24"/>
          <w:szCs w:val="24"/>
        </w:rPr>
        <w:t>ș</w:t>
      </w:r>
      <w:r w:rsidR="000402EA" w:rsidRPr="00480383">
        <w:rPr>
          <w:rFonts w:ascii="Times New Roman" w:hAnsi="Times New Roman" w:cs="Times New Roman"/>
          <w:sz w:val="24"/>
          <w:szCs w:val="24"/>
        </w:rPr>
        <w:t>i lucrărilor de con</w:t>
      </w:r>
      <w:r w:rsidR="00480383">
        <w:rPr>
          <w:rFonts w:ascii="Times New Roman" w:hAnsi="Times New Roman" w:cs="Times New Roman"/>
          <w:sz w:val="24"/>
          <w:szCs w:val="24"/>
        </w:rPr>
        <w:t>s</w:t>
      </w:r>
      <w:r w:rsidR="000402EA" w:rsidRPr="00480383">
        <w:rPr>
          <w:rFonts w:ascii="Times New Roman" w:hAnsi="Times New Roman" w:cs="Times New Roman"/>
          <w:sz w:val="24"/>
          <w:szCs w:val="24"/>
        </w:rPr>
        <w:t>truc</w:t>
      </w:r>
      <w:r w:rsidR="00480383" w:rsidRPr="00480383">
        <w:rPr>
          <w:rFonts w:ascii="Times New Roman" w:hAnsi="Times New Roman" w:cs="Times New Roman"/>
          <w:sz w:val="24"/>
          <w:szCs w:val="24"/>
        </w:rPr>
        <w:t>ț</w:t>
      </w:r>
      <w:r w:rsidR="000402EA" w:rsidRPr="00480383">
        <w:rPr>
          <w:rFonts w:ascii="Times New Roman" w:hAnsi="Times New Roman" w:cs="Times New Roman"/>
          <w:sz w:val="24"/>
          <w:szCs w:val="24"/>
        </w:rPr>
        <w:t>ii</w:t>
      </w:r>
      <w:r w:rsidRPr="00480383">
        <w:rPr>
          <w:rFonts w:ascii="Times New Roman" w:hAnsi="Times New Roman" w:cs="Times New Roman"/>
          <w:sz w:val="24"/>
          <w:szCs w:val="24"/>
        </w:rPr>
        <w:t>, corespunzătoare duratei de realizare a racordării.</w:t>
      </w:r>
    </w:p>
    <w:p w14:paraId="4B9CF520" w14:textId="57DBAFE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Prelungirea duratei prezentului contract poate fi realizată cu acordul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ilor, sub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notificării inten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prelungire a acestuia cu minimum ............. înainte de data expirării termenului convenit ini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ial.</w:t>
      </w:r>
    </w:p>
    <w:p w14:paraId="5F7497C7" w14:textId="410F49B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(3)</w:t>
      </w:r>
      <w:r w:rsidRPr="00480383">
        <w:rPr>
          <w:rFonts w:ascii="Times New Roman" w:hAnsi="Times New Roman" w:cs="Times New Roman"/>
          <w:sz w:val="24"/>
          <w:szCs w:val="24"/>
        </w:rPr>
        <w:t xml:space="preserve"> Îndeplinirea cu întârziere a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iilor contractuale, cu acordul celeilalte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atrage după sine decalarea corespunzătoare a termenelor scadente aferente respectivelor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cu prelungirea corespunzătoare a duratei prezentului contract.</w:t>
      </w:r>
    </w:p>
    <w:p w14:paraId="16EF8E4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5</w:t>
      </w:r>
    </w:p>
    <w:p w14:paraId="7F3108BC" w14:textId="77A855BA"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Prelungirea duratei contractului se efectuează în baza unui act adi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 la contract, numai în termenul de valabilitate a avizului tehnic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17290C2F"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6</w:t>
      </w:r>
    </w:p>
    <w:p w14:paraId="1CC53288" w14:textId="15CA357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Contractul î</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produce efectele începând cu data încheierii sale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până la punerea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iune a obiectului acestuia.</w:t>
      </w:r>
    </w:p>
    <w:p w14:paraId="54303B82"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7</w:t>
      </w:r>
    </w:p>
    <w:p w14:paraId="5967DB98" w14:textId="0C785784"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Prezentul contract nu include costurile cu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extinderii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redimensionării obiectivului/conductei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0060293E" w14:textId="77777777" w:rsidR="00B54C14" w:rsidRPr="00480383" w:rsidRDefault="00B54C14" w:rsidP="00B54C14">
      <w:pPr>
        <w:spacing w:after="0" w:line="360" w:lineRule="auto"/>
        <w:jc w:val="both"/>
        <w:rPr>
          <w:rFonts w:ascii="Times New Roman" w:hAnsi="Times New Roman" w:cs="Times New Roman"/>
          <w:b/>
          <w:bCs/>
          <w:sz w:val="24"/>
          <w:szCs w:val="24"/>
        </w:rPr>
      </w:pPr>
    </w:p>
    <w:p w14:paraId="041AECE5"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III</w:t>
      </w:r>
    </w:p>
    <w:p w14:paraId="17FEB79B" w14:textId="47702F03"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Durata de execu</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 xml:space="preserve">ie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de punere în func</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 xml:space="preserve">iune a racordului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i/sau a sta</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iei de reglare-măsurare/sta</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iei de reglare/sta</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iei de măsurare/postului de reglare-măsurare/postului de reglare/postului de măsurare</w:t>
      </w:r>
    </w:p>
    <w:p w14:paraId="21D66FD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8</w:t>
      </w:r>
    </w:p>
    <w:p w14:paraId="3A8C628E" w14:textId="645F9042"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Racordarea prevăzută în Avizul tehnic de racordare nr. …...... din data de ......…. se realizează de OSD, prin intermediul operatorilor economici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ANRE, selecta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de către acesta.</w:t>
      </w:r>
    </w:p>
    <w:p w14:paraId="36ADB79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9</w:t>
      </w:r>
    </w:p>
    <w:p w14:paraId="41680CE4" w14:textId="27B4B07B"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lastRenderedPageBreak/>
        <w:t>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eliberării cu întârziere de către autorită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administrative a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de construire,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a altor avize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aprobări necesare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lucrării, din cauze ce nu depind de OSD sau de solicitant, care se ocupă cu ob</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inerea certificatului de urbanism, avizelor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iilor emise de organismele abilitate, precum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de construire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w:t>
      </w:r>
      <w:r w:rsidR="00CF3BFB" w:rsidRPr="00480383">
        <w:rPr>
          <w:rFonts w:ascii="Times New Roman" w:hAnsi="Times New Roman" w:cs="Times New Roman"/>
          <w:sz w:val="24"/>
          <w:szCs w:val="24"/>
        </w:rPr>
        <w:t>-</w:t>
      </w:r>
      <w:r w:rsidRPr="00480383">
        <w:rPr>
          <w:rFonts w:ascii="Times New Roman" w:hAnsi="Times New Roman" w:cs="Times New Roman"/>
          <w:sz w:val="24"/>
          <w:szCs w:val="24"/>
        </w:rPr>
        <w:t>măsurare/postului de reglare/postului de măsurare, durata de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de punere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iune a acestora, ce fac obiectul prezentului contract, se decalează corespunzător.</w:t>
      </w:r>
    </w:p>
    <w:p w14:paraId="4FC37127"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10</w:t>
      </w:r>
    </w:p>
    <w:p w14:paraId="17D8B558" w14:textId="3C3CDEFB"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Punerea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reglare-măsurare/postului de reglare/ postului de măsurare depinde de termenul de realizare a lucrării:</w:t>
      </w:r>
    </w:p>
    <w:p w14:paraId="6FB1B214" w14:textId="06431D7A"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 prevăzut în contractul .......(nr./dată) ..... de concesiune a serviciului public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0F09A38D" w14:textId="57CE801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 prevăzut în planul de investi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al OSD aprobat de ANRE.</w:t>
      </w:r>
    </w:p>
    <w:p w14:paraId="7FD41C7B" w14:textId="137AFA5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Punerea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de măsurare/postului de reglare-măsurare/postului de reglare/postului de măsurare se realizează conform prevederilor </w:t>
      </w:r>
      <w:hyperlink w:history="1">
        <w:r w:rsidRPr="00480383">
          <w:rPr>
            <w:rStyle w:val="Hyperlink"/>
            <w:rFonts w:ascii="Times New Roman" w:hAnsi="Times New Roman" w:cs="Times New Roman"/>
            <w:color w:val="auto"/>
            <w:sz w:val="24"/>
            <w:szCs w:val="24"/>
            <w:u w:val="none"/>
          </w:rPr>
          <w:t>art.</w:t>
        </w:r>
        <w:r w:rsidR="00B54C14" w:rsidRPr="00480383">
          <w:rPr>
            <w:rStyle w:val="Hyperlink"/>
            <w:rFonts w:ascii="Times New Roman" w:hAnsi="Times New Roman" w:cs="Times New Roman"/>
            <w:color w:val="auto"/>
            <w:sz w:val="24"/>
            <w:szCs w:val="24"/>
            <w:u w:val="none"/>
          </w:rPr>
          <w:t>34 alin. (1)</w:t>
        </w:r>
        <w:r w:rsidRPr="00480383">
          <w:rPr>
            <w:rStyle w:val="Hyperlink"/>
            <w:rFonts w:ascii="Times New Roman" w:hAnsi="Times New Roman" w:cs="Times New Roman"/>
            <w:color w:val="auto"/>
            <w:sz w:val="24"/>
            <w:szCs w:val="24"/>
            <w:u w:val="none"/>
          </w:rPr>
          <w:t xml:space="preserve"> din Regulamentul</w:t>
        </w:r>
      </w:hyperlink>
      <w:r w:rsidRPr="00480383">
        <w:rPr>
          <w:rFonts w:ascii="Times New Roman" w:hAnsi="Times New Roman" w:cs="Times New Roman"/>
          <w:sz w:val="24"/>
          <w:szCs w:val="24"/>
        </w:rPr>
        <w:t xml:space="preserve"> privind racordarea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a gazelor naturale, aprobat prin </w:t>
      </w:r>
      <w:hyperlink w:history="1">
        <w:r w:rsidRPr="00480383">
          <w:rPr>
            <w:rStyle w:val="Hyperlink"/>
            <w:rFonts w:ascii="Times New Roman" w:hAnsi="Times New Roman" w:cs="Times New Roman"/>
            <w:color w:val="auto"/>
            <w:sz w:val="24"/>
            <w:szCs w:val="24"/>
            <w:u w:val="none"/>
          </w:rPr>
          <w:t>Ordinul pre</w:t>
        </w:r>
        <w:r w:rsidR="00480383" w:rsidRPr="00480383">
          <w:rPr>
            <w:rStyle w:val="Hyperlink"/>
            <w:rFonts w:ascii="Times New Roman" w:hAnsi="Times New Roman" w:cs="Times New Roman"/>
            <w:color w:val="auto"/>
            <w:sz w:val="24"/>
            <w:szCs w:val="24"/>
            <w:u w:val="none"/>
          </w:rPr>
          <w:t>ș</w:t>
        </w:r>
        <w:r w:rsidRPr="00480383">
          <w:rPr>
            <w:rStyle w:val="Hyperlink"/>
            <w:rFonts w:ascii="Times New Roman" w:hAnsi="Times New Roman" w:cs="Times New Roman"/>
            <w:color w:val="auto"/>
            <w:sz w:val="24"/>
            <w:szCs w:val="24"/>
            <w:u w:val="none"/>
          </w:rPr>
          <w:t>edintelui Autorită</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ii Na</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 xml:space="preserve">ionale de Reglementare în Domeniul Energiei nr. </w:t>
        </w:r>
        <w:r w:rsidR="00B54C14" w:rsidRPr="00480383">
          <w:rPr>
            <w:rStyle w:val="Hyperlink"/>
            <w:rFonts w:ascii="Times New Roman" w:hAnsi="Times New Roman" w:cs="Times New Roman"/>
            <w:color w:val="auto"/>
            <w:sz w:val="24"/>
            <w:szCs w:val="24"/>
            <w:u w:val="none"/>
          </w:rPr>
          <w:t>........</w:t>
        </w:r>
      </w:hyperlink>
      <w:r w:rsidRPr="00480383">
        <w:rPr>
          <w:rFonts w:ascii="Times New Roman" w:hAnsi="Times New Roman" w:cs="Times New Roman"/>
          <w:sz w:val="24"/>
          <w:szCs w:val="24"/>
        </w:rPr>
        <w:t>.</w:t>
      </w:r>
    </w:p>
    <w:p w14:paraId="075586BC"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11</w:t>
      </w:r>
    </w:p>
    <w:p w14:paraId="771E8B12" w14:textId="2D8E872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Pentru nefinalizarea punerii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iune a racordului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a 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reglare-măsurare/sta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reglare/sta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de măsurare/postului de reglare-măsurare/ postului de reglare/postului de măsurare, inclusiv pentru neaducerea la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ini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ială a terenurilor unde sunt amplasate acestea, se prevăd următoarele garan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 …….. .</w:t>
      </w:r>
    </w:p>
    <w:p w14:paraId="69CA3B4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IV</w:t>
      </w:r>
    </w:p>
    <w:p w14:paraId="0E50276D" w14:textId="77777777" w:rsidR="00F75E76" w:rsidRPr="00480383" w:rsidRDefault="00B54C14"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Valoarea lucrărilor de racordare</w:t>
      </w:r>
    </w:p>
    <w:p w14:paraId="340528E9"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12</w:t>
      </w:r>
    </w:p>
    <w:p w14:paraId="44FF41D8" w14:textId="77777777" w:rsidR="00C7401C" w:rsidRPr="00480383" w:rsidRDefault="00F75E76" w:rsidP="00C7401C">
      <w:pPr>
        <w:tabs>
          <w:tab w:val="left" w:pos="708"/>
          <w:tab w:val="center" w:pos="4320"/>
          <w:tab w:val="right" w:pos="8640"/>
        </w:tabs>
        <w:spacing w:after="0" w:line="360" w:lineRule="auto"/>
        <w:ind w:right="-539"/>
        <w:jc w:val="both"/>
        <w:rPr>
          <w:rFonts w:ascii="Times New Roman" w:eastAsia="Times New Roman" w:hAnsi="Times New Roman" w:cs="Times New Roman"/>
          <w:sz w:val="24"/>
          <w:szCs w:val="24"/>
        </w:rPr>
      </w:pPr>
      <w:r w:rsidRPr="00480383">
        <w:rPr>
          <w:rFonts w:ascii="Times New Roman" w:hAnsi="Times New Roman" w:cs="Times New Roman"/>
          <w:sz w:val="24"/>
          <w:szCs w:val="24"/>
        </w:rPr>
        <w:t xml:space="preserve"> </w:t>
      </w:r>
    </w:p>
    <w:p w14:paraId="0F8DD516" w14:textId="7320D5FE" w:rsidR="00C7401C" w:rsidRPr="00480383" w:rsidRDefault="00C7401C" w:rsidP="00C7401C">
      <w:pPr>
        <w:tabs>
          <w:tab w:val="left" w:pos="708"/>
          <w:tab w:val="center" w:pos="4320"/>
          <w:tab w:val="right" w:pos="8640"/>
        </w:tabs>
        <w:spacing w:after="0" w:line="360" w:lineRule="auto"/>
        <w:ind w:right="-539"/>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 xml:space="preserve">(1) Valoarea lucrărilor necesare realizării a racordului </w:t>
      </w:r>
      <w:r w:rsidR="00480383" w:rsidRPr="00480383">
        <w:rPr>
          <w:rFonts w:ascii="Times New Roman" w:eastAsia="Times New Roman" w:hAnsi="Times New Roman" w:cs="Times New Roman"/>
          <w:sz w:val="24"/>
          <w:szCs w:val="24"/>
        </w:rPr>
        <w:t>ș</w:t>
      </w:r>
      <w:r w:rsidRPr="00480383">
        <w:rPr>
          <w:rFonts w:ascii="Times New Roman" w:eastAsia="Times New Roman" w:hAnsi="Times New Roman" w:cs="Times New Roman"/>
          <w:sz w:val="24"/>
          <w:szCs w:val="24"/>
        </w:rPr>
        <w:t xml:space="preserve">i a SRM/SM/SR/PRM/PM este are valoarea de </w:t>
      </w:r>
      <w:r w:rsidRPr="00480383">
        <w:rPr>
          <w:rFonts w:ascii="Times New Roman" w:eastAsia="Times New Roman" w:hAnsi="Times New Roman" w:cs="Times New Roman"/>
          <w:b/>
          <w:sz w:val="24"/>
          <w:szCs w:val="24"/>
        </w:rPr>
        <w:t>………………………………</w:t>
      </w:r>
      <w:r w:rsidRPr="00480383">
        <w:rPr>
          <w:rFonts w:ascii="Times New Roman" w:eastAsia="Times New Roman" w:hAnsi="Times New Roman" w:cs="Times New Roman"/>
          <w:sz w:val="24"/>
          <w:szCs w:val="24"/>
        </w:rPr>
        <w:t>, la care se adaugă TVA, conform legisla</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iei în vigoare.</w:t>
      </w:r>
    </w:p>
    <w:p w14:paraId="4F3469C2" w14:textId="0239A803" w:rsidR="00C7401C" w:rsidRPr="00480383" w:rsidRDefault="00C7401C" w:rsidP="00C7401C">
      <w:pPr>
        <w:spacing w:after="0" w:line="360" w:lineRule="auto"/>
        <w:ind w:right="-540"/>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(2) După deplasarea proiectantului în teren pentru stabilirea exact</w:t>
      </w:r>
      <w:r w:rsidRPr="000556BE">
        <w:rPr>
          <w:rFonts w:ascii="Times New Roman" w:eastAsia="Times New Roman" w:hAnsi="Times New Roman" w:cs="Times New Roman"/>
          <w:sz w:val="24"/>
          <w:szCs w:val="24"/>
        </w:rPr>
        <w:t>ă</w:t>
      </w:r>
      <w:r w:rsidRPr="00480383">
        <w:rPr>
          <w:rFonts w:ascii="Times New Roman" w:eastAsia="Times New Roman" w:hAnsi="Times New Roman" w:cs="Times New Roman"/>
          <w:sz w:val="24"/>
          <w:szCs w:val="24"/>
        </w:rPr>
        <w:t xml:space="preserve"> a lungimii conductei de racord, în cazul existen</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ei unor diferen</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 xml:space="preserve">e între lungimea prevăzută în avizul tehnic de racordare nr. ……………………………….. </w:t>
      </w:r>
      <w:r w:rsidR="00480383" w:rsidRPr="00480383">
        <w:rPr>
          <w:rFonts w:ascii="Times New Roman" w:eastAsia="Times New Roman" w:hAnsi="Times New Roman" w:cs="Times New Roman"/>
          <w:sz w:val="24"/>
          <w:szCs w:val="24"/>
        </w:rPr>
        <w:t>ș</w:t>
      </w:r>
      <w:r w:rsidRPr="00480383">
        <w:rPr>
          <w:rFonts w:ascii="Times New Roman" w:eastAsia="Times New Roman" w:hAnsi="Times New Roman" w:cs="Times New Roman"/>
          <w:sz w:val="24"/>
          <w:szCs w:val="24"/>
        </w:rPr>
        <w:t xml:space="preserve">i lungimea constatată în teren, tariful se va ajusta în mod </w:t>
      </w:r>
      <w:r w:rsidRPr="00480383">
        <w:rPr>
          <w:rFonts w:ascii="Times New Roman" w:eastAsia="Times New Roman" w:hAnsi="Times New Roman" w:cs="Times New Roman"/>
          <w:sz w:val="24"/>
          <w:szCs w:val="24"/>
        </w:rPr>
        <w:lastRenderedPageBreak/>
        <w:t>corespunzător, conform noii lungimi. În acest caz, solicitantul va depune acordul scris al fiecărui proprietar de teren afectat de instala</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ia de racordare.</w:t>
      </w:r>
    </w:p>
    <w:p w14:paraId="28CA1D3B" w14:textId="78EF28A5" w:rsidR="00C7401C" w:rsidRPr="00480383" w:rsidRDefault="00C7401C" w:rsidP="00C7401C">
      <w:pPr>
        <w:spacing w:after="0" w:line="360" w:lineRule="auto"/>
        <w:ind w:right="-540"/>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(3) Valoarea finală a lucrărilor poate suferi modificări, situa</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ie în care aceasta se va regulariza la valoarea cheltuielilor înregistrate de OSD în urma întocmirii documentelor justificative privind costurile finale ale lucrării, conform art. 24  alin. (3) din Ordinul ANRE nr. 71/2018.</w:t>
      </w:r>
    </w:p>
    <w:p w14:paraId="6CD02D88" w14:textId="0D8015E3" w:rsidR="00C7401C" w:rsidRPr="00480383" w:rsidRDefault="00601597" w:rsidP="00C7401C">
      <w:pPr>
        <w:spacing w:after="0" w:line="360" w:lineRule="auto"/>
        <w:ind w:right="-540"/>
        <w:jc w:val="both"/>
        <w:rPr>
          <w:rFonts w:ascii="Times New Roman" w:eastAsia="Times New Roman" w:hAnsi="Times New Roman" w:cs="Times New Roman"/>
          <w:sz w:val="24"/>
          <w:szCs w:val="24"/>
        </w:rPr>
      </w:pPr>
      <w:r w:rsidRPr="00480383">
        <w:rPr>
          <w:rFonts w:ascii="Times New Roman" w:eastAsia="Times New Roman" w:hAnsi="Times New Roman" w:cs="Times New Roman"/>
          <w:sz w:val="24"/>
          <w:szCs w:val="24"/>
        </w:rPr>
        <w:t>(4) Costurile cu obiectivele/conductele necesare racordării, cu excep</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ia racordurilor executate pentru solicitan</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ii preciza</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 xml:space="preserve">i la </w:t>
      </w:r>
      <w:r w:rsidR="00C7401C" w:rsidRPr="00480383">
        <w:rPr>
          <w:rFonts w:ascii="Times New Roman" w:eastAsia="Times New Roman" w:hAnsi="Times New Roman" w:cs="Times New Roman"/>
          <w:sz w:val="24"/>
          <w:szCs w:val="24"/>
        </w:rPr>
        <w:t xml:space="preserve">art. 2 lit. </w:t>
      </w:r>
      <w:r w:rsidRPr="00480383">
        <w:rPr>
          <w:rFonts w:ascii="Times New Roman" w:eastAsia="Times New Roman" w:hAnsi="Times New Roman" w:cs="Times New Roman"/>
          <w:sz w:val="24"/>
          <w:szCs w:val="24"/>
        </w:rPr>
        <w:t>d</w:t>
      </w:r>
      <w:r w:rsidR="00C7401C" w:rsidRPr="00480383">
        <w:rPr>
          <w:rFonts w:ascii="Times New Roman" w:eastAsia="Times New Roman" w:hAnsi="Times New Roman" w:cs="Times New Roman"/>
          <w:sz w:val="24"/>
          <w:szCs w:val="24"/>
        </w:rPr>
        <w:t>)-</w:t>
      </w:r>
      <w:r w:rsidRPr="00480383">
        <w:rPr>
          <w:rFonts w:ascii="Times New Roman" w:eastAsia="Times New Roman" w:hAnsi="Times New Roman" w:cs="Times New Roman"/>
          <w:sz w:val="24"/>
          <w:szCs w:val="24"/>
        </w:rPr>
        <w:t>lit. e</w:t>
      </w:r>
      <w:r w:rsidR="00C7401C" w:rsidRPr="00480383">
        <w:rPr>
          <w:rFonts w:ascii="Times New Roman" w:eastAsia="Times New Roman" w:hAnsi="Times New Roman" w:cs="Times New Roman"/>
          <w:sz w:val="24"/>
          <w:szCs w:val="24"/>
        </w:rPr>
        <w:t>)</w:t>
      </w:r>
      <w:r w:rsidRPr="00480383">
        <w:rPr>
          <w:rFonts w:ascii="Times New Roman" w:eastAsia="Times New Roman" w:hAnsi="Times New Roman" w:cs="Times New Roman"/>
          <w:sz w:val="24"/>
          <w:szCs w:val="24"/>
        </w:rPr>
        <w:t>, respectiv art. 6 alin. (</w:t>
      </w:r>
      <w:r w:rsidR="006B58BF" w:rsidRPr="00480383">
        <w:rPr>
          <w:rFonts w:ascii="Times New Roman" w:eastAsia="Times New Roman" w:hAnsi="Times New Roman" w:cs="Times New Roman"/>
          <w:sz w:val="24"/>
          <w:szCs w:val="24"/>
        </w:rPr>
        <w:t>3</w:t>
      </w:r>
      <w:r w:rsidRPr="00480383">
        <w:rPr>
          <w:rFonts w:ascii="Times New Roman" w:eastAsia="Times New Roman" w:hAnsi="Times New Roman" w:cs="Times New Roman"/>
          <w:sz w:val="24"/>
          <w:szCs w:val="24"/>
        </w:rPr>
        <w:t>)</w:t>
      </w:r>
      <w:r w:rsidR="00C7401C" w:rsidRPr="00480383">
        <w:rPr>
          <w:rFonts w:ascii="Times New Roman" w:eastAsia="Times New Roman" w:hAnsi="Times New Roman" w:cs="Times New Roman"/>
          <w:sz w:val="24"/>
          <w:szCs w:val="24"/>
        </w:rPr>
        <w:t xml:space="preserve"> din regulament sunt suportate de </w:t>
      </w:r>
      <w:r w:rsidRPr="00480383">
        <w:rPr>
          <w:rFonts w:ascii="Times New Roman" w:eastAsia="Times New Roman" w:hAnsi="Times New Roman" w:cs="Times New Roman"/>
          <w:sz w:val="24"/>
          <w:szCs w:val="24"/>
        </w:rPr>
        <w:t xml:space="preserve">OSD </w:t>
      </w:r>
      <w:r w:rsidR="00480383" w:rsidRPr="00480383">
        <w:rPr>
          <w:rFonts w:ascii="Times New Roman" w:eastAsia="Times New Roman" w:hAnsi="Times New Roman" w:cs="Times New Roman"/>
          <w:sz w:val="24"/>
          <w:szCs w:val="24"/>
        </w:rPr>
        <w:t>ș</w:t>
      </w:r>
      <w:r w:rsidR="00C7401C" w:rsidRPr="00480383">
        <w:rPr>
          <w:rFonts w:ascii="Times New Roman" w:eastAsia="Times New Roman" w:hAnsi="Times New Roman" w:cs="Times New Roman"/>
          <w:sz w:val="24"/>
          <w:szCs w:val="24"/>
        </w:rPr>
        <w:t xml:space="preserve">i sunt recunoscute în tariful de </w:t>
      </w:r>
      <w:r w:rsidRPr="00480383">
        <w:rPr>
          <w:rFonts w:ascii="Times New Roman" w:eastAsia="Times New Roman" w:hAnsi="Times New Roman" w:cs="Times New Roman"/>
          <w:sz w:val="24"/>
          <w:szCs w:val="24"/>
        </w:rPr>
        <w:t>distribu</w:t>
      </w:r>
      <w:r w:rsidR="00480383" w:rsidRPr="00480383">
        <w:rPr>
          <w:rFonts w:ascii="Times New Roman" w:eastAsia="Times New Roman" w:hAnsi="Times New Roman" w:cs="Times New Roman"/>
          <w:sz w:val="24"/>
          <w:szCs w:val="24"/>
        </w:rPr>
        <w:t>ț</w:t>
      </w:r>
      <w:r w:rsidRPr="00480383">
        <w:rPr>
          <w:rFonts w:ascii="Times New Roman" w:eastAsia="Times New Roman" w:hAnsi="Times New Roman" w:cs="Times New Roman"/>
          <w:sz w:val="24"/>
          <w:szCs w:val="24"/>
        </w:rPr>
        <w:t>ie</w:t>
      </w:r>
      <w:r w:rsidR="00C7401C" w:rsidRPr="00480383">
        <w:rPr>
          <w:rFonts w:ascii="Times New Roman" w:eastAsia="Times New Roman" w:hAnsi="Times New Roman" w:cs="Times New Roman"/>
          <w:sz w:val="24"/>
          <w:szCs w:val="24"/>
        </w:rPr>
        <w:t xml:space="preserve"> în conformitate </w:t>
      </w:r>
      <w:r w:rsidRPr="00480383">
        <w:rPr>
          <w:rFonts w:ascii="Times New Roman" w:eastAsia="Times New Roman" w:hAnsi="Times New Roman" w:cs="Times New Roman"/>
          <w:sz w:val="24"/>
          <w:szCs w:val="24"/>
        </w:rPr>
        <w:t>cu prevederile legii</w:t>
      </w:r>
      <w:r w:rsidR="00C7401C" w:rsidRPr="00480383">
        <w:rPr>
          <w:rFonts w:ascii="Times New Roman" w:eastAsia="Times New Roman" w:hAnsi="Times New Roman" w:cs="Times New Roman"/>
          <w:sz w:val="24"/>
          <w:szCs w:val="24"/>
        </w:rPr>
        <w:t>.</w:t>
      </w:r>
    </w:p>
    <w:p w14:paraId="096FB717" w14:textId="77777777" w:rsidR="00601597" w:rsidRPr="00480383" w:rsidRDefault="00601597" w:rsidP="000609B1">
      <w:pPr>
        <w:spacing w:after="0" w:line="360" w:lineRule="auto"/>
        <w:jc w:val="both"/>
        <w:rPr>
          <w:rFonts w:ascii="Times New Roman" w:hAnsi="Times New Roman" w:cs="Times New Roman"/>
          <w:sz w:val="24"/>
          <w:szCs w:val="24"/>
        </w:rPr>
      </w:pPr>
    </w:p>
    <w:p w14:paraId="1DCFAA6D"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V</w:t>
      </w:r>
    </w:p>
    <w:p w14:paraId="42C9CC7F" w14:textId="7CEEBEC9"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Obliga</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 xml:space="preserve">iile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drepturile operatorului sistemului de distribu</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ie a gazelor naturale</w:t>
      </w:r>
    </w:p>
    <w:p w14:paraId="52B7071E"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13</w:t>
      </w:r>
    </w:p>
    <w:p w14:paraId="5298E1B7" w14:textId="6E1A0FB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OSD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w:t>
      </w:r>
    </w:p>
    <w:p w14:paraId="4E17FED3" w14:textId="78D9D27E"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să întreprindă activită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ile prevăzute la </w:t>
      </w:r>
      <w:hyperlink w:history="1">
        <w:r w:rsidRPr="00480383">
          <w:rPr>
            <w:rStyle w:val="Hyperlink"/>
            <w:rFonts w:ascii="Times New Roman" w:hAnsi="Times New Roman" w:cs="Times New Roman"/>
            <w:color w:val="auto"/>
            <w:sz w:val="24"/>
            <w:szCs w:val="24"/>
            <w:u w:val="none"/>
          </w:rPr>
          <w:t>art. 1 alin. (2)</w:t>
        </w:r>
      </w:hyperlink>
      <w:r w:rsidRPr="00480383">
        <w:rPr>
          <w:rFonts w:ascii="Times New Roman" w:hAnsi="Times New Roman" w:cs="Times New Roman"/>
          <w:sz w:val="24"/>
          <w:szCs w:val="24"/>
        </w:rPr>
        <w:t>;</w:t>
      </w:r>
    </w:p>
    <w:p w14:paraId="0997BA39" w14:textId="070AA86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să plătească solicitantului penalită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ile stabilite în </w:t>
      </w:r>
      <w:hyperlink w:history="1">
        <w:r w:rsidRPr="00480383">
          <w:rPr>
            <w:rStyle w:val="Hyperlink"/>
            <w:rFonts w:ascii="Times New Roman" w:hAnsi="Times New Roman" w:cs="Times New Roman"/>
            <w:color w:val="auto"/>
            <w:sz w:val="24"/>
            <w:szCs w:val="24"/>
            <w:u w:val="none"/>
          </w:rPr>
          <w:t>Standardul de performan</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ă</w:t>
        </w:r>
      </w:hyperlink>
      <w:r w:rsidRPr="00480383">
        <w:rPr>
          <w:rFonts w:ascii="Times New Roman" w:hAnsi="Times New Roman" w:cs="Times New Roman"/>
          <w:sz w:val="24"/>
          <w:szCs w:val="24"/>
        </w:rPr>
        <w:t xml:space="preserve"> pentru serviciul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de sistem al gazelor naturale, aprobat prin </w:t>
      </w:r>
      <w:hyperlink w:history="1">
        <w:r w:rsidRPr="00480383">
          <w:rPr>
            <w:rStyle w:val="Hyperlink"/>
            <w:rFonts w:ascii="Times New Roman" w:hAnsi="Times New Roman" w:cs="Times New Roman"/>
            <w:color w:val="auto"/>
            <w:sz w:val="24"/>
            <w:szCs w:val="24"/>
            <w:u w:val="none"/>
          </w:rPr>
          <w:t>Ordinul pre</w:t>
        </w:r>
        <w:r w:rsidR="00480383" w:rsidRPr="00480383">
          <w:rPr>
            <w:rStyle w:val="Hyperlink"/>
            <w:rFonts w:ascii="Times New Roman" w:hAnsi="Times New Roman" w:cs="Times New Roman"/>
            <w:color w:val="auto"/>
            <w:sz w:val="24"/>
            <w:szCs w:val="24"/>
            <w:u w:val="none"/>
          </w:rPr>
          <w:t>ș</w:t>
        </w:r>
        <w:r w:rsidRPr="00480383">
          <w:rPr>
            <w:rStyle w:val="Hyperlink"/>
            <w:rFonts w:ascii="Times New Roman" w:hAnsi="Times New Roman" w:cs="Times New Roman"/>
            <w:color w:val="auto"/>
            <w:sz w:val="24"/>
            <w:szCs w:val="24"/>
            <w:u w:val="none"/>
          </w:rPr>
          <w:t>edintelui Autorită</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ii Na</w:t>
        </w:r>
        <w:r w:rsidR="00480383" w:rsidRPr="00480383">
          <w:rPr>
            <w:rStyle w:val="Hyperlink"/>
            <w:rFonts w:ascii="Times New Roman" w:hAnsi="Times New Roman" w:cs="Times New Roman"/>
            <w:color w:val="auto"/>
            <w:sz w:val="24"/>
            <w:szCs w:val="24"/>
            <w:u w:val="none"/>
          </w:rPr>
          <w:t>ț</w:t>
        </w:r>
        <w:r w:rsidRPr="00480383">
          <w:rPr>
            <w:rStyle w:val="Hyperlink"/>
            <w:rFonts w:ascii="Times New Roman" w:hAnsi="Times New Roman" w:cs="Times New Roman"/>
            <w:color w:val="auto"/>
            <w:sz w:val="24"/>
            <w:szCs w:val="24"/>
            <w:u w:val="none"/>
          </w:rPr>
          <w:t>ionale de Reglementare în Domeniul Energiei nr. 162/2015</w:t>
        </w:r>
      </w:hyperlink>
      <w:r w:rsidRPr="00480383">
        <w:rPr>
          <w:rFonts w:ascii="Times New Roman" w:hAnsi="Times New Roman" w:cs="Times New Roman"/>
          <w:sz w:val="24"/>
          <w:szCs w:val="24"/>
        </w:rPr>
        <w:t>;</w:t>
      </w:r>
    </w:p>
    <w:p w14:paraId="1CCFE0D2" w14:textId="7272F802"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să plătească solicitantului diferen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ele, în termen de 5 zile lucrătoare de la apari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acestora, 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acestea sunt în defavoarea solicitantului.</w:t>
      </w:r>
    </w:p>
    <w:p w14:paraId="6DF09009"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14</w:t>
      </w:r>
    </w:p>
    <w:p w14:paraId="40D2888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OSD are dreptul:</w:t>
      </w:r>
    </w:p>
    <w:p w14:paraId="67CB919B" w14:textId="29937F49"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să propună solicitantului încheierea actului adi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ional la contractul de racordare pentru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iile prevăzute în prezentul contract.</w:t>
      </w:r>
    </w:p>
    <w:p w14:paraId="079DD1DC"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VI</w:t>
      </w:r>
    </w:p>
    <w:p w14:paraId="4C88A3A3" w14:textId="411C8455"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Obliga</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 xml:space="preserve">iile </w:t>
      </w:r>
      <w:r w:rsidR="00480383" w:rsidRPr="00480383">
        <w:rPr>
          <w:rFonts w:ascii="Times New Roman" w:hAnsi="Times New Roman" w:cs="Times New Roman"/>
          <w:b/>
          <w:bCs/>
          <w:sz w:val="24"/>
          <w:szCs w:val="24"/>
        </w:rPr>
        <w:t>ș</w:t>
      </w:r>
      <w:r w:rsidRPr="00480383">
        <w:rPr>
          <w:rFonts w:ascii="Times New Roman" w:hAnsi="Times New Roman" w:cs="Times New Roman"/>
          <w:b/>
          <w:bCs/>
          <w:sz w:val="24"/>
          <w:szCs w:val="24"/>
        </w:rPr>
        <w:t>i drepturile solicitantului</w:t>
      </w:r>
    </w:p>
    <w:p w14:paraId="30FA7F54"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15</w:t>
      </w:r>
    </w:p>
    <w:p w14:paraId="14F38E90" w14:textId="68E2E2C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Solicitantul are obliga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să </w:t>
      </w:r>
      <w:r w:rsidR="00C7401C" w:rsidRPr="00480383">
        <w:rPr>
          <w:rFonts w:ascii="Times New Roman" w:hAnsi="Times New Roman" w:cs="Times New Roman"/>
          <w:sz w:val="24"/>
          <w:szCs w:val="24"/>
        </w:rPr>
        <w:t xml:space="preserve">asigure </w:t>
      </w:r>
      <w:r w:rsidRPr="00480383">
        <w:rPr>
          <w:rFonts w:ascii="Times New Roman" w:hAnsi="Times New Roman" w:cs="Times New Roman"/>
          <w:sz w:val="24"/>
          <w:szCs w:val="24"/>
        </w:rPr>
        <w:t xml:space="preserve">contravaloarea </w:t>
      </w:r>
      <w:r w:rsidR="00C7401C" w:rsidRPr="00480383">
        <w:rPr>
          <w:rFonts w:ascii="Times New Roman" w:hAnsi="Times New Roman" w:cs="Times New Roman"/>
          <w:sz w:val="24"/>
          <w:szCs w:val="24"/>
        </w:rPr>
        <w:t xml:space="preserve">racordului </w:t>
      </w:r>
      <w:r w:rsidR="00480383" w:rsidRPr="00480383">
        <w:rPr>
          <w:rFonts w:ascii="Times New Roman" w:hAnsi="Times New Roman" w:cs="Times New Roman"/>
          <w:sz w:val="24"/>
          <w:szCs w:val="24"/>
        </w:rPr>
        <w:t>ș</w:t>
      </w:r>
      <w:r w:rsidR="00C7401C" w:rsidRPr="00480383">
        <w:rPr>
          <w:rFonts w:ascii="Times New Roman" w:hAnsi="Times New Roman" w:cs="Times New Roman"/>
          <w:sz w:val="24"/>
          <w:szCs w:val="24"/>
        </w:rPr>
        <w:t xml:space="preserve">i </w:t>
      </w:r>
      <w:r w:rsidRPr="00480383">
        <w:rPr>
          <w:rFonts w:ascii="Times New Roman" w:hAnsi="Times New Roman" w:cs="Times New Roman"/>
          <w:sz w:val="24"/>
          <w:szCs w:val="24"/>
        </w:rPr>
        <w:t xml:space="preserve"> </w:t>
      </w:r>
      <w:r w:rsidR="00C7401C" w:rsidRPr="00480383">
        <w:rPr>
          <w:rFonts w:ascii="Times New Roman" w:eastAsia="Times New Roman" w:hAnsi="Times New Roman" w:cs="Times New Roman"/>
          <w:sz w:val="24"/>
          <w:szCs w:val="24"/>
        </w:rPr>
        <w:t xml:space="preserve">SRM/SM/SR/PRM/PM </w:t>
      </w:r>
      <w:r w:rsidRPr="00480383">
        <w:rPr>
          <w:rFonts w:ascii="Times New Roman" w:hAnsi="Times New Roman" w:cs="Times New Roman"/>
          <w:sz w:val="24"/>
          <w:szCs w:val="24"/>
        </w:rPr>
        <w:t>în termenele stabilite în prezentul contract.</w:t>
      </w:r>
    </w:p>
    <w:p w14:paraId="5EB0E40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16</w:t>
      </w:r>
    </w:p>
    <w:p w14:paraId="4327F552"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Solicitantul are dreptul:</w:t>
      </w:r>
    </w:p>
    <w:p w14:paraId="6EFB2766" w14:textId="63224E3F"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să fie racordat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în termenul stabilit în prezentul contract;</w:t>
      </w:r>
    </w:p>
    <w:p w14:paraId="4F24D0E3" w14:textId="77777777" w:rsidR="00480383" w:rsidRDefault="00480383" w:rsidP="000609B1">
      <w:pPr>
        <w:spacing w:after="0" w:line="360" w:lineRule="auto"/>
        <w:jc w:val="both"/>
        <w:rPr>
          <w:rFonts w:ascii="Times New Roman" w:hAnsi="Times New Roman" w:cs="Times New Roman"/>
          <w:b/>
          <w:bCs/>
          <w:sz w:val="24"/>
          <w:szCs w:val="24"/>
        </w:rPr>
      </w:pPr>
    </w:p>
    <w:p w14:paraId="526E6C34" w14:textId="77777777" w:rsidR="00480383" w:rsidRDefault="00480383" w:rsidP="000609B1">
      <w:pPr>
        <w:spacing w:after="0" w:line="360" w:lineRule="auto"/>
        <w:jc w:val="both"/>
        <w:rPr>
          <w:rFonts w:ascii="Times New Roman" w:hAnsi="Times New Roman" w:cs="Times New Roman"/>
          <w:b/>
          <w:bCs/>
          <w:sz w:val="24"/>
          <w:szCs w:val="24"/>
        </w:rPr>
      </w:pPr>
    </w:p>
    <w:p w14:paraId="34236160"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lastRenderedPageBreak/>
        <w:t>Capitolul VII</w:t>
      </w:r>
    </w:p>
    <w:p w14:paraId="4C5B7A50"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Încetarea contractului</w:t>
      </w:r>
    </w:p>
    <w:p w14:paraId="6C70321E"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17</w:t>
      </w:r>
    </w:p>
    <w:p w14:paraId="273F87AF" w14:textId="612D0A6F" w:rsidR="0031317D"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solicitantul renun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indiferent de motiv sau de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 la continuarea realizării lucrării ce face obiectul prezentului contract, contractul de racordare încetează </w:t>
      </w:r>
      <w:r w:rsidR="00C7401C" w:rsidRPr="00480383">
        <w:rPr>
          <w:rFonts w:ascii="Times New Roman" w:hAnsi="Times New Roman" w:cs="Times New Roman"/>
          <w:sz w:val="24"/>
          <w:szCs w:val="24"/>
        </w:rPr>
        <w:t>, iar solicitantul suportă daune interese reprezentând contravaloarea extinderii conductei, realizată de OSD, alte activită</w:t>
      </w:r>
      <w:r w:rsidR="00480383" w:rsidRPr="00480383">
        <w:rPr>
          <w:rFonts w:ascii="Times New Roman" w:hAnsi="Times New Roman" w:cs="Times New Roman"/>
          <w:sz w:val="24"/>
          <w:szCs w:val="24"/>
        </w:rPr>
        <w:t>ț</w:t>
      </w:r>
      <w:r w:rsidR="00C7401C" w:rsidRPr="00480383">
        <w:rPr>
          <w:rFonts w:ascii="Times New Roman" w:hAnsi="Times New Roman" w:cs="Times New Roman"/>
          <w:sz w:val="24"/>
          <w:szCs w:val="24"/>
        </w:rPr>
        <w:t xml:space="preserve">i prestate de OSD pentru realizarea racordului </w:t>
      </w:r>
      <w:r w:rsidR="00480383" w:rsidRPr="00480383">
        <w:rPr>
          <w:rFonts w:ascii="Times New Roman" w:hAnsi="Times New Roman" w:cs="Times New Roman"/>
          <w:sz w:val="24"/>
          <w:szCs w:val="24"/>
        </w:rPr>
        <w:t>ș</w:t>
      </w:r>
      <w:r w:rsidR="00C7401C" w:rsidRPr="00480383">
        <w:rPr>
          <w:rFonts w:ascii="Times New Roman" w:hAnsi="Times New Roman" w:cs="Times New Roman"/>
          <w:sz w:val="24"/>
          <w:szCs w:val="24"/>
        </w:rPr>
        <w:t xml:space="preserve">i </w:t>
      </w:r>
      <w:r w:rsidR="00C7401C" w:rsidRPr="00480383">
        <w:rPr>
          <w:rFonts w:ascii="Times New Roman" w:eastAsia="Times New Roman" w:hAnsi="Times New Roman" w:cs="Times New Roman"/>
          <w:sz w:val="24"/>
          <w:szCs w:val="24"/>
        </w:rPr>
        <w:t>SRM/SM/SR/PRM/PM finan</w:t>
      </w:r>
      <w:r w:rsidR="00480383" w:rsidRPr="00480383">
        <w:rPr>
          <w:rFonts w:ascii="Times New Roman" w:eastAsia="Times New Roman" w:hAnsi="Times New Roman" w:cs="Times New Roman"/>
          <w:sz w:val="24"/>
          <w:szCs w:val="24"/>
        </w:rPr>
        <w:t>ț</w:t>
      </w:r>
      <w:r w:rsidR="00C7401C" w:rsidRPr="00480383">
        <w:rPr>
          <w:rFonts w:ascii="Times New Roman" w:eastAsia="Times New Roman" w:hAnsi="Times New Roman" w:cs="Times New Roman"/>
          <w:sz w:val="24"/>
          <w:szCs w:val="24"/>
        </w:rPr>
        <w:t>at din fondurile OSD</w:t>
      </w:r>
    </w:p>
    <w:p w14:paraId="4B4515DF"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18</w:t>
      </w:r>
    </w:p>
    <w:p w14:paraId="3464E8ED" w14:textId="294C7802"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În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care autorită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administrative nu eliberează, indiferent de cauză, avizele/aprobările necesare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iei lucrărilor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autoriza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de construire, atunci contractul de racordare încetează.</w:t>
      </w:r>
    </w:p>
    <w:p w14:paraId="1E488891"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C7401C" w:rsidRPr="00480383">
        <w:rPr>
          <w:rFonts w:ascii="Times New Roman" w:hAnsi="Times New Roman" w:cs="Times New Roman"/>
          <w:b/>
          <w:bCs/>
          <w:sz w:val="24"/>
          <w:szCs w:val="24"/>
        </w:rPr>
        <w:t>19</w:t>
      </w:r>
    </w:p>
    <w:p w14:paraId="5FABEC8E" w14:textId="75A49C8C"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Prezentul contract încetează în următoarele situa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ii:</w:t>
      </w:r>
    </w:p>
    <w:p w14:paraId="619EE12B"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la expirarea termenului prevăzut la </w:t>
      </w:r>
      <w:hyperlink w:history="1">
        <w:r w:rsidRPr="00480383">
          <w:rPr>
            <w:rStyle w:val="Hyperlink"/>
            <w:rFonts w:ascii="Times New Roman" w:hAnsi="Times New Roman" w:cs="Times New Roman"/>
            <w:color w:val="auto"/>
            <w:sz w:val="24"/>
            <w:szCs w:val="24"/>
            <w:u w:val="none"/>
          </w:rPr>
          <w:t>art. 4 alin. (1)</w:t>
        </w:r>
      </w:hyperlink>
      <w:r w:rsidRPr="00480383">
        <w:rPr>
          <w:rFonts w:ascii="Times New Roman" w:hAnsi="Times New Roman" w:cs="Times New Roman"/>
          <w:sz w:val="24"/>
          <w:szCs w:val="24"/>
        </w:rPr>
        <w:t xml:space="preserve"> din prezentul contract;</w:t>
      </w:r>
    </w:p>
    <w:p w14:paraId="273129CE" w14:textId="350635B8"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la solicitarea uneia dintre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sub condi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notificării prealabile în termen de ...... zile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 ob</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inerii acordului celeilalte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w:t>
      </w:r>
    </w:p>
    <w:p w14:paraId="241D8EFE" w14:textId="3AF5E33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neachitarea </w:t>
      </w:r>
      <w:r w:rsidR="000402EA" w:rsidRPr="00480383">
        <w:rPr>
          <w:rFonts w:ascii="Times New Roman" w:hAnsi="Times New Roman" w:cs="Times New Roman"/>
          <w:sz w:val="24"/>
          <w:szCs w:val="24"/>
        </w:rPr>
        <w:t xml:space="preserve">racordului </w:t>
      </w:r>
      <w:r w:rsidR="00480383" w:rsidRPr="00480383">
        <w:rPr>
          <w:rFonts w:ascii="Times New Roman" w:hAnsi="Times New Roman" w:cs="Times New Roman"/>
          <w:sz w:val="24"/>
          <w:szCs w:val="24"/>
        </w:rPr>
        <w:t>ș</w:t>
      </w:r>
      <w:r w:rsidR="000402EA" w:rsidRPr="00480383">
        <w:rPr>
          <w:rFonts w:ascii="Times New Roman" w:hAnsi="Times New Roman" w:cs="Times New Roman"/>
          <w:sz w:val="24"/>
          <w:szCs w:val="24"/>
        </w:rPr>
        <w:t xml:space="preserve">i </w:t>
      </w:r>
      <w:r w:rsidR="000402EA" w:rsidRPr="00480383">
        <w:rPr>
          <w:rFonts w:ascii="Times New Roman" w:eastAsia="Times New Roman" w:hAnsi="Times New Roman" w:cs="Times New Roman"/>
          <w:sz w:val="24"/>
          <w:szCs w:val="24"/>
        </w:rPr>
        <w:t>SRM/SM/SR/PRM/PM finan</w:t>
      </w:r>
      <w:r w:rsidR="00480383" w:rsidRPr="00480383">
        <w:rPr>
          <w:rFonts w:ascii="Times New Roman" w:eastAsia="Times New Roman" w:hAnsi="Times New Roman" w:cs="Times New Roman"/>
          <w:sz w:val="24"/>
          <w:szCs w:val="24"/>
        </w:rPr>
        <w:t>ț</w:t>
      </w:r>
      <w:r w:rsidR="000402EA" w:rsidRPr="00480383">
        <w:rPr>
          <w:rFonts w:ascii="Times New Roman" w:eastAsia="Times New Roman" w:hAnsi="Times New Roman" w:cs="Times New Roman"/>
          <w:sz w:val="24"/>
          <w:szCs w:val="24"/>
        </w:rPr>
        <w:t>at din fonduri europene nerambursabile</w:t>
      </w:r>
      <w:r w:rsidRPr="00480383">
        <w:rPr>
          <w:rFonts w:ascii="Times New Roman" w:hAnsi="Times New Roman" w:cs="Times New Roman"/>
          <w:sz w:val="24"/>
          <w:szCs w:val="24"/>
        </w:rPr>
        <w:t xml:space="preserve"> în termenul stabilit.</w:t>
      </w:r>
    </w:p>
    <w:p w14:paraId="1D0360DF"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VIII</w:t>
      </w:r>
    </w:p>
    <w:p w14:paraId="25A80023"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Notificări</w:t>
      </w:r>
    </w:p>
    <w:p w14:paraId="391A103D"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0402EA" w:rsidRPr="00480383">
        <w:rPr>
          <w:rFonts w:ascii="Times New Roman" w:hAnsi="Times New Roman" w:cs="Times New Roman"/>
          <w:b/>
          <w:bCs/>
          <w:sz w:val="24"/>
          <w:szCs w:val="24"/>
        </w:rPr>
        <w:t>20</w:t>
      </w:r>
    </w:p>
    <w:p w14:paraId="37EDBF9D" w14:textId="46213E8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sunt obligate ca pe parcursul derulării prezentului contract să î</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notifice reciproc orice modificare a circumstan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elor avute în vedere la data semnării acestuia, în termen de 5 zile de la data producerii acestora.</w:t>
      </w:r>
    </w:p>
    <w:p w14:paraId="36DCC081" w14:textId="4767D52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Toate notificările se transmit în scris, prin remitere directă sau prin scrisoare recomandată cu confirmare de primire, la adresele prevăzute în contractul de racordare, dacă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nu convin asupra altor adrese sau asupra altor modalită</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 pentru transmiterea notificărilor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dacă prin contract nu se prevede o altă modalitate de transmitere.</w:t>
      </w:r>
    </w:p>
    <w:p w14:paraId="4DD1DFDE" w14:textId="7568D5DD"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(3)</w:t>
      </w:r>
      <w:r w:rsidRPr="00480383">
        <w:rPr>
          <w:rFonts w:ascii="Times New Roman" w:hAnsi="Times New Roman" w:cs="Times New Roman"/>
          <w:sz w:val="24"/>
          <w:szCs w:val="24"/>
        </w:rPr>
        <w:t xml:space="preserve"> În cazul în care notificarea se realizează prin po</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tă, aceasta se transmite prin scrisoare recomandată cu confirmare de primire, considerându-se primită de destinatar la data semnării de către acesta a confirmării de primire; în caz contrar, procedura de notificare este considerată îndeplinită la data returnării scrisorii către expeditor.</w:t>
      </w:r>
    </w:p>
    <w:p w14:paraId="7139FBA0" w14:textId="77777777" w:rsidR="00480383" w:rsidRDefault="00480383" w:rsidP="000609B1">
      <w:pPr>
        <w:spacing w:after="0" w:line="360" w:lineRule="auto"/>
        <w:jc w:val="both"/>
        <w:rPr>
          <w:rFonts w:ascii="Times New Roman" w:hAnsi="Times New Roman" w:cs="Times New Roman"/>
          <w:b/>
          <w:bCs/>
          <w:sz w:val="24"/>
          <w:szCs w:val="24"/>
        </w:rPr>
      </w:pPr>
    </w:p>
    <w:p w14:paraId="07861AAC"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lastRenderedPageBreak/>
        <w:t>Capitolul IX</w:t>
      </w:r>
    </w:p>
    <w:p w14:paraId="3EB9F5DA" w14:textId="51E16EED"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Solu</w:t>
      </w:r>
      <w:r w:rsidR="00480383" w:rsidRPr="00480383">
        <w:rPr>
          <w:rFonts w:ascii="Times New Roman" w:hAnsi="Times New Roman" w:cs="Times New Roman"/>
          <w:b/>
          <w:bCs/>
          <w:sz w:val="24"/>
          <w:szCs w:val="24"/>
        </w:rPr>
        <w:t>ț</w:t>
      </w:r>
      <w:r w:rsidRPr="00480383">
        <w:rPr>
          <w:rFonts w:ascii="Times New Roman" w:hAnsi="Times New Roman" w:cs="Times New Roman"/>
          <w:b/>
          <w:bCs/>
          <w:sz w:val="24"/>
          <w:szCs w:val="24"/>
        </w:rPr>
        <w:t>ionarea litigiilor</w:t>
      </w:r>
    </w:p>
    <w:p w14:paraId="7F197CF7"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0402EA" w:rsidRPr="00480383">
        <w:rPr>
          <w:rFonts w:ascii="Times New Roman" w:hAnsi="Times New Roman" w:cs="Times New Roman"/>
          <w:b/>
          <w:bCs/>
          <w:sz w:val="24"/>
          <w:szCs w:val="24"/>
        </w:rPr>
        <w:t>21</w:t>
      </w:r>
    </w:p>
    <w:p w14:paraId="0FDC0898" w14:textId="0EE0F804"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(1)</w:t>
      </w:r>
      <w:r w:rsidRPr="00480383">
        <w:rPr>
          <w:rFonts w:ascii="Times New Roman" w:hAnsi="Times New Roman" w:cs="Times New Roman"/>
          <w:sz w:val="24"/>
          <w:szCs w:val="24"/>
        </w:rPr>
        <w:t xml:space="preserve"> 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ile convin ca toate neîn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elegerile privind validitatea contractului sau cele rezultate din interpretarea, execu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sau încetarea acestuia să fie rezolvate pe cale amiabilă.</w:t>
      </w:r>
    </w:p>
    <w:p w14:paraId="07426240" w14:textId="7888190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(2)</w:t>
      </w:r>
      <w:r w:rsidRPr="00480383">
        <w:rPr>
          <w:rFonts w:ascii="Times New Roman" w:hAnsi="Times New Roman" w:cs="Times New Roman"/>
          <w:sz w:val="24"/>
          <w:szCs w:val="24"/>
        </w:rPr>
        <w:t xml:space="preserve"> În caz contrar, litigiile vor fi depuse spre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ionare instan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elor judecătore</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ti competente.</w:t>
      </w:r>
    </w:p>
    <w:p w14:paraId="18BFD91D"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X</w:t>
      </w:r>
    </w:p>
    <w:p w14:paraId="12F8F94A"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Anexe</w:t>
      </w:r>
    </w:p>
    <w:p w14:paraId="748057DB"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0402EA" w:rsidRPr="00480383">
        <w:rPr>
          <w:rFonts w:ascii="Times New Roman" w:hAnsi="Times New Roman" w:cs="Times New Roman"/>
          <w:b/>
          <w:bCs/>
          <w:sz w:val="24"/>
          <w:szCs w:val="24"/>
        </w:rPr>
        <w:t>22</w:t>
      </w:r>
    </w:p>
    <w:p w14:paraId="7AB773CD"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Următoarele documente sunt anexate, în copie, la prezentul contract:</w:t>
      </w:r>
    </w:p>
    <w:p w14:paraId="6AE27A6D" w14:textId="3A703A15"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a)</w:t>
      </w:r>
      <w:r w:rsidRPr="00480383">
        <w:rPr>
          <w:rFonts w:ascii="Times New Roman" w:hAnsi="Times New Roman" w:cs="Times New Roman"/>
          <w:sz w:val="24"/>
          <w:szCs w:val="24"/>
        </w:rPr>
        <w:t xml:space="preserve"> copia B.I./C.I./actului de constituire a asocia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iei/ certificatului de înregistrare la oficiul registrului comer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ului/ certificatului de înregistrare fiscală a solicitantului, după caz;</w:t>
      </w:r>
    </w:p>
    <w:p w14:paraId="0D7FAAA7" w14:textId="7E7115E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b)</w:t>
      </w:r>
      <w:r w:rsidRPr="00480383">
        <w:rPr>
          <w:rFonts w:ascii="Times New Roman" w:hAnsi="Times New Roman" w:cs="Times New Roman"/>
          <w:sz w:val="24"/>
          <w:szCs w:val="24"/>
        </w:rPr>
        <w:t xml:space="preserve"> Avizul tehnic de 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nr. ..... din data de ........;</w:t>
      </w:r>
    </w:p>
    <w:p w14:paraId="75C2704D" w14:textId="614343B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b/>
          <w:bCs/>
          <w:sz w:val="24"/>
          <w:szCs w:val="24"/>
        </w:rPr>
        <w:t>c)</w:t>
      </w:r>
      <w:r w:rsidRPr="00480383">
        <w:rPr>
          <w:rFonts w:ascii="Times New Roman" w:hAnsi="Times New Roman" w:cs="Times New Roman"/>
          <w:sz w:val="24"/>
          <w:szCs w:val="24"/>
        </w:rPr>
        <w:t xml:space="preserve"> schi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a cu solu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tehnică de racordare la SD.</w:t>
      </w:r>
    </w:p>
    <w:p w14:paraId="3F5B3D8C"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Capitolul XI</w:t>
      </w:r>
    </w:p>
    <w:p w14:paraId="2A54FC34"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Clauze finale</w:t>
      </w:r>
    </w:p>
    <w:p w14:paraId="195C104A"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Articolul 2</w:t>
      </w:r>
      <w:r w:rsidR="000402EA" w:rsidRPr="00480383">
        <w:rPr>
          <w:rFonts w:ascii="Times New Roman" w:hAnsi="Times New Roman" w:cs="Times New Roman"/>
          <w:b/>
          <w:bCs/>
          <w:sz w:val="24"/>
          <w:szCs w:val="24"/>
        </w:rPr>
        <w:t>3</w:t>
      </w:r>
    </w:p>
    <w:p w14:paraId="7BE99F9A" w14:textId="7AD33D6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Păr</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ile contractante pot conveni modificarea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i/sau completarea prezentului contract prin act adi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ional, cu respectarea contractului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a celorlalte reglementări în vigoare.</w:t>
      </w:r>
    </w:p>
    <w:p w14:paraId="4C9CC40A"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0402EA" w:rsidRPr="00480383">
        <w:rPr>
          <w:rFonts w:ascii="Times New Roman" w:hAnsi="Times New Roman" w:cs="Times New Roman"/>
          <w:b/>
          <w:bCs/>
          <w:sz w:val="24"/>
          <w:szCs w:val="24"/>
        </w:rPr>
        <w:t>24</w:t>
      </w:r>
    </w:p>
    <w:p w14:paraId="35199F75" w14:textId="26C95A94"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Termenii de specialitate utiliza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în prezentul contract sunt defini</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 de legisla</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ia în vigoare.</w:t>
      </w:r>
    </w:p>
    <w:p w14:paraId="33070D97" w14:textId="77777777" w:rsidR="00F75E76" w:rsidRPr="00480383" w:rsidRDefault="00F75E76" w:rsidP="000609B1">
      <w:pPr>
        <w:spacing w:after="0" w:line="360" w:lineRule="auto"/>
        <w:jc w:val="both"/>
        <w:rPr>
          <w:rFonts w:ascii="Times New Roman" w:hAnsi="Times New Roman" w:cs="Times New Roman"/>
          <w:b/>
          <w:bCs/>
          <w:sz w:val="24"/>
          <w:szCs w:val="24"/>
        </w:rPr>
      </w:pPr>
      <w:r w:rsidRPr="00480383">
        <w:rPr>
          <w:rFonts w:ascii="Times New Roman" w:hAnsi="Times New Roman" w:cs="Times New Roman"/>
          <w:b/>
          <w:bCs/>
          <w:sz w:val="24"/>
          <w:szCs w:val="24"/>
        </w:rPr>
        <w:t xml:space="preserve">Articolul </w:t>
      </w:r>
      <w:r w:rsidR="000402EA" w:rsidRPr="00480383">
        <w:rPr>
          <w:rFonts w:ascii="Times New Roman" w:hAnsi="Times New Roman" w:cs="Times New Roman"/>
          <w:b/>
          <w:bCs/>
          <w:sz w:val="24"/>
          <w:szCs w:val="24"/>
        </w:rPr>
        <w:t>25</w:t>
      </w:r>
    </w:p>
    <w:p w14:paraId="30A13BA3" w14:textId="15A49ABD" w:rsidR="00F75E76"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Prezentul contract a fost încheiat în două exemplare originale în limba română, având aceea</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i valoare juridică, câte un exemplar pentru fiecare parte contractantă.</w:t>
      </w:r>
    </w:p>
    <w:p w14:paraId="5877292D" w14:textId="77777777" w:rsidR="00480383" w:rsidRPr="00480383" w:rsidRDefault="00480383" w:rsidP="000609B1">
      <w:pPr>
        <w:spacing w:after="0" w:line="360" w:lineRule="auto"/>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5"/>
        <w:gridCol w:w="2895"/>
      </w:tblGrid>
      <w:tr w:rsidR="00CF3BFB" w:rsidRPr="00480383" w14:paraId="7DC64F7E" w14:textId="77777777" w:rsidTr="00F75E7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479B7A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Pentru OSD </w:t>
            </w:r>
          </w:p>
          <w:p w14:paraId="3C86660B" w14:textId="66D0F643"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prenumele: .......... </w:t>
            </w:r>
          </w:p>
          <w:p w14:paraId="0B058393" w14:textId="79844B9E"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 xml:space="preserve">ia: ...................... </w:t>
            </w:r>
          </w:p>
          <w:p w14:paraId="6D954E2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Semnătura: .................... </w:t>
            </w:r>
          </w:p>
          <w:p w14:paraId="13E33CE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Data: ......................... </w:t>
            </w:r>
          </w:p>
        </w:tc>
        <w:tc>
          <w:tcPr>
            <w:tcW w:w="0" w:type="auto"/>
            <w:tcBorders>
              <w:top w:val="single" w:sz="8" w:space="0" w:color="auto"/>
              <w:left w:val="single" w:sz="8" w:space="0" w:color="auto"/>
              <w:bottom w:val="single" w:sz="8" w:space="0" w:color="auto"/>
              <w:right w:val="single" w:sz="8" w:space="0" w:color="auto"/>
            </w:tcBorders>
            <w:vAlign w:val="center"/>
            <w:hideMark/>
          </w:tcPr>
          <w:p w14:paraId="0FA3450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Pentru solicitant </w:t>
            </w:r>
          </w:p>
          <w:p w14:paraId="059AF2DC" w14:textId="6355E016"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Numele </w:t>
            </w:r>
            <w:r w:rsidR="00480383" w:rsidRPr="00480383">
              <w:rPr>
                <w:rFonts w:ascii="Times New Roman" w:hAnsi="Times New Roman" w:cs="Times New Roman"/>
                <w:sz w:val="24"/>
                <w:szCs w:val="24"/>
              </w:rPr>
              <w:t>ș</w:t>
            </w:r>
            <w:r w:rsidRPr="00480383">
              <w:rPr>
                <w:rFonts w:ascii="Times New Roman" w:hAnsi="Times New Roman" w:cs="Times New Roman"/>
                <w:sz w:val="24"/>
                <w:szCs w:val="24"/>
              </w:rPr>
              <w:t xml:space="preserve">i prenumele: .......... </w:t>
            </w:r>
          </w:p>
          <w:p w14:paraId="24639DF1"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Semnătura: .................... </w:t>
            </w:r>
          </w:p>
          <w:p w14:paraId="1CAEECFC" w14:textId="77777777" w:rsidR="00F75E76" w:rsidRPr="00480383" w:rsidRDefault="00F75E76" w:rsidP="000609B1">
            <w:pPr>
              <w:spacing w:after="0" w:line="360" w:lineRule="auto"/>
              <w:jc w:val="both"/>
              <w:rPr>
                <w:rFonts w:ascii="Times New Roman" w:hAnsi="Times New Roman" w:cs="Times New Roman"/>
                <w:sz w:val="24"/>
                <w:szCs w:val="24"/>
              </w:rPr>
            </w:pPr>
            <w:r w:rsidRPr="00480383">
              <w:rPr>
                <w:rFonts w:ascii="Times New Roman" w:hAnsi="Times New Roman" w:cs="Times New Roman"/>
                <w:sz w:val="24"/>
                <w:szCs w:val="24"/>
              </w:rPr>
              <w:t xml:space="preserve">Data: ......................... </w:t>
            </w:r>
          </w:p>
        </w:tc>
      </w:tr>
    </w:tbl>
    <w:p w14:paraId="3BE48DB5" w14:textId="33726073" w:rsidR="00480383" w:rsidRDefault="00480383" w:rsidP="00F047DF">
      <w:pPr>
        <w:jc w:val="both"/>
        <w:rPr>
          <w:rFonts w:ascii="Times New Roman" w:hAnsi="Times New Roman" w:cs="Times New Roman"/>
          <w:b/>
          <w:bCs/>
          <w:sz w:val="24"/>
          <w:szCs w:val="24"/>
        </w:rPr>
      </w:pPr>
    </w:p>
    <w:p w14:paraId="54F6A994" w14:textId="77777777" w:rsidR="00D75130" w:rsidRDefault="00480383">
      <w:pPr>
        <w:rPr>
          <w:rFonts w:ascii="Times New Roman" w:hAnsi="Times New Roman" w:cs="Times New Roman"/>
          <w:b/>
          <w:bCs/>
          <w:sz w:val="24"/>
          <w:szCs w:val="24"/>
        </w:rPr>
        <w:sectPr w:rsidR="00D75130" w:rsidSect="00C001A0">
          <w:pgSz w:w="11906" w:h="16838"/>
          <w:pgMar w:top="1440" w:right="1440" w:bottom="1440" w:left="1440" w:header="708" w:footer="708" w:gutter="0"/>
          <w:cols w:space="708"/>
          <w:docGrid w:linePitch="360"/>
        </w:sectPr>
      </w:pPr>
      <w:r>
        <w:rPr>
          <w:rFonts w:ascii="Times New Roman" w:hAnsi="Times New Roman" w:cs="Times New Roman"/>
          <w:b/>
          <w:bCs/>
          <w:sz w:val="24"/>
          <w:szCs w:val="24"/>
        </w:rPr>
        <w:br w:type="page"/>
      </w:r>
    </w:p>
    <w:p w14:paraId="45EAE55B" w14:textId="7262D79D" w:rsidR="00480383" w:rsidRDefault="00480383">
      <w:pPr>
        <w:rPr>
          <w:rFonts w:ascii="Times New Roman" w:hAnsi="Times New Roman" w:cs="Times New Roman"/>
          <w:b/>
          <w:bCs/>
          <w:sz w:val="24"/>
          <w:szCs w:val="24"/>
        </w:rPr>
      </w:pPr>
    </w:p>
    <w:p w14:paraId="2589EBB9" w14:textId="77777777" w:rsidR="00F75E76" w:rsidRPr="00480383" w:rsidRDefault="00F75E76" w:rsidP="000609B1">
      <w:pPr>
        <w:jc w:val="right"/>
        <w:rPr>
          <w:rFonts w:ascii="Times New Roman" w:hAnsi="Times New Roman" w:cs="Times New Roman"/>
          <w:b/>
          <w:bCs/>
          <w:sz w:val="24"/>
          <w:szCs w:val="24"/>
        </w:rPr>
      </w:pPr>
      <w:r w:rsidRPr="00480383">
        <w:rPr>
          <w:rFonts w:ascii="Times New Roman" w:hAnsi="Times New Roman" w:cs="Times New Roman"/>
          <w:b/>
          <w:bCs/>
          <w:sz w:val="24"/>
          <w:szCs w:val="24"/>
        </w:rPr>
        <w:t xml:space="preserve">Anexa nr. </w:t>
      </w:r>
      <w:r w:rsidR="00BA0C7E" w:rsidRPr="00480383">
        <w:rPr>
          <w:rFonts w:ascii="Times New Roman" w:hAnsi="Times New Roman" w:cs="Times New Roman"/>
          <w:b/>
          <w:bCs/>
          <w:sz w:val="24"/>
          <w:szCs w:val="24"/>
        </w:rPr>
        <w:t>5</w:t>
      </w:r>
    </w:p>
    <w:p w14:paraId="3724DF51" w14:textId="77777777" w:rsidR="00F75E76" w:rsidRPr="00480383" w:rsidRDefault="00F75E76" w:rsidP="000609B1">
      <w:pPr>
        <w:jc w:val="right"/>
        <w:rPr>
          <w:rFonts w:ascii="Times New Roman" w:hAnsi="Times New Roman" w:cs="Times New Roman"/>
          <w:sz w:val="24"/>
          <w:szCs w:val="24"/>
        </w:rPr>
      </w:pPr>
      <w:r w:rsidRPr="00480383">
        <w:rPr>
          <w:rFonts w:ascii="Times New Roman" w:hAnsi="Times New Roman" w:cs="Times New Roman"/>
          <w:sz w:val="24"/>
          <w:szCs w:val="24"/>
        </w:rPr>
        <w:t>la regulament</w:t>
      </w:r>
    </w:p>
    <w:p w14:paraId="1C97E85D" w14:textId="77777777" w:rsidR="00BA0C7E" w:rsidRPr="00480383" w:rsidRDefault="00BA0C7E" w:rsidP="000556BE">
      <w:pPr>
        <w:rPr>
          <w:rFonts w:ascii="Times New Roman" w:hAnsi="Times New Roman" w:cs="Times New Roman"/>
          <w:sz w:val="24"/>
          <w:szCs w:val="24"/>
        </w:rPr>
      </w:pPr>
    </w:p>
    <w:p w14:paraId="0ABA0BA2" w14:textId="70829736"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 OSD .....(denumirea).......</w:t>
      </w:r>
    </w:p>
    <w:p w14:paraId="1E5D0325" w14:textId="5CEFF00C" w:rsidR="00F75E76" w:rsidRPr="00480383" w:rsidRDefault="00F75E76" w:rsidP="000556BE">
      <w:pPr>
        <w:jc w:val="center"/>
        <w:rPr>
          <w:rFonts w:ascii="Times New Roman" w:hAnsi="Times New Roman" w:cs="Times New Roman"/>
          <w:sz w:val="24"/>
          <w:szCs w:val="24"/>
        </w:rPr>
      </w:pPr>
      <w:r w:rsidRPr="00480383">
        <w:rPr>
          <w:rFonts w:ascii="Times New Roman" w:hAnsi="Times New Roman" w:cs="Times New Roman"/>
          <w:sz w:val="24"/>
          <w:szCs w:val="24"/>
        </w:rPr>
        <w:t>Registrul de eviden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cererilor de</w:t>
      </w:r>
    </w:p>
    <w:p w14:paraId="714E6C3E" w14:textId="7BD8D8E4" w:rsidR="00F75E76" w:rsidRPr="00480383" w:rsidRDefault="00F75E76" w:rsidP="000556BE">
      <w:pPr>
        <w:jc w:val="center"/>
        <w:rPr>
          <w:rFonts w:ascii="Times New Roman" w:hAnsi="Times New Roman" w:cs="Times New Roman"/>
          <w:sz w:val="24"/>
          <w:szCs w:val="24"/>
        </w:rPr>
      </w:pPr>
      <w:r w:rsidRPr="00480383">
        <w:rPr>
          <w:rFonts w:ascii="Times New Roman" w:hAnsi="Times New Roman" w:cs="Times New Roman"/>
          <w:sz w:val="24"/>
          <w:szCs w:val="24"/>
        </w:rPr>
        <w:t>racordare la sistemul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w:t>
      </w:r>
    </w:p>
    <w:p w14:paraId="689B8380"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 xml:space="preserve">Tabelul nr. </w:t>
      </w:r>
      <w:r w:rsidR="00BA0C7E" w:rsidRPr="00480383">
        <w:rPr>
          <w:rFonts w:ascii="Times New Roman" w:hAnsi="Times New Roman" w:cs="Times New Roman"/>
          <w:sz w:val="24"/>
          <w:szCs w:val="24"/>
        </w:rPr>
        <w:t>1</w:t>
      </w:r>
    </w:p>
    <w:p w14:paraId="3110C4CE" w14:textId="77777777" w:rsidR="00F75E76" w:rsidRPr="00480383" w:rsidRDefault="00F75E76" w:rsidP="00F047DF">
      <w:pPr>
        <w:jc w:val="both"/>
        <w:rPr>
          <w:rFonts w:ascii="Times New Roman" w:hAnsi="Times New Roman" w:cs="Times New Roman"/>
          <w:sz w:val="24"/>
          <w:szCs w:val="24"/>
        </w:rPr>
      </w:pPr>
      <w:r w:rsidRPr="000556BE">
        <w:rPr>
          <w:rFonts w:ascii="Times New Roman" w:hAnsi="Times New Roman" w:cs="Times New Roman"/>
          <w:noProof/>
          <w:sz w:val="24"/>
          <w:szCs w:val="24"/>
          <w:lang w:val="en-GB" w:eastAsia="en-GB"/>
        </w:rPr>
        <w:drawing>
          <wp:inline distT="0" distB="0" distL="0" distR="0" wp14:anchorId="1885AF05" wp14:editId="5B980F82">
            <wp:extent cx="9152255" cy="2536190"/>
            <wp:effectExtent l="0" t="0" r="0" b="0"/>
            <wp:docPr id="2" name="Picture 2" descr="https://www.ilegis.ro/ImaginiDinActe/216479/A1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ilegis.ro/ImaginiDinActe/216479/A175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52255" cy="2536190"/>
                    </a:xfrm>
                    <a:prstGeom prst="rect">
                      <a:avLst/>
                    </a:prstGeom>
                    <a:noFill/>
                    <a:ln>
                      <a:noFill/>
                    </a:ln>
                  </pic:spPr>
                </pic:pic>
              </a:graphicData>
            </a:graphic>
          </wp:inline>
        </w:drawing>
      </w:r>
    </w:p>
    <w:p w14:paraId="565C5756" w14:textId="4905AF8B"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Operatorul sistemului de distribu</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ie a gazelor naturale - OSD ......(denumirea)......</w:t>
      </w:r>
    </w:p>
    <w:p w14:paraId="2CA287BB" w14:textId="6D94D08C"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t>Registru de eviden</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ă a lucrărilor puse în func</w:t>
      </w:r>
      <w:r w:rsidR="00480383" w:rsidRPr="00480383">
        <w:rPr>
          <w:rFonts w:ascii="Times New Roman" w:hAnsi="Times New Roman" w:cs="Times New Roman"/>
          <w:sz w:val="24"/>
          <w:szCs w:val="24"/>
        </w:rPr>
        <w:t>ț</w:t>
      </w:r>
      <w:r w:rsidRPr="00480383">
        <w:rPr>
          <w:rFonts w:ascii="Times New Roman" w:hAnsi="Times New Roman" w:cs="Times New Roman"/>
          <w:sz w:val="24"/>
          <w:szCs w:val="24"/>
        </w:rPr>
        <w:t>iune în cursul</w:t>
      </w:r>
      <w:r w:rsidR="00D75130">
        <w:rPr>
          <w:rFonts w:ascii="Times New Roman" w:hAnsi="Times New Roman" w:cs="Times New Roman"/>
          <w:sz w:val="24"/>
          <w:szCs w:val="24"/>
        </w:rPr>
        <w:t xml:space="preserve"> </w:t>
      </w:r>
      <w:r w:rsidRPr="00480383">
        <w:rPr>
          <w:rFonts w:ascii="Times New Roman" w:hAnsi="Times New Roman" w:cs="Times New Roman"/>
          <w:sz w:val="24"/>
          <w:szCs w:val="24"/>
        </w:rPr>
        <w:t>anului ......</w:t>
      </w:r>
    </w:p>
    <w:p w14:paraId="723DC8E7" w14:textId="77777777" w:rsidR="00F75E76" w:rsidRPr="00480383" w:rsidRDefault="00F75E76" w:rsidP="00F047DF">
      <w:pPr>
        <w:jc w:val="both"/>
        <w:rPr>
          <w:rFonts w:ascii="Times New Roman" w:hAnsi="Times New Roman" w:cs="Times New Roman"/>
          <w:sz w:val="24"/>
          <w:szCs w:val="24"/>
        </w:rPr>
      </w:pPr>
      <w:r w:rsidRPr="00480383">
        <w:rPr>
          <w:rFonts w:ascii="Times New Roman" w:hAnsi="Times New Roman" w:cs="Times New Roman"/>
          <w:sz w:val="24"/>
          <w:szCs w:val="24"/>
        </w:rPr>
        <w:lastRenderedPageBreak/>
        <w:t xml:space="preserve">Tabelul nr. </w:t>
      </w:r>
      <w:r w:rsidR="00BA0C7E" w:rsidRPr="00480383">
        <w:rPr>
          <w:rFonts w:ascii="Times New Roman" w:hAnsi="Times New Roman" w:cs="Times New Roman"/>
          <w:sz w:val="24"/>
          <w:szCs w:val="24"/>
        </w:rPr>
        <w:t>2</w:t>
      </w:r>
    </w:p>
    <w:p w14:paraId="47513A0F" w14:textId="01117F01" w:rsidR="00646EAF" w:rsidRPr="00480383" w:rsidRDefault="00D75130">
      <w:pPr>
        <w:jc w:val="both"/>
        <w:rPr>
          <w:rFonts w:ascii="Times New Roman" w:hAnsi="Times New Roman" w:cs="Times New Roman"/>
          <w:sz w:val="24"/>
          <w:szCs w:val="24"/>
        </w:rPr>
      </w:pPr>
      <w:r w:rsidRPr="000556BE">
        <w:rPr>
          <w:rFonts w:ascii="Times New Roman" w:hAnsi="Times New Roman" w:cs="Times New Roman"/>
          <w:noProof/>
          <w:sz w:val="24"/>
          <w:szCs w:val="24"/>
          <w:lang w:val="en-GB" w:eastAsia="en-GB"/>
        </w:rPr>
        <w:drawing>
          <wp:inline distT="0" distB="0" distL="0" distR="0" wp14:anchorId="5C8DD6A3" wp14:editId="1A0338E1">
            <wp:extent cx="9281160" cy="5379720"/>
            <wp:effectExtent l="0" t="0" r="0" b="0"/>
            <wp:docPr id="3" name="Picture 3" descr="https://www.ilegis.ro/ImaginiDinActe/216479/A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ilegis.ro/ImaginiDinActe/216479/A175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1499" cy="5391509"/>
                    </a:xfrm>
                    <a:prstGeom prst="rect">
                      <a:avLst/>
                    </a:prstGeom>
                    <a:noFill/>
                    <a:ln>
                      <a:noFill/>
                    </a:ln>
                  </pic:spPr>
                </pic:pic>
              </a:graphicData>
            </a:graphic>
          </wp:inline>
        </w:drawing>
      </w:r>
    </w:p>
    <w:sectPr w:rsidR="00646EAF" w:rsidRPr="00480383" w:rsidSect="000556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48B0"/>
    <w:multiLevelType w:val="hybridMultilevel"/>
    <w:tmpl w:val="8F52CDB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291458"/>
    <w:multiLevelType w:val="hybridMultilevel"/>
    <w:tmpl w:val="11A65412"/>
    <w:lvl w:ilvl="0" w:tplc="5DC6DA4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F338C1"/>
    <w:multiLevelType w:val="hybridMultilevel"/>
    <w:tmpl w:val="76DEA298"/>
    <w:lvl w:ilvl="0" w:tplc="76503C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A031E"/>
    <w:multiLevelType w:val="hybridMultilevel"/>
    <w:tmpl w:val="99DAC7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E2E29"/>
    <w:multiLevelType w:val="hybridMultilevel"/>
    <w:tmpl w:val="68D4F978"/>
    <w:lvl w:ilvl="0" w:tplc="08090017">
      <w:start w:val="1"/>
      <w:numFmt w:val="lowerLetter"/>
      <w:lvlText w:val="%1)"/>
      <w:lvlJc w:val="left"/>
      <w:pPr>
        <w:ind w:left="360" w:hanging="360"/>
      </w:pPr>
    </w:lvl>
    <w:lvl w:ilvl="1" w:tplc="2548A26A">
      <w:start w:val="1"/>
      <w:numFmt w:val="lowerRoman"/>
      <w:lvlText w:val="(%2)"/>
      <w:lvlJc w:val="left"/>
      <w:pPr>
        <w:ind w:left="1440" w:hanging="720"/>
      </w:pPr>
      <w:rPr>
        <w:rFonts w:hint="default"/>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D6F32"/>
    <w:multiLevelType w:val="hybridMultilevel"/>
    <w:tmpl w:val="30A474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D82448A"/>
    <w:multiLevelType w:val="hybridMultilevel"/>
    <w:tmpl w:val="B66828A2"/>
    <w:lvl w:ilvl="0" w:tplc="08090017">
      <w:start w:val="1"/>
      <w:numFmt w:val="lowerLetter"/>
      <w:lvlText w:val="%1)"/>
      <w:lvlJc w:val="left"/>
      <w:pPr>
        <w:ind w:left="360" w:hanging="360"/>
      </w:pPr>
    </w:lvl>
    <w:lvl w:ilvl="1" w:tplc="6BA862EE">
      <w:start w:val="1"/>
      <w:numFmt w:val="lowerRoman"/>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416F20"/>
    <w:multiLevelType w:val="hybridMultilevel"/>
    <w:tmpl w:val="633A1438"/>
    <w:lvl w:ilvl="0" w:tplc="47A017E4">
      <w:start w:val="1"/>
      <w:numFmt w:val="decimal"/>
      <w:lvlText w:val="Art. %1 - "/>
      <w:lvlJc w:val="left"/>
      <w:pPr>
        <w:ind w:left="1637" w:hanging="360"/>
      </w:pPr>
      <w:rPr>
        <w:rFonts w:hint="default"/>
        <w:b/>
        <w:i w:val="0"/>
        <w:sz w:val="24"/>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8" w15:restartNumberingAfterBreak="0">
    <w:nsid w:val="23CB5EB6"/>
    <w:multiLevelType w:val="hybridMultilevel"/>
    <w:tmpl w:val="FE324DE0"/>
    <w:lvl w:ilvl="0" w:tplc="B140741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49773F1"/>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545" w:hanging="360"/>
      </w:pPr>
    </w:lvl>
    <w:lvl w:ilvl="2" w:tplc="0809001B" w:tentative="1">
      <w:start w:val="1"/>
      <w:numFmt w:val="lowerRoman"/>
      <w:lvlText w:val="%3."/>
      <w:lvlJc w:val="right"/>
      <w:pPr>
        <w:ind w:left="175" w:hanging="180"/>
      </w:pPr>
    </w:lvl>
    <w:lvl w:ilvl="3" w:tplc="0809000F" w:tentative="1">
      <w:start w:val="1"/>
      <w:numFmt w:val="decimal"/>
      <w:lvlText w:val="%4."/>
      <w:lvlJc w:val="left"/>
      <w:pPr>
        <w:ind w:left="895" w:hanging="360"/>
      </w:pPr>
    </w:lvl>
    <w:lvl w:ilvl="4" w:tplc="08090019" w:tentative="1">
      <w:start w:val="1"/>
      <w:numFmt w:val="lowerLetter"/>
      <w:lvlText w:val="%5."/>
      <w:lvlJc w:val="left"/>
      <w:pPr>
        <w:ind w:left="1615" w:hanging="360"/>
      </w:pPr>
    </w:lvl>
    <w:lvl w:ilvl="5" w:tplc="0809001B" w:tentative="1">
      <w:start w:val="1"/>
      <w:numFmt w:val="lowerRoman"/>
      <w:lvlText w:val="%6."/>
      <w:lvlJc w:val="right"/>
      <w:pPr>
        <w:ind w:left="2335" w:hanging="180"/>
      </w:pPr>
    </w:lvl>
    <w:lvl w:ilvl="6" w:tplc="0809000F" w:tentative="1">
      <w:start w:val="1"/>
      <w:numFmt w:val="decimal"/>
      <w:lvlText w:val="%7."/>
      <w:lvlJc w:val="left"/>
      <w:pPr>
        <w:ind w:left="3055" w:hanging="360"/>
      </w:pPr>
    </w:lvl>
    <w:lvl w:ilvl="7" w:tplc="08090019" w:tentative="1">
      <w:start w:val="1"/>
      <w:numFmt w:val="lowerLetter"/>
      <w:lvlText w:val="%8."/>
      <w:lvlJc w:val="left"/>
      <w:pPr>
        <w:ind w:left="3775" w:hanging="360"/>
      </w:pPr>
    </w:lvl>
    <w:lvl w:ilvl="8" w:tplc="0809001B" w:tentative="1">
      <w:start w:val="1"/>
      <w:numFmt w:val="lowerRoman"/>
      <w:lvlText w:val="%9."/>
      <w:lvlJc w:val="right"/>
      <w:pPr>
        <w:ind w:left="4495" w:hanging="180"/>
      </w:pPr>
    </w:lvl>
  </w:abstractNum>
  <w:abstractNum w:abstractNumId="10" w15:restartNumberingAfterBreak="0">
    <w:nsid w:val="27122A4D"/>
    <w:multiLevelType w:val="hybridMultilevel"/>
    <w:tmpl w:val="DC10E83A"/>
    <w:lvl w:ilvl="0" w:tplc="536CA7CC">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29F55297"/>
    <w:multiLevelType w:val="hybridMultilevel"/>
    <w:tmpl w:val="FE324DE0"/>
    <w:lvl w:ilvl="0" w:tplc="B140741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CA4D6B"/>
    <w:multiLevelType w:val="hybridMultilevel"/>
    <w:tmpl w:val="0F163294"/>
    <w:lvl w:ilvl="0" w:tplc="E0908134">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3B5A86"/>
    <w:multiLevelType w:val="hybridMultilevel"/>
    <w:tmpl w:val="149A9A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FE7BAD"/>
    <w:multiLevelType w:val="hybridMultilevel"/>
    <w:tmpl w:val="956CF0D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5" w15:restartNumberingAfterBreak="0">
    <w:nsid w:val="30B14636"/>
    <w:multiLevelType w:val="hybridMultilevel"/>
    <w:tmpl w:val="90B6FEB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20A6F96"/>
    <w:multiLevelType w:val="hybridMultilevel"/>
    <w:tmpl w:val="3BC44536"/>
    <w:lvl w:ilvl="0" w:tplc="FD847CE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CC0EEE"/>
    <w:multiLevelType w:val="hybridMultilevel"/>
    <w:tmpl w:val="68D2C708"/>
    <w:lvl w:ilvl="0" w:tplc="5934B822">
      <w:start w:val="2"/>
      <w:numFmt w:val="decimal"/>
      <w:lvlText w:val="(%1)"/>
      <w:lvlJc w:val="left"/>
      <w:pPr>
        <w:ind w:left="360" w:hanging="360"/>
      </w:pPr>
      <w:rPr>
        <w:rFonts w:hint="default"/>
        <w:b w:val="0"/>
      </w:rPr>
    </w:lvl>
    <w:lvl w:ilvl="1" w:tplc="16E6F1D0">
      <w:start w:val="1"/>
      <w:numFmt w:val="lowerLetter"/>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5A152B"/>
    <w:multiLevelType w:val="hybridMultilevel"/>
    <w:tmpl w:val="94E0BD68"/>
    <w:lvl w:ilvl="0" w:tplc="08090017">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9" w15:restartNumberingAfterBreak="0">
    <w:nsid w:val="3CE43865"/>
    <w:multiLevelType w:val="hybridMultilevel"/>
    <w:tmpl w:val="DD40A50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9F410D"/>
    <w:multiLevelType w:val="hybridMultilevel"/>
    <w:tmpl w:val="A024FE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01385D"/>
    <w:multiLevelType w:val="hybridMultilevel"/>
    <w:tmpl w:val="A784180E"/>
    <w:lvl w:ilvl="0" w:tplc="08090017">
      <w:start w:val="1"/>
      <w:numFmt w:val="low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861D1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3" w15:restartNumberingAfterBreak="0">
    <w:nsid w:val="44C574BC"/>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4" w15:restartNumberingAfterBreak="0">
    <w:nsid w:val="4C1453AF"/>
    <w:multiLevelType w:val="hybridMultilevel"/>
    <w:tmpl w:val="719276D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C72053A"/>
    <w:multiLevelType w:val="hybridMultilevel"/>
    <w:tmpl w:val="B5E45C46"/>
    <w:lvl w:ilvl="0" w:tplc="08090011">
      <w:start w:val="1"/>
      <w:numFmt w:val="decimal"/>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6" w15:restartNumberingAfterBreak="0">
    <w:nsid w:val="4E85086F"/>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7" w15:restartNumberingAfterBreak="0">
    <w:nsid w:val="4FC614B4"/>
    <w:multiLevelType w:val="hybridMultilevel"/>
    <w:tmpl w:val="E9F4E4F2"/>
    <w:lvl w:ilvl="0" w:tplc="9C501570">
      <w:start w:val="2"/>
      <w:numFmt w:val="decimal"/>
      <w:lvlText w:val="(%1)"/>
      <w:lvlJc w:val="left"/>
      <w:pPr>
        <w:ind w:left="360" w:hanging="360"/>
      </w:pPr>
      <w:rPr>
        <w:rFonts w:eastAsia="Times New Roman"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45D452A"/>
    <w:multiLevelType w:val="hybridMultilevel"/>
    <w:tmpl w:val="28325342"/>
    <w:lvl w:ilvl="0" w:tplc="DCD0BEDC">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E04924"/>
    <w:multiLevelType w:val="hybridMultilevel"/>
    <w:tmpl w:val="61E8657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93717B"/>
    <w:multiLevelType w:val="hybridMultilevel"/>
    <w:tmpl w:val="B55059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D4749B"/>
    <w:multiLevelType w:val="hybridMultilevel"/>
    <w:tmpl w:val="F0E03F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F54700F"/>
    <w:multiLevelType w:val="hybridMultilevel"/>
    <w:tmpl w:val="866EB878"/>
    <w:lvl w:ilvl="0" w:tplc="6BA862EE">
      <w:start w:val="1"/>
      <w:numFmt w:val="lowerRoman"/>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3" w15:restartNumberingAfterBreak="0">
    <w:nsid w:val="62D02303"/>
    <w:multiLevelType w:val="hybridMultilevel"/>
    <w:tmpl w:val="AC2E00D2"/>
    <w:lvl w:ilvl="0" w:tplc="6BA862EE">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D115D2"/>
    <w:multiLevelType w:val="hybridMultilevel"/>
    <w:tmpl w:val="A33CAC2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82775D9"/>
    <w:multiLevelType w:val="hybridMultilevel"/>
    <w:tmpl w:val="F524FA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8BD78C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7" w15:restartNumberingAfterBreak="0">
    <w:nsid w:val="6A8427F4"/>
    <w:multiLevelType w:val="hybridMultilevel"/>
    <w:tmpl w:val="DE2E1B7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AD704A5"/>
    <w:multiLevelType w:val="hybridMultilevel"/>
    <w:tmpl w:val="CF1CECD0"/>
    <w:lvl w:ilvl="0" w:tplc="3BF6C7DC">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C87C2A"/>
    <w:multiLevelType w:val="hybridMultilevel"/>
    <w:tmpl w:val="71321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C324BE"/>
    <w:multiLevelType w:val="hybridMultilevel"/>
    <w:tmpl w:val="16DA160E"/>
    <w:lvl w:ilvl="0" w:tplc="34D09A7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20"/>
  </w:num>
  <w:num w:numId="3">
    <w:abstractNumId w:val="39"/>
  </w:num>
  <w:num w:numId="4">
    <w:abstractNumId w:val="13"/>
  </w:num>
  <w:num w:numId="5">
    <w:abstractNumId w:val="1"/>
  </w:num>
  <w:num w:numId="6">
    <w:abstractNumId w:val="6"/>
  </w:num>
  <w:num w:numId="7">
    <w:abstractNumId w:val="15"/>
  </w:num>
  <w:num w:numId="8">
    <w:abstractNumId w:val="2"/>
  </w:num>
  <w:num w:numId="9">
    <w:abstractNumId w:val="9"/>
  </w:num>
  <w:num w:numId="10">
    <w:abstractNumId w:val="24"/>
  </w:num>
  <w:num w:numId="11">
    <w:abstractNumId w:val="16"/>
  </w:num>
  <w:num w:numId="12">
    <w:abstractNumId w:val="25"/>
  </w:num>
  <w:num w:numId="13">
    <w:abstractNumId w:val="21"/>
  </w:num>
  <w:num w:numId="14">
    <w:abstractNumId w:val="26"/>
  </w:num>
  <w:num w:numId="15">
    <w:abstractNumId w:val="23"/>
  </w:num>
  <w:num w:numId="16">
    <w:abstractNumId w:val="22"/>
  </w:num>
  <w:num w:numId="17">
    <w:abstractNumId w:val="36"/>
  </w:num>
  <w:num w:numId="18">
    <w:abstractNumId w:val="34"/>
  </w:num>
  <w:num w:numId="19">
    <w:abstractNumId w:val="11"/>
  </w:num>
  <w:num w:numId="20">
    <w:abstractNumId w:val="8"/>
  </w:num>
  <w:num w:numId="21">
    <w:abstractNumId w:val="35"/>
  </w:num>
  <w:num w:numId="22">
    <w:abstractNumId w:val="14"/>
  </w:num>
  <w:num w:numId="23">
    <w:abstractNumId w:val="32"/>
  </w:num>
  <w:num w:numId="24">
    <w:abstractNumId w:val="17"/>
  </w:num>
  <w:num w:numId="25">
    <w:abstractNumId w:val="29"/>
  </w:num>
  <w:num w:numId="26">
    <w:abstractNumId w:val="4"/>
  </w:num>
  <w:num w:numId="27">
    <w:abstractNumId w:val="33"/>
  </w:num>
  <w:num w:numId="28">
    <w:abstractNumId w:val="31"/>
  </w:num>
  <w:num w:numId="29">
    <w:abstractNumId w:val="38"/>
  </w:num>
  <w:num w:numId="30">
    <w:abstractNumId w:val="27"/>
  </w:num>
  <w:num w:numId="31">
    <w:abstractNumId w:val="18"/>
  </w:num>
  <w:num w:numId="32">
    <w:abstractNumId w:val="19"/>
  </w:num>
  <w:num w:numId="33">
    <w:abstractNumId w:val="40"/>
  </w:num>
  <w:num w:numId="34">
    <w:abstractNumId w:val="30"/>
  </w:num>
  <w:num w:numId="35">
    <w:abstractNumId w:val="28"/>
  </w:num>
  <w:num w:numId="36">
    <w:abstractNumId w:val="3"/>
  </w:num>
  <w:num w:numId="37">
    <w:abstractNumId w:val="5"/>
  </w:num>
  <w:num w:numId="38">
    <w:abstractNumId w:val="37"/>
  </w:num>
  <w:num w:numId="39">
    <w:abstractNumId w:val="0"/>
  </w:num>
  <w:num w:numId="40">
    <w:abstractNumId w:val="10"/>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26"/>
    <w:rsid w:val="00006E58"/>
    <w:rsid w:val="00031E7E"/>
    <w:rsid w:val="00032204"/>
    <w:rsid w:val="000402EA"/>
    <w:rsid w:val="00042D0B"/>
    <w:rsid w:val="000462A2"/>
    <w:rsid w:val="00052475"/>
    <w:rsid w:val="00054C8C"/>
    <w:rsid w:val="000556BE"/>
    <w:rsid w:val="000609B1"/>
    <w:rsid w:val="000659CC"/>
    <w:rsid w:val="00067A31"/>
    <w:rsid w:val="000754FF"/>
    <w:rsid w:val="00075779"/>
    <w:rsid w:val="00076A76"/>
    <w:rsid w:val="00094576"/>
    <w:rsid w:val="00094972"/>
    <w:rsid w:val="000A0314"/>
    <w:rsid w:val="000A1369"/>
    <w:rsid w:val="000A591F"/>
    <w:rsid w:val="000B2D18"/>
    <w:rsid w:val="000C6663"/>
    <w:rsid w:val="000C7FFE"/>
    <w:rsid w:val="000D04E2"/>
    <w:rsid w:val="000E319B"/>
    <w:rsid w:val="000E7426"/>
    <w:rsid w:val="000F4FDB"/>
    <w:rsid w:val="00111A7E"/>
    <w:rsid w:val="001225C4"/>
    <w:rsid w:val="001608C9"/>
    <w:rsid w:val="00170790"/>
    <w:rsid w:val="00172899"/>
    <w:rsid w:val="0017512C"/>
    <w:rsid w:val="001804D7"/>
    <w:rsid w:val="001829D7"/>
    <w:rsid w:val="00183DEE"/>
    <w:rsid w:val="00186CF0"/>
    <w:rsid w:val="00191B0C"/>
    <w:rsid w:val="001A0AEB"/>
    <w:rsid w:val="001B132C"/>
    <w:rsid w:val="001B38E3"/>
    <w:rsid w:val="001B4B22"/>
    <w:rsid w:val="001C6209"/>
    <w:rsid w:val="001D2797"/>
    <w:rsid w:val="001E4C42"/>
    <w:rsid w:val="001E698D"/>
    <w:rsid w:val="001F4E3A"/>
    <w:rsid w:val="00205FD5"/>
    <w:rsid w:val="00206C2F"/>
    <w:rsid w:val="00225354"/>
    <w:rsid w:val="00231B29"/>
    <w:rsid w:val="00237089"/>
    <w:rsid w:val="00242A4D"/>
    <w:rsid w:val="00251606"/>
    <w:rsid w:val="002538B3"/>
    <w:rsid w:val="00253EAF"/>
    <w:rsid w:val="00281E72"/>
    <w:rsid w:val="00284FA2"/>
    <w:rsid w:val="00286969"/>
    <w:rsid w:val="00292430"/>
    <w:rsid w:val="00295F3A"/>
    <w:rsid w:val="002A375B"/>
    <w:rsid w:val="002B5706"/>
    <w:rsid w:val="002C5452"/>
    <w:rsid w:val="002E541C"/>
    <w:rsid w:val="002F4320"/>
    <w:rsid w:val="00304261"/>
    <w:rsid w:val="0031317D"/>
    <w:rsid w:val="00316D7A"/>
    <w:rsid w:val="00325CE3"/>
    <w:rsid w:val="00334D41"/>
    <w:rsid w:val="003433C8"/>
    <w:rsid w:val="00343CA6"/>
    <w:rsid w:val="00367C4A"/>
    <w:rsid w:val="00375D71"/>
    <w:rsid w:val="0038545D"/>
    <w:rsid w:val="00394D78"/>
    <w:rsid w:val="00395C9C"/>
    <w:rsid w:val="003A38C1"/>
    <w:rsid w:val="003A5063"/>
    <w:rsid w:val="003B0881"/>
    <w:rsid w:val="003B117B"/>
    <w:rsid w:val="003B2289"/>
    <w:rsid w:val="003B6993"/>
    <w:rsid w:val="003B7BA5"/>
    <w:rsid w:val="003C3526"/>
    <w:rsid w:val="003E224B"/>
    <w:rsid w:val="003E7538"/>
    <w:rsid w:val="003F1009"/>
    <w:rsid w:val="003F2035"/>
    <w:rsid w:val="003F4E5F"/>
    <w:rsid w:val="004078C0"/>
    <w:rsid w:val="00440FE1"/>
    <w:rsid w:val="004474A3"/>
    <w:rsid w:val="00454222"/>
    <w:rsid w:val="004550B8"/>
    <w:rsid w:val="00460321"/>
    <w:rsid w:val="00464A2B"/>
    <w:rsid w:val="00475D49"/>
    <w:rsid w:val="004802AC"/>
    <w:rsid w:val="00480383"/>
    <w:rsid w:val="00483EF6"/>
    <w:rsid w:val="00484DDB"/>
    <w:rsid w:val="00487B78"/>
    <w:rsid w:val="00494A48"/>
    <w:rsid w:val="00494F1F"/>
    <w:rsid w:val="004A4A56"/>
    <w:rsid w:val="004A7EDF"/>
    <w:rsid w:val="004C0D0E"/>
    <w:rsid w:val="004D31B4"/>
    <w:rsid w:val="004E074A"/>
    <w:rsid w:val="004F2ECC"/>
    <w:rsid w:val="004F4CCC"/>
    <w:rsid w:val="00503B6E"/>
    <w:rsid w:val="00507C35"/>
    <w:rsid w:val="00510A61"/>
    <w:rsid w:val="00516252"/>
    <w:rsid w:val="0052611F"/>
    <w:rsid w:val="005358D5"/>
    <w:rsid w:val="00550527"/>
    <w:rsid w:val="00562CC5"/>
    <w:rsid w:val="00565678"/>
    <w:rsid w:val="00567A55"/>
    <w:rsid w:val="005857F4"/>
    <w:rsid w:val="005970A9"/>
    <w:rsid w:val="005A5EEF"/>
    <w:rsid w:val="005C17B6"/>
    <w:rsid w:val="005C31EE"/>
    <w:rsid w:val="005E2892"/>
    <w:rsid w:val="005F20D4"/>
    <w:rsid w:val="005F6A52"/>
    <w:rsid w:val="00600FC2"/>
    <w:rsid w:val="00601597"/>
    <w:rsid w:val="0061014B"/>
    <w:rsid w:val="006126F3"/>
    <w:rsid w:val="00617766"/>
    <w:rsid w:val="0062309F"/>
    <w:rsid w:val="00623BCB"/>
    <w:rsid w:val="0062462E"/>
    <w:rsid w:val="0062672D"/>
    <w:rsid w:val="00630BE6"/>
    <w:rsid w:val="006310A2"/>
    <w:rsid w:val="006433F8"/>
    <w:rsid w:val="00646EAF"/>
    <w:rsid w:val="00655EB9"/>
    <w:rsid w:val="00675037"/>
    <w:rsid w:val="006773A6"/>
    <w:rsid w:val="006A4D13"/>
    <w:rsid w:val="006B58BF"/>
    <w:rsid w:val="006B78B5"/>
    <w:rsid w:val="006C4565"/>
    <w:rsid w:val="006C7C11"/>
    <w:rsid w:val="006D7655"/>
    <w:rsid w:val="006F40BA"/>
    <w:rsid w:val="006F7983"/>
    <w:rsid w:val="007035A1"/>
    <w:rsid w:val="00712FDC"/>
    <w:rsid w:val="007179C6"/>
    <w:rsid w:val="007412DC"/>
    <w:rsid w:val="00754C06"/>
    <w:rsid w:val="00754D89"/>
    <w:rsid w:val="00763606"/>
    <w:rsid w:val="00771F45"/>
    <w:rsid w:val="00784724"/>
    <w:rsid w:val="007932BB"/>
    <w:rsid w:val="007967E8"/>
    <w:rsid w:val="007A3BEC"/>
    <w:rsid w:val="007B4FCD"/>
    <w:rsid w:val="007C0C89"/>
    <w:rsid w:val="007F3B33"/>
    <w:rsid w:val="00807C5C"/>
    <w:rsid w:val="008115BA"/>
    <w:rsid w:val="00812B8E"/>
    <w:rsid w:val="008144E1"/>
    <w:rsid w:val="00834763"/>
    <w:rsid w:val="00840789"/>
    <w:rsid w:val="00841846"/>
    <w:rsid w:val="00845B97"/>
    <w:rsid w:val="00855073"/>
    <w:rsid w:val="00861CEF"/>
    <w:rsid w:val="00872353"/>
    <w:rsid w:val="008913FF"/>
    <w:rsid w:val="008A0AE4"/>
    <w:rsid w:val="008B1085"/>
    <w:rsid w:val="008B67AB"/>
    <w:rsid w:val="008B7BF0"/>
    <w:rsid w:val="008C61E4"/>
    <w:rsid w:val="008D151F"/>
    <w:rsid w:val="008F3904"/>
    <w:rsid w:val="008F4130"/>
    <w:rsid w:val="00910F36"/>
    <w:rsid w:val="00913DE5"/>
    <w:rsid w:val="009225B5"/>
    <w:rsid w:val="00927B47"/>
    <w:rsid w:val="00952024"/>
    <w:rsid w:val="00956D96"/>
    <w:rsid w:val="00961101"/>
    <w:rsid w:val="009622C8"/>
    <w:rsid w:val="00991E7D"/>
    <w:rsid w:val="00993139"/>
    <w:rsid w:val="009A4510"/>
    <w:rsid w:val="009B1D28"/>
    <w:rsid w:val="009B5600"/>
    <w:rsid w:val="009C0425"/>
    <w:rsid w:val="009C45AE"/>
    <w:rsid w:val="009D0574"/>
    <w:rsid w:val="009D4342"/>
    <w:rsid w:val="009F06C9"/>
    <w:rsid w:val="009F0F47"/>
    <w:rsid w:val="009F46F9"/>
    <w:rsid w:val="00A26474"/>
    <w:rsid w:val="00A27713"/>
    <w:rsid w:val="00A356C2"/>
    <w:rsid w:val="00A36937"/>
    <w:rsid w:val="00A52B77"/>
    <w:rsid w:val="00A543E0"/>
    <w:rsid w:val="00A8046A"/>
    <w:rsid w:val="00A80AB9"/>
    <w:rsid w:val="00A81D3B"/>
    <w:rsid w:val="00A8445A"/>
    <w:rsid w:val="00A861AC"/>
    <w:rsid w:val="00A87CC7"/>
    <w:rsid w:val="00AA154C"/>
    <w:rsid w:val="00AA2F6E"/>
    <w:rsid w:val="00AC2410"/>
    <w:rsid w:val="00AC2A8B"/>
    <w:rsid w:val="00AD5CE8"/>
    <w:rsid w:val="00AD6494"/>
    <w:rsid w:val="00AE3D07"/>
    <w:rsid w:val="00AE51E0"/>
    <w:rsid w:val="00AF0D84"/>
    <w:rsid w:val="00AF5E5F"/>
    <w:rsid w:val="00AF73CC"/>
    <w:rsid w:val="00AF7F8C"/>
    <w:rsid w:val="00B01821"/>
    <w:rsid w:val="00B0276B"/>
    <w:rsid w:val="00B05F01"/>
    <w:rsid w:val="00B11236"/>
    <w:rsid w:val="00B11BD5"/>
    <w:rsid w:val="00B23E9C"/>
    <w:rsid w:val="00B30247"/>
    <w:rsid w:val="00B3652E"/>
    <w:rsid w:val="00B4222B"/>
    <w:rsid w:val="00B44A87"/>
    <w:rsid w:val="00B474A1"/>
    <w:rsid w:val="00B541F7"/>
    <w:rsid w:val="00B54C14"/>
    <w:rsid w:val="00B653F8"/>
    <w:rsid w:val="00B84B78"/>
    <w:rsid w:val="00B86E66"/>
    <w:rsid w:val="00B944D9"/>
    <w:rsid w:val="00B96541"/>
    <w:rsid w:val="00BA0C7E"/>
    <w:rsid w:val="00BA402A"/>
    <w:rsid w:val="00BA68D0"/>
    <w:rsid w:val="00BA6F05"/>
    <w:rsid w:val="00BB1025"/>
    <w:rsid w:val="00BB3935"/>
    <w:rsid w:val="00BB7740"/>
    <w:rsid w:val="00BD36E0"/>
    <w:rsid w:val="00BD5200"/>
    <w:rsid w:val="00BE5235"/>
    <w:rsid w:val="00BF333B"/>
    <w:rsid w:val="00C001A0"/>
    <w:rsid w:val="00C21F73"/>
    <w:rsid w:val="00C31FBF"/>
    <w:rsid w:val="00C40B95"/>
    <w:rsid w:val="00C416C2"/>
    <w:rsid w:val="00C57FF6"/>
    <w:rsid w:val="00C60DBC"/>
    <w:rsid w:val="00C7401C"/>
    <w:rsid w:val="00C76251"/>
    <w:rsid w:val="00C80056"/>
    <w:rsid w:val="00C927A7"/>
    <w:rsid w:val="00CA095C"/>
    <w:rsid w:val="00CA7DA1"/>
    <w:rsid w:val="00CB4209"/>
    <w:rsid w:val="00CC74C6"/>
    <w:rsid w:val="00CE03CC"/>
    <w:rsid w:val="00CE06C1"/>
    <w:rsid w:val="00CE16B7"/>
    <w:rsid w:val="00CE21C7"/>
    <w:rsid w:val="00CE6696"/>
    <w:rsid w:val="00CF1852"/>
    <w:rsid w:val="00CF3BFB"/>
    <w:rsid w:val="00CF6102"/>
    <w:rsid w:val="00CF7F38"/>
    <w:rsid w:val="00D27206"/>
    <w:rsid w:val="00D27527"/>
    <w:rsid w:val="00D30CF0"/>
    <w:rsid w:val="00D34753"/>
    <w:rsid w:val="00D640CA"/>
    <w:rsid w:val="00D7061C"/>
    <w:rsid w:val="00D75130"/>
    <w:rsid w:val="00D775DC"/>
    <w:rsid w:val="00D826EB"/>
    <w:rsid w:val="00D8374B"/>
    <w:rsid w:val="00D84CFB"/>
    <w:rsid w:val="00D856AC"/>
    <w:rsid w:val="00D956D0"/>
    <w:rsid w:val="00DB6192"/>
    <w:rsid w:val="00DC74E8"/>
    <w:rsid w:val="00DD4ABB"/>
    <w:rsid w:val="00DD6B6B"/>
    <w:rsid w:val="00DD7239"/>
    <w:rsid w:val="00DF2963"/>
    <w:rsid w:val="00DF3C0B"/>
    <w:rsid w:val="00DF5EAE"/>
    <w:rsid w:val="00E0139F"/>
    <w:rsid w:val="00E1484F"/>
    <w:rsid w:val="00E14CD5"/>
    <w:rsid w:val="00E32123"/>
    <w:rsid w:val="00E342BE"/>
    <w:rsid w:val="00E41A46"/>
    <w:rsid w:val="00E513E4"/>
    <w:rsid w:val="00E525E7"/>
    <w:rsid w:val="00E52C5F"/>
    <w:rsid w:val="00E53217"/>
    <w:rsid w:val="00E551DC"/>
    <w:rsid w:val="00E5758C"/>
    <w:rsid w:val="00E60287"/>
    <w:rsid w:val="00E85763"/>
    <w:rsid w:val="00EB048B"/>
    <w:rsid w:val="00EB1B58"/>
    <w:rsid w:val="00EB3168"/>
    <w:rsid w:val="00EB43B2"/>
    <w:rsid w:val="00ED2DA0"/>
    <w:rsid w:val="00ED3E82"/>
    <w:rsid w:val="00EE257F"/>
    <w:rsid w:val="00EE7EE6"/>
    <w:rsid w:val="00EF553A"/>
    <w:rsid w:val="00F03DCB"/>
    <w:rsid w:val="00F042DF"/>
    <w:rsid w:val="00F047DF"/>
    <w:rsid w:val="00F103E8"/>
    <w:rsid w:val="00F22279"/>
    <w:rsid w:val="00F228E4"/>
    <w:rsid w:val="00F363CF"/>
    <w:rsid w:val="00F5306F"/>
    <w:rsid w:val="00F5677C"/>
    <w:rsid w:val="00F57464"/>
    <w:rsid w:val="00F63758"/>
    <w:rsid w:val="00F650C9"/>
    <w:rsid w:val="00F67F57"/>
    <w:rsid w:val="00F7425E"/>
    <w:rsid w:val="00F75E76"/>
    <w:rsid w:val="00F8531C"/>
    <w:rsid w:val="00F92F49"/>
    <w:rsid w:val="00FB4F31"/>
    <w:rsid w:val="00FC4DDD"/>
    <w:rsid w:val="00FC7368"/>
    <w:rsid w:val="00FD20D2"/>
    <w:rsid w:val="00FD3C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B6ABA"/>
  <w15:chartTrackingRefBased/>
  <w15:docId w15:val="{F9CE7AA6-AE89-4585-B314-FAF503E6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basedOn w:val="DefaultParagraphFont"/>
    <w:link w:val="HTMLPreformatted"/>
    <w:uiPriority w:val="99"/>
    <w:semiHidden/>
    <w:rsid w:val="00F75E76"/>
    <w:rPr>
      <w:rFonts w:ascii="Courier New" w:eastAsia="Times New Roman" w:hAnsi="Courier New" w:cs="Courier New"/>
      <w:sz w:val="20"/>
      <w:szCs w:val="20"/>
      <w:lang w:eastAsia="ro-RO"/>
    </w:rPr>
  </w:style>
  <w:style w:type="paragraph" w:styleId="HTMLPreformatted">
    <w:name w:val="HTML Preformatted"/>
    <w:basedOn w:val="Normal"/>
    <w:link w:val="HTMLPreformattedChar"/>
    <w:uiPriority w:val="99"/>
    <w:semiHidden/>
    <w:unhideWhenUsed/>
    <w:rsid w:val="00F75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styleId="Hyperlink">
    <w:name w:val="Hyperlink"/>
    <w:basedOn w:val="DefaultParagraphFont"/>
    <w:uiPriority w:val="99"/>
    <w:unhideWhenUsed/>
    <w:rsid w:val="00CF7F38"/>
    <w:rPr>
      <w:color w:val="0000FF"/>
      <w:u w:val="single"/>
    </w:rPr>
  </w:style>
  <w:style w:type="paragraph" w:styleId="BalloonText">
    <w:name w:val="Balloon Text"/>
    <w:basedOn w:val="Normal"/>
    <w:link w:val="BalloonTextChar"/>
    <w:uiPriority w:val="99"/>
    <w:semiHidden/>
    <w:unhideWhenUsed/>
    <w:rsid w:val="00395C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C9C"/>
    <w:rPr>
      <w:rFonts w:ascii="Segoe UI" w:hAnsi="Segoe UI" w:cs="Segoe UI"/>
      <w:sz w:val="18"/>
      <w:szCs w:val="18"/>
    </w:rPr>
  </w:style>
  <w:style w:type="paragraph" w:styleId="Revision">
    <w:name w:val="Revision"/>
    <w:hidden/>
    <w:uiPriority w:val="99"/>
    <w:semiHidden/>
    <w:rsid w:val="00395C9C"/>
    <w:pPr>
      <w:spacing w:after="0" w:line="240" w:lineRule="auto"/>
    </w:pPr>
  </w:style>
  <w:style w:type="character" w:styleId="CommentReference">
    <w:name w:val="annotation reference"/>
    <w:basedOn w:val="DefaultParagraphFont"/>
    <w:uiPriority w:val="99"/>
    <w:semiHidden/>
    <w:unhideWhenUsed/>
    <w:rsid w:val="00395C9C"/>
    <w:rPr>
      <w:sz w:val="16"/>
      <w:szCs w:val="16"/>
    </w:rPr>
  </w:style>
  <w:style w:type="paragraph" w:styleId="CommentText">
    <w:name w:val="annotation text"/>
    <w:basedOn w:val="Normal"/>
    <w:link w:val="CommentTextChar"/>
    <w:uiPriority w:val="99"/>
    <w:semiHidden/>
    <w:unhideWhenUsed/>
    <w:rsid w:val="00395C9C"/>
    <w:pPr>
      <w:spacing w:line="240" w:lineRule="auto"/>
    </w:pPr>
    <w:rPr>
      <w:sz w:val="20"/>
      <w:szCs w:val="20"/>
    </w:rPr>
  </w:style>
  <w:style w:type="character" w:customStyle="1" w:styleId="CommentTextChar">
    <w:name w:val="Comment Text Char"/>
    <w:basedOn w:val="DefaultParagraphFont"/>
    <w:link w:val="CommentText"/>
    <w:uiPriority w:val="99"/>
    <w:semiHidden/>
    <w:rsid w:val="00395C9C"/>
    <w:rPr>
      <w:sz w:val="20"/>
      <w:szCs w:val="20"/>
    </w:rPr>
  </w:style>
  <w:style w:type="paragraph" w:styleId="CommentSubject">
    <w:name w:val="annotation subject"/>
    <w:basedOn w:val="CommentText"/>
    <w:next w:val="CommentText"/>
    <w:link w:val="CommentSubjectChar"/>
    <w:uiPriority w:val="99"/>
    <w:semiHidden/>
    <w:unhideWhenUsed/>
    <w:rsid w:val="00395C9C"/>
    <w:rPr>
      <w:b/>
      <w:bCs/>
    </w:rPr>
  </w:style>
  <w:style w:type="character" w:customStyle="1" w:styleId="CommentSubjectChar">
    <w:name w:val="Comment Subject Char"/>
    <w:basedOn w:val="CommentTextChar"/>
    <w:link w:val="CommentSubject"/>
    <w:uiPriority w:val="99"/>
    <w:semiHidden/>
    <w:rsid w:val="00395C9C"/>
    <w:rPr>
      <w:b/>
      <w:bCs/>
      <w:sz w:val="20"/>
      <w:szCs w:val="20"/>
    </w:rPr>
  </w:style>
  <w:style w:type="paragraph" w:styleId="ListParagraph">
    <w:name w:val="List Paragraph"/>
    <w:basedOn w:val="Normal"/>
    <w:uiPriority w:val="34"/>
    <w:qFormat/>
    <w:rsid w:val="003B7BA5"/>
    <w:pPr>
      <w:ind w:left="720"/>
      <w:contextualSpacing/>
    </w:pPr>
  </w:style>
  <w:style w:type="character" w:customStyle="1" w:styleId="salnbdy">
    <w:name w:val="s_aln_bdy"/>
    <w:basedOn w:val="DefaultParagraphFont"/>
    <w:rsid w:val="00F5677C"/>
    <w:rPr>
      <w:rFonts w:ascii="Verdana" w:hAnsi="Verdana" w:hint="default"/>
      <w:b w:val="0"/>
      <w:bCs w:val="0"/>
      <w:color w:val="000000"/>
      <w:sz w:val="20"/>
      <w:szCs w:val="20"/>
      <w:shd w:val="clear" w:color="auto" w:fill="FFFFFF"/>
    </w:rPr>
  </w:style>
  <w:style w:type="character" w:customStyle="1" w:styleId="slitbdy">
    <w:name w:val="s_lit_bdy"/>
    <w:basedOn w:val="DefaultParagraphFont"/>
    <w:rsid w:val="00292430"/>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5065">
      <w:bodyDiv w:val="1"/>
      <w:marLeft w:val="0"/>
      <w:marRight w:val="0"/>
      <w:marTop w:val="0"/>
      <w:marBottom w:val="0"/>
      <w:divBdr>
        <w:top w:val="none" w:sz="0" w:space="0" w:color="auto"/>
        <w:left w:val="none" w:sz="0" w:space="0" w:color="auto"/>
        <w:bottom w:val="none" w:sz="0" w:space="0" w:color="auto"/>
        <w:right w:val="none" w:sz="0" w:space="0" w:color="auto"/>
      </w:divBdr>
    </w:div>
    <w:div w:id="263420410">
      <w:bodyDiv w:val="1"/>
      <w:marLeft w:val="0"/>
      <w:marRight w:val="0"/>
      <w:marTop w:val="0"/>
      <w:marBottom w:val="0"/>
      <w:divBdr>
        <w:top w:val="none" w:sz="0" w:space="0" w:color="auto"/>
        <w:left w:val="none" w:sz="0" w:space="0" w:color="auto"/>
        <w:bottom w:val="none" w:sz="0" w:space="0" w:color="auto"/>
        <w:right w:val="none" w:sz="0" w:space="0" w:color="auto"/>
      </w:divBdr>
    </w:div>
    <w:div w:id="321391190">
      <w:bodyDiv w:val="1"/>
      <w:marLeft w:val="0"/>
      <w:marRight w:val="0"/>
      <w:marTop w:val="0"/>
      <w:marBottom w:val="0"/>
      <w:divBdr>
        <w:top w:val="none" w:sz="0" w:space="0" w:color="auto"/>
        <w:left w:val="none" w:sz="0" w:space="0" w:color="auto"/>
        <w:bottom w:val="none" w:sz="0" w:space="0" w:color="auto"/>
        <w:right w:val="none" w:sz="0" w:space="0" w:color="auto"/>
      </w:divBdr>
    </w:div>
    <w:div w:id="441389290">
      <w:bodyDiv w:val="1"/>
      <w:marLeft w:val="0"/>
      <w:marRight w:val="0"/>
      <w:marTop w:val="0"/>
      <w:marBottom w:val="0"/>
      <w:divBdr>
        <w:top w:val="none" w:sz="0" w:space="0" w:color="auto"/>
        <w:left w:val="none" w:sz="0" w:space="0" w:color="auto"/>
        <w:bottom w:val="none" w:sz="0" w:space="0" w:color="auto"/>
        <w:right w:val="none" w:sz="0" w:space="0" w:color="auto"/>
      </w:divBdr>
    </w:div>
    <w:div w:id="535898242">
      <w:bodyDiv w:val="1"/>
      <w:marLeft w:val="0"/>
      <w:marRight w:val="0"/>
      <w:marTop w:val="0"/>
      <w:marBottom w:val="0"/>
      <w:divBdr>
        <w:top w:val="none" w:sz="0" w:space="0" w:color="auto"/>
        <w:left w:val="none" w:sz="0" w:space="0" w:color="auto"/>
        <w:bottom w:val="none" w:sz="0" w:space="0" w:color="auto"/>
        <w:right w:val="none" w:sz="0" w:space="0" w:color="auto"/>
      </w:divBdr>
    </w:div>
    <w:div w:id="579144646">
      <w:bodyDiv w:val="1"/>
      <w:marLeft w:val="0"/>
      <w:marRight w:val="0"/>
      <w:marTop w:val="0"/>
      <w:marBottom w:val="0"/>
      <w:divBdr>
        <w:top w:val="none" w:sz="0" w:space="0" w:color="auto"/>
        <w:left w:val="none" w:sz="0" w:space="0" w:color="auto"/>
        <w:bottom w:val="none" w:sz="0" w:space="0" w:color="auto"/>
        <w:right w:val="none" w:sz="0" w:space="0" w:color="auto"/>
      </w:divBdr>
      <w:divsChild>
        <w:div w:id="421804691">
          <w:marLeft w:val="72"/>
          <w:marRight w:val="72"/>
          <w:marTop w:val="72"/>
          <w:marBottom w:val="72"/>
          <w:divBdr>
            <w:top w:val="dotted" w:sz="6" w:space="0" w:color="FEFEFE"/>
            <w:left w:val="dotted" w:sz="6" w:space="0" w:color="FEFEFE"/>
            <w:bottom w:val="dotted" w:sz="6" w:space="0" w:color="FEFEFE"/>
            <w:right w:val="dotted" w:sz="6" w:space="0" w:color="FEFEFE"/>
          </w:divBdr>
          <w:divsChild>
            <w:div w:id="6325601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6132292">
                  <w:marLeft w:val="225"/>
                  <w:marRight w:val="0"/>
                  <w:marTop w:val="0"/>
                  <w:marBottom w:val="0"/>
                  <w:divBdr>
                    <w:top w:val="dotted" w:sz="6" w:space="0" w:color="FEFEFE"/>
                    <w:left w:val="dotted" w:sz="6" w:space="11" w:color="FEFEFE"/>
                    <w:bottom w:val="dotted" w:sz="6" w:space="0" w:color="FEFEFE"/>
                    <w:right w:val="dotted" w:sz="6" w:space="0" w:color="FEFEFE"/>
                  </w:divBdr>
                </w:div>
                <w:div w:id="815268071">
                  <w:marLeft w:val="225"/>
                  <w:marRight w:val="0"/>
                  <w:marTop w:val="0"/>
                  <w:marBottom w:val="0"/>
                  <w:divBdr>
                    <w:top w:val="dotted" w:sz="6" w:space="0" w:color="FEFEFE"/>
                    <w:left w:val="dotted" w:sz="6" w:space="11" w:color="FEFEFE"/>
                    <w:bottom w:val="dotted" w:sz="6" w:space="0" w:color="FEFEFE"/>
                    <w:right w:val="dotted" w:sz="6" w:space="0" w:color="FEFEFE"/>
                  </w:divBdr>
                </w:div>
                <w:div w:id="798763675">
                  <w:marLeft w:val="225"/>
                  <w:marRight w:val="0"/>
                  <w:marTop w:val="0"/>
                  <w:marBottom w:val="0"/>
                  <w:divBdr>
                    <w:top w:val="dotted" w:sz="6" w:space="0" w:color="FEFEFE"/>
                    <w:left w:val="dotted" w:sz="6" w:space="11" w:color="FEFEFE"/>
                    <w:bottom w:val="dotted" w:sz="6" w:space="0" w:color="FEFEFE"/>
                    <w:right w:val="dotted" w:sz="6" w:space="0" w:color="FEFEFE"/>
                  </w:divBdr>
                </w:div>
                <w:div w:id="130099309">
                  <w:marLeft w:val="225"/>
                  <w:marRight w:val="0"/>
                  <w:marTop w:val="0"/>
                  <w:marBottom w:val="0"/>
                  <w:divBdr>
                    <w:top w:val="dotted" w:sz="6" w:space="0" w:color="FEFEFE"/>
                    <w:left w:val="dotted" w:sz="6" w:space="11" w:color="FEFEFE"/>
                    <w:bottom w:val="dotted" w:sz="6" w:space="0" w:color="FEFEFE"/>
                    <w:right w:val="dotted" w:sz="6" w:space="0" w:color="FEFEFE"/>
                  </w:divBdr>
                </w:div>
                <w:div w:id="1879320397">
                  <w:marLeft w:val="225"/>
                  <w:marRight w:val="0"/>
                  <w:marTop w:val="0"/>
                  <w:marBottom w:val="0"/>
                  <w:divBdr>
                    <w:top w:val="dotted" w:sz="6" w:space="0" w:color="FEFEFE"/>
                    <w:left w:val="dotted" w:sz="6" w:space="11" w:color="FEFEFE"/>
                    <w:bottom w:val="dotted" w:sz="6" w:space="0" w:color="FEFEFE"/>
                    <w:right w:val="dotted" w:sz="6" w:space="0" w:color="FEFEFE"/>
                  </w:divBdr>
                </w:div>
                <w:div w:id="14195980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7088352">
              <w:marLeft w:val="72"/>
              <w:marRight w:val="72"/>
              <w:marTop w:val="72"/>
              <w:marBottom w:val="72"/>
              <w:divBdr>
                <w:top w:val="dotted" w:sz="6" w:space="0" w:color="FEFEFE"/>
                <w:left w:val="dotted" w:sz="6" w:space="0" w:color="FEFEFE"/>
                <w:bottom w:val="dotted" w:sz="6" w:space="0" w:color="FEFEFE"/>
                <w:right w:val="dotted" w:sz="6" w:space="0" w:color="FEFEFE"/>
              </w:divBdr>
              <w:divsChild>
                <w:div w:id="1990818854">
                  <w:marLeft w:val="225"/>
                  <w:marRight w:val="0"/>
                  <w:marTop w:val="0"/>
                  <w:marBottom w:val="0"/>
                  <w:divBdr>
                    <w:top w:val="dotted" w:sz="6" w:space="0" w:color="FEFEFE"/>
                    <w:left w:val="dotted" w:sz="6" w:space="11" w:color="FEFEFE"/>
                    <w:bottom w:val="dotted" w:sz="6" w:space="0" w:color="FEFEFE"/>
                    <w:right w:val="dotted" w:sz="6" w:space="0" w:color="FEFEFE"/>
                  </w:divBdr>
                </w:div>
                <w:div w:id="1475610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1108585">
          <w:marLeft w:val="72"/>
          <w:marRight w:val="72"/>
          <w:marTop w:val="72"/>
          <w:marBottom w:val="72"/>
          <w:divBdr>
            <w:top w:val="dotted" w:sz="6" w:space="0" w:color="FEFEFE"/>
            <w:left w:val="dotted" w:sz="6" w:space="0" w:color="FEFEFE"/>
            <w:bottom w:val="dotted" w:sz="6" w:space="0" w:color="FEFEFE"/>
            <w:right w:val="dotted" w:sz="6" w:space="0" w:color="FEFEFE"/>
          </w:divBdr>
          <w:divsChild>
            <w:div w:id="722801292">
              <w:marLeft w:val="72"/>
              <w:marRight w:val="72"/>
              <w:marTop w:val="72"/>
              <w:marBottom w:val="72"/>
              <w:divBdr>
                <w:top w:val="dotted" w:sz="6" w:space="0" w:color="FEFEFE"/>
                <w:left w:val="dotted" w:sz="6" w:space="0" w:color="FEFEFE"/>
                <w:bottom w:val="dotted" w:sz="6" w:space="0" w:color="FEFEFE"/>
                <w:right w:val="dotted" w:sz="6" w:space="0" w:color="FEFEFE"/>
              </w:divBdr>
              <w:divsChild>
                <w:div w:id="653875527">
                  <w:marLeft w:val="225"/>
                  <w:marRight w:val="0"/>
                  <w:marTop w:val="0"/>
                  <w:marBottom w:val="0"/>
                  <w:divBdr>
                    <w:top w:val="dotted" w:sz="6" w:space="0" w:color="FEFEFE"/>
                    <w:left w:val="dotted" w:sz="6" w:space="11" w:color="FEFEFE"/>
                    <w:bottom w:val="dotted" w:sz="6" w:space="0" w:color="FEFEFE"/>
                    <w:right w:val="dotted" w:sz="6" w:space="0" w:color="FEFEFE"/>
                  </w:divBdr>
                </w:div>
                <w:div w:id="473447751">
                  <w:marLeft w:val="225"/>
                  <w:marRight w:val="0"/>
                  <w:marTop w:val="0"/>
                  <w:marBottom w:val="0"/>
                  <w:divBdr>
                    <w:top w:val="dotted" w:sz="6" w:space="0" w:color="FEFEFE"/>
                    <w:left w:val="dotted" w:sz="6" w:space="11" w:color="FEFEFE"/>
                    <w:bottom w:val="dotted" w:sz="6" w:space="0" w:color="FEFEFE"/>
                    <w:right w:val="dotted" w:sz="6" w:space="0" w:color="FEFEFE"/>
                  </w:divBdr>
                </w:div>
                <w:div w:id="1516532740">
                  <w:marLeft w:val="225"/>
                  <w:marRight w:val="0"/>
                  <w:marTop w:val="0"/>
                  <w:marBottom w:val="0"/>
                  <w:divBdr>
                    <w:top w:val="dotted" w:sz="6" w:space="0" w:color="FEFEFE"/>
                    <w:left w:val="dotted" w:sz="6" w:space="11" w:color="FEFEFE"/>
                    <w:bottom w:val="dotted" w:sz="6" w:space="0" w:color="FEFEFE"/>
                    <w:right w:val="dotted" w:sz="6" w:space="0" w:color="FEFEFE"/>
                  </w:divBdr>
                </w:div>
                <w:div w:id="1579709470">
                  <w:marLeft w:val="225"/>
                  <w:marRight w:val="0"/>
                  <w:marTop w:val="0"/>
                  <w:marBottom w:val="0"/>
                  <w:divBdr>
                    <w:top w:val="dotted" w:sz="6" w:space="0" w:color="FEFEFE"/>
                    <w:left w:val="dotted" w:sz="6" w:space="11" w:color="FEFEFE"/>
                    <w:bottom w:val="dotted" w:sz="6" w:space="0" w:color="FEFEFE"/>
                    <w:right w:val="dotted" w:sz="6" w:space="0" w:color="FEFEFE"/>
                  </w:divBdr>
                </w:div>
                <w:div w:id="1431202743">
                  <w:marLeft w:val="225"/>
                  <w:marRight w:val="0"/>
                  <w:marTop w:val="0"/>
                  <w:marBottom w:val="0"/>
                  <w:divBdr>
                    <w:top w:val="dotted" w:sz="6" w:space="0" w:color="FEFEFE"/>
                    <w:left w:val="dotted" w:sz="6" w:space="11" w:color="FEFEFE"/>
                    <w:bottom w:val="dotted" w:sz="6" w:space="0" w:color="FEFEFE"/>
                    <w:right w:val="dotted" w:sz="6" w:space="0" w:color="FEFEFE"/>
                  </w:divBdr>
                </w:div>
                <w:div w:id="1158493846">
                  <w:marLeft w:val="225"/>
                  <w:marRight w:val="0"/>
                  <w:marTop w:val="0"/>
                  <w:marBottom w:val="0"/>
                  <w:divBdr>
                    <w:top w:val="dotted" w:sz="6" w:space="0" w:color="FEFEFE"/>
                    <w:left w:val="dotted" w:sz="6" w:space="11" w:color="FEFEFE"/>
                    <w:bottom w:val="dotted" w:sz="6" w:space="0" w:color="FEFEFE"/>
                    <w:right w:val="dotted" w:sz="6" w:space="0" w:color="FEFEFE"/>
                  </w:divBdr>
                  <w:divsChild>
                    <w:div w:id="2146964372">
                      <w:marLeft w:val="225"/>
                      <w:marRight w:val="0"/>
                      <w:marTop w:val="0"/>
                      <w:marBottom w:val="0"/>
                      <w:divBdr>
                        <w:top w:val="dotted" w:sz="6" w:space="0" w:color="FEFEFE"/>
                        <w:left w:val="dotted" w:sz="6" w:space="11" w:color="FEFEFE"/>
                        <w:bottom w:val="dotted" w:sz="6" w:space="0" w:color="FEFEFE"/>
                        <w:right w:val="dotted" w:sz="6" w:space="0" w:color="FEFEFE"/>
                      </w:divBdr>
                    </w:div>
                    <w:div w:id="868376188">
                      <w:marLeft w:val="225"/>
                      <w:marRight w:val="0"/>
                      <w:marTop w:val="0"/>
                      <w:marBottom w:val="0"/>
                      <w:divBdr>
                        <w:top w:val="dotted" w:sz="6" w:space="0" w:color="FEFEFE"/>
                        <w:left w:val="dotted" w:sz="6" w:space="11" w:color="FEFEFE"/>
                        <w:bottom w:val="dotted" w:sz="6" w:space="0" w:color="FEFEFE"/>
                        <w:right w:val="dotted" w:sz="6" w:space="0" w:color="FEFEFE"/>
                      </w:divBdr>
                    </w:div>
                    <w:div w:id="1892231236">
                      <w:marLeft w:val="225"/>
                      <w:marRight w:val="0"/>
                      <w:marTop w:val="0"/>
                      <w:marBottom w:val="0"/>
                      <w:divBdr>
                        <w:top w:val="dotted" w:sz="6" w:space="0" w:color="FEFEFE"/>
                        <w:left w:val="dotted" w:sz="6" w:space="11" w:color="FEFEFE"/>
                        <w:bottom w:val="dotted" w:sz="6" w:space="0" w:color="FEFEFE"/>
                        <w:right w:val="dotted" w:sz="6" w:space="0" w:color="FEFEFE"/>
                      </w:divBdr>
                    </w:div>
                    <w:div w:id="1446730207">
                      <w:marLeft w:val="225"/>
                      <w:marRight w:val="0"/>
                      <w:marTop w:val="0"/>
                      <w:marBottom w:val="0"/>
                      <w:divBdr>
                        <w:top w:val="dotted" w:sz="6" w:space="0" w:color="FEFEFE"/>
                        <w:left w:val="dotted" w:sz="6" w:space="11" w:color="FEFEFE"/>
                        <w:bottom w:val="dotted" w:sz="6" w:space="0" w:color="FEFEFE"/>
                        <w:right w:val="dotted" w:sz="6" w:space="0" w:color="FEFEFE"/>
                      </w:divBdr>
                    </w:div>
                    <w:div w:id="1830055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05445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4753199">
                  <w:marLeft w:val="225"/>
                  <w:marRight w:val="0"/>
                  <w:marTop w:val="0"/>
                  <w:marBottom w:val="0"/>
                  <w:divBdr>
                    <w:top w:val="dotted" w:sz="6" w:space="0" w:color="FEFEFE"/>
                    <w:left w:val="dotted" w:sz="6" w:space="11" w:color="FEFEFE"/>
                    <w:bottom w:val="dotted" w:sz="6" w:space="0" w:color="FEFEFE"/>
                    <w:right w:val="dotted" w:sz="6" w:space="0" w:color="FEFEFE"/>
                  </w:divBdr>
                </w:div>
                <w:div w:id="982663791">
                  <w:marLeft w:val="225"/>
                  <w:marRight w:val="0"/>
                  <w:marTop w:val="0"/>
                  <w:marBottom w:val="0"/>
                  <w:divBdr>
                    <w:top w:val="dotted" w:sz="6" w:space="0" w:color="FEFEFE"/>
                    <w:left w:val="dotted" w:sz="6" w:space="11" w:color="FEFEFE"/>
                    <w:bottom w:val="dotted" w:sz="6" w:space="0" w:color="FEFEFE"/>
                    <w:right w:val="dotted" w:sz="6" w:space="0" w:color="FEFEFE"/>
                  </w:divBdr>
                </w:div>
                <w:div w:id="1015619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02829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7870328">
                  <w:marLeft w:val="225"/>
                  <w:marRight w:val="0"/>
                  <w:marTop w:val="0"/>
                  <w:marBottom w:val="0"/>
                  <w:divBdr>
                    <w:top w:val="dotted" w:sz="6" w:space="0" w:color="FEFEFE"/>
                    <w:left w:val="dotted" w:sz="6" w:space="11" w:color="FEFEFE"/>
                    <w:bottom w:val="dotted" w:sz="6" w:space="0" w:color="FEFEFE"/>
                    <w:right w:val="dotted" w:sz="6" w:space="0" w:color="FEFEFE"/>
                  </w:divBdr>
                </w:div>
                <w:div w:id="1567565314">
                  <w:marLeft w:val="225"/>
                  <w:marRight w:val="0"/>
                  <w:marTop w:val="0"/>
                  <w:marBottom w:val="0"/>
                  <w:divBdr>
                    <w:top w:val="dotted" w:sz="6" w:space="0" w:color="FEFEFE"/>
                    <w:left w:val="dotted" w:sz="6" w:space="11" w:color="FEFEFE"/>
                    <w:bottom w:val="dotted" w:sz="6" w:space="0" w:color="FEFEFE"/>
                    <w:right w:val="dotted" w:sz="6" w:space="0" w:color="FEFEFE"/>
                  </w:divBdr>
                </w:div>
                <w:div w:id="628510104">
                  <w:marLeft w:val="225"/>
                  <w:marRight w:val="0"/>
                  <w:marTop w:val="0"/>
                  <w:marBottom w:val="0"/>
                  <w:divBdr>
                    <w:top w:val="dotted" w:sz="6" w:space="0" w:color="FEFEFE"/>
                    <w:left w:val="dotted" w:sz="6" w:space="11" w:color="FEFEFE"/>
                    <w:bottom w:val="dotted" w:sz="6" w:space="0" w:color="FEFEFE"/>
                    <w:right w:val="dotted" w:sz="6" w:space="0" w:color="FEFEFE"/>
                  </w:divBdr>
                </w:div>
                <w:div w:id="1614900878">
                  <w:marLeft w:val="225"/>
                  <w:marRight w:val="0"/>
                  <w:marTop w:val="0"/>
                  <w:marBottom w:val="0"/>
                  <w:divBdr>
                    <w:top w:val="dotted" w:sz="6" w:space="0" w:color="FEFEFE"/>
                    <w:left w:val="dotted" w:sz="6" w:space="11" w:color="FEFEFE"/>
                    <w:bottom w:val="dotted" w:sz="6" w:space="0" w:color="FEFEFE"/>
                    <w:right w:val="dotted" w:sz="6" w:space="0" w:color="FEFEFE"/>
                  </w:divBdr>
                </w:div>
                <w:div w:id="1772243628">
                  <w:marLeft w:val="225"/>
                  <w:marRight w:val="0"/>
                  <w:marTop w:val="0"/>
                  <w:marBottom w:val="0"/>
                  <w:divBdr>
                    <w:top w:val="dotted" w:sz="6" w:space="0" w:color="FEFEFE"/>
                    <w:left w:val="dotted" w:sz="6" w:space="11" w:color="FEFEFE"/>
                    <w:bottom w:val="dotted" w:sz="6" w:space="0" w:color="FEFEFE"/>
                    <w:right w:val="dotted" w:sz="6" w:space="0" w:color="FEFEFE"/>
                  </w:divBdr>
                </w:div>
                <w:div w:id="1218778018">
                  <w:marLeft w:val="225"/>
                  <w:marRight w:val="0"/>
                  <w:marTop w:val="0"/>
                  <w:marBottom w:val="0"/>
                  <w:divBdr>
                    <w:top w:val="dotted" w:sz="6" w:space="0" w:color="FEFEFE"/>
                    <w:left w:val="dotted" w:sz="6" w:space="11" w:color="FEFEFE"/>
                    <w:bottom w:val="dotted" w:sz="6" w:space="0" w:color="FEFEFE"/>
                    <w:right w:val="dotted" w:sz="6" w:space="0" w:color="FEFEFE"/>
                  </w:divBdr>
                </w:div>
                <w:div w:id="1298604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4702235">
              <w:marLeft w:val="72"/>
              <w:marRight w:val="72"/>
              <w:marTop w:val="72"/>
              <w:marBottom w:val="72"/>
              <w:divBdr>
                <w:top w:val="dotted" w:sz="6" w:space="0" w:color="FEFEFE"/>
                <w:left w:val="dotted" w:sz="6" w:space="0" w:color="FEFEFE"/>
                <w:bottom w:val="dotted" w:sz="6" w:space="0" w:color="FEFEFE"/>
                <w:right w:val="dotted" w:sz="6" w:space="0" w:color="FEFEFE"/>
              </w:divBdr>
            </w:div>
            <w:div w:id="190679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348170">
                  <w:marLeft w:val="225"/>
                  <w:marRight w:val="0"/>
                  <w:marTop w:val="0"/>
                  <w:marBottom w:val="0"/>
                  <w:divBdr>
                    <w:top w:val="dotted" w:sz="6" w:space="0" w:color="FEFEFE"/>
                    <w:left w:val="dotted" w:sz="6" w:space="11" w:color="FEFEFE"/>
                    <w:bottom w:val="dotted" w:sz="6" w:space="0" w:color="FEFEFE"/>
                    <w:right w:val="dotted" w:sz="6" w:space="0" w:color="FEFEFE"/>
                  </w:divBdr>
                </w:div>
                <w:div w:id="598441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22938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66994577">
                  <w:marLeft w:val="225"/>
                  <w:marRight w:val="0"/>
                  <w:marTop w:val="0"/>
                  <w:marBottom w:val="0"/>
                  <w:divBdr>
                    <w:top w:val="dotted" w:sz="6" w:space="0" w:color="FEFEFE"/>
                    <w:left w:val="dotted" w:sz="6" w:space="11" w:color="FEFEFE"/>
                    <w:bottom w:val="dotted" w:sz="6" w:space="0" w:color="FEFEFE"/>
                    <w:right w:val="dotted" w:sz="6" w:space="0" w:color="FEFEFE"/>
                  </w:divBdr>
                </w:div>
                <w:div w:id="29574595">
                  <w:marLeft w:val="225"/>
                  <w:marRight w:val="0"/>
                  <w:marTop w:val="0"/>
                  <w:marBottom w:val="0"/>
                  <w:divBdr>
                    <w:top w:val="dotted" w:sz="6" w:space="0" w:color="FEFEFE"/>
                    <w:left w:val="dotted" w:sz="6" w:space="11" w:color="FEFEFE"/>
                    <w:bottom w:val="dotted" w:sz="6" w:space="0" w:color="FEFEFE"/>
                    <w:right w:val="dotted" w:sz="6" w:space="0" w:color="FEFEFE"/>
                  </w:divBdr>
                </w:div>
                <w:div w:id="1889100432">
                  <w:marLeft w:val="225"/>
                  <w:marRight w:val="0"/>
                  <w:marTop w:val="0"/>
                  <w:marBottom w:val="0"/>
                  <w:divBdr>
                    <w:top w:val="dotted" w:sz="6" w:space="0" w:color="FEFEFE"/>
                    <w:left w:val="dotted" w:sz="6" w:space="11" w:color="FEFEFE"/>
                    <w:bottom w:val="dotted" w:sz="6" w:space="0" w:color="FEFEFE"/>
                    <w:right w:val="dotted" w:sz="6" w:space="0" w:color="FEFEFE"/>
                  </w:divBdr>
                </w:div>
                <w:div w:id="1638336366">
                  <w:marLeft w:val="225"/>
                  <w:marRight w:val="0"/>
                  <w:marTop w:val="0"/>
                  <w:marBottom w:val="0"/>
                  <w:divBdr>
                    <w:top w:val="dotted" w:sz="6" w:space="0" w:color="FEFEFE"/>
                    <w:left w:val="dotted" w:sz="6" w:space="11" w:color="FEFEFE"/>
                    <w:bottom w:val="dotted" w:sz="6" w:space="0" w:color="FEFEFE"/>
                    <w:right w:val="dotted" w:sz="6" w:space="0" w:color="FEFEFE"/>
                  </w:divBdr>
                </w:div>
                <w:div w:id="597904478">
                  <w:marLeft w:val="225"/>
                  <w:marRight w:val="0"/>
                  <w:marTop w:val="0"/>
                  <w:marBottom w:val="0"/>
                  <w:divBdr>
                    <w:top w:val="dotted" w:sz="6" w:space="0" w:color="FEFEFE"/>
                    <w:left w:val="dotted" w:sz="6" w:space="11" w:color="FEFEFE"/>
                    <w:bottom w:val="dotted" w:sz="6" w:space="0" w:color="FEFEFE"/>
                    <w:right w:val="dotted" w:sz="6" w:space="0" w:color="FEFEFE"/>
                  </w:divBdr>
                </w:div>
                <w:div w:id="1462069721">
                  <w:marLeft w:val="225"/>
                  <w:marRight w:val="0"/>
                  <w:marTop w:val="0"/>
                  <w:marBottom w:val="0"/>
                  <w:divBdr>
                    <w:top w:val="dotted" w:sz="6" w:space="0" w:color="FEFEFE"/>
                    <w:left w:val="dotted" w:sz="6" w:space="11" w:color="FEFEFE"/>
                    <w:bottom w:val="dotted" w:sz="6" w:space="0" w:color="FEFEFE"/>
                    <w:right w:val="dotted" w:sz="6" w:space="0" w:color="FEFEFE"/>
                  </w:divBdr>
                </w:div>
                <w:div w:id="1421487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771876">
              <w:marLeft w:val="72"/>
              <w:marRight w:val="72"/>
              <w:marTop w:val="72"/>
              <w:marBottom w:val="72"/>
              <w:divBdr>
                <w:top w:val="dotted" w:sz="6" w:space="0" w:color="FEFEFE"/>
                <w:left w:val="dotted" w:sz="6" w:space="0" w:color="FEFEFE"/>
                <w:bottom w:val="dotted" w:sz="6" w:space="0" w:color="FEFEFE"/>
                <w:right w:val="dotted" w:sz="6" w:space="0" w:color="FEFEFE"/>
              </w:divBdr>
              <w:divsChild>
                <w:div w:id="606234046">
                  <w:marLeft w:val="225"/>
                  <w:marRight w:val="0"/>
                  <w:marTop w:val="0"/>
                  <w:marBottom w:val="0"/>
                  <w:divBdr>
                    <w:top w:val="dotted" w:sz="6" w:space="0" w:color="FEFEFE"/>
                    <w:left w:val="dotted" w:sz="6" w:space="11" w:color="FEFEFE"/>
                    <w:bottom w:val="dotted" w:sz="6" w:space="0" w:color="FEFEFE"/>
                    <w:right w:val="dotted" w:sz="6" w:space="0" w:color="FEFEFE"/>
                  </w:divBdr>
                </w:div>
                <w:div w:id="1619529514">
                  <w:marLeft w:val="225"/>
                  <w:marRight w:val="0"/>
                  <w:marTop w:val="0"/>
                  <w:marBottom w:val="0"/>
                  <w:divBdr>
                    <w:top w:val="dotted" w:sz="6" w:space="0" w:color="FEFEFE"/>
                    <w:left w:val="dotted" w:sz="6" w:space="11" w:color="FEFEFE"/>
                    <w:bottom w:val="dotted" w:sz="6" w:space="0" w:color="FEFEFE"/>
                    <w:right w:val="dotted" w:sz="6" w:space="0" w:color="FEFEFE"/>
                  </w:divBdr>
                </w:div>
                <w:div w:id="12958725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6462747">
              <w:marLeft w:val="72"/>
              <w:marRight w:val="72"/>
              <w:marTop w:val="72"/>
              <w:marBottom w:val="72"/>
              <w:divBdr>
                <w:top w:val="dotted" w:sz="6" w:space="0" w:color="FEFEFE"/>
                <w:left w:val="dotted" w:sz="6" w:space="0" w:color="FEFEFE"/>
                <w:bottom w:val="dotted" w:sz="6" w:space="0" w:color="FEFEFE"/>
                <w:right w:val="dotted" w:sz="6" w:space="0" w:color="FEFEFE"/>
              </w:divBdr>
            </w:div>
            <w:div w:id="10373130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73683806">
                  <w:marLeft w:val="225"/>
                  <w:marRight w:val="0"/>
                  <w:marTop w:val="0"/>
                  <w:marBottom w:val="0"/>
                  <w:divBdr>
                    <w:top w:val="dotted" w:sz="6" w:space="0" w:color="FEFEFE"/>
                    <w:left w:val="dotted" w:sz="6" w:space="11" w:color="FEFEFE"/>
                    <w:bottom w:val="dotted" w:sz="6" w:space="0" w:color="FEFEFE"/>
                    <w:right w:val="dotted" w:sz="6" w:space="0" w:color="FEFEFE"/>
                  </w:divBdr>
                </w:div>
                <w:div w:id="274139506">
                  <w:marLeft w:val="225"/>
                  <w:marRight w:val="0"/>
                  <w:marTop w:val="0"/>
                  <w:marBottom w:val="0"/>
                  <w:divBdr>
                    <w:top w:val="dotted" w:sz="6" w:space="0" w:color="FEFEFE"/>
                    <w:left w:val="dotted" w:sz="6" w:space="11" w:color="FEFEFE"/>
                    <w:bottom w:val="dotted" w:sz="6" w:space="0" w:color="FEFEFE"/>
                    <w:right w:val="dotted" w:sz="6" w:space="0" w:color="FEFEFE"/>
                  </w:divBdr>
                </w:div>
                <w:div w:id="1924414564">
                  <w:marLeft w:val="225"/>
                  <w:marRight w:val="0"/>
                  <w:marTop w:val="0"/>
                  <w:marBottom w:val="0"/>
                  <w:divBdr>
                    <w:top w:val="dotted" w:sz="6" w:space="0" w:color="FEFEFE"/>
                    <w:left w:val="dotted" w:sz="6" w:space="11" w:color="FEFEFE"/>
                    <w:bottom w:val="dotted" w:sz="6" w:space="0" w:color="FEFEFE"/>
                    <w:right w:val="dotted" w:sz="6" w:space="0" w:color="FEFEFE"/>
                  </w:divBdr>
                </w:div>
                <w:div w:id="1573546460">
                  <w:marLeft w:val="225"/>
                  <w:marRight w:val="0"/>
                  <w:marTop w:val="0"/>
                  <w:marBottom w:val="0"/>
                  <w:divBdr>
                    <w:top w:val="dotted" w:sz="6" w:space="0" w:color="FEFEFE"/>
                    <w:left w:val="dotted" w:sz="6" w:space="11" w:color="FEFEFE"/>
                    <w:bottom w:val="dotted" w:sz="6" w:space="0" w:color="FEFEFE"/>
                    <w:right w:val="dotted" w:sz="6" w:space="0" w:color="FEFEFE"/>
                  </w:divBdr>
                </w:div>
                <w:div w:id="1012144246">
                  <w:marLeft w:val="225"/>
                  <w:marRight w:val="0"/>
                  <w:marTop w:val="0"/>
                  <w:marBottom w:val="0"/>
                  <w:divBdr>
                    <w:top w:val="dotted" w:sz="6" w:space="0" w:color="FEFEFE"/>
                    <w:left w:val="dotted" w:sz="6" w:space="11" w:color="FEFEFE"/>
                    <w:bottom w:val="dotted" w:sz="6" w:space="0" w:color="FEFEFE"/>
                    <w:right w:val="dotted" w:sz="6" w:space="0" w:color="FEFEFE"/>
                  </w:divBdr>
                </w:div>
                <w:div w:id="140316278">
                  <w:marLeft w:val="225"/>
                  <w:marRight w:val="0"/>
                  <w:marTop w:val="0"/>
                  <w:marBottom w:val="0"/>
                  <w:divBdr>
                    <w:top w:val="dotted" w:sz="6" w:space="0" w:color="FEFEFE"/>
                    <w:left w:val="dotted" w:sz="6" w:space="11" w:color="FEFEFE"/>
                    <w:bottom w:val="dotted" w:sz="6" w:space="0" w:color="FEFEFE"/>
                    <w:right w:val="dotted" w:sz="6" w:space="0" w:color="FEFEFE"/>
                  </w:divBdr>
                </w:div>
                <w:div w:id="12731255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89967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8356663">
              <w:marLeft w:val="72"/>
              <w:marRight w:val="72"/>
              <w:marTop w:val="72"/>
              <w:marBottom w:val="72"/>
              <w:divBdr>
                <w:top w:val="dotted" w:sz="6" w:space="0" w:color="FEFEFE"/>
                <w:left w:val="dotted" w:sz="6" w:space="0" w:color="FEFEFE"/>
                <w:bottom w:val="dotted" w:sz="6" w:space="0" w:color="FEFEFE"/>
                <w:right w:val="dotted" w:sz="6" w:space="0" w:color="FEFEFE"/>
              </w:divBdr>
              <w:divsChild>
                <w:div w:id="221913480">
                  <w:marLeft w:val="225"/>
                  <w:marRight w:val="0"/>
                  <w:marTop w:val="0"/>
                  <w:marBottom w:val="0"/>
                  <w:divBdr>
                    <w:top w:val="dotted" w:sz="6" w:space="0" w:color="FEFEFE"/>
                    <w:left w:val="dotted" w:sz="6" w:space="11" w:color="FEFEFE"/>
                    <w:bottom w:val="dotted" w:sz="6" w:space="0" w:color="FEFEFE"/>
                    <w:right w:val="dotted" w:sz="6" w:space="0" w:color="FEFEFE"/>
                  </w:divBdr>
                </w:div>
                <w:div w:id="514422447">
                  <w:marLeft w:val="225"/>
                  <w:marRight w:val="0"/>
                  <w:marTop w:val="0"/>
                  <w:marBottom w:val="0"/>
                  <w:divBdr>
                    <w:top w:val="dotted" w:sz="6" w:space="0" w:color="FEFEFE"/>
                    <w:left w:val="dotted" w:sz="6" w:space="11" w:color="FEFEFE"/>
                    <w:bottom w:val="dotted" w:sz="6" w:space="0" w:color="FEFEFE"/>
                    <w:right w:val="dotted" w:sz="6" w:space="0" w:color="FEFEFE"/>
                  </w:divBdr>
                  <w:divsChild>
                    <w:div w:id="1898857533">
                      <w:marLeft w:val="225"/>
                      <w:marRight w:val="0"/>
                      <w:marTop w:val="0"/>
                      <w:marBottom w:val="0"/>
                      <w:divBdr>
                        <w:top w:val="dotted" w:sz="6" w:space="0" w:color="FEFEFE"/>
                        <w:left w:val="dotted" w:sz="6" w:space="11" w:color="FEFEFE"/>
                        <w:bottom w:val="dotted" w:sz="6" w:space="0" w:color="FEFEFE"/>
                        <w:right w:val="dotted" w:sz="6" w:space="0" w:color="FEFEFE"/>
                      </w:divBdr>
                    </w:div>
                    <w:div w:id="728068117">
                      <w:marLeft w:val="225"/>
                      <w:marRight w:val="0"/>
                      <w:marTop w:val="0"/>
                      <w:marBottom w:val="0"/>
                      <w:divBdr>
                        <w:top w:val="dotted" w:sz="6" w:space="0" w:color="FEFEFE"/>
                        <w:left w:val="dotted" w:sz="6" w:space="11" w:color="FEFEFE"/>
                        <w:bottom w:val="dotted" w:sz="6" w:space="0" w:color="FEFEFE"/>
                        <w:right w:val="dotted" w:sz="6" w:space="0" w:color="FEFEFE"/>
                      </w:divBdr>
                      <w:divsChild>
                        <w:div w:id="2094358009">
                          <w:marLeft w:val="0"/>
                          <w:marRight w:val="0"/>
                          <w:marTop w:val="0"/>
                          <w:marBottom w:val="0"/>
                          <w:divBdr>
                            <w:top w:val="dotted" w:sz="6" w:space="0" w:color="FEFEFE"/>
                            <w:left w:val="dotted" w:sz="6" w:space="19" w:color="FEFEFE"/>
                            <w:bottom w:val="dotted" w:sz="6" w:space="0" w:color="FEFEFE"/>
                            <w:right w:val="dotted" w:sz="6" w:space="0" w:color="FEFEFE"/>
                          </w:divBdr>
                        </w:div>
                        <w:div w:id="12590943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08553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363306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1996727">
                  <w:marLeft w:val="225"/>
                  <w:marRight w:val="0"/>
                  <w:marTop w:val="0"/>
                  <w:marBottom w:val="0"/>
                  <w:divBdr>
                    <w:top w:val="dotted" w:sz="6" w:space="0" w:color="FEFEFE"/>
                    <w:left w:val="dotted" w:sz="6" w:space="11" w:color="FEFEFE"/>
                    <w:bottom w:val="dotted" w:sz="6" w:space="0" w:color="FEFEFE"/>
                    <w:right w:val="dotted" w:sz="6" w:space="0" w:color="FEFEFE"/>
                  </w:divBdr>
                </w:div>
                <w:div w:id="1940402648">
                  <w:marLeft w:val="225"/>
                  <w:marRight w:val="0"/>
                  <w:marTop w:val="0"/>
                  <w:marBottom w:val="0"/>
                  <w:divBdr>
                    <w:top w:val="dotted" w:sz="6" w:space="0" w:color="FEFEFE"/>
                    <w:left w:val="dotted" w:sz="6" w:space="11" w:color="FEFEFE"/>
                    <w:bottom w:val="dotted" w:sz="6" w:space="0" w:color="FEFEFE"/>
                    <w:right w:val="dotted" w:sz="6" w:space="0" w:color="FEFEFE"/>
                  </w:divBdr>
                </w:div>
                <w:div w:id="1286346891">
                  <w:marLeft w:val="225"/>
                  <w:marRight w:val="0"/>
                  <w:marTop w:val="0"/>
                  <w:marBottom w:val="0"/>
                  <w:divBdr>
                    <w:top w:val="dotted" w:sz="6" w:space="0" w:color="FEFEFE"/>
                    <w:left w:val="dotted" w:sz="6" w:space="11" w:color="FEFEFE"/>
                    <w:bottom w:val="dotted" w:sz="6" w:space="0" w:color="FEFEFE"/>
                    <w:right w:val="dotted" w:sz="6" w:space="0" w:color="FEFEFE"/>
                  </w:divBdr>
                </w:div>
                <w:div w:id="1417289521">
                  <w:marLeft w:val="225"/>
                  <w:marRight w:val="0"/>
                  <w:marTop w:val="0"/>
                  <w:marBottom w:val="0"/>
                  <w:divBdr>
                    <w:top w:val="dotted" w:sz="6" w:space="0" w:color="FEFEFE"/>
                    <w:left w:val="dotted" w:sz="6" w:space="11" w:color="FEFEFE"/>
                    <w:bottom w:val="dotted" w:sz="6" w:space="0" w:color="FEFEFE"/>
                    <w:right w:val="dotted" w:sz="6" w:space="0" w:color="FEFEFE"/>
                  </w:divBdr>
                  <w:divsChild>
                    <w:div w:id="312871674">
                      <w:marLeft w:val="225"/>
                      <w:marRight w:val="0"/>
                      <w:marTop w:val="0"/>
                      <w:marBottom w:val="0"/>
                      <w:divBdr>
                        <w:top w:val="dotted" w:sz="6" w:space="0" w:color="FEFEFE"/>
                        <w:left w:val="dotted" w:sz="6" w:space="11" w:color="FEFEFE"/>
                        <w:bottom w:val="dotted" w:sz="6" w:space="0" w:color="FEFEFE"/>
                        <w:right w:val="dotted" w:sz="6" w:space="0" w:color="FEFEFE"/>
                      </w:divBdr>
                    </w:div>
                    <w:div w:id="6675132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362609">
                  <w:marLeft w:val="225"/>
                  <w:marRight w:val="0"/>
                  <w:marTop w:val="0"/>
                  <w:marBottom w:val="0"/>
                  <w:divBdr>
                    <w:top w:val="dotted" w:sz="6" w:space="0" w:color="FEFEFE"/>
                    <w:left w:val="dotted" w:sz="6" w:space="11" w:color="FEFEFE"/>
                    <w:bottom w:val="dotted" w:sz="6" w:space="0" w:color="FEFEFE"/>
                    <w:right w:val="dotted" w:sz="6" w:space="0" w:color="FEFEFE"/>
                  </w:divBdr>
                </w:div>
                <w:div w:id="1103769557">
                  <w:marLeft w:val="225"/>
                  <w:marRight w:val="0"/>
                  <w:marTop w:val="0"/>
                  <w:marBottom w:val="0"/>
                  <w:divBdr>
                    <w:top w:val="dotted" w:sz="6" w:space="0" w:color="FEFEFE"/>
                    <w:left w:val="dotted" w:sz="6" w:space="11" w:color="FEFEFE"/>
                    <w:bottom w:val="dotted" w:sz="6" w:space="0" w:color="FEFEFE"/>
                    <w:right w:val="dotted" w:sz="6" w:space="0" w:color="FEFEFE"/>
                  </w:divBdr>
                </w:div>
                <w:div w:id="124275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7238219">
              <w:marLeft w:val="72"/>
              <w:marRight w:val="72"/>
              <w:marTop w:val="72"/>
              <w:marBottom w:val="72"/>
              <w:divBdr>
                <w:top w:val="dotted" w:sz="6" w:space="0" w:color="FEFEFE"/>
                <w:left w:val="dotted" w:sz="6" w:space="0" w:color="FEFEFE"/>
                <w:bottom w:val="dotted" w:sz="6" w:space="0" w:color="FEFEFE"/>
                <w:right w:val="dotted" w:sz="6" w:space="0" w:color="FEFEFE"/>
              </w:divBdr>
            </w:div>
            <w:div w:id="207882297">
              <w:marLeft w:val="72"/>
              <w:marRight w:val="72"/>
              <w:marTop w:val="72"/>
              <w:marBottom w:val="72"/>
              <w:divBdr>
                <w:top w:val="dotted" w:sz="6" w:space="0" w:color="FEFEFE"/>
                <w:left w:val="dotted" w:sz="6" w:space="0" w:color="FEFEFE"/>
                <w:bottom w:val="dotted" w:sz="6" w:space="0" w:color="FEFEFE"/>
                <w:right w:val="dotted" w:sz="6" w:space="0" w:color="FEFEFE"/>
              </w:divBdr>
            </w:div>
            <w:div w:id="70735580">
              <w:marLeft w:val="72"/>
              <w:marRight w:val="72"/>
              <w:marTop w:val="72"/>
              <w:marBottom w:val="72"/>
              <w:divBdr>
                <w:top w:val="dotted" w:sz="6" w:space="0" w:color="FEFEFE"/>
                <w:left w:val="dotted" w:sz="6" w:space="0" w:color="FEFEFE"/>
                <w:bottom w:val="dotted" w:sz="6" w:space="0" w:color="FEFEFE"/>
                <w:right w:val="dotted" w:sz="6" w:space="0" w:color="FEFEFE"/>
              </w:divBdr>
            </w:div>
            <w:div w:id="1376001690">
              <w:marLeft w:val="72"/>
              <w:marRight w:val="72"/>
              <w:marTop w:val="72"/>
              <w:marBottom w:val="72"/>
              <w:divBdr>
                <w:top w:val="dotted" w:sz="6" w:space="0" w:color="FEFEFE"/>
                <w:left w:val="dotted" w:sz="6" w:space="0" w:color="FEFEFE"/>
                <w:bottom w:val="dotted" w:sz="6" w:space="0" w:color="FEFEFE"/>
                <w:right w:val="dotted" w:sz="6" w:space="0" w:color="FEFEFE"/>
              </w:divBdr>
            </w:div>
            <w:div w:id="2067222705">
              <w:marLeft w:val="72"/>
              <w:marRight w:val="72"/>
              <w:marTop w:val="72"/>
              <w:marBottom w:val="72"/>
              <w:divBdr>
                <w:top w:val="dotted" w:sz="6" w:space="0" w:color="FEFEFE"/>
                <w:left w:val="dotted" w:sz="6" w:space="0" w:color="FEFEFE"/>
                <w:bottom w:val="dotted" w:sz="6" w:space="0" w:color="FEFEFE"/>
                <w:right w:val="dotted" w:sz="6" w:space="0" w:color="FEFEFE"/>
              </w:divBdr>
            </w:div>
            <w:div w:id="611085048">
              <w:marLeft w:val="72"/>
              <w:marRight w:val="72"/>
              <w:marTop w:val="72"/>
              <w:marBottom w:val="72"/>
              <w:divBdr>
                <w:top w:val="dotted" w:sz="6" w:space="0" w:color="FEFEFE"/>
                <w:left w:val="dotted" w:sz="6" w:space="0" w:color="FEFEFE"/>
                <w:bottom w:val="dotted" w:sz="6" w:space="0" w:color="FEFEFE"/>
                <w:right w:val="dotted" w:sz="6" w:space="0" w:color="FEFEFE"/>
              </w:divBdr>
            </w:div>
            <w:div w:id="1571116138">
              <w:marLeft w:val="72"/>
              <w:marRight w:val="72"/>
              <w:marTop w:val="72"/>
              <w:marBottom w:val="72"/>
              <w:divBdr>
                <w:top w:val="dotted" w:sz="6" w:space="0" w:color="FEFEFE"/>
                <w:left w:val="dotted" w:sz="6" w:space="0" w:color="FEFEFE"/>
                <w:bottom w:val="dotted" w:sz="6" w:space="0" w:color="FEFEFE"/>
                <w:right w:val="dotted" w:sz="6" w:space="0" w:color="FEFEFE"/>
              </w:divBdr>
            </w:div>
            <w:div w:id="1968734114">
              <w:marLeft w:val="72"/>
              <w:marRight w:val="72"/>
              <w:marTop w:val="72"/>
              <w:marBottom w:val="72"/>
              <w:divBdr>
                <w:top w:val="dotted" w:sz="6" w:space="0" w:color="FEFEFE"/>
                <w:left w:val="dotted" w:sz="6" w:space="0" w:color="FEFEFE"/>
                <w:bottom w:val="dotted" w:sz="6" w:space="0" w:color="FEFEFE"/>
                <w:right w:val="dotted" w:sz="6" w:space="0" w:color="FEFEFE"/>
              </w:divBdr>
            </w:div>
            <w:div w:id="6311794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8103537">
          <w:marLeft w:val="72"/>
          <w:marRight w:val="72"/>
          <w:marTop w:val="72"/>
          <w:marBottom w:val="72"/>
          <w:divBdr>
            <w:top w:val="dotted" w:sz="6" w:space="0" w:color="FEFEFE"/>
            <w:left w:val="dotted" w:sz="6" w:space="0" w:color="FEFEFE"/>
            <w:bottom w:val="dotted" w:sz="6" w:space="0" w:color="FEFEFE"/>
            <w:right w:val="dotted" w:sz="6" w:space="0" w:color="FEFEFE"/>
          </w:divBdr>
          <w:divsChild>
            <w:div w:id="1030032511">
              <w:marLeft w:val="72"/>
              <w:marRight w:val="72"/>
              <w:marTop w:val="72"/>
              <w:marBottom w:val="72"/>
              <w:divBdr>
                <w:top w:val="dotted" w:sz="6" w:space="0" w:color="FEFEFE"/>
                <w:left w:val="dotted" w:sz="6" w:space="0" w:color="FEFEFE"/>
                <w:bottom w:val="dotted" w:sz="6" w:space="0" w:color="FEFEFE"/>
                <w:right w:val="dotted" w:sz="6" w:space="0" w:color="FEFEFE"/>
              </w:divBdr>
            </w:div>
            <w:div w:id="2365978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84358275">
                  <w:marLeft w:val="225"/>
                  <w:marRight w:val="0"/>
                  <w:marTop w:val="0"/>
                  <w:marBottom w:val="0"/>
                  <w:divBdr>
                    <w:top w:val="dotted" w:sz="6" w:space="0" w:color="FEFEFE"/>
                    <w:left w:val="dotted" w:sz="6" w:space="11" w:color="FEFEFE"/>
                    <w:bottom w:val="dotted" w:sz="6" w:space="0" w:color="FEFEFE"/>
                    <w:right w:val="dotted" w:sz="6" w:space="0" w:color="FEFEFE"/>
                  </w:divBdr>
                </w:div>
                <w:div w:id="1764643407">
                  <w:marLeft w:val="225"/>
                  <w:marRight w:val="0"/>
                  <w:marTop w:val="0"/>
                  <w:marBottom w:val="0"/>
                  <w:divBdr>
                    <w:top w:val="dotted" w:sz="6" w:space="0" w:color="FEFEFE"/>
                    <w:left w:val="dotted" w:sz="6" w:space="11" w:color="FEFEFE"/>
                    <w:bottom w:val="dotted" w:sz="6" w:space="0" w:color="FEFEFE"/>
                    <w:right w:val="dotted" w:sz="6" w:space="0" w:color="FEFEFE"/>
                  </w:divBdr>
                </w:div>
                <w:div w:id="899286140">
                  <w:marLeft w:val="225"/>
                  <w:marRight w:val="0"/>
                  <w:marTop w:val="0"/>
                  <w:marBottom w:val="0"/>
                  <w:divBdr>
                    <w:top w:val="dotted" w:sz="6" w:space="0" w:color="FEFEFE"/>
                    <w:left w:val="dotted" w:sz="6" w:space="11" w:color="FEFEFE"/>
                    <w:bottom w:val="dotted" w:sz="6" w:space="0" w:color="FEFEFE"/>
                    <w:right w:val="dotted" w:sz="6" w:space="0" w:color="FEFEFE"/>
                  </w:divBdr>
                </w:div>
                <w:div w:id="4657795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876761">
              <w:marLeft w:val="72"/>
              <w:marRight w:val="72"/>
              <w:marTop w:val="72"/>
              <w:marBottom w:val="72"/>
              <w:divBdr>
                <w:top w:val="dotted" w:sz="6" w:space="0" w:color="FEFEFE"/>
                <w:left w:val="dotted" w:sz="6" w:space="0" w:color="FEFEFE"/>
                <w:bottom w:val="dotted" w:sz="6" w:space="0" w:color="FEFEFE"/>
                <w:right w:val="dotted" w:sz="6" w:space="0" w:color="FEFEFE"/>
              </w:divBdr>
            </w:div>
            <w:div w:id="916129634">
              <w:marLeft w:val="72"/>
              <w:marRight w:val="72"/>
              <w:marTop w:val="72"/>
              <w:marBottom w:val="72"/>
              <w:divBdr>
                <w:top w:val="dotted" w:sz="6" w:space="0" w:color="FEFEFE"/>
                <w:left w:val="dotted" w:sz="6" w:space="0" w:color="FEFEFE"/>
                <w:bottom w:val="dotted" w:sz="6" w:space="0" w:color="FEFEFE"/>
                <w:right w:val="dotted" w:sz="6" w:space="0" w:color="FEFEFE"/>
              </w:divBdr>
              <w:divsChild>
                <w:div w:id="925843891">
                  <w:marLeft w:val="0"/>
                  <w:marRight w:val="0"/>
                  <w:marTop w:val="0"/>
                  <w:marBottom w:val="0"/>
                  <w:divBdr>
                    <w:top w:val="dotted" w:sz="6" w:space="0" w:color="FEFEFE"/>
                    <w:left w:val="dotted" w:sz="6" w:space="0" w:color="FEFEFE"/>
                    <w:bottom w:val="dotted" w:sz="6" w:space="0" w:color="FEFEFE"/>
                    <w:right w:val="dotted" w:sz="6" w:space="0" w:color="FEFEFE"/>
                  </w:divBdr>
                </w:div>
                <w:div w:id="16482363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99853573">
              <w:marLeft w:val="72"/>
              <w:marRight w:val="72"/>
              <w:marTop w:val="72"/>
              <w:marBottom w:val="72"/>
              <w:divBdr>
                <w:top w:val="dotted" w:sz="6" w:space="0" w:color="FEFEFE"/>
                <w:left w:val="dotted" w:sz="6" w:space="0" w:color="FEFEFE"/>
                <w:bottom w:val="dotted" w:sz="6" w:space="0" w:color="FEFEFE"/>
                <w:right w:val="dotted" w:sz="6" w:space="0" w:color="FEFEFE"/>
              </w:divBdr>
            </w:div>
            <w:div w:id="1057319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05992054">
                  <w:marLeft w:val="225"/>
                  <w:marRight w:val="0"/>
                  <w:marTop w:val="0"/>
                  <w:marBottom w:val="0"/>
                  <w:divBdr>
                    <w:top w:val="dotted" w:sz="6" w:space="0" w:color="FEFEFE"/>
                    <w:left w:val="dotted" w:sz="6" w:space="11" w:color="FEFEFE"/>
                    <w:bottom w:val="dotted" w:sz="6" w:space="0" w:color="FEFEFE"/>
                    <w:right w:val="dotted" w:sz="6" w:space="0" w:color="FEFEFE"/>
                  </w:divBdr>
                </w:div>
                <w:div w:id="810438769">
                  <w:marLeft w:val="225"/>
                  <w:marRight w:val="0"/>
                  <w:marTop w:val="0"/>
                  <w:marBottom w:val="0"/>
                  <w:divBdr>
                    <w:top w:val="dotted" w:sz="6" w:space="0" w:color="FEFEFE"/>
                    <w:left w:val="dotted" w:sz="6" w:space="11" w:color="FEFEFE"/>
                    <w:bottom w:val="dotted" w:sz="6" w:space="0" w:color="FEFEFE"/>
                    <w:right w:val="dotted" w:sz="6" w:space="0" w:color="FEFEFE"/>
                  </w:divBdr>
                  <w:divsChild>
                    <w:div w:id="340207460">
                      <w:marLeft w:val="225"/>
                      <w:marRight w:val="0"/>
                      <w:marTop w:val="0"/>
                      <w:marBottom w:val="0"/>
                      <w:divBdr>
                        <w:top w:val="dotted" w:sz="6" w:space="0" w:color="FEFEFE"/>
                        <w:left w:val="dotted" w:sz="6" w:space="11" w:color="FEFEFE"/>
                        <w:bottom w:val="dotted" w:sz="6" w:space="0" w:color="FEFEFE"/>
                        <w:right w:val="dotted" w:sz="6" w:space="0" w:color="FEFEFE"/>
                      </w:divBdr>
                    </w:div>
                    <w:div w:id="7970721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6518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965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7126804">
                  <w:marLeft w:val="225"/>
                  <w:marRight w:val="0"/>
                  <w:marTop w:val="0"/>
                  <w:marBottom w:val="0"/>
                  <w:divBdr>
                    <w:top w:val="dotted" w:sz="6" w:space="0" w:color="FEFEFE"/>
                    <w:left w:val="dotted" w:sz="6" w:space="11" w:color="FEFEFE"/>
                    <w:bottom w:val="dotted" w:sz="6" w:space="0" w:color="FEFEFE"/>
                    <w:right w:val="dotted" w:sz="6" w:space="0" w:color="FEFEFE"/>
                  </w:divBdr>
                </w:div>
                <w:div w:id="1284575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07967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37452612">
          <w:marLeft w:val="72"/>
          <w:marRight w:val="72"/>
          <w:marTop w:val="72"/>
          <w:marBottom w:val="72"/>
          <w:divBdr>
            <w:top w:val="dotted" w:sz="6" w:space="0" w:color="FEFEFE"/>
            <w:left w:val="dotted" w:sz="6" w:space="0" w:color="FEFEFE"/>
            <w:bottom w:val="dotted" w:sz="6" w:space="0" w:color="FEFEFE"/>
            <w:right w:val="dotted" w:sz="6" w:space="0" w:color="FEFEFE"/>
          </w:divBdr>
          <w:divsChild>
            <w:div w:id="844831958">
              <w:marLeft w:val="72"/>
              <w:marRight w:val="72"/>
              <w:marTop w:val="72"/>
              <w:marBottom w:val="72"/>
              <w:divBdr>
                <w:top w:val="dotted" w:sz="6" w:space="0" w:color="FEFEFE"/>
                <w:left w:val="dotted" w:sz="6" w:space="0" w:color="FEFEFE"/>
                <w:bottom w:val="dotted" w:sz="6" w:space="0" w:color="FEFEFE"/>
                <w:right w:val="dotted" w:sz="6" w:space="0" w:color="FEFEFE"/>
              </w:divBdr>
            </w:div>
            <w:div w:id="2037609188">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618895">
                  <w:marLeft w:val="0"/>
                  <w:marRight w:val="0"/>
                  <w:marTop w:val="0"/>
                  <w:marBottom w:val="0"/>
                  <w:divBdr>
                    <w:top w:val="dotted" w:sz="6" w:space="0" w:color="FEFEFE"/>
                    <w:left w:val="dotted" w:sz="6" w:space="19" w:color="FEFEFE"/>
                    <w:bottom w:val="dotted" w:sz="6" w:space="0" w:color="FEFEFE"/>
                    <w:right w:val="dotted" w:sz="6" w:space="0" w:color="FEFEFE"/>
                  </w:divBdr>
                </w:div>
                <w:div w:id="1236234672">
                  <w:marLeft w:val="0"/>
                  <w:marRight w:val="0"/>
                  <w:marTop w:val="0"/>
                  <w:marBottom w:val="0"/>
                  <w:divBdr>
                    <w:top w:val="dotted" w:sz="6" w:space="0" w:color="FEFEFE"/>
                    <w:left w:val="dotted" w:sz="6" w:space="19" w:color="FEFEFE"/>
                    <w:bottom w:val="dotted" w:sz="6" w:space="0" w:color="FEFEFE"/>
                    <w:right w:val="dotted" w:sz="6" w:space="0" w:color="FEFEFE"/>
                  </w:divBdr>
                  <w:divsChild>
                    <w:div w:id="618607478">
                      <w:marLeft w:val="225"/>
                      <w:marRight w:val="0"/>
                      <w:marTop w:val="0"/>
                      <w:marBottom w:val="0"/>
                      <w:divBdr>
                        <w:top w:val="dotted" w:sz="6" w:space="0" w:color="FEFEFE"/>
                        <w:left w:val="dotted" w:sz="6" w:space="11" w:color="FEFEFE"/>
                        <w:bottom w:val="dotted" w:sz="6" w:space="0" w:color="FEFEFE"/>
                        <w:right w:val="dotted" w:sz="6" w:space="0" w:color="FEFEFE"/>
                      </w:divBdr>
                    </w:div>
                    <w:div w:id="1412387375">
                      <w:marLeft w:val="225"/>
                      <w:marRight w:val="0"/>
                      <w:marTop w:val="0"/>
                      <w:marBottom w:val="0"/>
                      <w:divBdr>
                        <w:top w:val="dotted" w:sz="6" w:space="0" w:color="FEFEFE"/>
                        <w:left w:val="dotted" w:sz="6" w:space="11" w:color="FEFEFE"/>
                        <w:bottom w:val="dotted" w:sz="6" w:space="0" w:color="FEFEFE"/>
                        <w:right w:val="dotted" w:sz="6" w:space="0" w:color="FEFEFE"/>
                      </w:divBdr>
                    </w:div>
                    <w:div w:id="57674379">
                      <w:marLeft w:val="225"/>
                      <w:marRight w:val="0"/>
                      <w:marTop w:val="0"/>
                      <w:marBottom w:val="0"/>
                      <w:divBdr>
                        <w:top w:val="dotted" w:sz="6" w:space="0" w:color="FEFEFE"/>
                        <w:left w:val="dotted" w:sz="6" w:space="11" w:color="FEFEFE"/>
                        <w:bottom w:val="dotted" w:sz="6" w:space="0" w:color="FEFEFE"/>
                        <w:right w:val="dotted" w:sz="6" w:space="0" w:color="FEFEFE"/>
                      </w:divBdr>
                    </w:div>
                    <w:div w:id="1877349096">
                      <w:marLeft w:val="225"/>
                      <w:marRight w:val="0"/>
                      <w:marTop w:val="0"/>
                      <w:marBottom w:val="0"/>
                      <w:divBdr>
                        <w:top w:val="dotted" w:sz="6" w:space="0" w:color="FEFEFE"/>
                        <w:left w:val="dotted" w:sz="6" w:space="11" w:color="FEFEFE"/>
                        <w:bottom w:val="dotted" w:sz="6" w:space="0" w:color="FEFEFE"/>
                        <w:right w:val="dotted" w:sz="6" w:space="0" w:color="FEFEFE"/>
                      </w:divBdr>
                      <w:divsChild>
                        <w:div w:id="266043072">
                          <w:marLeft w:val="0"/>
                          <w:marRight w:val="0"/>
                          <w:marTop w:val="0"/>
                          <w:marBottom w:val="0"/>
                          <w:divBdr>
                            <w:top w:val="dotted" w:sz="6" w:space="0" w:color="FEFEFE"/>
                            <w:left w:val="dotted" w:sz="6" w:space="0" w:color="FEFEFE"/>
                            <w:bottom w:val="dotted" w:sz="6" w:space="0" w:color="FEFEFE"/>
                            <w:right w:val="dotted" w:sz="6" w:space="0" w:color="FEFEFE"/>
                          </w:divBdr>
                        </w:div>
                        <w:div w:id="1096752174">
                          <w:marLeft w:val="0"/>
                          <w:marRight w:val="0"/>
                          <w:marTop w:val="0"/>
                          <w:marBottom w:val="0"/>
                          <w:divBdr>
                            <w:top w:val="dotted" w:sz="6" w:space="0" w:color="FEFEFE"/>
                            <w:left w:val="dotted" w:sz="6" w:space="0" w:color="FEFEFE"/>
                            <w:bottom w:val="dotted" w:sz="6" w:space="0" w:color="FEFEFE"/>
                            <w:right w:val="dotted" w:sz="6" w:space="0" w:color="FEFEFE"/>
                          </w:divBdr>
                        </w:div>
                        <w:div w:id="402990178">
                          <w:marLeft w:val="0"/>
                          <w:marRight w:val="0"/>
                          <w:marTop w:val="0"/>
                          <w:marBottom w:val="0"/>
                          <w:divBdr>
                            <w:top w:val="dotted" w:sz="6" w:space="0" w:color="FEFEFE"/>
                            <w:left w:val="dotted" w:sz="6" w:space="0" w:color="FEFEFE"/>
                            <w:bottom w:val="dotted" w:sz="6" w:space="0" w:color="FEFEFE"/>
                            <w:right w:val="dotted" w:sz="6" w:space="0" w:color="FEFEFE"/>
                          </w:divBdr>
                        </w:div>
                        <w:div w:id="1349982403">
                          <w:marLeft w:val="0"/>
                          <w:marRight w:val="0"/>
                          <w:marTop w:val="0"/>
                          <w:marBottom w:val="0"/>
                          <w:divBdr>
                            <w:top w:val="dotted" w:sz="6" w:space="0" w:color="FEFEFE"/>
                            <w:left w:val="dotted" w:sz="6" w:space="0" w:color="FEFEFE"/>
                            <w:bottom w:val="dotted" w:sz="6" w:space="0" w:color="FEFEFE"/>
                            <w:right w:val="dotted" w:sz="6" w:space="0" w:color="FEFEFE"/>
                          </w:divBdr>
                        </w:div>
                        <w:div w:id="734080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78629364">
                      <w:marLeft w:val="225"/>
                      <w:marRight w:val="0"/>
                      <w:marTop w:val="0"/>
                      <w:marBottom w:val="0"/>
                      <w:divBdr>
                        <w:top w:val="dotted" w:sz="6" w:space="0" w:color="FEFEFE"/>
                        <w:left w:val="dotted" w:sz="6" w:space="11" w:color="FEFEFE"/>
                        <w:bottom w:val="dotted" w:sz="6" w:space="0" w:color="FEFEFE"/>
                        <w:right w:val="dotted" w:sz="6" w:space="0" w:color="FEFEFE"/>
                      </w:divBdr>
                    </w:div>
                    <w:div w:id="1193349726">
                      <w:marLeft w:val="0"/>
                      <w:marRight w:val="0"/>
                      <w:marTop w:val="0"/>
                      <w:marBottom w:val="0"/>
                      <w:divBdr>
                        <w:top w:val="dotted" w:sz="6" w:space="0" w:color="FEFEFE"/>
                        <w:left w:val="dotted" w:sz="6" w:space="0" w:color="FEFEFE"/>
                        <w:bottom w:val="dotted" w:sz="6" w:space="0" w:color="FEFEFE"/>
                        <w:right w:val="dotted" w:sz="6" w:space="0" w:color="FEFEFE"/>
                      </w:divBdr>
                    </w:div>
                    <w:div w:id="665981319">
                      <w:marLeft w:val="0"/>
                      <w:marRight w:val="0"/>
                      <w:marTop w:val="0"/>
                      <w:marBottom w:val="0"/>
                      <w:divBdr>
                        <w:top w:val="dotted" w:sz="6" w:space="0" w:color="FEFEFE"/>
                        <w:left w:val="dotted" w:sz="6" w:space="0" w:color="FEFEFE"/>
                        <w:bottom w:val="dotted" w:sz="6" w:space="0" w:color="FEFEFE"/>
                        <w:right w:val="dotted" w:sz="6" w:space="0" w:color="FEFEFE"/>
                      </w:divBdr>
                    </w:div>
                    <w:div w:id="129904016">
                      <w:marLeft w:val="0"/>
                      <w:marRight w:val="0"/>
                      <w:marTop w:val="0"/>
                      <w:marBottom w:val="0"/>
                      <w:divBdr>
                        <w:top w:val="dotted" w:sz="6" w:space="0" w:color="FEFEFE"/>
                        <w:left w:val="dotted" w:sz="6" w:space="0" w:color="FEFEFE"/>
                        <w:bottom w:val="dotted" w:sz="6" w:space="0" w:color="FEFEFE"/>
                        <w:right w:val="dotted" w:sz="6" w:space="0" w:color="FEFEFE"/>
                      </w:divBdr>
                    </w:div>
                    <w:div w:id="2143961854">
                      <w:marLeft w:val="0"/>
                      <w:marRight w:val="0"/>
                      <w:marTop w:val="0"/>
                      <w:marBottom w:val="0"/>
                      <w:divBdr>
                        <w:top w:val="dotted" w:sz="6" w:space="0" w:color="FEFEFE"/>
                        <w:left w:val="dotted" w:sz="6" w:space="0" w:color="FEFEFE"/>
                        <w:bottom w:val="dotted" w:sz="6" w:space="0" w:color="FEFEFE"/>
                        <w:right w:val="dotted" w:sz="6" w:space="0" w:color="FEFEFE"/>
                      </w:divBdr>
                    </w:div>
                    <w:div w:id="505899067">
                      <w:marLeft w:val="0"/>
                      <w:marRight w:val="0"/>
                      <w:marTop w:val="0"/>
                      <w:marBottom w:val="0"/>
                      <w:divBdr>
                        <w:top w:val="dotted" w:sz="6" w:space="0" w:color="FEFEFE"/>
                        <w:left w:val="dotted" w:sz="6" w:space="0" w:color="FEFEFE"/>
                        <w:bottom w:val="dotted" w:sz="6" w:space="0" w:color="FEFEFE"/>
                        <w:right w:val="dotted" w:sz="6" w:space="0" w:color="FEFEFE"/>
                      </w:divBdr>
                    </w:div>
                    <w:div w:id="89426946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074427218">
                  <w:marLeft w:val="0"/>
                  <w:marRight w:val="0"/>
                  <w:marTop w:val="0"/>
                  <w:marBottom w:val="0"/>
                  <w:divBdr>
                    <w:top w:val="dotted" w:sz="6" w:space="0" w:color="FEFEFE"/>
                    <w:left w:val="dotted" w:sz="6" w:space="19" w:color="FEFEFE"/>
                    <w:bottom w:val="dotted" w:sz="6" w:space="0" w:color="FEFEFE"/>
                    <w:right w:val="dotted" w:sz="6" w:space="0" w:color="FEFEFE"/>
                  </w:divBdr>
                  <w:divsChild>
                    <w:div w:id="592209337">
                      <w:marLeft w:val="225"/>
                      <w:marRight w:val="0"/>
                      <w:marTop w:val="0"/>
                      <w:marBottom w:val="0"/>
                      <w:divBdr>
                        <w:top w:val="dotted" w:sz="6" w:space="0" w:color="FEFEFE"/>
                        <w:left w:val="dotted" w:sz="6" w:space="11" w:color="FEFEFE"/>
                        <w:bottom w:val="dotted" w:sz="6" w:space="0" w:color="FEFEFE"/>
                        <w:right w:val="dotted" w:sz="6" w:space="0" w:color="FEFEFE"/>
                      </w:divBdr>
                    </w:div>
                    <w:div w:id="501891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5992665">
                  <w:marLeft w:val="0"/>
                  <w:marRight w:val="0"/>
                  <w:marTop w:val="0"/>
                  <w:marBottom w:val="0"/>
                  <w:divBdr>
                    <w:top w:val="dotted" w:sz="6" w:space="0" w:color="FEFEFE"/>
                    <w:left w:val="dotted" w:sz="6" w:space="19" w:color="FEFEFE"/>
                    <w:bottom w:val="dotted" w:sz="6" w:space="0" w:color="FEFEFE"/>
                    <w:right w:val="dotted" w:sz="6" w:space="0" w:color="FEFEFE"/>
                  </w:divBdr>
                  <w:divsChild>
                    <w:div w:id="2138915384">
                      <w:marLeft w:val="225"/>
                      <w:marRight w:val="0"/>
                      <w:marTop w:val="0"/>
                      <w:marBottom w:val="0"/>
                      <w:divBdr>
                        <w:top w:val="dotted" w:sz="6" w:space="0" w:color="FEFEFE"/>
                        <w:left w:val="dotted" w:sz="6" w:space="11" w:color="FEFEFE"/>
                        <w:bottom w:val="dotted" w:sz="6" w:space="0" w:color="FEFEFE"/>
                        <w:right w:val="dotted" w:sz="6" w:space="0" w:color="FEFEFE"/>
                      </w:divBdr>
                    </w:div>
                    <w:div w:id="2087919539">
                      <w:marLeft w:val="225"/>
                      <w:marRight w:val="0"/>
                      <w:marTop w:val="0"/>
                      <w:marBottom w:val="0"/>
                      <w:divBdr>
                        <w:top w:val="dotted" w:sz="6" w:space="0" w:color="FEFEFE"/>
                        <w:left w:val="dotted" w:sz="6" w:space="11" w:color="FEFEFE"/>
                        <w:bottom w:val="dotted" w:sz="6" w:space="0" w:color="FEFEFE"/>
                        <w:right w:val="dotted" w:sz="6" w:space="0" w:color="FEFEFE"/>
                      </w:divBdr>
                    </w:div>
                    <w:div w:id="917249610">
                      <w:marLeft w:val="225"/>
                      <w:marRight w:val="0"/>
                      <w:marTop w:val="0"/>
                      <w:marBottom w:val="0"/>
                      <w:divBdr>
                        <w:top w:val="dotted" w:sz="6" w:space="0" w:color="FEFEFE"/>
                        <w:left w:val="dotted" w:sz="6" w:space="11" w:color="FEFEFE"/>
                        <w:bottom w:val="dotted" w:sz="6" w:space="0" w:color="FEFEFE"/>
                        <w:right w:val="dotted" w:sz="6" w:space="0" w:color="FEFEFE"/>
                      </w:divBdr>
                    </w:div>
                    <w:div w:id="468402179">
                      <w:marLeft w:val="225"/>
                      <w:marRight w:val="0"/>
                      <w:marTop w:val="0"/>
                      <w:marBottom w:val="0"/>
                      <w:divBdr>
                        <w:top w:val="dotted" w:sz="6" w:space="0" w:color="FEFEFE"/>
                        <w:left w:val="dotted" w:sz="6" w:space="11" w:color="FEFEFE"/>
                        <w:bottom w:val="dotted" w:sz="6" w:space="0" w:color="FEFEFE"/>
                        <w:right w:val="dotted" w:sz="6" w:space="0" w:color="FEFEFE"/>
                      </w:divBdr>
                    </w:div>
                    <w:div w:id="1292518483">
                      <w:marLeft w:val="225"/>
                      <w:marRight w:val="0"/>
                      <w:marTop w:val="0"/>
                      <w:marBottom w:val="0"/>
                      <w:divBdr>
                        <w:top w:val="dotted" w:sz="6" w:space="0" w:color="FEFEFE"/>
                        <w:left w:val="dotted" w:sz="6" w:space="11" w:color="FEFEFE"/>
                        <w:bottom w:val="dotted" w:sz="6" w:space="0" w:color="FEFEFE"/>
                        <w:right w:val="dotted" w:sz="6" w:space="0" w:color="FEFEFE"/>
                      </w:divBdr>
                    </w:div>
                    <w:div w:id="1160193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1053523">
                  <w:marLeft w:val="0"/>
                  <w:marRight w:val="0"/>
                  <w:marTop w:val="0"/>
                  <w:marBottom w:val="0"/>
                  <w:divBdr>
                    <w:top w:val="dotted" w:sz="6" w:space="0" w:color="FEFEFE"/>
                    <w:left w:val="dotted" w:sz="6" w:space="19" w:color="FEFEFE"/>
                    <w:bottom w:val="dotted" w:sz="6" w:space="0" w:color="FEFEFE"/>
                    <w:right w:val="dotted" w:sz="6" w:space="0" w:color="FEFEFE"/>
                  </w:divBdr>
                </w:div>
                <w:div w:id="913901028">
                  <w:marLeft w:val="0"/>
                  <w:marRight w:val="0"/>
                  <w:marTop w:val="0"/>
                  <w:marBottom w:val="0"/>
                  <w:divBdr>
                    <w:top w:val="dotted" w:sz="6" w:space="0" w:color="FEFEFE"/>
                    <w:left w:val="dotted" w:sz="6" w:space="19" w:color="FEFEFE"/>
                    <w:bottom w:val="dotted" w:sz="6" w:space="0" w:color="FEFEFE"/>
                    <w:right w:val="dotted" w:sz="6" w:space="0" w:color="FEFEFE"/>
                  </w:divBdr>
                </w:div>
                <w:div w:id="281154077">
                  <w:marLeft w:val="0"/>
                  <w:marRight w:val="0"/>
                  <w:marTop w:val="0"/>
                  <w:marBottom w:val="0"/>
                  <w:divBdr>
                    <w:top w:val="dotted" w:sz="6" w:space="0" w:color="FEFEFE"/>
                    <w:left w:val="dotted" w:sz="6" w:space="19" w:color="FEFEFE"/>
                    <w:bottom w:val="dotted" w:sz="6" w:space="0" w:color="FEFEFE"/>
                    <w:right w:val="dotted" w:sz="6" w:space="0" w:color="FEFEFE"/>
                  </w:divBdr>
                </w:div>
                <w:div w:id="20611302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887052">
                      <w:marLeft w:val="72"/>
                      <w:marRight w:val="72"/>
                      <w:marTop w:val="72"/>
                      <w:marBottom w:val="72"/>
                      <w:divBdr>
                        <w:top w:val="dotted" w:sz="6" w:space="0" w:color="FEFEFE"/>
                        <w:left w:val="dotted" w:sz="6" w:space="0" w:color="FEFEFE"/>
                        <w:bottom w:val="dotted" w:sz="6" w:space="0" w:color="FEFEFE"/>
                        <w:right w:val="dotted" w:sz="6" w:space="0" w:color="FEFEFE"/>
                      </w:divBdr>
                    </w:div>
                    <w:div w:id="1989823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9754698">
                          <w:marLeft w:val="0"/>
                          <w:marRight w:val="0"/>
                          <w:marTop w:val="0"/>
                          <w:marBottom w:val="0"/>
                          <w:divBdr>
                            <w:top w:val="dotted" w:sz="6" w:space="0" w:color="FEFEFE"/>
                            <w:left w:val="dotted" w:sz="6" w:space="19" w:color="FEFEFE"/>
                            <w:bottom w:val="dotted" w:sz="6" w:space="0" w:color="FEFEFE"/>
                            <w:right w:val="dotted" w:sz="6" w:space="0" w:color="FEFEFE"/>
                          </w:divBdr>
                        </w:div>
                        <w:div w:id="455834266">
                          <w:marLeft w:val="0"/>
                          <w:marRight w:val="0"/>
                          <w:marTop w:val="0"/>
                          <w:marBottom w:val="0"/>
                          <w:divBdr>
                            <w:top w:val="dotted" w:sz="6" w:space="0" w:color="FEFEFE"/>
                            <w:left w:val="dotted" w:sz="6" w:space="19" w:color="FEFEFE"/>
                            <w:bottom w:val="dotted" w:sz="6" w:space="0" w:color="FEFEFE"/>
                            <w:right w:val="dotted" w:sz="6" w:space="0" w:color="FEFEFE"/>
                          </w:divBdr>
                        </w:div>
                        <w:div w:id="347827678">
                          <w:marLeft w:val="0"/>
                          <w:marRight w:val="0"/>
                          <w:marTop w:val="0"/>
                          <w:marBottom w:val="0"/>
                          <w:divBdr>
                            <w:top w:val="dotted" w:sz="6" w:space="0" w:color="FEFEFE"/>
                            <w:left w:val="dotted" w:sz="6" w:space="19" w:color="FEFEFE"/>
                            <w:bottom w:val="dotted" w:sz="6" w:space="0" w:color="FEFEFE"/>
                            <w:right w:val="dotted" w:sz="6" w:space="0" w:color="FEFEFE"/>
                          </w:divBdr>
                        </w:div>
                        <w:div w:id="69160605">
                          <w:marLeft w:val="0"/>
                          <w:marRight w:val="0"/>
                          <w:marTop w:val="0"/>
                          <w:marBottom w:val="0"/>
                          <w:divBdr>
                            <w:top w:val="dotted" w:sz="6" w:space="0" w:color="FEFEFE"/>
                            <w:left w:val="dotted" w:sz="6" w:space="19" w:color="FEFEFE"/>
                            <w:bottom w:val="dotted" w:sz="6" w:space="0" w:color="FEFEFE"/>
                            <w:right w:val="dotted" w:sz="6" w:space="0" w:color="FEFEFE"/>
                          </w:divBdr>
                        </w:div>
                        <w:div w:id="1850480694">
                          <w:marLeft w:val="0"/>
                          <w:marRight w:val="0"/>
                          <w:marTop w:val="0"/>
                          <w:marBottom w:val="0"/>
                          <w:divBdr>
                            <w:top w:val="dotted" w:sz="6" w:space="0" w:color="FEFEFE"/>
                            <w:left w:val="dotted" w:sz="6" w:space="19" w:color="FEFEFE"/>
                            <w:bottom w:val="dotted" w:sz="6" w:space="0" w:color="FEFEFE"/>
                            <w:right w:val="dotted" w:sz="6" w:space="0" w:color="FEFEFE"/>
                          </w:divBdr>
                        </w:div>
                        <w:div w:id="123469884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583295">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552735">
                                  <w:marLeft w:val="225"/>
                                  <w:marRight w:val="0"/>
                                  <w:marTop w:val="0"/>
                                  <w:marBottom w:val="0"/>
                                  <w:divBdr>
                                    <w:top w:val="dotted" w:sz="6" w:space="0" w:color="FEFEFE"/>
                                    <w:left w:val="dotted" w:sz="6" w:space="11" w:color="FEFEFE"/>
                                    <w:bottom w:val="dotted" w:sz="6" w:space="0" w:color="FEFEFE"/>
                                    <w:right w:val="dotted" w:sz="6" w:space="0" w:color="FEFEFE"/>
                                  </w:divBdr>
                                </w:div>
                                <w:div w:id="286664385">
                                  <w:marLeft w:val="225"/>
                                  <w:marRight w:val="0"/>
                                  <w:marTop w:val="0"/>
                                  <w:marBottom w:val="0"/>
                                  <w:divBdr>
                                    <w:top w:val="dotted" w:sz="6" w:space="0" w:color="FEFEFE"/>
                                    <w:left w:val="dotted" w:sz="6" w:space="11" w:color="FEFEFE"/>
                                    <w:bottom w:val="dotted" w:sz="6" w:space="0" w:color="FEFEFE"/>
                                    <w:right w:val="dotted" w:sz="6" w:space="0" w:color="FEFEFE"/>
                                  </w:divBdr>
                                </w:div>
                                <w:div w:id="1065759269">
                                  <w:marLeft w:val="225"/>
                                  <w:marRight w:val="0"/>
                                  <w:marTop w:val="0"/>
                                  <w:marBottom w:val="0"/>
                                  <w:divBdr>
                                    <w:top w:val="dotted" w:sz="6" w:space="0" w:color="FEFEFE"/>
                                    <w:left w:val="dotted" w:sz="6" w:space="11" w:color="FEFEFE"/>
                                    <w:bottom w:val="dotted" w:sz="6" w:space="0" w:color="FEFEFE"/>
                                    <w:right w:val="dotted" w:sz="6" w:space="0" w:color="FEFEFE"/>
                                  </w:divBdr>
                                </w:div>
                                <w:div w:id="1085615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57228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35078643">
                                  <w:marLeft w:val="72"/>
                                  <w:marRight w:val="72"/>
                                  <w:marTop w:val="72"/>
                                  <w:marBottom w:val="72"/>
                                  <w:divBdr>
                                    <w:top w:val="dotted" w:sz="6" w:space="0" w:color="FEFEFE"/>
                                    <w:left w:val="dotted" w:sz="6" w:space="0" w:color="FEFEFE"/>
                                    <w:bottom w:val="dotted" w:sz="6" w:space="0" w:color="FEFEFE"/>
                                    <w:right w:val="dotted" w:sz="6" w:space="0" w:color="FEFEFE"/>
                                  </w:divBdr>
                                  <w:divsChild>
                                    <w:div w:id="615405774">
                                      <w:marLeft w:val="225"/>
                                      <w:marRight w:val="0"/>
                                      <w:marTop w:val="0"/>
                                      <w:marBottom w:val="0"/>
                                      <w:divBdr>
                                        <w:top w:val="dotted" w:sz="6" w:space="0" w:color="FEFEFE"/>
                                        <w:left w:val="dotted" w:sz="6" w:space="11" w:color="FEFEFE"/>
                                        <w:bottom w:val="dotted" w:sz="6" w:space="0" w:color="FEFEFE"/>
                                        <w:right w:val="dotted" w:sz="6" w:space="0" w:color="FEFEFE"/>
                                      </w:divBdr>
                                    </w:div>
                                    <w:div w:id="2054573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9013021">
                                  <w:marLeft w:val="72"/>
                                  <w:marRight w:val="72"/>
                                  <w:marTop w:val="72"/>
                                  <w:marBottom w:val="72"/>
                                  <w:divBdr>
                                    <w:top w:val="dotted" w:sz="6" w:space="0" w:color="FEFEFE"/>
                                    <w:left w:val="dotted" w:sz="6" w:space="0" w:color="FEFEFE"/>
                                    <w:bottom w:val="dotted" w:sz="6" w:space="0" w:color="FEFEFE"/>
                                    <w:right w:val="dotted" w:sz="6" w:space="0" w:color="FEFEFE"/>
                                  </w:divBdr>
                                  <w:divsChild>
                                    <w:div w:id="2048216703">
                                      <w:marLeft w:val="225"/>
                                      <w:marRight w:val="0"/>
                                      <w:marTop w:val="0"/>
                                      <w:marBottom w:val="0"/>
                                      <w:divBdr>
                                        <w:top w:val="dotted" w:sz="6" w:space="0" w:color="FEFEFE"/>
                                        <w:left w:val="dotted" w:sz="6" w:space="11" w:color="FEFEFE"/>
                                        <w:bottom w:val="dotted" w:sz="6" w:space="0" w:color="FEFEFE"/>
                                        <w:right w:val="dotted" w:sz="6" w:space="0" w:color="FEFEFE"/>
                                      </w:divBdr>
                                    </w:div>
                                    <w:div w:id="1800497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73321823">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057749">
                                  <w:marLeft w:val="72"/>
                                  <w:marRight w:val="72"/>
                                  <w:marTop w:val="72"/>
                                  <w:marBottom w:val="72"/>
                                  <w:divBdr>
                                    <w:top w:val="dotted" w:sz="6" w:space="0" w:color="FEFEFE"/>
                                    <w:left w:val="dotted" w:sz="6" w:space="0" w:color="FEFEFE"/>
                                    <w:bottom w:val="dotted" w:sz="6" w:space="0" w:color="FEFEFE"/>
                                    <w:right w:val="dotted" w:sz="6" w:space="0" w:color="FEFEFE"/>
                                  </w:divBdr>
                                </w:div>
                                <w:div w:id="18019971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701350">
                                      <w:marLeft w:val="225"/>
                                      <w:marRight w:val="0"/>
                                      <w:marTop w:val="0"/>
                                      <w:marBottom w:val="0"/>
                                      <w:divBdr>
                                        <w:top w:val="dotted" w:sz="6" w:space="0" w:color="FEFEFE"/>
                                        <w:left w:val="dotted" w:sz="6" w:space="11" w:color="FEFEFE"/>
                                        <w:bottom w:val="dotted" w:sz="6" w:space="0" w:color="FEFEFE"/>
                                        <w:right w:val="dotted" w:sz="6" w:space="0" w:color="FEFEFE"/>
                                      </w:divBdr>
                                    </w:div>
                                    <w:div w:id="983047311">
                                      <w:marLeft w:val="225"/>
                                      <w:marRight w:val="0"/>
                                      <w:marTop w:val="0"/>
                                      <w:marBottom w:val="0"/>
                                      <w:divBdr>
                                        <w:top w:val="dotted" w:sz="6" w:space="0" w:color="FEFEFE"/>
                                        <w:left w:val="dotted" w:sz="6" w:space="11" w:color="FEFEFE"/>
                                        <w:bottom w:val="dotted" w:sz="6" w:space="0" w:color="FEFEFE"/>
                                        <w:right w:val="dotted" w:sz="6" w:space="0" w:color="FEFEFE"/>
                                      </w:divBdr>
                                    </w:div>
                                    <w:div w:id="6212273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5754248">
                                  <w:marLeft w:val="72"/>
                                  <w:marRight w:val="72"/>
                                  <w:marTop w:val="72"/>
                                  <w:marBottom w:val="72"/>
                                  <w:divBdr>
                                    <w:top w:val="dotted" w:sz="6" w:space="0" w:color="FEFEFE"/>
                                    <w:left w:val="dotted" w:sz="6" w:space="0" w:color="FEFEFE"/>
                                    <w:bottom w:val="dotted" w:sz="6" w:space="0" w:color="FEFEFE"/>
                                    <w:right w:val="dotted" w:sz="6" w:space="0" w:color="FEFEFE"/>
                                  </w:divBdr>
                                </w:div>
                                <w:div w:id="1113474394">
                                  <w:marLeft w:val="72"/>
                                  <w:marRight w:val="72"/>
                                  <w:marTop w:val="72"/>
                                  <w:marBottom w:val="72"/>
                                  <w:divBdr>
                                    <w:top w:val="dotted" w:sz="6" w:space="0" w:color="FEFEFE"/>
                                    <w:left w:val="dotted" w:sz="6" w:space="0" w:color="FEFEFE"/>
                                    <w:bottom w:val="dotted" w:sz="6" w:space="0" w:color="FEFEFE"/>
                                    <w:right w:val="dotted" w:sz="6" w:space="0" w:color="FEFEFE"/>
                                  </w:divBdr>
                                </w:div>
                                <w:div w:id="5465248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15063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084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051688169">
                                      <w:marLeft w:val="225"/>
                                      <w:marRight w:val="0"/>
                                      <w:marTop w:val="0"/>
                                      <w:marBottom w:val="0"/>
                                      <w:divBdr>
                                        <w:top w:val="dotted" w:sz="6" w:space="0" w:color="FEFEFE"/>
                                        <w:left w:val="dotted" w:sz="6" w:space="11" w:color="FEFEFE"/>
                                        <w:bottom w:val="dotted" w:sz="6" w:space="0" w:color="FEFEFE"/>
                                        <w:right w:val="dotted" w:sz="6" w:space="0" w:color="FEFEFE"/>
                                      </w:divBdr>
                                    </w:div>
                                    <w:div w:id="733234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5186441">
                                  <w:marLeft w:val="72"/>
                                  <w:marRight w:val="72"/>
                                  <w:marTop w:val="72"/>
                                  <w:marBottom w:val="72"/>
                                  <w:divBdr>
                                    <w:top w:val="dotted" w:sz="6" w:space="0" w:color="FEFEFE"/>
                                    <w:left w:val="dotted" w:sz="6" w:space="0" w:color="FEFEFE"/>
                                    <w:bottom w:val="dotted" w:sz="6" w:space="0" w:color="FEFEFE"/>
                                    <w:right w:val="dotted" w:sz="6" w:space="0" w:color="FEFEFE"/>
                                  </w:divBdr>
                                </w:div>
                                <w:div w:id="2110850471">
                                  <w:marLeft w:val="72"/>
                                  <w:marRight w:val="72"/>
                                  <w:marTop w:val="72"/>
                                  <w:marBottom w:val="72"/>
                                  <w:divBdr>
                                    <w:top w:val="dotted" w:sz="6" w:space="0" w:color="FEFEFE"/>
                                    <w:left w:val="dotted" w:sz="6" w:space="0" w:color="FEFEFE"/>
                                    <w:bottom w:val="dotted" w:sz="6" w:space="0" w:color="FEFEFE"/>
                                    <w:right w:val="dotted" w:sz="6" w:space="0" w:color="FEFEFE"/>
                                  </w:divBdr>
                                  <w:divsChild>
                                    <w:div w:id="1671324121">
                                      <w:marLeft w:val="225"/>
                                      <w:marRight w:val="0"/>
                                      <w:marTop w:val="0"/>
                                      <w:marBottom w:val="0"/>
                                      <w:divBdr>
                                        <w:top w:val="dotted" w:sz="6" w:space="0" w:color="FEFEFE"/>
                                        <w:left w:val="dotted" w:sz="6" w:space="11" w:color="FEFEFE"/>
                                        <w:bottom w:val="dotted" w:sz="6" w:space="0" w:color="FEFEFE"/>
                                        <w:right w:val="dotted" w:sz="6" w:space="0" w:color="FEFEFE"/>
                                      </w:divBdr>
                                      <w:divsChild>
                                        <w:div w:id="630206437">
                                          <w:marLeft w:val="225"/>
                                          <w:marRight w:val="0"/>
                                          <w:marTop w:val="0"/>
                                          <w:marBottom w:val="0"/>
                                          <w:divBdr>
                                            <w:top w:val="dotted" w:sz="6" w:space="0" w:color="FEFEFE"/>
                                            <w:left w:val="dotted" w:sz="6" w:space="11" w:color="FEFEFE"/>
                                            <w:bottom w:val="dotted" w:sz="6" w:space="0" w:color="FEFEFE"/>
                                            <w:right w:val="dotted" w:sz="6" w:space="0" w:color="FEFEFE"/>
                                          </w:divBdr>
                                        </w:div>
                                        <w:div w:id="2011760900">
                                          <w:marLeft w:val="225"/>
                                          <w:marRight w:val="0"/>
                                          <w:marTop w:val="0"/>
                                          <w:marBottom w:val="0"/>
                                          <w:divBdr>
                                            <w:top w:val="dotted" w:sz="6" w:space="0" w:color="FEFEFE"/>
                                            <w:left w:val="dotted" w:sz="6" w:space="11" w:color="FEFEFE"/>
                                            <w:bottom w:val="dotted" w:sz="6" w:space="0" w:color="FEFEFE"/>
                                            <w:right w:val="dotted" w:sz="6" w:space="0" w:color="FEFEFE"/>
                                          </w:divBdr>
                                        </w:div>
                                        <w:div w:id="15090570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864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3640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1378336">
                              <w:marLeft w:val="72"/>
                              <w:marRight w:val="72"/>
                              <w:marTop w:val="72"/>
                              <w:marBottom w:val="72"/>
                              <w:divBdr>
                                <w:top w:val="dotted" w:sz="6" w:space="0" w:color="FEFEFE"/>
                                <w:left w:val="dotted" w:sz="6" w:space="0" w:color="FEFEFE"/>
                                <w:bottom w:val="dotted" w:sz="6" w:space="0" w:color="FEFEFE"/>
                                <w:right w:val="dotted" w:sz="6" w:space="0" w:color="FEFEFE"/>
                              </w:divBdr>
                              <w:divsChild>
                                <w:div w:id="517084102">
                                  <w:marLeft w:val="72"/>
                                  <w:marRight w:val="72"/>
                                  <w:marTop w:val="72"/>
                                  <w:marBottom w:val="72"/>
                                  <w:divBdr>
                                    <w:top w:val="dotted" w:sz="6" w:space="0" w:color="FEFEFE"/>
                                    <w:left w:val="dotted" w:sz="6" w:space="0" w:color="FEFEFE"/>
                                    <w:bottom w:val="dotted" w:sz="6" w:space="0" w:color="FEFEFE"/>
                                    <w:right w:val="dotted" w:sz="6" w:space="0" w:color="FEFEFE"/>
                                  </w:divBdr>
                                </w:div>
                                <w:div w:id="625235814">
                                  <w:marLeft w:val="72"/>
                                  <w:marRight w:val="72"/>
                                  <w:marTop w:val="72"/>
                                  <w:marBottom w:val="72"/>
                                  <w:divBdr>
                                    <w:top w:val="dotted" w:sz="6" w:space="0" w:color="FEFEFE"/>
                                    <w:left w:val="dotted" w:sz="6" w:space="0" w:color="FEFEFE"/>
                                    <w:bottom w:val="dotted" w:sz="6" w:space="0" w:color="FEFEFE"/>
                                    <w:right w:val="dotted" w:sz="6" w:space="0" w:color="FEFEFE"/>
                                  </w:divBdr>
                                </w:div>
                                <w:div w:id="135995363">
                                  <w:marLeft w:val="72"/>
                                  <w:marRight w:val="72"/>
                                  <w:marTop w:val="72"/>
                                  <w:marBottom w:val="72"/>
                                  <w:divBdr>
                                    <w:top w:val="dotted" w:sz="6" w:space="0" w:color="FEFEFE"/>
                                    <w:left w:val="dotted" w:sz="6" w:space="0" w:color="FEFEFE"/>
                                    <w:bottom w:val="dotted" w:sz="6" w:space="0" w:color="FEFEFE"/>
                                    <w:right w:val="dotted" w:sz="6" w:space="0" w:color="FEFEFE"/>
                                  </w:divBdr>
                                </w:div>
                                <w:div w:id="167117393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30311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70757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325335">
                                      <w:marLeft w:val="225"/>
                                      <w:marRight w:val="0"/>
                                      <w:marTop w:val="0"/>
                                      <w:marBottom w:val="0"/>
                                      <w:divBdr>
                                        <w:top w:val="dotted" w:sz="6" w:space="0" w:color="FEFEFE"/>
                                        <w:left w:val="dotted" w:sz="6" w:space="11" w:color="FEFEFE"/>
                                        <w:bottom w:val="dotted" w:sz="6" w:space="0" w:color="FEFEFE"/>
                                        <w:right w:val="dotted" w:sz="6" w:space="0" w:color="FEFEFE"/>
                                      </w:divBdr>
                                    </w:div>
                                    <w:div w:id="618143429">
                                      <w:marLeft w:val="225"/>
                                      <w:marRight w:val="0"/>
                                      <w:marTop w:val="0"/>
                                      <w:marBottom w:val="0"/>
                                      <w:divBdr>
                                        <w:top w:val="dotted" w:sz="6" w:space="0" w:color="FEFEFE"/>
                                        <w:left w:val="dotted" w:sz="6" w:space="11" w:color="FEFEFE"/>
                                        <w:bottom w:val="dotted" w:sz="6" w:space="0" w:color="FEFEFE"/>
                                        <w:right w:val="dotted" w:sz="6" w:space="0" w:color="FEFEFE"/>
                                      </w:divBdr>
                                    </w:div>
                                    <w:div w:id="80762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969787">
                                  <w:marLeft w:val="72"/>
                                  <w:marRight w:val="72"/>
                                  <w:marTop w:val="72"/>
                                  <w:marBottom w:val="72"/>
                                  <w:divBdr>
                                    <w:top w:val="dotted" w:sz="6" w:space="0" w:color="FEFEFE"/>
                                    <w:left w:val="dotted" w:sz="6" w:space="0" w:color="FEFEFE"/>
                                    <w:bottom w:val="dotted" w:sz="6" w:space="0" w:color="FEFEFE"/>
                                    <w:right w:val="dotted" w:sz="6" w:space="0" w:color="FEFEFE"/>
                                  </w:divBdr>
                                  <w:divsChild>
                                    <w:div w:id="55978170">
                                      <w:marLeft w:val="225"/>
                                      <w:marRight w:val="0"/>
                                      <w:marTop w:val="0"/>
                                      <w:marBottom w:val="0"/>
                                      <w:divBdr>
                                        <w:top w:val="dotted" w:sz="6" w:space="0" w:color="FEFEFE"/>
                                        <w:left w:val="dotted" w:sz="6" w:space="11" w:color="FEFEFE"/>
                                        <w:bottom w:val="dotted" w:sz="6" w:space="0" w:color="FEFEFE"/>
                                        <w:right w:val="dotted" w:sz="6" w:space="0" w:color="FEFEFE"/>
                                      </w:divBdr>
                                    </w:div>
                                    <w:div w:id="183329830">
                                      <w:marLeft w:val="225"/>
                                      <w:marRight w:val="0"/>
                                      <w:marTop w:val="0"/>
                                      <w:marBottom w:val="0"/>
                                      <w:divBdr>
                                        <w:top w:val="dotted" w:sz="6" w:space="0" w:color="FEFEFE"/>
                                        <w:left w:val="dotted" w:sz="6" w:space="11" w:color="FEFEFE"/>
                                        <w:bottom w:val="dotted" w:sz="6" w:space="0" w:color="FEFEFE"/>
                                        <w:right w:val="dotted" w:sz="6" w:space="0" w:color="FEFEFE"/>
                                      </w:divBdr>
                                    </w:div>
                                    <w:div w:id="999845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57303369">
                              <w:marLeft w:val="72"/>
                              <w:marRight w:val="72"/>
                              <w:marTop w:val="72"/>
                              <w:marBottom w:val="72"/>
                              <w:divBdr>
                                <w:top w:val="dotted" w:sz="6" w:space="0" w:color="FEFEFE"/>
                                <w:left w:val="dotted" w:sz="6" w:space="0" w:color="FEFEFE"/>
                                <w:bottom w:val="dotted" w:sz="6" w:space="0" w:color="FEFEFE"/>
                                <w:right w:val="dotted" w:sz="6" w:space="0" w:color="FEFEFE"/>
                              </w:divBdr>
                              <w:divsChild>
                                <w:div w:id="104811635">
                                  <w:marLeft w:val="72"/>
                                  <w:marRight w:val="72"/>
                                  <w:marTop w:val="72"/>
                                  <w:marBottom w:val="72"/>
                                  <w:divBdr>
                                    <w:top w:val="dotted" w:sz="6" w:space="0" w:color="FEFEFE"/>
                                    <w:left w:val="dotted" w:sz="6" w:space="0" w:color="FEFEFE"/>
                                    <w:bottom w:val="dotted" w:sz="6" w:space="0" w:color="FEFEFE"/>
                                    <w:right w:val="dotted" w:sz="6" w:space="0" w:color="FEFEFE"/>
                                  </w:divBdr>
                                </w:div>
                                <w:div w:id="1330017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871406">
                                      <w:marLeft w:val="225"/>
                                      <w:marRight w:val="0"/>
                                      <w:marTop w:val="0"/>
                                      <w:marBottom w:val="0"/>
                                      <w:divBdr>
                                        <w:top w:val="dotted" w:sz="6" w:space="0" w:color="FEFEFE"/>
                                        <w:left w:val="dotted" w:sz="6" w:space="11" w:color="FEFEFE"/>
                                        <w:bottom w:val="dotted" w:sz="6" w:space="0" w:color="FEFEFE"/>
                                        <w:right w:val="dotted" w:sz="6" w:space="0" w:color="FEFEFE"/>
                                      </w:divBdr>
                                    </w:div>
                                    <w:div w:id="3438959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18461626">
                              <w:marLeft w:val="72"/>
                              <w:marRight w:val="72"/>
                              <w:marTop w:val="72"/>
                              <w:marBottom w:val="72"/>
                              <w:divBdr>
                                <w:top w:val="dotted" w:sz="6" w:space="0" w:color="FEFEFE"/>
                                <w:left w:val="dotted" w:sz="6" w:space="0" w:color="FEFEFE"/>
                                <w:bottom w:val="dotted" w:sz="6" w:space="0" w:color="FEFEFE"/>
                                <w:right w:val="dotted" w:sz="6" w:space="0" w:color="FEFEFE"/>
                              </w:divBdr>
                              <w:divsChild>
                                <w:div w:id="437916197">
                                  <w:marLeft w:val="72"/>
                                  <w:marRight w:val="72"/>
                                  <w:marTop w:val="72"/>
                                  <w:marBottom w:val="72"/>
                                  <w:divBdr>
                                    <w:top w:val="dotted" w:sz="6" w:space="0" w:color="FEFEFE"/>
                                    <w:left w:val="dotted" w:sz="6" w:space="0" w:color="FEFEFE"/>
                                    <w:bottom w:val="dotted" w:sz="6" w:space="0" w:color="FEFEFE"/>
                                    <w:right w:val="dotted" w:sz="6" w:space="0" w:color="FEFEFE"/>
                                  </w:divBdr>
                                </w:div>
                                <w:div w:id="314453721">
                                  <w:marLeft w:val="72"/>
                                  <w:marRight w:val="72"/>
                                  <w:marTop w:val="72"/>
                                  <w:marBottom w:val="72"/>
                                  <w:divBdr>
                                    <w:top w:val="dotted" w:sz="6" w:space="0" w:color="FEFEFE"/>
                                    <w:left w:val="dotted" w:sz="6" w:space="0" w:color="FEFEFE"/>
                                    <w:bottom w:val="dotted" w:sz="6" w:space="0" w:color="FEFEFE"/>
                                    <w:right w:val="dotted" w:sz="6" w:space="0" w:color="FEFEFE"/>
                                  </w:divBdr>
                                </w:div>
                                <w:div w:id="5943685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46062745">
                                      <w:marLeft w:val="225"/>
                                      <w:marRight w:val="0"/>
                                      <w:marTop w:val="0"/>
                                      <w:marBottom w:val="0"/>
                                      <w:divBdr>
                                        <w:top w:val="dotted" w:sz="6" w:space="0" w:color="FEFEFE"/>
                                        <w:left w:val="dotted" w:sz="6" w:space="11" w:color="FEFEFE"/>
                                        <w:bottom w:val="dotted" w:sz="6" w:space="0" w:color="FEFEFE"/>
                                        <w:right w:val="dotted" w:sz="6" w:space="0" w:color="FEFEFE"/>
                                      </w:divBdr>
                                    </w:div>
                                    <w:div w:id="1804955259">
                                      <w:marLeft w:val="225"/>
                                      <w:marRight w:val="0"/>
                                      <w:marTop w:val="0"/>
                                      <w:marBottom w:val="0"/>
                                      <w:divBdr>
                                        <w:top w:val="dotted" w:sz="6" w:space="0" w:color="FEFEFE"/>
                                        <w:left w:val="dotted" w:sz="6" w:space="11" w:color="FEFEFE"/>
                                        <w:bottom w:val="dotted" w:sz="6" w:space="0" w:color="FEFEFE"/>
                                        <w:right w:val="dotted" w:sz="6" w:space="0" w:color="FEFEFE"/>
                                      </w:divBdr>
                                    </w:div>
                                    <w:div w:id="96565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9374394">
                              <w:marLeft w:val="72"/>
                              <w:marRight w:val="72"/>
                              <w:marTop w:val="72"/>
                              <w:marBottom w:val="72"/>
                              <w:divBdr>
                                <w:top w:val="dotted" w:sz="6" w:space="0" w:color="FEFEFE"/>
                                <w:left w:val="dotted" w:sz="6" w:space="0" w:color="FEFEFE"/>
                                <w:bottom w:val="dotted" w:sz="6" w:space="0" w:color="FEFEFE"/>
                                <w:right w:val="dotted" w:sz="6" w:space="0" w:color="FEFEFE"/>
                              </w:divBdr>
                              <w:divsChild>
                                <w:div w:id="1884436247">
                                  <w:marLeft w:val="72"/>
                                  <w:marRight w:val="72"/>
                                  <w:marTop w:val="72"/>
                                  <w:marBottom w:val="72"/>
                                  <w:divBdr>
                                    <w:top w:val="dotted" w:sz="6" w:space="0" w:color="FEFEFE"/>
                                    <w:left w:val="dotted" w:sz="6" w:space="0" w:color="FEFEFE"/>
                                    <w:bottom w:val="dotted" w:sz="6" w:space="0" w:color="FEFEFE"/>
                                    <w:right w:val="dotted" w:sz="6" w:space="0" w:color="FEFEFE"/>
                                  </w:divBdr>
                                  <w:divsChild>
                                    <w:div w:id="908275095">
                                      <w:marLeft w:val="225"/>
                                      <w:marRight w:val="0"/>
                                      <w:marTop w:val="0"/>
                                      <w:marBottom w:val="0"/>
                                      <w:divBdr>
                                        <w:top w:val="dotted" w:sz="6" w:space="0" w:color="FEFEFE"/>
                                        <w:left w:val="dotted" w:sz="6" w:space="11" w:color="FEFEFE"/>
                                        <w:bottom w:val="dotted" w:sz="6" w:space="0" w:color="FEFEFE"/>
                                        <w:right w:val="dotted" w:sz="6" w:space="0" w:color="FEFEFE"/>
                                      </w:divBdr>
                                    </w:div>
                                    <w:div w:id="221599571">
                                      <w:marLeft w:val="225"/>
                                      <w:marRight w:val="0"/>
                                      <w:marTop w:val="0"/>
                                      <w:marBottom w:val="0"/>
                                      <w:divBdr>
                                        <w:top w:val="dotted" w:sz="6" w:space="0" w:color="FEFEFE"/>
                                        <w:left w:val="dotted" w:sz="6" w:space="11" w:color="FEFEFE"/>
                                        <w:bottom w:val="dotted" w:sz="6" w:space="0" w:color="FEFEFE"/>
                                        <w:right w:val="dotted" w:sz="6" w:space="0" w:color="FEFEFE"/>
                                      </w:divBdr>
                                    </w:div>
                                    <w:div w:id="875118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89855376">
                              <w:marLeft w:val="72"/>
                              <w:marRight w:val="72"/>
                              <w:marTop w:val="72"/>
                              <w:marBottom w:val="72"/>
                              <w:divBdr>
                                <w:top w:val="dotted" w:sz="6" w:space="0" w:color="FEFEFE"/>
                                <w:left w:val="dotted" w:sz="6" w:space="0" w:color="FEFEFE"/>
                                <w:bottom w:val="dotted" w:sz="6" w:space="0" w:color="FEFEFE"/>
                                <w:right w:val="dotted" w:sz="6" w:space="0" w:color="FEFEFE"/>
                              </w:divBdr>
                              <w:divsChild>
                                <w:div w:id="297734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91650658">
                                      <w:marLeft w:val="225"/>
                                      <w:marRight w:val="0"/>
                                      <w:marTop w:val="0"/>
                                      <w:marBottom w:val="0"/>
                                      <w:divBdr>
                                        <w:top w:val="dotted" w:sz="6" w:space="0" w:color="FEFEFE"/>
                                        <w:left w:val="dotted" w:sz="6" w:space="11" w:color="FEFEFE"/>
                                        <w:bottom w:val="dotted" w:sz="6" w:space="0" w:color="FEFEFE"/>
                                        <w:right w:val="dotted" w:sz="6" w:space="0" w:color="FEFEFE"/>
                                      </w:divBdr>
                                    </w:div>
                                    <w:div w:id="591621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2584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40472275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7044849">
                                      <w:marLeft w:val="225"/>
                                      <w:marRight w:val="0"/>
                                      <w:marTop w:val="0"/>
                                      <w:marBottom w:val="0"/>
                                      <w:divBdr>
                                        <w:top w:val="dotted" w:sz="6" w:space="0" w:color="FEFEFE"/>
                                        <w:left w:val="dotted" w:sz="6" w:space="11" w:color="FEFEFE"/>
                                        <w:bottom w:val="dotted" w:sz="6" w:space="0" w:color="FEFEFE"/>
                                        <w:right w:val="dotted" w:sz="6" w:space="0" w:color="FEFEFE"/>
                                      </w:divBdr>
                                    </w:div>
                                    <w:div w:id="888957398">
                                      <w:marLeft w:val="225"/>
                                      <w:marRight w:val="0"/>
                                      <w:marTop w:val="0"/>
                                      <w:marBottom w:val="0"/>
                                      <w:divBdr>
                                        <w:top w:val="dotted" w:sz="6" w:space="0" w:color="FEFEFE"/>
                                        <w:left w:val="dotted" w:sz="6" w:space="11" w:color="FEFEFE"/>
                                        <w:bottom w:val="dotted" w:sz="6" w:space="0" w:color="FEFEFE"/>
                                        <w:right w:val="dotted" w:sz="6" w:space="0" w:color="FEFEFE"/>
                                      </w:divBdr>
                                    </w:div>
                                    <w:div w:id="1781216699">
                                      <w:marLeft w:val="225"/>
                                      <w:marRight w:val="0"/>
                                      <w:marTop w:val="0"/>
                                      <w:marBottom w:val="0"/>
                                      <w:divBdr>
                                        <w:top w:val="dotted" w:sz="6" w:space="0" w:color="FEFEFE"/>
                                        <w:left w:val="dotted" w:sz="6" w:space="11" w:color="FEFEFE"/>
                                        <w:bottom w:val="dotted" w:sz="6" w:space="0" w:color="FEFEFE"/>
                                        <w:right w:val="dotted" w:sz="6" w:space="0" w:color="FEFEFE"/>
                                      </w:divBdr>
                                    </w:div>
                                    <w:div w:id="1576165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5508147">
                              <w:marLeft w:val="72"/>
                              <w:marRight w:val="72"/>
                              <w:marTop w:val="72"/>
                              <w:marBottom w:val="72"/>
                              <w:divBdr>
                                <w:top w:val="dotted" w:sz="6" w:space="0" w:color="FEFEFE"/>
                                <w:left w:val="dotted" w:sz="6" w:space="0" w:color="FEFEFE"/>
                                <w:bottom w:val="dotted" w:sz="6" w:space="0" w:color="FEFEFE"/>
                                <w:right w:val="dotted" w:sz="6" w:space="0" w:color="FEFEFE"/>
                              </w:divBdr>
                              <w:divsChild>
                                <w:div w:id="609510336">
                                  <w:marLeft w:val="72"/>
                                  <w:marRight w:val="72"/>
                                  <w:marTop w:val="72"/>
                                  <w:marBottom w:val="72"/>
                                  <w:divBdr>
                                    <w:top w:val="dotted" w:sz="6" w:space="0" w:color="FEFEFE"/>
                                    <w:left w:val="dotted" w:sz="6" w:space="0" w:color="FEFEFE"/>
                                    <w:bottom w:val="dotted" w:sz="6" w:space="0" w:color="FEFEFE"/>
                                    <w:right w:val="dotted" w:sz="6" w:space="0" w:color="FEFEFE"/>
                                  </w:divBdr>
                                </w:div>
                                <w:div w:id="1344282527">
                                  <w:marLeft w:val="72"/>
                                  <w:marRight w:val="72"/>
                                  <w:marTop w:val="72"/>
                                  <w:marBottom w:val="72"/>
                                  <w:divBdr>
                                    <w:top w:val="dotted" w:sz="6" w:space="0" w:color="FEFEFE"/>
                                    <w:left w:val="dotted" w:sz="6" w:space="0" w:color="FEFEFE"/>
                                    <w:bottom w:val="dotted" w:sz="6" w:space="0" w:color="FEFEFE"/>
                                    <w:right w:val="dotted" w:sz="6" w:space="0" w:color="FEFEFE"/>
                                  </w:divBdr>
                                </w:div>
                                <w:div w:id="155053682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86564654">
                              <w:marLeft w:val="72"/>
                              <w:marRight w:val="72"/>
                              <w:marTop w:val="72"/>
                              <w:marBottom w:val="72"/>
                              <w:divBdr>
                                <w:top w:val="dotted" w:sz="6" w:space="0" w:color="FEFEFE"/>
                                <w:left w:val="dotted" w:sz="6" w:space="0" w:color="FEFEFE"/>
                                <w:bottom w:val="dotted" w:sz="6" w:space="0" w:color="FEFEFE"/>
                                <w:right w:val="dotted" w:sz="6" w:space="0" w:color="FEFEFE"/>
                              </w:divBdr>
                              <w:divsChild>
                                <w:div w:id="54283901">
                                  <w:marLeft w:val="72"/>
                                  <w:marRight w:val="72"/>
                                  <w:marTop w:val="72"/>
                                  <w:marBottom w:val="72"/>
                                  <w:divBdr>
                                    <w:top w:val="dotted" w:sz="6" w:space="0" w:color="FEFEFE"/>
                                    <w:left w:val="dotted" w:sz="6" w:space="0" w:color="FEFEFE"/>
                                    <w:bottom w:val="dotted" w:sz="6" w:space="0" w:color="FEFEFE"/>
                                    <w:right w:val="dotted" w:sz="6" w:space="0" w:color="FEFEFE"/>
                                  </w:divBdr>
                                </w:div>
                                <w:div w:id="609750980">
                                  <w:marLeft w:val="72"/>
                                  <w:marRight w:val="72"/>
                                  <w:marTop w:val="72"/>
                                  <w:marBottom w:val="72"/>
                                  <w:divBdr>
                                    <w:top w:val="dotted" w:sz="6" w:space="0" w:color="FEFEFE"/>
                                    <w:left w:val="dotted" w:sz="6" w:space="0" w:color="FEFEFE"/>
                                    <w:bottom w:val="dotted" w:sz="6" w:space="0" w:color="FEFEFE"/>
                                    <w:right w:val="dotted" w:sz="6" w:space="0" w:color="FEFEFE"/>
                                  </w:divBdr>
                                </w:div>
                                <w:div w:id="1673877902">
                                  <w:marLeft w:val="72"/>
                                  <w:marRight w:val="72"/>
                                  <w:marTop w:val="72"/>
                                  <w:marBottom w:val="72"/>
                                  <w:divBdr>
                                    <w:top w:val="dotted" w:sz="6" w:space="0" w:color="FEFEFE"/>
                                    <w:left w:val="dotted" w:sz="6" w:space="0" w:color="FEFEFE"/>
                                    <w:bottom w:val="dotted" w:sz="6" w:space="0" w:color="FEFEFE"/>
                                    <w:right w:val="dotted" w:sz="6" w:space="0" w:color="FEFEFE"/>
                                  </w:divBdr>
                                </w:div>
                                <w:div w:id="845174002">
                                  <w:marLeft w:val="72"/>
                                  <w:marRight w:val="72"/>
                                  <w:marTop w:val="72"/>
                                  <w:marBottom w:val="72"/>
                                  <w:divBdr>
                                    <w:top w:val="dotted" w:sz="6" w:space="0" w:color="FEFEFE"/>
                                    <w:left w:val="dotted" w:sz="6" w:space="0" w:color="FEFEFE"/>
                                    <w:bottom w:val="dotted" w:sz="6" w:space="0" w:color="FEFEFE"/>
                                    <w:right w:val="dotted" w:sz="6" w:space="0" w:color="FEFEFE"/>
                                  </w:divBdr>
                                </w:div>
                                <w:div w:id="1501458739">
                                  <w:marLeft w:val="72"/>
                                  <w:marRight w:val="72"/>
                                  <w:marTop w:val="72"/>
                                  <w:marBottom w:val="72"/>
                                  <w:divBdr>
                                    <w:top w:val="dotted" w:sz="6" w:space="0" w:color="FEFEFE"/>
                                    <w:left w:val="dotted" w:sz="6" w:space="0" w:color="FEFEFE"/>
                                    <w:bottom w:val="dotted" w:sz="6" w:space="0" w:color="FEFEFE"/>
                                    <w:right w:val="dotted" w:sz="6" w:space="0" w:color="FEFEFE"/>
                                  </w:divBdr>
                                </w:div>
                                <w:div w:id="1760835447">
                                  <w:marLeft w:val="72"/>
                                  <w:marRight w:val="72"/>
                                  <w:marTop w:val="72"/>
                                  <w:marBottom w:val="72"/>
                                  <w:divBdr>
                                    <w:top w:val="dotted" w:sz="6" w:space="0" w:color="FEFEFE"/>
                                    <w:left w:val="dotted" w:sz="6" w:space="0" w:color="FEFEFE"/>
                                    <w:bottom w:val="dotted" w:sz="6" w:space="0" w:color="FEFEFE"/>
                                    <w:right w:val="dotted" w:sz="6" w:space="0" w:color="FEFEFE"/>
                                  </w:divBdr>
                                </w:div>
                                <w:div w:id="159647792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sChild>
            </w:div>
          </w:divsChild>
        </w:div>
      </w:divsChild>
    </w:div>
    <w:div w:id="680619306">
      <w:bodyDiv w:val="1"/>
      <w:marLeft w:val="0"/>
      <w:marRight w:val="0"/>
      <w:marTop w:val="0"/>
      <w:marBottom w:val="0"/>
      <w:divBdr>
        <w:top w:val="none" w:sz="0" w:space="0" w:color="auto"/>
        <w:left w:val="none" w:sz="0" w:space="0" w:color="auto"/>
        <w:bottom w:val="none" w:sz="0" w:space="0" w:color="auto"/>
        <w:right w:val="none" w:sz="0" w:space="0" w:color="auto"/>
      </w:divBdr>
    </w:div>
    <w:div w:id="863636973">
      <w:bodyDiv w:val="1"/>
      <w:marLeft w:val="0"/>
      <w:marRight w:val="0"/>
      <w:marTop w:val="0"/>
      <w:marBottom w:val="0"/>
      <w:divBdr>
        <w:top w:val="none" w:sz="0" w:space="0" w:color="auto"/>
        <w:left w:val="none" w:sz="0" w:space="0" w:color="auto"/>
        <w:bottom w:val="none" w:sz="0" w:space="0" w:color="auto"/>
        <w:right w:val="none" w:sz="0" w:space="0" w:color="auto"/>
      </w:divBdr>
      <w:divsChild>
        <w:div w:id="915289760">
          <w:marLeft w:val="225"/>
          <w:marRight w:val="0"/>
          <w:marTop w:val="0"/>
          <w:marBottom w:val="0"/>
          <w:divBdr>
            <w:top w:val="dotted" w:sz="6" w:space="0" w:color="FEFEFE"/>
            <w:left w:val="dotted" w:sz="6" w:space="11" w:color="FEFEFE"/>
            <w:bottom w:val="dotted" w:sz="6" w:space="0" w:color="FEFEFE"/>
            <w:right w:val="dotted" w:sz="6" w:space="0" w:color="FEFEFE"/>
          </w:divBdr>
        </w:div>
        <w:div w:id="582033829">
          <w:marLeft w:val="225"/>
          <w:marRight w:val="0"/>
          <w:marTop w:val="0"/>
          <w:marBottom w:val="0"/>
          <w:divBdr>
            <w:top w:val="dotted" w:sz="6" w:space="0" w:color="FEFEFE"/>
            <w:left w:val="dotted" w:sz="6" w:space="11" w:color="FEFEFE"/>
            <w:bottom w:val="dotted" w:sz="6" w:space="0" w:color="FEFEFE"/>
            <w:right w:val="dotted" w:sz="6" w:space="0" w:color="FEFEFE"/>
          </w:divBdr>
        </w:div>
        <w:div w:id="951016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2393663">
      <w:bodyDiv w:val="1"/>
      <w:marLeft w:val="0"/>
      <w:marRight w:val="0"/>
      <w:marTop w:val="0"/>
      <w:marBottom w:val="0"/>
      <w:divBdr>
        <w:top w:val="none" w:sz="0" w:space="0" w:color="auto"/>
        <w:left w:val="none" w:sz="0" w:space="0" w:color="auto"/>
        <w:bottom w:val="none" w:sz="0" w:space="0" w:color="auto"/>
        <w:right w:val="none" w:sz="0" w:space="0" w:color="auto"/>
      </w:divBdr>
    </w:div>
    <w:div w:id="1096168257">
      <w:bodyDiv w:val="1"/>
      <w:marLeft w:val="0"/>
      <w:marRight w:val="0"/>
      <w:marTop w:val="0"/>
      <w:marBottom w:val="0"/>
      <w:divBdr>
        <w:top w:val="none" w:sz="0" w:space="0" w:color="auto"/>
        <w:left w:val="none" w:sz="0" w:space="0" w:color="auto"/>
        <w:bottom w:val="none" w:sz="0" w:space="0" w:color="auto"/>
        <w:right w:val="none" w:sz="0" w:space="0" w:color="auto"/>
      </w:divBdr>
      <w:divsChild>
        <w:div w:id="229703745">
          <w:marLeft w:val="72"/>
          <w:marRight w:val="72"/>
          <w:marTop w:val="72"/>
          <w:marBottom w:val="72"/>
          <w:divBdr>
            <w:top w:val="dotted" w:sz="6" w:space="0" w:color="FEFEFE"/>
            <w:left w:val="dotted" w:sz="6" w:space="0" w:color="FEFEFE"/>
            <w:bottom w:val="dotted" w:sz="6" w:space="0" w:color="FEFEFE"/>
            <w:right w:val="dotted" w:sz="6" w:space="0" w:color="FEFEFE"/>
          </w:divBdr>
          <w:divsChild>
            <w:div w:id="908418866">
              <w:marLeft w:val="72"/>
              <w:marRight w:val="72"/>
              <w:marTop w:val="72"/>
              <w:marBottom w:val="72"/>
              <w:divBdr>
                <w:top w:val="dotted" w:sz="6" w:space="0" w:color="FEFEFE"/>
                <w:left w:val="dotted" w:sz="6" w:space="0" w:color="FEFEFE"/>
                <w:bottom w:val="dotted" w:sz="6" w:space="0" w:color="FEFEFE"/>
                <w:right w:val="dotted" w:sz="6" w:space="0" w:color="FEFEFE"/>
              </w:divBdr>
              <w:divsChild>
                <w:div w:id="545994213">
                  <w:marLeft w:val="72"/>
                  <w:marRight w:val="72"/>
                  <w:marTop w:val="72"/>
                  <w:marBottom w:val="72"/>
                  <w:divBdr>
                    <w:top w:val="dotted" w:sz="6" w:space="0" w:color="FEFEFE"/>
                    <w:left w:val="dotted" w:sz="6" w:space="0" w:color="FEFEFE"/>
                    <w:bottom w:val="dotted" w:sz="6" w:space="0" w:color="FEFEFE"/>
                    <w:right w:val="dotted" w:sz="6" w:space="0" w:color="FEFEFE"/>
                  </w:divBdr>
                  <w:divsChild>
                    <w:div w:id="1153833861">
                      <w:marLeft w:val="225"/>
                      <w:marRight w:val="0"/>
                      <w:marTop w:val="0"/>
                      <w:marBottom w:val="0"/>
                      <w:divBdr>
                        <w:top w:val="dotted" w:sz="6" w:space="0" w:color="FEFEFE"/>
                        <w:left w:val="dotted" w:sz="6" w:space="11" w:color="FEFEFE"/>
                        <w:bottom w:val="dotted" w:sz="6" w:space="0" w:color="FEFEFE"/>
                        <w:right w:val="dotted" w:sz="6" w:space="0" w:color="FEFEFE"/>
                      </w:divBdr>
                    </w:div>
                    <w:div w:id="1362246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00048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14410681">
              <w:marLeft w:val="72"/>
              <w:marRight w:val="72"/>
              <w:marTop w:val="72"/>
              <w:marBottom w:val="72"/>
              <w:divBdr>
                <w:top w:val="dotted" w:sz="6" w:space="0" w:color="FEFEFE"/>
                <w:left w:val="dotted" w:sz="6" w:space="0" w:color="FEFEFE"/>
                <w:bottom w:val="dotted" w:sz="6" w:space="0" w:color="FEFEFE"/>
                <w:right w:val="dotted" w:sz="6" w:space="0" w:color="FEFEFE"/>
              </w:divBdr>
              <w:divsChild>
                <w:div w:id="629476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684160163">
                      <w:marLeft w:val="225"/>
                      <w:marRight w:val="0"/>
                      <w:marTop w:val="0"/>
                      <w:marBottom w:val="0"/>
                      <w:divBdr>
                        <w:top w:val="dotted" w:sz="6" w:space="0" w:color="FEFEFE"/>
                        <w:left w:val="dotted" w:sz="6" w:space="11" w:color="FEFEFE"/>
                        <w:bottom w:val="dotted" w:sz="6" w:space="0" w:color="FEFEFE"/>
                        <w:right w:val="dotted" w:sz="6" w:space="0" w:color="FEFEFE"/>
                      </w:divBdr>
                      <w:divsChild>
                        <w:div w:id="538663766">
                          <w:marLeft w:val="225"/>
                          <w:marRight w:val="0"/>
                          <w:marTop w:val="0"/>
                          <w:marBottom w:val="0"/>
                          <w:divBdr>
                            <w:top w:val="dotted" w:sz="6" w:space="0" w:color="FEFEFE"/>
                            <w:left w:val="dotted" w:sz="6" w:space="11" w:color="FEFEFE"/>
                            <w:bottom w:val="dotted" w:sz="6" w:space="0" w:color="FEFEFE"/>
                            <w:right w:val="dotted" w:sz="6" w:space="0" w:color="FEFEFE"/>
                          </w:divBdr>
                        </w:div>
                        <w:div w:id="367990948">
                          <w:marLeft w:val="225"/>
                          <w:marRight w:val="0"/>
                          <w:marTop w:val="0"/>
                          <w:marBottom w:val="0"/>
                          <w:divBdr>
                            <w:top w:val="dotted" w:sz="6" w:space="0" w:color="FEFEFE"/>
                            <w:left w:val="dotted" w:sz="6" w:space="11" w:color="FEFEFE"/>
                            <w:bottom w:val="dotted" w:sz="6" w:space="0" w:color="FEFEFE"/>
                            <w:right w:val="dotted" w:sz="6" w:space="0" w:color="FEFEFE"/>
                          </w:divBdr>
                        </w:div>
                        <w:div w:id="1436633547">
                          <w:marLeft w:val="225"/>
                          <w:marRight w:val="0"/>
                          <w:marTop w:val="0"/>
                          <w:marBottom w:val="0"/>
                          <w:divBdr>
                            <w:top w:val="dotted" w:sz="6" w:space="0" w:color="FEFEFE"/>
                            <w:left w:val="dotted" w:sz="6" w:space="11" w:color="FEFEFE"/>
                            <w:bottom w:val="dotted" w:sz="6" w:space="0" w:color="FEFEFE"/>
                            <w:right w:val="dotted" w:sz="6" w:space="0" w:color="FEFEFE"/>
                          </w:divBdr>
                        </w:div>
                        <w:div w:id="348144551">
                          <w:marLeft w:val="225"/>
                          <w:marRight w:val="0"/>
                          <w:marTop w:val="0"/>
                          <w:marBottom w:val="0"/>
                          <w:divBdr>
                            <w:top w:val="dotted" w:sz="6" w:space="0" w:color="FEFEFE"/>
                            <w:left w:val="dotted" w:sz="6" w:space="11" w:color="FEFEFE"/>
                            <w:bottom w:val="dotted" w:sz="6" w:space="0" w:color="FEFEFE"/>
                            <w:right w:val="dotted" w:sz="6" w:space="0" w:color="FEFEFE"/>
                          </w:divBdr>
                        </w:div>
                        <w:div w:id="2101561300">
                          <w:marLeft w:val="225"/>
                          <w:marRight w:val="0"/>
                          <w:marTop w:val="0"/>
                          <w:marBottom w:val="0"/>
                          <w:divBdr>
                            <w:top w:val="dotted" w:sz="6" w:space="0" w:color="FEFEFE"/>
                            <w:left w:val="dotted" w:sz="6" w:space="11" w:color="FEFEFE"/>
                            <w:bottom w:val="dotted" w:sz="6" w:space="0" w:color="FEFEFE"/>
                            <w:right w:val="dotted" w:sz="6" w:space="0" w:color="FEFEFE"/>
                          </w:divBdr>
                        </w:div>
                        <w:div w:id="929194838">
                          <w:marLeft w:val="225"/>
                          <w:marRight w:val="0"/>
                          <w:marTop w:val="0"/>
                          <w:marBottom w:val="0"/>
                          <w:divBdr>
                            <w:top w:val="dotted" w:sz="6" w:space="0" w:color="FEFEFE"/>
                            <w:left w:val="dotted" w:sz="6" w:space="11" w:color="FEFEFE"/>
                            <w:bottom w:val="dotted" w:sz="6" w:space="0" w:color="FEFEFE"/>
                            <w:right w:val="dotted" w:sz="6" w:space="0" w:color="FEFEFE"/>
                          </w:divBdr>
                        </w:div>
                        <w:div w:id="119037778">
                          <w:marLeft w:val="225"/>
                          <w:marRight w:val="0"/>
                          <w:marTop w:val="0"/>
                          <w:marBottom w:val="0"/>
                          <w:divBdr>
                            <w:top w:val="dotted" w:sz="6" w:space="0" w:color="FEFEFE"/>
                            <w:left w:val="dotted" w:sz="6" w:space="11" w:color="FEFEFE"/>
                            <w:bottom w:val="dotted" w:sz="6" w:space="0" w:color="FEFEFE"/>
                            <w:right w:val="dotted" w:sz="6" w:space="0" w:color="FEFEFE"/>
                          </w:divBdr>
                        </w:div>
                        <w:div w:id="1605528748">
                          <w:marLeft w:val="225"/>
                          <w:marRight w:val="0"/>
                          <w:marTop w:val="0"/>
                          <w:marBottom w:val="0"/>
                          <w:divBdr>
                            <w:top w:val="dotted" w:sz="6" w:space="0" w:color="FEFEFE"/>
                            <w:left w:val="dotted" w:sz="6" w:space="11" w:color="FEFEFE"/>
                            <w:bottom w:val="dotted" w:sz="6" w:space="0" w:color="FEFEFE"/>
                            <w:right w:val="dotted" w:sz="6" w:space="0" w:color="FEFEFE"/>
                          </w:divBdr>
                        </w:div>
                        <w:div w:id="840005396">
                          <w:marLeft w:val="225"/>
                          <w:marRight w:val="0"/>
                          <w:marTop w:val="0"/>
                          <w:marBottom w:val="0"/>
                          <w:divBdr>
                            <w:top w:val="dotted" w:sz="6" w:space="0" w:color="FEFEFE"/>
                            <w:left w:val="dotted" w:sz="6" w:space="11" w:color="FEFEFE"/>
                            <w:bottom w:val="dotted" w:sz="6" w:space="0" w:color="FEFEFE"/>
                            <w:right w:val="dotted" w:sz="6" w:space="0" w:color="FEFEFE"/>
                          </w:divBdr>
                        </w:div>
                        <w:div w:id="1803771290">
                          <w:marLeft w:val="225"/>
                          <w:marRight w:val="0"/>
                          <w:marTop w:val="0"/>
                          <w:marBottom w:val="0"/>
                          <w:divBdr>
                            <w:top w:val="dotted" w:sz="6" w:space="0" w:color="FEFEFE"/>
                            <w:left w:val="dotted" w:sz="6" w:space="11" w:color="FEFEFE"/>
                            <w:bottom w:val="dotted" w:sz="6" w:space="0" w:color="FEFEFE"/>
                            <w:right w:val="dotted" w:sz="6" w:space="0" w:color="FEFEFE"/>
                          </w:divBdr>
                        </w:div>
                        <w:div w:id="2119566436">
                          <w:marLeft w:val="225"/>
                          <w:marRight w:val="0"/>
                          <w:marTop w:val="0"/>
                          <w:marBottom w:val="0"/>
                          <w:divBdr>
                            <w:top w:val="dotted" w:sz="6" w:space="0" w:color="FEFEFE"/>
                            <w:left w:val="dotted" w:sz="6" w:space="11" w:color="FEFEFE"/>
                            <w:bottom w:val="dotted" w:sz="6" w:space="0" w:color="FEFEFE"/>
                            <w:right w:val="dotted" w:sz="6" w:space="0" w:color="FEFEFE"/>
                          </w:divBdr>
                        </w:div>
                        <w:div w:id="1977101903">
                          <w:marLeft w:val="225"/>
                          <w:marRight w:val="0"/>
                          <w:marTop w:val="0"/>
                          <w:marBottom w:val="0"/>
                          <w:divBdr>
                            <w:top w:val="dotted" w:sz="6" w:space="0" w:color="FEFEFE"/>
                            <w:left w:val="dotted" w:sz="6" w:space="11" w:color="FEFEFE"/>
                            <w:bottom w:val="dotted" w:sz="6" w:space="0" w:color="FEFEFE"/>
                            <w:right w:val="dotted" w:sz="6" w:space="0" w:color="FEFEFE"/>
                          </w:divBdr>
                        </w:div>
                        <w:div w:id="792333176">
                          <w:marLeft w:val="225"/>
                          <w:marRight w:val="0"/>
                          <w:marTop w:val="0"/>
                          <w:marBottom w:val="0"/>
                          <w:divBdr>
                            <w:top w:val="dotted" w:sz="6" w:space="0" w:color="FEFEFE"/>
                            <w:left w:val="dotted" w:sz="6" w:space="11" w:color="FEFEFE"/>
                            <w:bottom w:val="dotted" w:sz="6" w:space="0" w:color="FEFEFE"/>
                            <w:right w:val="dotted" w:sz="6" w:space="0" w:color="FEFEFE"/>
                          </w:divBdr>
                        </w:div>
                        <w:div w:id="403381188">
                          <w:marLeft w:val="225"/>
                          <w:marRight w:val="0"/>
                          <w:marTop w:val="0"/>
                          <w:marBottom w:val="0"/>
                          <w:divBdr>
                            <w:top w:val="dotted" w:sz="6" w:space="0" w:color="FEFEFE"/>
                            <w:left w:val="dotted" w:sz="6" w:space="11" w:color="FEFEFE"/>
                            <w:bottom w:val="dotted" w:sz="6" w:space="0" w:color="FEFEFE"/>
                            <w:right w:val="dotted" w:sz="6" w:space="0" w:color="FEFEFE"/>
                          </w:divBdr>
                        </w:div>
                        <w:div w:id="1254513104">
                          <w:marLeft w:val="225"/>
                          <w:marRight w:val="0"/>
                          <w:marTop w:val="0"/>
                          <w:marBottom w:val="0"/>
                          <w:divBdr>
                            <w:top w:val="dotted" w:sz="6" w:space="0" w:color="FEFEFE"/>
                            <w:left w:val="dotted" w:sz="6" w:space="11" w:color="FEFEFE"/>
                            <w:bottom w:val="dotted" w:sz="6" w:space="0" w:color="FEFEFE"/>
                            <w:right w:val="dotted" w:sz="6" w:space="0" w:color="FEFEFE"/>
                          </w:divBdr>
                        </w:div>
                        <w:div w:id="787360152">
                          <w:marLeft w:val="225"/>
                          <w:marRight w:val="0"/>
                          <w:marTop w:val="0"/>
                          <w:marBottom w:val="0"/>
                          <w:divBdr>
                            <w:top w:val="dotted" w:sz="6" w:space="0" w:color="FEFEFE"/>
                            <w:left w:val="dotted" w:sz="6" w:space="11" w:color="FEFEFE"/>
                            <w:bottom w:val="dotted" w:sz="6" w:space="0" w:color="FEFEFE"/>
                            <w:right w:val="dotted" w:sz="6" w:space="0" w:color="FEFEFE"/>
                          </w:divBdr>
                        </w:div>
                        <w:div w:id="1030111609">
                          <w:marLeft w:val="225"/>
                          <w:marRight w:val="0"/>
                          <w:marTop w:val="0"/>
                          <w:marBottom w:val="0"/>
                          <w:divBdr>
                            <w:top w:val="dotted" w:sz="6" w:space="0" w:color="FEFEFE"/>
                            <w:left w:val="dotted" w:sz="6" w:space="11" w:color="FEFEFE"/>
                            <w:bottom w:val="dotted" w:sz="6" w:space="0" w:color="FEFEFE"/>
                            <w:right w:val="dotted" w:sz="6" w:space="0" w:color="FEFEFE"/>
                          </w:divBdr>
                        </w:div>
                        <w:div w:id="1411611850">
                          <w:marLeft w:val="225"/>
                          <w:marRight w:val="0"/>
                          <w:marTop w:val="0"/>
                          <w:marBottom w:val="0"/>
                          <w:divBdr>
                            <w:top w:val="dotted" w:sz="6" w:space="0" w:color="FEFEFE"/>
                            <w:left w:val="dotted" w:sz="6" w:space="11" w:color="FEFEFE"/>
                            <w:bottom w:val="dotted" w:sz="6" w:space="0" w:color="FEFEFE"/>
                            <w:right w:val="dotted" w:sz="6" w:space="0" w:color="FEFEFE"/>
                          </w:divBdr>
                        </w:div>
                        <w:div w:id="19080258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37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9690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518907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0808658">
                  <w:marLeft w:val="225"/>
                  <w:marRight w:val="0"/>
                  <w:marTop w:val="0"/>
                  <w:marBottom w:val="0"/>
                  <w:divBdr>
                    <w:top w:val="dotted" w:sz="6" w:space="0" w:color="FEFEFE"/>
                    <w:left w:val="dotted" w:sz="6" w:space="11" w:color="FEFEFE"/>
                    <w:bottom w:val="dotted" w:sz="6" w:space="0" w:color="FEFEFE"/>
                    <w:right w:val="dotted" w:sz="6" w:space="0" w:color="FEFEFE"/>
                  </w:divBdr>
                  <w:divsChild>
                    <w:div w:id="1186363623">
                      <w:marLeft w:val="225"/>
                      <w:marRight w:val="0"/>
                      <w:marTop w:val="0"/>
                      <w:marBottom w:val="0"/>
                      <w:divBdr>
                        <w:top w:val="dotted" w:sz="6" w:space="0" w:color="FEFEFE"/>
                        <w:left w:val="dotted" w:sz="6" w:space="11" w:color="FEFEFE"/>
                        <w:bottom w:val="dotted" w:sz="6" w:space="0" w:color="FEFEFE"/>
                        <w:right w:val="dotted" w:sz="6" w:space="0" w:color="FEFEFE"/>
                      </w:divBdr>
                    </w:div>
                    <w:div w:id="1912351241">
                      <w:marLeft w:val="225"/>
                      <w:marRight w:val="0"/>
                      <w:marTop w:val="0"/>
                      <w:marBottom w:val="0"/>
                      <w:divBdr>
                        <w:top w:val="dotted" w:sz="6" w:space="0" w:color="FEFEFE"/>
                        <w:left w:val="dotted" w:sz="6" w:space="11" w:color="FEFEFE"/>
                        <w:bottom w:val="dotted" w:sz="6" w:space="0" w:color="FEFEFE"/>
                        <w:right w:val="dotted" w:sz="6" w:space="0" w:color="FEFEFE"/>
                      </w:divBdr>
                      <w:divsChild>
                        <w:div w:id="1380739153">
                          <w:marLeft w:val="0"/>
                          <w:marRight w:val="0"/>
                          <w:marTop w:val="0"/>
                          <w:marBottom w:val="0"/>
                          <w:divBdr>
                            <w:top w:val="dotted" w:sz="6" w:space="0" w:color="FEFEFE"/>
                            <w:left w:val="dotted" w:sz="6" w:space="19" w:color="FEFEFE"/>
                            <w:bottom w:val="dotted" w:sz="6" w:space="0" w:color="FEFEFE"/>
                            <w:right w:val="dotted" w:sz="6" w:space="0" w:color="FEFEFE"/>
                          </w:divBdr>
                        </w:div>
                        <w:div w:id="575357302">
                          <w:marLeft w:val="0"/>
                          <w:marRight w:val="0"/>
                          <w:marTop w:val="0"/>
                          <w:marBottom w:val="0"/>
                          <w:divBdr>
                            <w:top w:val="dotted" w:sz="6" w:space="0" w:color="FEFEFE"/>
                            <w:left w:val="dotted" w:sz="6" w:space="19" w:color="FEFEFE"/>
                            <w:bottom w:val="dotted" w:sz="6" w:space="0" w:color="FEFEFE"/>
                            <w:right w:val="dotted" w:sz="6" w:space="0" w:color="FEFEFE"/>
                          </w:divBdr>
                        </w:div>
                        <w:div w:id="188301009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955747121">
                  <w:marLeft w:val="225"/>
                  <w:marRight w:val="0"/>
                  <w:marTop w:val="0"/>
                  <w:marBottom w:val="0"/>
                  <w:divBdr>
                    <w:top w:val="dotted" w:sz="6" w:space="0" w:color="FEFEFE"/>
                    <w:left w:val="dotted" w:sz="6" w:space="11" w:color="FEFEFE"/>
                    <w:bottom w:val="dotted" w:sz="6" w:space="0" w:color="FEFEFE"/>
                    <w:right w:val="dotted" w:sz="6" w:space="0" w:color="FEFEFE"/>
                  </w:divBdr>
                </w:div>
                <w:div w:id="1419253541">
                  <w:marLeft w:val="225"/>
                  <w:marRight w:val="0"/>
                  <w:marTop w:val="0"/>
                  <w:marBottom w:val="0"/>
                  <w:divBdr>
                    <w:top w:val="dotted" w:sz="6" w:space="0" w:color="FEFEFE"/>
                    <w:left w:val="dotted" w:sz="6" w:space="11" w:color="FEFEFE"/>
                    <w:bottom w:val="dotted" w:sz="6" w:space="0" w:color="FEFEFE"/>
                    <w:right w:val="dotted" w:sz="6" w:space="0" w:color="FEFEFE"/>
                  </w:divBdr>
                </w:div>
                <w:div w:id="1072389434">
                  <w:marLeft w:val="225"/>
                  <w:marRight w:val="0"/>
                  <w:marTop w:val="0"/>
                  <w:marBottom w:val="0"/>
                  <w:divBdr>
                    <w:top w:val="dotted" w:sz="6" w:space="0" w:color="FEFEFE"/>
                    <w:left w:val="dotted" w:sz="6" w:space="11" w:color="FEFEFE"/>
                    <w:bottom w:val="dotted" w:sz="6" w:space="0" w:color="FEFEFE"/>
                    <w:right w:val="dotted" w:sz="6" w:space="0" w:color="FEFEFE"/>
                  </w:divBdr>
                  <w:divsChild>
                    <w:div w:id="1834491190">
                      <w:marLeft w:val="225"/>
                      <w:marRight w:val="0"/>
                      <w:marTop w:val="0"/>
                      <w:marBottom w:val="0"/>
                      <w:divBdr>
                        <w:top w:val="dotted" w:sz="6" w:space="0" w:color="FEFEFE"/>
                        <w:left w:val="dotted" w:sz="6" w:space="11" w:color="FEFEFE"/>
                        <w:bottom w:val="dotted" w:sz="6" w:space="0" w:color="FEFEFE"/>
                        <w:right w:val="dotted" w:sz="6" w:space="0" w:color="FEFEFE"/>
                      </w:divBdr>
                    </w:div>
                    <w:div w:id="662316376">
                      <w:marLeft w:val="225"/>
                      <w:marRight w:val="0"/>
                      <w:marTop w:val="0"/>
                      <w:marBottom w:val="0"/>
                      <w:divBdr>
                        <w:top w:val="dotted" w:sz="6" w:space="0" w:color="FEFEFE"/>
                        <w:left w:val="dotted" w:sz="6" w:space="11" w:color="FEFEFE"/>
                        <w:bottom w:val="dotted" w:sz="6" w:space="0" w:color="FEFEFE"/>
                        <w:right w:val="dotted" w:sz="6" w:space="0" w:color="FEFEFE"/>
                      </w:divBdr>
                    </w:div>
                    <w:div w:id="845512311">
                      <w:marLeft w:val="225"/>
                      <w:marRight w:val="0"/>
                      <w:marTop w:val="0"/>
                      <w:marBottom w:val="0"/>
                      <w:divBdr>
                        <w:top w:val="dotted" w:sz="6" w:space="0" w:color="FEFEFE"/>
                        <w:left w:val="dotted" w:sz="6" w:space="11" w:color="FEFEFE"/>
                        <w:bottom w:val="dotted" w:sz="6" w:space="0" w:color="FEFEFE"/>
                        <w:right w:val="dotted" w:sz="6" w:space="0" w:color="FEFEFE"/>
                      </w:divBdr>
                    </w:div>
                    <w:div w:id="13566157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8511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5823430">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84100">
                  <w:marLeft w:val="225"/>
                  <w:marRight w:val="0"/>
                  <w:marTop w:val="0"/>
                  <w:marBottom w:val="0"/>
                  <w:divBdr>
                    <w:top w:val="dotted" w:sz="6" w:space="0" w:color="FEFEFE"/>
                    <w:left w:val="dotted" w:sz="6" w:space="11" w:color="FEFEFE"/>
                    <w:bottom w:val="dotted" w:sz="6" w:space="0" w:color="FEFEFE"/>
                    <w:right w:val="dotted" w:sz="6" w:space="0" w:color="FEFEFE"/>
                  </w:divBdr>
                </w:div>
                <w:div w:id="2051107383">
                  <w:marLeft w:val="225"/>
                  <w:marRight w:val="0"/>
                  <w:marTop w:val="0"/>
                  <w:marBottom w:val="0"/>
                  <w:divBdr>
                    <w:top w:val="dotted" w:sz="6" w:space="0" w:color="FEFEFE"/>
                    <w:left w:val="dotted" w:sz="6" w:space="11" w:color="FEFEFE"/>
                    <w:bottom w:val="dotted" w:sz="6" w:space="0" w:color="FEFEFE"/>
                    <w:right w:val="dotted" w:sz="6" w:space="0" w:color="FEFEFE"/>
                  </w:divBdr>
                </w:div>
                <w:div w:id="1498879317">
                  <w:marLeft w:val="225"/>
                  <w:marRight w:val="0"/>
                  <w:marTop w:val="0"/>
                  <w:marBottom w:val="0"/>
                  <w:divBdr>
                    <w:top w:val="dotted" w:sz="6" w:space="0" w:color="FEFEFE"/>
                    <w:left w:val="dotted" w:sz="6" w:space="11" w:color="FEFEFE"/>
                    <w:bottom w:val="dotted" w:sz="6" w:space="0" w:color="FEFEFE"/>
                    <w:right w:val="dotted" w:sz="6" w:space="0" w:color="FEFEFE"/>
                  </w:divBdr>
                </w:div>
                <w:div w:id="1690136700">
                  <w:marLeft w:val="225"/>
                  <w:marRight w:val="0"/>
                  <w:marTop w:val="0"/>
                  <w:marBottom w:val="0"/>
                  <w:divBdr>
                    <w:top w:val="dotted" w:sz="6" w:space="0" w:color="FEFEFE"/>
                    <w:left w:val="dotted" w:sz="6" w:space="11" w:color="FEFEFE"/>
                    <w:bottom w:val="dotted" w:sz="6" w:space="0" w:color="FEFEFE"/>
                    <w:right w:val="dotted" w:sz="6" w:space="0" w:color="FEFEFE"/>
                  </w:divBdr>
                </w:div>
                <w:div w:id="2048678079">
                  <w:marLeft w:val="225"/>
                  <w:marRight w:val="0"/>
                  <w:marTop w:val="0"/>
                  <w:marBottom w:val="0"/>
                  <w:divBdr>
                    <w:top w:val="dotted" w:sz="6" w:space="0" w:color="FEFEFE"/>
                    <w:left w:val="dotted" w:sz="6" w:space="11" w:color="FEFEFE"/>
                    <w:bottom w:val="dotted" w:sz="6" w:space="0" w:color="FEFEFE"/>
                    <w:right w:val="dotted" w:sz="6" w:space="0" w:color="FEFEFE"/>
                  </w:divBdr>
                </w:div>
                <w:div w:id="764033100">
                  <w:marLeft w:val="225"/>
                  <w:marRight w:val="0"/>
                  <w:marTop w:val="0"/>
                  <w:marBottom w:val="0"/>
                  <w:divBdr>
                    <w:top w:val="dotted" w:sz="6" w:space="0" w:color="FEFEFE"/>
                    <w:left w:val="dotted" w:sz="6" w:space="11" w:color="FEFEFE"/>
                    <w:bottom w:val="dotted" w:sz="6" w:space="0" w:color="FEFEFE"/>
                    <w:right w:val="dotted" w:sz="6" w:space="0" w:color="FEFEFE"/>
                  </w:divBdr>
                </w:div>
                <w:div w:id="1625114160">
                  <w:marLeft w:val="225"/>
                  <w:marRight w:val="0"/>
                  <w:marTop w:val="0"/>
                  <w:marBottom w:val="0"/>
                  <w:divBdr>
                    <w:top w:val="dotted" w:sz="6" w:space="0" w:color="FEFEFE"/>
                    <w:left w:val="dotted" w:sz="6" w:space="11" w:color="FEFEFE"/>
                    <w:bottom w:val="dotted" w:sz="6" w:space="0" w:color="FEFEFE"/>
                    <w:right w:val="dotted" w:sz="6" w:space="0" w:color="FEFEFE"/>
                  </w:divBdr>
                </w:div>
                <w:div w:id="1171214814">
                  <w:marLeft w:val="225"/>
                  <w:marRight w:val="0"/>
                  <w:marTop w:val="0"/>
                  <w:marBottom w:val="0"/>
                  <w:divBdr>
                    <w:top w:val="dotted" w:sz="6" w:space="0" w:color="FEFEFE"/>
                    <w:left w:val="dotted" w:sz="6" w:space="11" w:color="FEFEFE"/>
                    <w:bottom w:val="dotted" w:sz="6" w:space="0" w:color="FEFEFE"/>
                    <w:right w:val="dotted" w:sz="6" w:space="0" w:color="FEFEFE"/>
                  </w:divBdr>
                </w:div>
                <w:div w:id="1261642937">
                  <w:marLeft w:val="225"/>
                  <w:marRight w:val="0"/>
                  <w:marTop w:val="0"/>
                  <w:marBottom w:val="0"/>
                  <w:divBdr>
                    <w:top w:val="dotted" w:sz="6" w:space="0" w:color="FEFEFE"/>
                    <w:left w:val="dotted" w:sz="6" w:space="11" w:color="FEFEFE"/>
                    <w:bottom w:val="dotted" w:sz="6" w:space="0" w:color="FEFEFE"/>
                    <w:right w:val="dotted" w:sz="6" w:space="0" w:color="FEFEFE"/>
                  </w:divBdr>
                </w:div>
                <w:div w:id="1864242833">
                  <w:marLeft w:val="225"/>
                  <w:marRight w:val="0"/>
                  <w:marTop w:val="0"/>
                  <w:marBottom w:val="0"/>
                  <w:divBdr>
                    <w:top w:val="dotted" w:sz="6" w:space="0" w:color="FEFEFE"/>
                    <w:left w:val="dotted" w:sz="6" w:space="11" w:color="FEFEFE"/>
                    <w:bottom w:val="dotted" w:sz="6" w:space="0" w:color="FEFEFE"/>
                    <w:right w:val="dotted" w:sz="6" w:space="0" w:color="FEFEFE"/>
                  </w:divBdr>
                </w:div>
                <w:div w:id="1496459080">
                  <w:marLeft w:val="225"/>
                  <w:marRight w:val="0"/>
                  <w:marTop w:val="0"/>
                  <w:marBottom w:val="0"/>
                  <w:divBdr>
                    <w:top w:val="dotted" w:sz="6" w:space="0" w:color="FEFEFE"/>
                    <w:left w:val="dotted" w:sz="6" w:space="11" w:color="FEFEFE"/>
                    <w:bottom w:val="dotted" w:sz="6" w:space="0" w:color="FEFEFE"/>
                    <w:right w:val="dotted" w:sz="6" w:space="0" w:color="FEFEFE"/>
                  </w:divBdr>
                </w:div>
                <w:div w:id="47924290">
                  <w:marLeft w:val="225"/>
                  <w:marRight w:val="0"/>
                  <w:marTop w:val="0"/>
                  <w:marBottom w:val="0"/>
                  <w:divBdr>
                    <w:top w:val="dotted" w:sz="6" w:space="0" w:color="FEFEFE"/>
                    <w:left w:val="dotted" w:sz="6" w:space="11" w:color="FEFEFE"/>
                    <w:bottom w:val="dotted" w:sz="6" w:space="0" w:color="FEFEFE"/>
                    <w:right w:val="dotted" w:sz="6" w:space="0" w:color="FEFEFE"/>
                  </w:divBdr>
                </w:div>
                <w:div w:id="1165586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00051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701846">
                  <w:marLeft w:val="225"/>
                  <w:marRight w:val="0"/>
                  <w:marTop w:val="0"/>
                  <w:marBottom w:val="0"/>
                  <w:divBdr>
                    <w:top w:val="dotted" w:sz="6" w:space="0" w:color="FEFEFE"/>
                    <w:left w:val="dotted" w:sz="6" w:space="11" w:color="FEFEFE"/>
                    <w:bottom w:val="dotted" w:sz="6" w:space="0" w:color="FEFEFE"/>
                    <w:right w:val="dotted" w:sz="6" w:space="0" w:color="FEFEFE"/>
                  </w:divBdr>
                </w:div>
                <w:div w:id="702831036">
                  <w:marLeft w:val="225"/>
                  <w:marRight w:val="0"/>
                  <w:marTop w:val="0"/>
                  <w:marBottom w:val="0"/>
                  <w:divBdr>
                    <w:top w:val="dotted" w:sz="6" w:space="0" w:color="FEFEFE"/>
                    <w:left w:val="dotted" w:sz="6" w:space="11" w:color="FEFEFE"/>
                    <w:bottom w:val="dotted" w:sz="6" w:space="0" w:color="FEFEFE"/>
                    <w:right w:val="dotted" w:sz="6" w:space="0" w:color="FEFEFE"/>
                  </w:divBdr>
                </w:div>
                <w:div w:id="849568764">
                  <w:marLeft w:val="225"/>
                  <w:marRight w:val="0"/>
                  <w:marTop w:val="0"/>
                  <w:marBottom w:val="0"/>
                  <w:divBdr>
                    <w:top w:val="dotted" w:sz="6" w:space="0" w:color="FEFEFE"/>
                    <w:left w:val="dotted" w:sz="6" w:space="11" w:color="FEFEFE"/>
                    <w:bottom w:val="dotted" w:sz="6" w:space="0" w:color="FEFEFE"/>
                    <w:right w:val="dotted" w:sz="6" w:space="0" w:color="FEFEFE"/>
                  </w:divBdr>
                </w:div>
                <w:div w:id="1739591536">
                  <w:marLeft w:val="225"/>
                  <w:marRight w:val="0"/>
                  <w:marTop w:val="0"/>
                  <w:marBottom w:val="0"/>
                  <w:divBdr>
                    <w:top w:val="dotted" w:sz="6" w:space="0" w:color="FEFEFE"/>
                    <w:left w:val="dotted" w:sz="6" w:space="11" w:color="FEFEFE"/>
                    <w:bottom w:val="dotted" w:sz="6" w:space="0" w:color="FEFEFE"/>
                    <w:right w:val="dotted" w:sz="6" w:space="0" w:color="FEFEFE"/>
                  </w:divBdr>
                </w:div>
                <w:div w:id="1480077648">
                  <w:marLeft w:val="225"/>
                  <w:marRight w:val="0"/>
                  <w:marTop w:val="0"/>
                  <w:marBottom w:val="0"/>
                  <w:divBdr>
                    <w:top w:val="dotted" w:sz="6" w:space="0" w:color="FEFEFE"/>
                    <w:left w:val="dotted" w:sz="6" w:space="11" w:color="FEFEFE"/>
                    <w:bottom w:val="dotted" w:sz="6" w:space="0" w:color="FEFEFE"/>
                    <w:right w:val="dotted" w:sz="6" w:space="0" w:color="FEFEFE"/>
                  </w:divBdr>
                </w:div>
                <w:div w:id="1683361366">
                  <w:marLeft w:val="225"/>
                  <w:marRight w:val="0"/>
                  <w:marTop w:val="0"/>
                  <w:marBottom w:val="0"/>
                  <w:divBdr>
                    <w:top w:val="dotted" w:sz="6" w:space="0" w:color="FEFEFE"/>
                    <w:left w:val="dotted" w:sz="6" w:space="11" w:color="FEFEFE"/>
                    <w:bottom w:val="dotted" w:sz="6" w:space="0" w:color="FEFEFE"/>
                    <w:right w:val="dotted" w:sz="6" w:space="0" w:color="FEFEFE"/>
                  </w:divBdr>
                </w:div>
                <w:div w:id="20113716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0808467">
              <w:marLeft w:val="72"/>
              <w:marRight w:val="72"/>
              <w:marTop w:val="72"/>
              <w:marBottom w:val="72"/>
              <w:divBdr>
                <w:top w:val="dotted" w:sz="6" w:space="0" w:color="FEFEFE"/>
                <w:left w:val="dotted" w:sz="6" w:space="0" w:color="FEFEFE"/>
                <w:bottom w:val="dotted" w:sz="6" w:space="0" w:color="FEFEFE"/>
                <w:right w:val="dotted" w:sz="6" w:space="0" w:color="FEFEFE"/>
              </w:divBdr>
              <w:divsChild>
                <w:div w:id="2052684760">
                  <w:marLeft w:val="225"/>
                  <w:marRight w:val="0"/>
                  <w:marTop w:val="0"/>
                  <w:marBottom w:val="0"/>
                  <w:divBdr>
                    <w:top w:val="dotted" w:sz="6" w:space="0" w:color="FEFEFE"/>
                    <w:left w:val="dotted" w:sz="6" w:space="11" w:color="FEFEFE"/>
                    <w:bottom w:val="dotted" w:sz="6" w:space="0" w:color="FEFEFE"/>
                    <w:right w:val="dotted" w:sz="6" w:space="0" w:color="FEFEFE"/>
                  </w:divBdr>
                </w:div>
                <w:div w:id="1228344642">
                  <w:marLeft w:val="225"/>
                  <w:marRight w:val="0"/>
                  <w:marTop w:val="0"/>
                  <w:marBottom w:val="0"/>
                  <w:divBdr>
                    <w:top w:val="dotted" w:sz="6" w:space="0" w:color="FEFEFE"/>
                    <w:left w:val="dotted" w:sz="6" w:space="11" w:color="FEFEFE"/>
                    <w:bottom w:val="dotted" w:sz="6" w:space="0" w:color="FEFEFE"/>
                    <w:right w:val="dotted" w:sz="6" w:space="0" w:color="FEFEFE"/>
                  </w:divBdr>
                </w:div>
                <w:div w:id="558781922">
                  <w:marLeft w:val="225"/>
                  <w:marRight w:val="0"/>
                  <w:marTop w:val="0"/>
                  <w:marBottom w:val="0"/>
                  <w:divBdr>
                    <w:top w:val="dotted" w:sz="6" w:space="0" w:color="FEFEFE"/>
                    <w:left w:val="dotted" w:sz="6" w:space="11" w:color="FEFEFE"/>
                    <w:bottom w:val="dotted" w:sz="6" w:space="0" w:color="FEFEFE"/>
                    <w:right w:val="dotted" w:sz="6" w:space="0" w:color="FEFEFE"/>
                  </w:divBdr>
                </w:div>
                <w:div w:id="456726748">
                  <w:marLeft w:val="225"/>
                  <w:marRight w:val="0"/>
                  <w:marTop w:val="0"/>
                  <w:marBottom w:val="0"/>
                  <w:divBdr>
                    <w:top w:val="dotted" w:sz="6" w:space="0" w:color="FEFEFE"/>
                    <w:left w:val="dotted" w:sz="6" w:space="11" w:color="FEFEFE"/>
                    <w:bottom w:val="dotted" w:sz="6" w:space="0" w:color="FEFEFE"/>
                    <w:right w:val="dotted" w:sz="6" w:space="0" w:color="FEFEFE"/>
                  </w:divBdr>
                  <w:divsChild>
                    <w:div w:id="1348604864">
                      <w:marLeft w:val="225"/>
                      <w:marRight w:val="0"/>
                      <w:marTop w:val="0"/>
                      <w:marBottom w:val="0"/>
                      <w:divBdr>
                        <w:top w:val="dotted" w:sz="6" w:space="0" w:color="FEFEFE"/>
                        <w:left w:val="dotted" w:sz="6" w:space="11" w:color="FEFEFE"/>
                        <w:bottom w:val="dotted" w:sz="6" w:space="0" w:color="FEFEFE"/>
                        <w:right w:val="dotted" w:sz="6" w:space="0" w:color="FEFEFE"/>
                      </w:divBdr>
                    </w:div>
                    <w:div w:id="1290356842">
                      <w:marLeft w:val="0"/>
                      <w:marRight w:val="0"/>
                      <w:marTop w:val="0"/>
                      <w:marBottom w:val="0"/>
                      <w:divBdr>
                        <w:top w:val="dotted" w:sz="6" w:space="0" w:color="FEFEFE"/>
                        <w:left w:val="dotted" w:sz="6" w:space="19" w:color="FEFEFE"/>
                        <w:bottom w:val="dotted" w:sz="6" w:space="0" w:color="FEFEFE"/>
                        <w:right w:val="dotted" w:sz="6" w:space="0" w:color="FEFEFE"/>
                      </w:divBdr>
                    </w:div>
                    <w:div w:id="883640841">
                      <w:marLeft w:val="0"/>
                      <w:marRight w:val="0"/>
                      <w:marTop w:val="0"/>
                      <w:marBottom w:val="0"/>
                      <w:divBdr>
                        <w:top w:val="dotted" w:sz="6" w:space="0" w:color="FEFEFE"/>
                        <w:left w:val="dotted" w:sz="6" w:space="19" w:color="FEFEFE"/>
                        <w:bottom w:val="dotted" w:sz="6" w:space="0" w:color="FEFEFE"/>
                        <w:right w:val="dotted" w:sz="6" w:space="0" w:color="FEFEFE"/>
                      </w:divBdr>
                    </w:div>
                    <w:div w:id="17116884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2798568">
                  <w:marLeft w:val="225"/>
                  <w:marRight w:val="0"/>
                  <w:marTop w:val="0"/>
                  <w:marBottom w:val="0"/>
                  <w:divBdr>
                    <w:top w:val="dotted" w:sz="6" w:space="0" w:color="FEFEFE"/>
                    <w:left w:val="dotted" w:sz="6" w:space="11" w:color="FEFEFE"/>
                    <w:bottom w:val="dotted" w:sz="6" w:space="0" w:color="FEFEFE"/>
                    <w:right w:val="dotted" w:sz="6" w:space="0" w:color="FEFEFE"/>
                  </w:divBdr>
                </w:div>
                <w:div w:id="1049955275">
                  <w:marLeft w:val="225"/>
                  <w:marRight w:val="0"/>
                  <w:marTop w:val="0"/>
                  <w:marBottom w:val="0"/>
                  <w:divBdr>
                    <w:top w:val="dotted" w:sz="6" w:space="0" w:color="FEFEFE"/>
                    <w:left w:val="dotted" w:sz="6" w:space="11" w:color="FEFEFE"/>
                    <w:bottom w:val="dotted" w:sz="6" w:space="0" w:color="FEFEFE"/>
                    <w:right w:val="dotted" w:sz="6" w:space="0" w:color="FEFEFE"/>
                  </w:divBdr>
                </w:div>
                <w:div w:id="1781872446">
                  <w:marLeft w:val="225"/>
                  <w:marRight w:val="0"/>
                  <w:marTop w:val="0"/>
                  <w:marBottom w:val="0"/>
                  <w:divBdr>
                    <w:top w:val="dotted" w:sz="6" w:space="0" w:color="FEFEFE"/>
                    <w:left w:val="dotted" w:sz="6" w:space="11" w:color="FEFEFE"/>
                    <w:bottom w:val="dotted" w:sz="6" w:space="0" w:color="FEFEFE"/>
                    <w:right w:val="dotted" w:sz="6" w:space="0" w:color="FEFEFE"/>
                  </w:divBdr>
                </w:div>
                <w:div w:id="1685135752">
                  <w:marLeft w:val="225"/>
                  <w:marRight w:val="0"/>
                  <w:marTop w:val="0"/>
                  <w:marBottom w:val="0"/>
                  <w:divBdr>
                    <w:top w:val="dotted" w:sz="6" w:space="0" w:color="FEFEFE"/>
                    <w:left w:val="dotted" w:sz="6" w:space="11" w:color="FEFEFE"/>
                    <w:bottom w:val="dotted" w:sz="6" w:space="0" w:color="FEFEFE"/>
                    <w:right w:val="dotted" w:sz="6" w:space="0" w:color="FEFEFE"/>
                  </w:divBdr>
                </w:div>
                <w:div w:id="31003664">
                  <w:marLeft w:val="225"/>
                  <w:marRight w:val="0"/>
                  <w:marTop w:val="0"/>
                  <w:marBottom w:val="0"/>
                  <w:divBdr>
                    <w:top w:val="dotted" w:sz="6" w:space="0" w:color="FEFEFE"/>
                    <w:left w:val="dotted" w:sz="6" w:space="11" w:color="FEFEFE"/>
                    <w:bottom w:val="dotted" w:sz="6" w:space="0" w:color="FEFEFE"/>
                    <w:right w:val="dotted" w:sz="6" w:space="0" w:color="FEFEFE"/>
                  </w:divBdr>
                </w:div>
                <w:div w:id="677199003">
                  <w:marLeft w:val="225"/>
                  <w:marRight w:val="0"/>
                  <w:marTop w:val="0"/>
                  <w:marBottom w:val="0"/>
                  <w:divBdr>
                    <w:top w:val="dotted" w:sz="6" w:space="0" w:color="FEFEFE"/>
                    <w:left w:val="dotted" w:sz="6" w:space="11" w:color="FEFEFE"/>
                    <w:bottom w:val="dotted" w:sz="6" w:space="0" w:color="FEFEFE"/>
                    <w:right w:val="dotted" w:sz="6" w:space="0" w:color="FEFEFE"/>
                  </w:divBdr>
                </w:div>
                <w:div w:id="276721779">
                  <w:marLeft w:val="225"/>
                  <w:marRight w:val="0"/>
                  <w:marTop w:val="0"/>
                  <w:marBottom w:val="0"/>
                  <w:divBdr>
                    <w:top w:val="dotted" w:sz="6" w:space="0" w:color="FEFEFE"/>
                    <w:left w:val="dotted" w:sz="6" w:space="11" w:color="FEFEFE"/>
                    <w:bottom w:val="dotted" w:sz="6" w:space="0" w:color="FEFEFE"/>
                    <w:right w:val="dotted" w:sz="6" w:space="0" w:color="FEFEFE"/>
                  </w:divBdr>
                </w:div>
                <w:div w:id="505677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3531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382243792">
                  <w:marLeft w:val="225"/>
                  <w:marRight w:val="0"/>
                  <w:marTop w:val="0"/>
                  <w:marBottom w:val="0"/>
                  <w:divBdr>
                    <w:top w:val="dotted" w:sz="6" w:space="0" w:color="FEFEFE"/>
                    <w:left w:val="dotted" w:sz="6" w:space="11" w:color="FEFEFE"/>
                    <w:bottom w:val="dotted" w:sz="6" w:space="0" w:color="FEFEFE"/>
                    <w:right w:val="dotted" w:sz="6" w:space="0" w:color="FEFEFE"/>
                  </w:divBdr>
                </w:div>
                <w:div w:id="1598293052">
                  <w:marLeft w:val="225"/>
                  <w:marRight w:val="0"/>
                  <w:marTop w:val="0"/>
                  <w:marBottom w:val="0"/>
                  <w:divBdr>
                    <w:top w:val="dotted" w:sz="6" w:space="0" w:color="FEFEFE"/>
                    <w:left w:val="dotted" w:sz="6" w:space="11" w:color="FEFEFE"/>
                    <w:bottom w:val="dotted" w:sz="6" w:space="0" w:color="FEFEFE"/>
                    <w:right w:val="dotted" w:sz="6" w:space="0" w:color="FEFEFE"/>
                  </w:divBdr>
                  <w:divsChild>
                    <w:div w:id="328754869">
                      <w:marLeft w:val="225"/>
                      <w:marRight w:val="0"/>
                      <w:marTop w:val="0"/>
                      <w:marBottom w:val="0"/>
                      <w:divBdr>
                        <w:top w:val="dotted" w:sz="6" w:space="0" w:color="FEFEFE"/>
                        <w:left w:val="dotted" w:sz="6" w:space="11" w:color="FEFEFE"/>
                        <w:bottom w:val="dotted" w:sz="6" w:space="0" w:color="FEFEFE"/>
                        <w:right w:val="dotted" w:sz="6" w:space="0" w:color="FEFEFE"/>
                      </w:divBdr>
                    </w:div>
                    <w:div w:id="1623078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67456125">
          <w:marLeft w:val="72"/>
          <w:marRight w:val="72"/>
          <w:marTop w:val="72"/>
          <w:marBottom w:val="72"/>
          <w:divBdr>
            <w:top w:val="dotted" w:sz="6" w:space="0" w:color="FEFEFE"/>
            <w:left w:val="dotted" w:sz="6" w:space="0" w:color="FEFEFE"/>
            <w:bottom w:val="dotted" w:sz="6" w:space="0" w:color="FEFEFE"/>
            <w:right w:val="dotted" w:sz="6" w:space="0" w:color="FEFEFE"/>
          </w:divBdr>
          <w:divsChild>
            <w:div w:id="883635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578213">
                  <w:marLeft w:val="225"/>
                  <w:marRight w:val="0"/>
                  <w:marTop w:val="0"/>
                  <w:marBottom w:val="0"/>
                  <w:divBdr>
                    <w:top w:val="dotted" w:sz="6" w:space="0" w:color="FEFEFE"/>
                    <w:left w:val="dotted" w:sz="6" w:space="11" w:color="FEFEFE"/>
                    <w:bottom w:val="dotted" w:sz="6" w:space="0" w:color="FEFEFE"/>
                    <w:right w:val="dotted" w:sz="6" w:space="0" w:color="FEFEFE"/>
                  </w:divBdr>
                </w:div>
                <w:div w:id="622660685">
                  <w:marLeft w:val="225"/>
                  <w:marRight w:val="0"/>
                  <w:marTop w:val="0"/>
                  <w:marBottom w:val="0"/>
                  <w:divBdr>
                    <w:top w:val="dotted" w:sz="6" w:space="0" w:color="FEFEFE"/>
                    <w:left w:val="dotted" w:sz="6" w:space="11" w:color="FEFEFE"/>
                    <w:bottom w:val="dotted" w:sz="6" w:space="0" w:color="FEFEFE"/>
                    <w:right w:val="dotted" w:sz="6" w:space="0" w:color="FEFEFE"/>
                  </w:divBdr>
                  <w:divsChild>
                    <w:div w:id="1297757497">
                      <w:marLeft w:val="225"/>
                      <w:marRight w:val="0"/>
                      <w:marTop w:val="0"/>
                      <w:marBottom w:val="0"/>
                      <w:divBdr>
                        <w:top w:val="dotted" w:sz="6" w:space="0" w:color="FEFEFE"/>
                        <w:left w:val="dotted" w:sz="6" w:space="11" w:color="FEFEFE"/>
                        <w:bottom w:val="dotted" w:sz="6" w:space="0" w:color="FEFEFE"/>
                        <w:right w:val="dotted" w:sz="6" w:space="0" w:color="FEFEFE"/>
                      </w:divBdr>
                    </w:div>
                    <w:div w:id="1736661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8781623">
                  <w:marLeft w:val="225"/>
                  <w:marRight w:val="0"/>
                  <w:marTop w:val="0"/>
                  <w:marBottom w:val="0"/>
                  <w:divBdr>
                    <w:top w:val="dotted" w:sz="6" w:space="0" w:color="FEFEFE"/>
                    <w:left w:val="dotted" w:sz="6" w:space="11" w:color="FEFEFE"/>
                    <w:bottom w:val="dotted" w:sz="6" w:space="0" w:color="FEFEFE"/>
                    <w:right w:val="dotted" w:sz="6" w:space="0" w:color="FEFEFE"/>
                  </w:divBdr>
                </w:div>
                <w:div w:id="681053035">
                  <w:marLeft w:val="225"/>
                  <w:marRight w:val="0"/>
                  <w:marTop w:val="0"/>
                  <w:marBottom w:val="0"/>
                  <w:divBdr>
                    <w:top w:val="dotted" w:sz="6" w:space="0" w:color="FEFEFE"/>
                    <w:left w:val="dotted" w:sz="6" w:space="11" w:color="FEFEFE"/>
                    <w:bottom w:val="dotted" w:sz="6" w:space="0" w:color="FEFEFE"/>
                    <w:right w:val="dotted" w:sz="6" w:space="0" w:color="FEFEFE"/>
                  </w:divBdr>
                  <w:divsChild>
                    <w:div w:id="2072847107">
                      <w:marLeft w:val="225"/>
                      <w:marRight w:val="0"/>
                      <w:marTop w:val="0"/>
                      <w:marBottom w:val="0"/>
                      <w:divBdr>
                        <w:top w:val="dotted" w:sz="6" w:space="0" w:color="FEFEFE"/>
                        <w:left w:val="dotted" w:sz="6" w:space="11" w:color="FEFEFE"/>
                        <w:bottom w:val="dotted" w:sz="6" w:space="0" w:color="FEFEFE"/>
                        <w:right w:val="dotted" w:sz="6" w:space="0" w:color="FEFEFE"/>
                      </w:divBdr>
                    </w:div>
                    <w:div w:id="910389422">
                      <w:marLeft w:val="225"/>
                      <w:marRight w:val="0"/>
                      <w:marTop w:val="0"/>
                      <w:marBottom w:val="0"/>
                      <w:divBdr>
                        <w:top w:val="dotted" w:sz="6" w:space="0" w:color="FEFEFE"/>
                        <w:left w:val="dotted" w:sz="6" w:space="11" w:color="FEFEFE"/>
                        <w:bottom w:val="dotted" w:sz="6" w:space="0" w:color="FEFEFE"/>
                        <w:right w:val="dotted" w:sz="6" w:space="0" w:color="FEFEFE"/>
                      </w:divBdr>
                    </w:div>
                    <w:div w:id="15115277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982398">
                  <w:marLeft w:val="225"/>
                  <w:marRight w:val="0"/>
                  <w:marTop w:val="0"/>
                  <w:marBottom w:val="0"/>
                  <w:divBdr>
                    <w:top w:val="dotted" w:sz="6" w:space="0" w:color="FEFEFE"/>
                    <w:left w:val="dotted" w:sz="6" w:space="11" w:color="FEFEFE"/>
                    <w:bottom w:val="dotted" w:sz="6" w:space="0" w:color="FEFEFE"/>
                    <w:right w:val="dotted" w:sz="6" w:space="0" w:color="FEFEFE"/>
                  </w:divBdr>
                </w:div>
                <w:div w:id="963271833">
                  <w:marLeft w:val="225"/>
                  <w:marRight w:val="0"/>
                  <w:marTop w:val="0"/>
                  <w:marBottom w:val="0"/>
                  <w:divBdr>
                    <w:top w:val="dotted" w:sz="6" w:space="0" w:color="FEFEFE"/>
                    <w:left w:val="dotted" w:sz="6" w:space="11" w:color="FEFEFE"/>
                    <w:bottom w:val="dotted" w:sz="6" w:space="0" w:color="FEFEFE"/>
                    <w:right w:val="dotted" w:sz="6" w:space="0" w:color="FEFEFE"/>
                  </w:divBdr>
                </w:div>
                <w:div w:id="159203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68234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9708292">
                  <w:marLeft w:val="225"/>
                  <w:marRight w:val="0"/>
                  <w:marTop w:val="0"/>
                  <w:marBottom w:val="0"/>
                  <w:divBdr>
                    <w:top w:val="dotted" w:sz="6" w:space="0" w:color="FEFEFE"/>
                    <w:left w:val="dotted" w:sz="6" w:space="11" w:color="FEFEFE"/>
                    <w:bottom w:val="dotted" w:sz="6" w:space="0" w:color="FEFEFE"/>
                    <w:right w:val="dotted" w:sz="6" w:space="0" w:color="FEFEFE"/>
                  </w:divBdr>
                </w:div>
                <w:div w:id="2084137292">
                  <w:marLeft w:val="225"/>
                  <w:marRight w:val="0"/>
                  <w:marTop w:val="0"/>
                  <w:marBottom w:val="0"/>
                  <w:divBdr>
                    <w:top w:val="dotted" w:sz="6" w:space="0" w:color="FEFEFE"/>
                    <w:left w:val="dotted" w:sz="6" w:space="11" w:color="FEFEFE"/>
                    <w:bottom w:val="dotted" w:sz="6" w:space="0" w:color="FEFEFE"/>
                    <w:right w:val="dotted" w:sz="6" w:space="0" w:color="FEFEFE"/>
                  </w:divBdr>
                </w:div>
                <w:div w:id="811992948">
                  <w:marLeft w:val="225"/>
                  <w:marRight w:val="0"/>
                  <w:marTop w:val="0"/>
                  <w:marBottom w:val="0"/>
                  <w:divBdr>
                    <w:top w:val="dotted" w:sz="6" w:space="0" w:color="FEFEFE"/>
                    <w:left w:val="dotted" w:sz="6" w:space="11" w:color="FEFEFE"/>
                    <w:bottom w:val="dotted" w:sz="6" w:space="0" w:color="FEFEFE"/>
                    <w:right w:val="dotted" w:sz="6" w:space="0" w:color="FEFEFE"/>
                  </w:divBdr>
                </w:div>
                <w:div w:id="29303729">
                  <w:marLeft w:val="225"/>
                  <w:marRight w:val="0"/>
                  <w:marTop w:val="0"/>
                  <w:marBottom w:val="0"/>
                  <w:divBdr>
                    <w:top w:val="dotted" w:sz="6" w:space="0" w:color="FEFEFE"/>
                    <w:left w:val="dotted" w:sz="6" w:space="11" w:color="FEFEFE"/>
                    <w:bottom w:val="dotted" w:sz="6" w:space="0" w:color="FEFEFE"/>
                    <w:right w:val="dotted" w:sz="6" w:space="0" w:color="FEFEFE"/>
                  </w:divBdr>
                </w:div>
                <w:div w:id="1291667790">
                  <w:marLeft w:val="225"/>
                  <w:marRight w:val="0"/>
                  <w:marTop w:val="0"/>
                  <w:marBottom w:val="0"/>
                  <w:divBdr>
                    <w:top w:val="dotted" w:sz="6" w:space="0" w:color="FEFEFE"/>
                    <w:left w:val="dotted" w:sz="6" w:space="11" w:color="FEFEFE"/>
                    <w:bottom w:val="dotted" w:sz="6" w:space="0" w:color="FEFEFE"/>
                    <w:right w:val="dotted" w:sz="6" w:space="0" w:color="FEFEFE"/>
                  </w:divBdr>
                </w:div>
                <w:div w:id="1546864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722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348407688">
                  <w:marLeft w:val="225"/>
                  <w:marRight w:val="0"/>
                  <w:marTop w:val="0"/>
                  <w:marBottom w:val="0"/>
                  <w:divBdr>
                    <w:top w:val="dotted" w:sz="6" w:space="0" w:color="FEFEFE"/>
                    <w:left w:val="dotted" w:sz="6" w:space="11" w:color="FEFEFE"/>
                    <w:bottom w:val="dotted" w:sz="6" w:space="0" w:color="FEFEFE"/>
                    <w:right w:val="dotted" w:sz="6" w:space="0" w:color="FEFEFE"/>
                  </w:divBdr>
                </w:div>
                <w:div w:id="415320460">
                  <w:marLeft w:val="225"/>
                  <w:marRight w:val="0"/>
                  <w:marTop w:val="0"/>
                  <w:marBottom w:val="0"/>
                  <w:divBdr>
                    <w:top w:val="dotted" w:sz="6" w:space="0" w:color="FEFEFE"/>
                    <w:left w:val="dotted" w:sz="6" w:space="11" w:color="FEFEFE"/>
                    <w:bottom w:val="dotted" w:sz="6" w:space="0" w:color="FEFEFE"/>
                    <w:right w:val="dotted" w:sz="6" w:space="0" w:color="FEFEFE"/>
                  </w:divBdr>
                </w:div>
                <w:div w:id="533034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63842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3349579">
                  <w:marLeft w:val="225"/>
                  <w:marRight w:val="0"/>
                  <w:marTop w:val="0"/>
                  <w:marBottom w:val="0"/>
                  <w:divBdr>
                    <w:top w:val="dotted" w:sz="6" w:space="0" w:color="FEFEFE"/>
                    <w:left w:val="dotted" w:sz="6" w:space="11" w:color="FEFEFE"/>
                    <w:bottom w:val="dotted" w:sz="6" w:space="0" w:color="FEFEFE"/>
                    <w:right w:val="dotted" w:sz="6" w:space="0" w:color="FEFEFE"/>
                  </w:divBdr>
                </w:div>
                <w:div w:id="1378312934">
                  <w:marLeft w:val="225"/>
                  <w:marRight w:val="0"/>
                  <w:marTop w:val="0"/>
                  <w:marBottom w:val="0"/>
                  <w:divBdr>
                    <w:top w:val="dotted" w:sz="6" w:space="0" w:color="FEFEFE"/>
                    <w:left w:val="dotted" w:sz="6" w:space="11" w:color="FEFEFE"/>
                    <w:bottom w:val="dotted" w:sz="6" w:space="0" w:color="FEFEFE"/>
                    <w:right w:val="dotted" w:sz="6" w:space="0" w:color="FEFEFE"/>
                  </w:divBdr>
                </w:div>
                <w:div w:id="11747614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732141">
              <w:marLeft w:val="72"/>
              <w:marRight w:val="72"/>
              <w:marTop w:val="72"/>
              <w:marBottom w:val="72"/>
              <w:divBdr>
                <w:top w:val="dotted" w:sz="6" w:space="0" w:color="FEFEFE"/>
                <w:left w:val="dotted" w:sz="6" w:space="0" w:color="FEFEFE"/>
                <w:bottom w:val="dotted" w:sz="6" w:space="0" w:color="FEFEFE"/>
                <w:right w:val="dotted" w:sz="6" w:space="0" w:color="FEFEFE"/>
              </w:divBdr>
            </w:div>
            <w:div w:id="814685216">
              <w:marLeft w:val="72"/>
              <w:marRight w:val="72"/>
              <w:marTop w:val="72"/>
              <w:marBottom w:val="72"/>
              <w:divBdr>
                <w:top w:val="dotted" w:sz="6" w:space="0" w:color="FEFEFE"/>
                <w:left w:val="dotted" w:sz="6" w:space="0" w:color="FEFEFE"/>
                <w:bottom w:val="dotted" w:sz="6" w:space="0" w:color="FEFEFE"/>
                <w:right w:val="dotted" w:sz="6" w:space="0" w:color="FEFEFE"/>
              </w:divBdr>
              <w:divsChild>
                <w:div w:id="2065762062">
                  <w:marLeft w:val="225"/>
                  <w:marRight w:val="0"/>
                  <w:marTop w:val="0"/>
                  <w:marBottom w:val="0"/>
                  <w:divBdr>
                    <w:top w:val="dotted" w:sz="6" w:space="0" w:color="FEFEFE"/>
                    <w:left w:val="dotted" w:sz="6" w:space="11" w:color="FEFEFE"/>
                    <w:bottom w:val="dotted" w:sz="6" w:space="0" w:color="FEFEFE"/>
                    <w:right w:val="dotted" w:sz="6" w:space="0" w:color="FEFEFE"/>
                  </w:divBdr>
                  <w:divsChild>
                    <w:div w:id="1339044902">
                      <w:marLeft w:val="225"/>
                      <w:marRight w:val="0"/>
                      <w:marTop w:val="0"/>
                      <w:marBottom w:val="0"/>
                      <w:divBdr>
                        <w:top w:val="dotted" w:sz="6" w:space="0" w:color="FEFEFE"/>
                        <w:left w:val="dotted" w:sz="6" w:space="11" w:color="FEFEFE"/>
                        <w:bottom w:val="dotted" w:sz="6" w:space="0" w:color="FEFEFE"/>
                        <w:right w:val="dotted" w:sz="6" w:space="0" w:color="FEFEFE"/>
                      </w:divBdr>
                    </w:div>
                    <w:div w:id="604578112">
                      <w:marLeft w:val="225"/>
                      <w:marRight w:val="0"/>
                      <w:marTop w:val="0"/>
                      <w:marBottom w:val="0"/>
                      <w:divBdr>
                        <w:top w:val="dotted" w:sz="6" w:space="0" w:color="FEFEFE"/>
                        <w:left w:val="dotted" w:sz="6" w:space="11" w:color="FEFEFE"/>
                        <w:bottom w:val="dotted" w:sz="6" w:space="0" w:color="FEFEFE"/>
                        <w:right w:val="dotted" w:sz="6" w:space="0" w:color="FEFEFE"/>
                      </w:divBdr>
                    </w:div>
                    <w:div w:id="364256636">
                      <w:marLeft w:val="225"/>
                      <w:marRight w:val="0"/>
                      <w:marTop w:val="0"/>
                      <w:marBottom w:val="0"/>
                      <w:divBdr>
                        <w:top w:val="dotted" w:sz="6" w:space="0" w:color="FEFEFE"/>
                        <w:left w:val="dotted" w:sz="6" w:space="11" w:color="FEFEFE"/>
                        <w:bottom w:val="dotted" w:sz="6" w:space="0" w:color="FEFEFE"/>
                        <w:right w:val="dotted" w:sz="6" w:space="0" w:color="FEFEFE"/>
                      </w:divBdr>
                    </w:div>
                    <w:div w:id="477964643">
                      <w:marLeft w:val="225"/>
                      <w:marRight w:val="0"/>
                      <w:marTop w:val="0"/>
                      <w:marBottom w:val="0"/>
                      <w:divBdr>
                        <w:top w:val="dotted" w:sz="6" w:space="0" w:color="FEFEFE"/>
                        <w:left w:val="dotted" w:sz="6" w:space="11" w:color="FEFEFE"/>
                        <w:bottom w:val="dotted" w:sz="6" w:space="0" w:color="FEFEFE"/>
                        <w:right w:val="dotted" w:sz="6" w:space="0" w:color="FEFEFE"/>
                      </w:divBdr>
                    </w:div>
                    <w:div w:id="1234705445">
                      <w:marLeft w:val="225"/>
                      <w:marRight w:val="0"/>
                      <w:marTop w:val="0"/>
                      <w:marBottom w:val="0"/>
                      <w:divBdr>
                        <w:top w:val="dotted" w:sz="6" w:space="0" w:color="FEFEFE"/>
                        <w:left w:val="dotted" w:sz="6" w:space="11" w:color="FEFEFE"/>
                        <w:bottom w:val="dotted" w:sz="6" w:space="0" w:color="FEFEFE"/>
                        <w:right w:val="dotted" w:sz="6" w:space="0" w:color="FEFEFE"/>
                      </w:divBdr>
                    </w:div>
                    <w:div w:id="916792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29411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4519783">
              <w:marLeft w:val="72"/>
              <w:marRight w:val="72"/>
              <w:marTop w:val="72"/>
              <w:marBottom w:val="72"/>
              <w:divBdr>
                <w:top w:val="dotted" w:sz="6" w:space="0" w:color="FEFEFE"/>
                <w:left w:val="dotted" w:sz="6" w:space="0" w:color="FEFEFE"/>
                <w:bottom w:val="dotted" w:sz="6" w:space="0" w:color="FEFEFE"/>
                <w:right w:val="dotted" w:sz="6" w:space="0" w:color="FEFEFE"/>
              </w:divBdr>
              <w:divsChild>
                <w:div w:id="326397904">
                  <w:marLeft w:val="225"/>
                  <w:marRight w:val="0"/>
                  <w:marTop w:val="0"/>
                  <w:marBottom w:val="0"/>
                  <w:divBdr>
                    <w:top w:val="dotted" w:sz="6" w:space="0" w:color="FEFEFE"/>
                    <w:left w:val="dotted" w:sz="6" w:space="11" w:color="FEFEFE"/>
                    <w:bottom w:val="dotted" w:sz="6" w:space="0" w:color="FEFEFE"/>
                    <w:right w:val="dotted" w:sz="6" w:space="0" w:color="FEFEFE"/>
                  </w:divBdr>
                </w:div>
                <w:div w:id="8266774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7867446">
              <w:marLeft w:val="72"/>
              <w:marRight w:val="72"/>
              <w:marTop w:val="72"/>
              <w:marBottom w:val="72"/>
              <w:divBdr>
                <w:top w:val="dotted" w:sz="6" w:space="0" w:color="FEFEFE"/>
                <w:left w:val="dotted" w:sz="6" w:space="0" w:color="FEFEFE"/>
                <w:bottom w:val="dotted" w:sz="6" w:space="0" w:color="FEFEFE"/>
                <w:right w:val="dotted" w:sz="6" w:space="0" w:color="FEFEFE"/>
              </w:divBdr>
              <w:divsChild>
                <w:div w:id="802885922">
                  <w:marLeft w:val="225"/>
                  <w:marRight w:val="0"/>
                  <w:marTop w:val="0"/>
                  <w:marBottom w:val="0"/>
                  <w:divBdr>
                    <w:top w:val="dotted" w:sz="6" w:space="0" w:color="FEFEFE"/>
                    <w:left w:val="dotted" w:sz="6" w:space="11" w:color="FEFEFE"/>
                    <w:bottom w:val="dotted" w:sz="6" w:space="0" w:color="FEFEFE"/>
                    <w:right w:val="dotted" w:sz="6" w:space="0" w:color="FEFEFE"/>
                  </w:divBdr>
                </w:div>
                <w:div w:id="1239755126">
                  <w:marLeft w:val="225"/>
                  <w:marRight w:val="0"/>
                  <w:marTop w:val="0"/>
                  <w:marBottom w:val="0"/>
                  <w:divBdr>
                    <w:top w:val="dotted" w:sz="6" w:space="0" w:color="FEFEFE"/>
                    <w:left w:val="dotted" w:sz="6" w:space="11" w:color="FEFEFE"/>
                    <w:bottom w:val="dotted" w:sz="6" w:space="0" w:color="FEFEFE"/>
                    <w:right w:val="dotted" w:sz="6" w:space="0" w:color="FEFEFE"/>
                  </w:divBdr>
                  <w:divsChild>
                    <w:div w:id="1183201549">
                      <w:marLeft w:val="225"/>
                      <w:marRight w:val="0"/>
                      <w:marTop w:val="0"/>
                      <w:marBottom w:val="0"/>
                      <w:divBdr>
                        <w:top w:val="dotted" w:sz="6" w:space="0" w:color="FEFEFE"/>
                        <w:left w:val="dotted" w:sz="6" w:space="11" w:color="FEFEFE"/>
                        <w:bottom w:val="dotted" w:sz="6" w:space="0" w:color="FEFEFE"/>
                        <w:right w:val="dotted" w:sz="6" w:space="0" w:color="FEFEFE"/>
                      </w:divBdr>
                    </w:div>
                    <w:div w:id="784151340">
                      <w:marLeft w:val="225"/>
                      <w:marRight w:val="0"/>
                      <w:marTop w:val="0"/>
                      <w:marBottom w:val="0"/>
                      <w:divBdr>
                        <w:top w:val="dotted" w:sz="6" w:space="0" w:color="FEFEFE"/>
                        <w:left w:val="dotted" w:sz="6" w:space="11" w:color="FEFEFE"/>
                        <w:bottom w:val="dotted" w:sz="6" w:space="0" w:color="FEFEFE"/>
                        <w:right w:val="dotted" w:sz="6" w:space="0" w:color="FEFEFE"/>
                      </w:divBdr>
                    </w:div>
                    <w:div w:id="762726129">
                      <w:marLeft w:val="225"/>
                      <w:marRight w:val="0"/>
                      <w:marTop w:val="0"/>
                      <w:marBottom w:val="0"/>
                      <w:divBdr>
                        <w:top w:val="dotted" w:sz="6" w:space="0" w:color="FEFEFE"/>
                        <w:left w:val="dotted" w:sz="6" w:space="11" w:color="FEFEFE"/>
                        <w:bottom w:val="dotted" w:sz="6" w:space="0" w:color="FEFEFE"/>
                        <w:right w:val="dotted" w:sz="6" w:space="0" w:color="FEFEFE"/>
                      </w:divBdr>
                    </w:div>
                    <w:div w:id="548537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712175">
                  <w:marLeft w:val="225"/>
                  <w:marRight w:val="0"/>
                  <w:marTop w:val="0"/>
                  <w:marBottom w:val="0"/>
                  <w:divBdr>
                    <w:top w:val="dotted" w:sz="6" w:space="0" w:color="FEFEFE"/>
                    <w:left w:val="dotted" w:sz="6" w:space="11" w:color="FEFEFE"/>
                    <w:bottom w:val="dotted" w:sz="6" w:space="0" w:color="FEFEFE"/>
                    <w:right w:val="dotted" w:sz="6" w:space="0" w:color="FEFEFE"/>
                  </w:divBdr>
                </w:div>
                <w:div w:id="1071736357">
                  <w:marLeft w:val="225"/>
                  <w:marRight w:val="0"/>
                  <w:marTop w:val="0"/>
                  <w:marBottom w:val="0"/>
                  <w:divBdr>
                    <w:top w:val="dotted" w:sz="6" w:space="0" w:color="FEFEFE"/>
                    <w:left w:val="dotted" w:sz="6" w:space="11" w:color="FEFEFE"/>
                    <w:bottom w:val="dotted" w:sz="6" w:space="0" w:color="FEFEFE"/>
                    <w:right w:val="dotted" w:sz="6" w:space="0" w:color="FEFEFE"/>
                  </w:divBdr>
                </w:div>
                <w:div w:id="1433285753">
                  <w:marLeft w:val="225"/>
                  <w:marRight w:val="0"/>
                  <w:marTop w:val="0"/>
                  <w:marBottom w:val="0"/>
                  <w:divBdr>
                    <w:top w:val="dotted" w:sz="6" w:space="0" w:color="FEFEFE"/>
                    <w:left w:val="dotted" w:sz="6" w:space="11" w:color="FEFEFE"/>
                    <w:bottom w:val="dotted" w:sz="6" w:space="0" w:color="FEFEFE"/>
                    <w:right w:val="dotted" w:sz="6" w:space="0" w:color="FEFEFE"/>
                  </w:divBdr>
                  <w:divsChild>
                    <w:div w:id="982125295">
                      <w:marLeft w:val="225"/>
                      <w:marRight w:val="0"/>
                      <w:marTop w:val="0"/>
                      <w:marBottom w:val="0"/>
                      <w:divBdr>
                        <w:top w:val="dotted" w:sz="6" w:space="0" w:color="FEFEFE"/>
                        <w:left w:val="dotted" w:sz="6" w:space="11" w:color="FEFEFE"/>
                        <w:bottom w:val="dotted" w:sz="6" w:space="0" w:color="FEFEFE"/>
                        <w:right w:val="dotted" w:sz="6" w:space="0" w:color="FEFEFE"/>
                      </w:divBdr>
                    </w:div>
                    <w:div w:id="1896812905">
                      <w:marLeft w:val="225"/>
                      <w:marRight w:val="0"/>
                      <w:marTop w:val="0"/>
                      <w:marBottom w:val="0"/>
                      <w:divBdr>
                        <w:top w:val="dotted" w:sz="6" w:space="0" w:color="FEFEFE"/>
                        <w:left w:val="dotted" w:sz="6" w:space="11" w:color="FEFEFE"/>
                        <w:bottom w:val="dotted" w:sz="6" w:space="0" w:color="FEFEFE"/>
                        <w:right w:val="dotted" w:sz="6" w:space="0" w:color="FEFEFE"/>
                      </w:divBdr>
                    </w:div>
                    <w:div w:id="2069644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314486">
                  <w:marLeft w:val="225"/>
                  <w:marRight w:val="0"/>
                  <w:marTop w:val="0"/>
                  <w:marBottom w:val="0"/>
                  <w:divBdr>
                    <w:top w:val="dotted" w:sz="6" w:space="0" w:color="FEFEFE"/>
                    <w:left w:val="dotted" w:sz="6" w:space="11" w:color="FEFEFE"/>
                    <w:bottom w:val="dotted" w:sz="6" w:space="0" w:color="FEFEFE"/>
                    <w:right w:val="dotted" w:sz="6" w:space="0" w:color="FEFEFE"/>
                  </w:divBdr>
                </w:div>
                <w:div w:id="1637635868">
                  <w:marLeft w:val="225"/>
                  <w:marRight w:val="0"/>
                  <w:marTop w:val="0"/>
                  <w:marBottom w:val="0"/>
                  <w:divBdr>
                    <w:top w:val="dotted" w:sz="6" w:space="0" w:color="FEFEFE"/>
                    <w:left w:val="dotted" w:sz="6" w:space="11" w:color="FEFEFE"/>
                    <w:bottom w:val="dotted" w:sz="6" w:space="0" w:color="FEFEFE"/>
                    <w:right w:val="dotted" w:sz="6" w:space="0" w:color="FEFEFE"/>
                  </w:divBdr>
                </w:div>
                <w:div w:id="18508723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13482410">
      <w:bodyDiv w:val="1"/>
      <w:marLeft w:val="0"/>
      <w:marRight w:val="0"/>
      <w:marTop w:val="0"/>
      <w:marBottom w:val="0"/>
      <w:divBdr>
        <w:top w:val="none" w:sz="0" w:space="0" w:color="auto"/>
        <w:left w:val="none" w:sz="0" w:space="0" w:color="auto"/>
        <w:bottom w:val="none" w:sz="0" w:space="0" w:color="auto"/>
        <w:right w:val="none" w:sz="0" w:space="0" w:color="auto"/>
      </w:divBdr>
      <w:divsChild>
        <w:div w:id="2056539805">
          <w:marLeft w:val="225"/>
          <w:marRight w:val="0"/>
          <w:marTop w:val="0"/>
          <w:marBottom w:val="0"/>
          <w:divBdr>
            <w:top w:val="dotted" w:sz="6" w:space="0" w:color="FEFEFE"/>
            <w:left w:val="dotted" w:sz="6" w:space="11" w:color="FEFEFE"/>
            <w:bottom w:val="dotted" w:sz="6" w:space="0" w:color="FEFEFE"/>
            <w:right w:val="dotted" w:sz="6" w:space="0" w:color="FEFEFE"/>
          </w:divBdr>
        </w:div>
        <w:div w:id="1847593722">
          <w:marLeft w:val="225"/>
          <w:marRight w:val="0"/>
          <w:marTop w:val="0"/>
          <w:marBottom w:val="0"/>
          <w:divBdr>
            <w:top w:val="dotted" w:sz="6" w:space="0" w:color="FEFEFE"/>
            <w:left w:val="dotted" w:sz="6" w:space="11" w:color="FEFEFE"/>
            <w:bottom w:val="dotted" w:sz="6" w:space="0" w:color="FEFEFE"/>
            <w:right w:val="dotted" w:sz="6" w:space="0" w:color="FEFEFE"/>
          </w:divBdr>
        </w:div>
        <w:div w:id="913858739">
          <w:marLeft w:val="225"/>
          <w:marRight w:val="0"/>
          <w:marTop w:val="0"/>
          <w:marBottom w:val="0"/>
          <w:divBdr>
            <w:top w:val="dotted" w:sz="6" w:space="0" w:color="FEFEFE"/>
            <w:left w:val="dotted" w:sz="6" w:space="11" w:color="FEFEFE"/>
            <w:bottom w:val="dotted" w:sz="6" w:space="0" w:color="FEFEFE"/>
            <w:right w:val="dotted" w:sz="6" w:space="0" w:color="FEFEFE"/>
          </w:divBdr>
        </w:div>
        <w:div w:id="1209487741">
          <w:marLeft w:val="225"/>
          <w:marRight w:val="0"/>
          <w:marTop w:val="0"/>
          <w:marBottom w:val="0"/>
          <w:divBdr>
            <w:top w:val="dotted" w:sz="6" w:space="0" w:color="FEFEFE"/>
            <w:left w:val="dotted" w:sz="6" w:space="11" w:color="FEFEFE"/>
            <w:bottom w:val="dotted" w:sz="6" w:space="0" w:color="FEFEFE"/>
            <w:right w:val="dotted" w:sz="6" w:space="0" w:color="FEFEFE"/>
          </w:divBdr>
        </w:div>
        <w:div w:id="1164123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8253609">
      <w:bodyDiv w:val="1"/>
      <w:marLeft w:val="0"/>
      <w:marRight w:val="0"/>
      <w:marTop w:val="0"/>
      <w:marBottom w:val="0"/>
      <w:divBdr>
        <w:top w:val="none" w:sz="0" w:space="0" w:color="auto"/>
        <w:left w:val="none" w:sz="0" w:space="0" w:color="auto"/>
        <w:bottom w:val="none" w:sz="0" w:space="0" w:color="auto"/>
        <w:right w:val="none" w:sz="0" w:space="0" w:color="auto"/>
      </w:divBdr>
    </w:div>
    <w:div w:id="1751193257">
      <w:bodyDiv w:val="1"/>
      <w:marLeft w:val="0"/>
      <w:marRight w:val="0"/>
      <w:marTop w:val="0"/>
      <w:marBottom w:val="0"/>
      <w:divBdr>
        <w:top w:val="none" w:sz="0" w:space="0" w:color="auto"/>
        <w:left w:val="none" w:sz="0" w:space="0" w:color="auto"/>
        <w:bottom w:val="none" w:sz="0" w:space="0" w:color="auto"/>
        <w:right w:val="none" w:sz="0" w:space="0" w:color="auto"/>
      </w:divBdr>
      <w:divsChild>
        <w:div w:id="1913195591">
          <w:marLeft w:val="225"/>
          <w:marRight w:val="0"/>
          <w:marTop w:val="0"/>
          <w:marBottom w:val="0"/>
          <w:divBdr>
            <w:top w:val="dotted" w:sz="6" w:space="0" w:color="FEFEFE"/>
            <w:left w:val="dotted" w:sz="6" w:space="11" w:color="FEFEFE"/>
            <w:bottom w:val="dotted" w:sz="6" w:space="0" w:color="FEFEFE"/>
            <w:right w:val="dotted" w:sz="6" w:space="0" w:color="FEFEFE"/>
          </w:divBdr>
        </w:div>
        <w:div w:id="44331496">
          <w:marLeft w:val="225"/>
          <w:marRight w:val="0"/>
          <w:marTop w:val="0"/>
          <w:marBottom w:val="0"/>
          <w:divBdr>
            <w:top w:val="dotted" w:sz="6" w:space="0" w:color="FEFEFE"/>
            <w:left w:val="dotted" w:sz="6" w:space="11" w:color="FEFEFE"/>
            <w:bottom w:val="dotted" w:sz="6" w:space="0" w:color="FEFEFE"/>
            <w:right w:val="dotted" w:sz="6" w:space="0" w:color="FEFEFE"/>
          </w:divBdr>
        </w:div>
        <w:div w:id="2115050317">
          <w:marLeft w:val="225"/>
          <w:marRight w:val="0"/>
          <w:marTop w:val="0"/>
          <w:marBottom w:val="0"/>
          <w:divBdr>
            <w:top w:val="dotted" w:sz="6" w:space="0" w:color="FEFEFE"/>
            <w:left w:val="dotted" w:sz="6" w:space="11" w:color="FEFEFE"/>
            <w:bottom w:val="dotted" w:sz="6" w:space="0" w:color="FEFEFE"/>
            <w:right w:val="dotted" w:sz="6" w:space="0" w:color="FEFEFE"/>
          </w:divBdr>
        </w:div>
        <w:div w:id="1535314191">
          <w:marLeft w:val="225"/>
          <w:marRight w:val="0"/>
          <w:marTop w:val="0"/>
          <w:marBottom w:val="0"/>
          <w:divBdr>
            <w:top w:val="dotted" w:sz="6" w:space="0" w:color="FEFEFE"/>
            <w:left w:val="dotted" w:sz="6" w:space="11" w:color="FEFEFE"/>
            <w:bottom w:val="dotted" w:sz="6" w:space="0" w:color="FEFEFE"/>
            <w:right w:val="dotted" w:sz="6" w:space="0" w:color="FEFEFE"/>
          </w:divBdr>
        </w:div>
        <w:div w:id="509298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736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E0C33-584B-4C49-AD33-F507F65A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11353</Words>
  <Characters>64718</Characters>
  <DocSecurity>0</DocSecurity>
  <Lines>539</Lines>
  <Paragraphs>151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2020-09-23T12:57:00Z</dcterms:created>
  <dcterms:modified xsi:type="dcterms:W3CDTF">2020-09-23T12:57:00Z</dcterms:modified>
</cp:coreProperties>
</file>